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2E" w:rsidRPr="006B6C6D" w:rsidRDefault="0018452E" w:rsidP="0018452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8452E" w:rsidRPr="006B6C6D" w:rsidRDefault="0018452E" w:rsidP="0018452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6B6C6D">
        <w:rPr>
          <w:rFonts w:ascii="Arial" w:hAnsi="Arial" w:cs="Arial"/>
          <w:sz w:val="18"/>
          <w:szCs w:val="18"/>
        </w:rPr>
        <w:t xml:space="preserve">Zawiercie, dnia </w:t>
      </w:r>
      <w:r>
        <w:rPr>
          <w:rFonts w:ascii="Arial" w:hAnsi="Arial" w:cs="Arial"/>
          <w:sz w:val="18"/>
          <w:szCs w:val="18"/>
        </w:rPr>
        <w:t>28</w:t>
      </w:r>
      <w:r w:rsidRPr="006B6C6D">
        <w:rPr>
          <w:rFonts w:ascii="Arial" w:hAnsi="Arial" w:cs="Arial"/>
          <w:sz w:val="18"/>
          <w:szCs w:val="18"/>
        </w:rPr>
        <w:t>.04.2020 r.</w:t>
      </w:r>
    </w:p>
    <w:p w:rsidR="0018452E" w:rsidRPr="006B6C6D" w:rsidRDefault="0018452E" w:rsidP="0018452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ind w:left="5664"/>
        <w:rPr>
          <w:rFonts w:ascii="Arial" w:hAnsi="Arial" w:cs="Arial"/>
          <w:b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ind w:left="5664"/>
        <w:rPr>
          <w:rFonts w:ascii="Arial" w:hAnsi="Arial" w:cs="Arial"/>
          <w:b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ind w:left="5664"/>
        <w:rPr>
          <w:rFonts w:ascii="Arial" w:hAnsi="Arial" w:cs="Arial"/>
          <w:b/>
          <w:sz w:val="18"/>
          <w:szCs w:val="18"/>
        </w:rPr>
      </w:pPr>
      <w:r w:rsidRPr="006B6C6D">
        <w:rPr>
          <w:rFonts w:ascii="Arial" w:hAnsi="Arial" w:cs="Arial"/>
          <w:b/>
          <w:sz w:val="18"/>
          <w:szCs w:val="18"/>
        </w:rPr>
        <w:t xml:space="preserve">Wykonawcy biorący udział </w:t>
      </w:r>
    </w:p>
    <w:p w:rsidR="0018452E" w:rsidRPr="006B6C6D" w:rsidRDefault="0018452E" w:rsidP="0018452E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8"/>
        </w:rPr>
      </w:pPr>
      <w:r w:rsidRPr="006B6C6D">
        <w:rPr>
          <w:rFonts w:ascii="Arial" w:hAnsi="Arial" w:cs="Arial"/>
          <w:b/>
          <w:sz w:val="18"/>
          <w:szCs w:val="18"/>
        </w:rPr>
        <w:t>w postępowaniu nr DZP/PN/24/2020</w:t>
      </w:r>
    </w:p>
    <w:p w:rsidR="0018452E" w:rsidRPr="006B6C6D" w:rsidRDefault="0018452E" w:rsidP="0018452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452E" w:rsidRPr="006B6C6D" w:rsidRDefault="009D0EC9" w:rsidP="009D0EC9">
      <w:pPr>
        <w:spacing w:after="0"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dotyczy: postępowania o udzielenie zamówienia publicznego, którego przedmiotem zamówienia jest </w:t>
      </w:r>
      <w:r w:rsidRPr="009D0EC9">
        <w:rPr>
          <w:rFonts w:ascii="Arial" w:hAnsi="Arial" w:cs="Arial"/>
          <w:sz w:val="18"/>
          <w:szCs w:val="18"/>
        </w:rPr>
        <w:t>„Dostawa środków czystości – 6 pakietów”</w:t>
      </w:r>
    </w:p>
    <w:p w:rsidR="0018452E" w:rsidRPr="006B6C6D" w:rsidRDefault="0018452E" w:rsidP="0018452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8452E" w:rsidRPr="006B6C6D" w:rsidRDefault="0018452E" w:rsidP="0018452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8452E" w:rsidRPr="006B6C6D" w:rsidRDefault="0018452E" w:rsidP="0018452E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B6C6D">
        <w:rPr>
          <w:rFonts w:ascii="Arial" w:hAnsi="Arial" w:cs="Arial"/>
          <w:b/>
          <w:bCs/>
          <w:sz w:val="18"/>
          <w:szCs w:val="18"/>
        </w:rPr>
        <w:t>Informacja o odrzuceniu ofert</w:t>
      </w:r>
    </w:p>
    <w:p w:rsidR="0018452E" w:rsidRPr="006B6C6D" w:rsidRDefault="0018452E" w:rsidP="001845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suppressAutoHyphens/>
        <w:spacing w:after="0" w:line="360" w:lineRule="auto"/>
        <w:ind w:left="426" w:right="260" w:firstLine="141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ab/>
        <w:t>Zamawiający – Szpital Powiatowy w Zawierciu ul. Miodowa 14, 42-400 Zawiercie działając n</w:t>
      </w:r>
      <w:r w:rsidR="009D0EC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a podstawie art. 89 ust. 1 pkt 2 oraz art. 89 ust 1 pkt 4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9D0EC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 związku z okolicznościami o których mowa w art. 90 ust 3 </w:t>
      </w:r>
      <w:r w:rsidR="009D0EC9"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ustawy z dnia 29 stycznia 2004 r. Prawo zamówień publicznych</w:t>
      </w:r>
      <w:r w:rsidR="009D0EC9" w:rsidRPr="006B6C6D">
        <w:rPr>
          <w:rFonts w:ascii="Arial" w:eastAsia="SimSun" w:hAnsi="Arial" w:cs="Arial"/>
          <w:i/>
          <w:kern w:val="2"/>
          <w:sz w:val="18"/>
          <w:szCs w:val="18"/>
          <w:lang w:eastAsia="zh-CN" w:bidi="hi-IN"/>
        </w:rPr>
        <w:t xml:space="preserve"> </w:t>
      </w:r>
      <w:r w:rsidR="009D0EC9"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(</w:t>
      </w:r>
      <w:r w:rsidR="009D0EC9" w:rsidRPr="006B6C6D">
        <w:rPr>
          <w:rFonts w:ascii="Arial" w:eastAsia="SimSun" w:hAnsi="Arial" w:cs="Arial"/>
          <w:color w:val="000000"/>
          <w:kern w:val="2"/>
          <w:sz w:val="18"/>
          <w:szCs w:val="18"/>
          <w:lang w:eastAsia="zh-CN" w:bidi="hi-IN"/>
        </w:rPr>
        <w:t>tj.</w:t>
      </w:r>
      <w:r w:rsidR="009D0EC9" w:rsidRPr="006B6C6D">
        <w:rPr>
          <w:rFonts w:ascii="Arial" w:hAnsi="Arial" w:cs="Arial"/>
          <w:color w:val="000000"/>
          <w:kern w:val="3"/>
          <w:sz w:val="18"/>
          <w:szCs w:val="18"/>
        </w:rPr>
        <w:t xml:space="preserve"> Dz. U. z 2019 r. poz. 1843</w:t>
      </w:r>
      <w:r w:rsidR="009D0EC9"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) 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odrzuca w </w:t>
      </w:r>
      <w:r w:rsidR="009D0EC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przedmiotowym postępowaniu w zakresie pakietu nr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6 „</w:t>
      </w:r>
      <w:r w:rsidRPr="0018452E">
        <w:rPr>
          <w:rFonts w:ascii="Arial" w:eastAsia="Calibri" w:hAnsi="Arial" w:cs="Arial"/>
          <w:sz w:val="18"/>
          <w:szCs w:val="18"/>
        </w:rPr>
        <w:t>Preparaty myjąco – dezynfekujące wraz z najmem systemów dozujących</w:t>
      </w:r>
      <w:r>
        <w:rPr>
          <w:rFonts w:ascii="Arial" w:eastAsia="Calibri" w:hAnsi="Arial" w:cs="Arial"/>
          <w:sz w:val="18"/>
          <w:szCs w:val="18"/>
        </w:rPr>
        <w:t>”,</w:t>
      </w:r>
      <w:r w:rsidRPr="006B6C6D">
        <w:rPr>
          <w:rFonts w:ascii="Arial" w:eastAsia="Calibri" w:hAnsi="Arial" w:cs="Arial"/>
          <w:sz w:val="18"/>
          <w:szCs w:val="18"/>
        </w:rPr>
        <w:t xml:space="preserve"> </w:t>
      </w: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ofertę firmy:</w:t>
      </w:r>
    </w:p>
    <w:p w:rsidR="0018452E" w:rsidRPr="006B6C6D" w:rsidRDefault="0018452E" w:rsidP="0018452E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18452E" w:rsidRDefault="0018452E" w:rsidP="0018452E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sz w:val="18"/>
          <w:szCs w:val="18"/>
        </w:rPr>
      </w:pPr>
      <w:r w:rsidRPr="0018452E">
        <w:rPr>
          <w:rFonts w:ascii="Arial" w:hAnsi="Arial" w:cs="Arial"/>
          <w:b/>
          <w:sz w:val="18"/>
          <w:szCs w:val="18"/>
        </w:rPr>
        <w:t xml:space="preserve">HENRY KRUSE Sp. z o.o. </w:t>
      </w:r>
    </w:p>
    <w:p w:rsidR="0018452E" w:rsidRDefault="0018452E" w:rsidP="0018452E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Kolejowa 3</w:t>
      </w:r>
    </w:p>
    <w:p w:rsidR="0018452E" w:rsidRDefault="0018452E" w:rsidP="0018452E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Bielany Wrocławskie</w:t>
      </w:r>
    </w:p>
    <w:p w:rsidR="0018452E" w:rsidRPr="006B6C6D" w:rsidRDefault="0018452E" w:rsidP="0018452E">
      <w:pPr>
        <w:pStyle w:val="NormalnyWeb"/>
        <w:spacing w:beforeAutospacing="0" w:after="0" w:line="360" w:lineRule="auto"/>
        <w:ind w:left="426" w:right="260" w:firstLine="141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18452E">
        <w:rPr>
          <w:rFonts w:ascii="Arial" w:hAnsi="Arial" w:cs="Arial"/>
          <w:b/>
          <w:sz w:val="18"/>
          <w:szCs w:val="18"/>
        </w:rPr>
        <w:t xml:space="preserve"> 55-040 Kobierzyce </w:t>
      </w:r>
      <w:r w:rsidRPr="006B6C6D">
        <w:rPr>
          <w:rFonts w:ascii="Arial" w:hAnsi="Arial" w:cs="Arial"/>
          <w:b/>
          <w:sz w:val="18"/>
          <w:szCs w:val="18"/>
        </w:rPr>
        <w:fldChar w:fldCharType="begin"/>
      </w:r>
      <w:r w:rsidRPr="006B6C6D">
        <w:rPr>
          <w:rFonts w:ascii="Arial" w:hAnsi="Arial" w:cs="Arial"/>
          <w:b/>
          <w:sz w:val="18"/>
          <w:szCs w:val="18"/>
        </w:rPr>
        <w:instrText xml:space="preserve"> LINK </w:instrText>
      </w:r>
      <w:r w:rsidR="00D35206">
        <w:rPr>
          <w:rFonts w:ascii="Arial" w:hAnsi="Arial" w:cs="Arial"/>
          <w:b/>
          <w:sz w:val="18"/>
          <w:szCs w:val="18"/>
        </w:rPr>
        <w:instrText xml:space="preserve">Excel.Sheet.12 "C:\\Users\\knowak\\Desktop\\czystościowka\\17.04.2020 zestawienie z otwarcia.xlsx" Arkusz1!W4K5 </w:instrText>
      </w:r>
      <w:r w:rsidRPr="006B6C6D">
        <w:rPr>
          <w:rFonts w:ascii="Arial" w:hAnsi="Arial" w:cs="Arial"/>
          <w:b/>
          <w:sz w:val="18"/>
          <w:szCs w:val="18"/>
        </w:rPr>
        <w:instrText xml:space="preserve">\a \f 5 \h  \* MERGEFORMAT </w:instrText>
      </w:r>
      <w:r w:rsidRPr="006B6C6D">
        <w:rPr>
          <w:rFonts w:ascii="Arial" w:hAnsi="Arial" w:cs="Arial"/>
          <w:b/>
          <w:sz w:val="18"/>
          <w:szCs w:val="18"/>
        </w:rPr>
        <w:fldChar w:fldCharType="separate"/>
      </w:r>
    </w:p>
    <w:p w:rsidR="0018452E" w:rsidRPr="006B6C6D" w:rsidRDefault="0018452E" w:rsidP="0018452E">
      <w:pPr>
        <w:pStyle w:val="NormalnyWeb"/>
        <w:spacing w:beforeAutospacing="0" w:after="0" w:line="360" w:lineRule="auto"/>
        <w:ind w:left="426" w:right="260" w:firstLine="141"/>
        <w:rPr>
          <w:rFonts w:ascii="Arial" w:hAnsi="Arial" w:cs="Arial"/>
          <w:b/>
          <w:color w:val="00000A"/>
          <w:sz w:val="18"/>
          <w:szCs w:val="18"/>
        </w:rPr>
      </w:pPr>
      <w:r w:rsidRPr="006B6C6D">
        <w:rPr>
          <w:rFonts w:ascii="Arial" w:hAnsi="Arial" w:cs="Arial"/>
          <w:b/>
          <w:sz w:val="18"/>
          <w:szCs w:val="18"/>
        </w:rPr>
        <w:fldChar w:fldCharType="end"/>
      </w:r>
    </w:p>
    <w:p w:rsidR="0018452E" w:rsidRPr="006B6C6D" w:rsidRDefault="0018452E" w:rsidP="0018452E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Arial" w:hAnsi="Arial" w:cs="Arial"/>
          <w:color w:val="00000A"/>
          <w:sz w:val="18"/>
          <w:szCs w:val="18"/>
        </w:rPr>
      </w:pPr>
      <w:r w:rsidRPr="006B6C6D">
        <w:rPr>
          <w:rFonts w:ascii="Arial" w:hAnsi="Arial" w:cs="Arial"/>
          <w:color w:val="00000A"/>
          <w:sz w:val="18"/>
          <w:szCs w:val="18"/>
        </w:rPr>
        <w:t>Uzasadnienie</w:t>
      </w:r>
    </w:p>
    <w:p w:rsidR="0018452E" w:rsidRPr="006B6C6D" w:rsidRDefault="0018452E" w:rsidP="0018452E">
      <w:pPr>
        <w:pStyle w:val="NormalnyWeb"/>
        <w:spacing w:beforeAutospacing="0" w:after="0" w:line="360" w:lineRule="auto"/>
        <w:ind w:left="426" w:right="260" w:firstLine="141"/>
        <w:jc w:val="center"/>
        <w:rPr>
          <w:rFonts w:ascii="Arial" w:hAnsi="Arial" w:cs="Arial"/>
          <w:color w:val="00000A"/>
          <w:sz w:val="18"/>
          <w:szCs w:val="18"/>
        </w:rPr>
      </w:pPr>
    </w:p>
    <w:p w:rsidR="0018452E" w:rsidRPr="006B6C6D" w:rsidRDefault="0018452E" w:rsidP="0018452E">
      <w:pPr>
        <w:widowControl w:val="0"/>
        <w:suppressAutoHyphens/>
        <w:spacing w:after="0" w:line="360" w:lineRule="auto"/>
        <w:ind w:left="426" w:right="260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 w:rsidRPr="006B6C6D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   </w:t>
      </w:r>
      <w:r w:rsidR="009D0EC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Zamawiający n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 podstawie art. 90 ust. 1 ustawy </w:t>
      </w:r>
      <w:proofErr w:type="spellStart"/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wezwał </w:t>
      </w:r>
      <w:r w:rsidR="009D0EC9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ww.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Wykonawcę do </w:t>
      </w:r>
      <w:r w:rsidRPr="0018452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złożenia wyjaśnień, w tym złożenia dowodów, dotyczących wyliczenia </w:t>
      </w:r>
      <w:r w:rsidR="006766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ceny w zakresie pakietu nr 6.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Wykonawca w wyznaczonym terminie nie udzielił wyjaśnień w przedmiotowej sprawie</w:t>
      </w:r>
      <w:r w:rsidR="006766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co skutkuje odrzuceniem oferty w związku z art. 93 ust 3 ustawy.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Ponadto Wykonawca w złożonym formularzu asortymentowo cenowym, </w:t>
      </w:r>
      <w:r w:rsidRPr="0018452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 tabeli 1: poz. 2a, w poz. 3a, w poz. 7 w poz.8 i w tabeli 2 poz</w:t>
      </w:r>
      <w:r w:rsidR="006766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. 1 i poz.</w:t>
      </w:r>
      <w:r w:rsidRPr="0018452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2.</w:t>
      </w:r>
      <w:r w:rsidR="008F1AF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6766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Wykonawca nie</w:t>
      </w:r>
      <w:r w:rsidR="008F1AF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67662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podał nazwy producenta oraz</w:t>
      </w:r>
      <w:r w:rsidR="008F1AF8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numeru katalogowego oferowanego asortymentu co było wymogiem Zamawiającego. W związku z powyższym oferta została odrzucona na podstawie art. 89 ust. 1 pkt. 2 jako niezgodna z SIWZ. </w:t>
      </w:r>
    </w:p>
    <w:p w:rsidR="0018452E" w:rsidRPr="006B6C6D" w:rsidRDefault="0018452E" w:rsidP="0018452E">
      <w:pPr>
        <w:spacing w:after="0" w:line="360" w:lineRule="auto"/>
        <w:ind w:left="426" w:right="260" w:firstLine="141"/>
        <w:jc w:val="both"/>
        <w:rPr>
          <w:rFonts w:ascii="Arial" w:hAnsi="Arial" w:cs="Arial"/>
          <w:sz w:val="18"/>
          <w:szCs w:val="18"/>
        </w:rPr>
      </w:pPr>
      <w:r w:rsidRPr="006B6C6D">
        <w:rPr>
          <w:rFonts w:ascii="Arial" w:hAnsi="Arial" w:cs="Arial"/>
          <w:sz w:val="18"/>
          <w:szCs w:val="18"/>
        </w:rPr>
        <w:tab/>
      </w:r>
      <w:r w:rsidRPr="006B6C6D">
        <w:rPr>
          <w:rFonts w:ascii="Arial" w:hAnsi="Arial" w:cs="Arial"/>
          <w:sz w:val="18"/>
          <w:szCs w:val="18"/>
        </w:rPr>
        <w:tab/>
      </w:r>
      <w:r w:rsidRPr="006B6C6D">
        <w:rPr>
          <w:rFonts w:ascii="Arial" w:hAnsi="Arial" w:cs="Arial"/>
          <w:sz w:val="18"/>
          <w:szCs w:val="18"/>
        </w:rPr>
        <w:tab/>
      </w:r>
      <w:r w:rsidRPr="006B6C6D">
        <w:rPr>
          <w:rFonts w:ascii="Arial" w:hAnsi="Arial" w:cs="Arial"/>
          <w:sz w:val="18"/>
          <w:szCs w:val="18"/>
        </w:rPr>
        <w:tab/>
      </w:r>
      <w:r w:rsidRPr="006B6C6D">
        <w:rPr>
          <w:rFonts w:ascii="Arial" w:hAnsi="Arial" w:cs="Arial"/>
          <w:sz w:val="18"/>
          <w:szCs w:val="18"/>
        </w:rPr>
        <w:tab/>
      </w:r>
    </w:p>
    <w:p w:rsidR="0018452E" w:rsidRPr="006B6C6D" w:rsidRDefault="0018452E" w:rsidP="0018452E">
      <w:pPr>
        <w:rPr>
          <w:rFonts w:ascii="Arial" w:hAnsi="Arial" w:cs="Arial"/>
          <w:sz w:val="18"/>
          <w:szCs w:val="18"/>
        </w:rPr>
      </w:pPr>
    </w:p>
    <w:p w:rsidR="0018452E" w:rsidRDefault="0018452E" w:rsidP="0018452E">
      <w:pPr>
        <w:rPr>
          <w:rFonts w:ascii="Arial" w:hAnsi="Arial" w:cs="Arial"/>
          <w:sz w:val="18"/>
          <w:szCs w:val="18"/>
        </w:rPr>
      </w:pPr>
    </w:p>
    <w:p w:rsidR="008F1AF8" w:rsidRPr="006B6C6D" w:rsidRDefault="008F1AF8" w:rsidP="0018452E">
      <w:pPr>
        <w:rPr>
          <w:rFonts w:ascii="Arial" w:hAnsi="Arial" w:cs="Arial"/>
          <w:sz w:val="18"/>
          <w:szCs w:val="18"/>
        </w:rPr>
      </w:pPr>
    </w:p>
    <w:p w:rsidR="0018452E" w:rsidRPr="006B6C6D" w:rsidRDefault="0018452E" w:rsidP="0018452E">
      <w:pPr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t>Wyk. w  10</w:t>
      </w:r>
      <w:r w:rsidRPr="006B6C6D">
        <w:rPr>
          <w:rFonts w:ascii="Arial" w:eastAsia="Calibri" w:hAnsi="Arial" w:cs="Arial"/>
          <w:sz w:val="18"/>
          <w:szCs w:val="18"/>
          <w:u w:val="single"/>
        </w:rPr>
        <w:t xml:space="preserve"> egz.</w:t>
      </w:r>
    </w:p>
    <w:p w:rsidR="0018452E" w:rsidRPr="006B6C6D" w:rsidRDefault="0018452E" w:rsidP="0018452E">
      <w:pPr>
        <w:spacing w:after="0" w:line="240" w:lineRule="auto"/>
        <w:ind w:left="426"/>
        <w:rPr>
          <w:rFonts w:ascii="Arial" w:hAnsi="Arial" w:cs="Arial"/>
          <w:color w:val="auto"/>
          <w:sz w:val="18"/>
          <w:szCs w:val="18"/>
        </w:rPr>
      </w:pPr>
      <w:r w:rsidRPr="006B6C6D">
        <w:rPr>
          <w:rFonts w:ascii="Arial" w:eastAsia="Calibri" w:hAnsi="Arial" w:cs="Arial"/>
          <w:sz w:val="18"/>
          <w:szCs w:val="18"/>
        </w:rPr>
        <w:t>Egz. 1-9 – Wykonawcy; Egz. 10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6B6C6D">
        <w:rPr>
          <w:rFonts w:ascii="Arial" w:eastAsia="Calibri" w:hAnsi="Arial" w:cs="Arial"/>
          <w:sz w:val="18"/>
          <w:szCs w:val="18"/>
        </w:rPr>
        <w:t>– materiały postępowania</w:t>
      </w:r>
    </w:p>
    <w:p w:rsidR="0018452E" w:rsidRPr="006B6C6D" w:rsidRDefault="0018452E" w:rsidP="0018452E">
      <w:pPr>
        <w:tabs>
          <w:tab w:val="left" w:pos="526"/>
        </w:tabs>
        <w:ind w:left="426"/>
        <w:rPr>
          <w:rFonts w:ascii="Arial" w:hAnsi="Arial" w:cs="Arial"/>
          <w:sz w:val="18"/>
          <w:szCs w:val="18"/>
        </w:rPr>
      </w:pPr>
    </w:p>
    <w:p w:rsidR="00684C64" w:rsidRDefault="00373C53"/>
    <w:sectPr w:rsidR="00684C64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53" w:rsidRDefault="00373C53">
      <w:pPr>
        <w:spacing w:after="0" w:line="240" w:lineRule="auto"/>
      </w:pPr>
      <w:r>
        <w:separator/>
      </w:r>
    </w:p>
  </w:endnote>
  <w:endnote w:type="continuationSeparator" w:id="0">
    <w:p w:rsidR="00373C53" w:rsidRDefault="0037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53" w:rsidRDefault="00373C53">
      <w:pPr>
        <w:spacing w:after="0" w:line="240" w:lineRule="auto"/>
      </w:pPr>
      <w:r>
        <w:separator/>
      </w:r>
    </w:p>
  </w:footnote>
  <w:footnote w:type="continuationSeparator" w:id="0">
    <w:p w:rsidR="00373C53" w:rsidRDefault="0037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C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C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73C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FD"/>
    <w:rsid w:val="000800B0"/>
    <w:rsid w:val="0018452E"/>
    <w:rsid w:val="00373C53"/>
    <w:rsid w:val="00467F7E"/>
    <w:rsid w:val="00506DFD"/>
    <w:rsid w:val="0067662B"/>
    <w:rsid w:val="008F1AF8"/>
    <w:rsid w:val="009D0EC9"/>
    <w:rsid w:val="00D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2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2E"/>
    <w:rPr>
      <w:color w:val="00000A"/>
    </w:rPr>
  </w:style>
  <w:style w:type="paragraph" w:styleId="NormalnyWeb">
    <w:name w:val="Normal (Web)"/>
    <w:basedOn w:val="Normalny"/>
    <w:unhideWhenUsed/>
    <w:qFormat/>
    <w:rsid w:val="0018452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52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52E"/>
    <w:rPr>
      <w:color w:val="00000A"/>
    </w:rPr>
  </w:style>
  <w:style w:type="paragraph" w:styleId="NormalnyWeb">
    <w:name w:val="Normal (Web)"/>
    <w:basedOn w:val="Normalny"/>
    <w:unhideWhenUsed/>
    <w:qFormat/>
    <w:rsid w:val="0018452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2020-04-28T13:30:00Z</cp:lastPrinted>
  <dcterms:created xsi:type="dcterms:W3CDTF">2020-04-28T12:47:00Z</dcterms:created>
  <dcterms:modified xsi:type="dcterms:W3CDTF">2020-04-28T13:38:00Z</dcterms:modified>
</cp:coreProperties>
</file>