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75" w:rsidRDefault="00DF7D75" w:rsidP="00DF7D75">
      <w:pPr>
        <w:pStyle w:val="ogloszenie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Zawiercie 28.03.2019r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DTZ//BZU/120/2018</w:t>
      </w:r>
    </w:p>
    <w:p w:rsidR="00DF7D75" w:rsidRDefault="00DF7D75" w:rsidP="00DF7D75">
      <w:pPr>
        <w:pStyle w:val="ogloszenie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OGŁOSZENIE</w:t>
      </w:r>
    </w:p>
    <w:p w:rsidR="00DF7D75" w:rsidRDefault="00DF7D75" w:rsidP="00DF7D75">
      <w:pPr>
        <w:pStyle w:val="ogloszenie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WYNIKU POSTĘPOWANIA NA</w:t>
      </w:r>
    </w:p>
    <w:p w:rsidR="006A3598" w:rsidRDefault="006A3598" w:rsidP="00DF7D75">
      <w:pPr>
        <w:pStyle w:val="ogloszenie"/>
        <w:jc w:val="center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8"/>
          <w:szCs w:val="18"/>
        </w:rPr>
        <w:t>Sukcesywna dostawa jednorazowych artykułów gastronomicznych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6A3598" w:rsidRDefault="006A3598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Zamawiający – Szpital Powiatowy w Zawierciu informuje, że do dnia 27.03.2019r godz. 12.15 wpłynęły 2 oferty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oferta:</w:t>
      </w:r>
    </w:p>
    <w:p w:rsidR="00DF7D75" w:rsidRDefault="00DF7D75" w:rsidP="00DF7D75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Lean S.C. ul. Oświatowa 44, 42-440 Zawiercie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19 014,18 zł.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Pozostała oferta: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Bordeks</w:t>
      </w:r>
      <w:proofErr w:type="spellEnd"/>
      <w:r>
        <w:rPr>
          <w:rFonts w:ascii="Verdana" w:hAnsi="Verdana" w:cs="Verdana"/>
          <w:sz w:val="16"/>
          <w:szCs w:val="16"/>
        </w:rPr>
        <w:t xml:space="preserve"> ul. Warszawska 300, 05-082 Stare Babice</w:t>
      </w:r>
    </w:p>
    <w:p w:rsidR="00DF7D75" w:rsidRDefault="00DF7D75" w:rsidP="00DF7D75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– 30 983,70 zł</w:t>
      </w:r>
    </w:p>
    <w:p w:rsidR="003441A4" w:rsidRDefault="006A3598"/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6"/>
    <w:rsid w:val="004E7FA6"/>
    <w:rsid w:val="006A3598"/>
    <w:rsid w:val="00994B82"/>
    <w:rsid w:val="00DA5BA1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F091-50D9-41ED-BFAA-5194D2C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75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DF7D75"/>
    <w:pPr>
      <w:widowControl w:val="0"/>
      <w:spacing w:after="0" w:line="100" w:lineRule="atLeast"/>
    </w:pPr>
    <w:rPr>
      <w:rFonts w:ascii="Arial" w:eastAsia="Times New Roman" w:hAnsi="Arial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dcterms:created xsi:type="dcterms:W3CDTF">2019-03-27T12:27:00Z</dcterms:created>
  <dcterms:modified xsi:type="dcterms:W3CDTF">2019-03-28T12:26:00Z</dcterms:modified>
</cp:coreProperties>
</file>