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FD" w:rsidRPr="00BF36FD" w:rsidRDefault="00BF36FD" w:rsidP="00BF36FD">
      <w:pPr>
        <w:spacing w:after="0" w:line="276" w:lineRule="auto"/>
        <w:jc w:val="right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Załącznik nr 3</w:t>
      </w: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ISTOTNE POSTANOWIENIA UMOWY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zawarta w dniu …………</w:t>
      </w:r>
      <w:r>
        <w:rPr>
          <w:rFonts w:ascii="Verdana" w:hAnsi="Verdana"/>
          <w:sz w:val="16"/>
          <w:szCs w:val="16"/>
        </w:rPr>
        <w:t>……….</w:t>
      </w:r>
      <w:r w:rsidRPr="00BF36FD">
        <w:rPr>
          <w:rFonts w:ascii="Verdana" w:hAnsi="Verdana"/>
          <w:sz w:val="16"/>
          <w:szCs w:val="16"/>
        </w:rPr>
        <w:t xml:space="preserve"> w Zawierciu, pomiędzy: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reprezentowanym przez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p.o. dyrektor Piotr Zachariasiewicz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zwanym w treści umowy Zamawiającym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a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zwaną w  treści  umowy  Wykonawcą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Wykonawca  został  wyłoniony  po przeprowadzeniu negocjacji ogłoszonych na stronie internetowej – zgodnie z Regulaminem udzielania zamówień publicznych w Szpitalu Powiatowym w Zawierciu – na podstawie art. 4 pkt 8 </w:t>
      </w:r>
      <w:proofErr w:type="spellStart"/>
      <w:r w:rsidRPr="00BF36FD">
        <w:rPr>
          <w:rFonts w:ascii="Verdana" w:hAnsi="Verdana"/>
          <w:sz w:val="16"/>
          <w:szCs w:val="16"/>
        </w:rPr>
        <w:t>Pzp</w:t>
      </w:r>
      <w:proofErr w:type="spellEnd"/>
      <w:r w:rsidRPr="00BF36FD">
        <w:rPr>
          <w:rFonts w:ascii="Verdana" w:hAnsi="Verdana"/>
          <w:sz w:val="16"/>
          <w:szCs w:val="16"/>
        </w:rPr>
        <w:t xml:space="preserve"> (</w:t>
      </w:r>
      <w:proofErr w:type="spellStart"/>
      <w:r w:rsidR="00226962">
        <w:rPr>
          <w:rFonts w:ascii="Verdana" w:eastAsia="Times New Roman" w:hAnsi="Verdana"/>
          <w:color w:val="000000"/>
          <w:sz w:val="16"/>
          <w:szCs w:val="16"/>
          <w:lang w:eastAsia="pl-PL"/>
        </w:rPr>
        <w:t>t.j</w:t>
      </w:r>
      <w:proofErr w:type="spellEnd"/>
      <w:r w:rsidR="00226962">
        <w:rPr>
          <w:rFonts w:ascii="Verdana" w:eastAsia="Times New Roman" w:hAnsi="Verdana"/>
          <w:color w:val="000000"/>
          <w:sz w:val="16"/>
          <w:szCs w:val="16"/>
          <w:lang w:eastAsia="pl-PL"/>
        </w:rPr>
        <w:t>. Dz. U. 2018 r., poz. 1986 ze zm</w:t>
      </w:r>
      <w:r w:rsidRPr="00BF36FD">
        <w:rPr>
          <w:rFonts w:ascii="Verdana" w:hAnsi="Verdana"/>
          <w:sz w:val="16"/>
          <w:szCs w:val="16"/>
        </w:rPr>
        <w:t>.) zwane</w:t>
      </w:r>
      <w:r w:rsidR="00226962">
        <w:rPr>
          <w:rFonts w:ascii="Verdana" w:hAnsi="Verdana"/>
          <w:sz w:val="16"/>
          <w:szCs w:val="16"/>
        </w:rPr>
        <w:t>j  dalej  ustawą, nr sprawy DTZ</w:t>
      </w:r>
      <w:r w:rsidRPr="00BF36FD">
        <w:rPr>
          <w:rFonts w:ascii="Verdana" w:hAnsi="Verdana"/>
          <w:sz w:val="16"/>
          <w:szCs w:val="16"/>
        </w:rPr>
        <w:t>/BZU</w:t>
      </w:r>
      <w:r w:rsidR="00226962">
        <w:rPr>
          <w:rFonts w:ascii="Verdana" w:hAnsi="Verdana"/>
          <w:sz w:val="16"/>
          <w:szCs w:val="16"/>
        </w:rPr>
        <w:t>/94</w:t>
      </w:r>
      <w:r w:rsidRPr="00BF36FD">
        <w:rPr>
          <w:rFonts w:ascii="Verdana" w:hAnsi="Verdana"/>
          <w:sz w:val="16"/>
          <w:szCs w:val="16"/>
        </w:rPr>
        <w:t>/2019 – Sukcesywna dostawa jednorazowych artykułów gastronomicznych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Strony niniejszej umowy zgodnie postanawiają zawrzeć umowę o następującej treści, przy czym oferta Wykonawcy stanowi integralną część umowy.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1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W wyniku przeprowadzonego postępowania Wykonawca zobowiązuje się do sukcesywnej dostawy jednorazowych artykułów gastronomicznych</w:t>
      </w:r>
      <w:r w:rsidR="00226962">
        <w:rPr>
          <w:rFonts w:ascii="Verdana" w:hAnsi="Verdana"/>
          <w:sz w:val="16"/>
          <w:szCs w:val="16"/>
        </w:rPr>
        <w:t>,</w:t>
      </w:r>
      <w:r w:rsidRPr="00BF36FD">
        <w:rPr>
          <w:rFonts w:ascii="Verdana" w:hAnsi="Verdana"/>
          <w:sz w:val="16"/>
          <w:szCs w:val="16"/>
        </w:rPr>
        <w:t xml:space="preserve"> których szczegółowy opis, ilość oraz ceny jednostkowe określa formularz asortymentowo cenowy wg załącznika nr 1, stanowiący integralną część niniejszej umowy.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  <w:t xml:space="preserve"> </w:t>
      </w: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2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Wartość przedmiotu umowy wynosi: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.............</w:t>
      </w:r>
      <w:r w:rsidR="007059E5">
        <w:rPr>
          <w:rFonts w:ascii="Verdana" w:hAnsi="Verdana"/>
          <w:sz w:val="16"/>
          <w:szCs w:val="16"/>
        </w:rPr>
        <w:t>...</w:t>
      </w:r>
      <w:r w:rsidRPr="00BF36FD">
        <w:rPr>
          <w:rFonts w:ascii="Verdana" w:hAnsi="Verdana"/>
          <w:sz w:val="16"/>
          <w:szCs w:val="16"/>
        </w:rPr>
        <w:t xml:space="preserve"> zł brutto (słownie zł : </w:t>
      </w:r>
      <w:r w:rsidR="007059E5" w:rsidRPr="00BF36FD">
        <w:rPr>
          <w:rFonts w:ascii="Verdana" w:hAnsi="Verdana"/>
          <w:sz w:val="16"/>
          <w:szCs w:val="16"/>
        </w:rPr>
        <w:t>………………………………</w:t>
      </w:r>
      <w:r w:rsidR="007059E5">
        <w:rPr>
          <w:rFonts w:ascii="Verdana" w:hAnsi="Verdana"/>
          <w:sz w:val="16"/>
          <w:szCs w:val="16"/>
        </w:rPr>
        <w:t>……………………</w:t>
      </w:r>
      <w:r w:rsidRPr="00BF36FD">
        <w:rPr>
          <w:rFonts w:ascii="Verdana" w:hAnsi="Verdana"/>
          <w:sz w:val="16"/>
          <w:szCs w:val="16"/>
        </w:rPr>
        <w:t>),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w tym VAT</w:t>
      </w:r>
    </w:p>
    <w:p w:rsidR="00BF36FD" w:rsidRPr="00BF36FD" w:rsidRDefault="007059E5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.............</w:t>
      </w:r>
      <w:r>
        <w:rPr>
          <w:rFonts w:ascii="Verdana" w:hAnsi="Verdana"/>
          <w:sz w:val="16"/>
          <w:szCs w:val="16"/>
        </w:rPr>
        <w:t xml:space="preserve">... </w:t>
      </w:r>
      <w:r w:rsidR="00BF36FD" w:rsidRPr="00BF36FD">
        <w:rPr>
          <w:rFonts w:ascii="Verdana" w:hAnsi="Verdana"/>
          <w:sz w:val="16"/>
          <w:szCs w:val="16"/>
        </w:rPr>
        <w:t>zł (słownie zł: ………………………………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="00BF36FD" w:rsidRPr="00BF36FD">
        <w:rPr>
          <w:rFonts w:ascii="Verdana" w:hAnsi="Verdana"/>
          <w:sz w:val="16"/>
          <w:szCs w:val="16"/>
        </w:rPr>
        <w:t>),</w:t>
      </w:r>
    </w:p>
    <w:p w:rsidR="00BF36FD" w:rsidRPr="00BF36FD" w:rsidRDefault="007059E5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tj. netto </w:t>
      </w:r>
      <w:r w:rsidRPr="00BF36FD">
        <w:rPr>
          <w:rFonts w:ascii="Verdana" w:hAnsi="Verdana"/>
          <w:sz w:val="16"/>
          <w:szCs w:val="16"/>
        </w:rPr>
        <w:t>.............</w:t>
      </w:r>
      <w:r>
        <w:rPr>
          <w:rFonts w:ascii="Verdana" w:hAnsi="Verdana"/>
          <w:sz w:val="16"/>
          <w:szCs w:val="16"/>
        </w:rPr>
        <w:t xml:space="preserve">... </w:t>
      </w:r>
      <w:r w:rsidR="00BF36FD" w:rsidRPr="00BF36FD">
        <w:rPr>
          <w:rFonts w:ascii="Verdana" w:hAnsi="Verdana"/>
          <w:sz w:val="16"/>
          <w:szCs w:val="16"/>
        </w:rPr>
        <w:t xml:space="preserve">zł (słownie zł : </w:t>
      </w:r>
      <w:r w:rsidRPr="00BF36FD">
        <w:rPr>
          <w:rFonts w:ascii="Verdana" w:hAnsi="Verdana"/>
          <w:sz w:val="16"/>
          <w:szCs w:val="16"/>
        </w:rPr>
        <w:t>………………………………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="00BF36FD" w:rsidRPr="00BF36FD">
        <w:rPr>
          <w:rFonts w:ascii="Verdana" w:hAnsi="Verdana"/>
          <w:sz w:val="16"/>
          <w:szCs w:val="16"/>
        </w:rPr>
        <w:t>),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3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Wykonawca zobowiązuje się do: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1. Dostarczenia na własny koszt i ryzyko Wykonawcy przedmiotu umowy zgodnie z formularzem asortymentowo cenowym do siedziby Zamawiającego w terminie 12 miesięcy od daty zawarcia niniejszej umowy</w:t>
      </w:r>
      <w:r w:rsidR="00F650A1">
        <w:rPr>
          <w:rFonts w:ascii="Verdana" w:hAnsi="Verdana"/>
          <w:sz w:val="16"/>
          <w:szCs w:val="16"/>
        </w:rPr>
        <w:t>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Sukcesywne dostawy przedmiotu umowy </w:t>
      </w:r>
      <w:proofErr w:type="spellStart"/>
      <w:r w:rsidRPr="00BF36FD">
        <w:rPr>
          <w:rFonts w:ascii="Verdana" w:hAnsi="Verdana"/>
          <w:sz w:val="16"/>
          <w:szCs w:val="16"/>
        </w:rPr>
        <w:t>loco</w:t>
      </w:r>
      <w:proofErr w:type="spellEnd"/>
      <w:r w:rsidRPr="00BF36FD">
        <w:rPr>
          <w:rFonts w:ascii="Verdana" w:hAnsi="Verdana"/>
          <w:sz w:val="16"/>
          <w:szCs w:val="16"/>
        </w:rPr>
        <w:t xml:space="preserve"> magazyn ogólny Szpitala będą realizowane na koszt i ryzyko Wykonawcy w  terminie 3 dni roboczych od złożenia zamówienia asortymentowo-ilościowego, przesyłanego przez Zamawiającego pocztą elektroniczną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2. Za datę zawarcia umowy przyjmuje się dzień, w którym Zamawiający prześle drogą elektroniczną jednostronnie podpisaną umowę.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3. Dokładny termin dostawy winien być uzgodniony z Bartosz Zachara – Dział Zaopatrzenia, tel. 32 67 40 365.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4. Zamawiający wymaga dostaw do miejsca wskazanego przez Zamawiającego w godz. 0800 - 1400.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5. Dostawa następować będzie wraz z fakturą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4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1. Wykonawca zapewnia, iż przedmiot umowy jest w całości zgodny z przedstawioną ofertą, niewadliwy.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2. W przypadku stwierdzenia, iż dostarczony towar nie jest zgodny pod względem rodzajowym, ilościowym bądź jakościowym z zamówieniem, Zamawiający zgłosi w terminie 2 dni roboczych pocztą elektroniczną od otrzymania towaru reklamację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3. Strony upoważniają do współpracy w zakresie uzgodnień terminów i przedmiotu dostaw: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a) ze strony Zamawiającego – Barbara Maciążek lub osoba ją zastępująca, tel. 32 67 40 238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b) ze strony Wykonawcy - ……………………………..……….. tel. …………………………………………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c) adres e-mail na który będą składane zamówienia ……………………………………….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4. Za realizację umowy po stronie Zamawiającego odpowiedzialny jest: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- Bartosz Zachara – dział zaopatrzenia 32 67 40 365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5. Za realizację umowy po stronie Wykonawcy odpowiedzialny jest …………………………………………………….,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tel.  ………………………………………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lastRenderedPageBreak/>
        <w:t>§ 5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1. Zapłata należności za dostarczony przedmiot umowy nastąpi przelewem w terminie do 30 dni od dnia dostarczenia prawidłowo wystawionej faktury VAT, na konto nr …………………………………………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2. Zmiana numeru konta wymaga zawarcia aneksu.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3. Za datę zapłaty uważa się datę obciążenia rachunku bankowego Zamawiającego.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6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1. Zamawiający zobowiązuje się odebrać przedmiot umowy oraz zapłacić cenę określoną w § 2 niniejszej umowy.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2. Cena określona w § 2 wyczerpuje w całości zobowiązania finansowe Zamawiającego względem Wykonawcy wynikające z niniejszej umowy, z zastrzeżeniem § </w:t>
      </w:r>
      <w:r>
        <w:rPr>
          <w:rFonts w:ascii="Verdana" w:hAnsi="Verdana"/>
          <w:sz w:val="16"/>
          <w:szCs w:val="16"/>
        </w:rPr>
        <w:t>8</w:t>
      </w:r>
      <w:r w:rsidRPr="00BF36FD">
        <w:rPr>
          <w:rFonts w:ascii="Verdana" w:hAnsi="Verdana"/>
          <w:sz w:val="16"/>
          <w:szCs w:val="16"/>
        </w:rPr>
        <w:t xml:space="preserve">.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7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1. W razie niewykonania lub nienależytego wykonania umowy, Zamawiający może naliczyć kary umowne w następujących przypadkach i w wysokości: sumy stanowiącej równowartość  1 % wartości nie zrealizowanej w terminie dostawy - za każdy dzień opóźnienia.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2. W przypadku rozwiązania przez Zamawiającego umowy ze skutkiem natychmiastowym</w:t>
      </w:r>
      <w:r w:rsidR="00F650A1">
        <w:rPr>
          <w:rFonts w:ascii="Verdana" w:hAnsi="Verdana"/>
          <w:sz w:val="16"/>
          <w:szCs w:val="16"/>
        </w:rPr>
        <w:t xml:space="preserve"> </w:t>
      </w:r>
      <w:r w:rsidRPr="00BF36FD">
        <w:rPr>
          <w:rFonts w:ascii="Verdana" w:hAnsi="Verdana"/>
          <w:sz w:val="16"/>
          <w:szCs w:val="16"/>
        </w:rPr>
        <w:t>z przyczyn występujących po stronie Wykonawcy, Wykonawca zapłaci karę umowną w wysokości 20 %  wartości niezrea</w:t>
      </w:r>
      <w:r w:rsidR="00F650A1">
        <w:rPr>
          <w:rFonts w:ascii="Verdana" w:hAnsi="Verdana"/>
          <w:sz w:val="16"/>
          <w:szCs w:val="16"/>
        </w:rPr>
        <w:t xml:space="preserve">lizowanej umowy.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3. Zamawiający może potrącić kary umowne z wynagrodzenia przysługującemu za wykonaną </w:t>
      </w:r>
      <w:bookmarkStart w:id="0" w:name="_GoBack"/>
      <w:bookmarkEnd w:id="0"/>
      <w:r w:rsidRPr="00BF36FD">
        <w:rPr>
          <w:rFonts w:ascii="Verdana" w:hAnsi="Verdana"/>
          <w:sz w:val="16"/>
          <w:szCs w:val="16"/>
        </w:rPr>
        <w:t>dostawę Wykonawcy, na co Wykonawca niniejszym wyraża zgodę.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8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1. W razie zaistnienia istotnej zmiany okoliczności powodującej, że wykonanie umowy nie leży</w:t>
      </w:r>
      <w:r w:rsidR="00F650A1">
        <w:rPr>
          <w:rFonts w:ascii="Verdana" w:hAnsi="Verdana"/>
          <w:sz w:val="16"/>
          <w:szCs w:val="16"/>
        </w:rPr>
        <w:t xml:space="preserve"> </w:t>
      </w:r>
      <w:r w:rsidRPr="00BF36FD">
        <w:rPr>
          <w:rFonts w:ascii="Verdana" w:hAnsi="Verdana"/>
          <w:sz w:val="16"/>
          <w:szCs w:val="16"/>
        </w:rPr>
        <w:t>w interesie publicznym, czego nie można było przewidzieć w chwili zawarcia umowy, Zamawiający może odstąpić od umowy w terminie do 30 dni od powzięcia wiadomości o tych okolicznościach.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2. Zmiana postanowień niniejszej umowy może być dokonana przez strony zgodnie z zapisami 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art. 144 ust. 1 pkt 2-6 ustawy Prawo zamówień publicznych (</w:t>
      </w:r>
      <w:proofErr w:type="spellStart"/>
      <w:r w:rsidR="00226962">
        <w:rPr>
          <w:rFonts w:ascii="Verdana" w:eastAsia="Times New Roman" w:hAnsi="Verdana"/>
          <w:color w:val="000000"/>
          <w:sz w:val="16"/>
          <w:szCs w:val="16"/>
          <w:lang w:eastAsia="pl-PL"/>
        </w:rPr>
        <w:t>t.j</w:t>
      </w:r>
      <w:proofErr w:type="spellEnd"/>
      <w:r w:rsidR="00226962">
        <w:rPr>
          <w:rFonts w:ascii="Verdana" w:eastAsia="Times New Roman" w:hAnsi="Verdana"/>
          <w:color w:val="000000"/>
          <w:sz w:val="16"/>
          <w:szCs w:val="16"/>
          <w:lang w:eastAsia="pl-PL"/>
        </w:rPr>
        <w:t>. Dz. U. 2018 r., poz. 1986 ze zm.</w:t>
      </w:r>
      <w:r w:rsidRPr="00BF36FD">
        <w:rPr>
          <w:rFonts w:ascii="Verdana" w:hAnsi="Verdana"/>
          <w:sz w:val="16"/>
          <w:szCs w:val="16"/>
        </w:rPr>
        <w:t>).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3. Zmiana postanowień niniejszej umowy może być dokonana przez strony w formie pisemnej w drodze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aneksu do niniejszej umowy, pod rygorem nieważności.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4. Zamawiający zastrzega sobie prawo do zmniejszenia dostawy w zależności od jego potrzeb do wysokości  50 % wartości zamówienia. Wykonawcy nie przysługuje roszczenie z tytułu niezrealizowania całego zakresu przedmiotu umowy.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9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1. Ewentualne spory, które mogą wyniknąć w trakcie realizowania niniejszej umowy rozstrzygane będą    na drodze wzajemnych negocjacji.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2. Jeżeli strony nie osiągną kompromisu, wówczas sprawy sporne poddane będą rozstrzygnięciu sądów właściwych miejscowo dla siedziby Zamawiającego.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10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11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Umowę sporządzono w dwóch jednobrzmiących egzemplarzach, każdy na prawach oryginału - jeden dla Wykonawcy, drugi dla Zamawiającego.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Wykonawca</w:t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  <w:t xml:space="preserve">                        </w:t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  <w:t xml:space="preserve">                 Zamawiający                                                     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3441A4" w:rsidRPr="00BF36FD" w:rsidRDefault="00F650A1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sectPr w:rsidR="003441A4" w:rsidRPr="00BF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96"/>
    <w:rsid w:val="00226962"/>
    <w:rsid w:val="005F7A96"/>
    <w:rsid w:val="007059E5"/>
    <w:rsid w:val="00994B82"/>
    <w:rsid w:val="00BF36FD"/>
    <w:rsid w:val="00DA5BA1"/>
    <w:rsid w:val="00F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B66E-8FF3-4F94-AEF8-F3F8A5A6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</cp:revision>
  <cp:lastPrinted>2019-03-08T10:47:00Z</cp:lastPrinted>
  <dcterms:created xsi:type="dcterms:W3CDTF">2019-03-07T07:58:00Z</dcterms:created>
  <dcterms:modified xsi:type="dcterms:W3CDTF">2019-03-08T10:49:00Z</dcterms:modified>
</cp:coreProperties>
</file>