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ED4412" w:rsidRPr="004D3926" w:rsidRDefault="00B314DA" w:rsidP="00ED4412">
      <w:pPr>
        <w:spacing w:line="276" w:lineRule="auto"/>
        <w:jc w:val="center"/>
        <w:rPr>
          <w:rFonts w:ascii="Arial" w:eastAsia="Times New Roman" w:hAnsi="Arial"/>
          <w:sz w:val="32"/>
          <w:szCs w:val="32"/>
          <w:lang w:eastAsia="pl-PL"/>
        </w:rPr>
      </w:pPr>
      <w:r w:rsidRPr="004D3926">
        <w:rPr>
          <w:rFonts w:ascii="Arial" w:hAnsi="Arial"/>
          <w:b/>
          <w:bCs/>
          <w:sz w:val="32"/>
          <w:szCs w:val="32"/>
        </w:rPr>
        <w:t>Kompleksowe świadczenie usług pralniczych wraz z dzierżawą bielizny</w:t>
      </w:r>
    </w:p>
    <w:p w:rsidR="00ED4412" w:rsidRDefault="00ED4412" w:rsidP="00ED4412">
      <w:pPr>
        <w:spacing w:line="276" w:lineRule="auto"/>
        <w:jc w:val="center"/>
        <w:rPr>
          <w:rFonts w:asciiTheme="minorHAnsi" w:eastAsia="Times New Roman" w:hAnsiTheme="minorHAnsi"/>
          <w:sz w:val="32"/>
          <w:szCs w:val="32"/>
          <w:lang w:eastAsia="pl-PL"/>
        </w:rPr>
      </w:pPr>
    </w:p>
    <w:p w:rsidR="00ED4412" w:rsidRDefault="00ED4412" w:rsidP="00ED4412">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B314DA">
        <w:rPr>
          <w:rFonts w:ascii="Arial" w:eastAsia="Arial" w:hAnsi="Arial"/>
          <w:sz w:val="28"/>
          <w:szCs w:val="20"/>
          <w:u w:val="single"/>
          <w:lang w:eastAsia="pl-PL"/>
        </w:rPr>
        <w:t>75</w:t>
      </w:r>
      <w:r>
        <w:rPr>
          <w:rFonts w:ascii="Arial" w:eastAsia="Arial" w:hAnsi="Arial"/>
          <w:sz w:val="28"/>
          <w:szCs w:val="20"/>
          <w:u w:val="single"/>
          <w:lang w:eastAsia="pl-PL"/>
        </w:rPr>
        <w:t>/2021</w:t>
      </w:r>
    </w:p>
    <w:p w:rsidR="00ED4412" w:rsidRDefault="00ED4412" w:rsidP="00ED4412">
      <w:pPr>
        <w:spacing w:line="276" w:lineRule="auto"/>
        <w:rPr>
          <w:rFonts w:ascii="Times New Roman" w:eastAsia="Times New Roman" w:hAnsi="Times New Roman"/>
          <w:szCs w:val="20"/>
          <w:lang w:eastAsia="pl-PL"/>
        </w:rPr>
      </w:pPr>
    </w:p>
    <w:p w:rsidR="00ED4412" w:rsidRDefault="00ED4412" w:rsidP="00ED4412">
      <w:pPr>
        <w:spacing w:line="276" w:lineRule="auto"/>
        <w:rPr>
          <w:rFonts w:asciiTheme="minorHAnsi" w:eastAsia="Times New Roman" w:hAnsiTheme="minorHAnsi"/>
          <w:sz w:val="22"/>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ED4412" w:rsidRDefault="00ED4412" w:rsidP="00ED4412">
      <w:pPr>
        <w:spacing w:line="276" w:lineRule="auto"/>
        <w:rPr>
          <w:rFonts w:asciiTheme="minorHAnsi" w:eastAsia="Times New Roman" w:hAnsiTheme="minorHAnsi"/>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E455C4">
        <w:rPr>
          <w:rFonts w:ascii="Arial" w:eastAsia="Arial" w:hAnsi="Arial"/>
          <w:szCs w:val="20"/>
          <w:lang w:eastAsia="pl-PL"/>
        </w:rPr>
        <w:t>28.</w:t>
      </w:r>
      <w:r w:rsidR="001A6B33">
        <w:rPr>
          <w:rFonts w:ascii="Arial" w:eastAsia="Arial" w:hAnsi="Arial"/>
          <w:szCs w:val="20"/>
          <w:lang w:eastAsia="pl-PL"/>
        </w:rPr>
        <w:t>01</w:t>
      </w:r>
      <w:r>
        <w:rPr>
          <w:rFonts w:ascii="Arial" w:eastAsia="Arial" w:hAnsi="Arial"/>
          <w:szCs w:val="20"/>
          <w:lang w:eastAsia="pl-PL"/>
        </w:rPr>
        <w:t>.202</w:t>
      </w:r>
      <w:r w:rsidR="001A6B33">
        <w:rPr>
          <w:rFonts w:ascii="Arial" w:eastAsia="Arial" w:hAnsi="Arial"/>
          <w:szCs w:val="20"/>
          <w:lang w:eastAsia="pl-PL"/>
        </w:rPr>
        <w:t>2</w:t>
      </w:r>
      <w:r>
        <w:rPr>
          <w:rFonts w:ascii="Arial" w:eastAsia="Arial" w:hAnsi="Arial"/>
          <w:szCs w:val="20"/>
          <w:lang w:eastAsia="pl-PL"/>
        </w:rPr>
        <w:t xml:space="preserve"> r.</w:t>
      </w:r>
    </w:p>
    <w:p w:rsidR="00D151AF" w:rsidRDefault="00D151AF" w:rsidP="00FB1871">
      <w:pPr>
        <w:spacing w:line="276" w:lineRule="auto"/>
        <w:ind w:right="-255"/>
        <w:jc w:val="center"/>
        <w:rPr>
          <w:rFonts w:ascii="Arial" w:eastAsia="Arial" w:hAnsi="Arial"/>
          <w:szCs w:val="20"/>
          <w:lang w:eastAsia="pl-PL"/>
        </w:rPr>
      </w:pPr>
    </w:p>
    <w:p w:rsidR="00B314DA" w:rsidRDefault="00B314DA" w:rsidP="00FB1871">
      <w:pPr>
        <w:spacing w:line="276" w:lineRule="auto"/>
        <w:ind w:right="-255"/>
        <w:jc w:val="center"/>
        <w:rPr>
          <w:rFonts w:ascii="Arial" w:eastAsia="Arial" w:hAnsi="Arial"/>
          <w:szCs w:val="20"/>
          <w:lang w:eastAsia="pl-PL"/>
        </w:rPr>
      </w:pPr>
    </w:p>
    <w:p w:rsidR="00B314DA" w:rsidRDefault="00B314DA" w:rsidP="00FB1871">
      <w:pPr>
        <w:spacing w:line="276" w:lineRule="auto"/>
        <w:ind w:right="-255"/>
        <w:jc w:val="center"/>
        <w:rPr>
          <w:rFonts w:ascii="Arial" w:eastAsia="Arial" w:hAnsi="Arial"/>
          <w:szCs w:val="20"/>
          <w:lang w:eastAsia="pl-PL"/>
        </w:rPr>
      </w:pPr>
    </w:p>
    <w:p w:rsidR="00B314DA" w:rsidRDefault="00B314DA"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F42F0C">
      <w:pPr>
        <w:pStyle w:val="Standard"/>
        <w:numPr>
          <w:ilvl w:val="0"/>
          <w:numId w:val="38"/>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331DF4">
        <w:rPr>
          <w:rFonts w:ascii="Arial" w:hAnsi="Arial"/>
        </w:rPr>
        <w:t>21</w:t>
      </w:r>
      <w:r w:rsidRPr="00D25982">
        <w:rPr>
          <w:rFonts w:ascii="Arial" w:hAnsi="Arial"/>
        </w:rPr>
        <w:t xml:space="preserve"> r. poz. 20</w:t>
      </w:r>
      <w:r w:rsidR="00331DF4">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Pr="00331DF4" w:rsidRDefault="005100D7" w:rsidP="00331DF4">
      <w:pPr>
        <w:spacing w:line="276" w:lineRule="auto"/>
        <w:rPr>
          <w:rFonts w:ascii="Verdana" w:hAnsi="Verdana"/>
          <w:b/>
          <w:sz w:val="22"/>
          <w:szCs w:val="22"/>
          <w:lang w:eastAsia="pl-PL"/>
        </w:rPr>
      </w:pPr>
      <w:r>
        <w:rPr>
          <w:rFonts w:ascii="Arial" w:hAnsi="Arial"/>
          <w:bCs/>
          <w:sz w:val="22"/>
          <w:szCs w:val="22"/>
        </w:rPr>
        <w:t>1.</w:t>
      </w:r>
      <w:r w:rsidR="00FB1871" w:rsidRPr="00ED4412">
        <w:rPr>
          <w:rFonts w:ascii="Arial" w:hAnsi="Arial"/>
          <w:bCs/>
          <w:sz w:val="22"/>
          <w:szCs w:val="22"/>
        </w:rPr>
        <w:t>Przedmiotem niniejszego z</w:t>
      </w:r>
      <w:r w:rsidR="00FB1871" w:rsidRPr="00ED4412">
        <w:rPr>
          <w:rFonts w:ascii="Arial" w:hAnsi="Arial"/>
          <w:sz w:val="22"/>
          <w:szCs w:val="22"/>
        </w:rPr>
        <w:t xml:space="preserve">amówienia </w:t>
      </w:r>
      <w:r w:rsidR="00FB1871" w:rsidRPr="00331DF4">
        <w:rPr>
          <w:rFonts w:ascii="Arial" w:hAnsi="Arial"/>
          <w:sz w:val="22"/>
          <w:szCs w:val="22"/>
        </w:rPr>
        <w:t xml:space="preserve">jest </w:t>
      </w:r>
      <w:r w:rsidR="00331DF4" w:rsidRPr="00331DF4">
        <w:rPr>
          <w:rFonts w:ascii="Arial" w:hAnsi="Arial"/>
          <w:bCs/>
          <w:sz w:val="22"/>
          <w:szCs w:val="22"/>
        </w:rPr>
        <w:t>Kompleksowe świadczenie usług pralniczych wraz z dzierżawą bielizny</w:t>
      </w:r>
      <w:r w:rsidR="00331DF4">
        <w:rPr>
          <w:rFonts w:ascii="Arial" w:hAnsi="Arial"/>
          <w:b/>
          <w:bCs/>
          <w:sz w:val="22"/>
          <w:szCs w:val="22"/>
        </w:rPr>
        <w:t xml:space="preserve"> </w:t>
      </w:r>
      <w:r w:rsidR="00FB1871" w:rsidRPr="00ED4412">
        <w:rPr>
          <w:rFonts w:ascii="Arial" w:hAnsi="Arial"/>
          <w:sz w:val="22"/>
          <w:szCs w:val="22"/>
          <w:lang w:eastAsia="pl-PL"/>
        </w:rPr>
        <w:t>zgodnie z załącznikiem nr</w:t>
      </w:r>
      <w:r w:rsidR="00055ACA">
        <w:rPr>
          <w:rFonts w:ascii="Arial" w:hAnsi="Arial"/>
          <w:sz w:val="22"/>
          <w:szCs w:val="22"/>
          <w:lang w:eastAsia="pl-PL"/>
        </w:rPr>
        <w:t xml:space="preserve"> 1 do SWZ – Opis przedmiotu zamówienia oraz załącznikiem nr</w:t>
      </w:r>
      <w:r w:rsidR="00FB1871" w:rsidRPr="00ED4412">
        <w:rPr>
          <w:rFonts w:ascii="Arial" w:hAnsi="Arial"/>
          <w:sz w:val="22"/>
          <w:szCs w:val="22"/>
          <w:lang w:eastAsia="pl-PL"/>
        </w:rPr>
        <w:t xml:space="preserve"> </w:t>
      </w:r>
      <w:r w:rsidR="00331DF4">
        <w:rPr>
          <w:rFonts w:ascii="Arial" w:hAnsi="Arial"/>
          <w:sz w:val="22"/>
          <w:szCs w:val="22"/>
          <w:lang w:eastAsia="pl-PL"/>
        </w:rPr>
        <w:t>3</w:t>
      </w:r>
      <w:r w:rsidR="00FB1871" w:rsidRPr="00ED4412">
        <w:rPr>
          <w:rFonts w:ascii="Arial" w:hAnsi="Arial"/>
          <w:sz w:val="22"/>
          <w:szCs w:val="22"/>
          <w:lang w:eastAsia="pl-PL"/>
        </w:rPr>
        <w:t xml:space="preserve"> do SWZ – formularz asortymentowo-cenowy.</w:t>
      </w:r>
    </w:p>
    <w:p w:rsidR="00FB1871" w:rsidRDefault="005100D7" w:rsidP="00ED4412">
      <w:pPr>
        <w:pStyle w:val="Akapitzlist"/>
        <w:spacing w:line="276" w:lineRule="auto"/>
        <w:ind w:left="0"/>
        <w:jc w:val="both"/>
        <w:rPr>
          <w:rFonts w:ascii="Arial" w:hAnsi="Arial"/>
          <w:sz w:val="22"/>
          <w:szCs w:val="22"/>
        </w:rPr>
      </w:pPr>
      <w:r w:rsidRPr="00ED4412">
        <w:rPr>
          <w:rFonts w:ascii="Arial" w:hAnsi="Arial"/>
          <w:sz w:val="22"/>
          <w:szCs w:val="22"/>
        </w:rPr>
        <w:t>2.</w:t>
      </w:r>
      <w:r w:rsidR="00FB1871" w:rsidRPr="00ED4412">
        <w:rPr>
          <w:rFonts w:ascii="Arial" w:hAnsi="Arial"/>
          <w:sz w:val="22"/>
          <w:szCs w:val="22"/>
        </w:rPr>
        <w:t xml:space="preserve">Kod zgodny ze Wspólnym Słownikiem Zamówień (CPV): </w:t>
      </w:r>
    </w:p>
    <w:p w:rsidR="00ED4412" w:rsidRPr="00ED4412" w:rsidRDefault="00ED4412" w:rsidP="00ED4412">
      <w:pPr>
        <w:pStyle w:val="Akapitzlist"/>
        <w:spacing w:line="276" w:lineRule="auto"/>
        <w:ind w:left="0"/>
        <w:jc w:val="both"/>
        <w:rPr>
          <w:rFonts w:ascii="Arial" w:hAnsi="Arial"/>
          <w:sz w:val="22"/>
          <w:szCs w:val="22"/>
        </w:rPr>
      </w:pPr>
    </w:p>
    <w:p w:rsidR="00055ACA" w:rsidRPr="00055ACA" w:rsidRDefault="00055ACA" w:rsidP="00055ACA">
      <w:pPr>
        <w:jc w:val="both"/>
        <w:rPr>
          <w:rFonts w:ascii="Arial" w:hAnsi="Arial"/>
          <w:bCs/>
          <w:sz w:val="22"/>
          <w:szCs w:val="22"/>
        </w:rPr>
      </w:pPr>
      <w:r w:rsidRPr="00055ACA">
        <w:rPr>
          <w:rFonts w:ascii="Arial" w:hAnsi="Arial"/>
          <w:bCs/>
          <w:sz w:val="22"/>
          <w:szCs w:val="22"/>
        </w:rPr>
        <w:t xml:space="preserve">98310000 - 9 usługi prania i czyszczenia </w:t>
      </w:r>
    </w:p>
    <w:p w:rsidR="00055ACA" w:rsidRPr="00055ACA" w:rsidRDefault="00055ACA" w:rsidP="00055ACA">
      <w:pPr>
        <w:jc w:val="both"/>
        <w:rPr>
          <w:rFonts w:ascii="Arial" w:hAnsi="Arial"/>
          <w:bCs/>
          <w:sz w:val="22"/>
          <w:szCs w:val="22"/>
        </w:rPr>
      </w:pPr>
      <w:r w:rsidRPr="00055ACA">
        <w:rPr>
          <w:rFonts w:ascii="Arial" w:hAnsi="Arial"/>
          <w:bCs/>
          <w:sz w:val="22"/>
          <w:szCs w:val="22"/>
        </w:rPr>
        <w:t>98311000- 6 usługi odbierania prania</w:t>
      </w:r>
    </w:p>
    <w:p w:rsidR="00055ACA" w:rsidRPr="00055ACA" w:rsidRDefault="00055ACA" w:rsidP="00055ACA">
      <w:pPr>
        <w:jc w:val="both"/>
        <w:rPr>
          <w:rFonts w:ascii="Arial" w:hAnsi="Arial"/>
          <w:bCs/>
          <w:sz w:val="22"/>
          <w:szCs w:val="22"/>
        </w:rPr>
      </w:pPr>
      <w:r w:rsidRPr="00055ACA">
        <w:rPr>
          <w:rFonts w:ascii="Arial" w:hAnsi="Arial"/>
          <w:bCs/>
          <w:sz w:val="22"/>
          <w:szCs w:val="22"/>
        </w:rPr>
        <w:t>98315000 - 4 usługi prasowania</w:t>
      </w:r>
    </w:p>
    <w:p w:rsidR="00FB1871" w:rsidRPr="00ED4412" w:rsidRDefault="00FB1871" w:rsidP="005100D7">
      <w:pPr>
        <w:pStyle w:val="Akapitzlist"/>
        <w:spacing w:line="276" w:lineRule="auto"/>
        <w:ind w:left="0"/>
        <w:jc w:val="both"/>
        <w:outlineLvl w:val="1"/>
        <w:rPr>
          <w:rFonts w:ascii="Arial" w:hAnsi="Arial" w:cs="Arial"/>
          <w:bCs/>
          <w:iCs/>
          <w:sz w:val="22"/>
          <w:szCs w:val="22"/>
        </w:rPr>
      </w:pPr>
    </w:p>
    <w:p w:rsidR="00FB1871" w:rsidRPr="00ED4412" w:rsidRDefault="00FB1871" w:rsidP="005100D7">
      <w:pPr>
        <w:spacing w:line="276" w:lineRule="auto"/>
        <w:jc w:val="both"/>
        <w:rPr>
          <w:rFonts w:ascii="Arial" w:hAnsi="Arial"/>
          <w:sz w:val="22"/>
          <w:szCs w:val="22"/>
        </w:rPr>
      </w:pPr>
      <w:r w:rsidRPr="00ED4412">
        <w:rPr>
          <w:rFonts w:ascii="Arial" w:hAnsi="Arial"/>
          <w:sz w:val="22"/>
          <w:szCs w:val="22"/>
        </w:rPr>
        <w:t>3.Zamawiający nie przewiduje możliwości zawarcia umowy ramowej.</w:t>
      </w:r>
    </w:p>
    <w:p w:rsidR="00FB1871" w:rsidRPr="00ED4412" w:rsidRDefault="00FB1871" w:rsidP="004512A2">
      <w:pPr>
        <w:pStyle w:val="Standard"/>
        <w:spacing w:after="0"/>
        <w:jc w:val="both"/>
        <w:rPr>
          <w:rFonts w:ascii="Arial" w:hAnsi="Arial"/>
        </w:rPr>
      </w:pPr>
      <w:r w:rsidRPr="00ED441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 xml:space="preserve">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512A2">
        <w:rPr>
          <w:rFonts w:ascii="Arial" w:hAnsi="Arial"/>
        </w:rPr>
        <w:t>Pzp</w:t>
      </w:r>
      <w:proofErr w:type="spellEnd"/>
      <w:r w:rsidRPr="004512A2">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w:t>
      </w:r>
      <w:r w:rsidRPr="004512A2">
        <w:rPr>
          <w:rFonts w:ascii="Arial" w:hAnsi="Arial"/>
        </w:rPr>
        <w:lastRenderedPageBreak/>
        <w:t>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t xml:space="preserve">11.W przypadku odniesienia w załączonej do SWZ dokumentacji do norm, ocen technicznych, aprobat, specyfikacji technicznych i systemów referencji technicznych Zamawiający dopuszcza  - zgodnie z art. 101 ust. 4 </w:t>
      </w:r>
      <w:proofErr w:type="spellStart"/>
      <w:r w:rsidRPr="004512A2">
        <w:rPr>
          <w:rFonts w:ascii="Arial" w:hAnsi="Arial"/>
        </w:rPr>
        <w:t>Pzp</w:t>
      </w:r>
      <w:proofErr w:type="spellEnd"/>
      <w:r w:rsidRPr="004512A2">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100D7" w:rsidRPr="005100D7" w:rsidRDefault="005100D7" w:rsidP="008445B1">
      <w:pPr>
        <w:tabs>
          <w:tab w:val="left" w:pos="420"/>
        </w:tabs>
        <w:spacing w:line="276" w:lineRule="auto"/>
        <w:rPr>
          <w:rFonts w:ascii="Arial" w:hAnsi="Arial"/>
          <w:sz w:val="22"/>
          <w:szCs w:val="22"/>
          <w:lang w:eastAsia="pl-PL"/>
        </w:rPr>
      </w:pPr>
      <w:r w:rsidRPr="005100D7">
        <w:rPr>
          <w:rFonts w:ascii="Arial" w:eastAsia="Arial" w:hAnsi="Arial"/>
          <w:sz w:val="22"/>
          <w:szCs w:val="22"/>
          <w:lang w:eastAsia="pl-PL"/>
        </w:rPr>
        <w:t>1.Zamówienie zostanie zrealizowane w o</w:t>
      </w:r>
      <w:r w:rsidR="00ED4412">
        <w:rPr>
          <w:rFonts w:ascii="Arial" w:eastAsia="Arial" w:hAnsi="Arial"/>
          <w:sz w:val="22"/>
          <w:szCs w:val="22"/>
          <w:lang w:eastAsia="pl-PL"/>
        </w:rPr>
        <w:t xml:space="preserve">kresie </w:t>
      </w:r>
      <w:r w:rsidR="005D2819">
        <w:rPr>
          <w:rFonts w:ascii="Arial" w:eastAsia="Arial" w:hAnsi="Arial"/>
          <w:sz w:val="22"/>
          <w:szCs w:val="22"/>
          <w:lang w:eastAsia="pl-PL"/>
        </w:rPr>
        <w:t>36</w:t>
      </w:r>
      <w:r w:rsidR="001D0C20">
        <w:rPr>
          <w:rFonts w:ascii="Arial" w:eastAsia="Arial" w:hAnsi="Arial"/>
          <w:sz w:val="22"/>
          <w:szCs w:val="22"/>
          <w:lang w:eastAsia="pl-PL"/>
        </w:rPr>
        <w:t xml:space="preserve"> miesięcy od zawarcia umowy.</w:t>
      </w:r>
    </w:p>
    <w:p w:rsidR="005100D7" w:rsidRPr="00ED4412" w:rsidRDefault="005100D7" w:rsidP="008445B1">
      <w:pPr>
        <w:tabs>
          <w:tab w:val="left" w:pos="420"/>
        </w:tabs>
        <w:spacing w:line="276" w:lineRule="auto"/>
        <w:jc w:val="both"/>
        <w:rPr>
          <w:rFonts w:ascii="Arial" w:hAnsi="Arial"/>
          <w:sz w:val="22"/>
          <w:szCs w:val="22"/>
          <w:lang w:eastAsia="pl-PL"/>
        </w:rPr>
      </w:pPr>
      <w:r w:rsidRPr="005100D7">
        <w:rPr>
          <w:rFonts w:ascii="Arial" w:eastAsia="Arial" w:hAnsi="Arial"/>
          <w:sz w:val="22"/>
          <w:szCs w:val="22"/>
          <w:lang w:eastAsia="pl-PL"/>
        </w:rPr>
        <w:t xml:space="preserve">2.Szczegółowe warunki realizacji zamówienia zostały określone w projektowanych postanowieniach umowy w sprawie zamówienia publicznego – załącznik nr </w:t>
      </w:r>
      <w:r w:rsidR="005D2819">
        <w:rPr>
          <w:rFonts w:ascii="Arial" w:eastAsia="Arial" w:hAnsi="Arial"/>
          <w:sz w:val="22"/>
          <w:szCs w:val="22"/>
          <w:lang w:eastAsia="pl-PL"/>
        </w:rPr>
        <w:t>5</w:t>
      </w:r>
      <w:r w:rsidRPr="005100D7">
        <w:rPr>
          <w:rFonts w:ascii="Arial" w:eastAsia="Arial" w:hAnsi="Arial"/>
          <w:sz w:val="22"/>
          <w:szCs w:val="22"/>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5100D7">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 xml:space="preserve">Szczegółowe warunki płatności zostały określone w załączniku nr </w:t>
      </w:r>
      <w:r w:rsidR="001D0C20">
        <w:rPr>
          <w:rFonts w:ascii="Arial" w:eastAsia="Arial" w:hAnsi="Arial"/>
          <w:kern w:val="0"/>
          <w:lang w:eastAsia="pl-PL"/>
        </w:rPr>
        <w:t>5</w:t>
      </w:r>
      <w:r w:rsidRPr="00920AB4">
        <w:rPr>
          <w:rFonts w:ascii="Arial" w:eastAsia="Arial" w:hAnsi="Arial"/>
          <w:kern w:val="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F42F0C">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F42F0C">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F42F0C">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F42F0C">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512A2" w:rsidRDefault="0089174C"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4512A2" w:rsidRPr="004512A2" w:rsidRDefault="004512A2"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5D2819"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uprawnień do prowadzenia określonej działalności gospodarczej lub zawodowej, o ile wynika to z odrębnych przepisów –</w:t>
      </w:r>
      <w:r w:rsidR="005D2819">
        <w:rPr>
          <w:rFonts w:ascii="Arial" w:hAnsi="Arial" w:cs="Arial"/>
          <w:color w:val="000000"/>
          <w:sz w:val="22"/>
          <w:szCs w:val="22"/>
        </w:rPr>
        <w:t xml:space="preserve"> </w:t>
      </w:r>
      <w:r w:rsidR="005D2819" w:rsidRPr="00F4729A">
        <w:rPr>
          <w:rFonts w:ascii="Arial" w:hAnsi="Arial" w:cs="Arial"/>
          <w:color w:val="000000"/>
          <w:sz w:val="22"/>
          <w:szCs w:val="22"/>
        </w:rPr>
        <w:t>Zamawiający nie stawia warunku w tym zakresie,</w:t>
      </w:r>
    </w:p>
    <w:p w:rsidR="00FE1570" w:rsidRDefault="004512A2" w:rsidP="00FE1570">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 xml:space="preserve">sytuacji ekonomicznej lub finansowej - </w:t>
      </w:r>
      <w:r w:rsidR="00FE1570" w:rsidRPr="00F4729A">
        <w:rPr>
          <w:rFonts w:ascii="Arial" w:hAnsi="Arial" w:cs="Arial"/>
          <w:color w:val="000000"/>
          <w:sz w:val="22"/>
          <w:szCs w:val="22"/>
        </w:rPr>
        <w:t>Zamawiający nie stawia warunku w tym zakresie,</w:t>
      </w:r>
    </w:p>
    <w:p w:rsidR="004512A2" w:rsidRDefault="004512A2" w:rsidP="00FE1570">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 xml:space="preserve">zdolności technicznej lub zawodowej - Zamawiający </w:t>
      </w:r>
      <w:r w:rsidR="00993D6E">
        <w:rPr>
          <w:rFonts w:ascii="Arial" w:hAnsi="Arial" w:cs="Arial"/>
          <w:color w:val="000000"/>
          <w:sz w:val="22"/>
          <w:szCs w:val="22"/>
        </w:rPr>
        <w:t>wymaga by Wykonawca:</w:t>
      </w:r>
    </w:p>
    <w:p w:rsidR="00993D6E" w:rsidRDefault="00993D6E" w:rsidP="004A3FB5">
      <w:pPr>
        <w:pStyle w:val="Akapitzlist"/>
        <w:tabs>
          <w:tab w:val="left" w:pos="7088"/>
        </w:tabs>
        <w:spacing w:line="276" w:lineRule="auto"/>
        <w:jc w:val="both"/>
        <w:rPr>
          <w:rFonts w:ascii="Arial" w:hAnsi="Arial"/>
          <w:sz w:val="22"/>
          <w:szCs w:val="22"/>
        </w:rPr>
      </w:pPr>
      <w:r w:rsidRPr="00993D6E">
        <w:rPr>
          <w:rFonts w:ascii="Arial" w:hAnsi="Arial"/>
          <w:sz w:val="22"/>
          <w:szCs w:val="22"/>
        </w:rPr>
        <w:t>a</w:t>
      </w:r>
      <w:r>
        <w:rPr>
          <w:rFonts w:ascii="Arial" w:hAnsi="Arial"/>
          <w:sz w:val="22"/>
          <w:szCs w:val="22"/>
        </w:rPr>
        <w:t>)</w:t>
      </w:r>
      <w:r w:rsidRPr="00993D6E">
        <w:rPr>
          <w:rFonts w:ascii="Arial" w:hAnsi="Arial"/>
          <w:sz w:val="22"/>
          <w:szCs w:val="22"/>
        </w:rPr>
        <w:t>. d</w:t>
      </w:r>
      <w:r>
        <w:rPr>
          <w:rFonts w:ascii="Arial" w:hAnsi="Arial"/>
          <w:sz w:val="22"/>
          <w:szCs w:val="22"/>
        </w:rPr>
        <w:t>ysponował aktualnym pozwoleniem/</w:t>
      </w:r>
      <w:r w:rsidRPr="00993D6E">
        <w:rPr>
          <w:rFonts w:ascii="Arial" w:hAnsi="Arial"/>
          <w:sz w:val="22"/>
          <w:szCs w:val="22"/>
        </w:rPr>
        <w:t xml:space="preserve">opinią sanitarną wydaną przez Państwowego Inspektora Sanitarnego, że pralnia w której będą świadczone usługi posiada barierę higieniczną i spełnia wymagania w zakresie prania bielizny dla jednostek służby zdrowia, wraz z minimum jednym protokołem </w:t>
      </w:r>
      <w:r>
        <w:rPr>
          <w:rFonts w:ascii="Arial" w:hAnsi="Arial"/>
          <w:sz w:val="22"/>
          <w:szCs w:val="22"/>
        </w:rPr>
        <w:t>(</w:t>
      </w:r>
      <w:r w:rsidRPr="00993D6E">
        <w:rPr>
          <w:rFonts w:ascii="Arial" w:hAnsi="Arial"/>
          <w:sz w:val="22"/>
          <w:szCs w:val="22"/>
        </w:rPr>
        <w:t>z załącznikami</w:t>
      </w:r>
      <w:r>
        <w:rPr>
          <w:rFonts w:ascii="Arial" w:hAnsi="Arial"/>
          <w:sz w:val="22"/>
          <w:szCs w:val="22"/>
        </w:rPr>
        <w:t>)</w:t>
      </w:r>
      <w:r w:rsidRPr="00993D6E">
        <w:rPr>
          <w:rFonts w:ascii="Arial" w:hAnsi="Arial"/>
          <w:sz w:val="22"/>
          <w:szCs w:val="22"/>
        </w:rPr>
        <w:t xml:space="preserve"> kontroli Inspektora Sanitarnego z okresu ostatnich 12 miesięcy przed upływem terminu składania ofert nie stwierdzającym nieprawidłowości odnośnie w/w wymagań, </w:t>
      </w:r>
    </w:p>
    <w:p w:rsidR="00993D6E" w:rsidRPr="00E61228" w:rsidRDefault="00993D6E" w:rsidP="004A3FB5">
      <w:pPr>
        <w:pStyle w:val="Akapitzlist"/>
        <w:tabs>
          <w:tab w:val="left" w:pos="7088"/>
        </w:tabs>
        <w:spacing w:line="276" w:lineRule="auto"/>
        <w:jc w:val="both"/>
        <w:rPr>
          <w:rFonts w:ascii="Arial" w:hAnsi="Arial"/>
          <w:sz w:val="22"/>
          <w:szCs w:val="22"/>
        </w:rPr>
      </w:pPr>
      <w:r w:rsidRPr="00993D6E">
        <w:rPr>
          <w:rFonts w:ascii="Arial" w:hAnsi="Arial"/>
          <w:sz w:val="22"/>
          <w:szCs w:val="22"/>
        </w:rPr>
        <w:t>b</w:t>
      </w:r>
      <w:r>
        <w:rPr>
          <w:rFonts w:ascii="Arial" w:hAnsi="Arial"/>
          <w:sz w:val="22"/>
          <w:szCs w:val="22"/>
        </w:rPr>
        <w:t>)</w:t>
      </w:r>
      <w:r w:rsidRPr="00993D6E">
        <w:rPr>
          <w:rFonts w:ascii="Arial" w:hAnsi="Arial"/>
          <w:sz w:val="22"/>
          <w:szCs w:val="22"/>
        </w:rPr>
        <w:t>. dyspon</w:t>
      </w:r>
      <w:r>
        <w:rPr>
          <w:rFonts w:ascii="Arial" w:hAnsi="Arial"/>
          <w:sz w:val="22"/>
          <w:szCs w:val="22"/>
        </w:rPr>
        <w:t>ował</w:t>
      </w:r>
      <w:r w:rsidRPr="00993D6E">
        <w:rPr>
          <w:rFonts w:ascii="Arial" w:hAnsi="Arial"/>
          <w:sz w:val="22"/>
          <w:szCs w:val="22"/>
        </w:rPr>
        <w:t xml:space="preserve"> co najmniej dwoma pojazdami  przystosowanymi do transportu </w:t>
      </w:r>
      <w:r>
        <w:rPr>
          <w:rFonts w:ascii="Arial" w:hAnsi="Arial"/>
          <w:sz w:val="22"/>
          <w:szCs w:val="22"/>
        </w:rPr>
        <w:t>prania na wózkach kontenerowych,</w:t>
      </w:r>
      <w:r w:rsidRPr="00993D6E">
        <w:rPr>
          <w:rFonts w:ascii="Arial" w:hAnsi="Arial"/>
          <w:sz w:val="22"/>
          <w:szCs w:val="22"/>
        </w:rPr>
        <w:t xml:space="preserve"> wyposażonych w podest załadow</w:t>
      </w:r>
      <w:r>
        <w:rPr>
          <w:rFonts w:ascii="Arial" w:hAnsi="Arial"/>
          <w:sz w:val="22"/>
          <w:szCs w:val="22"/>
        </w:rPr>
        <w:t>czy</w:t>
      </w:r>
      <w:r w:rsidRPr="00993D6E">
        <w:rPr>
          <w:rFonts w:ascii="Arial" w:hAnsi="Arial"/>
          <w:sz w:val="22"/>
          <w:szCs w:val="22"/>
        </w:rPr>
        <w:t xml:space="preserve"> </w:t>
      </w:r>
      <w:r w:rsidR="003625EF">
        <w:rPr>
          <w:rFonts w:ascii="Arial" w:hAnsi="Arial"/>
          <w:sz w:val="22"/>
          <w:szCs w:val="22"/>
        </w:rPr>
        <w:t xml:space="preserve">wraz </w:t>
      </w:r>
      <w:r w:rsidRPr="00993D6E">
        <w:rPr>
          <w:rFonts w:ascii="Arial" w:hAnsi="Arial"/>
          <w:sz w:val="22"/>
          <w:szCs w:val="22"/>
        </w:rPr>
        <w:t>z aktualną decyzją/opinią Powiatowego Inspektora Sanitarnego dopuszczającą pojazd do transportu pościeli, bielizny i odzieży szpitalnej wy</w:t>
      </w:r>
      <w:r>
        <w:rPr>
          <w:rFonts w:ascii="Arial" w:hAnsi="Arial"/>
          <w:sz w:val="22"/>
          <w:szCs w:val="22"/>
        </w:rPr>
        <w:t>daną</w:t>
      </w:r>
      <w:r w:rsidRPr="00993D6E">
        <w:rPr>
          <w:rFonts w:ascii="Arial" w:hAnsi="Arial"/>
          <w:sz w:val="22"/>
          <w:szCs w:val="22"/>
        </w:rPr>
        <w:t xml:space="preserve"> nie wcześniej niż 12 miesięcy przed terminem składania ofert oraz bieżącymi protokołami </w:t>
      </w:r>
      <w:r>
        <w:rPr>
          <w:rFonts w:ascii="Arial" w:hAnsi="Arial"/>
          <w:sz w:val="22"/>
          <w:szCs w:val="22"/>
        </w:rPr>
        <w:t>z kontroli wraz z załącznikami</w:t>
      </w:r>
      <w:r w:rsidRPr="00993D6E">
        <w:rPr>
          <w:rFonts w:ascii="Arial" w:hAnsi="Arial"/>
          <w:sz w:val="22"/>
          <w:szCs w:val="22"/>
        </w:rPr>
        <w:t>,</w:t>
      </w:r>
    </w:p>
    <w:p w:rsidR="00993D6E" w:rsidRPr="00993D6E" w:rsidRDefault="00E61228" w:rsidP="004A3FB5">
      <w:pPr>
        <w:pStyle w:val="Akapitzlist"/>
        <w:tabs>
          <w:tab w:val="left" w:pos="7088"/>
        </w:tabs>
        <w:spacing w:line="276" w:lineRule="auto"/>
        <w:jc w:val="both"/>
        <w:rPr>
          <w:rFonts w:ascii="Arial" w:hAnsi="Arial"/>
          <w:color w:val="111111"/>
          <w:sz w:val="22"/>
          <w:szCs w:val="22"/>
        </w:rPr>
      </w:pPr>
      <w:r>
        <w:rPr>
          <w:rFonts w:ascii="Arial" w:hAnsi="Arial"/>
          <w:sz w:val="22"/>
          <w:szCs w:val="22"/>
        </w:rPr>
        <w:t>c</w:t>
      </w:r>
      <w:r w:rsidR="00993D6E">
        <w:rPr>
          <w:rFonts w:ascii="Arial" w:hAnsi="Arial"/>
          <w:sz w:val="22"/>
          <w:szCs w:val="22"/>
        </w:rPr>
        <w:t>)</w:t>
      </w:r>
      <w:r w:rsidR="00993D6E" w:rsidRPr="00993D6E">
        <w:rPr>
          <w:rFonts w:ascii="Arial" w:hAnsi="Arial"/>
          <w:sz w:val="22"/>
          <w:szCs w:val="22"/>
        </w:rPr>
        <w:t xml:space="preserve">. </w:t>
      </w:r>
      <w:r w:rsidR="00993D6E" w:rsidRPr="00993D6E">
        <w:rPr>
          <w:rFonts w:ascii="Arial" w:hAnsi="Arial"/>
          <w:color w:val="111111"/>
          <w:sz w:val="22"/>
          <w:szCs w:val="22"/>
        </w:rPr>
        <w:t xml:space="preserve">wykonał co najmniej </w:t>
      </w:r>
      <w:r w:rsidR="00331DF4">
        <w:rPr>
          <w:rFonts w:ascii="Arial" w:hAnsi="Arial"/>
          <w:color w:val="111111"/>
          <w:sz w:val="22"/>
          <w:szCs w:val="22"/>
        </w:rPr>
        <w:t>dwie</w:t>
      </w:r>
      <w:r w:rsidR="00993D6E" w:rsidRPr="00993D6E">
        <w:rPr>
          <w:rFonts w:ascii="Arial" w:hAnsi="Arial"/>
          <w:color w:val="111111"/>
          <w:sz w:val="22"/>
          <w:szCs w:val="22"/>
        </w:rPr>
        <w:t xml:space="preserve"> kompleksowe usługi pralnicze na rzecz podmiotu leczniczego o wartości nie mniejszej niż 7</w:t>
      </w:r>
      <w:r w:rsidR="00331DF4">
        <w:rPr>
          <w:rFonts w:ascii="Arial" w:hAnsi="Arial"/>
          <w:color w:val="111111"/>
          <w:sz w:val="22"/>
          <w:szCs w:val="22"/>
        </w:rPr>
        <w:t>5</w:t>
      </w:r>
      <w:r w:rsidR="00993D6E" w:rsidRPr="00993D6E">
        <w:rPr>
          <w:rFonts w:ascii="Arial" w:hAnsi="Arial"/>
          <w:color w:val="111111"/>
          <w:sz w:val="22"/>
          <w:szCs w:val="22"/>
        </w:rPr>
        <w:t>0 000, 00 zł brutto każda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D4295E">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4A3FB5" w:rsidRPr="004A3FB5" w:rsidRDefault="00D3627C" w:rsidP="00D4295E">
      <w:pPr>
        <w:spacing w:line="276" w:lineRule="auto"/>
        <w:jc w:val="both"/>
        <w:rPr>
          <w:rFonts w:ascii="Arial" w:hAnsi="Arial"/>
          <w:sz w:val="22"/>
          <w:szCs w:val="22"/>
        </w:rPr>
      </w:pPr>
      <w:r>
        <w:rPr>
          <w:rFonts w:ascii="Arial" w:hAnsi="Arial"/>
          <w:sz w:val="22"/>
          <w:szCs w:val="22"/>
        </w:rPr>
        <w:t>a</w:t>
      </w:r>
      <w:r w:rsidR="004A3FB5">
        <w:rPr>
          <w:rFonts w:ascii="Arial" w:hAnsi="Arial"/>
          <w:sz w:val="22"/>
          <w:szCs w:val="22"/>
        </w:rPr>
        <w:t>).</w:t>
      </w:r>
      <w:r w:rsidR="00D4295E">
        <w:rPr>
          <w:rFonts w:ascii="Arial" w:hAnsi="Arial"/>
          <w:sz w:val="22"/>
          <w:szCs w:val="22"/>
        </w:rPr>
        <w:t xml:space="preserve"> </w:t>
      </w:r>
      <w:r w:rsidR="004A3FB5" w:rsidRPr="004A3FB5">
        <w:rPr>
          <w:rFonts w:ascii="Arial" w:hAnsi="Arial"/>
          <w:sz w:val="22"/>
          <w:szCs w:val="22"/>
        </w:rPr>
        <w:t>Dokumenty potwierdzające posiadane możliwości zabezpieczenia wykonania usługi w razie zdarzeń losowych w swoim zakładzie (np. awaria maszyn, brak wody, energii elektrycznej) – należy określić sposób prania i miejsce,</w:t>
      </w:r>
    </w:p>
    <w:p w:rsidR="004A3FB5" w:rsidRPr="004A3FB5" w:rsidRDefault="00D3627C" w:rsidP="00D4295E">
      <w:pPr>
        <w:spacing w:line="276" w:lineRule="auto"/>
        <w:jc w:val="both"/>
        <w:rPr>
          <w:rFonts w:ascii="Arial" w:hAnsi="Arial"/>
          <w:b/>
          <w:sz w:val="22"/>
          <w:szCs w:val="22"/>
          <w:lang w:eastAsia="pl-PL"/>
        </w:rPr>
      </w:pPr>
      <w:r>
        <w:rPr>
          <w:rFonts w:ascii="Arial" w:hAnsi="Arial"/>
          <w:sz w:val="22"/>
          <w:szCs w:val="22"/>
          <w:lang w:eastAsia="pl-PL"/>
        </w:rPr>
        <w:t>b</w:t>
      </w:r>
      <w:r w:rsidR="004A3FB5" w:rsidRPr="004A3FB5">
        <w:rPr>
          <w:rFonts w:ascii="Arial" w:hAnsi="Arial"/>
          <w:sz w:val="22"/>
          <w:szCs w:val="22"/>
          <w:lang w:eastAsia="pl-PL"/>
        </w:rPr>
        <w:t>).</w:t>
      </w:r>
      <w:r w:rsidR="004A3FB5" w:rsidRPr="004A3FB5">
        <w:rPr>
          <w:rFonts w:ascii="Arial" w:hAnsi="Arial"/>
          <w:b/>
          <w:sz w:val="22"/>
          <w:szCs w:val="22"/>
          <w:lang w:eastAsia="pl-PL"/>
        </w:rPr>
        <w:t xml:space="preserve"> </w:t>
      </w:r>
      <w:r w:rsidR="004A3FB5" w:rsidRPr="004A3FB5">
        <w:rPr>
          <w:rFonts w:ascii="Arial" w:hAnsi="Arial"/>
          <w:sz w:val="22"/>
          <w:szCs w:val="22"/>
        </w:rPr>
        <w:t xml:space="preserve">Dokumenty potwierdzające, że </w:t>
      </w:r>
      <w:r w:rsidR="004A3FB5" w:rsidRPr="004A3FB5">
        <w:rPr>
          <w:rFonts w:ascii="Arial" w:hAnsi="Arial"/>
          <w:sz w:val="22"/>
          <w:szCs w:val="22"/>
          <w:lang w:eastAsia="pl-PL"/>
        </w:rPr>
        <w:t>dysponuje wyposażeniem pralni w niezbędne maszyny i urządzenia. W przypadku tytułu innego niż własność Wykonawcy, należy podać okres (w datach), na jaki została zawarta umowa uprawniająca Wykonawcę do dysponowania sprzętem do wykonania przedmiotu zamówienia. Zamawiający wymaga posiadania tytułu uprawniającego do dysponowania pralnią</w:t>
      </w:r>
      <w:r w:rsidR="00DB015B">
        <w:rPr>
          <w:rFonts w:ascii="Arial" w:hAnsi="Arial"/>
          <w:sz w:val="22"/>
          <w:szCs w:val="22"/>
          <w:lang w:eastAsia="pl-PL"/>
        </w:rPr>
        <w:t xml:space="preserve"> przez cały okres trwania umowy,</w:t>
      </w:r>
    </w:p>
    <w:p w:rsidR="004A3FB5" w:rsidRPr="004A3FB5" w:rsidRDefault="00D3627C" w:rsidP="00D4295E">
      <w:pPr>
        <w:spacing w:line="276" w:lineRule="auto"/>
        <w:jc w:val="both"/>
        <w:rPr>
          <w:rFonts w:ascii="Arial" w:hAnsi="Arial"/>
          <w:sz w:val="22"/>
          <w:szCs w:val="22"/>
          <w:lang w:eastAsia="pl-PL"/>
        </w:rPr>
      </w:pPr>
      <w:r>
        <w:rPr>
          <w:rFonts w:ascii="Arial" w:hAnsi="Arial"/>
          <w:sz w:val="22"/>
          <w:szCs w:val="22"/>
          <w:lang w:eastAsia="pl-PL"/>
        </w:rPr>
        <w:t>c</w:t>
      </w:r>
      <w:r w:rsidR="004A3FB5" w:rsidRPr="004A3FB5">
        <w:rPr>
          <w:rFonts w:ascii="Arial" w:hAnsi="Arial"/>
          <w:sz w:val="22"/>
          <w:szCs w:val="22"/>
          <w:lang w:eastAsia="pl-PL"/>
        </w:rPr>
        <w:t xml:space="preserve">). </w:t>
      </w:r>
      <w:r w:rsidR="004A3FB5" w:rsidRPr="004A3FB5">
        <w:rPr>
          <w:rFonts w:ascii="Arial" w:hAnsi="Arial"/>
          <w:sz w:val="22"/>
          <w:szCs w:val="22"/>
        </w:rPr>
        <w:t xml:space="preserve">Dokumenty potwierdzające, że Wykonawca </w:t>
      </w:r>
      <w:r w:rsidR="004A3FB5" w:rsidRPr="004A3FB5">
        <w:rPr>
          <w:rFonts w:ascii="Arial" w:hAnsi="Arial"/>
          <w:sz w:val="22"/>
          <w:szCs w:val="22"/>
          <w:lang w:eastAsia="pl-PL"/>
        </w:rPr>
        <w:t xml:space="preserve">posiada komorę dezynfekcyjną wraz z kopią przynajmniej 1 badania skuteczności dezynfekcji z ostatnich 6 miesięcy przed terminem składania ofert, </w:t>
      </w:r>
    </w:p>
    <w:p w:rsidR="004A3FB5" w:rsidRPr="004A3FB5" w:rsidRDefault="00D3627C" w:rsidP="00D4295E">
      <w:pPr>
        <w:pStyle w:val="NormalnyWeb"/>
        <w:tabs>
          <w:tab w:val="left" w:pos="-4962"/>
        </w:tabs>
        <w:spacing w:line="276" w:lineRule="auto"/>
        <w:ind w:left="0"/>
        <w:jc w:val="both"/>
        <w:rPr>
          <w:rFonts w:ascii="Arial" w:hAnsi="Arial" w:cs="Arial"/>
          <w:sz w:val="22"/>
          <w:szCs w:val="22"/>
        </w:rPr>
      </w:pPr>
      <w:r>
        <w:rPr>
          <w:rFonts w:ascii="Arial" w:hAnsi="Arial" w:cs="Arial"/>
          <w:color w:val="000000"/>
          <w:sz w:val="22"/>
          <w:szCs w:val="22"/>
        </w:rPr>
        <w:t>d</w:t>
      </w:r>
      <w:r w:rsidR="004A3FB5">
        <w:rPr>
          <w:rFonts w:ascii="Arial" w:hAnsi="Arial" w:cs="Arial"/>
          <w:color w:val="000000"/>
          <w:sz w:val="22"/>
          <w:szCs w:val="22"/>
        </w:rPr>
        <w:t xml:space="preserve">). </w:t>
      </w:r>
      <w:r w:rsidR="004A3FB5" w:rsidRPr="004A3FB5">
        <w:rPr>
          <w:rFonts w:ascii="Arial" w:hAnsi="Arial" w:cs="Arial"/>
          <w:color w:val="000000"/>
          <w:sz w:val="22"/>
          <w:szCs w:val="22"/>
        </w:rPr>
        <w:t>Certyfikat potwierdzający spełnienie przez Wykonawcę wymagań normy ISO 9001</w:t>
      </w:r>
      <w:r w:rsidR="00DB015B">
        <w:rPr>
          <w:rFonts w:ascii="Arial" w:hAnsi="Arial" w:cs="Arial"/>
          <w:color w:val="000000"/>
          <w:sz w:val="22"/>
          <w:szCs w:val="22"/>
        </w:rPr>
        <w:t>:2015</w:t>
      </w:r>
      <w:r w:rsidR="004A3FB5" w:rsidRPr="004A3FB5">
        <w:rPr>
          <w:rFonts w:ascii="Arial" w:hAnsi="Arial" w:cs="Arial"/>
          <w:color w:val="000000"/>
          <w:sz w:val="22"/>
          <w:szCs w:val="22"/>
        </w:rPr>
        <w:t xml:space="preserve"> w zakresie usług prania i dezynfekcji </w:t>
      </w:r>
      <w:r w:rsidR="004A3FB5" w:rsidRPr="004A3FB5">
        <w:rPr>
          <w:rFonts w:ascii="Arial" w:hAnsi="Arial" w:cs="Arial"/>
          <w:sz w:val="22"/>
          <w:szCs w:val="22"/>
        </w:rPr>
        <w:t>oraz dzierża</w:t>
      </w:r>
      <w:r w:rsidR="00DB015B">
        <w:rPr>
          <w:rFonts w:ascii="Arial" w:hAnsi="Arial" w:cs="Arial"/>
          <w:sz w:val="22"/>
          <w:szCs w:val="22"/>
        </w:rPr>
        <w:t>wy pościeli, odzieży i bielizny lub równoważne,</w:t>
      </w:r>
    </w:p>
    <w:p w:rsidR="004A3FB5" w:rsidRPr="004A3FB5" w:rsidRDefault="00D3627C" w:rsidP="00D4295E">
      <w:pPr>
        <w:pStyle w:val="NormalnyWeb"/>
        <w:tabs>
          <w:tab w:val="left" w:pos="-4962"/>
        </w:tabs>
        <w:spacing w:line="276" w:lineRule="auto"/>
        <w:ind w:left="0"/>
        <w:jc w:val="both"/>
        <w:rPr>
          <w:rFonts w:ascii="Arial" w:hAnsi="Arial" w:cs="Arial"/>
          <w:sz w:val="22"/>
          <w:szCs w:val="22"/>
        </w:rPr>
      </w:pPr>
      <w:r>
        <w:rPr>
          <w:rFonts w:ascii="Arial" w:hAnsi="Arial" w:cs="Arial"/>
          <w:color w:val="000000"/>
          <w:sz w:val="22"/>
          <w:szCs w:val="22"/>
        </w:rPr>
        <w:t>e</w:t>
      </w:r>
      <w:r w:rsidR="004A3FB5">
        <w:rPr>
          <w:rFonts w:ascii="Arial" w:hAnsi="Arial" w:cs="Arial"/>
          <w:color w:val="000000"/>
          <w:sz w:val="22"/>
          <w:szCs w:val="22"/>
        </w:rPr>
        <w:t xml:space="preserve">). </w:t>
      </w:r>
      <w:r w:rsidR="004A3FB5" w:rsidRPr="004A3FB5">
        <w:rPr>
          <w:rFonts w:ascii="Arial" w:hAnsi="Arial" w:cs="Arial"/>
          <w:color w:val="000000"/>
          <w:sz w:val="22"/>
          <w:szCs w:val="22"/>
        </w:rPr>
        <w:t xml:space="preserve">Certyfikat potwierdzający spełnienie przez Wykonawcę wymagań normy ISO 13485 </w:t>
      </w:r>
      <w:r w:rsidR="004A3FB5" w:rsidRPr="004A3FB5">
        <w:rPr>
          <w:rFonts w:ascii="Arial" w:hAnsi="Arial" w:cs="Arial"/>
          <w:sz w:val="22"/>
          <w:szCs w:val="22"/>
        </w:rPr>
        <w:t xml:space="preserve">dla usługi </w:t>
      </w:r>
      <w:r w:rsidR="00DB015B">
        <w:rPr>
          <w:rFonts w:ascii="Arial" w:hAnsi="Arial" w:cs="Arial"/>
          <w:sz w:val="22"/>
          <w:szCs w:val="22"/>
        </w:rPr>
        <w:t>sterylizacji bielizny medycznej lub równoważne,</w:t>
      </w:r>
    </w:p>
    <w:p w:rsidR="004A3FB5" w:rsidRPr="004A3FB5" w:rsidRDefault="00D3627C" w:rsidP="00D4295E">
      <w:pPr>
        <w:pStyle w:val="NormalnyWeb"/>
        <w:tabs>
          <w:tab w:val="left" w:pos="-4962"/>
        </w:tabs>
        <w:spacing w:line="276" w:lineRule="auto"/>
        <w:ind w:left="0"/>
        <w:jc w:val="both"/>
        <w:rPr>
          <w:rFonts w:ascii="Arial" w:hAnsi="Arial" w:cs="Arial"/>
          <w:sz w:val="22"/>
          <w:szCs w:val="22"/>
        </w:rPr>
      </w:pPr>
      <w:r>
        <w:rPr>
          <w:rFonts w:ascii="Arial" w:hAnsi="Arial" w:cs="Arial"/>
          <w:color w:val="000000"/>
          <w:sz w:val="22"/>
          <w:szCs w:val="22"/>
        </w:rPr>
        <w:t>f</w:t>
      </w:r>
      <w:r w:rsidR="004A3FB5">
        <w:rPr>
          <w:rFonts w:ascii="Arial" w:hAnsi="Arial" w:cs="Arial"/>
          <w:color w:val="000000"/>
          <w:sz w:val="22"/>
          <w:szCs w:val="22"/>
        </w:rPr>
        <w:t xml:space="preserve">). </w:t>
      </w:r>
      <w:r w:rsidR="004A3FB5" w:rsidRPr="004A3FB5">
        <w:rPr>
          <w:rFonts w:ascii="Arial" w:hAnsi="Arial" w:cs="Arial"/>
          <w:color w:val="000000"/>
          <w:sz w:val="22"/>
          <w:szCs w:val="22"/>
        </w:rPr>
        <w:t xml:space="preserve">Certyfikat potwierdzający spełnienie przez Wykonawcę wymagań normy </w:t>
      </w:r>
      <w:r w:rsidR="004A3FB5" w:rsidRPr="004A3FB5">
        <w:rPr>
          <w:rFonts w:ascii="Arial" w:hAnsi="Arial" w:cs="Arial"/>
          <w:sz w:val="22"/>
          <w:szCs w:val="22"/>
        </w:rPr>
        <w:t>ISO 14001 dla systemu zarządzania środowiskowego</w:t>
      </w:r>
      <w:r w:rsidR="00DB015B">
        <w:rPr>
          <w:rFonts w:ascii="Arial" w:hAnsi="Arial" w:cs="Arial"/>
          <w:sz w:val="22"/>
          <w:szCs w:val="22"/>
        </w:rPr>
        <w:t xml:space="preserve"> lub równoważne</w:t>
      </w:r>
      <w:r w:rsidR="004A3FB5" w:rsidRPr="004A3FB5">
        <w:rPr>
          <w:rFonts w:ascii="Arial" w:hAnsi="Arial" w:cs="Arial"/>
          <w:sz w:val="22"/>
          <w:szCs w:val="22"/>
        </w:rPr>
        <w:t>.</w:t>
      </w:r>
    </w:p>
    <w:p w:rsidR="004A3FB5" w:rsidRDefault="00D3627C" w:rsidP="00D4295E">
      <w:pPr>
        <w:suppressAutoHyphens w:val="0"/>
        <w:autoSpaceDE w:val="0"/>
        <w:adjustRightInd w:val="0"/>
        <w:spacing w:line="276" w:lineRule="auto"/>
        <w:jc w:val="both"/>
        <w:textAlignment w:val="auto"/>
        <w:rPr>
          <w:rFonts w:ascii="Arial" w:hAnsi="Arial"/>
          <w:sz w:val="20"/>
          <w:szCs w:val="20"/>
        </w:rPr>
      </w:pPr>
      <w:r>
        <w:rPr>
          <w:rFonts w:ascii="Arial" w:hAnsi="Arial"/>
          <w:sz w:val="22"/>
          <w:szCs w:val="22"/>
        </w:rPr>
        <w:t>g</w:t>
      </w:r>
      <w:r w:rsidR="004A3FB5">
        <w:rPr>
          <w:rFonts w:ascii="Arial" w:hAnsi="Arial"/>
          <w:sz w:val="22"/>
          <w:szCs w:val="22"/>
        </w:rPr>
        <w:t xml:space="preserve">). </w:t>
      </w:r>
      <w:r w:rsidR="004A3FB5" w:rsidRPr="004A3FB5">
        <w:rPr>
          <w:rFonts w:ascii="Arial" w:hAnsi="Arial"/>
          <w:sz w:val="22"/>
          <w:szCs w:val="22"/>
        </w:rPr>
        <w:t xml:space="preserve">Certyfikat potwierdzający przez Wykonawcę wdrożenie systemu analizy ryzyka i kontroli skażenia </w:t>
      </w:r>
      <w:r w:rsidR="00DB015B">
        <w:rPr>
          <w:rFonts w:ascii="Arial" w:hAnsi="Arial"/>
          <w:sz w:val="22"/>
          <w:szCs w:val="22"/>
        </w:rPr>
        <w:t>mikro</w:t>
      </w:r>
      <w:r w:rsidR="004A3FB5" w:rsidRPr="004A3FB5">
        <w:rPr>
          <w:rFonts w:ascii="Arial" w:hAnsi="Arial"/>
          <w:sz w:val="22"/>
          <w:szCs w:val="22"/>
        </w:rPr>
        <w:t xml:space="preserve">biologicznego RABC poświadczającego spełnienie normy PN EN 14065:2016 - tekstylia poddane obróbce </w:t>
      </w:r>
      <w:r w:rsidR="00DB015B">
        <w:rPr>
          <w:rFonts w:ascii="Arial" w:hAnsi="Arial"/>
          <w:sz w:val="22"/>
          <w:szCs w:val="22"/>
        </w:rPr>
        <w:t>pralniczej</w:t>
      </w:r>
      <w:r w:rsidR="004A3FB5" w:rsidRPr="004A3FB5">
        <w:rPr>
          <w:rFonts w:ascii="Arial" w:hAnsi="Arial"/>
          <w:sz w:val="22"/>
          <w:szCs w:val="22"/>
        </w:rPr>
        <w:t>,</w:t>
      </w:r>
      <w:r w:rsidR="00DB015B">
        <w:rPr>
          <w:rFonts w:ascii="Arial" w:hAnsi="Arial"/>
          <w:sz w:val="22"/>
          <w:szCs w:val="22"/>
        </w:rPr>
        <w:t xml:space="preserve"> System Kontroli Skażenia Biologicznego lub równoważne,</w:t>
      </w:r>
      <w:r w:rsidR="004A3FB5" w:rsidRPr="004A3FB5">
        <w:rPr>
          <w:rFonts w:ascii="Arial" w:hAnsi="Arial"/>
          <w:sz w:val="20"/>
          <w:szCs w:val="20"/>
        </w:rPr>
        <w:t xml:space="preserve"> </w:t>
      </w:r>
    </w:p>
    <w:p w:rsidR="00E61228" w:rsidRPr="004A3FB5" w:rsidRDefault="00D3627C" w:rsidP="004A3FB5">
      <w:p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h</w:t>
      </w:r>
      <w:r w:rsidR="004A3FB5">
        <w:rPr>
          <w:rFonts w:ascii="Arial" w:hAnsi="Arial"/>
          <w:sz w:val="22"/>
          <w:szCs w:val="22"/>
        </w:rPr>
        <w:t xml:space="preserve">). </w:t>
      </w:r>
      <w:r w:rsidR="00993D6E" w:rsidRPr="004A3FB5">
        <w:rPr>
          <w:rFonts w:ascii="Arial" w:hAnsi="Arial"/>
          <w:sz w:val="22"/>
          <w:szCs w:val="22"/>
        </w:rPr>
        <w:t>Wykaz środków piorących i dezynfekcyjnych przewidzianych do realizacji zamówienia stanowiący załącznik nr 11 do SWZ</w:t>
      </w:r>
      <w:r w:rsidR="00E61228" w:rsidRPr="004A3FB5">
        <w:rPr>
          <w:rFonts w:ascii="Arial" w:hAnsi="Arial"/>
          <w:sz w:val="22"/>
          <w:szCs w:val="22"/>
        </w:rPr>
        <w:t xml:space="preserve"> wraz z następującymi dokumentami:</w:t>
      </w:r>
    </w:p>
    <w:p w:rsidR="00E61228" w:rsidRPr="004A3FB5" w:rsidRDefault="004A3FB5" w:rsidP="004A3FB5">
      <w:pPr>
        <w:spacing w:line="276" w:lineRule="auto"/>
        <w:jc w:val="both"/>
        <w:rPr>
          <w:rFonts w:ascii="Arial" w:eastAsia="Batang" w:hAnsi="Arial"/>
          <w:color w:val="000000"/>
          <w:sz w:val="22"/>
          <w:szCs w:val="22"/>
        </w:rPr>
      </w:pPr>
      <w:r>
        <w:rPr>
          <w:rFonts w:ascii="Arial" w:hAnsi="Arial"/>
          <w:sz w:val="22"/>
          <w:szCs w:val="22"/>
        </w:rPr>
        <w:t xml:space="preserve">- </w:t>
      </w:r>
      <w:r w:rsidR="00E61228" w:rsidRPr="004A3FB5">
        <w:rPr>
          <w:rFonts w:ascii="Arial" w:hAnsi="Arial"/>
          <w:sz w:val="22"/>
          <w:szCs w:val="22"/>
        </w:rPr>
        <w:t xml:space="preserve">Dokumenty świadczące o tym, że </w:t>
      </w:r>
      <w:r w:rsidR="00E61228" w:rsidRPr="004A3FB5">
        <w:rPr>
          <w:rFonts w:ascii="Arial" w:hAnsi="Arial"/>
          <w:color w:val="000000"/>
          <w:sz w:val="22"/>
          <w:szCs w:val="22"/>
        </w:rPr>
        <w:t xml:space="preserve">oferowane wyroby medyczne posiadają dokumenty dopuszczające do obrotu i do używania na terytorium Rzeczypospolitej Polskiej, </w:t>
      </w:r>
      <w:r w:rsidR="00E61228" w:rsidRPr="004A3FB5">
        <w:rPr>
          <w:rStyle w:val="dane1"/>
          <w:rFonts w:ascii="Arial" w:hAnsi="Arial"/>
          <w:color w:val="000000"/>
          <w:sz w:val="22"/>
          <w:szCs w:val="22"/>
        </w:rPr>
        <w:t>wymagane prawem zgodnie z klasyfikacją danego wyrobu, Dyrektywami UE i ustawą z dnia 20 maja 2010 r. o wyrobach medyczny</w:t>
      </w:r>
      <w:r w:rsidR="00D4295E">
        <w:rPr>
          <w:rStyle w:val="dane1"/>
          <w:rFonts w:ascii="Arial" w:hAnsi="Arial"/>
          <w:color w:val="000000"/>
          <w:sz w:val="22"/>
          <w:szCs w:val="22"/>
        </w:rPr>
        <w:t>ch (</w:t>
      </w:r>
      <w:proofErr w:type="spellStart"/>
      <w:r w:rsidR="00D4295E">
        <w:rPr>
          <w:rStyle w:val="dane1"/>
          <w:rFonts w:ascii="Arial" w:hAnsi="Arial"/>
          <w:color w:val="000000"/>
          <w:sz w:val="22"/>
          <w:szCs w:val="22"/>
        </w:rPr>
        <w:t>t.j</w:t>
      </w:r>
      <w:proofErr w:type="spellEnd"/>
      <w:r w:rsidR="00D4295E">
        <w:rPr>
          <w:rStyle w:val="dane1"/>
          <w:rFonts w:ascii="Arial" w:hAnsi="Arial"/>
          <w:color w:val="000000"/>
          <w:sz w:val="22"/>
          <w:szCs w:val="22"/>
        </w:rPr>
        <w:t>. Dz. U. 2021r. poz. 1565</w:t>
      </w:r>
      <w:r w:rsidR="00E61228" w:rsidRPr="004A3FB5">
        <w:rPr>
          <w:rStyle w:val="dane1"/>
          <w:rFonts w:ascii="Arial" w:hAnsi="Arial"/>
          <w:color w:val="000000"/>
          <w:sz w:val="22"/>
          <w:szCs w:val="22"/>
        </w:rPr>
        <w:t xml:space="preserve">), </w:t>
      </w:r>
      <w:r w:rsidR="00E61228" w:rsidRPr="004A3FB5">
        <w:rPr>
          <w:rStyle w:val="dane1"/>
          <w:rFonts w:ascii="Arial" w:hAnsi="Arial"/>
          <w:color w:val="auto"/>
          <w:sz w:val="22"/>
          <w:szCs w:val="22"/>
        </w:rPr>
        <w:t xml:space="preserve">a także posiadają </w:t>
      </w:r>
      <w:r w:rsidR="00E61228" w:rsidRPr="004A3FB5">
        <w:rPr>
          <w:rFonts w:ascii="Arial" w:hAnsi="Arial"/>
          <w:sz w:val="22"/>
          <w:szCs w:val="22"/>
        </w:rPr>
        <w:t xml:space="preserve">stosowne dokumenty potwierdzające działanie w zakresie B, V, F, </w:t>
      </w:r>
      <w:proofErr w:type="spellStart"/>
      <w:r w:rsidR="00E61228" w:rsidRPr="004A3FB5">
        <w:rPr>
          <w:rFonts w:ascii="Arial" w:hAnsi="Arial"/>
          <w:sz w:val="22"/>
          <w:szCs w:val="22"/>
        </w:rPr>
        <w:t>Tbc</w:t>
      </w:r>
      <w:proofErr w:type="spellEnd"/>
      <w:r w:rsidR="00E61228" w:rsidRPr="004A3FB5">
        <w:rPr>
          <w:rFonts w:ascii="Arial" w:hAnsi="Arial"/>
          <w:sz w:val="22"/>
          <w:szCs w:val="22"/>
        </w:rPr>
        <w:t xml:space="preserve">, spory (m.in.  clostridium </w:t>
      </w:r>
      <w:proofErr w:type="spellStart"/>
      <w:r w:rsidR="00E61228" w:rsidRPr="004A3FB5">
        <w:rPr>
          <w:rFonts w:ascii="Arial" w:hAnsi="Arial"/>
          <w:sz w:val="22"/>
          <w:szCs w:val="22"/>
        </w:rPr>
        <w:t>difficile</w:t>
      </w:r>
      <w:proofErr w:type="spellEnd"/>
      <w:r w:rsidR="00E61228" w:rsidRPr="004A3FB5">
        <w:rPr>
          <w:rFonts w:ascii="Arial" w:hAnsi="Arial"/>
          <w:sz w:val="22"/>
          <w:szCs w:val="22"/>
        </w:rPr>
        <w:t xml:space="preserve">, clostridium </w:t>
      </w:r>
      <w:proofErr w:type="spellStart"/>
      <w:r w:rsidR="00E61228" w:rsidRPr="004A3FB5">
        <w:rPr>
          <w:rFonts w:ascii="Arial" w:hAnsi="Arial"/>
          <w:sz w:val="22"/>
          <w:szCs w:val="22"/>
        </w:rPr>
        <w:t>perfingens</w:t>
      </w:r>
      <w:proofErr w:type="spellEnd"/>
      <w:r w:rsidR="00E61228" w:rsidRPr="004A3FB5">
        <w:rPr>
          <w:rFonts w:ascii="Arial" w:hAnsi="Arial"/>
          <w:sz w:val="22"/>
          <w:szCs w:val="22"/>
        </w:rPr>
        <w:t xml:space="preserve">) w procesie prania wodnego </w:t>
      </w:r>
      <w:r w:rsidR="00E61228" w:rsidRPr="004A3FB5">
        <w:rPr>
          <w:rStyle w:val="dane1"/>
          <w:rFonts w:ascii="Arial" w:hAnsi="Arial"/>
          <w:color w:val="000000"/>
          <w:sz w:val="22"/>
          <w:szCs w:val="22"/>
        </w:rPr>
        <w:t xml:space="preserve">- w zakresie </w:t>
      </w:r>
      <w:r w:rsidR="00E61228" w:rsidRPr="004A3FB5">
        <w:rPr>
          <w:rFonts w:ascii="Arial" w:hAnsi="Arial"/>
          <w:color w:val="000000"/>
          <w:sz w:val="22"/>
          <w:szCs w:val="22"/>
        </w:rPr>
        <w:t>środków dezynfekcyjnych przewidzianych do wykonania usługi</w:t>
      </w:r>
      <w:r w:rsidR="00E61228" w:rsidRPr="004A3FB5">
        <w:rPr>
          <w:rFonts w:ascii="Arial" w:eastAsia="Batang" w:hAnsi="Arial"/>
          <w:color w:val="000000"/>
          <w:sz w:val="22"/>
          <w:szCs w:val="22"/>
        </w:rPr>
        <w:t xml:space="preserve">. </w:t>
      </w:r>
    </w:p>
    <w:p w:rsidR="00E61228" w:rsidRPr="004A3FB5" w:rsidRDefault="004A3FB5" w:rsidP="004A3FB5">
      <w:pPr>
        <w:spacing w:line="276" w:lineRule="auto"/>
        <w:jc w:val="both"/>
        <w:rPr>
          <w:rFonts w:ascii="Arial" w:eastAsia="Batang" w:hAnsi="Arial"/>
          <w:i/>
          <w:color w:val="000000"/>
          <w:sz w:val="22"/>
          <w:szCs w:val="22"/>
        </w:rPr>
      </w:pPr>
      <w:r>
        <w:rPr>
          <w:rFonts w:ascii="Arial" w:hAnsi="Arial"/>
          <w:sz w:val="22"/>
          <w:szCs w:val="22"/>
        </w:rPr>
        <w:t xml:space="preserve">- </w:t>
      </w:r>
      <w:r w:rsidR="00E61228" w:rsidRPr="004A3FB5">
        <w:rPr>
          <w:rFonts w:ascii="Arial" w:hAnsi="Arial"/>
          <w:sz w:val="22"/>
          <w:szCs w:val="22"/>
        </w:rPr>
        <w:t>Dokumenty potwierdzające, że</w:t>
      </w:r>
      <w:r w:rsidR="00E61228" w:rsidRPr="004A3FB5">
        <w:rPr>
          <w:rFonts w:ascii="Arial" w:hAnsi="Arial"/>
          <w:color w:val="000000"/>
          <w:sz w:val="22"/>
          <w:szCs w:val="22"/>
        </w:rPr>
        <w:t xml:space="preserve"> oferowane produkty biobójcze posiadają pozwolenie na wprowadzenie do obrotu i stosowania na terytorium Rzeczpospolitej Polskiej zgodnie z przepisami ustawy z dnia 9 października 2015 r. o produktach biobójczych (</w:t>
      </w:r>
      <w:proofErr w:type="spellStart"/>
      <w:r w:rsidR="00E61228" w:rsidRPr="004A3FB5">
        <w:rPr>
          <w:rFonts w:ascii="Arial" w:hAnsi="Arial"/>
          <w:color w:val="000000"/>
          <w:sz w:val="22"/>
          <w:szCs w:val="22"/>
        </w:rPr>
        <w:t>t.j</w:t>
      </w:r>
      <w:proofErr w:type="spellEnd"/>
      <w:r w:rsidR="00E61228" w:rsidRPr="004A3FB5">
        <w:rPr>
          <w:rFonts w:ascii="Arial" w:hAnsi="Arial"/>
          <w:color w:val="000000"/>
          <w:sz w:val="22"/>
          <w:szCs w:val="22"/>
        </w:rPr>
        <w:t>. Dz.</w:t>
      </w:r>
      <w:r w:rsidR="00D4295E">
        <w:rPr>
          <w:rFonts w:ascii="Arial" w:hAnsi="Arial"/>
          <w:color w:val="000000"/>
          <w:sz w:val="22"/>
          <w:szCs w:val="22"/>
        </w:rPr>
        <w:t xml:space="preserve"> </w:t>
      </w:r>
      <w:r w:rsidR="00E61228" w:rsidRPr="004A3FB5">
        <w:rPr>
          <w:rFonts w:ascii="Arial" w:hAnsi="Arial"/>
          <w:color w:val="000000"/>
          <w:sz w:val="22"/>
          <w:szCs w:val="22"/>
        </w:rPr>
        <w:t>U.</w:t>
      </w:r>
      <w:r w:rsidR="00D4295E">
        <w:rPr>
          <w:rFonts w:ascii="Arial" w:hAnsi="Arial"/>
          <w:color w:val="000000"/>
          <w:sz w:val="22"/>
          <w:szCs w:val="22"/>
        </w:rPr>
        <w:t xml:space="preserve"> </w:t>
      </w:r>
      <w:r w:rsidR="00E61228" w:rsidRPr="004A3FB5">
        <w:rPr>
          <w:rFonts w:ascii="Arial" w:hAnsi="Arial"/>
          <w:color w:val="000000"/>
          <w:sz w:val="22"/>
          <w:szCs w:val="22"/>
        </w:rPr>
        <w:t>2021r. poz. 24) - w zakresie produktów biobójczych przewidzianych do wykonania usługi.</w:t>
      </w:r>
    </w:p>
    <w:p w:rsidR="00E61228" w:rsidRPr="004A3FB5" w:rsidRDefault="004A3FB5" w:rsidP="004A3FB5">
      <w:pPr>
        <w:spacing w:line="276" w:lineRule="auto"/>
        <w:jc w:val="both"/>
        <w:rPr>
          <w:rFonts w:ascii="Arial" w:hAnsi="Arial"/>
          <w:sz w:val="22"/>
          <w:szCs w:val="22"/>
        </w:rPr>
      </w:pPr>
      <w:r>
        <w:rPr>
          <w:rFonts w:ascii="Arial" w:hAnsi="Arial"/>
          <w:sz w:val="22"/>
          <w:szCs w:val="22"/>
        </w:rPr>
        <w:t xml:space="preserve">- </w:t>
      </w:r>
      <w:r w:rsidR="00E61228" w:rsidRPr="004A3FB5">
        <w:rPr>
          <w:rFonts w:ascii="Arial" w:hAnsi="Arial"/>
          <w:sz w:val="22"/>
          <w:szCs w:val="22"/>
        </w:rPr>
        <w:t xml:space="preserve">Certyfikat dermatologiczny środków piorących do czyszczenia chemicznego. </w:t>
      </w:r>
    </w:p>
    <w:p w:rsidR="00E61228" w:rsidRPr="004A3FB5" w:rsidRDefault="004A3FB5" w:rsidP="004A3FB5">
      <w:pPr>
        <w:keepNext/>
        <w:shd w:val="clear" w:color="auto" w:fill="FFFFFF"/>
        <w:spacing w:line="276" w:lineRule="auto"/>
        <w:jc w:val="both"/>
        <w:rPr>
          <w:rFonts w:ascii="Arial" w:hAnsi="Arial"/>
          <w:color w:val="000000"/>
          <w:sz w:val="22"/>
          <w:szCs w:val="22"/>
        </w:rPr>
      </w:pPr>
      <w:r>
        <w:rPr>
          <w:rFonts w:ascii="Arial" w:hAnsi="Arial"/>
          <w:color w:val="000000"/>
          <w:sz w:val="22"/>
          <w:szCs w:val="22"/>
        </w:rPr>
        <w:t xml:space="preserve">- </w:t>
      </w:r>
      <w:r w:rsidR="00E61228" w:rsidRPr="004A3FB5">
        <w:rPr>
          <w:rFonts w:ascii="Arial" w:hAnsi="Arial"/>
          <w:color w:val="000000"/>
          <w:sz w:val="22"/>
          <w:szCs w:val="22"/>
        </w:rPr>
        <w:t xml:space="preserve">Dokumenty potwierdzające wpis preparatów dezynfekcyjnych jako wyrobów pozytywnie zaopiniowanych przez PZH lub innego równoważnego z pełną atestacją. </w:t>
      </w:r>
    </w:p>
    <w:p w:rsidR="00E61228" w:rsidRPr="004A3FB5" w:rsidRDefault="004A3FB5" w:rsidP="004A3FB5">
      <w:pPr>
        <w:keepNext/>
        <w:shd w:val="clear" w:color="auto" w:fill="FFFFFF"/>
        <w:spacing w:line="276" w:lineRule="auto"/>
        <w:jc w:val="both"/>
        <w:rPr>
          <w:rFonts w:ascii="Arial" w:hAnsi="Arial"/>
          <w:sz w:val="22"/>
          <w:szCs w:val="22"/>
        </w:rPr>
      </w:pPr>
      <w:r>
        <w:rPr>
          <w:rFonts w:ascii="Arial" w:hAnsi="Arial"/>
          <w:sz w:val="22"/>
          <w:szCs w:val="22"/>
        </w:rPr>
        <w:t xml:space="preserve">- </w:t>
      </w:r>
      <w:r w:rsidR="00E61228" w:rsidRPr="004A3FB5">
        <w:rPr>
          <w:rFonts w:ascii="Arial" w:hAnsi="Arial"/>
          <w:sz w:val="22"/>
          <w:szCs w:val="22"/>
        </w:rPr>
        <w:t>Pozytywną opinię lub zalecenie, innej instytucji niż producent, dotyczącą środków przewidzianych do wykonania przedmiotu zamówienia, tj. do prania bielizny dla noworodków, niemowląt i dzieci.</w:t>
      </w:r>
    </w:p>
    <w:p w:rsidR="00E61228" w:rsidRPr="004A3FB5" w:rsidRDefault="004A3FB5" w:rsidP="004A3FB5">
      <w:pPr>
        <w:spacing w:line="276" w:lineRule="auto"/>
        <w:rPr>
          <w:rFonts w:ascii="Arial" w:hAnsi="Arial"/>
          <w:sz w:val="22"/>
          <w:szCs w:val="22"/>
        </w:rPr>
      </w:pPr>
      <w:r>
        <w:rPr>
          <w:rFonts w:ascii="Arial" w:hAnsi="Arial"/>
          <w:sz w:val="22"/>
          <w:szCs w:val="22"/>
        </w:rPr>
        <w:t xml:space="preserve">- </w:t>
      </w:r>
      <w:r w:rsidR="00E61228" w:rsidRPr="004A3FB5">
        <w:rPr>
          <w:rFonts w:ascii="Arial" w:hAnsi="Arial"/>
          <w:sz w:val="22"/>
          <w:szCs w:val="22"/>
        </w:rPr>
        <w:t xml:space="preserve">Dokumenty potwierdzające, że stosowane środki piorąco – dezynfekujące, jakich Wykonawca zamierza użyć do wykonania zamówienia są dopuszczone do stosowania na terenie Polski </w:t>
      </w:r>
      <w:r w:rsidR="00DB015B">
        <w:rPr>
          <w:rFonts w:ascii="Arial" w:hAnsi="Arial"/>
          <w:sz w:val="22"/>
          <w:szCs w:val="22"/>
        </w:rPr>
        <w:t>lub UE, są oznaczone znakiem CE lub równoważne.</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4A3FB5">
        <w:rPr>
          <w:rFonts w:ascii="Arial" w:eastAsia="Times New Roman" w:hAnsi="Arial"/>
          <w:sz w:val="22"/>
          <w:szCs w:val="22"/>
        </w:rPr>
        <w:t xml:space="preserve">W przypadku gdy </w:t>
      </w:r>
      <w:r w:rsidR="004A3FB5" w:rsidRPr="007B3356">
        <w:rPr>
          <w:rFonts w:ascii="Arial" w:eastAsia="CIDFont+F6" w:hAnsi="Arial"/>
          <w:sz w:val="22"/>
          <w:szCs w:val="22"/>
          <w:lang w:eastAsia="pl-PL"/>
        </w:rPr>
        <w:t xml:space="preserve">Wykonawca nie złoży </w:t>
      </w:r>
      <w:r w:rsidR="004A3FB5">
        <w:rPr>
          <w:rFonts w:ascii="Arial" w:eastAsia="CIDFont+F6" w:hAnsi="Arial"/>
          <w:sz w:val="22"/>
          <w:szCs w:val="22"/>
          <w:lang w:eastAsia="pl-PL"/>
        </w:rPr>
        <w:t xml:space="preserve">przedmiotowych środków dowodowych </w:t>
      </w:r>
      <w:r w:rsidR="004A3FB5" w:rsidRPr="007B3356">
        <w:rPr>
          <w:rFonts w:ascii="Arial" w:eastAsia="CIDFont+F6" w:hAnsi="Arial"/>
          <w:sz w:val="22"/>
          <w:szCs w:val="22"/>
          <w:lang w:eastAsia="pl-PL"/>
        </w:rPr>
        <w:t xml:space="preserve">lub złożone przedmiotowe </w:t>
      </w:r>
      <w:r w:rsidR="004A3FB5">
        <w:rPr>
          <w:rFonts w:ascii="Arial" w:eastAsia="CIDFont+F6" w:hAnsi="Arial"/>
          <w:sz w:val="22"/>
          <w:szCs w:val="22"/>
          <w:lang w:eastAsia="pl-PL"/>
        </w:rPr>
        <w:t xml:space="preserve">środki dowodowe są niekompletne, </w:t>
      </w:r>
      <w:r w:rsidR="00B94759" w:rsidRPr="007B3356">
        <w:rPr>
          <w:rFonts w:ascii="Arial" w:eastAsia="CIDFont+F6" w:hAnsi="Arial"/>
          <w:sz w:val="22"/>
          <w:szCs w:val="22"/>
          <w:lang w:eastAsia="pl-PL"/>
        </w:rPr>
        <w:t xml:space="preserve">Zamawiający </w:t>
      </w:r>
      <w:r w:rsidR="004A3FB5">
        <w:rPr>
          <w:rFonts w:ascii="Arial" w:eastAsia="CIDFont+F6" w:hAnsi="Arial"/>
          <w:sz w:val="22"/>
          <w:szCs w:val="22"/>
          <w:lang w:eastAsia="pl-PL"/>
        </w:rPr>
        <w:t xml:space="preserve">wzywa do ich </w:t>
      </w:r>
      <w:r w:rsidR="00B94759" w:rsidRPr="007B3356">
        <w:rPr>
          <w:rFonts w:ascii="Arial" w:eastAsia="CIDFont+F6" w:hAnsi="Arial"/>
          <w:sz w:val="22"/>
          <w:szCs w:val="22"/>
          <w:lang w:eastAsia="pl-PL"/>
        </w:rPr>
        <w:t xml:space="preserve">do złożenia lub uzupełnienia </w:t>
      </w:r>
      <w:r w:rsidR="004A3FB5">
        <w:rPr>
          <w:rFonts w:ascii="Arial" w:eastAsia="CIDFont+F6" w:hAnsi="Arial"/>
          <w:sz w:val="22"/>
          <w:szCs w:val="22"/>
          <w:lang w:eastAsia="pl-PL"/>
        </w:rPr>
        <w:t>w wyznaczonym terminie.</w:t>
      </w:r>
      <w:r w:rsidR="00B94759" w:rsidRPr="007B3356">
        <w:rPr>
          <w:rFonts w:ascii="Arial" w:eastAsia="CIDFont+F6" w:hAnsi="Arial"/>
          <w:sz w:val="22"/>
          <w:szCs w:val="22"/>
          <w:lang w:eastAsia="pl-PL"/>
        </w:rPr>
        <w:t xml:space="preserve"> </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F4729A"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b/>
          <w:sz w:val="22"/>
          <w:szCs w:val="22"/>
          <w:lang w:eastAsia="pl-PL"/>
        </w:rPr>
      </w:pPr>
      <w:r>
        <w:rPr>
          <w:rFonts w:ascii="Arial" w:eastAsia="CIDFont+F6" w:hAnsi="Arial"/>
          <w:sz w:val="22"/>
          <w:szCs w:val="22"/>
          <w:lang w:eastAsia="pl-PL"/>
        </w:rPr>
        <w:lastRenderedPageBreak/>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sidRPr="00F4729A">
        <w:rPr>
          <w:rFonts w:ascii="Arial" w:eastAsia="CIDFont+F6" w:hAnsi="Arial"/>
          <w:b/>
          <w:sz w:val="22"/>
          <w:szCs w:val="22"/>
          <w:lang w:eastAsia="pl-PL"/>
        </w:rPr>
        <w:t>podmiotowych środków dowodowych</w:t>
      </w:r>
      <w:r w:rsidR="00F4729A" w:rsidRPr="00F4729A">
        <w:rPr>
          <w:rFonts w:ascii="Arial" w:eastAsia="CIDFont+F6" w:hAnsi="Arial"/>
          <w:b/>
          <w:sz w:val="22"/>
          <w:szCs w:val="22"/>
          <w:lang w:eastAsia="pl-PL"/>
        </w:rPr>
        <w:t>:</w:t>
      </w:r>
    </w:p>
    <w:p w:rsidR="004A3FB5" w:rsidRDefault="004A3FB5" w:rsidP="004A3FB5">
      <w:pPr>
        <w:pStyle w:val="Akapitzlist"/>
        <w:tabs>
          <w:tab w:val="left" w:pos="7088"/>
        </w:tabs>
        <w:spacing w:line="276" w:lineRule="auto"/>
        <w:jc w:val="both"/>
        <w:rPr>
          <w:rFonts w:ascii="Arial" w:hAnsi="Arial"/>
          <w:sz w:val="22"/>
          <w:szCs w:val="22"/>
        </w:rPr>
      </w:pPr>
      <w:r w:rsidRPr="00993D6E">
        <w:rPr>
          <w:rFonts w:ascii="Arial" w:hAnsi="Arial"/>
          <w:sz w:val="22"/>
          <w:szCs w:val="22"/>
        </w:rPr>
        <w:t>a</w:t>
      </w:r>
      <w:r>
        <w:rPr>
          <w:rFonts w:ascii="Arial" w:hAnsi="Arial"/>
          <w:sz w:val="22"/>
          <w:szCs w:val="22"/>
        </w:rPr>
        <w:t>)</w:t>
      </w:r>
      <w:r w:rsidRPr="00993D6E">
        <w:rPr>
          <w:rFonts w:ascii="Arial" w:hAnsi="Arial"/>
          <w:sz w:val="22"/>
          <w:szCs w:val="22"/>
        </w:rPr>
        <w:t xml:space="preserve">. </w:t>
      </w:r>
      <w:r>
        <w:rPr>
          <w:rFonts w:ascii="Arial" w:hAnsi="Arial"/>
          <w:sz w:val="22"/>
          <w:szCs w:val="22"/>
        </w:rPr>
        <w:t>aktualne pozwolenie/</w:t>
      </w:r>
      <w:r w:rsidRPr="00993D6E">
        <w:rPr>
          <w:rFonts w:ascii="Arial" w:hAnsi="Arial"/>
          <w:sz w:val="22"/>
          <w:szCs w:val="22"/>
        </w:rPr>
        <w:t>opini</w:t>
      </w:r>
      <w:r>
        <w:rPr>
          <w:rFonts w:ascii="Arial" w:hAnsi="Arial"/>
          <w:sz w:val="22"/>
          <w:szCs w:val="22"/>
        </w:rPr>
        <w:t>a</w:t>
      </w:r>
      <w:r w:rsidRPr="00993D6E">
        <w:rPr>
          <w:rFonts w:ascii="Arial" w:hAnsi="Arial"/>
          <w:sz w:val="22"/>
          <w:szCs w:val="22"/>
        </w:rPr>
        <w:t xml:space="preserve"> sanitarn</w:t>
      </w:r>
      <w:r>
        <w:rPr>
          <w:rFonts w:ascii="Arial" w:hAnsi="Arial"/>
          <w:sz w:val="22"/>
          <w:szCs w:val="22"/>
        </w:rPr>
        <w:t>a</w:t>
      </w:r>
      <w:r w:rsidRPr="00993D6E">
        <w:rPr>
          <w:rFonts w:ascii="Arial" w:hAnsi="Arial"/>
          <w:sz w:val="22"/>
          <w:szCs w:val="22"/>
        </w:rPr>
        <w:t xml:space="preserve"> wydaną przez Państwowego Inspektora Sanitarnego, </w:t>
      </w:r>
      <w:r>
        <w:rPr>
          <w:rFonts w:ascii="Arial" w:hAnsi="Arial"/>
          <w:sz w:val="22"/>
          <w:szCs w:val="22"/>
        </w:rPr>
        <w:t xml:space="preserve">potwierdzająca, </w:t>
      </w:r>
      <w:r w:rsidRPr="00993D6E">
        <w:rPr>
          <w:rFonts w:ascii="Arial" w:hAnsi="Arial"/>
          <w:sz w:val="22"/>
          <w:szCs w:val="22"/>
        </w:rPr>
        <w:t xml:space="preserve">że pralnia w której będą świadczone usługi posiada barierę higieniczną i spełnia wymagania w zakresie prania bielizny dla jednostek służby zdrowia, wraz z minimum jednym protokołem </w:t>
      </w:r>
      <w:r>
        <w:rPr>
          <w:rFonts w:ascii="Arial" w:hAnsi="Arial"/>
          <w:sz w:val="22"/>
          <w:szCs w:val="22"/>
        </w:rPr>
        <w:t>(</w:t>
      </w:r>
      <w:r w:rsidRPr="00993D6E">
        <w:rPr>
          <w:rFonts w:ascii="Arial" w:hAnsi="Arial"/>
          <w:sz w:val="22"/>
          <w:szCs w:val="22"/>
        </w:rPr>
        <w:t>z załącznikami</w:t>
      </w:r>
      <w:r>
        <w:rPr>
          <w:rFonts w:ascii="Arial" w:hAnsi="Arial"/>
          <w:sz w:val="22"/>
          <w:szCs w:val="22"/>
        </w:rPr>
        <w:t>)</w:t>
      </w:r>
      <w:r w:rsidRPr="00993D6E">
        <w:rPr>
          <w:rFonts w:ascii="Arial" w:hAnsi="Arial"/>
          <w:sz w:val="22"/>
          <w:szCs w:val="22"/>
        </w:rPr>
        <w:t xml:space="preserve"> kontroli Inspektora Sanitarnego z okresu ostatnich 12 miesięcy przed upływem terminu składania ofert nie stwierdzającym nieprawidłowości odnośnie w/w wymagań, </w:t>
      </w:r>
    </w:p>
    <w:p w:rsidR="004A3FB5" w:rsidRPr="00E61228" w:rsidRDefault="004A3FB5" w:rsidP="004A3FB5">
      <w:pPr>
        <w:pStyle w:val="Akapitzlist"/>
        <w:tabs>
          <w:tab w:val="left" w:pos="7088"/>
        </w:tabs>
        <w:spacing w:line="276" w:lineRule="auto"/>
        <w:jc w:val="both"/>
        <w:rPr>
          <w:rFonts w:ascii="Arial" w:hAnsi="Arial"/>
          <w:sz w:val="22"/>
          <w:szCs w:val="22"/>
        </w:rPr>
      </w:pPr>
      <w:r w:rsidRPr="00993D6E">
        <w:rPr>
          <w:rFonts w:ascii="Arial" w:hAnsi="Arial"/>
          <w:sz w:val="22"/>
          <w:szCs w:val="22"/>
        </w:rPr>
        <w:t>b</w:t>
      </w:r>
      <w:r>
        <w:rPr>
          <w:rFonts w:ascii="Arial" w:hAnsi="Arial"/>
          <w:sz w:val="22"/>
          <w:szCs w:val="22"/>
        </w:rPr>
        <w:t>)</w:t>
      </w:r>
      <w:r w:rsidRPr="00993D6E">
        <w:rPr>
          <w:rFonts w:ascii="Arial" w:hAnsi="Arial"/>
          <w:sz w:val="22"/>
          <w:szCs w:val="22"/>
        </w:rPr>
        <w:t xml:space="preserve">. </w:t>
      </w:r>
      <w:r>
        <w:rPr>
          <w:rFonts w:ascii="Arial" w:hAnsi="Arial"/>
          <w:sz w:val="22"/>
          <w:szCs w:val="22"/>
        </w:rPr>
        <w:t>wykaz</w:t>
      </w:r>
      <w:r w:rsidRPr="00993D6E">
        <w:rPr>
          <w:rFonts w:ascii="Arial" w:hAnsi="Arial"/>
          <w:sz w:val="22"/>
          <w:szCs w:val="22"/>
        </w:rPr>
        <w:t xml:space="preserve"> co najmniej dw</w:t>
      </w:r>
      <w:r>
        <w:rPr>
          <w:rFonts w:ascii="Arial" w:hAnsi="Arial"/>
          <w:sz w:val="22"/>
          <w:szCs w:val="22"/>
        </w:rPr>
        <w:t>óch</w:t>
      </w:r>
      <w:r w:rsidRPr="00993D6E">
        <w:rPr>
          <w:rFonts w:ascii="Arial" w:hAnsi="Arial"/>
          <w:sz w:val="22"/>
          <w:szCs w:val="22"/>
        </w:rPr>
        <w:t xml:space="preserve"> pojazd</w:t>
      </w:r>
      <w:r>
        <w:rPr>
          <w:rFonts w:ascii="Arial" w:hAnsi="Arial"/>
          <w:sz w:val="22"/>
          <w:szCs w:val="22"/>
        </w:rPr>
        <w:t>ów</w:t>
      </w:r>
      <w:r w:rsidRPr="00993D6E">
        <w:rPr>
          <w:rFonts w:ascii="Arial" w:hAnsi="Arial"/>
          <w:sz w:val="22"/>
          <w:szCs w:val="22"/>
        </w:rPr>
        <w:t xml:space="preserve">  przystosowan</w:t>
      </w:r>
      <w:r>
        <w:rPr>
          <w:rFonts w:ascii="Arial" w:hAnsi="Arial"/>
          <w:sz w:val="22"/>
          <w:szCs w:val="22"/>
        </w:rPr>
        <w:t>ych</w:t>
      </w:r>
      <w:r w:rsidRPr="00993D6E">
        <w:rPr>
          <w:rFonts w:ascii="Arial" w:hAnsi="Arial"/>
          <w:sz w:val="22"/>
          <w:szCs w:val="22"/>
        </w:rPr>
        <w:t xml:space="preserve"> do transportu </w:t>
      </w:r>
      <w:r>
        <w:rPr>
          <w:rFonts w:ascii="Arial" w:hAnsi="Arial"/>
          <w:sz w:val="22"/>
          <w:szCs w:val="22"/>
        </w:rPr>
        <w:t>prania na wózkach kontenerowych,</w:t>
      </w:r>
      <w:r w:rsidRPr="00993D6E">
        <w:rPr>
          <w:rFonts w:ascii="Arial" w:hAnsi="Arial"/>
          <w:sz w:val="22"/>
          <w:szCs w:val="22"/>
        </w:rPr>
        <w:t xml:space="preserve"> wyposażonych w podest załadow</w:t>
      </w:r>
      <w:r>
        <w:rPr>
          <w:rFonts w:ascii="Arial" w:hAnsi="Arial"/>
          <w:sz w:val="22"/>
          <w:szCs w:val="22"/>
        </w:rPr>
        <w:t>czy</w:t>
      </w:r>
      <w:r w:rsidRPr="00993D6E">
        <w:rPr>
          <w:rFonts w:ascii="Arial" w:hAnsi="Arial"/>
          <w:sz w:val="22"/>
          <w:szCs w:val="22"/>
        </w:rPr>
        <w:t xml:space="preserve"> </w:t>
      </w:r>
      <w:r w:rsidR="003625EF">
        <w:rPr>
          <w:rFonts w:ascii="Arial" w:hAnsi="Arial"/>
          <w:sz w:val="22"/>
          <w:szCs w:val="22"/>
        </w:rPr>
        <w:t xml:space="preserve">wraz </w:t>
      </w:r>
      <w:r w:rsidRPr="00993D6E">
        <w:rPr>
          <w:rFonts w:ascii="Arial" w:hAnsi="Arial"/>
          <w:sz w:val="22"/>
          <w:szCs w:val="22"/>
        </w:rPr>
        <w:t>z aktualną decyzją/opinią Powiatowego Inspektora Sanitarnego dopuszczającą pojazd</w:t>
      </w:r>
      <w:r>
        <w:rPr>
          <w:rFonts w:ascii="Arial" w:hAnsi="Arial"/>
          <w:sz w:val="22"/>
          <w:szCs w:val="22"/>
        </w:rPr>
        <w:t>y</w:t>
      </w:r>
      <w:r w:rsidRPr="00993D6E">
        <w:rPr>
          <w:rFonts w:ascii="Arial" w:hAnsi="Arial"/>
          <w:sz w:val="22"/>
          <w:szCs w:val="22"/>
        </w:rPr>
        <w:t xml:space="preserve"> do transportu pościeli, bielizny i odzieży szpitalnej wy</w:t>
      </w:r>
      <w:r>
        <w:rPr>
          <w:rFonts w:ascii="Arial" w:hAnsi="Arial"/>
          <w:sz w:val="22"/>
          <w:szCs w:val="22"/>
        </w:rPr>
        <w:t>daną</w:t>
      </w:r>
      <w:r w:rsidRPr="00993D6E">
        <w:rPr>
          <w:rFonts w:ascii="Arial" w:hAnsi="Arial"/>
          <w:sz w:val="22"/>
          <w:szCs w:val="22"/>
        </w:rPr>
        <w:t xml:space="preserve"> nie wcześniej niż 12 miesięcy przed terminem składania ofert oraz bieżącymi protokołami </w:t>
      </w:r>
      <w:r>
        <w:rPr>
          <w:rFonts w:ascii="Arial" w:hAnsi="Arial"/>
          <w:sz w:val="22"/>
          <w:szCs w:val="22"/>
        </w:rPr>
        <w:t>z kontroli wraz z załącznikami</w:t>
      </w:r>
      <w:r w:rsidR="008F1AA6">
        <w:rPr>
          <w:rFonts w:ascii="Arial" w:hAnsi="Arial"/>
          <w:sz w:val="22"/>
          <w:szCs w:val="22"/>
        </w:rPr>
        <w:t xml:space="preserve"> – załącznik nr 12 do SWZ,</w:t>
      </w:r>
    </w:p>
    <w:p w:rsidR="00F4729A" w:rsidRPr="004A3FB5" w:rsidRDefault="004A3FB5" w:rsidP="004A3FB5">
      <w:pPr>
        <w:pStyle w:val="Akapitzlist"/>
        <w:tabs>
          <w:tab w:val="left" w:pos="7088"/>
        </w:tabs>
        <w:spacing w:line="276" w:lineRule="auto"/>
        <w:jc w:val="both"/>
        <w:rPr>
          <w:rFonts w:ascii="Arial" w:hAnsi="Arial"/>
          <w:color w:val="111111"/>
          <w:sz w:val="22"/>
          <w:szCs w:val="22"/>
        </w:rPr>
      </w:pPr>
      <w:r>
        <w:rPr>
          <w:rFonts w:ascii="Arial" w:hAnsi="Arial"/>
          <w:sz w:val="22"/>
          <w:szCs w:val="22"/>
        </w:rPr>
        <w:t>c)</w:t>
      </w:r>
      <w:r w:rsidRPr="00993D6E">
        <w:rPr>
          <w:rFonts w:ascii="Arial" w:hAnsi="Arial"/>
          <w:sz w:val="22"/>
          <w:szCs w:val="22"/>
        </w:rPr>
        <w:t xml:space="preserve">. </w:t>
      </w:r>
      <w:r>
        <w:rPr>
          <w:rFonts w:ascii="Arial" w:hAnsi="Arial"/>
          <w:sz w:val="22"/>
          <w:szCs w:val="22"/>
        </w:rPr>
        <w:t xml:space="preserve">wykazu </w:t>
      </w:r>
      <w:r w:rsidRPr="00993D6E">
        <w:rPr>
          <w:rFonts w:ascii="Arial" w:hAnsi="Arial"/>
          <w:color w:val="111111"/>
          <w:sz w:val="22"/>
          <w:szCs w:val="22"/>
        </w:rPr>
        <w:t xml:space="preserve">co najmniej </w:t>
      </w:r>
      <w:r w:rsidR="00331DF4">
        <w:rPr>
          <w:rFonts w:ascii="Arial" w:hAnsi="Arial"/>
          <w:color w:val="111111"/>
          <w:sz w:val="22"/>
          <w:szCs w:val="22"/>
        </w:rPr>
        <w:t>dwóch</w:t>
      </w:r>
      <w:r w:rsidRPr="00993D6E">
        <w:rPr>
          <w:rFonts w:ascii="Arial" w:hAnsi="Arial"/>
          <w:color w:val="111111"/>
          <w:sz w:val="22"/>
          <w:szCs w:val="22"/>
        </w:rPr>
        <w:t xml:space="preserve"> kompleksow</w:t>
      </w:r>
      <w:r>
        <w:rPr>
          <w:rFonts w:ascii="Arial" w:hAnsi="Arial"/>
          <w:color w:val="111111"/>
          <w:sz w:val="22"/>
          <w:szCs w:val="22"/>
        </w:rPr>
        <w:t>ych usług</w:t>
      </w:r>
      <w:r w:rsidRPr="00993D6E">
        <w:rPr>
          <w:rFonts w:ascii="Arial" w:hAnsi="Arial"/>
          <w:color w:val="111111"/>
          <w:sz w:val="22"/>
          <w:szCs w:val="22"/>
        </w:rPr>
        <w:t xml:space="preserve"> pralnicz</w:t>
      </w:r>
      <w:r>
        <w:rPr>
          <w:rFonts w:ascii="Arial" w:hAnsi="Arial"/>
          <w:color w:val="111111"/>
          <w:sz w:val="22"/>
          <w:szCs w:val="22"/>
        </w:rPr>
        <w:t>ych wykonanych</w:t>
      </w:r>
      <w:r w:rsidRPr="00993D6E">
        <w:rPr>
          <w:rFonts w:ascii="Arial" w:hAnsi="Arial"/>
          <w:color w:val="111111"/>
          <w:sz w:val="22"/>
          <w:szCs w:val="22"/>
        </w:rPr>
        <w:t xml:space="preserve"> na rzecz podmiotu leczniczego o wartości nie mniejszej niż 7</w:t>
      </w:r>
      <w:r w:rsidR="004D78F5">
        <w:rPr>
          <w:rFonts w:ascii="Arial" w:hAnsi="Arial"/>
          <w:color w:val="111111"/>
          <w:sz w:val="22"/>
          <w:szCs w:val="22"/>
        </w:rPr>
        <w:t>5</w:t>
      </w:r>
      <w:r w:rsidRPr="00993D6E">
        <w:rPr>
          <w:rFonts w:ascii="Arial" w:hAnsi="Arial"/>
          <w:color w:val="111111"/>
          <w:sz w:val="22"/>
          <w:szCs w:val="22"/>
        </w:rPr>
        <w:t xml:space="preserve">0 000, 00 zł brutto każda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Pr>
          <w:rFonts w:ascii="Arial" w:hAnsi="Arial"/>
          <w:color w:val="111111"/>
          <w:sz w:val="22"/>
          <w:szCs w:val="22"/>
        </w:rPr>
        <w:t>oraz</w:t>
      </w:r>
      <w:r w:rsidRPr="00993D6E">
        <w:rPr>
          <w:rFonts w:ascii="Arial" w:hAnsi="Arial"/>
          <w:color w:val="111111"/>
          <w:sz w:val="22"/>
          <w:szCs w:val="22"/>
        </w:rPr>
        <w:t xml:space="preserve">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8F1AA6">
        <w:rPr>
          <w:rFonts w:ascii="Arial" w:hAnsi="Arial"/>
          <w:color w:val="111111"/>
          <w:sz w:val="22"/>
          <w:szCs w:val="22"/>
        </w:rPr>
        <w:t>upływem terminu składania ofert – załącznik nr 10 do SWZ.</w:t>
      </w: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w:t>
            </w:r>
            <w:r>
              <w:rPr>
                <w:rFonts w:ascii="Arial" w:hAnsi="Arial"/>
                <w:b/>
                <w:sz w:val="22"/>
                <w:szCs w:val="22"/>
              </w:rPr>
              <w:lastRenderedPageBreak/>
              <w:t xml:space="preserve">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F42F0C">
      <w:pPr>
        <w:pStyle w:val="Akapitzlist"/>
        <w:numPr>
          <w:ilvl w:val="0"/>
          <w:numId w:val="35"/>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lastRenderedPageBreak/>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530E1B" w:rsidP="00EA3105">
      <w:pPr>
        <w:pStyle w:val="Standard"/>
        <w:spacing w:after="0"/>
        <w:ind w:left="425"/>
        <w:jc w:val="both"/>
        <w:rPr>
          <w:rFonts w:ascii="Arial" w:hAnsi="Arial"/>
        </w:rPr>
      </w:pPr>
      <w:r>
        <w:rPr>
          <w:rFonts w:ascii="Arial" w:hAnsi="Arial"/>
          <w:color w:val="000000"/>
          <w:kern w:val="0"/>
          <w:lang w:eastAsia="pl-PL"/>
        </w:rPr>
        <w:t>Grzegorz Bartos</w:t>
      </w:r>
      <w:r w:rsidR="0089174C" w:rsidRPr="00C820E1">
        <w:rPr>
          <w:rFonts w:ascii="Arial" w:hAnsi="Arial"/>
          <w:color w:val="000000"/>
          <w:kern w:val="0"/>
          <w:lang w:eastAsia="pl-PL"/>
        </w:rPr>
        <w:t xml:space="preserve">, tel. </w:t>
      </w:r>
      <w:r w:rsidR="0089174C"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F42F0C">
      <w:pPr>
        <w:widowControl/>
        <w:numPr>
          <w:ilvl w:val="0"/>
          <w:numId w:val="3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F42F0C">
      <w:pPr>
        <w:widowControl/>
        <w:numPr>
          <w:ilvl w:val="0"/>
          <w:numId w:val="3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F42F0C">
      <w:pPr>
        <w:pStyle w:val="Akapitzlist"/>
        <w:numPr>
          <w:ilvl w:val="0"/>
          <w:numId w:val="36"/>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E455C4">
        <w:rPr>
          <w:rFonts w:ascii="Arial" w:eastAsia="CIDFont+F6" w:hAnsi="Arial"/>
          <w:b/>
          <w:sz w:val="22"/>
          <w:szCs w:val="22"/>
          <w:lang w:eastAsia="pl-PL"/>
        </w:rPr>
        <w:t>05.06</w:t>
      </w:r>
      <w:r w:rsidRPr="00212732">
        <w:rPr>
          <w:rFonts w:ascii="Arial" w:eastAsia="CIDFont+F6" w:hAnsi="Arial"/>
          <w:b/>
          <w:sz w:val="22"/>
          <w:szCs w:val="22"/>
          <w:lang w:eastAsia="pl-PL"/>
        </w:rPr>
        <w:t>.202</w:t>
      </w:r>
      <w:r w:rsidR="00CC0061">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F42F0C">
      <w:pPr>
        <w:pStyle w:val="Akapitzlist"/>
        <w:numPr>
          <w:ilvl w:val="0"/>
          <w:numId w:val="3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D3627C" w:rsidRDefault="0089174C" w:rsidP="00D3627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D3627C" w:rsidRDefault="0089174C" w:rsidP="00D3627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27C">
        <w:rPr>
          <w:rFonts w:ascii="Arial" w:eastAsia="CIDFont+F6" w:hAnsi="Arial"/>
          <w:color w:val="000000"/>
          <w:kern w:val="0"/>
          <w:sz w:val="22"/>
          <w:szCs w:val="22"/>
          <w:u w:val="single"/>
          <w:lang w:eastAsia="pl-PL"/>
        </w:rPr>
        <w:lastRenderedPageBreak/>
        <w:t xml:space="preserve">Wraz z ofertą </w:t>
      </w:r>
      <w:r w:rsidR="00D3627C" w:rsidRPr="00D3627C">
        <w:rPr>
          <w:rFonts w:ascii="Arial" w:eastAsia="CIDFont+F6" w:hAnsi="Arial"/>
          <w:color w:val="000000"/>
          <w:kern w:val="0"/>
          <w:sz w:val="22"/>
          <w:szCs w:val="22"/>
          <w:u w:val="single"/>
          <w:lang w:eastAsia="pl-PL"/>
        </w:rPr>
        <w:t xml:space="preserve">(formularz ofertowy – załącznik nr 2 do SWZ i </w:t>
      </w:r>
      <w:r w:rsidR="00D3627C" w:rsidRPr="00D3627C">
        <w:rPr>
          <w:rFonts w:ascii="Arial" w:eastAsia="CIDFont+F6" w:hAnsi="Arial"/>
          <w:color w:val="000000"/>
          <w:sz w:val="22"/>
          <w:szCs w:val="22"/>
          <w:u w:val="single"/>
          <w:lang w:eastAsia="pl-PL"/>
        </w:rPr>
        <w:t>Formularz asortymentowo-cenowy – załącznik nr 3 do SWZ</w:t>
      </w:r>
      <w:r w:rsidR="00D3627C">
        <w:rPr>
          <w:rFonts w:ascii="Arial" w:eastAsia="CIDFont+F6" w:hAnsi="Arial"/>
          <w:color w:val="000000"/>
          <w:sz w:val="22"/>
          <w:szCs w:val="22"/>
          <w:u w:val="single"/>
          <w:lang w:eastAsia="pl-PL"/>
        </w:rPr>
        <w:t>)</w:t>
      </w:r>
      <w:r w:rsidR="00D3627C" w:rsidRPr="00D3627C">
        <w:rPr>
          <w:rFonts w:ascii="Arial" w:eastAsia="CIDFont+F6" w:hAnsi="Arial"/>
          <w:color w:val="000000"/>
          <w:sz w:val="22"/>
          <w:szCs w:val="22"/>
          <w:u w:val="single"/>
          <w:lang w:eastAsia="pl-PL"/>
        </w:rPr>
        <w:t xml:space="preserve">, </w:t>
      </w:r>
      <w:r w:rsidRPr="00D3627C">
        <w:rPr>
          <w:rFonts w:ascii="Arial" w:eastAsia="CIDFont+F6" w:hAnsi="Arial"/>
          <w:color w:val="000000"/>
          <w:kern w:val="0"/>
          <w:sz w:val="22"/>
          <w:szCs w:val="22"/>
          <w:u w:val="single"/>
          <w:lang w:eastAsia="pl-PL"/>
        </w:rPr>
        <w:t>Wykonawca składa także, sporządzone w języku polskim:</w:t>
      </w:r>
    </w:p>
    <w:p w:rsidR="0089174C"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Pr="00F4729A"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b/>
          <w:color w:val="000000"/>
          <w:sz w:val="22"/>
          <w:szCs w:val="22"/>
          <w:lang w:eastAsia="pl-PL"/>
        </w:rPr>
      </w:pPr>
      <w:r w:rsidRPr="00F4729A">
        <w:rPr>
          <w:rFonts w:ascii="Arial" w:eastAsia="CIDFont+F6" w:hAnsi="Arial"/>
          <w:b/>
          <w:color w:val="000000"/>
          <w:sz w:val="22"/>
          <w:szCs w:val="22"/>
          <w:lang w:eastAsia="pl-PL"/>
        </w:rPr>
        <w:t>następujące przedmiotowe środki dowodowe:</w:t>
      </w:r>
      <w:r w:rsidR="00FD17F4" w:rsidRPr="00F4729A">
        <w:rPr>
          <w:rFonts w:ascii="Arial" w:eastAsia="CIDFont+F6" w:hAnsi="Arial"/>
          <w:b/>
          <w:color w:val="000000"/>
          <w:sz w:val="22"/>
          <w:szCs w:val="22"/>
          <w:lang w:eastAsia="pl-PL"/>
        </w:rPr>
        <w:t xml:space="preserve"> </w:t>
      </w:r>
    </w:p>
    <w:p w:rsidR="00DB015B" w:rsidRPr="00DB015B" w:rsidRDefault="00D3627C" w:rsidP="00DB015B">
      <w:pPr>
        <w:pStyle w:val="Akapitzlist"/>
        <w:spacing w:line="276" w:lineRule="auto"/>
        <w:jc w:val="both"/>
        <w:rPr>
          <w:rFonts w:ascii="Arial" w:hAnsi="Arial"/>
          <w:sz w:val="22"/>
          <w:szCs w:val="22"/>
        </w:rPr>
      </w:pPr>
      <w:r>
        <w:rPr>
          <w:rFonts w:ascii="Arial" w:hAnsi="Arial"/>
          <w:sz w:val="22"/>
          <w:szCs w:val="22"/>
        </w:rPr>
        <w:t>a</w:t>
      </w:r>
      <w:r w:rsidR="00DB015B" w:rsidRPr="00DB015B">
        <w:rPr>
          <w:rFonts w:ascii="Arial" w:hAnsi="Arial"/>
          <w:sz w:val="22"/>
          <w:szCs w:val="22"/>
        </w:rPr>
        <w:t>). Dokumenty potwierdzające posiadane możliwości zabezpieczenia wykonania usługi w razie zdarzeń losowych w swoim zakładzie (np. awaria maszyn, brak wody, energii elektrycznej) – należy określić sposób prania i miejsce,</w:t>
      </w:r>
    </w:p>
    <w:p w:rsidR="00DB015B" w:rsidRPr="00DB015B" w:rsidRDefault="00D3627C" w:rsidP="00DB015B">
      <w:pPr>
        <w:pStyle w:val="Akapitzlist"/>
        <w:spacing w:line="276" w:lineRule="auto"/>
        <w:jc w:val="both"/>
        <w:rPr>
          <w:rFonts w:ascii="Arial" w:hAnsi="Arial"/>
          <w:b/>
          <w:sz w:val="22"/>
          <w:szCs w:val="22"/>
          <w:lang w:eastAsia="pl-PL"/>
        </w:rPr>
      </w:pPr>
      <w:r>
        <w:rPr>
          <w:rFonts w:ascii="Arial" w:hAnsi="Arial"/>
          <w:sz w:val="22"/>
          <w:szCs w:val="22"/>
          <w:lang w:eastAsia="pl-PL"/>
        </w:rPr>
        <w:t>b</w:t>
      </w:r>
      <w:r w:rsidR="00DB015B" w:rsidRPr="00DB015B">
        <w:rPr>
          <w:rFonts w:ascii="Arial" w:hAnsi="Arial"/>
          <w:sz w:val="22"/>
          <w:szCs w:val="22"/>
          <w:lang w:eastAsia="pl-PL"/>
        </w:rPr>
        <w:t>).</w:t>
      </w:r>
      <w:r w:rsidR="00DB015B" w:rsidRPr="00DB015B">
        <w:rPr>
          <w:rFonts w:ascii="Arial" w:hAnsi="Arial"/>
          <w:b/>
          <w:sz w:val="22"/>
          <w:szCs w:val="22"/>
          <w:lang w:eastAsia="pl-PL"/>
        </w:rPr>
        <w:t xml:space="preserve"> </w:t>
      </w:r>
      <w:r w:rsidR="00DB015B" w:rsidRPr="00DB015B">
        <w:rPr>
          <w:rFonts w:ascii="Arial" w:hAnsi="Arial"/>
          <w:sz w:val="22"/>
          <w:szCs w:val="22"/>
        </w:rPr>
        <w:t xml:space="preserve">Dokumenty potwierdzające, że </w:t>
      </w:r>
      <w:r w:rsidR="00DB015B" w:rsidRPr="00DB015B">
        <w:rPr>
          <w:rFonts w:ascii="Arial" w:hAnsi="Arial"/>
          <w:sz w:val="22"/>
          <w:szCs w:val="22"/>
          <w:lang w:eastAsia="pl-PL"/>
        </w:rPr>
        <w:t>dysponuje wyposażeniem pralni w niezbędne maszyny i urządzenia. W przypadku tytułu innego niż własność Wykonawcy, należy podać okres (w datach), na jaki została zawarta umowa uprawniająca Wykonawcę do dysponowania sprzętem do wykonania przedmiotu zamówienia. Zamawiający wymaga posiadania tytułu uprawniającego do dysponowania pralnią przez cały okres trwania umowy,</w:t>
      </w:r>
    </w:p>
    <w:p w:rsidR="00DB015B" w:rsidRPr="00DB015B" w:rsidRDefault="00D3627C" w:rsidP="00DB015B">
      <w:pPr>
        <w:pStyle w:val="Akapitzlist"/>
        <w:spacing w:line="276" w:lineRule="auto"/>
        <w:jc w:val="both"/>
        <w:rPr>
          <w:rFonts w:ascii="Arial" w:hAnsi="Arial"/>
          <w:sz w:val="22"/>
          <w:szCs w:val="22"/>
          <w:lang w:eastAsia="pl-PL"/>
        </w:rPr>
      </w:pPr>
      <w:r>
        <w:rPr>
          <w:rFonts w:ascii="Arial" w:hAnsi="Arial"/>
          <w:sz w:val="22"/>
          <w:szCs w:val="22"/>
          <w:lang w:eastAsia="pl-PL"/>
        </w:rPr>
        <w:t>c</w:t>
      </w:r>
      <w:r w:rsidR="00DB015B" w:rsidRPr="00DB015B">
        <w:rPr>
          <w:rFonts w:ascii="Arial" w:hAnsi="Arial"/>
          <w:sz w:val="22"/>
          <w:szCs w:val="22"/>
          <w:lang w:eastAsia="pl-PL"/>
        </w:rPr>
        <w:t xml:space="preserve">). </w:t>
      </w:r>
      <w:r w:rsidR="00DB015B" w:rsidRPr="00DB015B">
        <w:rPr>
          <w:rFonts w:ascii="Arial" w:hAnsi="Arial"/>
          <w:sz w:val="22"/>
          <w:szCs w:val="22"/>
        </w:rPr>
        <w:t xml:space="preserve">Dokumenty potwierdzające, że Wykonawca </w:t>
      </w:r>
      <w:r w:rsidR="00DB015B" w:rsidRPr="00DB015B">
        <w:rPr>
          <w:rFonts w:ascii="Arial" w:hAnsi="Arial"/>
          <w:sz w:val="22"/>
          <w:szCs w:val="22"/>
          <w:lang w:eastAsia="pl-PL"/>
        </w:rPr>
        <w:t xml:space="preserve">posiada komorę dezynfekcyjną wraz z kopią przynajmniej 1 badania skuteczności dezynfekcji z ostatnich 6 miesięcy przed terminem składania ofert, </w:t>
      </w:r>
    </w:p>
    <w:p w:rsidR="00DB015B" w:rsidRPr="004A3FB5" w:rsidRDefault="00D3627C" w:rsidP="00DB015B">
      <w:pPr>
        <w:pStyle w:val="NormalnyWeb"/>
        <w:tabs>
          <w:tab w:val="left" w:pos="-4962"/>
        </w:tabs>
        <w:spacing w:line="276" w:lineRule="auto"/>
        <w:ind w:left="720"/>
        <w:jc w:val="both"/>
        <w:rPr>
          <w:rFonts w:ascii="Arial" w:hAnsi="Arial" w:cs="Arial"/>
          <w:sz w:val="22"/>
          <w:szCs w:val="22"/>
        </w:rPr>
      </w:pPr>
      <w:r>
        <w:rPr>
          <w:rFonts w:ascii="Arial" w:hAnsi="Arial" w:cs="Arial"/>
          <w:color w:val="000000"/>
          <w:sz w:val="22"/>
          <w:szCs w:val="22"/>
        </w:rPr>
        <w:t>d</w:t>
      </w:r>
      <w:r w:rsidR="00DB015B">
        <w:rPr>
          <w:rFonts w:ascii="Arial" w:hAnsi="Arial" w:cs="Arial"/>
          <w:color w:val="000000"/>
          <w:sz w:val="22"/>
          <w:szCs w:val="22"/>
        </w:rPr>
        <w:t xml:space="preserve">). </w:t>
      </w:r>
      <w:r w:rsidR="00DB015B" w:rsidRPr="004A3FB5">
        <w:rPr>
          <w:rFonts w:ascii="Arial" w:hAnsi="Arial" w:cs="Arial"/>
          <w:color w:val="000000"/>
          <w:sz w:val="22"/>
          <w:szCs w:val="22"/>
        </w:rPr>
        <w:t>Certyfikat potwierdzający spełnienie przez Wykonawcę wymagań normy ISO 9001</w:t>
      </w:r>
      <w:r w:rsidR="00DB015B">
        <w:rPr>
          <w:rFonts w:ascii="Arial" w:hAnsi="Arial" w:cs="Arial"/>
          <w:color w:val="000000"/>
          <w:sz w:val="22"/>
          <w:szCs w:val="22"/>
        </w:rPr>
        <w:t>:2015</w:t>
      </w:r>
      <w:r w:rsidR="00DB015B" w:rsidRPr="004A3FB5">
        <w:rPr>
          <w:rFonts w:ascii="Arial" w:hAnsi="Arial" w:cs="Arial"/>
          <w:color w:val="000000"/>
          <w:sz w:val="22"/>
          <w:szCs w:val="22"/>
        </w:rPr>
        <w:t xml:space="preserve"> w zakresie usług prania i dezynfekcji </w:t>
      </w:r>
      <w:r w:rsidR="00DB015B" w:rsidRPr="004A3FB5">
        <w:rPr>
          <w:rFonts w:ascii="Arial" w:hAnsi="Arial" w:cs="Arial"/>
          <w:sz w:val="22"/>
          <w:szCs w:val="22"/>
        </w:rPr>
        <w:t>oraz dzierża</w:t>
      </w:r>
      <w:r w:rsidR="00DB015B">
        <w:rPr>
          <w:rFonts w:ascii="Arial" w:hAnsi="Arial" w:cs="Arial"/>
          <w:sz w:val="22"/>
          <w:szCs w:val="22"/>
        </w:rPr>
        <w:t>wy pościeli, odzieży i bielizny lub równoważne,</w:t>
      </w:r>
    </w:p>
    <w:p w:rsidR="00DB015B" w:rsidRPr="004A3FB5" w:rsidRDefault="00D3627C" w:rsidP="00DB015B">
      <w:pPr>
        <w:pStyle w:val="NormalnyWeb"/>
        <w:tabs>
          <w:tab w:val="left" w:pos="-4962"/>
        </w:tabs>
        <w:spacing w:line="276" w:lineRule="auto"/>
        <w:ind w:left="720"/>
        <w:jc w:val="both"/>
        <w:rPr>
          <w:rFonts w:ascii="Arial" w:hAnsi="Arial" w:cs="Arial"/>
          <w:sz w:val="22"/>
          <w:szCs w:val="22"/>
        </w:rPr>
      </w:pPr>
      <w:r>
        <w:rPr>
          <w:rFonts w:ascii="Arial" w:hAnsi="Arial" w:cs="Arial"/>
          <w:color w:val="000000"/>
          <w:sz w:val="22"/>
          <w:szCs w:val="22"/>
        </w:rPr>
        <w:t>e</w:t>
      </w:r>
      <w:r w:rsidR="00DB015B">
        <w:rPr>
          <w:rFonts w:ascii="Arial" w:hAnsi="Arial" w:cs="Arial"/>
          <w:color w:val="000000"/>
          <w:sz w:val="22"/>
          <w:szCs w:val="22"/>
        </w:rPr>
        <w:t xml:space="preserve">). </w:t>
      </w:r>
      <w:r w:rsidR="00DB015B" w:rsidRPr="004A3FB5">
        <w:rPr>
          <w:rFonts w:ascii="Arial" w:hAnsi="Arial" w:cs="Arial"/>
          <w:color w:val="000000"/>
          <w:sz w:val="22"/>
          <w:szCs w:val="22"/>
        </w:rPr>
        <w:t xml:space="preserve">Certyfikat potwierdzający spełnienie przez Wykonawcę wymagań normy ISO 13485 </w:t>
      </w:r>
      <w:r w:rsidR="00DB015B" w:rsidRPr="004A3FB5">
        <w:rPr>
          <w:rFonts w:ascii="Arial" w:hAnsi="Arial" w:cs="Arial"/>
          <w:sz w:val="22"/>
          <w:szCs w:val="22"/>
        </w:rPr>
        <w:t xml:space="preserve">dla usługi </w:t>
      </w:r>
      <w:r w:rsidR="00DB015B">
        <w:rPr>
          <w:rFonts w:ascii="Arial" w:hAnsi="Arial" w:cs="Arial"/>
          <w:sz w:val="22"/>
          <w:szCs w:val="22"/>
        </w:rPr>
        <w:t>sterylizacji bielizny medycznej lub równoważne,</w:t>
      </w:r>
    </w:p>
    <w:p w:rsidR="00DB015B" w:rsidRPr="004A3FB5" w:rsidRDefault="00D3627C" w:rsidP="00DB015B">
      <w:pPr>
        <w:pStyle w:val="NormalnyWeb"/>
        <w:tabs>
          <w:tab w:val="left" w:pos="-4962"/>
        </w:tabs>
        <w:spacing w:line="276" w:lineRule="auto"/>
        <w:ind w:left="720"/>
        <w:jc w:val="both"/>
        <w:rPr>
          <w:rFonts w:ascii="Arial" w:hAnsi="Arial" w:cs="Arial"/>
          <w:sz w:val="22"/>
          <w:szCs w:val="22"/>
        </w:rPr>
      </w:pPr>
      <w:r>
        <w:rPr>
          <w:rFonts w:ascii="Arial" w:hAnsi="Arial" w:cs="Arial"/>
          <w:color w:val="000000"/>
          <w:sz w:val="22"/>
          <w:szCs w:val="22"/>
        </w:rPr>
        <w:t>f</w:t>
      </w:r>
      <w:r w:rsidR="00DB015B">
        <w:rPr>
          <w:rFonts w:ascii="Arial" w:hAnsi="Arial" w:cs="Arial"/>
          <w:color w:val="000000"/>
          <w:sz w:val="22"/>
          <w:szCs w:val="22"/>
        </w:rPr>
        <w:t xml:space="preserve">). </w:t>
      </w:r>
      <w:r w:rsidR="00DB015B" w:rsidRPr="004A3FB5">
        <w:rPr>
          <w:rFonts w:ascii="Arial" w:hAnsi="Arial" w:cs="Arial"/>
          <w:color w:val="000000"/>
          <w:sz w:val="22"/>
          <w:szCs w:val="22"/>
        </w:rPr>
        <w:t xml:space="preserve">Certyfikat potwierdzający spełnienie przez Wykonawcę wymagań normy </w:t>
      </w:r>
      <w:r w:rsidR="00DB015B" w:rsidRPr="004A3FB5">
        <w:rPr>
          <w:rFonts w:ascii="Arial" w:hAnsi="Arial" w:cs="Arial"/>
          <w:sz w:val="22"/>
          <w:szCs w:val="22"/>
        </w:rPr>
        <w:t>ISO 14001 dla systemu zarządzania środowiskowego</w:t>
      </w:r>
      <w:r w:rsidR="00DB015B">
        <w:rPr>
          <w:rFonts w:ascii="Arial" w:hAnsi="Arial" w:cs="Arial"/>
          <w:sz w:val="22"/>
          <w:szCs w:val="22"/>
        </w:rPr>
        <w:t xml:space="preserve"> lub równoważne</w:t>
      </w:r>
      <w:r w:rsidR="00DB015B" w:rsidRPr="004A3FB5">
        <w:rPr>
          <w:rFonts w:ascii="Arial" w:hAnsi="Arial" w:cs="Arial"/>
          <w:sz w:val="22"/>
          <w:szCs w:val="22"/>
        </w:rPr>
        <w:t>.</w:t>
      </w:r>
    </w:p>
    <w:p w:rsidR="00DB015B" w:rsidRPr="00DB015B" w:rsidRDefault="00D3627C" w:rsidP="00DB015B">
      <w:pPr>
        <w:pStyle w:val="Akapitzlist"/>
        <w:suppressAutoHyphens w:val="0"/>
        <w:autoSpaceDE w:val="0"/>
        <w:adjustRightInd w:val="0"/>
        <w:spacing w:line="276" w:lineRule="auto"/>
        <w:jc w:val="both"/>
        <w:textAlignment w:val="auto"/>
        <w:rPr>
          <w:rFonts w:ascii="Arial" w:hAnsi="Arial"/>
          <w:sz w:val="20"/>
          <w:szCs w:val="20"/>
        </w:rPr>
      </w:pPr>
      <w:r>
        <w:rPr>
          <w:rFonts w:ascii="Arial" w:hAnsi="Arial"/>
          <w:sz w:val="22"/>
          <w:szCs w:val="22"/>
        </w:rPr>
        <w:t>g</w:t>
      </w:r>
      <w:r w:rsidR="00DB015B" w:rsidRPr="00DB015B">
        <w:rPr>
          <w:rFonts w:ascii="Arial" w:hAnsi="Arial"/>
          <w:sz w:val="22"/>
          <w:szCs w:val="22"/>
        </w:rPr>
        <w:t>). Certyfikat potwierdzający przez Wykonawcę wdrożenie systemu analizy ryzyka i kontroli skażenia mikrobiologicznego RABC poświadczającego spełnienie normy PN EN 14065:2016 - tekstylia poddane obróbce pralniczej, System Kontroli Skażenia Biologicznego lub równoważne,</w:t>
      </w:r>
      <w:r w:rsidR="00DB015B" w:rsidRPr="00DB015B">
        <w:rPr>
          <w:rFonts w:ascii="Arial" w:hAnsi="Arial"/>
          <w:sz w:val="20"/>
          <w:szCs w:val="20"/>
        </w:rPr>
        <w:t xml:space="preserve"> </w:t>
      </w:r>
    </w:p>
    <w:p w:rsidR="00DB015B" w:rsidRPr="00DB015B" w:rsidRDefault="00D3627C" w:rsidP="00DB015B">
      <w:pPr>
        <w:pStyle w:val="Akapitzlist"/>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h</w:t>
      </w:r>
      <w:r w:rsidR="00DB015B" w:rsidRPr="00DB015B">
        <w:rPr>
          <w:rFonts w:ascii="Arial" w:hAnsi="Arial"/>
          <w:sz w:val="22"/>
          <w:szCs w:val="22"/>
        </w:rPr>
        <w:t>). Wykaz środków piorących i dezynfekcyjnych przewidzianych do realizacji zamówienia stanowiący załącznik nr 11 do SWZ wraz z następującymi dokumentami:</w:t>
      </w:r>
    </w:p>
    <w:p w:rsidR="00DB015B" w:rsidRPr="00DB015B" w:rsidRDefault="00DB015B" w:rsidP="00DB015B">
      <w:pPr>
        <w:pStyle w:val="Akapitzlist"/>
        <w:spacing w:line="276" w:lineRule="auto"/>
        <w:jc w:val="both"/>
        <w:rPr>
          <w:rFonts w:ascii="Arial" w:eastAsia="Batang" w:hAnsi="Arial"/>
          <w:color w:val="000000"/>
          <w:sz w:val="22"/>
          <w:szCs w:val="22"/>
        </w:rPr>
      </w:pPr>
      <w:r w:rsidRPr="00DB015B">
        <w:rPr>
          <w:rFonts w:ascii="Arial" w:hAnsi="Arial"/>
          <w:sz w:val="22"/>
          <w:szCs w:val="22"/>
        </w:rPr>
        <w:t xml:space="preserve">- Dokumenty świadczące o tym, że </w:t>
      </w:r>
      <w:r w:rsidRPr="00DB015B">
        <w:rPr>
          <w:rFonts w:ascii="Arial" w:hAnsi="Arial"/>
          <w:color w:val="000000"/>
          <w:sz w:val="22"/>
          <w:szCs w:val="22"/>
        </w:rPr>
        <w:t xml:space="preserve">oferowane wyroby medyczne posiadają dokumenty dopuszczające do obrotu i do używania na terytorium Rzeczypospolitej Polskiej, </w:t>
      </w:r>
      <w:r w:rsidRPr="00DB015B">
        <w:rPr>
          <w:rStyle w:val="dane1"/>
          <w:rFonts w:ascii="Arial" w:hAnsi="Arial"/>
          <w:color w:val="000000"/>
          <w:sz w:val="22"/>
          <w:szCs w:val="22"/>
        </w:rPr>
        <w:t>wymagane prawem zgodnie z klasyfikacją danego wyrobu, Dyrektywami UE i ustawą z dnia 20 maja 2010 r. o wyrobach medycznych (</w:t>
      </w:r>
      <w:proofErr w:type="spellStart"/>
      <w:r w:rsidRPr="00DB015B">
        <w:rPr>
          <w:rStyle w:val="dane1"/>
          <w:rFonts w:ascii="Arial" w:hAnsi="Arial"/>
          <w:color w:val="000000"/>
          <w:sz w:val="22"/>
          <w:szCs w:val="22"/>
        </w:rPr>
        <w:t>t.j</w:t>
      </w:r>
      <w:proofErr w:type="spellEnd"/>
      <w:r w:rsidRPr="00DB015B">
        <w:rPr>
          <w:rStyle w:val="dane1"/>
          <w:rFonts w:ascii="Arial" w:hAnsi="Arial"/>
          <w:color w:val="000000"/>
          <w:sz w:val="22"/>
          <w:szCs w:val="22"/>
        </w:rPr>
        <w:t xml:space="preserve">. Dz. U. 2021r. poz. 1565), </w:t>
      </w:r>
      <w:r w:rsidRPr="00DB015B">
        <w:rPr>
          <w:rStyle w:val="dane1"/>
          <w:rFonts w:ascii="Arial" w:hAnsi="Arial"/>
          <w:color w:val="auto"/>
          <w:sz w:val="22"/>
          <w:szCs w:val="22"/>
        </w:rPr>
        <w:t xml:space="preserve">a także posiadają </w:t>
      </w:r>
      <w:r w:rsidRPr="00DB015B">
        <w:rPr>
          <w:rFonts w:ascii="Arial" w:hAnsi="Arial"/>
          <w:sz w:val="22"/>
          <w:szCs w:val="22"/>
        </w:rPr>
        <w:t xml:space="preserve">stosowne dokumenty potwierdzające działanie w zakresie B, V, F, </w:t>
      </w:r>
      <w:proofErr w:type="spellStart"/>
      <w:r w:rsidRPr="00DB015B">
        <w:rPr>
          <w:rFonts w:ascii="Arial" w:hAnsi="Arial"/>
          <w:sz w:val="22"/>
          <w:szCs w:val="22"/>
        </w:rPr>
        <w:t>Tbc</w:t>
      </w:r>
      <w:proofErr w:type="spellEnd"/>
      <w:r w:rsidRPr="00DB015B">
        <w:rPr>
          <w:rFonts w:ascii="Arial" w:hAnsi="Arial"/>
          <w:sz w:val="22"/>
          <w:szCs w:val="22"/>
        </w:rPr>
        <w:t xml:space="preserve">, spory (m.in.  clostridium </w:t>
      </w:r>
      <w:proofErr w:type="spellStart"/>
      <w:r w:rsidRPr="00DB015B">
        <w:rPr>
          <w:rFonts w:ascii="Arial" w:hAnsi="Arial"/>
          <w:sz w:val="22"/>
          <w:szCs w:val="22"/>
        </w:rPr>
        <w:t>difficile</w:t>
      </w:r>
      <w:proofErr w:type="spellEnd"/>
      <w:r w:rsidRPr="00DB015B">
        <w:rPr>
          <w:rFonts w:ascii="Arial" w:hAnsi="Arial"/>
          <w:sz w:val="22"/>
          <w:szCs w:val="22"/>
        </w:rPr>
        <w:t xml:space="preserve">, clostridium </w:t>
      </w:r>
      <w:proofErr w:type="spellStart"/>
      <w:r w:rsidRPr="00DB015B">
        <w:rPr>
          <w:rFonts w:ascii="Arial" w:hAnsi="Arial"/>
          <w:sz w:val="22"/>
          <w:szCs w:val="22"/>
        </w:rPr>
        <w:t>perfingens</w:t>
      </w:r>
      <w:proofErr w:type="spellEnd"/>
      <w:r w:rsidRPr="00DB015B">
        <w:rPr>
          <w:rFonts w:ascii="Arial" w:hAnsi="Arial"/>
          <w:sz w:val="22"/>
          <w:szCs w:val="22"/>
        </w:rPr>
        <w:t xml:space="preserve">) w procesie prania wodnego </w:t>
      </w:r>
      <w:r w:rsidRPr="00DB015B">
        <w:rPr>
          <w:rStyle w:val="dane1"/>
          <w:rFonts w:ascii="Arial" w:hAnsi="Arial"/>
          <w:color w:val="000000"/>
          <w:sz w:val="22"/>
          <w:szCs w:val="22"/>
        </w:rPr>
        <w:t xml:space="preserve">- w zakresie </w:t>
      </w:r>
      <w:r w:rsidRPr="00DB015B">
        <w:rPr>
          <w:rFonts w:ascii="Arial" w:hAnsi="Arial"/>
          <w:color w:val="000000"/>
          <w:sz w:val="22"/>
          <w:szCs w:val="22"/>
        </w:rPr>
        <w:t>środków dezynfekcyjnych przewidzianych do wykonania usługi</w:t>
      </w:r>
      <w:r w:rsidRPr="00DB015B">
        <w:rPr>
          <w:rFonts w:ascii="Arial" w:eastAsia="Batang" w:hAnsi="Arial"/>
          <w:color w:val="000000"/>
          <w:sz w:val="22"/>
          <w:szCs w:val="22"/>
        </w:rPr>
        <w:t xml:space="preserve">. </w:t>
      </w:r>
    </w:p>
    <w:p w:rsidR="00DB015B" w:rsidRPr="00DB015B" w:rsidRDefault="00DB015B" w:rsidP="00DB015B">
      <w:pPr>
        <w:pStyle w:val="Akapitzlist"/>
        <w:spacing w:line="276" w:lineRule="auto"/>
        <w:jc w:val="both"/>
        <w:rPr>
          <w:rFonts w:ascii="Arial" w:eastAsia="Batang" w:hAnsi="Arial"/>
          <w:i/>
          <w:color w:val="000000"/>
          <w:sz w:val="22"/>
          <w:szCs w:val="22"/>
        </w:rPr>
      </w:pPr>
      <w:r w:rsidRPr="00DB015B">
        <w:rPr>
          <w:rFonts w:ascii="Arial" w:hAnsi="Arial"/>
          <w:sz w:val="22"/>
          <w:szCs w:val="22"/>
        </w:rPr>
        <w:t>- Dokumenty potwierdzające, że</w:t>
      </w:r>
      <w:r w:rsidRPr="00DB015B">
        <w:rPr>
          <w:rFonts w:ascii="Arial" w:hAnsi="Arial"/>
          <w:color w:val="000000"/>
          <w:sz w:val="22"/>
          <w:szCs w:val="22"/>
        </w:rPr>
        <w:t xml:space="preserve"> oferowane produkty biobójcze posiadają pozwolenie na wprowadzenie do obrotu i stosowania na terytorium Rzeczpospolitej Polskiej zgodnie z przepisami ustawy z dnia 9 października 2015 r. o produktach biobójczych (</w:t>
      </w:r>
      <w:proofErr w:type="spellStart"/>
      <w:r w:rsidRPr="00DB015B">
        <w:rPr>
          <w:rFonts w:ascii="Arial" w:hAnsi="Arial"/>
          <w:color w:val="000000"/>
          <w:sz w:val="22"/>
          <w:szCs w:val="22"/>
        </w:rPr>
        <w:t>t.j</w:t>
      </w:r>
      <w:proofErr w:type="spellEnd"/>
      <w:r w:rsidRPr="00DB015B">
        <w:rPr>
          <w:rFonts w:ascii="Arial" w:hAnsi="Arial"/>
          <w:color w:val="000000"/>
          <w:sz w:val="22"/>
          <w:szCs w:val="22"/>
        </w:rPr>
        <w:t>. Dz. U. 2021r. poz. 24) - w zakresie produktów biobójczych przewidzianych do wykonania usługi.</w:t>
      </w:r>
    </w:p>
    <w:p w:rsidR="00DB015B" w:rsidRPr="00DB015B" w:rsidRDefault="00DB015B" w:rsidP="00DB015B">
      <w:pPr>
        <w:pStyle w:val="Akapitzlist"/>
        <w:spacing w:line="276" w:lineRule="auto"/>
        <w:jc w:val="both"/>
        <w:rPr>
          <w:rFonts w:ascii="Arial" w:hAnsi="Arial"/>
          <w:sz w:val="22"/>
          <w:szCs w:val="22"/>
        </w:rPr>
      </w:pPr>
      <w:r w:rsidRPr="00DB015B">
        <w:rPr>
          <w:rFonts w:ascii="Arial" w:hAnsi="Arial"/>
          <w:sz w:val="22"/>
          <w:szCs w:val="22"/>
        </w:rPr>
        <w:t xml:space="preserve">- Certyfikat dermatologiczny środków piorących do czyszczenia chemicznego. </w:t>
      </w:r>
    </w:p>
    <w:p w:rsidR="00DB015B" w:rsidRPr="00DB015B" w:rsidRDefault="00DB015B" w:rsidP="00DB015B">
      <w:pPr>
        <w:pStyle w:val="Akapitzlist"/>
        <w:keepNext/>
        <w:shd w:val="clear" w:color="auto" w:fill="FFFFFF"/>
        <w:spacing w:line="276" w:lineRule="auto"/>
        <w:jc w:val="both"/>
        <w:rPr>
          <w:rFonts w:ascii="Arial" w:hAnsi="Arial"/>
          <w:color w:val="000000"/>
          <w:sz w:val="22"/>
          <w:szCs w:val="22"/>
        </w:rPr>
      </w:pPr>
      <w:r w:rsidRPr="00DB015B">
        <w:rPr>
          <w:rFonts w:ascii="Arial" w:hAnsi="Arial"/>
          <w:color w:val="000000"/>
          <w:sz w:val="22"/>
          <w:szCs w:val="22"/>
        </w:rPr>
        <w:t xml:space="preserve">- Dokumenty potwierdzające wpis preparatów dezynfekcyjnych jako wyrobów pozytywnie zaopiniowanych przez PZH lub innego równoważnego z pełną atestacją. </w:t>
      </w:r>
    </w:p>
    <w:p w:rsidR="00DB015B" w:rsidRPr="00DB015B" w:rsidRDefault="00DB015B" w:rsidP="00DB015B">
      <w:pPr>
        <w:pStyle w:val="Akapitzlist"/>
        <w:keepNext/>
        <w:shd w:val="clear" w:color="auto" w:fill="FFFFFF"/>
        <w:spacing w:line="276" w:lineRule="auto"/>
        <w:jc w:val="both"/>
        <w:rPr>
          <w:rFonts w:ascii="Arial" w:hAnsi="Arial"/>
          <w:sz w:val="22"/>
          <w:szCs w:val="22"/>
        </w:rPr>
      </w:pPr>
      <w:r w:rsidRPr="00DB015B">
        <w:rPr>
          <w:rFonts w:ascii="Arial" w:hAnsi="Arial"/>
          <w:sz w:val="22"/>
          <w:szCs w:val="22"/>
        </w:rPr>
        <w:t>- Pozytywną opinię lub zalecenie, innej instytucji niż producent, dotyczącą środków przewidzianych do wykonania przedmiotu zamówienia, tj. do prania bielizny dla noworodków, niemowląt i dzieci.</w:t>
      </w:r>
    </w:p>
    <w:p w:rsidR="00DB015B" w:rsidRPr="00DB015B" w:rsidRDefault="00DB015B" w:rsidP="00DB015B">
      <w:pPr>
        <w:pStyle w:val="Akapitzlist"/>
        <w:spacing w:line="276" w:lineRule="auto"/>
        <w:rPr>
          <w:rFonts w:ascii="Arial" w:hAnsi="Arial"/>
          <w:sz w:val="22"/>
          <w:szCs w:val="22"/>
        </w:rPr>
      </w:pPr>
      <w:r w:rsidRPr="00DB015B">
        <w:rPr>
          <w:rFonts w:ascii="Arial" w:hAnsi="Arial"/>
          <w:sz w:val="22"/>
          <w:szCs w:val="22"/>
        </w:rPr>
        <w:t>- Dokumenty potwierdzające, że stosowane środki piorąco – dezynfekujące, jakich Wykonawca zamierza użyć do wykonania zamówienia są dopuszczone do stosowania na terenie Polski lub UE, są oznaczone znakiem CE lub równoważne.</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lastRenderedPageBreak/>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w:t>
      </w:r>
      <w:r w:rsidR="001D0C20">
        <w:rPr>
          <w:rFonts w:ascii="Arial" w:eastAsia="CIDFont+F6" w:hAnsi="Arial"/>
          <w:color w:val="000000"/>
          <w:sz w:val="22"/>
          <w:szCs w:val="22"/>
          <w:lang w:eastAsia="pl-PL"/>
        </w:rPr>
        <w:t>n</w:t>
      </w:r>
      <w:r w:rsidRPr="00E06A5B">
        <w:rPr>
          <w:rFonts w:ascii="Arial" w:eastAsia="CIDFont+F6" w:hAnsi="Arial"/>
          <w:color w:val="000000"/>
          <w:sz w:val="22"/>
          <w:szCs w:val="22"/>
          <w:lang w:eastAsia="pl-PL"/>
        </w:rPr>
        <w:t xml:space="preserve">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potwierdzające umocowanie do reprezentowania, zostały wystawione </w:t>
      </w:r>
      <w:r w:rsidRPr="00E06A5B">
        <w:rPr>
          <w:rFonts w:ascii="Arial" w:eastAsia="CIDFont+F6" w:hAnsi="Arial"/>
          <w:color w:val="000000"/>
          <w:sz w:val="22"/>
          <w:szCs w:val="22"/>
          <w:lang w:eastAsia="pl-PL"/>
        </w:rPr>
        <w:lastRenderedPageBreak/>
        <w:t>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455C4">
        <w:rPr>
          <w:rFonts w:ascii="Arial" w:eastAsia="Arial" w:hAnsi="Arial"/>
          <w:b/>
          <w:kern w:val="0"/>
          <w:sz w:val="22"/>
          <w:szCs w:val="20"/>
          <w:lang w:eastAsia="pl-PL" w:bidi="ar-SA"/>
        </w:rPr>
        <w:t>07.</w:t>
      </w:r>
      <w:r w:rsidR="001D0C20">
        <w:rPr>
          <w:rFonts w:ascii="Arial" w:eastAsia="Arial" w:hAnsi="Arial"/>
          <w:b/>
          <w:kern w:val="0"/>
          <w:sz w:val="22"/>
          <w:szCs w:val="20"/>
          <w:lang w:eastAsia="pl-PL" w:bidi="ar-SA"/>
        </w:rPr>
        <w:t>03</w:t>
      </w:r>
      <w:r w:rsidR="00AA205A">
        <w:rPr>
          <w:rFonts w:ascii="Arial" w:eastAsia="Arial" w:hAnsi="Arial"/>
          <w:b/>
          <w:kern w:val="0"/>
          <w:sz w:val="22"/>
          <w:szCs w:val="20"/>
          <w:lang w:eastAsia="pl-PL" w:bidi="ar-SA"/>
        </w:rPr>
        <w:t>.</w:t>
      </w:r>
      <w:r w:rsidR="00AD6D2A">
        <w:rPr>
          <w:rFonts w:ascii="Arial" w:eastAsia="Arial" w:hAnsi="Arial"/>
          <w:b/>
          <w:kern w:val="0"/>
          <w:sz w:val="22"/>
          <w:szCs w:val="20"/>
          <w:lang w:eastAsia="pl-PL" w:bidi="ar-SA"/>
        </w:rPr>
        <w:t>202</w:t>
      </w:r>
      <w:r w:rsidR="00195E92">
        <w:rPr>
          <w:rFonts w:ascii="Arial" w:eastAsia="Arial" w:hAnsi="Arial"/>
          <w:b/>
          <w:kern w:val="0"/>
          <w:sz w:val="22"/>
          <w:szCs w:val="20"/>
          <w:lang w:eastAsia="pl-PL" w:bidi="ar-SA"/>
        </w:rPr>
        <w:t>2</w:t>
      </w:r>
      <w:r w:rsidRPr="00212732">
        <w:rPr>
          <w:rFonts w:ascii="Arial" w:eastAsia="Arial" w:hAnsi="Arial"/>
          <w:b/>
          <w:kern w:val="0"/>
          <w:sz w:val="22"/>
          <w:szCs w:val="20"/>
          <w:lang w:eastAsia="pl-PL" w:bidi="ar-SA"/>
        </w:rPr>
        <w:t>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F42F0C">
      <w:pPr>
        <w:pStyle w:val="Akapitzlist"/>
        <w:numPr>
          <w:ilvl w:val="0"/>
          <w:numId w:val="40"/>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Otwarcie ofert odbędzie w dniu </w:t>
      </w:r>
      <w:r w:rsidR="00E455C4">
        <w:rPr>
          <w:rFonts w:ascii="Arial" w:eastAsia="Arial" w:hAnsi="Arial"/>
          <w:b/>
          <w:sz w:val="22"/>
          <w:szCs w:val="20"/>
          <w:lang w:eastAsia="pl-PL"/>
        </w:rPr>
        <w:t>07.</w:t>
      </w:r>
      <w:bookmarkStart w:id="0" w:name="_GoBack"/>
      <w:bookmarkEnd w:id="0"/>
      <w:r w:rsidR="001D0C20">
        <w:rPr>
          <w:rFonts w:ascii="Arial" w:eastAsia="Arial" w:hAnsi="Arial"/>
          <w:b/>
          <w:sz w:val="22"/>
          <w:szCs w:val="20"/>
          <w:lang w:eastAsia="pl-PL"/>
        </w:rPr>
        <w:t>03</w:t>
      </w:r>
      <w:r w:rsidR="00AA205A">
        <w:rPr>
          <w:rFonts w:ascii="Arial" w:eastAsia="Arial" w:hAnsi="Arial"/>
          <w:b/>
          <w:sz w:val="22"/>
          <w:szCs w:val="20"/>
          <w:lang w:eastAsia="pl-PL"/>
        </w:rPr>
        <w:t>.</w:t>
      </w:r>
      <w:r w:rsidR="00AD6D2A">
        <w:rPr>
          <w:rFonts w:ascii="Arial" w:eastAsia="Arial" w:hAnsi="Arial"/>
          <w:b/>
          <w:sz w:val="22"/>
          <w:szCs w:val="20"/>
          <w:lang w:eastAsia="pl-PL"/>
        </w:rPr>
        <w:t>202</w:t>
      </w:r>
      <w:r w:rsidR="001A6B33">
        <w:rPr>
          <w:rFonts w:ascii="Arial" w:eastAsia="Arial" w:hAnsi="Arial"/>
          <w:b/>
          <w:sz w:val="22"/>
          <w:szCs w:val="20"/>
          <w:lang w:eastAsia="pl-PL"/>
        </w:rPr>
        <w:t>2</w:t>
      </w:r>
      <w:r w:rsidRPr="00212732">
        <w:rPr>
          <w:rFonts w:ascii="Arial" w:eastAsia="Arial" w:hAnsi="Arial"/>
          <w:b/>
          <w:sz w:val="22"/>
          <w:szCs w:val="20"/>
          <w:lang w:eastAsia="pl-PL"/>
        </w:rPr>
        <w:t>r.</w:t>
      </w:r>
      <w:r w:rsidRPr="00AD2DB2">
        <w:rPr>
          <w:rFonts w:ascii="Arial" w:eastAsia="Arial" w:hAnsi="Arial"/>
          <w:b/>
          <w:sz w:val="22"/>
          <w:szCs w:val="20"/>
          <w:lang w:eastAsia="pl-PL"/>
        </w:rPr>
        <w:t xml:space="preserve"> </w:t>
      </w:r>
      <w:r w:rsidR="00195E92">
        <w:rPr>
          <w:rFonts w:ascii="Arial" w:eastAsia="Arial" w:hAnsi="Arial"/>
          <w:b/>
          <w:sz w:val="22"/>
          <w:szCs w:val="20"/>
          <w:lang w:eastAsia="pl-PL"/>
        </w:rPr>
        <w:t xml:space="preserve"> o godzinie 11:00 </w:t>
      </w:r>
      <w:r w:rsidRPr="00AD2DB2">
        <w:rPr>
          <w:rFonts w:ascii="Arial" w:eastAsia="Arial" w:hAnsi="Arial"/>
          <w:sz w:val="22"/>
          <w:szCs w:val="20"/>
          <w:lang w:eastAsia="pl-PL"/>
        </w:rPr>
        <w:t>w siedzibie Zamawiającego.</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lastRenderedPageBreak/>
        <w:t>Zamawiający, niezwłocznie po otwarciu ofert, udostępnia na stronie internetowej prowadzonego postępowania informacje o:</w:t>
      </w:r>
    </w:p>
    <w:p w:rsidR="0089174C"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F42F0C">
      <w:pPr>
        <w:pStyle w:val="Akapitzlist"/>
        <w:numPr>
          <w:ilvl w:val="0"/>
          <w:numId w:val="43"/>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 xml:space="preserve">nr </w:t>
      </w:r>
      <w:r w:rsidR="00195E92">
        <w:rPr>
          <w:rFonts w:ascii="Arial" w:eastAsia="Arial" w:hAnsi="Arial"/>
          <w:sz w:val="22"/>
          <w:szCs w:val="20"/>
          <w:lang w:eastAsia="pl-PL"/>
        </w:rPr>
        <w:t>3</w:t>
      </w:r>
      <w:r w:rsidRPr="00AD2DB2">
        <w:rPr>
          <w:rFonts w:ascii="Arial" w:eastAsia="Arial" w:hAnsi="Arial"/>
          <w:sz w:val="22"/>
          <w:szCs w:val="20"/>
          <w:lang w:eastAsia="pl-PL"/>
        </w:rPr>
        <w:t xml:space="preserve"> do SWZ – Formularz asortymentowo-cenowy.</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F42F0C">
      <w:pPr>
        <w:pStyle w:val="Akapitzlist"/>
        <w:numPr>
          <w:ilvl w:val="0"/>
          <w:numId w:val="46"/>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F42F0C">
      <w:pPr>
        <w:pStyle w:val="Akapitzlist"/>
        <w:numPr>
          <w:ilvl w:val="0"/>
          <w:numId w:val="47"/>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lastRenderedPageBreak/>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F42F0C">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445B1" w:rsidRPr="008445B1" w:rsidRDefault="008445B1" w:rsidP="00F42F0C">
      <w:pPr>
        <w:widowControl/>
        <w:numPr>
          <w:ilvl w:val="0"/>
          <w:numId w:val="69"/>
        </w:numPr>
        <w:tabs>
          <w:tab w:val="left" w:pos="420"/>
        </w:tabs>
        <w:suppressAutoHyphens w:val="0"/>
        <w:spacing w:before="120"/>
        <w:textAlignment w:val="auto"/>
        <w:rPr>
          <w:rFonts w:ascii="Arial" w:eastAsia="Arial" w:hAnsi="Arial"/>
          <w:sz w:val="22"/>
          <w:szCs w:val="22"/>
          <w:lang w:eastAsia="pl-PL"/>
        </w:rPr>
      </w:pPr>
      <w:r w:rsidRPr="008445B1">
        <w:rPr>
          <w:noProof/>
          <w:sz w:val="22"/>
          <w:szCs w:val="22"/>
          <w:lang w:eastAsia="pl-PL" w:bidi="ar-SA"/>
        </w:rPr>
        <mc:AlternateContent>
          <mc:Choice Requires="wps">
            <w:drawing>
              <wp:anchor distT="0" distB="0" distL="114300" distR="114300" simplePos="0" relativeHeight="251658240" behindDoc="1" locked="0" layoutInCell="1" allowOverlap="1" wp14:anchorId="7DB04745" wp14:editId="6EAB112F">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8445B1">
        <w:rPr>
          <w:rFonts w:ascii="Arial" w:eastAsia="Arial" w:hAnsi="Arial"/>
          <w:sz w:val="22"/>
          <w:szCs w:val="22"/>
          <w:lang w:eastAsia="pl-PL"/>
        </w:rPr>
        <w:t>Przy wyborze oferty Zamawiający będzie kierował się następującymi kryteriami:</w:t>
      </w:r>
    </w:p>
    <w:p w:rsidR="008445B1" w:rsidRPr="008445B1" w:rsidRDefault="008445B1" w:rsidP="008445B1">
      <w:pPr>
        <w:autoSpaceDE w:val="0"/>
        <w:adjustRightInd w:val="0"/>
        <w:ind w:left="284"/>
        <w:contextualSpacing/>
        <w:jc w:val="both"/>
        <w:rPr>
          <w:rFonts w:ascii="Arial" w:eastAsia="Calibri" w:hAnsi="Arial" w:cstheme="minorBidi"/>
          <w:sz w:val="22"/>
          <w:szCs w:val="22"/>
          <w:lang w:eastAsia="en-US"/>
        </w:rPr>
      </w:pP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A - </w:t>
      </w:r>
      <w:r w:rsidRPr="008445B1">
        <w:rPr>
          <w:rFonts w:ascii="Arial" w:eastAsia="Times New Roman" w:hAnsi="Arial"/>
          <w:b/>
          <w:sz w:val="22"/>
          <w:szCs w:val="22"/>
          <w:lang w:val="x-none" w:eastAsia="x-none"/>
        </w:rPr>
        <w:t xml:space="preserve">Cena – waga </w:t>
      </w:r>
      <w:r w:rsidRPr="008445B1">
        <w:rPr>
          <w:rFonts w:ascii="Arial" w:eastAsia="Times New Roman" w:hAnsi="Arial"/>
          <w:b/>
          <w:sz w:val="22"/>
          <w:szCs w:val="22"/>
          <w:lang w:eastAsia="x-none"/>
        </w:rPr>
        <w:t xml:space="preserve">- </w:t>
      </w:r>
      <w:r w:rsidRPr="008445B1">
        <w:rPr>
          <w:rFonts w:ascii="Arial" w:eastAsia="Times New Roman" w:hAnsi="Arial"/>
          <w:b/>
          <w:sz w:val="22"/>
          <w:szCs w:val="22"/>
          <w:lang w:val="x-none" w:eastAsia="x-none"/>
        </w:rPr>
        <w:t>60 %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B </w:t>
      </w:r>
      <w:r w:rsidR="00C73951">
        <w:rPr>
          <w:rFonts w:ascii="Arial" w:eastAsia="Times New Roman" w:hAnsi="Arial"/>
          <w:b/>
          <w:sz w:val="22"/>
          <w:szCs w:val="22"/>
          <w:lang w:eastAsia="x-none"/>
        </w:rPr>
        <w:t>–</w:t>
      </w:r>
      <w:r w:rsidRPr="008445B1">
        <w:rPr>
          <w:rFonts w:ascii="Arial" w:eastAsia="Times New Roman" w:hAnsi="Arial"/>
          <w:b/>
          <w:sz w:val="22"/>
          <w:szCs w:val="22"/>
          <w:lang w:eastAsia="x-none"/>
        </w:rPr>
        <w:t xml:space="preserve"> </w:t>
      </w:r>
      <w:r w:rsidR="00C73951">
        <w:rPr>
          <w:rFonts w:ascii="Arial" w:eastAsia="Times New Roman" w:hAnsi="Arial"/>
          <w:b/>
          <w:sz w:val="22"/>
          <w:szCs w:val="22"/>
          <w:lang w:eastAsia="x-none"/>
        </w:rPr>
        <w:t xml:space="preserve">Norma emisji spalin pojazdów </w:t>
      </w:r>
      <w:r w:rsidRPr="008445B1">
        <w:rPr>
          <w:rFonts w:ascii="Arial" w:eastAsia="Times New Roman" w:hAnsi="Arial"/>
          <w:b/>
          <w:sz w:val="22"/>
          <w:szCs w:val="22"/>
          <w:lang w:val="x-none" w:eastAsia="x-none"/>
        </w:rPr>
        <w:t xml:space="preserve"> –</w:t>
      </w:r>
      <w:r w:rsidR="00195E92">
        <w:rPr>
          <w:rFonts w:ascii="Arial" w:eastAsia="Times New Roman" w:hAnsi="Arial"/>
          <w:b/>
          <w:sz w:val="22"/>
          <w:szCs w:val="22"/>
          <w:lang w:eastAsia="x-none"/>
        </w:rPr>
        <w:t xml:space="preserve"> waga </w:t>
      </w:r>
      <w:r w:rsidRPr="008445B1">
        <w:rPr>
          <w:rFonts w:ascii="Arial" w:eastAsia="Times New Roman" w:hAnsi="Arial"/>
          <w:b/>
          <w:sz w:val="22"/>
          <w:szCs w:val="22"/>
          <w:lang w:val="x-none" w:eastAsia="x-none"/>
        </w:rPr>
        <w:t xml:space="preserve"> </w:t>
      </w:r>
      <w:r w:rsidR="00C73951">
        <w:rPr>
          <w:rFonts w:ascii="Arial" w:eastAsia="Times New Roman" w:hAnsi="Arial"/>
          <w:b/>
          <w:sz w:val="22"/>
          <w:szCs w:val="22"/>
          <w:lang w:eastAsia="x-none"/>
        </w:rPr>
        <w:t>4</w:t>
      </w:r>
      <w:r w:rsidRPr="008445B1">
        <w:rPr>
          <w:rFonts w:ascii="Arial" w:eastAsia="Times New Roman" w:hAnsi="Arial"/>
          <w:b/>
          <w:sz w:val="22"/>
          <w:szCs w:val="22"/>
          <w:lang w:val="x-none" w:eastAsia="x-none"/>
        </w:rPr>
        <w:t xml:space="preserve">0 %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p>
    <w:p w:rsidR="008445B1" w:rsidRPr="008445B1" w:rsidRDefault="008445B1" w:rsidP="008445B1">
      <w:pPr>
        <w:ind w:left="284"/>
        <w:jc w:val="both"/>
        <w:rPr>
          <w:rFonts w:ascii="Arial" w:eastAsia="Calibri" w:hAnsi="Arial"/>
          <w:sz w:val="22"/>
          <w:szCs w:val="22"/>
          <w:lang w:eastAsia="en-US"/>
        </w:rPr>
      </w:pPr>
    </w:p>
    <w:p w:rsidR="008445B1" w:rsidRPr="00195E92" w:rsidRDefault="008445B1" w:rsidP="00195E92">
      <w:pPr>
        <w:pStyle w:val="Akapitzlist"/>
        <w:numPr>
          <w:ilvl w:val="0"/>
          <w:numId w:val="74"/>
        </w:numPr>
        <w:suppressAutoHyphens w:val="0"/>
        <w:autoSpaceDN/>
        <w:spacing w:after="200" w:line="276" w:lineRule="auto"/>
        <w:jc w:val="both"/>
        <w:textAlignment w:val="auto"/>
        <w:rPr>
          <w:rFonts w:ascii="Arial" w:eastAsia="Calibri" w:hAnsi="Arial"/>
          <w:sz w:val="22"/>
          <w:szCs w:val="22"/>
        </w:rPr>
      </w:pPr>
      <w:r w:rsidRPr="00195E92">
        <w:rPr>
          <w:rFonts w:ascii="Arial" w:eastAsia="Calibri" w:hAnsi="Arial"/>
          <w:b/>
          <w:sz w:val="22"/>
          <w:szCs w:val="22"/>
        </w:rPr>
        <w:t xml:space="preserve">Kryterium </w:t>
      </w:r>
      <w:r w:rsidR="00195E92">
        <w:rPr>
          <w:rFonts w:ascii="Arial" w:eastAsia="Calibri" w:hAnsi="Arial"/>
          <w:b/>
          <w:sz w:val="22"/>
          <w:szCs w:val="22"/>
        </w:rPr>
        <w:t xml:space="preserve">A - </w:t>
      </w:r>
      <w:r w:rsidRPr="00195E92">
        <w:rPr>
          <w:rFonts w:ascii="Arial" w:eastAsia="Calibri" w:hAnsi="Arial"/>
          <w:b/>
          <w:sz w:val="22"/>
          <w:szCs w:val="22"/>
        </w:rPr>
        <w:t>„Cena”</w:t>
      </w:r>
      <w:r w:rsidRPr="00195E92">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stosownie do wzoru:</w:t>
      </w:r>
    </w:p>
    <w:p w:rsidR="008445B1" w:rsidRP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najniższa zaoferowana cena brutto</w:t>
      </w:r>
    </w:p>
    <w:p w:rsidR="008445B1" w:rsidRPr="008445B1" w:rsidRDefault="008445B1" w:rsidP="008445B1">
      <w:pPr>
        <w:ind w:left="284"/>
        <w:jc w:val="center"/>
        <w:rPr>
          <w:rFonts w:ascii="Arial" w:eastAsia="Calibri" w:hAnsi="Arial"/>
          <w:sz w:val="22"/>
          <w:szCs w:val="22"/>
          <w:vertAlign w:val="subscript"/>
        </w:rPr>
      </w:pPr>
      <w:r w:rsidRPr="008445B1">
        <w:rPr>
          <w:rFonts w:ascii="Arial" w:eastAsia="Calibri" w:hAnsi="Arial"/>
          <w:sz w:val="22"/>
          <w:szCs w:val="22"/>
        </w:rPr>
        <w:t>A = ------------------------------------------------------- x 60 punktów</w:t>
      </w:r>
    </w:p>
    <w:p w:rsid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cena brutto oferty badanej</w:t>
      </w:r>
    </w:p>
    <w:p w:rsidR="008445B1" w:rsidRPr="008445B1" w:rsidRDefault="008445B1" w:rsidP="008445B1">
      <w:pPr>
        <w:tabs>
          <w:tab w:val="left" w:pos="3240"/>
        </w:tabs>
        <w:ind w:left="284"/>
        <w:rPr>
          <w:rFonts w:ascii="Arial" w:eastAsia="Calibri" w:hAnsi="Arial"/>
          <w:sz w:val="22"/>
          <w:szCs w:val="22"/>
        </w:rPr>
      </w:pPr>
    </w:p>
    <w:p w:rsidR="008445B1" w:rsidRPr="008445B1" w:rsidRDefault="008445B1" w:rsidP="008445B1">
      <w:pPr>
        <w:tabs>
          <w:tab w:val="left" w:pos="426"/>
        </w:tabs>
        <w:ind w:left="567"/>
        <w:jc w:val="both"/>
        <w:rPr>
          <w:rFonts w:ascii="Arial" w:eastAsia="Times New Roman" w:hAnsi="Arial"/>
          <w:sz w:val="22"/>
          <w:szCs w:val="22"/>
          <w:lang w:eastAsia="x-none"/>
        </w:rPr>
      </w:pPr>
      <w:r w:rsidRPr="008445B1">
        <w:rPr>
          <w:rFonts w:ascii="Arial" w:eastAsia="Times New Roman" w:hAnsi="Arial"/>
          <w:sz w:val="22"/>
          <w:szCs w:val="22"/>
          <w:lang w:val="x-none" w:eastAsia="x-none"/>
        </w:rPr>
        <w:t xml:space="preserve">W cenie brutto </w:t>
      </w:r>
      <w:r w:rsidRPr="008445B1">
        <w:rPr>
          <w:rFonts w:ascii="Arial" w:eastAsia="Times New Roman" w:hAnsi="Arial"/>
          <w:sz w:val="22"/>
          <w:szCs w:val="22"/>
          <w:lang w:eastAsia="x-none"/>
        </w:rPr>
        <w:t>muszą być</w:t>
      </w:r>
      <w:r w:rsidRPr="008445B1">
        <w:rPr>
          <w:rFonts w:ascii="Arial" w:eastAsia="Times New Roman" w:hAnsi="Arial"/>
          <w:sz w:val="22"/>
          <w:szCs w:val="22"/>
          <w:lang w:val="x-none" w:eastAsia="x-none"/>
        </w:rPr>
        <w:t xml:space="preserve"> zawarte wszystkie koszty niezbędne do wykonania zamówienia.</w:t>
      </w:r>
    </w:p>
    <w:p w:rsidR="008445B1" w:rsidRPr="008445B1" w:rsidRDefault="008445B1" w:rsidP="008445B1">
      <w:pPr>
        <w:spacing w:after="200" w:line="276" w:lineRule="auto"/>
        <w:ind w:left="426" w:hanging="426"/>
        <w:jc w:val="both"/>
        <w:rPr>
          <w:rFonts w:ascii="Arial" w:eastAsia="Calibri" w:hAnsi="Arial"/>
          <w:bCs/>
          <w:sz w:val="22"/>
          <w:szCs w:val="22"/>
          <w:lang w:eastAsia="en-US"/>
        </w:rPr>
      </w:pPr>
      <w:r w:rsidRPr="008445B1">
        <w:rPr>
          <w:rFonts w:ascii="Arial" w:eastAsia="Calibri" w:hAnsi="Arial"/>
          <w:sz w:val="22"/>
          <w:szCs w:val="22"/>
        </w:rPr>
        <w:t xml:space="preserve">   </w:t>
      </w:r>
    </w:p>
    <w:p w:rsidR="00C73951" w:rsidRPr="00195E92" w:rsidRDefault="00C73951" w:rsidP="00195E92">
      <w:pPr>
        <w:pStyle w:val="Akapitzlist"/>
        <w:numPr>
          <w:ilvl w:val="0"/>
          <w:numId w:val="74"/>
        </w:numPr>
        <w:tabs>
          <w:tab w:val="left" w:pos="708"/>
        </w:tabs>
        <w:suppressAutoHyphens w:val="0"/>
        <w:autoSpaceDN/>
        <w:jc w:val="both"/>
        <w:textAlignment w:val="auto"/>
        <w:rPr>
          <w:rFonts w:ascii="Arial" w:eastAsia="Arial" w:hAnsi="Arial"/>
          <w:kern w:val="0"/>
          <w:sz w:val="22"/>
          <w:szCs w:val="20"/>
          <w:lang w:eastAsia="pl-PL"/>
        </w:rPr>
      </w:pPr>
      <w:r w:rsidRPr="00195E92">
        <w:rPr>
          <w:rFonts w:ascii="Arial" w:eastAsia="Arial" w:hAnsi="Arial"/>
          <w:b/>
          <w:kern w:val="0"/>
          <w:sz w:val="22"/>
          <w:szCs w:val="20"/>
          <w:lang w:eastAsia="pl-PL"/>
        </w:rPr>
        <w:t>Kryterium „Norma emisji spalin pojazdów</w:t>
      </w:r>
      <w:r w:rsidRPr="00195E92">
        <w:rPr>
          <w:rFonts w:ascii="Arial" w:eastAsia="Arial" w:hAnsi="Arial"/>
          <w:kern w:val="0"/>
          <w:sz w:val="22"/>
          <w:szCs w:val="20"/>
          <w:lang w:eastAsia="pl-PL"/>
        </w:rPr>
        <w:t>” będzie liczone w następujący sposób:</w:t>
      </w:r>
    </w:p>
    <w:p w:rsidR="00C73951" w:rsidRDefault="00C73951" w:rsidP="00C73951">
      <w:pPr>
        <w:pStyle w:val="Akapitzlist"/>
        <w:suppressAutoHyphens w:val="0"/>
        <w:rPr>
          <w:rFonts w:ascii="Arial" w:eastAsia="Arial" w:hAnsi="Arial"/>
          <w:kern w:val="0"/>
          <w:sz w:val="22"/>
          <w:szCs w:val="20"/>
          <w:lang w:eastAsia="pl-PL" w:bidi="hi-IN"/>
        </w:rPr>
      </w:pPr>
    </w:p>
    <w:p w:rsidR="00C73951" w:rsidRDefault="00C73951" w:rsidP="00C73951">
      <w:pPr>
        <w:suppressAutoHyphens w:val="0"/>
        <w:jc w:val="both"/>
        <w:rPr>
          <w:rFonts w:ascii="Arial" w:eastAsia="Arial" w:hAnsi="Arial"/>
          <w:kern w:val="0"/>
          <w:sz w:val="22"/>
          <w:szCs w:val="20"/>
          <w:lang w:eastAsia="pl-PL"/>
        </w:rPr>
      </w:pPr>
      <w:r>
        <w:rPr>
          <w:rFonts w:ascii="Arial" w:eastAsia="Arial" w:hAnsi="Arial"/>
          <w:kern w:val="0"/>
          <w:sz w:val="22"/>
          <w:szCs w:val="20"/>
          <w:lang w:eastAsia="pl-PL"/>
        </w:rPr>
        <w:t xml:space="preserve">za każdy wykazany do realizacji zamówienia pojazd wyposażony w silnik spełniający normę emisji spalin EURO 5 lub wyższą, Wykonawca otrzyma 10 punktów. Maksymalna liczba punktów za to kryterium  to 40 pkt. Samochody spełniające normę emisji spalin EURO 5 lub wyższe wykazane w formularzu ofertowym muszą być wykorzystane podczas realizacji umowy. </w:t>
      </w:r>
      <w:r>
        <w:rPr>
          <w:rFonts w:ascii="Arial" w:eastAsia="Arial" w:hAnsi="Arial"/>
          <w:b/>
          <w:kern w:val="0"/>
          <w:sz w:val="22"/>
          <w:szCs w:val="20"/>
          <w:lang w:eastAsia="pl-PL"/>
        </w:rPr>
        <w:t xml:space="preserve">W celu otrzymania punktów w powyższym kryterium  Wykonawca zobowiązany jest do oferty dołączyć poświadczone za zgodność z oryginałem kopie kart technicznych lub innych dokumentów potwierdzających spełnienie zadeklarowanych norm emisji spalin dla wykazanych pojazdów. </w:t>
      </w:r>
      <w:r>
        <w:rPr>
          <w:rFonts w:ascii="Arial" w:eastAsia="Arial" w:hAnsi="Arial"/>
          <w:kern w:val="0"/>
          <w:sz w:val="22"/>
          <w:szCs w:val="20"/>
          <w:lang w:eastAsia="pl-PL"/>
        </w:rPr>
        <w:t xml:space="preserve"> </w:t>
      </w:r>
    </w:p>
    <w:p w:rsidR="00C73951" w:rsidRDefault="00C73951" w:rsidP="00C73951">
      <w:pPr>
        <w:suppressAutoHyphens w:val="0"/>
        <w:jc w:val="both"/>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dokumentów w ciągu 7 dni kalendarzowych od czasu zmiany pojazdu. Wykonawca nie może realizować umowy pojazdami o normie emisji spalin niższej niż EURO 5. Brak wskazania przez Wykonawcę w formularzu ofertowym normy emisji spalin EURO 5 lub wyższej, skutkować będzie nieprzyznaniem punktów w tym zakresie.</w:t>
      </w:r>
    </w:p>
    <w:p w:rsidR="008445B1" w:rsidRPr="008445B1" w:rsidRDefault="008445B1" w:rsidP="008445B1">
      <w:pPr>
        <w:spacing w:line="276" w:lineRule="auto"/>
        <w:ind w:left="567"/>
        <w:jc w:val="both"/>
        <w:rPr>
          <w:rFonts w:ascii="Arial" w:eastAsia="Times New Roman" w:hAnsi="Arial"/>
          <w:sz w:val="22"/>
          <w:szCs w:val="22"/>
          <w:lang w:eastAsia="x-none"/>
        </w:rPr>
      </w:pPr>
    </w:p>
    <w:p w:rsidR="005100D7" w:rsidRPr="005100D7" w:rsidRDefault="005100D7" w:rsidP="00F42F0C">
      <w:pPr>
        <w:widowControl/>
        <w:numPr>
          <w:ilvl w:val="0"/>
          <w:numId w:val="49"/>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5100D7">
        <w:rPr>
          <w:rFonts w:ascii="Arial" w:eastAsia="CIDFont+F6" w:hAnsi="Arial"/>
          <w:sz w:val="22"/>
          <w:szCs w:val="22"/>
          <w:lang w:eastAsia="pl-PL"/>
        </w:rPr>
        <w:lastRenderedPageBreak/>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F42F0C">
      <w:pPr>
        <w:widowControl/>
        <w:numPr>
          <w:ilvl w:val="0"/>
          <w:numId w:val="50"/>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lastRenderedPageBreak/>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F42F0C">
      <w:pPr>
        <w:pStyle w:val="Akapitzlist"/>
        <w:numPr>
          <w:ilvl w:val="0"/>
          <w:numId w:val="55"/>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 xml:space="preserve">nr </w:t>
      </w:r>
      <w:r w:rsidR="001D0C20">
        <w:rPr>
          <w:rFonts w:ascii="Arial" w:eastAsia="CIDFont+F6" w:hAnsi="Arial"/>
          <w:sz w:val="22"/>
          <w:szCs w:val="22"/>
          <w:lang w:eastAsia="pl-PL"/>
        </w:rPr>
        <w:t>5</w:t>
      </w:r>
      <w:r w:rsidRPr="00D3584A">
        <w:rPr>
          <w:rFonts w:ascii="Arial" w:eastAsia="CIDFont+F6" w:hAnsi="Arial"/>
          <w:sz w:val="22"/>
          <w:szCs w:val="22"/>
          <w:lang w:eastAsia="pl-PL"/>
        </w:rPr>
        <w:t xml:space="preserve"> do SWZ.</w:t>
      </w:r>
    </w:p>
    <w:p w:rsidR="0089174C" w:rsidRPr="00670030" w:rsidRDefault="0089174C" w:rsidP="00F42F0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r w:rsidR="001D0C20">
        <w:rPr>
          <w:rFonts w:ascii="Arial" w:hAnsi="Arial"/>
          <w:sz w:val="22"/>
          <w:szCs w:val="22"/>
        </w:rPr>
        <w:t>a</w:t>
      </w:r>
      <w:r w:rsidRPr="0025642A">
        <w:rPr>
          <w:rFonts w:ascii="Arial" w:hAnsi="Arial"/>
          <w:sz w:val="22"/>
          <w:szCs w:val="22"/>
        </w:rPr>
        <w:t>;</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inspektorem ochrony danych osobowych w Szpitalu P</w:t>
      </w:r>
      <w:r w:rsidR="00DB015B">
        <w:rPr>
          <w:rFonts w:ascii="Arial" w:hAnsi="Arial"/>
          <w:sz w:val="22"/>
          <w:szCs w:val="22"/>
        </w:rPr>
        <w:t>owiatowym w Zawierciu jest Pan</w:t>
      </w:r>
      <w:r w:rsidRPr="0025642A">
        <w:rPr>
          <w:rFonts w:ascii="Arial" w:hAnsi="Arial"/>
          <w:sz w:val="22"/>
          <w:szCs w:val="22"/>
        </w:rPr>
        <w:t xml:space="preserve"> </w:t>
      </w:r>
      <w:r w:rsidR="001D0C20">
        <w:rPr>
          <w:rFonts w:ascii="Arial" w:hAnsi="Arial"/>
          <w:sz w:val="22"/>
          <w:szCs w:val="22"/>
        </w:rPr>
        <w:t>Tomasz</w:t>
      </w:r>
      <w:r w:rsidR="00DB015B">
        <w:rPr>
          <w:rFonts w:ascii="Arial" w:hAnsi="Arial"/>
          <w:sz w:val="22"/>
          <w:szCs w:val="22"/>
        </w:rPr>
        <w:t xml:space="preserve">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F42F0C">
      <w:pPr>
        <w:pStyle w:val="Akapitzlist"/>
        <w:numPr>
          <w:ilvl w:val="0"/>
          <w:numId w:val="56"/>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F42F0C">
      <w:pPr>
        <w:pStyle w:val="Akapitzlist"/>
        <w:numPr>
          <w:ilvl w:val="0"/>
          <w:numId w:val="57"/>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F42F0C">
      <w:pPr>
        <w:pStyle w:val="Akapitzlist"/>
        <w:numPr>
          <w:ilvl w:val="0"/>
          <w:numId w:val="57"/>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F42F0C">
      <w:pPr>
        <w:pStyle w:val="Akapitzlist"/>
        <w:numPr>
          <w:ilvl w:val="0"/>
          <w:numId w:val="56"/>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F42F0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F42F0C">
      <w:pPr>
        <w:pStyle w:val="Akapitzlist"/>
        <w:numPr>
          <w:ilvl w:val="0"/>
          <w:numId w:val="60"/>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F42F0C">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p w:rsidR="00055ACA" w:rsidRPr="00055ACA" w:rsidRDefault="00055ACA" w:rsidP="00055ACA">
            <w:pPr>
              <w:pStyle w:val="Akapitzlist"/>
              <w:numPr>
                <w:ilvl w:val="1"/>
                <w:numId w:val="50"/>
              </w:numPr>
              <w:spacing w:before="120" w:line="276" w:lineRule="auto"/>
              <w:rPr>
                <w:rFonts w:ascii="Arial" w:eastAsia="Arial" w:hAnsi="Arial"/>
                <w:sz w:val="22"/>
                <w:szCs w:val="22"/>
                <w:lang w:eastAsia="pl-PL"/>
              </w:rPr>
            </w:pPr>
            <w:r>
              <w:rPr>
                <w:rFonts w:ascii="Arial" w:eastAsia="Arial" w:hAnsi="Arial"/>
                <w:sz w:val="22"/>
                <w:szCs w:val="22"/>
                <w:lang w:eastAsia="pl-PL"/>
              </w:rPr>
              <w:t xml:space="preserve">Opis przedmiotu zamówienia </w:t>
            </w:r>
            <w:r w:rsidRPr="00CC340E">
              <w:rPr>
                <w:rFonts w:ascii="Arial" w:hAnsi="Arial" w:cs="Arial"/>
                <w:sz w:val="22"/>
                <w:szCs w:val="22"/>
              </w:rPr>
              <w:t>stanowiący załącznik nr 1 do SWZ</w:t>
            </w:r>
            <w:r>
              <w:rPr>
                <w:rFonts w:ascii="Arial" w:hAnsi="Arial" w:cs="Arial"/>
                <w:sz w:val="22"/>
                <w:szCs w:val="22"/>
              </w:rPr>
              <w:t>,</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055ACA" w:rsidRDefault="00CC340E" w:rsidP="00055ACA">
      <w:pPr>
        <w:pStyle w:val="Akapitzlist"/>
        <w:numPr>
          <w:ilvl w:val="1"/>
          <w:numId w:val="50"/>
        </w:numPr>
        <w:spacing w:line="276" w:lineRule="auto"/>
        <w:contextualSpacing/>
        <w:jc w:val="both"/>
        <w:textAlignment w:val="auto"/>
        <w:rPr>
          <w:rFonts w:ascii="Arial" w:hAnsi="Arial"/>
          <w:sz w:val="22"/>
          <w:szCs w:val="22"/>
        </w:rPr>
      </w:pPr>
      <w:r w:rsidRPr="00055ACA">
        <w:rPr>
          <w:rFonts w:ascii="Arial" w:hAnsi="Arial"/>
          <w:sz w:val="22"/>
          <w:szCs w:val="22"/>
        </w:rPr>
        <w:t xml:space="preserve">Formularz ofertowy stanowiący załącznik nr </w:t>
      </w:r>
      <w:r w:rsidR="00055ACA" w:rsidRPr="00055ACA">
        <w:rPr>
          <w:rFonts w:ascii="Arial" w:hAnsi="Arial"/>
          <w:sz w:val="22"/>
          <w:szCs w:val="22"/>
        </w:rPr>
        <w:t>2</w:t>
      </w:r>
      <w:r w:rsidRPr="00055ACA">
        <w:rPr>
          <w:rFonts w:ascii="Arial" w:hAnsi="Arial"/>
          <w:sz w:val="22"/>
          <w:szCs w:val="22"/>
        </w:rPr>
        <w:t xml:space="preserve"> do SWZ,</w:t>
      </w:r>
    </w:p>
    <w:p w:rsidR="00CC340E" w:rsidRPr="00055ACA" w:rsidRDefault="00CC340E" w:rsidP="00055ACA">
      <w:pPr>
        <w:pStyle w:val="Akapitzlist"/>
        <w:numPr>
          <w:ilvl w:val="1"/>
          <w:numId w:val="50"/>
        </w:numPr>
        <w:spacing w:line="276" w:lineRule="auto"/>
        <w:contextualSpacing/>
        <w:jc w:val="both"/>
        <w:textAlignment w:val="auto"/>
        <w:rPr>
          <w:rFonts w:ascii="Arial" w:hAnsi="Arial"/>
          <w:sz w:val="22"/>
          <w:szCs w:val="22"/>
        </w:rPr>
      </w:pPr>
      <w:r w:rsidRPr="00055ACA">
        <w:rPr>
          <w:rFonts w:ascii="Arial" w:hAnsi="Arial"/>
          <w:sz w:val="22"/>
          <w:szCs w:val="22"/>
        </w:rPr>
        <w:t xml:space="preserve">Formularz asortymentowo-cenowy stanowiący załącznik nr </w:t>
      </w:r>
      <w:r w:rsidR="00055ACA" w:rsidRPr="00055ACA">
        <w:rPr>
          <w:rFonts w:ascii="Arial" w:hAnsi="Arial"/>
          <w:sz w:val="22"/>
          <w:szCs w:val="22"/>
        </w:rPr>
        <w:t>3</w:t>
      </w:r>
      <w:r w:rsidRPr="00055ACA">
        <w:rPr>
          <w:rFonts w:ascii="Arial" w:hAnsi="Arial"/>
          <w:sz w:val="22"/>
          <w:szCs w:val="22"/>
        </w:rPr>
        <w:t xml:space="preserve"> do SWZ,</w:t>
      </w:r>
    </w:p>
    <w:p w:rsidR="00CC340E" w:rsidRPr="00CC340E" w:rsidRDefault="00CC340E" w:rsidP="00055ACA">
      <w:pPr>
        <w:pStyle w:val="Standard"/>
        <w:widowControl w:val="0"/>
        <w:numPr>
          <w:ilvl w:val="1"/>
          <w:numId w:val="50"/>
        </w:numPr>
        <w:tabs>
          <w:tab w:val="left" w:pos="1185"/>
        </w:tabs>
        <w:spacing w:after="0"/>
        <w:jc w:val="both"/>
        <w:textAlignment w:val="auto"/>
        <w:rPr>
          <w:rFonts w:ascii="Arial" w:hAnsi="Arial"/>
        </w:rPr>
      </w:pPr>
      <w:r w:rsidRPr="00CC340E">
        <w:rPr>
          <w:rFonts w:ascii="Arial" w:hAnsi="Arial"/>
        </w:rPr>
        <w:t xml:space="preserve">Oświadczenie o niepodleganiu wykluczeniu i spełnieniu warunków udziału stanowiące załącznik nr </w:t>
      </w:r>
      <w:r w:rsidR="00055ACA">
        <w:rPr>
          <w:rFonts w:ascii="Arial" w:hAnsi="Arial"/>
        </w:rPr>
        <w:t>4</w:t>
      </w:r>
      <w:r w:rsidRPr="00CC340E">
        <w:rPr>
          <w:rFonts w:ascii="Arial" w:hAnsi="Arial"/>
        </w:rPr>
        <w:t xml:space="preserve"> do SWZ - JEDZ,</w:t>
      </w:r>
    </w:p>
    <w:p w:rsidR="005100D7" w:rsidRDefault="00CC340E" w:rsidP="00055ACA">
      <w:pPr>
        <w:pStyle w:val="Standard"/>
        <w:widowControl w:val="0"/>
        <w:numPr>
          <w:ilvl w:val="1"/>
          <w:numId w:val="50"/>
        </w:numPr>
        <w:tabs>
          <w:tab w:val="left" w:pos="1185"/>
        </w:tabs>
        <w:spacing w:after="0"/>
        <w:jc w:val="both"/>
        <w:textAlignment w:val="auto"/>
        <w:rPr>
          <w:rFonts w:ascii="Arial" w:hAnsi="Arial"/>
        </w:rPr>
      </w:pPr>
      <w:r w:rsidRPr="00CC340E">
        <w:rPr>
          <w:rFonts w:ascii="Arial" w:hAnsi="Arial"/>
        </w:rPr>
        <w:t xml:space="preserve">Projektowane postanowienia umowy stanowiące załącznik nr </w:t>
      </w:r>
      <w:r w:rsidR="00055ACA">
        <w:rPr>
          <w:rFonts w:ascii="Arial" w:hAnsi="Arial"/>
        </w:rPr>
        <w:t>5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sidRPr="00CC340E">
        <w:rPr>
          <w:rFonts w:ascii="Arial" w:hAnsi="Arial"/>
        </w:rPr>
        <w:t xml:space="preserve">Projektowane postanowienia umowy </w:t>
      </w:r>
      <w:r>
        <w:rPr>
          <w:rFonts w:ascii="Arial" w:hAnsi="Arial"/>
        </w:rPr>
        <w:t xml:space="preserve">użyczenia </w:t>
      </w:r>
      <w:r w:rsidRPr="00CC340E">
        <w:rPr>
          <w:rFonts w:ascii="Arial" w:hAnsi="Arial"/>
        </w:rPr>
        <w:t xml:space="preserve">stanowiące załącznik nr </w:t>
      </w:r>
      <w:r>
        <w:rPr>
          <w:rFonts w:ascii="Arial" w:hAnsi="Arial"/>
        </w:rPr>
        <w:t>6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Pr>
          <w:rFonts w:ascii="Arial" w:hAnsi="Arial"/>
        </w:rPr>
        <w:t xml:space="preserve">Protokół zdawczo odbiorczy </w:t>
      </w:r>
      <w:r w:rsidRPr="00CC340E">
        <w:rPr>
          <w:rFonts w:ascii="Arial" w:hAnsi="Arial"/>
        </w:rPr>
        <w:t>stanowiąc</w:t>
      </w:r>
      <w:r>
        <w:rPr>
          <w:rFonts w:ascii="Arial" w:hAnsi="Arial"/>
        </w:rPr>
        <w:t>y</w:t>
      </w:r>
      <w:r w:rsidRPr="00CC340E">
        <w:rPr>
          <w:rFonts w:ascii="Arial" w:hAnsi="Arial"/>
        </w:rPr>
        <w:t xml:space="preserve"> załącznik nr </w:t>
      </w:r>
      <w:r>
        <w:rPr>
          <w:rFonts w:ascii="Arial" w:hAnsi="Arial"/>
        </w:rPr>
        <w:t>7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Pr>
          <w:rFonts w:ascii="Arial" w:hAnsi="Arial"/>
        </w:rPr>
        <w:t>Zlecenie zdawczo odbiorcze stanowiące załącznik nr 8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Pr>
          <w:rFonts w:ascii="Arial" w:hAnsi="Arial"/>
        </w:rPr>
        <w:t xml:space="preserve">Protokół kontroli jakości </w:t>
      </w:r>
      <w:r w:rsidR="00A51F43">
        <w:rPr>
          <w:rFonts w:ascii="Arial" w:hAnsi="Arial"/>
        </w:rPr>
        <w:t xml:space="preserve">usługi prania </w:t>
      </w:r>
      <w:r w:rsidRPr="00CC340E">
        <w:rPr>
          <w:rFonts w:ascii="Arial" w:hAnsi="Arial"/>
        </w:rPr>
        <w:t>stanowiąc</w:t>
      </w:r>
      <w:r>
        <w:rPr>
          <w:rFonts w:ascii="Arial" w:hAnsi="Arial"/>
        </w:rPr>
        <w:t>y</w:t>
      </w:r>
      <w:r w:rsidRPr="00CC340E">
        <w:rPr>
          <w:rFonts w:ascii="Arial" w:hAnsi="Arial"/>
        </w:rPr>
        <w:t xml:space="preserve"> załącznik nr </w:t>
      </w:r>
      <w:r>
        <w:rPr>
          <w:rFonts w:ascii="Arial" w:hAnsi="Arial"/>
        </w:rPr>
        <w:t>9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Pr>
          <w:rFonts w:ascii="Arial" w:hAnsi="Arial"/>
        </w:rPr>
        <w:t xml:space="preserve">Wykaz </w:t>
      </w:r>
      <w:r w:rsidR="00993D6E">
        <w:rPr>
          <w:rFonts w:ascii="Arial" w:hAnsi="Arial"/>
        </w:rPr>
        <w:t xml:space="preserve">wykonanych </w:t>
      </w:r>
      <w:r>
        <w:rPr>
          <w:rFonts w:ascii="Arial" w:hAnsi="Arial"/>
        </w:rPr>
        <w:t>usług stanowiący załącznik nr 10 do SWZ,</w:t>
      </w:r>
    </w:p>
    <w:p w:rsidR="00055ACA" w:rsidRDefault="00055ACA" w:rsidP="00055ACA">
      <w:pPr>
        <w:pStyle w:val="Standard"/>
        <w:widowControl w:val="0"/>
        <w:numPr>
          <w:ilvl w:val="1"/>
          <w:numId w:val="50"/>
        </w:numPr>
        <w:tabs>
          <w:tab w:val="left" w:pos="1185"/>
        </w:tabs>
        <w:spacing w:after="0"/>
        <w:jc w:val="both"/>
        <w:textAlignment w:val="auto"/>
        <w:rPr>
          <w:rFonts w:ascii="Arial" w:hAnsi="Arial"/>
        </w:rPr>
      </w:pPr>
      <w:r>
        <w:rPr>
          <w:rFonts w:ascii="Arial" w:hAnsi="Arial"/>
        </w:rPr>
        <w:t>W</w:t>
      </w:r>
      <w:r w:rsidRPr="00055ACA">
        <w:rPr>
          <w:rFonts w:ascii="Arial" w:hAnsi="Arial"/>
        </w:rPr>
        <w:t xml:space="preserve">ykaz środków </w:t>
      </w:r>
      <w:r w:rsidR="00EC1FF5">
        <w:rPr>
          <w:rFonts w:ascii="Arial" w:hAnsi="Arial"/>
        </w:rPr>
        <w:t xml:space="preserve">piorących i dezynfekcyjnych </w:t>
      </w:r>
      <w:r w:rsidRPr="00055ACA">
        <w:rPr>
          <w:rFonts w:ascii="Arial" w:hAnsi="Arial"/>
        </w:rPr>
        <w:t>prze</w:t>
      </w:r>
      <w:r w:rsidR="00EC1FF5">
        <w:rPr>
          <w:rFonts w:ascii="Arial" w:hAnsi="Arial"/>
        </w:rPr>
        <w:t>widzianych</w:t>
      </w:r>
      <w:r w:rsidRPr="00055ACA">
        <w:rPr>
          <w:rFonts w:ascii="Arial" w:hAnsi="Arial"/>
        </w:rPr>
        <w:t xml:space="preserve"> do realizacji zamówienia</w:t>
      </w:r>
      <w:r>
        <w:rPr>
          <w:rFonts w:ascii="Arial" w:hAnsi="Arial"/>
        </w:rPr>
        <w:t xml:space="preserve"> st</w:t>
      </w:r>
      <w:r w:rsidR="0059785C">
        <w:rPr>
          <w:rFonts w:ascii="Arial" w:hAnsi="Arial"/>
        </w:rPr>
        <w:t>anowiący załącznik nr 11 do SWZ,</w:t>
      </w:r>
    </w:p>
    <w:p w:rsidR="002C0E32" w:rsidRPr="002C0E32" w:rsidRDefault="002C0E32" w:rsidP="002C0E32">
      <w:pPr>
        <w:pStyle w:val="Akapitzlist"/>
        <w:numPr>
          <w:ilvl w:val="1"/>
          <w:numId w:val="50"/>
        </w:numPr>
        <w:rPr>
          <w:rFonts w:ascii="Arial" w:hAnsi="Arial"/>
          <w:sz w:val="22"/>
          <w:szCs w:val="22"/>
        </w:rPr>
      </w:pPr>
      <w:r w:rsidRPr="002C0E32">
        <w:rPr>
          <w:rFonts w:ascii="Arial" w:hAnsi="Arial"/>
          <w:sz w:val="22"/>
          <w:szCs w:val="22"/>
        </w:rPr>
        <w:t xml:space="preserve"> Wykaz urządzeń technicznych (pojazdów) stanowiący załącznik nr 12 do SWZ,</w:t>
      </w:r>
    </w:p>
    <w:p w:rsidR="0059785C" w:rsidRDefault="0059785C" w:rsidP="0059785C">
      <w:pPr>
        <w:pStyle w:val="Standard"/>
        <w:widowControl w:val="0"/>
        <w:numPr>
          <w:ilvl w:val="1"/>
          <w:numId w:val="50"/>
        </w:numPr>
        <w:tabs>
          <w:tab w:val="left" w:pos="1185"/>
        </w:tabs>
        <w:spacing w:after="0"/>
        <w:jc w:val="both"/>
        <w:textAlignment w:val="auto"/>
        <w:rPr>
          <w:rFonts w:ascii="Arial" w:hAnsi="Arial"/>
        </w:rPr>
      </w:pPr>
      <w:r w:rsidRPr="00CC340E">
        <w:rPr>
          <w:rFonts w:ascii="Arial" w:hAnsi="Arial"/>
        </w:rPr>
        <w:t xml:space="preserve">Projektowane postanowienia umowy </w:t>
      </w:r>
      <w:r>
        <w:rPr>
          <w:rFonts w:ascii="Arial" w:hAnsi="Arial"/>
        </w:rPr>
        <w:t xml:space="preserve">powierzenia przetwarzania danych osobowych </w:t>
      </w:r>
      <w:r w:rsidRPr="00CC340E">
        <w:rPr>
          <w:rFonts w:ascii="Arial" w:hAnsi="Arial"/>
        </w:rPr>
        <w:t xml:space="preserve">stanowiące załącznik nr </w:t>
      </w:r>
      <w:r>
        <w:rPr>
          <w:rFonts w:ascii="Arial" w:hAnsi="Arial"/>
        </w:rPr>
        <w:t>1</w:t>
      </w:r>
      <w:r w:rsidR="002C0E32">
        <w:rPr>
          <w:rFonts w:ascii="Arial" w:hAnsi="Arial"/>
        </w:rPr>
        <w:t>3</w:t>
      </w:r>
      <w:r>
        <w:rPr>
          <w:rFonts w:ascii="Arial" w:hAnsi="Arial"/>
        </w:rPr>
        <w:t xml:space="preserve"> do SWZ.</w:t>
      </w:r>
    </w:p>
    <w:p w:rsidR="0059785C" w:rsidRDefault="0059785C" w:rsidP="0059785C">
      <w:pPr>
        <w:pStyle w:val="Standard"/>
        <w:widowControl w:val="0"/>
        <w:tabs>
          <w:tab w:val="left" w:pos="1185"/>
        </w:tabs>
        <w:spacing w:after="0"/>
        <w:ind w:left="360"/>
        <w:jc w:val="both"/>
        <w:textAlignment w:val="auto"/>
        <w:rPr>
          <w:rFonts w:ascii="Arial" w:hAnsi="Arial"/>
        </w:rPr>
      </w:pPr>
    </w:p>
    <w:p w:rsidR="00EF12AE" w:rsidRDefault="00EF12AE" w:rsidP="005100D7">
      <w:pPr>
        <w:pStyle w:val="Tekstpodstawowy2"/>
        <w:spacing w:line="276" w:lineRule="auto"/>
        <w:jc w:val="left"/>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3B" w:rsidRDefault="00F2653B">
      <w:r>
        <w:separator/>
      </w:r>
    </w:p>
  </w:endnote>
  <w:endnote w:type="continuationSeparator" w:id="0">
    <w:p w:rsidR="00F2653B" w:rsidRDefault="00F2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455C4">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455C4">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3B" w:rsidRDefault="00F2653B">
      <w:r>
        <w:rPr>
          <w:color w:val="000000"/>
        </w:rPr>
        <w:separator/>
      </w:r>
    </w:p>
  </w:footnote>
  <w:footnote w:type="continuationSeparator" w:id="0">
    <w:p w:rsidR="00F2653B" w:rsidRDefault="00F26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C204D10"/>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7F51204"/>
    <w:multiLevelType w:val="hybridMultilevel"/>
    <w:tmpl w:val="D9A887E2"/>
    <w:lvl w:ilvl="0" w:tplc="D1DEAF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6C847D7"/>
    <w:multiLevelType w:val="multilevel"/>
    <w:tmpl w:val="6BE49FEA"/>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9">
    <w:nsid w:val="66DF391F"/>
    <w:multiLevelType w:val="hybridMultilevel"/>
    <w:tmpl w:val="BFBE8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5"/>
  </w:num>
  <w:num w:numId="3">
    <w:abstractNumId w:val="11"/>
  </w:num>
  <w:num w:numId="4">
    <w:abstractNumId w:val="16"/>
  </w:num>
  <w:num w:numId="5">
    <w:abstractNumId w:val="19"/>
  </w:num>
  <w:num w:numId="6">
    <w:abstractNumId w:val="42"/>
  </w:num>
  <w:num w:numId="7">
    <w:abstractNumId w:val="55"/>
  </w:num>
  <w:num w:numId="8">
    <w:abstractNumId w:val="54"/>
  </w:num>
  <w:num w:numId="9">
    <w:abstractNumId w:val="70"/>
  </w:num>
  <w:num w:numId="10">
    <w:abstractNumId w:val="63"/>
  </w:num>
  <w:num w:numId="11">
    <w:abstractNumId w:val="24"/>
  </w:num>
  <w:num w:numId="12">
    <w:abstractNumId w:val="21"/>
  </w:num>
  <w:num w:numId="13">
    <w:abstractNumId w:val="7"/>
  </w:num>
  <w:num w:numId="14">
    <w:abstractNumId w:val="31"/>
  </w:num>
  <w:num w:numId="15">
    <w:abstractNumId w:val="5"/>
  </w:num>
  <w:num w:numId="16">
    <w:abstractNumId w:val="60"/>
  </w:num>
  <w:num w:numId="17">
    <w:abstractNumId w:val="4"/>
  </w:num>
  <w:num w:numId="18">
    <w:abstractNumId w:val="46"/>
  </w:num>
  <w:num w:numId="19">
    <w:abstractNumId w:val="72"/>
  </w:num>
  <w:num w:numId="20">
    <w:abstractNumId w:val="57"/>
  </w:num>
  <w:num w:numId="21">
    <w:abstractNumId w:val="22"/>
  </w:num>
  <w:num w:numId="22">
    <w:abstractNumId w:val="8"/>
  </w:num>
  <w:num w:numId="23">
    <w:abstractNumId w:val="73"/>
  </w:num>
  <w:num w:numId="24">
    <w:abstractNumId w:val="0"/>
  </w:num>
  <w:num w:numId="25">
    <w:abstractNumId w:val="1"/>
  </w:num>
  <w:num w:numId="26">
    <w:abstractNumId w:val="3"/>
  </w:num>
  <w:num w:numId="27">
    <w:abstractNumId w:val="53"/>
  </w:num>
  <w:num w:numId="28">
    <w:abstractNumId w:val="13"/>
  </w:num>
  <w:num w:numId="29">
    <w:abstractNumId w:val="45"/>
  </w:num>
  <w:num w:numId="30">
    <w:abstractNumId w:val="15"/>
  </w:num>
  <w:num w:numId="31">
    <w:abstractNumId w:val="25"/>
  </w:num>
  <w:num w:numId="32">
    <w:abstractNumId w:val="28"/>
  </w:num>
  <w:num w:numId="33">
    <w:abstractNumId w:val="69"/>
  </w:num>
  <w:num w:numId="34">
    <w:abstractNumId w:val="61"/>
  </w:num>
  <w:num w:numId="35">
    <w:abstractNumId w:val="39"/>
  </w:num>
  <w:num w:numId="36">
    <w:abstractNumId w:val="37"/>
  </w:num>
  <w:num w:numId="37">
    <w:abstractNumId w:val="56"/>
  </w:num>
  <w:num w:numId="38">
    <w:abstractNumId w:val="44"/>
  </w:num>
  <w:num w:numId="39">
    <w:abstractNumId w:val="43"/>
  </w:num>
  <w:num w:numId="40">
    <w:abstractNumId w:val="6"/>
  </w:num>
  <w:num w:numId="41">
    <w:abstractNumId w:val="47"/>
  </w:num>
  <w:num w:numId="42">
    <w:abstractNumId w:val="30"/>
  </w:num>
  <w:num w:numId="43">
    <w:abstractNumId w:val="48"/>
  </w:num>
  <w:num w:numId="44">
    <w:abstractNumId w:val="18"/>
  </w:num>
  <w:num w:numId="45">
    <w:abstractNumId w:val="20"/>
  </w:num>
  <w:num w:numId="46">
    <w:abstractNumId w:val="65"/>
  </w:num>
  <w:num w:numId="47">
    <w:abstractNumId w:val="29"/>
  </w:num>
  <w:num w:numId="48">
    <w:abstractNumId w:val="33"/>
  </w:num>
  <w:num w:numId="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27"/>
  </w:num>
  <w:num w:numId="52">
    <w:abstractNumId w:val="14"/>
  </w:num>
  <w:num w:numId="53">
    <w:abstractNumId w:val="32"/>
  </w:num>
  <w:num w:numId="54">
    <w:abstractNumId w:val="67"/>
  </w:num>
  <w:num w:numId="55">
    <w:abstractNumId w:val="10"/>
  </w:num>
  <w:num w:numId="56">
    <w:abstractNumId w:val="40"/>
  </w:num>
  <w:num w:numId="57">
    <w:abstractNumId w:val="17"/>
  </w:num>
  <w:num w:numId="58">
    <w:abstractNumId w:val="34"/>
  </w:num>
  <w:num w:numId="59">
    <w:abstractNumId w:val="64"/>
  </w:num>
  <w:num w:numId="60">
    <w:abstractNumId w:val="51"/>
  </w:num>
  <w:num w:numId="61">
    <w:abstractNumId w:val="49"/>
  </w:num>
  <w:num w:numId="62">
    <w:abstractNumId w:val="52"/>
  </w:num>
  <w:num w:numId="63">
    <w:abstractNumId w:val="38"/>
  </w:num>
  <w:num w:numId="64">
    <w:abstractNumId w:val="71"/>
  </w:num>
  <w:num w:numId="65">
    <w:abstractNumId w:val="66"/>
  </w:num>
  <w:num w:numId="66">
    <w:abstractNumId w:val="41"/>
  </w:num>
  <w:num w:numId="67">
    <w:abstractNumId w:val="50"/>
  </w:num>
  <w:num w:numId="68">
    <w:abstractNumId w:val="12"/>
  </w:num>
  <w:num w:numId="69">
    <w:abstractNumId w:val="2"/>
    <w:lvlOverride w:ilvl="0">
      <w:startOverride w:val="1"/>
    </w:lvlOverride>
    <w:lvlOverride w:ilvl="1"/>
    <w:lvlOverride w:ilvl="2"/>
    <w:lvlOverride w:ilvl="3"/>
    <w:lvlOverride w:ilvl="4"/>
    <w:lvlOverride w:ilvl="5"/>
    <w:lvlOverride w:ilvl="6"/>
    <w:lvlOverride w:ilvl="7"/>
    <w:lvlOverride w:ilvl="8"/>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59"/>
  </w:num>
  <w:num w:numId="73">
    <w:abstractNumId w:val="58"/>
    <w:lvlOverride w:ilvl="0">
      <w:startOverride w:val="1"/>
    </w:lvlOverride>
    <w:lvlOverride w:ilvl="1"/>
    <w:lvlOverride w:ilvl="2"/>
    <w:lvlOverride w:ilvl="3"/>
    <w:lvlOverride w:ilvl="4"/>
    <w:lvlOverride w:ilvl="5"/>
    <w:lvlOverride w:ilvl="6"/>
    <w:lvlOverride w:ilvl="7"/>
    <w:lvlOverride w:ilvl="8"/>
  </w:num>
  <w:num w:numId="74">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5ACA"/>
    <w:rsid w:val="00057BDD"/>
    <w:rsid w:val="000674E9"/>
    <w:rsid w:val="000676F8"/>
    <w:rsid w:val="00073E70"/>
    <w:rsid w:val="00075E8E"/>
    <w:rsid w:val="000821C9"/>
    <w:rsid w:val="0008269C"/>
    <w:rsid w:val="000A6D64"/>
    <w:rsid w:val="000B1906"/>
    <w:rsid w:val="000B4A2D"/>
    <w:rsid w:val="000C0194"/>
    <w:rsid w:val="000C15C0"/>
    <w:rsid w:val="000C165D"/>
    <w:rsid w:val="000C230F"/>
    <w:rsid w:val="000C4C1A"/>
    <w:rsid w:val="000C792A"/>
    <w:rsid w:val="000C7AD1"/>
    <w:rsid w:val="000D2433"/>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1602"/>
    <w:rsid w:val="00153DAA"/>
    <w:rsid w:val="001541DA"/>
    <w:rsid w:val="00155058"/>
    <w:rsid w:val="00167B8C"/>
    <w:rsid w:val="001746A3"/>
    <w:rsid w:val="00175BC6"/>
    <w:rsid w:val="00187B69"/>
    <w:rsid w:val="00190BD0"/>
    <w:rsid w:val="00195E92"/>
    <w:rsid w:val="001A6B33"/>
    <w:rsid w:val="001B0866"/>
    <w:rsid w:val="001B13FB"/>
    <w:rsid w:val="001B3784"/>
    <w:rsid w:val="001B4B3C"/>
    <w:rsid w:val="001C59ED"/>
    <w:rsid w:val="001D0872"/>
    <w:rsid w:val="001D0C20"/>
    <w:rsid w:val="001D2729"/>
    <w:rsid w:val="001D4CA8"/>
    <w:rsid w:val="001D6ED0"/>
    <w:rsid w:val="001D7E94"/>
    <w:rsid w:val="001F2413"/>
    <w:rsid w:val="001F4DE3"/>
    <w:rsid w:val="001F5AD5"/>
    <w:rsid w:val="00200146"/>
    <w:rsid w:val="00201F25"/>
    <w:rsid w:val="00206577"/>
    <w:rsid w:val="00206734"/>
    <w:rsid w:val="00207F67"/>
    <w:rsid w:val="00212732"/>
    <w:rsid w:val="00212D56"/>
    <w:rsid w:val="00217842"/>
    <w:rsid w:val="00223CA0"/>
    <w:rsid w:val="00225A66"/>
    <w:rsid w:val="002363E8"/>
    <w:rsid w:val="002440A2"/>
    <w:rsid w:val="00245768"/>
    <w:rsid w:val="0024585B"/>
    <w:rsid w:val="00246BFB"/>
    <w:rsid w:val="00250817"/>
    <w:rsid w:val="002558C8"/>
    <w:rsid w:val="00255D46"/>
    <w:rsid w:val="0025642A"/>
    <w:rsid w:val="00260418"/>
    <w:rsid w:val="00260E70"/>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0E32"/>
    <w:rsid w:val="002C5BCD"/>
    <w:rsid w:val="002E0492"/>
    <w:rsid w:val="002E35C2"/>
    <w:rsid w:val="002E3EF0"/>
    <w:rsid w:val="002E6225"/>
    <w:rsid w:val="002E7FED"/>
    <w:rsid w:val="002F038E"/>
    <w:rsid w:val="002F3647"/>
    <w:rsid w:val="002F6B48"/>
    <w:rsid w:val="003242B6"/>
    <w:rsid w:val="00331DF4"/>
    <w:rsid w:val="003379E3"/>
    <w:rsid w:val="00337B86"/>
    <w:rsid w:val="00340B39"/>
    <w:rsid w:val="0034674F"/>
    <w:rsid w:val="00350DA8"/>
    <w:rsid w:val="003526AC"/>
    <w:rsid w:val="00352BC1"/>
    <w:rsid w:val="0035450D"/>
    <w:rsid w:val="003570E2"/>
    <w:rsid w:val="003625EF"/>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3E0"/>
    <w:rsid w:val="003D5D36"/>
    <w:rsid w:val="003E18A8"/>
    <w:rsid w:val="003E28C4"/>
    <w:rsid w:val="003E79AF"/>
    <w:rsid w:val="003F127B"/>
    <w:rsid w:val="003F499F"/>
    <w:rsid w:val="004022C6"/>
    <w:rsid w:val="00404F12"/>
    <w:rsid w:val="00406F96"/>
    <w:rsid w:val="00414CC3"/>
    <w:rsid w:val="00415FB7"/>
    <w:rsid w:val="004222DD"/>
    <w:rsid w:val="00423C62"/>
    <w:rsid w:val="004261EF"/>
    <w:rsid w:val="00434B96"/>
    <w:rsid w:val="00440750"/>
    <w:rsid w:val="00447BC2"/>
    <w:rsid w:val="00450540"/>
    <w:rsid w:val="004512A2"/>
    <w:rsid w:val="00455FB5"/>
    <w:rsid w:val="00464586"/>
    <w:rsid w:val="00475148"/>
    <w:rsid w:val="00476903"/>
    <w:rsid w:val="0048053D"/>
    <w:rsid w:val="00487181"/>
    <w:rsid w:val="00490CAC"/>
    <w:rsid w:val="0049305A"/>
    <w:rsid w:val="004A3FB5"/>
    <w:rsid w:val="004A4D67"/>
    <w:rsid w:val="004B23FD"/>
    <w:rsid w:val="004B2F1C"/>
    <w:rsid w:val="004B6DB9"/>
    <w:rsid w:val="004D1351"/>
    <w:rsid w:val="004D3926"/>
    <w:rsid w:val="004D5D4E"/>
    <w:rsid w:val="004D78F5"/>
    <w:rsid w:val="004E1EF5"/>
    <w:rsid w:val="004E57C4"/>
    <w:rsid w:val="004E67CC"/>
    <w:rsid w:val="004F0C50"/>
    <w:rsid w:val="004F721A"/>
    <w:rsid w:val="004F7861"/>
    <w:rsid w:val="00502A16"/>
    <w:rsid w:val="00503A96"/>
    <w:rsid w:val="00503AEF"/>
    <w:rsid w:val="00504B2D"/>
    <w:rsid w:val="005100D7"/>
    <w:rsid w:val="0051195B"/>
    <w:rsid w:val="00515E61"/>
    <w:rsid w:val="00520415"/>
    <w:rsid w:val="00520464"/>
    <w:rsid w:val="0052377C"/>
    <w:rsid w:val="00527480"/>
    <w:rsid w:val="0053016B"/>
    <w:rsid w:val="00530E1B"/>
    <w:rsid w:val="00535E3D"/>
    <w:rsid w:val="005410BC"/>
    <w:rsid w:val="0054183C"/>
    <w:rsid w:val="0054519B"/>
    <w:rsid w:val="00546739"/>
    <w:rsid w:val="00562B23"/>
    <w:rsid w:val="005809C4"/>
    <w:rsid w:val="00580ACF"/>
    <w:rsid w:val="00582DB8"/>
    <w:rsid w:val="00586C0F"/>
    <w:rsid w:val="005878FC"/>
    <w:rsid w:val="00593391"/>
    <w:rsid w:val="0059785C"/>
    <w:rsid w:val="005A2C64"/>
    <w:rsid w:val="005A4FB7"/>
    <w:rsid w:val="005A5A42"/>
    <w:rsid w:val="005B3B9E"/>
    <w:rsid w:val="005B4A85"/>
    <w:rsid w:val="005B5E37"/>
    <w:rsid w:val="005B6491"/>
    <w:rsid w:val="005C34E9"/>
    <w:rsid w:val="005C65C9"/>
    <w:rsid w:val="005C7C2B"/>
    <w:rsid w:val="005D2819"/>
    <w:rsid w:val="005E0DF5"/>
    <w:rsid w:val="005E15C5"/>
    <w:rsid w:val="005E3AAA"/>
    <w:rsid w:val="005E3C72"/>
    <w:rsid w:val="005E5C13"/>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2120"/>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0BAB"/>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0D4E"/>
    <w:rsid w:val="00802560"/>
    <w:rsid w:val="0080490E"/>
    <w:rsid w:val="0080577A"/>
    <w:rsid w:val="00805B05"/>
    <w:rsid w:val="00817B3B"/>
    <w:rsid w:val="00817C7E"/>
    <w:rsid w:val="00826FCA"/>
    <w:rsid w:val="00831D61"/>
    <w:rsid w:val="008445B1"/>
    <w:rsid w:val="00844AF1"/>
    <w:rsid w:val="00845002"/>
    <w:rsid w:val="00846A94"/>
    <w:rsid w:val="00850B22"/>
    <w:rsid w:val="0085516C"/>
    <w:rsid w:val="00856DC3"/>
    <w:rsid w:val="008573BA"/>
    <w:rsid w:val="008605A8"/>
    <w:rsid w:val="00863623"/>
    <w:rsid w:val="008647FE"/>
    <w:rsid w:val="00864FD0"/>
    <w:rsid w:val="00867A3C"/>
    <w:rsid w:val="00871B4E"/>
    <w:rsid w:val="00880E64"/>
    <w:rsid w:val="008836DD"/>
    <w:rsid w:val="00890CD1"/>
    <w:rsid w:val="00890FF5"/>
    <w:rsid w:val="0089174C"/>
    <w:rsid w:val="00892D24"/>
    <w:rsid w:val="0089788C"/>
    <w:rsid w:val="00897F85"/>
    <w:rsid w:val="008A0C26"/>
    <w:rsid w:val="008A4257"/>
    <w:rsid w:val="008A4602"/>
    <w:rsid w:val="008A4DAA"/>
    <w:rsid w:val="008A6A6E"/>
    <w:rsid w:val="008B0DE3"/>
    <w:rsid w:val="008B3F76"/>
    <w:rsid w:val="008B59EB"/>
    <w:rsid w:val="008C4EB6"/>
    <w:rsid w:val="008D175B"/>
    <w:rsid w:val="008D447B"/>
    <w:rsid w:val="008D5C93"/>
    <w:rsid w:val="008E3CFB"/>
    <w:rsid w:val="008E45AE"/>
    <w:rsid w:val="008F1AA6"/>
    <w:rsid w:val="008F41ED"/>
    <w:rsid w:val="00900BF6"/>
    <w:rsid w:val="0091635A"/>
    <w:rsid w:val="00917BC9"/>
    <w:rsid w:val="00920C00"/>
    <w:rsid w:val="0092257D"/>
    <w:rsid w:val="00927462"/>
    <w:rsid w:val="009354CF"/>
    <w:rsid w:val="009358D0"/>
    <w:rsid w:val="00946DEF"/>
    <w:rsid w:val="0095456F"/>
    <w:rsid w:val="00956E71"/>
    <w:rsid w:val="009572C0"/>
    <w:rsid w:val="0096058A"/>
    <w:rsid w:val="00960A78"/>
    <w:rsid w:val="009616AB"/>
    <w:rsid w:val="00962C7E"/>
    <w:rsid w:val="009656E6"/>
    <w:rsid w:val="00965905"/>
    <w:rsid w:val="00971D35"/>
    <w:rsid w:val="00972EE5"/>
    <w:rsid w:val="009775B8"/>
    <w:rsid w:val="00990F6D"/>
    <w:rsid w:val="00993D6E"/>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D59D9"/>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AB4"/>
    <w:rsid w:val="00A32A87"/>
    <w:rsid w:val="00A44476"/>
    <w:rsid w:val="00A470E1"/>
    <w:rsid w:val="00A504E1"/>
    <w:rsid w:val="00A51F43"/>
    <w:rsid w:val="00A52CD2"/>
    <w:rsid w:val="00A52D67"/>
    <w:rsid w:val="00A548F5"/>
    <w:rsid w:val="00A54A4F"/>
    <w:rsid w:val="00A67B8C"/>
    <w:rsid w:val="00A75863"/>
    <w:rsid w:val="00A76A55"/>
    <w:rsid w:val="00A830A8"/>
    <w:rsid w:val="00A84050"/>
    <w:rsid w:val="00A855D1"/>
    <w:rsid w:val="00A8629E"/>
    <w:rsid w:val="00A90934"/>
    <w:rsid w:val="00A91D0C"/>
    <w:rsid w:val="00A922DD"/>
    <w:rsid w:val="00A935F7"/>
    <w:rsid w:val="00A936BF"/>
    <w:rsid w:val="00A95168"/>
    <w:rsid w:val="00A9531A"/>
    <w:rsid w:val="00A96F17"/>
    <w:rsid w:val="00AA205A"/>
    <w:rsid w:val="00AA575D"/>
    <w:rsid w:val="00AB09A6"/>
    <w:rsid w:val="00AB0CAC"/>
    <w:rsid w:val="00AB58C7"/>
    <w:rsid w:val="00AB7E57"/>
    <w:rsid w:val="00AC1ED9"/>
    <w:rsid w:val="00AC6D63"/>
    <w:rsid w:val="00AC70C9"/>
    <w:rsid w:val="00AD18F2"/>
    <w:rsid w:val="00AD1C50"/>
    <w:rsid w:val="00AD263E"/>
    <w:rsid w:val="00AD2DB2"/>
    <w:rsid w:val="00AD6D2A"/>
    <w:rsid w:val="00AE26A9"/>
    <w:rsid w:val="00AE6852"/>
    <w:rsid w:val="00AF3E79"/>
    <w:rsid w:val="00AF6077"/>
    <w:rsid w:val="00AF7C65"/>
    <w:rsid w:val="00B00A40"/>
    <w:rsid w:val="00B0255E"/>
    <w:rsid w:val="00B02D85"/>
    <w:rsid w:val="00B0355D"/>
    <w:rsid w:val="00B03B1E"/>
    <w:rsid w:val="00B062A7"/>
    <w:rsid w:val="00B12007"/>
    <w:rsid w:val="00B14C17"/>
    <w:rsid w:val="00B20585"/>
    <w:rsid w:val="00B2255B"/>
    <w:rsid w:val="00B234E7"/>
    <w:rsid w:val="00B264C9"/>
    <w:rsid w:val="00B31359"/>
    <w:rsid w:val="00B314DA"/>
    <w:rsid w:val="00B36A53"/>
    <w:rsid w:val="00B42C0A"/>
    <w:rsid w:val="00B5389C"/>
    <w:rsid w:val="00B64318"/>
    <w:rsid w:val="00B70084"/>
    <w:rsid w:val="00B71056"/>
    <w:rsid w:val="00B725B8"/>
    <w:rsid w:val="00B7457D"/>
    <w:rsid w:val="00B81129"/>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0178E"/>
    <w:rsid w:val="00C10597"/>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3951"/>
    <w:rsid w:val="00C757C8"/>
    <w:rsid w:val="00C87099"/>
    <w:rsid w:val="00C87125"/>
    <w:rsid w:val="00C976FD"/>
    <w:rsid w:val="00CA6052"/>
    <w:rsid w:val="00CA68C2"/>
    <w:rsid w:val="00CB0205"/>
    <w:rsid w:val="00CB1D23"/>
    <w:rsid w:val="00CB634D"/>
    <w:rsid w:val="00CB6897"/>
    <w:rsid w:val="00CB7793"/>
    <w:rsid w:val="00CC0061"/>
    <w:rsid w:val="00CC340E"/>
    <w:rsid w:val="00CE1CC4"/>
    <w:rsid w:val="00CE5588"/>
    <w:rsid w:val="00CE5A91"/>
    <w:rsid w:val="00CE6824"/>
    <w:rsid w:val="00CF43FC"/>
    <w:rsid w:val="00CF4BD4"/>
    <w:rsid w:val="00CF7F61"/>
    <w:rsid w:val="00D04DF4"/>
    <w:rsid w:val="00D123E4"/>
    <w:rsid w:val="00D151AF"/>
    <w:rsid w:val="00D20572"/>
    <w:rsid w:val="00D33941"/>
    <w:rsid w:val="00D3584A"/>
    <w:rsid w:val="00D3627C"/>
    <w:rsid w:val="00D36C6D"/>
    <w:rsid w:val="00D4295E"/>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015B"/>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273B0"/>
    <w:rsid w:val="00E3091D"/>
    <w:rsid w:val="00E36892"/>
    <w:rsid w:val="00E433BC"/>
    <w:rsid w:val="00E44E73"/>
    <w:rsid w:val="00E4540B"/>
    <w:rsid w:val="00E455C4"/>
    <w:rsid w:val="00E5739C"/>
    <w:rsid w:val="00E61228"/>
    <w:rsid w:val="00E77764"/>
    <w:rsid w:val="00E812FD"/>
    <w:rsid w:val="00E83E0A"/>
    <w:rsid w:val="00E9481F"/>
    <w:rsid w:val="00E9482C"/>
    <w:rsid w:val="00E966B7"/>
    <w:rsid w:val="00EA3105"/>
    <w:rsid w:val="00EB2179"/>
    <w:rsid w:val="00EB33FC"/>
    <w:rsid w:val="00EB7341"/>
    <w:rsid w:val="00EC1FF5"/>
    <w:rsid w:val="00EC652E"/>
    <w:rsid w:val="00EC6A98"/>
    <w:rsid w:val="00ED27B4"/>
    <w:rsid w:val="00ED4412"/>
    <w:rsid w:val="00EF12AE"/>
    <w:rsid w:val="00EF23AF"/>
    <w:rsid w:val="00EF69CB"/>
    <w:rsid w:val="00F0087B"/>
    <w:rsid w:val="00F11306"/>
    <w:rsid w:val="00F11D95"/>
    <w:rsid w:val="00F156D8"/>
    <w:rsid w:val="00F22E78"/>
    <w:rsid w:val="00F24609"/>
    <w:rsid w:val="00F24C63"/>
    <w:rsid w:val="00F2653B"/>
    <w:rsid w:val="00F30A3E"/>
    <w:rsid w:val="00F30BF5"/>
    <w:rsid w:val="00F313AF"/>
    <w:rsid w:val="00F3721E"/>
    <w:rsid w:val="00F423A6"/>
    <w:rsid w:val="00F42EF7"/>
    <w:rsid w:val="00F42F0C"/>
    <w:rsid w:val="00F43CEF"/>
    <w:rsid w:val="00F45907"/>
    <w:rsid w:val="00F4729A"/>
    <w:rsid w:val="00F54E57"/>
    <w:rsid w:val="00F558AC"/>
    <w:rsid w:val="00F57C39"/>
    <w:rsid w:val="00F629A4"/>
    <w:rsid w:val="00F64A2D"/>
    <w:rsid w:val="00F66F2D"/>
    <w:rsid w:val="00F702AF"/>
    <w:rsid w:val="00F73329"/>
    <w:rsid w:val="00F751C5"/>
    <w:rsid w:val="00F761B7"/>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70A2"/>
    <w:rsid w:val="00FD17F4"/>
    <w:rsid w:val="00FE0E05"/>
    <w:rsid w:val="00FE1570"/>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dane1">
    <w:name w:val="dane1"/>
    <w:qFormat/>
    <w:rsid w:val="00E61228"/>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dane1">
    <w:name w:val="dane1"/>
    <w:qFormat/>
    <w:rsid w:val="00E61228"/>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55812276">
      <w:bodyDiv w:val="1"/>
      <w:marLeft w:val="0"/>
      <w:marRight w:val="0"/>
      <w:marTop w:val="0"/>
      <w:marBottom w:val="0"/>
      <w:divBdr>
        <w:top w:val="none" w:sz="0" w:space="0" w:color="auto"/>
        <w:left w:val="none" w:sz="0" w:space="0" w:color="auto"/>
        <w:bottom w:val="none" w:sz="0" w:space="0" w:color="auto"/>
        <w:right w:val="none" w:sz="0" w:space="0" w:color="auto"/>
      </w:divBdr>
    </w:div>
    <w:div w:id="411270564">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756629781">
      <w:bodyDiv w:val="1"/>
      <w:marLeft w:val="0"/>
      <w:marRight w:val="0"/>
      <w:marTop w:val="0"/>
      <w:marBottom w:val="0"/>
      <w:divBdr>
        <w:top w:val="none" w:sz="0" w:space="0" w:color="auto"/>
        <w:left w:val="none" w:sz="0" w:space="0" w:color="auto"/>
        <w:bottom w:val="none" w:sz="0" w:space="0" w:color="auto"/>
        <w:right w:val="none" w:sz="0" w:space="0" w:color="auto"/>
      </w:divBdr>
    </w:div>
    <w:div w:id="94400160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826121983">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1063-4314-4728-9193-6872A451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8686</Words>
  <Characters>52122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53</cp:revision>
  <cp:lastPrinted>2022-01-27T09:36:00Z</cp:lastPrinted>
  <dcterms:created xsi:type="dcterms:W3CDTF">2021-11-05T08:31:00Z</dcterms:created>
  <dcterms:modified xsi:type="dcterms:W3CDTF">2022-02-02T07:41:00Z</dcterms:modified>
</cp:coreProperties>
</file>