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D67" w:rsidRDefault="00B51D67" w:rsidP="00B51D67">
      <w:r>
        <w:t xml:space="preserve">Ogłoszenie nr 500031330-N-2017 z dnia 20-09-2017 r. </w:t>
      </w:r>
    </w:p>
    <w:p w:rsidR="00B51D67" w:rsidRDefault="00B51D67" w:rsidP="00B51D67">
      <w:r>
        <w:t xml:space="preserve">Zawiercie: Dostawa oraz montaż drzwi na bakteriologię w Szpitalu Powiatowym w Zawierciu OGŁOSZENIE O ZAMIARZE ZAWARCIA UMOWY - </w:t>
      </w:r>
    </w:p>
    <w:p w:rsidR="00B51D67" w:rsidRDefault="00B51D67" w:rsidP="00B51D67">
      <w:r>
        <w:t xml:space="preserve">Zamówienie dotyczy projektu lub programu współfinansowanego ze środków Unii Europejskiej </w:t>
      </w:r>
    </w:p>
    <w:p w:rsidR="00B51D67" w:rsidRDefault="00B51D67" w:rsidP="00B51D67">
      <w:r>
        <w:t xml:space="preserve">nie </w:t>
      </w:r>
    </w:p>
    <w:p w:rsidR="00B51D67" w:rsidRDefault="00B51D67" w:rsidP="00B51D67"/>
    <w:p w:rsidR="00B51D67" w:rsidRDefault="00B51D67" w:rsidP="00B51D67">
      <w:r>
        <w:t xml:space="preserve">Postępowanie przeprowadza centralny zamawiający </w:t>
      </w:r>
    </w:p>
    <w:p w:rsidR="00B51D67" w:rsidRDefault="00B51D67" w:rsidP="00B51D67">
      <w:r>
        <w:t xml:space="preserve">nie </w:t>
      </w:r>
    </w:p>
    <w:p w:rsidR="00B51D67" w:rsidRDefault="00B51D67" w:rsidP="00B51D67">
      <w:r>
        <w:t xml:space="preserve">Postępowanie przeprowadza podmiot, któremu zamawiający powierzył/powierzyli przeprowadzenie postępowania </w:t>
      </w:r>
    </w:p>
    <w:p w:rsidR="00B51D67" w:rsidRDefault="00B51D67" w:rsidP="00B51D67">
      <w:r>
        <w:t xml:space="preserve">nie </w:t>
      </w:r>
    </w:p>
    <w:p w:rsidR="00B51D67" w:rsidRDefault="00B51D67" w:rsidP="00B51D67"/>
    <w:p w:rsidR="00B51D67" w:rsidRDefault="00B51D67" w:rsidP="00B51D67">
      <w:r>
        <w:t xml:space="preserve">Postępowanie jest przeprowadzane wspólnie przez zamawiających </w:t>
      </w:r>
    </w:p>
    <w:p w:rsidR="00B51D67" w:rsidRDefault="00B51D67" w:rsidP="00B51D67">
      <w:r>
        <w:t xml:space="preserve">nie </w:t>
      </w:r>
    </w:p>
    <w:p w:rsidR="00B51D67" w:rsidRDefault="00B51D67" w:rsidP="00B51D67"/>
    <w:p w:rsidR="00B51D67" w:rsidRDefault="00B51D67" w:rsidP="00B51D67">
      <w:r>
        <w:t xml:space="preserve">Postępowanie jest przeprowadzane wspólnie z zamawiającymi z innych państw członkowskich Unii Europejskiej </w:t>
      </w:r>
    </w:p>
    <w:p w:rsidR="00B51D67" w:rsidRDefault="00B51D67" w:rsidP="00B51D67">
      <w:r>
        <w:t xml:space="preserve">nie </w:t>
      </w:r>
    </w:p>
    <w:p w:rsidR="00B51D67" w:rsidRDefault="00B51D67" w:rsidP="00B51D67"/>
    <w:p w:rsidR="00B51D67" w:rsidRDefault="00B51D67" w:rsidP="00B51D67">
      <w:r>
        <w:t xml:space="preserve">Informacje dodatkowe:  </w:t>
      </w:r>
    </w:p>
    <w:p w:rsidR="00B51D67" w:rsidRDefault="00B51D67" w:rsidP="00B51D67">
      <w:r>
        <w:t xml:space="preserve">SEKCJA I: ZAMAWIAJĄCY </w:t>
      </w:r>
    </w:p>
    <w:p w:rsidR="00B51D67" w:rsidRDefault="00B51D67" w:rsidP="00B51D67">
      <w:r>
        <w:t xml:space="preserve">I. 1) NAZWA I ADRES: Szpital Powiatowy w Zawierciu, Krajowy numer identyfikacyjny 27627111000000, ul. Miodowa  14, 42-400   Zawiercie, woj. śląskie, państwo Polska, tel. 326 740 361, e-mail zampub@szpitalzawiercie.pl, faks 326 721 532. </w:t>
      </w:r>
    </w:p>
    <w:p w:rsidR="00B51D67" w:rsidRDefault="00B51D67" w:rsidP="00B51D67">
      <w:r>
        <w:t>Adres strony internetowej (</w:t>
      </w:r>
      <w:proofErr w:type="spellStart"/>
      <w:r>
        <w:t>url</w:t>
      </w:r>
      <w:proofErr w:type="spellEnd"/>
      <w:r>
        <w:t xml:space="preserve">): www.szpitalzawiercie.pl </w:t>
      </w:r>
    </w:p>
    <w:p w:rsidR="00B51D67" w:rsidRDefault="00B51D67" w:rsidP="00B51D67">
      <w:r>
        <w:t xml:space="preserve">Adres profilu nabywcy: www.szpitalzawiercie.pl </w:t>
      </w:r>
    </w:p>
    <w:p w:rsidR="00B51D67" w:rsidRDefault="00B51D67" w:rsidP="00B51D67">
      <w:r>
        <w:t xml:space="preserve">I. 2) RODZAJ ZAMAWIAJĄCEGO: </w:t>
      </w:r>
    </w:p>
    <w:p w:rsidR="00B51D67" w:rsidRDefault="00B51D67" w:rsidP="00B51D67">
      <w:r>
        <w:t>Podmiot prawa publicznego</w:t>
      </w:r>
    </w:p>
    <w:p w:rsidR="00B51D67" w:rsidRDefault="00B51D67" w:rsidP="00B51D67"/>
    <w:p w:rsidR="00B51D67" w:rsidRDefault="00B51D67" w:rsidP="00B51D67">
      <w:r>
        <w:lastRenderedPageBreak/>
        <w:t xml:space="preserve">SEKCJA II: PRZEDMIOT ZAMÓWIENIA </w:t>
      </w:r>
    </w:p>
    <w:p w:rsidR="00B51D67" w:rsidRDefault="00B51D67" w:rsidP="00B51D67">
      <w:r>
        <w:t xml:space="preserve">II.1) Nazwa nadana zamówieniu przez zamawiającego:  Dostawa oraz montaż drzwi na bakteriologię w Szpitalu Powiatowym w Zawierciu </w:t>
      </w:r>
    </w:p>
    <w:p w:rsidR="00B51D67" w:rsidRDefault="00B51D67" w:rsidP="00B51D67">
      <w:r>
        <w:t xml:space="preserve">Numer referencyjny  DZP/ZWR/49/2017 </w:t>
      </w:r>
    </w:p>
    <w:p w:rsidR="00B51D67" w:rsidRDefault="00B51D67" w:rsidP="00B51D67">
      <w:r>
        <w:t>Przed wszczęciem postępowania o udzielenie zamówienia nie przeprowadzono dialogu technicznego</w:t>
      </w:r>
    </w:p>
    <w:p w:rsidR="00B51D67" w:rsidRDefault="00B51D67" w:rsidP="00B51D67"/>
    <w:p w:rsidR="00B51D67" w:rsidRDefault="00B51D67" w:rsidP="00B51D67">
      <w:r>
        <w:t xml:space="preserve">II.2) Rodzaj zamówienia </w:t>
      </w:r>
    </w:p>
    <w:p w:rsidR="00B51D67" w:rsidRDefault="00B51D67" w:rsidP="00B51D67">
      <w:r>
        <w:t xml:space="preserve">Dostawy </w:t>
      </w:r>
    </w:p>
    <w:p w:rsidR="00B51D67" w:rsidRDefault="00B51D67" w:rsidP="00B51D67"/>
    <w:p w:rsidR="00B51D67" w:rsidRDefault="00B51D67" w:rsidP="00B51D67">
      <w:r>
        <w:t xml:space="preserve">II.3) Informacja o możliwości składania ofert częściowych: </w:t>
      </w:r>
    </w:p>
    <w:p w:rsidR="00B51D67" w:rsidRDefault="00B51D67" w:rsidP="00B51D67">
      <w:r>
        <w:t xml:space="preserve">Zamówienie podzielone jest na części: </w:t>
      </w:r>
    </w:p>
    <w:p w:rsidR="00B51D67" w:rsidRDefault="00B51D67" w:rsidP="00B51D67">
      <w:r>
        <w:t>Nie</w:t>
      </w:r>
    </w:p>
    <w:p w:rsidR="00B51D67" w:rsidRDefault="00B51D67" w:rsidP="00B51D67"/>
    <w:p w:rsidR="00B51D67" w:rsidRDefault="00B51D67" w:rsidP="00B51D67"/>
    <w:p w:rsidR="00B51D67" w:rsidRDefault="00B51D67" w:rsidP="00B51D67">
      <w:r>
        <w:t xml:space="preserve">II.4) Krótki opis przedmiotu zamówienia (wielkość, zakres, rodzaj i ilość dostaw, usług lub robót budowlanych lub określenie zapotrzebowania i wymagań): </w:t>
      </w:r>
    </w:p>
    <w:p w:rsidR="00B51D67" w:rsidRDefault="00B51D67" w:rsidP="00B51D67">
      <w:r>
        <w:t xml:space="preserve">Określenie wielkości lub zakresu zamówienia: Dostawa oraz montaż drzwi przeciwpożarowych na bakteriologię w Szpitalu Powiatowym w Zawierciu </w:t>
      </w:r>
    </w:p>
    <w:p w:rsidR="00B51D67" w:rsidRDefault="00B51D67" w:rsidP="00B51D67">
      <w:r>
        <w:t xml:space="preserve">II.5) Główny Kod CPV: 44221000-5 </w:t>
      </w:r>
    </w:p>
    <w:p w:rsidR="00B51D67" w:rsidRDefault="00B51D67" w:rsidP="00B51D67">
      <w:r>
        <w:t xml:space="preserve">Dodatkowe kody CPV: </w:t>
      </w:r>
    </w:p>
    <w:p w:rsidR="00B51D67" w:rsidRDefault="00B51D67" w:rsidP="00B51D67">
      <w:r>
        <w:t xml:space="preserve">45421130-4 </w:t>
      </w:r>
    </w:p>
    <w:p w:rsidR="00B51D67" w:rsidRDefault="00B51D67" w:rsidP="00B51D67"/>
    <w:p w:rsidR="00B51D67" w:rsidRDefault="00B51D67" w:rsidP="00B51D67">
      <w:r>
        <w:t>II.6) Całkowita wartość zamówienia (jeżeli zamawiający podaje informacje o wartości zamówienia):</w:t>
      </w:r>
    </w:p>
    <w:p w:rsidR="00B51D67" w:rsidRDefault="00B51D67" w:rsidP="00B51D67">
      <w:r>
        <w:t xml:space="preserve">Wartość bez VAT: </w:t>
      </w:r>
    </w:p>
    <w:p w:rsidR="00B51D67" w:rsidRDefault="00B51D67" w:rsidP="00B51D67">
      <w:r>
        <w:t xml:space="preserve">Waluta: </w:t>
      </w:r>
    </w:p>
    <w:p w:rsidR="00B51D67" w:rsidRDefault="00B51D67" w:rsidP="00B51D67">
      <w:r>
        <w:t xml:space="preserve">SEKCJA III: PROCEDURA </w:t>
      </w:r>
    </w:p>
    <w:p w:rsidR="00B51D67" w:rsidRDefault="00B51D67" w:rsidP="00B51D67">
      <w:r>
        <w:t xml:space="preserve">III.1) Tryb udzielenia zamówienia: </w:t>
      </w:r>
    </w:p>
    <w:p w:rsidR="00B51D67" w:rsidRDefault="00B51D67" w:rsidP="00B51D67">
      <w:r>
        <w:t>Zamówienie z wolnej ręki</w:t>
      </w:r>
    </w:p>
    <w:p w:rsidR="00B51D67" w:rsidRDefault="00B51D67" w:rsidP="00B51D67">
      <w:r>
        <w:t xml:space="preserve">III.2) Podstawa prawna </w:t>
      </w:r>
    </w:p>
    <w:p w:rsidR="00B51D67" w:rsidRDefault="00B51D67" w:rsidP="00B51D67">
      <w:r>
        <w:lastRenderedPageBreak/>
        <w:t xml:space="preserve">Postępowanie wszczęte zostało na podstawie  67 ust 1 pkt 6 ustawy </w:t>
      </w:r>
      <w:proofErr w:type="spellStart"/>
      <w:r>
        <w:t>Pzp</w:t>
      </w:r>
      <w:proofErr w:type="spellEnd"/>
      <w:r>
        <w:t xml:space="preserve">. </w:t>
      </w:r>
    </w:p>
    <w:p w:rsidR="00B51D67" w:rsidRDefault="00B51D67" w:rsidP="00B51D67">
      <w:r>
        <w:t xml:space="preserve">III.3 Uzasadnienia wyboru trybu </w:t>
      </w:r>
    </w:p>
    <w:p w:rsidR="00B51D67" w:rsidRDefault="00B51D67" w:rsidP="00B51D67">
      <w:r>
        <w:t>Należy podać uzasadnienie faktyczne i pra</w:t>
      </w:r>
      <w:bookmarkStart w:id="0" w:name="_GoBack"/>
      <w:bookmarkEnd w:id="0"/>
      <w:r>
        <w:t xml:space="preserve">wne wyboru trybu oraz wyjaśnić, dlaczego udzielenie zamówienia jest zgodne z przepisami: </w:t>
      </w:r>
    </w:p>
    <w:p w:rsidR="00B51D67" w:rsidRDefault="00B51D67" w:rsidP="00B51D67">
      <w:r>
        <w:t xml:space="preserve">W przedmiotowe sprawie przeprowadzono postępowanie w trybie przetargu nieograniczonego nr sprawy DZP/PN/30/2017 w zakresie tożsamego przedmiotu zamówienia. Z upoważnienia art. 67 ust. 1 pkt 6 </w:t>
      </w:r>
      <w:proofErr w:type="spellStart"/>
      <w:r>
        <w:t>Pzp</w:t>
      </w:r>
      <w:proofErr w:type="spellEnd"/>
      <w:r>
        <w:t xml:space="preserve">. Przewidziano możliwość zamówienia do kwoty 20 % zamówienia podstawowego tj. 5907,20 zł Wykonawca wykonał przedmiot umowy rzetelnie w związku z uwagi na pilną konieczność wyłonienia wykonawcy tego zamówienia oraz wyżej wymienione okoliczności zatwierdza się tryb wyboru wykonawcy – z wolnej ręki art. 67 ust 1 pkt 6 </w:t>
      </w:r>
      <w:proofErr w:type="spellStart"/>
      <w:r>
        <w:t>Pzp</w:t>
      </w:r>
      <w:proofErr w:type="spellEnd"/>
      <w:r>
        <w:t xml:space="preserve">. Prawo zamówień publicznych </w:t>
      </w:r>
    </w:p>
    <w:p w:rsidR="00B51D67" w:rsidRDefault="00B51D67" w:rsidP="00B51D67"/>
    <w:p w:rsidR="00165598" w:rsidRDefault="00B51D67" w:rsidP="00B51D67">
      <w:r>
        <w:t>SEKCJA IV: ZAMIAR UDZIELENIA ZAMÓWIENIA</w:t>
      </w:r>
    </w:p>
    <w:sectPr w:rsidR="00165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D67"/>
    <w:rsid w:val="00AE263E"/>
    <w:rsid w:val="00B51D67"/>
    <w:rsid w:val="00EE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417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Drej</dc:creator>
  <cp:lastModifiedBy>Bartosz Drej</cp:lastModifiedBy>
  <cp:revision>1</cp:revision>
  <dcterms:created xsi:type="dcterms:W3CDTF">2017-09-20T10:45:00Z</dcterms:created>
  <dcterms:modified xsi:type="dcterms:W3CDTF">2017-09-20T10:46:00Z</dcterms:modified>
</cp:coreProperties>
</file>