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 w:rsidRPr="00AB69E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</w:t>
      </w:r>
    </w:p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293799" w:rsidRDefault="001C75F5" w:rsidP="001C75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</w:p>
    <w:p w:rsidR="00B53E6A" w:rsidRDefault="00293799" w:rsidP="001C75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             </w:t>
      </w:r>
    </w:p>
    <w:p w:rsidR="001C75F5" w:rsidRPr="00390794" w:rsidRDefault="00B53E6A" w:rsidP="001C75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             </w:t>
      </w:r>
      <w:r w:rsidR="001C75F5"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1C75F5" w:rsidRPr="00390794" w:rsidRDefault="001C75F5" w:rsidP="001C75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1C75F5" w:rsidRPr="00390794" w:rsidRDefault="001C75F5" w:rsidP="001C75F5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zawarta w </w:t>
      </w:r>
      <w:r w:rsidR="00B53E6A">
        <w:rPr>
          <w:rFonts w:ascii="Verdana" w:eastAsia="Times New Roman" w:hAnsi="Verdana" w:cs="Verdana"/>
          <w:sz w:val="16"/>
          <w:szCs w:val="20"/>
          <w:lang w:eastAsia="zh-CN"/>
        </w:rPr>
        <w:t>dniu …………….2019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r</w:t>
      </w:r>
      <w:r w:rsidR="004D6746">
        <w:rPr>
          <w:rFonts w:ascii="Verdana" w:eastAsia="Times New Roman" w:hAnsi="Verdana" w:cs="Verdana"/>
          <w:sz w:val="16"/>
          <w:szCs w:val="20"/>
          <w:lang w:eastAsia="zh-CN"/>
        </w:rPr>
        <w:t>.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1C75F5" w:rsidRPr="00390794" w:rsidRDefault="001C75F5" w:rsidP="001C75F5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Wykonawca  został  wyłoniony  w  trybie  przetargu nieograniczonego zgodnie z art. 39 i nast. ustawy z dnia  29.01.2004 r. - Prawo  zamówień </w:t>
      </w:r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publicznych (</w:t>
      </w:r>
      <w:proofErr w:type="spellStart"/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2018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r., poz. 1</w:t>
      </w:r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986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ze zm.) zwanej  dal</w:t>
      </w:r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DZP/PN/21/2019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„Dostawa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artykułów biurowych </w:t>
      </w:r>
      <w:r w:rsidR="008879AF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- 8</w:t>
      </w:r>
      <w:r w:rsidR="00B53E6A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pakietów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1C75F5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Strony niniejszej umowy zgodnie postanawiają zawrzeć umowę o </w:t>
      </w:r>
      <w:r w:rsidR="008879AF">
        <w:rPr>
          <w:rFonts w:ascii="Verdana" w:eastAsia="Times New Roman" w:hAnsi="Verdana" w:cs="Verdana"/>
          <w:sz w:val="16"/>
          <w:szCs w:val="16"/>
          <w:lang w:eastAsia="zh-CN"/>
        </w:rPr>
        <w:t>następującej treści, przy czym Specyfikacja Istotnych Warunków Z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amówienia i oferta Wykonawcy stanowi integralną część umowy.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1.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dostawie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artykułów biurowych </w:t>
      </w:r>
      <w:r w:rsidR="00FE72FB">
        <w:rPr>
          <w:rFonts w:ascii="Verdana" w:eastAsia="Times New Roman" w:hAnsi="Verdana" w:cs="Verdana"/>
          <w:sz w:val="16"/>
          <w:szCs w:val="16"/>
          <w:lang w:eastAsia="zh-CN"/>
        </w:rPr>
        <w:t xml:space="preserve">pakiet nr ….. </w:t>
      </w:r>
      <w:bookmarkStart w:id="0" w:name="_GoBack"/>
      <w:bookmarkEnd w:id="0"/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1C75F5" w:rsidRPr="00390794" w:rsidRDefault="001C75F5" w:rsidP="001C75F5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1C75F5" w:rsidRDefault="001C75F5" w:rsidP="001C75F5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1C75F5" w:rsidRPr="003214BD" w:rsidRDefault="001C75F5" w:rsidP="001C75F5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3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4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5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6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</w:t>
      </w:r>
      <w:r>
        <w:rPr>
          <w:rFonts w:ascii="Verdana" w:eastAsia="Times New Roman" w:hAnsi="Verdana" w:cs="Verdana"/>
          <w:sz w:val="16"/>
          <w:szCs w:val="16"/>
          <w:lang w:eastAsia="zh-CN"/>
        </w:rPr>
        <w:t>wnie zł : ……………………………………………………</w:t>
      </w: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B53E6A" w:rsidRPr="00390794" w:rsidRDefault="00B53E6A" w:rsidP="00B53E6A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7</w:t>
      </w:r>
    </w:p>
    <w:p w:rsidR="00B53E6A" w:rsidRPr="00390794" w:rsidRDefault="00B53E6A" w:rsidP="00B53E6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B53E6A" w:rsidRPr="00390794" w:rsidRDefault="00B53E6A" w:rsidP="00B53E6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B53E6A" w:rsidRPr="00390794" w:rsidRDefault="00B53E6A" w:rsidP="00B53E6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B53E6A" w:rsidRDefault="00B53E6A" w:rsidP="00B53E6A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</w:t>
      </w:r>
      <w:r>
        <w:rPr>
          <w:rFonts w:ascii="Verdana" w:eastAsia="Times New Roman" w:hAnsi="Verdana" w:cs="Verdana"/>
          <w:sz w:val="16"/>
          <w:szCs w:val="16"/>
          <w:lang w:eastAsia="zh-CN"/>
        </w:rPr>
        <w:t>wnie zł : ……………………………………………………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8879AF" w:rsidRPr="00390794" w:rsidRDefault="008879AF" w:rsidP="008879AF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8</w:t>
      </w:r>
    </w:p>
    <w:p w:rsidR="008879AF" w:rsidRPr="00390794" w:rsidRDefault="008879AF" w:rsidP="008879A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8879AF" w:rsidRPr="00390794" w:rsidRDefault="008879AF" w:rsidP="008879A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8879AF" w:rsidRPr="00390794" w:rsidRDefault="008879AF" w:rsidP="008879A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8879AF" w:rsidRDefault="008879AF" w:rsidP="008879AF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</w:t>
      </w:r>
      <w:r>
        <w:rPr>
          <w:rFonts w:ascii="Verdana" w:eastAsia="Times New Roman" w:hAnsi="Verdana" w:cs="Verdana"/>
          <w:sz w:val="16"/>
          <w:szCs w:val="16"/>
          <w:lang w:eastAsia="zh-CN"/>
        </w:rPr>
        <w:t>wnie zł : ……………………………………………………</w:t>
      </w:r>
    </w:p>
    <w:p w:rsidR="008879AF" w:rsidRDefault="008879AF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8879AF" w:rsidRPr="008879AF" w:rsidRDefault="008879AF" w:rsidP="008879AF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1"/>
          <w:sz w:val="16"/>
          <w:szCs w:val="20"/>
          <w:lang w:eastAsia="hi-IN" w:bidi="hi-IN"/>
        </w:rPr>
      </w:pPr>
      <w:r w:rsidRPr="008879AF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 xml:space="preserve">1. Zamówienie zostanie zrealizowane w terminie 12 miesięcy od daty zawarcia umowy. </w:t>
      </w:r>
      <w:r w:rsidR="00245FB9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Sukcesywne dostawy w ciągu </w:t>
      </w:r>
      <w:r w:rsidRPr="008879A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3</w:t>
      </w:r>
      <w:r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 </w:t>
      </w:r>
      <w:r w:rsidRPr="008879A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dni roboczych na podstawie pisemnych zamówień przesłanych przez Zamawiającego e-mailem – dotyczy pakietu nr 1-7.</w:t>
      </w:r>
    </w:p>
    <w:p w:rsidR="008879AF" w:rsidRPr="008879AF" w:rsidRDefault="008879AF" w:rsidP="008879AF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20"/>
          <w:lang w:eastAsia="hi-IN" w:bidi="hi-IN"/>
        </w:rPr>
      </w:pPr>
      <w:r w:rsidRPr="008879AF">
        <w:rPr>
          <w:rFonts w:ascii="Verdana" w:eastAsia="Times New Roman" w:hAnsi="Verdana" w:cs="Verdana"/>
          <w:kern w:val="1"/>
          <w:sz w:val="16"/>
          <w:szCs w:val="20"/>
          <w:lang w:eastAsia="hi-IN" w:bidi="hi-IN"/>
        </w:rPr>
        <w:t>2. Zamówienie zostanie zrealizowane w terminie do 14 dni od daty zawarcia umowy – dotyczy pakietu nr 8.</w:t>
      </w:r>
    </w:p>
    <w:p w:rsidR="008879AF" w:rsidRPr="008879AF" w:rsidRDefault="008879AF" w:rsidP="008879AF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 w:rsidRPr="008879A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3.Za datę zawarcia umowy przyjmuje się dzień, w którym Zamawiający prześle drogą elektroniczną jednostronnie podpisaną umowę z datą wskazana przez Zamawiającego.</w:t>
      </w:r>
    </w:p>
    <w:p w:rsidR="008879AF" w:rsidRDefault="008879AF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 czas dostawy uważa się wydanie towaru upoważnionemu do jego odbioru pracownikowi Działu Zaopatrzenia.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Przyjmuje się dostawy: w dni robocze od poniedziałku do piątku w godzinach od 8:00 do 14:00 </w:t>
      </w:r>
      <w:r w:rsidR="004D6746" w:rsidRPr="008879AF">
        <w:rPr>
          <w:rFonts w:ascii="Verdana" w:eastAsia="Times New Roman" w:hAnsi="Verdana" w:cs="Arial"/>
          <w:sz w:val="16"/>
          <w:szCs w:val="16"/>
          <w:lang w:eastAsia="zh-CN"/>
        </w:rPr>
        <w:t>–magazyn ogólny Szpitala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Dostawa następować będzie wraz z fakturą.</w:t>
      </w:r>
    </w:p>
    <w:p w:rsidR="008879AF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1C75F5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879AF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email: ……………………………….. do stałych kontaktów z pracownikiem Działu Zaopatrzenia, a w tym do przyjmowania zamówień, nadzorowania ich realizacji, przyjmowania reklamacji.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Pani Ewa </w:t>
      </w:r>
      <w:proofErr w:type="spellStart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Macherzyńska</w:t>
      </w:r>
      <w:proofErr w:type="spellEnd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 tel. 32 67 40 365, email: zaopatrzenie@szpitalzawiercie.pl, a w przypadku jej nieobecności Pan Bartosz Zachara, tj. za przyjęcie dostarczonego towaru zgodnie z zamówieniem i zawartą umową oraz składania reklamacji. </w:t>
      </w:r>
    </w:p>
    <w:p w:rsidR="001C75F5" w:rsidRPr="0069186C" w:rsidRDefault="001C75F5" w:rsidP="00B53E6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B53E6A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1.</w:t>
      </w:r>
      <w:r w:rsidR="001C75F5" w:rsidRPr="008879AF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</w:t>
      </w:r>
      <w:r w:rsidR="00B53E6A" w:rsidRPr="008879AF"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.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 Magazynu Szpitalnego.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="001C75F5" w:rsidRPr="008879AF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</w:t>
      </w:r>
      <w:r w:rsidR="00B53E6A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 n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r ………………………………………………………………………………</w:t>
      </w:r>
    </w:p>
    <w:p w:rsidR="0032599A" w:rsidRDefault="0032599A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6.</w:t>
      </w:r>
      <w:r w:rsidRPr="0032599A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 W przypadku zmiany rachunku, termin zapłaty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faktury, o którym mowa w ust. 3</w:t>
      </w:r>
      <w:r w:rsidRPr="0032599A">
        <w:rPr>
          <w:rFonts w:ascii="Verdana" w:eastAsia="Times New Roman" w:hAnsi="Verdana" w:cs="Arial"/>
          <w:sz w:val="16"/>
          <w:szCs w:val="16"/>
          <w:lang w:eastAsia="zh-CN"/>
        </w:rPr>
        <w:t>, rozpoczyna bieg od daty podpisania aneksu.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7.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1C75F5" w:rsidRPr="00390794" w:rsidRDefault="001C75F5" w:rsidP="001C75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Default="001C75F5" w:rsidP="001C75F5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1C75F5" w:rsidRPr="0069186C" w:rsidRDefault="001C75F5" w:rsidP="001C75F5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1C75F5" w:rsidRPr="00171199" w:rsidRDefault="001C75F5" w:rsidP="001C75F5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1C75F5" w:rsidRPr="00171199" w:rsidRDefault="001C75F5" w:rsidP="001C75F5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1C75F5" w:rsidRPr="00171199" w:rsidRDefault="001C75F5" w:rsidP="001C75F5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1C75F5" w:rsidRPr="00171199" w:rsidRDefault="001C75F5" w:rsidP="001C75F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1C75F5" w:rsidRPr="00171199" w:rsidRDefault="001C75F5" w:rsidP="001C75F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Zamawiający może potrącić kary umowne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 wykonaną dostawę Wykonawcy, na co Wykonawca niniejszym wyraża zgodę.</w:t>
      </w:r>
    </w:p>
    <w:p w:rsidR="001C75F5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1C75F5" w:rsidRPr="003214BD" w:rsidRDefault="001C75F5" w:rsidP="001C75F5">
      <w:pPr>
        <w:pStyle w:val="Akapitzlist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1C75F5" w:rsidRPr="00390794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1C75F5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1C75F5" w:rsidRPr="00390794" w:rsidRDefault="001C75F5" w:rsidP="001C75F5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1. 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>ia przedmiotu umowy w terminie,</w:t>
      </w:r>
      <w:r>
        <w:rPr>
          <w:rFonts w:ascii="Verdana" w:eastAsia="Times New Roman" w:hAnsi="Verdana" w:cs="Verdana"/>
          <w:sz w:val="16"/>
          <w:szCs w:val="16"/>
          <w:lang w:eastAsia="zh-CN"/>
        </w:rPr>
        <w:br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</w:t>
      </w:r>
      <w:r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1C75F5" w:rsidRPr="00390794" w:rsidRDefault="008879AF" w:rsidP="008879AF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. Dz. U. z 2018</w:t>
      </w:r>
      <w:r w:rsidR="001C75F5" w:rsidRPr="00390794">
        <w:rPr>
          <w:rFonts w:ascii="Verdana" w:eastAsia="Times New Roman" w:hAnsi="Verdana" w:cs="Verdana"/>
          <w:sz w:val="16"/>
          <w:szCs w:val="16"/>
          <w:lang w:eastAsia="zh-CN"/>
        </w:rPr>
        <w:t>r., poz. 1</w:t>
      </w:r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986</w:t>
      </w:r>
      <w:r w:rsidR="001C75F5"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 ze zm.).</w:t>
      </w:r>
    </w:p>
    <w:p w:rsidR="001C75F5" w:rsidRPr="0069186C" w:rsidRDefault="008879AF" w:rsidP="008879AF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1C75F5" w:rsidRPr="00390794" w:rsidRDefault="001C75F5" w:rsidP="001C75F5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1C75F5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1C75F5" w:rsidRDefault="001C75F5" w:rsidP="001C75F5"/>
    <w:p w:rsidR="001C75F5" w:rsidRDefault="001C75F5" w:rsidP="001C75F5"/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sectPr w:rsidR="004A08A5" w:rsidRPr="00AB69E4" w:rsidSect="000C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9B" w:rsidRDefault="00967B9B" w:rsidP="004A08A5">
      <w:pPr>
        <w:spacing w:after="0" w:line="240" w:lineRule="auto"/>
      </w:pPr>
      <w:r>
        <w:separator/>
      </w:r>
    </w:p>
  </w:endnote>
  <w:endnote w:type="continuationSeparator" w:id="0">
    <w:p w:rsidR="00967B9B" w:rsidRDefault="00967B9B" w:rsidP="004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967B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4F51E6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FE72FB">
      <w:rPr>
        <w:rFonts w:cs="Verdana"/>
        <w:noProof/>
        <w:sz w:val="16"/>
      </w:rPr>
      <w:t>1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967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9B" w:rsidRDefault="00967B9B" w:rsidP="004A08A5">
      <w:pPr>
        <w:spacing w:after="0" w:line="240" w:lineRule="auto"/>
      </w:pPr>
      <w:r>
        <w:separator/>
      </w:r>
    </w:p>
  </w:footnote>
  <w:footnote w:type="continuationSeparator" w:id="0">
    <w:p w:rsidR="00967B9B" w:rsidRDefault="00967B9B" w:rsidP="004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967B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967B9B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7pt;margin-top:-41.9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293799"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4ADD439" wp14:editId="3BB343E8">
          <wp:simplePos x="0" y="0"/>
          <wp:positionH relativeFrom="margin">
            <wp:posOffset>-890905</wp:posOffset>
          </wp:positionH>
          <wp:positionV relativeFrom="margin">
            <wp:posOffset>-490855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noProof/>
        <w:sz w:val="16"/>
        <w:lang w:eastAsia="pl-PL"/>
      </w:rPr>
      <w:pict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96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4043"/>
    <w:multiLevelType w:val="hybridMultilevel"/>
    <w:tmpl w:val="F6BACFB2"/>
    <w:lvl w:ilvl="0" w:tplc="6C7E90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2DD"/>
    <w:multiLevelType w:val="hybridMultilevel"/>
    <w:tmpl w:val="62E6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2B72"/>
    <w:multiLevelType w:val="hybridMultilevel"/>
    <w:tmpl w:val="0102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32878"/>
    <w:multiLevelType w:val="hybridMultilevel"/>
    <w:tmpl w:val="925C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B"/>
    <w:rsid w:val="000800B0"/>
    <w:rsid w:val="001C75F5"/>
    <w:rsid w:val="00245FB9"/>
    <w:rsid w:val="00293799"/>
    <w:rsid w:val="0032599A"/>
    <w:rsid w:val="00467F7E"/>
    <w:rsid w:val="004A08A5"/>
    <w:rsid w:val="004D6746"/>
    <w:rsid w:val="004E6EF5"/>
    <w:rsid w:val="004F51E6"/>
    <w:rsid w:val="00573FBD"/>
    <w:rsid w:val="005A79D9"/>
    <w:rsid w:val="008879AF"/>
    <w:rsid w:val="00967B9B"/>
    <w:rsid w:val="00B53E6A"/>
    <w:rsid w:val="00C26F40"/>
    <w:rsid w:val="00C54A15"/>
    <w:rsid w:val="00CA477B"/>
    <w:rsid w:val="00CB7DA0"/>
    <w:rsid w:val="00DB7AB2"/>
    <w:rsid w:val="00F85D6A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A08A5"/>
    <w:rPr>
      <w:vertAlign w:val="superscript"/>
    </w:rPr>
  </w:style>
  <w:style w:type="paragraph" w:styleId="Stopka">
    <w:name w:val="footer"/>
    <w:basedOn w:val="Normalny"/>
    <w:link w:val="Stopka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A08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8A5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C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A08A5"/>
    <w:rPr>
      <w:vertAlign w:val="superscript"/>
    </w:rPr>
  </w:style>
  <w:style w:type="paragraph" w:styleId="Stopka">
    <w:name w:val="footer"/>
    <w:basedOn w:val="Normalny"/>
    <w:link w:val="Stopka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A08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8A5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C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2019-03-13T12:16:00Z</dcterms:created>
  <dcterms:modified xsi:type="dcterms:W3CDTF">2019-03-26T08:49:00Z</dcterms:modified>
</cp:coreProperties>
</file>