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DTZ/75/BZU/2018/2018</w:t>
      </w: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OGŁOSZENIE</w:t>
      </w:r>
    </w:p>
    <w:p w:rsidR="00CE0AFC" w:rsidRPr="00991962" w:rsidRDefault="00CE0AFC" w:rsidP="00CE0AF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WYNIKU PSTĘPOWANIA NA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CE0AFC">
      <w:pPr>
        <w:pStyle w:val="ogloszenie"/>
        <w:jc w:val="both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991962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wyposażenia kuchni</w:t>
      </w:r>
      <w:r w:rsidRPr="00991962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 4 pakiety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Zamawiający – Szpital Powiatowy w Zawierciu informuje, że do dnia 11.05.2018r godz. 13.00 wpłynęło 7 ofert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b/>
          <w:sz w:val="16"/>
          <w:szCs w:val="16"/>
        </w:rPr>
      </w:pP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b/>
          <w:sz w:val="16"/>
          <w:szCs w:val="16"/>
        </w:rPr>
        <w:t>Pakiet nr 1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Wpłynęło 7 ofert</w:t>
      </w:r>
    </w:p>
    <w:p w:rsidR="00CE0AFC" w:rsidRPr="00991962" w:rsidRDefault="00CE0AFC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CE0AFC" w:rsidRPr="00991962" w:rsidRDefault="00E34F95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GAMA </w:t>
      </w:r>
      <w:proofErr w:type="spellStart"/>
      <w:r w:rsidRPr="00991962">
        <w:rPr>
          <w:rFonts w:ascii="Verdana" w:hAnsi="Verdana" w:cs="Arial"/>
          <w:sz w:val="16"/>
          <w:szCs w:val="16"/>
        </w:rPr>
        <w:t>Plawgo</w:t>
      </w:r>
      <w:proofErr w:type="spellEnd"/>
      <w:r w:rsidRPr="00991962">
        <w:rPr>
          <w:rFonts w:ascii="Verdana" w:hAnsi="Verdana" w:cs="Arial"/>
          <w:sz w:val="16"/>
          <w:szCs w:val="16"/>
        </w:rPr>
        <w:t xml:space="preserve"> &amp; Zawisza Sp. J., ul. Szczecińska 25a, 75-122 Koszalin</w:t>
      </w:r>
    </w:p>
    <w:p w:rsidR="00E34F95" w:rsidRPr="00991962" w:rsidRDefault="00E34F95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I kryterium – cena 18 450,00zł – 60,48 pkt</w:t>
      </w:r>
      <w:bookmarkStart w:id="0" w:name="_GoBack"/>
      <w:bookmarkEnd w:id="0"/>
    </w:p>
    <w:p w:rsidR="00E34F95" w:rsidRPr="00991962" w:rsidRDefault="00E34F95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II kryterium – okres gwarancji – </w:t>
      </w:r>
      <w:r w:rsidR="001A320A" w:rsidRPr="00991962">
        <w:rPr>
          <w:rFonts w:ascii="Verdana" w:hAnsi="Verdana" w:cs="Arial"/>
          <w:sz w:val="16"/>
          <w:szCs w:val="16"/>
        </w:rPr>
        <w:t>48</w:t>
      </w:r>
      <w:r w:rsidRPr="00991962">
        <w:rPr>
          <w:rFonts w:ascii="Verdana" w:hAnsi="Verdana" w:cs="Arial"/>
          <w:sz w:val="16"/>
          <w:szCs w:val="16"/>
        </w:rPr>
        <w:t xml:space="preserve"> mies. – 20</w:t>
      </w:r>
      <w:r w:rsidR="00F34076">
        <w:rPr>
          <w:rFonts w:ascii="Verdana" w:hAnsi="Verdana" w:cs="Arial"/>
          <w:sz w:val="16"/>
          <w:szCs w:val="16"/>
        </w:rPr>
        <w:t xml:space="preserve"> </w:t>
      </w:r>
      <w:r w:rsidRPr="00991962">
        <w:rPr>
          <w:rFonts w:ascii="Verdana" w:hAnsi="Verdana" w:cs="Arial"/>
          <w:sz w:val="16"/>
          <w:szCs w:val="16"/>
        </w:rPr>
        <w:t>pkt</w:t>
      </w:r>
    </w:p>
    <w:p w:rsidR="00CE0AFC" w:rsidRPr="00991962" w:rsidRDefault="00E34F95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Oferta uzyskała 82,48 pkt.</w:t>
      </w:r>
    </w:p>
    <w:p w:rsidR="00CE0AFC" w:rsidRPr="00991962" w:rsidRDefault="001A320A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Pozostałe o</w:t>
      </w:r>
      <w:r w:rsidR="00CE0AFC" w:rsidRPr="00991962">
        <w:rPr>
          <w:rFonts w:ascii="Verdana" w:hAnsi="Verdana" w:cs="Arial"/>
          <w:sz w:val="16"/>
          <w:szCs w:val="16"/>
        </w:rPr>
        <w:t>ferty:</w:t>
      </w:r>
    </w:p>
    <w:p w:rsidR="001A320A" w:rsidRPr="00991962" w:rsidRDefault="001A320A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- I</w:t>
      </w:r>
      <w:r w:rsidR="00F630B4">
        <w:rPr>
          <w:rFonts w:ascii="Verdana" w:hAnsi="Verdana" w:cs="Arial"/>
          <w:sz w:val="16"/>
          <w:szCs w:val="16"/>
        </w:rPr>
        <w:t>N</w:t>
      </w:r>
      <w:r w:rsidRPr="00991962">
        <w:rPr>
          <w:rFonts w:ascii="Verdana" w:hAnsi="Verdana" w:cs="Arial"/>
          <w:sz w:val="16"/>
          <w:szCs w:val="16"/>
        </w:rPr>
        <w:t xml:space="preserve">VEST HORECA BISTRO Mariusz </w:t>
      </w:r>
      <w:proofErr w:type="spellStart"/>
      <w:r w:rsidRPr="00991962">
        <w:rPr>
          <w:rFonts w:ascii="Verdana" w:hAnsi="Verdana" w:cs="Arial"/>
          <w:sz w:val="16"/>
          <w:szCs w:val="16"/>
        </w:rPr>
        <w:t>Gajdos</w:t>
      </w:r>
      <w:proofErr w:type="spellEnd"/>
      <w:r w:rsidRPr="00991962">
        <w:rPr>
          <w:rFonts w:ascii="Verdana" w:hAnsi="Verdana" w:cs="Arial"/>
          <w:sz w:val="16"/>
          <w:szCs w:val="16"/>
        </w:rPr>
        <w:t>, ul. Zawiszy Czarnego 24,33-300 Nowy Sącz</w:t>
      </w:r>
    </w:p>
    <w:p w:rsidR="001A320A" w:rsidRPr="00991962" w:rsidRDefault="001A320A" w:rsidP="001A320A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 kryterium – cena </w:t>
      </w:r>
      <w:r w:rsidRPr="00991962">
        <w:rPr>
          <w:rFonts w:ascii="Verdana" w:hAnsi="Verdana" w:cs="Arial"/>
          <w:sz w:val="16"/>
          <w:szCs w:val="16"/>
        </w:rPr>
        <w:t>13 947,37</w:t>
      </w:r>
      <w:r w:rsidRPr="00991962">
        <w:rPr>
          <w:rFonts w:ascii="Verdana" w:hAnsi="Verdana" w:cs="Arial"/>
          <w:sz w:val="16"/>
          <w:szCs w:val="16"/>
        </w:rPr>
        <w:t xml:space="preserve">zł – </w:t>
      </w:r>
      <w:r w:rsidRPr="00991962">
        <w:rPr>
          <w:rFonts w:ascii="Verdana" w:hAnsi="Verdana" w:cs="Arial"/>
          <w:sz w:val="16"/>
          <w:szCs w:val="16"/>
        </w:rPr>
        <w:t>80</w:t>
      </w:r>
      <w:r w:rsidRPr="00991962">
        <w:rPr>
          <w:rFonts w:ascii="Verdana" w:hAnsi="Verdana" w:cs="Arial"/>
          <w:sz w:val="16"/>
          <w:szCs w:val="16"/>
        </w:rPr>
        <w:t xml:space="preserve"> pkt</w:t>
      </w:r>
    </w:p>
    <w:p w:rsidR="001A320A" w:rsidRPr="00991962" w:rsidRDefault="001A320A" w:rsidP="001A320A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II kryterium – okres gwarancji – </w:t>
      </w:r>
      <w:r w:rsidRPr="00991962">
        <w:rPr>
          <w:rFonts w:ascii="Verdana" w:hAnsi="Verdana" w:cs="Arial"/>
          <w:sz w:val="16"/>
          <w:szCs w:val="16"/>
        </w:rPr>
        <w:t>2</w:t>
      </w:r>
      <w:r w:rsidRPr="00991962">
        <w:rPr>
          <w:rFonts w:ascii="Verdana" w:hAnsi="Verdana" w:cs="Arial"/>
          <w:sz w:val="16"/>
          <w:szCs w:val="16"/>
        </w:rPr>
        <w:t>4</w:t>
      </w:r>
      <w:r w:rsidRPr="00991962">
        <w:rPr>
          <w:rFonts w:ascii="Verdana" w:hAnsi="Verdana" w:cs="Arial"/>
          <w:sz w:val="16"/>
          <w:szCs w:val="16"/>
        </w:rPr>
        <w:t xml:space="preserve"> mies. – </w:t>
      </w:r>
      <w:r w:rsidRPr="00991962">
        <w:rPr>
          <w:rFonts w:ascii="Verdana" w:hAnsi="Verdana" w:cs="Arial"/>
          <w:sz w:val="16"/>
          <w:szCs w:val="16"/>
        </w:rPr>
        <w:t>0</w:t>
      </w:r>
      <w:r w:rsidR="00307008">
        <w:rPr>
          <w:rFonts w:ascii="Verdana" w:hAnsi="Verdana" w:cs="Arial"/>
          <w:sz w:val="16"/>
          <w:szCs w:val="16"/>
        </w:rPr>
        <w:t xml:space="preserve"> </w:t>
      </w:r>
      <w:r w:rsidRPr="00991962">
        <w:rPr>
          <w:rFonts w:ascii="Verdana" w:hAnsi="Verdana" w:cs="Arial"/>
          <w:sz w:val="16"/>
          <w:szCs w:val="16"/>
        </w:rPr>
        <w:t>pkt</w:t>
      </w:r>
    </w:p>
    <w:p w:rsidR="001A320A" w:rsidRPr="00991962" w:rsidRDefault="001A320A" w:rsidP="001A320A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Oferta uzyskała 80</w:t>
      </w:r>
      <w:r w:rsidRPr="00991962">
        <w:rPr>
          <w:rFonts w:ascii="Verdana" w:hAnsi="Verdana" w:cs="Arial"/>
          <w:sz w:val="16"/>
          <w:szCs w:val="16"/>
        </w:rPr>
        <w:t xml:space="preserve"> pkt.</w:t>
      </w:r>
    </w:p>
    <w:p w:rsidR="00CE0AFC" w:rsidRPr="00991962" w:rsidRDefault="001A320A" w:rsidP="00CE0AF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- P.H.U. "BMS" Sp. j., ul. Staszica 22,82-500 Kwidzyń</w:t>
      </w:r>
    </w:p>
    <w:p w:rsidR="00991962" w:rsidRPr="00991962" w:rsidRDefault="00991962" w:rsidP="00991962">
      <w:pPr>
        <w:rPr>
          <w:rFonts w:ascii="Verdana" w:hAnsi="Verdana"/>
          <w:sz w:val="16"/>
          <w:szCs w:val="16"/>
        </w:rPr>
      </w:pPr>
      <w:r w:rsidRPr="00991962">
        <w:rPr>
          <w:rFonts w:ascii="Verdana" w:hAnsi="Verdana"/>
          <w:sz w:val="16"/>
          <w:szCs w:val="16"/>
        </w:rPr>
        <w:t>I kryterium – cena</w:t>
      </w:r>
      <w:r w:rsidR="003070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20 050,55</w:t>
      </w:r>
      <w:r w:rsidRPr="00991962">
        <w:rPr>
          <w:rFonts w:ascii="Verdana" w:hAnsi="Verdana"/>
          <w:sz w:val="16"/>
          <w:szCs w:val="16"/>
        </w:rPr>
        <w:t xml:space="preserve">  zł – </w:t>
      </w:r>
      <w:r w:rsidR="00307008">
        <w:rPr>
          <w:rFonts w:ascii="Verdana" w:hAnsi="Verdana"/>
          <w:sz w:val="16"/>
          <w:szCs w:val="16"/>
        </w:rPr>
        <w:t>55,65</w:t>
      </w:r>
      <w:r w:rsidRPr="00991962">
        <w:rPr>
          <w:rFonts w:ascii="Verdana" w:hAnsi="Verdana"/>
          <w:sz w:val="16"/>
          <w:szCs w:val="16"/>
        </w:rPr>
        <w:t xml:space="preserve"> pkt</w:t>
      </w:r>
    </w:p>
    <w:p w:rsidR="00991962" w:rsidRPr="00991962" w:rsidRDefault="00991962" w:rsidP="00991962">
      <w:pPr>
        <w:rPr>
          <w:rFonts w:ascii="Verdana" w:hAnsi="Verdana"/>
          <w:sz w:val="16"/>
          <w:szCs w:val="16"/>
        </w:rPr>
      </w:pPr>
      <w:r w:rsidRPr="00991962">
        <w:rPr>
          <w:rFonts w:ascii="Verdana" w:hAnsi="Verdana"/>
          <w:sz w:val="16"/>
          <w:szCs w:val="16"/>
        </w:rPr>
        <w:t xml:space="preserve">II kryterium – okres gwarancji – </w:t>
      </w:r>
      <w:r>
        <w:rPr>
          <w:rFonts w:ascii="Verdana" w:hAnsi="Verdana"/>
          <w:sz w:val="16"/>
          <w:szCs w:val="16"/>
        </w:rPr>
        <w:t>48</w:t>
      </w:r>
      <w:r w:rsidRPr="00991962">
        <w:rPr>
          <w:rFonts w:ascii="Verdana" w:hAnsi="Verdana"/>
          <w:sz w:val="16"/>
          <w:szCs w:val="16"/>
        </w:rPr>
        <w:t xml:space="preserve"> mies. –</w:t>
      </w:r>
      <w:r>
        <w:rPr>
          <w:rFonts w:ascii="Verdana" w:hAnsi="Verdana"/>
          <w:sz w:val="16"/>
          <w:szCs w:val="16"/>
        </w:rPr>
        <w:t xml:space="preserve"> 20</w:t>
      </w:r>
      <w:r w:rsidRPr="00991962">
        <w:rPr>
          <w:rFonts w:ascii="Verdana" w:hAnsi="Verdana"/>
          <w:sz w:val="16"/>
          <w:szCs w:val="16"/>
        </w:rPr>
        <w:t xml:space="preserve"> pkt</w:t>
      </w:r>
    </w:p>
    <w:p w:rsidR="003441A4" w:rsidRDefault="00991962" w:rsidP="00991962">
      <w:pPr>
        <w:rPr>
          <w:rFonts w:ascii="Verdana" w:hAnsi="Verdana"/>
          <w:sz w:val="16"/>
          <w:szCs w:val="16"/>
        </w:rPr>
      </w:pPr>
      <w:r w:rsidRPr="00991962">
        <w:rPr>
          <w:rFonts w:ascii="Verdana" w:hAnsi="Verdana"/>
          <w:sz w:val="16"/>
          <w:szCs w:val="16"/>
        </w:rPr>
        <w:t xml:space="preserve">Oferta uzyskała </w:t>
      </w:r>
      <w:r w:rsidR="00307008">
        <w:rPr>
          <w:rFonts w:ascii="Verdana" w:hAnsi="Verdana"/>
          <w:sz w:val="16"/>
          <w:szCs w:val="16"/>
        </w:rPr>
        <w:t>75,65</w:t>
      </w:r>
      <w:r w:rsidRPr="00991962">
        <w:rPr>
          <w:rFonts w:ascii="Verdana" w:hAnsi="Verdana"/>
          <w:sz w:val="16"/>
          <w:szCs w:val="16"/>
        </w:rPr>
        <w:t xml:space="preserve"> pkt.</w:t>
      </w:r>
    </w:p>
    <w:p w:rsidR="00307008" w:rsidRDefault="00307008" w:rsidP="0099196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spellStart"/>
      <w:r w:rsidRPr="00307008">
        <w:rPr>
          <w:rFonts w:ascii="Verdana" w:hAnsi="Verdana"/>
          <w:sz w:val="16"/>
          <w:szCs w:val="16"/>
        </w:rPr>
        <w:t>Freedomatic</w:t>
      </w:r>
      <w:proofErr w:type="spellEnd"/>
      <w:r w:rsidRPr="00307008">
        <w:rPr>
          <w:rFonts w:ascii="Verdana" w:hAnsi="Verdana"/>
          <w:sz w:val="16"/>
          <w:szCs w:val="16"/>
        </w:rPr>
        <w:t xml:space="preserve"> Sp. z o.o., ul. Zawiła 65G, 30-390 Kraków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 kryterium – cena </w:t>
      </w:r>
      <w:r>
        <w:rPr>
          <w:rFonts w:ascii="Verdana" w:hAnsi="Verdana"/>
          <w:sz w:val="16"/>
          <w:szCs w:val="16"/>
        </w:rPr>
        <w:t>17 588,13</w:t>
      </w:r>
      <w:r w:rsidRPr="00307008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63,44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II kryterium – okres gwarancji – </w:t>
      </w:r>
      <w:r>
        <w:rPr>
          <w:rFonts w:ascii="Verdana" w:hAnsi="Verdana"/>
          <w:sz w:val="16"/>
          <w:szCs w:val="16"/>
        </w:rPr>
        <w:t>24</w:t>
      </w:r>
      <w:r w:rsidRPr="00307008">
        <w:rPr>
          <w:rFonts w:ascii="Verdana" w:hAnsi="Verdana"/>
          <w:sz w:val="16"/>
          <w:szCs w:val="16"/>
        </w:rPr>
        <w:t xml:space="preserve"> mies. – </w:t>
      </w:r>
      <w:r>
        <w:rPr>
          <w:rFonts w:ascii="Verdana" w:hAnsi="Verdana"/>
          <w:sz w:val="16"/>
          <w:szCs w:val="16"/>
        </w:rPr>
        <w:t>0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63,44</w:t>
      </w:r>
      <w:r w:rsidRPr="00307008">
        <w:rPr>
          <w:rFonts w:ascii="Verdana" w:hAnsi="Verdana"/>
          <w:sz w:val="16"/>
          <w:szCs w:val="16"/>
        </w:rPr>
        <w:t xml:space="preserve"> pkt.</w:t>
      </w:r>
    </w:p>
    <w:p w:rsidR="00307008" w:rsidRDefault="00307008" w:rsidP="003070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spellStart"/>
      <w:r w:rsidRPr="00307008">
        <w:rPr>
          <w:rFonts w:ascii="Verdana" w:hAnsi="Verdana"/>
          <w:sz w:val="16"/>
          <w:szCs w:val="16"/>
        </w:rPr>
        <w:t>Machej</w:t>
      </w:r>
      <w:proofErr w:type="spellEnd"/>
      <w:r w:rsidRPr="00307008">
        <w:rPr>
          <w:rFonts w:ascii="Verdana" w:hAnsi="Verdana"/>
          <w:sz w:val="16"/>
          <w:szCs w:val="16"/>
        </w:rPr>
        <w:t xml:space="preserve"> Holding Sp. z o.o., ul. Zwycięstwa 10, 44-100 Gliwice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 kryterium – cena </w:t>
      </w:r>
      <w:r>
        <w:rPr>
          <w:rFonts w:ascii="Verdana" w:hAnsi="Verdana"/>
          <w:sz w:val="16"/>
          <w:szCs w:val="16"/>
        </w:rPr>
        <w:t>17 620,98</w:t>
      </w:r>
      <w:r w:rsidRPr="00307008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63,32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II kryterium – okres gwarancji – </w:t>
      </w:r>
      <w:r>
        <w:rPr>
          <w:rFonts w:ascii="Verdana" w:hAnsi="Verdana"/>
          <w:sz w:val="16"/>
          <w:szCs w:val="16"/>
        </w:rPr>
        <w:t>24</w:t>
      </w:r>
      <w:r w:rsidRPr="00307008">
        <w:rPr>
          <w:rFonts w:ascii="Verdana" w:hAnsi="Verdana"/>
          <w:sz w:val="16"/>
          <w:szCs w:val="16"/>
        </w:rPr>
        <w:t xml:space="preserve"> mies. – </w:t>
      </w:r>
      <w:r>
        <w:rPr>
          <w:rFonts w:ascii="Verdana" w:hAnsi="Verdana"/>
          <w:sz w:val="16"/>
          <w:szCs w:val="16"/>
        </w:rPr>
        <w:t>0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63,32</w:t>
      </w:r>
      <w:r w:rsidRPr="00307008">
        <w:rPr>
          <w:rFonts w:ascii="Verdana" w:hAnsi="Verdana"/>
          <w:sz w:val="16"/>
          <w:szCs w:val="16"/>
        </w:rPr>
        <w:t xml:space="preserve"> pkt.</w:t>
      </w:r>
    </w:p>
    <w:p w:rsidR="00307008" w:rsidRDefault="00307008" w:rsidP="003070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307008">
        <w:rPr>
          <w:rFonts w:ascii="Verdana" w:hAnsi="Verdana"/>
          <w:sz w:val="16"/>
          <w:szCs w:val="16"/>
        </w:rPr>
        <w:t xml:space="preserve">P.P.H. </w:t>
      </w:r>
      <w:proofErr w:type="spellStart"/>
      <w:r w:rsidRPr="00307008">
        <w:rPr>
          <w:rFonts w:ascii="Verdana" w:hAnsi="Verdana"/>
          <w:sz w:val="16"/>
          <w:szCs w:val="16"/>
        </w:rPr>
        <w:t>Contest</w:t>
      </w:r>
      <w:proofErr w:type="spellEnd"/>
      <w:r w:rsidRPr="00307008">
        <w:rPr>
          <w:rFonts w:ascii="Verdana" w:hAnsi="Verdana"/>
          <w:sz w:val="16"/>
          <w:szCs w:val="16"/>
        </w:rPr>
        <w:t xml:space="preserve"> Wiesław Brzozowski, ul. Górnośląska 2, 42-400 Zawiercie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 kryterium – cena </w:t>
      </w:r>
      <w:r>
        <w:rPr>
          <w:rFonts w:ascii="Verdana" w:hAnsi="Verdana"/>
          <w:sz w:val="16"/>
          <w:szCs w:val="16"/>
        </w:rPr>
        <w:t>17 800</w:t>
      </w:r>
      <w:r w:rsidRPr="00307008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62,68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P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II kryterium – okres gwarancji – </w:t>
      </w:r>
      <w:r w:rsidR="00C6320A">
        <w:rPr>
          <w:rFonts w:ascii="Verdana" w:hAnsi="Verdana"/>
          <w:sz w:val="16"/>
          <w:szCs w:val="16"/>
        </w:rPr>
        <w:t>12</w:t>
      </w:r>
      <w:r w:rsidRPr="00307008">
        <w:rPr>
          <w:rFonts w:ascii="Verdana" w:hAnsi="Verdana"/>
          <w:sz w:val="16"/>
          <w:szCs w:val="16"/>
        </w:rPr>
        <w:t xml:space="preserve"> mies. – </w:t>
      </w:r>
      <w:r>
        <w:rPr>
          <w:rFonts w:ascii="Verdana" w:hAnsi="Verdana"/>
          <w:sz w:val="16"/>
          <w:szCs w:val="16"/>
        </w:rPr>
        <w:t>0</w:t>
      </w:r>
      <w:r w:rsidRPr="00307008">
        <w:rPr>
          <w:rFonts w:ascii="Verdana" w:hAnsi="Verdana"/>
          <w:sz w:val="16"/>
          <w:szCs w:val="16"/>
        </w:rPr>
        <w:t xml:space="preserve"> pkt</w:t>
      </w:r>
    </w:p>
    <w:p w:rsidR="00307008" w:rsidRDefault="00307008" w:rsidP="00307008">
      <w:pPr>
        <w:rPr>
          <w:rFonts w:ascii="Verdana" w:hAnsi="Verdana"/>
          <w:sz w:val="16"/>
          <w:szCs w:val="16"/>
        </w:rPr>
      </w:pPr>
      <w:r w:rsidRPr="00307008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62,68</w:t>
      </w:r>
      <w:r w:rsidRPr="00307008">
        <w:rPr>
          <w:rFonts w:ascii="Verdana" w:hAnsi="Verdana"/>
          <w:sz w:val="16"/>
          <w:szCs w:val="16"/>
        </w:rPr>
        <w:t xml:space="preserve"> pkt.</w:t>
      </w:r>
    </w:p>
    <w:p w:rsidR="00F34076" w:rsidRDefault="00F34076" w:rsidP="003070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F34076">
        <w:rPr>
          <w:rFonts w:ascii="Verdana" w:hAnsi="Verdana"/>
          <w:sz w:val="16"/>
          <w:szCs w:val="16"/>
        </w:rPr>
        <w:t>Centrum Wyposażenia Gastronomii, ul. Niska 6, 31-306 Kraków</w:t>
      </w:r>
    </w:p>
    <w:p w:rsidR="00F34076" w:rsidRPr="00F34076" w:rsidRDefault="00F34076" w:rsidP="00F34076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t xml:space="preserve">I kryterium – cena </w:t>
      </w:r>
      <w:r>
        <w:rPr>
          <w:rFonts w:ascii="Verdana" w:hAnsi="Verdana"/>
          <w:sz w:val="16"/>
          <w:szCs w:val="16"/>
        </w:rPr>
        <w:t>19 679,02</w:t>
      </w:r>
      <w:r w:rsidRPr="00F34076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56,70</w:t>
      </w:r>
      <w:r w:rsidRPr="00F34076">
        <w:rPr>
          <w:rFonts w:ascii="Verdana" w:hAnsi="Verdana"/>
          <w:sz w:val="16"/>
          <w:szCs w:val="16"/>
        </w:rPr>
        <w:t xml:space="preserve"> pkt</w:t>
      </w:r>
    </w:p>
    <w:p w:rsidR="00F34076" w:rsidRPr="00F34076" w:rsidRDefault="00F34076" w:rsidP="00F34076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t xml:space="preserve">II kryterium – okres gwarancji – </w:t>
      </w:r>
      <w:r>
        <w:rPr>
          <w:rFonts w:ascii="Verdana" w:hAnsi="Verdana"/>
          <w:sz w:val="16"/>
          <w:szCs w:val="16"/>
        </w:rPr>
        <w:t>24</w:t>
      </w:r>
      <w:r w:rsidRPr="00F34076">
        <w:rPr>
          <w:rFonts w:ascii="Verdana" w:hAnsi="Verdana"/>
          <w:sz w:val="16"/>
          <w:szCs w:val="16"/>
        </w:rPr>
        <w:t xml:space="preserve"> mies. – </w:t>
      </w:r>
      <w:r>
        <w:rPr>
          <w:rFonts w:ascii="Verdana" w:hAnsi="Verdana"/>
          <w:sz w:val="16"/>
          <w:szCs w:val="16"/>
        </w:rPr>
        <w:t>0</w:t>
      </w:r>
      <w:r w:rsidRPr="00F34076">
        <w:rPr>
          <w:rFonts w:ascii="Verdana" w:hAnsi="Verdana"/>
          <w:sz w:val="16"/>
          <w:szCs w:val="16"/>
        </w:rPr>
        <w:t xml:space="preserve"> pkt</w:t>
      </w:r>
    </w:p>
    <w:p w:rsidR="00F34076" w:rsidRDefault="00F34076" w:rsidP="00F34076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t xml:space="preserve">Oferta uzyskała </w:t>
      </w:r>
      <w:r>
        <w:rPr>
          <w:rFonts w:ascii="Verdana" w:hAnsi="Verdana"/>
          <w:sz w:val="16"/>
          <w:szCs w:val="16"/>
        </w:rPr>
        <w:t>56,70</w:t>
      </w:r>
      <w:r w:rsidRPr="00F34076">
        <w:rPr>
          <w:rFonts w:ascii="Verdana" w:hAnsi="Verdana"/>
          <w:sz w:val="16"/>
          <w:szCs w:val="16"/>
        </w:rPr>
        <w:t xml:space="preserve"> pkt.</w:t>
      </w:r>
    </w:p>
    <w:p w:rsidR="00F34076" w:rsidRDefault="00F34076" w:rsidP="00F34076">
      <w:pPr>
        <w:rPr>
          <w:rFonts w:ascii="Verdana" w:hAnsi="Verdana"/>
          <w:sz w:val="16"/>
          <w:szCs w:val="16"/>
        </w:rPr>
      </w:pPr>
    </w:p>
    <w:p w:rsidR="00F34076" w:rsidRDefault="00F34076" w:rsidP="00F3407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Wpłynęło 7 ofert</w:t>
      </w:r>
    </w:p>
    <w:p w:rsid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GAMA </w:t>
      </w:r>
      <w:proofErr w:type="spellStart"/>
      <w:r w:rsidRPr="00991962">
        <w:rPr>
          <w:rFonts w:ascii="Verdana" w:hAnsi="Verdana" w:cs="Arial"/>
          <w:sz w:val="16"/>
          <w:szCs w:val="16"/>
        </w:rPr>
        <w:t>Plawgo</w:t>
      </w:r>
      <w:proofErr w:type="spellEnd"/>
      <w:r w:rsidRPr="00991962">
        <w:rPr>
          <w:rFonts w:ascii="Verdana" w:hAnsi="Verdana" w:cs="Arial"/>
          <w:sz w:val="16"/>
          <w:szCs w:val="16"/>
        </w:rPr>
        <w:t xml:space="preserve"> &amp; Zawisza Sp. J., ul. Szczecińska 25a, 75-122 Koszalin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13 776</w:t>
      </w:r>
      <w:r w:rsidRPr="00991962">
        <w:rPr>
          <w:rFonts w:ascii="Verdana" w:hAnsi="Verdana" w:cs="Arial"/>
          <w:sz w:val="16"/>
          <w:szCs w:val="16"/>
        </w:rPr>
        <w:t xml:space="preserve">,00zł – </w:t>
      </w:r>
      <w:r>
        <w:rPr>
          <w:rFonts w:ascii="Verdana" w:hAnsi="Verdana" w:cs="Arial"/>
          <w:sz w:val="16"/>
          <w:szCs w:val="16"/>
        </w:rPr>
        <w:t>76,86</w:t>
      </w:r>
      <w:r w:rsidRPr="00991962">
        <w:rPr>
          <w:rFonts w:ascii="Verdana" w:hAnsi="Verdana" w:cs="Arial"/>
          <w:sz w:val="16"/>
          <w:szCs w:val="16"/>
        </w:rPr>
        <w:t xml:space="preserve"> pkt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II kryterium – okres gwarancji – 48 mies. – 20</w:t>
      </w:r>
      <w:r>
        <w:rPr>
          <w:rFonts w:ascii="Verdana" w:hAnsi="Verdana" w:cs="Arial"/>
          <w:sz w:val="16"/>
          <w:szCs w:val="16"/>
        </w:rPr>
        <w:t xml:space="preserve"> </w:t>
      </w:r>
      <w:r w:rsidRPr="00991962">
        <w:rPr>
          <w:rFonts w:ascii="Verdana" w:hAnsi="Verdana" w:cs="Arial"/>
          <w:sz w:val="16"/>
          <w:szCs w:val="16"/>
        </w:rPr>
        <w:t>pkt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 xml:space="preserve">Oferta uzyskała </w:t>
      </w:r>
      <w:r w:rsidR="00C6320A">
        <w:rPr>
          <w:rFonts w:ascii="Verdana" w:hAnsi="Verdana" w:cs="Arial"/>
          <w:sz w:val="16"/>
          <w:szCs w:val="16"/>
        </w:rPr>
        <w:t>96,86</w:t>
      </w:r>
      <w:r w:rsidRPr="00991962">
        <w:rPr>
          <w:rFonts w:ascii="Verdana" w:hAnsi="Verdana" w:cs="Arial"/>
          <w:sz w:val="16"/>
          <w:szCs w:val="16"/>
        </w:rPr>
        <w:t xml:space="preserve"> pkt.</w:t>
      </w:r>
    </w:p>
    <w:p w:rsid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Pozostałe oferty:</w:t>
      </w:r>
    </w:p>
    <w:p w:rsidR="00F34076" w:rsidRPr="00991962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</w:t>
      </w:r>
      <w:r w:rsidRPr="00F34076">
        <w:rPr>
          <w:rFonts w:ascii="Verdana" w:hAnsi="Verdana" w:cs="Arial"/>
          <w:sz w:val="16"/>
          <w:szCs w:val="16"/>
        </w:rPr>
        <w:t>P.H.U. "BMS" Sp. j., ul. Staszica 22,82-500 Kwidzyń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15 820,86</w:t>
      </w:r>
      <w:r w:rsidRPr="00F34076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66,93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48</w:t>
      </w:r>
      <w:r w:rsidRPr="00F34076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20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86,93</w:t>
      </w:r>
      <w:r w:rsidRPr="00F34076">
        <w:rPr>
          <w:rFonts w:ascii="Verdana" w:hAnsi="Verdana" w:cs="Arial"/>
          <w:sz w:val="16"/>
          <w:szCs w:val="16"/>
        </w:rPr>
        <w:t xml:space="preserve"> pkt.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>- I</w:t>
      </w:r>
      <w:r w:rsidR="00F630B4">
        <w:rPr>
          <w:rFonts w:ascii="Verdana" w:hAnsi="Verdana" w:cs="Arial"/>
          <w:sz w:val="16"/>
          <w:szCs w:val="16"/>
        </w:rPr>
        <w:t>N</w:t>
      </w:r>
      <w:r w:rsidRPr="00F34076">
        <w:rPr>
          <w:rFonts w:ascii="Verdana" w:hAnsi="Verdana" w:cs="Arial"/>
          <w:sz w:val="16"/>
          <w:szCs w:val="16"/>
        </w:rPr>
        <w:t xml:space="preserve">VEST HORECA BISTRO Mariusz </w:t>
      </w:r>
      <w:proofErr w:type="spellStart"/>
      <w:r w:rsidRPr="00F34076">
        <w:rPr>
          <w:rFonts w:ascii="Verdana" w:hAnsi="Verdana" w:cs="Arial"/>
          <w:sz w:val="16"/>
          <w:szCs w:val="16"/>
        </w:rPr>
        <w:t>Gajdos</w:t>
      </w:r>
      <w:proofErr w:type="spellEnd"/>
      <w:r w:rsidRPr="00F34076">
        <w:rPr>
          <w:rFonts w:ascii="Verdana" w:hAnsi="Verdana" w:cs="Arial"/>
          <w:sz w:val="16"/>
          <w:szCs w:val="16"/>
        </w:rPr>
        <w:t>, ul. Zawiszy Czarnego 24,33-300 Nowy Sącz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13 235,29</w:t>
      </w:r>
      <w:r w:rsidRPr="00F34076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80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F34076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80</w:t>
      </w:r>
      <w:r w:rsidRPr="00F34076">
        <w:rPr>
          <w:rFonts w:ascii="Verdana" w:hAnsi="Verdana" w:cs="Arial"/>
          <w:sz w:val="16"/>
          <w:szCs w:val="16"/>
        </w:rPr>
        <w:t xml:space="preserve"> pkt.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- P.P.H. </w:t>
      </w:r>
      <w:proofErr w:type="spellStart"/>
      <w:r w:rsidRPr="00F34076">
        <w:rPr>
          <w:rFonts w:ascii="Verdana" w:hAnsi="Verdana" w:cs="Arial"/>
          <w:sz w:val="16"/>
          <w:szCs w:val="16"/>
        </w:rPr>
        <w:t>Contest</w:t>
      </w:r>
      <w:proofErr w:type="spellEnd"/>
      <w:r w:rsidRPr="00F34076">
        <w:rPr>
          <w:rFonts w:ascii="Verdana" w:hAnsi="Verdana" w:cs="Arial"/>
          <w:sz w:val="16"/>
          <w:szCs w:val="16"/>
        </w:rPr>
        <w:t xml:space="preserve"> Wiesław Brzozowski, ul. Górnośląska 2, 42-400 Zawiercie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13 600,00</w:t>
      </w:r>
      <w:r w:rsidRPr="00F34076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77,85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P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12</w:t>
      </w:r>
      <w:r w:rsidRPr="00F34076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F34076">
        <w:rPr>
          <w:rFonts w:ascii="Verdana" w:hAnsi="Verdana" w:cs="Arial"/>
          <w:sz w:val="16"/>
          <w:szCs w:val="16"/>
        </w:rPr>
        <w:t xml:space="preserve"> pkt</w:t>
      </w:r>
    </w:p>
    <w:p w:rsidR="00F34076" w:rsidRDefault="00F34076" w:rsidP="00F34076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34076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77,85</w:t>
      </w:r>
      <w:r w:rsidRPr="00F34076">
        <w:rPr>
          <w:rFonts w:ascii="Verdana" w:hAnsi="Verdana" w:cs="Arial"/>
          <w:sz w:val="16"/>
          <w:szCs w:val="16"/>
        </w:rPr>
        <w:t xml:space="preserve"> pkt.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360784">
        <w:rPr>
          <w:rFonts w:ascii="Verdana" w:hAnsi="Verdana" w:cs="Arial"/>
          <w:sz w:val="16"/>
          <w:szCs w:val="16"/>
        </w:rPr>
        <w:t>Machej</w:t>
      </w:r>
      <w:proofErr w:type="spellEnd"/>
      <w:r w:rsidRPr="00360784">
        <w:rPr>
          <w:rFonts w:ascii="Verdana" w:hAnsi="Verdana" w:cs="Arial"/>
          <w:sz w:val="16"/>
          <w:szCs w:val="16"/>
        </w:rPr>
        <w:t xml:space="preserve"> Holding Sp. z o.o., ul. Zwycięstwa 10, 44-100 Gliwice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13 899,00</w:t>
      </w:r>
      <w:r w:rsidRPr="0036078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76,18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36078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76,18</w:t>
      </w:r>
      <w:r w:rsidRPr="00360784">
        <w:rPr>
          <w:rFonts w:ascii="Verdana" w:hAnsi="Verdana" w:cs="Arial"/>
          <w:sz w:val="16"/>
          <w:szCs w:val="16"/>
        </w:rPr>
        <w:t xml:space="preserve"> pkt.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360784">
        <w:rPr>
          <w:rFonts w:ascii="Verdana" w:hAnsi="Verdana" w:cs="Arial"/>
          <w:sz w:val="16"/>
          <w:szCs w:val="16"/>
        </w:rPr>
        <w:t>Freedomatic</w:t>
      </w:r>
      <w:proofErr w:type="spellEnd"/>
      <w:r w:rsidRPr="00360784">
        <w:rPr>
          <w:rFonts w:ascii="Verdana" w:hAnsi="Verdana" w:cs="Arial"/>
          <w:sz w:val="16"/>
          <w:szCs w:val="16"/>
        </w:rPr>
        <w:t xml:space="preserve"> Sp. z o.o., ul. Zawiła 65G, 30-390 Kraków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14 283,00</w:t>
      </w:r>
      <w:r w:rsidRPr="0036078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74,13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36078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74,13</w:t>
      </w:r>
      <w:r w:rsidRPr="00360784">
        <w:rPr>
          <w:rFonts w:ascii="Verdana" w:hAnsi="Verdana" w:cs="Arial"/>
          <w:sz w:val="16"/>
          <w:szCs w:val="16"/>
        </w:rPr>
        <w:t xml:space="preserve"> pkt.</w:t>
      </w:r>
    </w:p>
    <w:p w:rsidR="00360784" w:rsidRDefault="00360784" w:rsidP="0036078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F34076">
        <w:rPr>
          <w:rFonts w:ascii="Verdana" w:hAnsi="Verdana"/>
          <w:sz w:val="16"/>
          <w:szCs w:val="16"/>
        </w:rPr>
        <w:t>Centrum Wyposażenia Gastronomii, ul. Niska 6, 31-306 Kraków</w:t>
      </w:r>
    </w:p>
    <w:p w:rsidR="00360784" w:rsidRPr="00F34076" w:rsidRDefault="00360784" w:rsidP="00360784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t xml:space="preserve">I kryterium – cena </w:t>
      </w:r>
      <w:r>
        <w:rPr>
          <w:rFonts w:ascii="Verdana" w:hAnsi="Verdana"/>
          <w:sz w:val="16"/>
          <w:szCs w:val="16"/>
        </w:rPr>
        <w:t>14 </w:t>
      </w:r>
      <w:r w:rsidR="00C6320A">
        <w:rPr>
          <w:rFonts w:ascii="Verdana" w:hAnsi="Verdana"/>
          <w:sz w:val="16"/>
          <w:szCs w:val="16"/>
        </w:rPr>
        <w:t>464</w:t>
      </w:r>
      <w:r>
        <w:rPr>
          <w:rFonts w:ascii="Verdana" w:hAnsi="Verdana"/>
          <w:sz w:val="16"/>
          <w:szCs w:val="16"/>
        </w:rPr>
        <w:t>,80</w:t>
      </w:r>
      <w:r w:rsidRPr="00F34076"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73,20</w:t>
      </w:r>
      <w:r w:rsidRPr="00F34076">
        <w:rPr>
          <w:rFonts w:ascii="Verdana" w:hAnsi="Verdana"/>
          <w:sz w:val="16"/>
          <w:szCs w:val="16"/>
        </w:rPr>
        <w:t xml:space="preserve"> pkt</w:t>
      </w:r>
    </w:p>
    <w:p w:rsidR="00360784" w:rsidRPr="00F34076" w:rsidRDefault="00360784" w:rsidP="00360784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t xml:space="preserve">II kryterium – okres gwarancji – </w:t>
      </w:r>
      <w:r>
        <w:rPr>
          <w:rFonts w:ascii="Verdana" w:hAnsi="Verdana"/>
          <w:sz w:val="16"/>
          <w:szCs w:val="16"/>
        </w:rPr>
        <w:t>24</w:t>
      </w:r>
      <w:r w:rsidRPr="00F34076">
        <w:rPr>
          <w:rFonts w:ascii="Verdana" w:hAnsi="Verdana"/>
          <w:sz w:val="16"/>
          <w:szCs w:val="16"/>
        </w:rPr>
        <w:t xml:space="preserve"> mies. – </w:t>
      </w:r>
      <w:r>
        <w:rPr>
          <w:rFonts w:ascii="Verdana" w:hAnsi="Verdana"/>
          <w:sz w:val="16"/>
          <w:szCs w:val="16"/>
        </w:rPr>
        <w:t>0</w:t>
      </w:r>
      <w:r w:rsidRPr="00F34076">
        <w:rPr>
          <w:rFonts w:ascii="Verdana" w:hAnsi="Verdana"/>
          <w:sz w:val="16"/>
          <w:szCs w:val="16"/>
        </w:rPr>
        <w:t xml:space="preserve"> pkt</w:t>
      </w:r>
    </w:p>
    <w:p w:rsidR="00360784" w:rsidRDefault="00360784" w:rsidP="00360784">
      <w:pPr>
        <w:rPr>
          <w:rFonts w:ascii="Verdana" w:hAnsi="Verdana"/>
          <w:sz w:val="16"/>
          <w:szCs w:val="16"/>
        </w:rPr>
      </w:pPr>
      <w:r w:rsidRPr="00F34076">
        <w:rPr>
          <w:rFonts w:ascii="Verdana" w:hAnsi="Verdana"/>
          <w:sz w:val="16"/>
          <w:szCs w:val="16"/>
        </w:rPr>
        <w:lastRenderedPageBreak/>
        <w:t xml:space="preserve">Oferta uzyskała </w:t>
      </w:r>
      <w:r>
        <w:rPr>
          <w:rFonts w:ascii="Verdana" w:hAnsi="Verdana"/>
          <w:sz w:val="16"/>
          <w:szCs w:val="16"/>
        </w:rPr>
        <w:t>73,20</w:t>
      </w:r>
      <w:r w:rsidRPr="00F34076">
        <w:rPr>
          <w:rFonts w:ascii="Verdana" w:hAnsi="Verdana"/>
          <w:sz w:val="16"/>
          <w:szCs w:val="16"/>
        </w:rPr>
        <w:t xml:space="preserve"> pkt.</w:t>
      </w:r>
    </w:p>
    <w:p w:rsidR="00360784" w:rsidRDefault="00360784" w:rsidP="00360784">
      <w:pPr>
        <w:rPr>
          <w:rFonts w:ascii="Verdana" w:hAnsi="Verdana"/>
          <w:b/>
          <w:sz w:val="16"/>
          <w:szCs w:val="16"/>
        </w:rPr>
      </w:pPr>
    </w:p>
    <w:p w:rsidR="00360784" w:rsidRDefault="00360784" w:rsidP="0036078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</w:t>
      </w:r>
      <w:r>
        <w:rPr>
          <w:rFonts w:ascii="Verdana" w:hAnsi="Verdana"/>
          <w:b/>
          <w:sz w:val="16"/>
          <w:szCs w:val="16"/>
        </w:rPr>
        <w:t>kiet nr 3</w:t>
      </w:r>
    </w:p>
    <w:p w:rsidR="00360784" w:rsidRPr="00991962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Wpłynęło 7 ofert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>P.H.U. "BMS" Sp. j., ul. Staszica 22, 82-500 Kwidzyń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2 140,59</w:t>
      </w:r>
      <w:r w:rsidRPr="0036078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80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48</w:t>
      </w:r>
      <w:r w:rsidRPr="0036078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20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100</w:t>
      </w:r>
      <w:r w:rsidRPr="00360784">
        <w:rPr>
          <w:rFonts w:ascii="Verdana" w:hAnsi="Verdana" w:cs="Arial"/>
          <w:sz w:val="16"/>
          <w:szCs w:val="16"/>
        </w:rPr>
        <w:t xml:space="preserve"> pkt.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Pozostałe oferty:</w:t>
      </w:r>
    </w:p>
    <w:p w:rsidR="00360784" w:rsidRPr="00360784" w:rsidRDefault="000C527E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</w:t>
      </w:r>
      <w:r w:rsidR="00360784" w:rsidRPr="00360784">
        <w:rPr>
          <w:rFonts w:ascii="Verdana" w:hAnsi="Verdana" w:cs="Arial"/>
          <w:sz w:val="16"/>
          <w:szCs w:val="16"/>
        </w:rPr>
        <w:t xml:space="preserve">GAMA </w:t>
      </w:r>
      <w:proofErr w:type="spellStart"/>
      <w:r w:rsidR="00360784" w:rsidRPr="00360784">
        <w:rPr>
          <w:rFonts w:ascii="Verdana" w:hAnsi="Verdana" w:cs="Arial"/>
          <w:sz w:val="16"/>
          <w:szCs w:val="16"/>
        </w:rPr>
        <w:t>Plawgo</w:t>
      </w:r>
      <w:proofErr w:type="spellEnd"/>
      <w:r w:rsidR="00360784" w:rsidRPr="00360784">
        <w:rPr>
          <w:rFonts w:ascii="Verdana" w:hAnsi="Verdana" w:cs="Arial"/>
          <w:sz w:val="16"/>
          <w:szCs w:val="16"/>
        </w:rPr>
        <w:t xml:space="preserve"> &amp; Zawisza Sp. j., ul. Szczecińska 25a, 75-122 Koszalin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2 656,80</w:t>
      </w:r>
      <w:r w:rsidRPr="0036078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64,46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48</w:t>
      </w:r>
      <w:r w:rsidRPr="0036078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20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84,46</w:t>
      </w:r>
      <w:r w:rsidRPr="00360784">
        <w:rPr>
          <w:rFonts w:ascii="Verdana" w:hAnsi="Verdana" w:cs="Arial"/>
          <w:sz w:val="16"/>
          <w:szCs w:val="16"/>
        </w:rPr>
        <w:t xml:space="preserve"> pkt.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>- I</w:t>
      </w:r>
      <w:r w:rsidR="00F630B4">
        <w:rPr>
          <w:rFonts w:ascii="Verdana" w:hAnsi="Verdana" w:cs="Arial"/>
          <w:sz w:val="16"/>
          <w:szCs w:val="16"/>
        </w:rPr>
        <w:t>N</w:t>
      </w:r>
      <w:r w:rsidRPr="00360784">
        <w:rPr>
          <w:rFonts w:ascii="Verdana" w:hAnsi="Verdana" w:cs="Arial"/>
          <w:sz w:val="16"/>
          <w:szCs w:val="16"/>
        </w:rPr>
        <w:t xml:space="preserve">VEST HORECA BISTRO Mariusz </w:t>
      </w:r>
      <w:proofErr w:type="spellStart"/>
      <w:r w:rsidRPr="00360784">
        <w:rPr>
          <w:rFonts w:ascii="Verdana" w:hAnsi="Verdana" w:cs="Arial"/>
          <w:sz w:val="16"/>
          <w:szCs w:val="16"/>
        </w:rPr>
        <w:t>Gajdos</w:t>
      </w:r>
      <w:proofErr w:type="spellEnd"/>
      <w:r w:rsidRPr="00360784">
        <w:rPr>
          <w:rFonts w:ascii="Verdana" w:hAnsi="Verdana" w:cs="Arial"/>
          <w:sz w:val="16"/>
          <w:szCs w:val="16"/>
        </w:rPr>
        <w:t>, ul. Zawiszy Czarnego 24,33-300 Nowy Sącz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2 987,74</w:t>
      </w:r>
      <w:r w:rsidRPr="0036078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57,32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P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36078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360784">
        <w:rPr>
          <w:rFonts w:ascii="Verdana" w:hAnsi="Verdana" w:cs="Arial"/>
          <w:sz w:val="16"/>
          <w:szCs w:val="16"/>
        </w:rPr>
        <w:t xml:space="preserve"> pkt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36078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57,32</w:t>
      </w:r>
      <w:r w:rsidRPr="00360784">
        <w:rPr>
          <w:rFonts w:ascii="Verdana" w:hAnsi="Verdana" w:cs="Arial"/>
          <w:sz w:val="16"/>
          <w:szCs w:val="16"/>
        </w:rPr>
        <w:t xml:space="preserve"> pkt.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0C527E">
        <w:rPr>
          <w:rFonts w:ascii="Verdana" w:hAnsi="Verdana" w:cs="Arial"/>
          <w:sz w:val="16"/>
          <w:szCs w:val="16"/>
        </w:rPr>
        <w:t>Machej</w:t>
      </w:r>
      <w:proofErr w:type="spellEnd"/>
      <w:r w:rsidRPr="000C527E">
        <w:rPr>
          <w:rFonts w:ascii="Verdana" w:hAnsi="Verdana" w:cs="Arial"/>
          <w:sz w:val="16"/>
          <w:szCs w:val="16"/>
        </w:rPr>
        <w:t xml:space="preserve"> Holding Sp. z o.o., ul. Zwycięstwa 10, 44-100 Gliwice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2 988,90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57,29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57,29</w:t>
      </w:r>
      <w:r w:rsidRPr="000C527E">
        <w:rPr>
          <w:rFonts w:ascii="Verdana" w:hAnsi="Verdana" w:cs="Arial"/>
          <w:sz w:val="16"/>
          <w:szCs w:val="16"/>
        </w:rPr>
        <w:t xml:space="preserve"> pkt.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0C527E">
        <w:rPr>
          <w:rFonts w:ascii="Verdana" w:hAnsi="Verdana" w:cs="Arial"/>
          <w:sz w:val="16"/>
          <w:szCs w:val="16"/>
        </w:rPr>
        <w:t>Freedomatic</w:t>
      </w:r>
      <w:proofErr w:type="spellEnd"/>
      <w:r w:rsidRPr="000C527E">
        <w:rPr>
          <w:rFonts w:ascii="Verdana" w:hAnsi="Verdana" w:cs="Arial"/>
          <w:sz w:val="16"/>
          <w:szCs w:val="16"/>
        </w:rPr>
        <w:t xml:space="preserve"> Sp. z o.o., ul. Zawiła 65G, 30-390 Kraków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3 153,78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54,29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54,29</w:t>
      </w:r>
      <w:r w:rsidRPr="000C527E">
        <w:rPr>
          <w:rFonts w:ascii="Verdana" w:hAnsi="Verdana" w:cs="Arial"/>
          <w:sz w:val="16"/>
          <w:szCs w:val="16"/>
        </w:rPr>
        <w:t xml:space="preserve"> pkt.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>- Centrum Wyposażenia Gastronomii, ul. Niska 6, 31-306 Kraków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3 153,78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54,30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54,30</w:t>
      </w:r>
      <w:r w:rsidRPr="000C527E">
        <w:rPr>
          <w:rFonts w:ascii="Verdana" w:hAnsi="Verdana" w:cs="Arial"/>
          <w:sz w:val="16"/>
          <w:szCs w:val="16"/>
        </w:rPr>
        <w:t xml:space="preserve"> pkt.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- P.P.H. </w:t>
      </w:r>
      <w:proofErr w:type="spellStart"/>
      <w:r w:rsidRPr="000C527E">
        <w:rPr>
          <w:rFonts w:ascii="Verdana" w:hAnsi="Verdana" w:cs="Arial"/>
          <w:sz w:val="16"/>
          <w:szCs w:val="16"/>
        </w:rPr>
        <w:t>Contest</w:t>
      </w:r>
      <w:proofErr w:type="spellEnd"/>
      <w:r w:rsidRPr="000C527E">
        <w:rPr>
          <w:rFonts w:ascii="Verdana" w:hAnsi="Verdana" w:cs="Arial"/>
          <w:sz w:val="16"/>
          <w:szCs w:val="16"/>
        </w:rPr>
        <w:t xml:space="preserve"> Wiesław Brzozowski, ul. Górnośląska 2, 42-400 Zawiercie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3 700,00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46,28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P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12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46,28</w:t>
      </w:r>
      <w:r w:rsidRPr="000C527E">
        <w:rPr>
          <w:rFonts w:ascii="Verdana" w:hAnsi="Verdana" w:cs="Arial"/>
          <w:sz w:val="16"/>
          <w:szCs w:val="16"/>
        </w:rPr>
        <w:t xml:space="preserve"> pkt.</w:t>
      </w:r>
    </w:p>
    <w:p w:rsidR="000C527E" w:rsidRDefault="000C527E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0C527E" w:rsidRDefault="000C527E" w:rsidP="000C527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Pakiet nr </w:t>
      </w:r>
      <w:r>
        <w:rPr>
          <w:rFonts w:ascii="Verdana" w:hAnsi="Verdana"/>
          <w:b/>
          <w:sz w:val="16"/>
          <w:szCs w:val="16"/>
        </w:rPr>
        <w:t>4</w:t>
      </w:r>
    </w:p>
    <w:p w:rsidR="000C527E" w:rsidRPr="00991962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Wpłynęło 7 ofert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INVEST HORECA BISTRO Mariusz </w:t>
      </w:r>
      <w:proofErr w:type="spellStart"/>
      <w:r w:rsidRPr="00F630B4">
        <w:rPr>
          <w:rFonts w:ascii="Verdana" w:hAnsi="Verdana" w:cs="Arial"/>
          <w:sz w:val="16"/>
          <w:szCs w:val="16"/>
        </w:rPr>
        <w:t>Gajdos</w:t>
      </w:r>
      <w:proofErr w:type="spellEnd"/>
      <w:r w:rsidRPr="00F630B4">
        <w:rPr>
          <w:rFonts w:ascii="Verdana" w:hAnsi="Verdana" w:cs="Arial"/>
          <w:sz w:val="16"/>
          <w:szCs w:val="16"/>
        </w:rPr>
        <w:t>, ul. Zawiszy Czarnego 24,33-300 Nowy Sącz</w:t>
      </w:r>
    </w:p>
    <w:p w:rsidR="00F630B4" w:rsidRPr="000C527E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1 710,93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80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F630B4" w:rsidRPr="000C527E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80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  <w:r w:rsidRPr="00F630B4">
        <w:rPr>
          <w:rFonts w:ascii="Verdana" w:hAnsi="Verdana" w:cs="Arial"/>
          <w:sz w:val="16"/>
          <w:szCs w:val="16"/>
        </w:rPr>
        <w:t>.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Wybrana oferta: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991962">
        <w:rPr>
          <w:rFonts w:ascii="Verdana" w:hAnsi="Verdana" w:cs="Arial"/>
          <w:sz w:val="16"/>
          <w:szCs w:val="16"/>
        </w:rPr>
        <w:t>Pozostałe oferty:</w:t>
      </w:r>
    </w:p>
    <w:p w:rsidR="00F630B4" w:rsidRPr="000C527E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</w:t>
      </w:r>
      <w:r w:rsidRPr="000C527E">
        <w:rPr>
          <w:rFonts w:ascii="Verdana" w:hAnsi="Verdana" w:cs="Arial"/>
          <w:sz w:val="16"/>
          <w:szCs w:val="16"/>
        </w:rPr>
        <w:t xml:space="preserve">P.P.H. </w:t>
      </w:r>
      <w:proofErr w:type="spellStart"/>
      <w:r w:rsidRPr="000C527E">
        <w:rPr>
          <w:rFonts w:ascii="Verdana" w:hAnsi="Verdana" w:cs="Arial"/>
          <w:sz w:val="16"/>
          <w:szCs w:val="16"/>
        </w:rPr>
        <w:t>Contest</w:t>
      </w:r>
      <w:proofErr w:type="spellEnd"/>
      <w:r w:rsidRPr="000C527E">
        <w:rPr>
          <w:rFonts w:ascii="Verdana" w:hAnsi="Verdana" w:cs="Arial"/>
          <w:sz w:val="16"/>
          <w:szCs w:val="16"/>
        </w:rPr>
        <w:t xml:space="preserve"> Wiesław Brzozowski, ul. Górnośląska 2, 42-400 Zawiercie</w:t>
      </w:r>
    </w:p>
    <w:p w:rsidR="00F630B4" w:rsidRPr="000C527E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 800,00</w:t>
      </w:r>
      <w:r w:rsidRPr="000C527E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76,04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F630B4" w:rsidRPr="000C527E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12</w:t>
      </w:r>
      <w:r w:rsidRPr="000C527E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0C527E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0C527E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76,04</w:t>
      </w:r>
      <w:r w:rsidRPr="000C527E">
        <w:rPr>
          <w:rFonts w:ascii="Verdana" w:hAnsi="Verdana" w:cs="Arial"/>
          <w:sz w:val="16"/>
          <w:szCs w:val="16"/>
        </w:rPr>
        <w:t xml:space="preserve"> pkt.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</w:t>
      </w:r>
      <w:r w:rsidRPr="00F630B4">
        <w:rPr>
          <w:rFonts w:ascii="Verdana" w:hAnsi="Verdana" w:cs="Arial"/>
          <w:sz w:val="16"/>
          <w:szCs w:val="16"/>
        </w:rPr>
        <w:t xml:space="preserve">GAMA </w:t>
      </w:r>
      <w:proofErr w:type="spellStart"/>
      <w:r w:rsidRPr="00F630B4">
        <w:rPr>
          <w:rFonts w:ascii="Verdana" w:hAnsi="Verdana" w:cs="Arial"/>
          <w:sz w:val="16"/>
          <w:szCs w:val="16"/>
        </w:rPr>
        <w:t>Plawgo</w:t>
      </w:r>
      <w:proofErr w:type="spellEnd"/>
      <w:r w:rsidRPr="00F630B4">
        <w:rPr>
          <w:rFonts w:ascii="Verdana" w:hAnsi="Verdana" w:cs="Arial"/>
          <w:sz w:val="16"/>
          <w:szCs w:val="16"/>
        </w:rPr>
        <w:t xml:space="preserve"> &amp; Zawisza Sp. j., ul. Szczecińska 25a, 75-122 Koszalin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2 583,00</w:t>
      </w:r>
      <w:r w:rsidRPr="00F630B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53,00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48</w:t>
      </w:r>
      <w:r w:rsidRPr="00F630B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20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73</w:t>
      </w:r>
      <w:r w:rsidRPr="00F630B4">
        <w:rPr>
          <w:rFonts w:ascii="Verdana" w:hAnsi="Verdana" w:cs="Arial"/>
          <w:sz w:val="16"/>
          <w:szCs w:val="16"/>
        </w:rPr>
        <w:t xml:space="preserve"> pkt.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>- Centrum Wyposażenia Gastronomii, ul. Niska 6, 31-306 Kraków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2 580,23</w:t>
      </w:r>
      <w:r w:rsidRPr="00F630B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53,05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F630B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53,05</w:t>
      </w:r>
      <w:r w:rsidRPr="00F630B4">
        <w:rPr>
          <w:rFonts w:ascii="Verdana" w:hAnsi="Verdana" w:cs="Arial"/>
          <w:sz w:val="16"/>
          <w:szCs w:val="16"/>
        </w:rPr>
        <w:t xml:space="preserve"> pkt.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F630B4">
        <w:rPr>
          <w:rFonts w:ascii="Verdana" w:hAnsi="Verdana" w:cs="Arial"/>
          <w:sz w:val="16"/>
          <w:szCs w:val="16"/>
        </w:rPr>
        <w:t>Freedomatic</w:t>
      </w:r>
      <w:proofErr w:type="spellEnd"/>
      <w:r w:rsidRPr="00F630B4">
        <w:rPr>
          <w:rFonts w:ascii="Verdana" w:hAnsi="Verdana" w:cs="Arial"/>
          <w:sz w:val="16"/>
          <w:szCs w:val="16"/>
        </w:rPr>
        <w:t xml:space="preserve"> Sp. z o.o., ul. Zawiła 65G, 30-390 Kraków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2 607,76</w:t>
      </w:r>
      <w:r w:rsidRPr="00F630B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52,49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F630B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52,49</w:t>
      </w:r>
      <w:r w:rsidRPr="00F630B4">
        <w:rPr>
          <w:rFonts w:ascii="Verdana" w:hAnsi="Verdana" w:cs="Arial"/>
          <w:sz w:val="16"/>
          <w:szCs w:val="16"/>
        </w:rPr>
        <w:t xml:space="preserve"> pkt.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- </w:t>
      </w:r>
      <w:proofErr w:type="spellStart"/>
      <w:r w:rsidRPr="00F630B4">
        <w:rPr>
          <w:rFonts w:ascii="Verdana" w:hAnsi="Verdana" w:cs="Arial"/>
          <w:sz w:val="16"/>
          <w:szCs w:val="16"/>
        </w:rPr>
        <w:t>Machej</w:t>
      </w:r>
      <w:proofErr w:type="spellEnd"/>
      <w:r w:rsidRPr="00F630B4">
        <w:rPr>
          <w:rFonts w:ascii="Verdana" w:hAnsi="Verdana" w:cs="Arial"/>
          <w:sz w:val="16"/>
          <w:szCs w:val="16"/>
        </w:rPr>
        <w:t xml:space="preserve"> Holding Sp. z o.o., ul. Zwycięstwa 10, 44-100 Gliwice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2 </w:t>
      </w:r>
      <w:r w:rsidR="003D5AFE">
        <w:rPr>
          <w:rFonts w:ascii="Verdana" w:hAnsi="Verdana" w:cs="Arial"/>
          <w:sz w:val="16"/>
          <w:szCs w:val="16"/>
        </w:rPr>
        <w:t>64</w:t>
      </w:r>
      <w:r>
        <w:rPr>
          <w:rFonts w:ascii="Verdana" w:hAnsi="Verdana" w:cs="Arial"/>
          <w:sz w:val="16"/>
          <w:szCs w:val="16"/>
        </w:rPr>
        <w:t>4,50</w:t>
      </w:r>
      <w:r w:rsidRPr="00F630B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51,76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24</w:t>
      </w:r>
      <w:r w:rsidRPr="00F630B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51,76</w:t>
      </w:r>
      <w:r w:rsidRPr="00F630B4">
        <w:rPr>
          <w:rFonts w:ascii="Verdana" w:hAnsi="Verdana" w:cs="Arial"/>
          <w:sz w:val="16"/>
          <w:szCs w:val="16"/>
        </w:rPr>
        <w:t xml:space="preserve"> pkt.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>- P.H.U. "BMS" Sp. j., ul. Staszica 22, 82-500 Kwidzyń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 kryterium – cena </w:t>
      </w:r>
      <w:r>
        <w:rPr>
          <w:rFonts w:ascii="Verdana" w:hAnsi="Verdana" w:cs="Arial"/>
          <w:sz w:val="16"/>
          <w:szCs w:val="16"/>
        </w:rPr>
        <w:t>6 022,08</w:t>
      </w:r>
      <w:r w:rsidRPr="00F630B4">
        <w:rPr>
          <w:rFonts w:ascii="Verdana" w:hAnsi="Verdana" w:cs="Arial"/>
          <w:sz w:val="16"/>
          <w:szCs w:val="16"/>
        </w:rPr>
        <w:t xml:space="preserve"> zł – </w:t>
      </w:r>
      <w:r>
        <w:rPr>
          <w:rFonts w:ascii="Verdana" w:hAnsi="Verdana" w:cs="Arial"/>
          <w:sz w:val="16"/>
          <w:szCs w:val="16"/>
        </w:rPr>
        <w:t>22,73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P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II kryterium – okres gwarancji – </w:t>
      </w:r>
      <w:r>
        <w:rPr>
          <w:rFonts w:ascii="Verdana" w:hAnsi="Verdana" w:cs="Arial"/>
          <w:sz w:val="16"/>
          <w:szCs w:val="16"/>
        </w:rPr>
        <w:t>48</w:t>
      </w:r>
      <w:r w:rsidRPr="00F630B4">
        <w:rPr>
          <w:rFonts w:ascii="Verdana" w:hAnsi="Verdana" w:cs="Arial"/>
          <w:sz w:val="16"/>
          <w:szCs w:val="16"/>
        </w:rPr>
        <w:t xml:space="preserve"> mies. – </w:t>
      </w:r>
      <w:r>
        <w:rPr>
          <w:rFonts w:ascii="Verdana" w:hAnsi="Verdana" w:cs="Arial"/>
          <w:sz w:val="16"/>
          <w:szCs w:val="16"/>
        </w:rPr>
        <w:t>20</w:t>
      </w:r>
      <w:r w:rsidRPr="00F630B4">
        <w:rPr>
          <w:rFonts w:ascii="Verdana" w:hAnsi="Verdana" w:cs="Arial"/>
          <w:sz w:val="16"/>
          <w:szCs w:val="16"/>
        </w:rPr>
        <w:t xml:space="preserve"> pkt</w:t>
      </w:r>
    </w:p>
    <w:p w:rsidR="00F630B4" w:rsidRDefault="00F630B4" w:rsidP="00F630B4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F630B4">
        <w:rPr>
          <w:rFonts w:ascii="Verdana" w:hAnsi="Verdana" w:cs="Arial"/>
          <w:sz w:val="16"/>
          <w:szCs w:val="16"/>
        </w:rPr>
        <w:t xml:space="preserve">Oferta uzyskała </w:t>
      </w:r>
      <w:r>
        <w:rPr>
          <w:rFonts w:ascii="Verdana" w:hAnsi="Verdana" w:cs="Arial"/>
          <w:sz w:val="16"/>
          <w:szCs w:val="16"/>
        </w:rPr>
        <w:t>42,73</w:t>
      </w:r>
      <w:r w:rsidRPr="00F630B4">
        <w:rPr>
          <w:rFonts w:ascii="Verdana" w:hAnsi="Verdana" w:cs="Arial"/>
          <w:sz w:val="16"/>
          <w:szCs w:val="16"/>
        </w:rPr>
        <w:t xml:space="preserve"> pkt.</w:t>
      </w:r>
    </w:p>
    <w:p w:rsidR="000C527E" w:rsidRDefault="000C527E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630B4" w:rsidRDefault="00F630B4" w:rsidP="000C527E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Dziękujemy za wzięcie udziału w postępowaniu</w:t>
      </w:r>
    </w:p>
    <w:p w:rsidR="00360784" w:rsidRDefault="00360784" w:rsidP="00360784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F34076" w:rsidRPr="00F34076" w:rsidRDefault="00F34076" w:rsidP="00F34076">
      <w:pPr>
        <w:rPr>
          <w:rFonts w:ascii="Verdana" w:hAnsi="Verdana"/>
          <w:sz w:val="16"/>
          <w:szCs w:val="16"/>
        </w:rPr>
      </w:pPr>
    </w:p>
    <w:sectPr w:rsidR="00F34076" w:rsidRPr="00F3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EC"/>
    <w:rsid w:val="000C527E"/>
    <w:rsid w:val="001A320A"/>
    <w:rsid w:val="002F5931"/>
    <w:rsid w:val="00307008"/>
    <w:rsid w:val="00360784"/>
    <w:rsid w:val="003D5AFE"/>
    <w:rsid w:val="0040169F"/>
    <w:rsid w:val="00991962"/>
    <w:rsid w:val="00994B82"/>
    <w:rsid w:val="00B97530"/>
    <w:rsid w:val="00C6320A"/>
    <w:rsid w:val="00CE0AFC"/>
    <w:rsid w:val="00DA5BA1"/>
    <w:rsid w:val="00DF4DDE"/>
    <w:rsid w:val="00E34F95"/>
    <w:rsid w:val="00E754EC"/>
    <w:rsid w:val="00F34076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8070-E17E-4809-BE74-0DA1FEB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E0AFC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C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844D-F9B2-4EC0-BFE0-4E6F3ECD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cp:lastPrinted>2018-05-16T10:22:00Z</cp:lastPrinted>
  <dcterms:created xsi:type="dcterms:W3CDTF">2018-05-14T07:47:00Z</dcterms:created>
  <dcterms:modified xsi:type="dcterms:W3CDTF">2018-05-16T10:40:00Z</dcterms:modified>
</cp:coreProperties>
</file>