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AD" w:rsidRDefault="00EC04AD" w:rsidP="00EC04AD">
      <w:pPr>
        <w:spacing w:line="360" w:lineRule="auto"/>
        <w:jc w:val="both"/>
        <w:rPr>
          <w:rFonts w:ascii="Verdana" w:hAnsi="Verdana" w:cs="Verdana"/>
          <w:sz w:val="16"/>
        </w:rPr>
      </w:pPr>
    </w:p>
    <w:p w:rsidR="002313F5" w:rsidRDefault="002313F5" w:rsidP="00EC04AD">
      <w:pPr>
        <w:spacing w:line="360" w:lineRule="auto"/>
        <w:jc w:val="both"/>
        <w:rPr>
          <w:rFonts w:ascii="Verdana" w:hAnsi="Verdana" w:cs="Verdana"/>
          <w:sz w:val="16"/>
        </w:rPr>
      </w:pPr>
    </w:p>
    <w:p w:rsidR="002313F5" w:rsidRDefault="002313F5" w:rsidP="002313F5">
      <w:pPr>
        <w:tabs>
          <w:tab w:val="left" w:pos="7070"/>
        </w:tabs>
        <w:spacing w:line="360" w:lineRule="auto"/>
        <w:rPr>
          <w:rFonts w:ascii="Verdana" w:hAnsi="Verdana" w:cs="Verdana"/>
          <w:sz w:val="16"/>
        </w:rPr>
      </w:pPr>
    </w:p>
    <w:p w:rsidR="002313F5" w:rsidRPr="00501DB7" w:rsidRDefault="00860D2A" w:rsidP="002313F5">
      <w:pPr>
        <w:tabs>
          <w:tab w:val="left" w:pos="7070"/>
        </w:tabs>
        <w:spacing w:line="360" w:lineRule="auto"/>
        <w:jc w:val="right"/>
        <w:rPr>
          <w:rFonts w:ascii="Verdana" w:hAnsi="Verdana" w:cs="Verdana"/>
          <w:sz w:val="16"/>
        </w:rPr>
      </w:pPr>
      <w:r>
        <w:rPr>
          <w:rFonts w:ascii="Verdana" w:hAnsi="Verdana" w:cs="Verdana"/>
          <w:sz w:val="16"/>
        </w:rPr>
        <w:t>Zawiercie, dnia 21</w:t>
      </w:r>
      <w:r w:rsidR="007F0AE1">
        <w:rPr>
          <w:rFonts w:ascii="Verdana" w:hAnsi="Verdana" w:cs="Verdana"/>
          <w:sz w:val="16"/>
        </w:rPr>
        <w:t>.03</w:t>
      </w:r>
      <w:r w:rsidR="002313F5">
        <w:rPr>
          <w:rFonts w:ascii="Verdana" w:hAnsi="Verdana" w:cs="Verdana"/>
          <w:sz w:val="16"/>
        </w:rPr>
        <w:t>.2019 r.</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Znak sprawy: DZP/PN/</w:t>
      </w:r>
      <w:r w:rsidR="007F0AE1">
        <w:rPr>
          <w:rFonts w:ascii="Verdana" w:hAnsi="Verdana" w:cs="Verdana"/>
          <w:b/>
          <w:sz w:val="16"/>
        </w:rPr>
        <w:t>1</w:t>
      </w:r>
      <w:r>
        <w:rPr>
          <w:rFonts w:ascii="Verdana" w:hAnsi="Verdana" w:cs="Verdana"/>
          <w:b/>
          <w:sz w:val="16"/>
        </w:rPr>
        <w:t>8/2019</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Pr="001D584B" w:rsidRDefault="002313F5" w:rsidP="002313F5">
      <w:pPr>
        <w:spacing w:line="360" w:lineRule="auto"/>
        <w:jc w:val="both"/>
        <w:rPr>
          <w:rFonts w:ascii="Verdana" w:hAnsi="Verdana" w:cs="Verdana"/>
          <w:sz w:val="16"/>
        </w:rPr>
      </w:pPr>
    </w:p>
    <w:p w:rsidR="002313F5" w:rsidRDefault="002313F5" w:rsidP="002313F5">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2313F5" w:rsidRDefault="002313F5" w:rsidP="002313F5">
      <w:pPr>
        <w:spacing w:line="360" w:lineRule="auto"/>
        <w:jc w:val="center"/>
        <w:rPr>
          <w:rFonts w:ascii="Verdana" w:hAnsi="Verdana" w:cs="Verdana"/>
          <w:b/>
          <w:sz w:val="18"/>
          <w:szCs w:val="18"/>
        </w:rPr>
      </w:pPr>
    </w:p>
    <w:p w:rsidR="002313F5" w:rsidRPr="00D3203C" w:rsidRDefault="002313F5" w:rsidP="002313F5">
      <w:pPr>
        <w:spacing w:line="360" w:lineRule="auto"/>
        <w:jc w:val="center"/>
        <w:rPr>
          <w:rFonts w:ascii="Verdana" w:hAnsi="Verdana"/>
          <w:b/>
          <w:i/>
          <w:sz w:val="16"/>
          <w:szCs w:val="16"/>
        </w:rPr>
      </w:pPr>
      <w:r w:rsidRPr="00E81097">
        <w:rPr>
          <w:rFonts w:ascii="Verdana" w:hAnsi="Verdana"/>
          <w:b/>
          <w:sz w:val="16"/>
          <w:szCs w:val="16"/>
        </w:rPr>
        <w:t>„</w:t>
      </w:r>
      <w:r w:rsidRPr="007A57A9">
        <w:rPr>
          <w:rFonts w:ascii="Verdana" w:hAnsi="Verdana"/>
          <w:b/>
          <w:sz w:val="16"/>
          <w:szCs w:val="16"/>
        </w:rPr>
        <w:t>Dostawa</w:t>
      </w:r>
      <w:r>
        <w:rPr>
          <w:rFonts w:ascii="Verdana" w:hAnsi="Verdana"/>
          <w:b/>
          <w:sz w:val="16"/>
          <w:szCs w:val="16"/>
        </w:rPr>
        <w:t xml:space="preserve"> </w:t>
      </w:r>
      <w:r w:rsidR="00280CE9">
        <w:rPr>
          <w:rFonts w:ascii="Verdana" w:hAnsi="Verdana"/>
          <w:b/>
          <w:sz w:val="16"/>
          <w:szCs w:val="16"/>
        </w:rPr>
        <w:t>preparatów do dezynfekcji – 12</w:t>
      </w:r>
      <w:r w:rsidR="007F0AE1">
        <w:rPr>
          <w:rFonts w:ascii="Verdana" w:hAnsi="Verdana"/>
          <w:b/>
          <w:sz w:val="16"/>
          <w:szCs w:val="16"/>
        </w:rPr>
        <w:t xml:space="preserve"> pakietów</w:t>
      </w:r>
      <w:r w:rsidRPr="00E81097">
        <w:rPr>
          <w:rFonts w:ascii="Verdana" w:hAnsi="Verdana"/>
          <w:b/>
          <w:sz w:val="16"/>
          <w:szCs w:val="16"/>
        </w:rPr>
        <w:t>”</w:t>
      </w:r>
    </w:p>
    <w:p w:rsidR="002313F5" w:rsidRPr="00C13E26" w:rsidRDefault="002313F5" w:rsidP="002313F5">
      <w:pPr>
        <w:spacing w:line="360" w:lineRule="auto"/>
        <w:jc w:val="both"/>
        <w:rPr>
          <w:rFonts w:ascii="Verdana" w:hAnsi="Verdana" w:cs="Verdana"/>
          <w:sz w:val="20"/>
        </w:rPr>
      </w:pPr>
    </w:p>
    <w:p w:rsidR="002313F5" w:rsidRDefault="002313F5" w:rsidP="002313F5">
      <w:pPr>
        <w:spacing w:line="360" w:lineRule="auto"/>
        <w:jc w:val="both"/>
        <w:rPr>
          <w:rFonts w:ascii="Verdana" w:hAnsi="Verdana" w:cs="Verdana"/>
          <w:sz w:val="16"/>
        </w:rPr>
      </w:pPr>
    </w:p>
    <w:p w:rsidR="002313F5" w:rsidRPr="00655B09" w:rsidRDefault="002313F5" w:rsidP="002313F5">
      <w:pPr>
        <w:spacing w:line="360" w:lineRule="auto"/>
        <w:jc w:val="both"/>
        <w:rPr>
          <w:rFonts w:ascii="Verdana" w:hAnsi="Verdana" w:cs="Tahoma"/>
          <w:color w:val="000000"/>
          <w:sz w:val="16"/>
          <w:szCs w:val="16"/>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rPr>
        <w:t>(tj. Dz. U. z 2018 r. poz. 1986</w:t>
      </w:r>
      <w:r w:rsidR="0037255F">
        <w:rPr>
          <w:rFonts w:ascii="Verdana" w:hAnsi="Verdana" w:cs="Tahoma"/>
          <w:color w:val="000000"/>
          <w:sz w:val="16"/>
          <w:szCs w:val="16"/>
        </w:rPr>
        <w:t xml:space="preserve"> </w:t>
      </w:r>
      <w:r>
        <w:rPr>
          <w:rFonts w:ascii="Verdana" w:hAnsi="Verdana" w:cs="Tahoma"/>
          <w:color w:val="000000"/>
          <w:sz w:val="16"/>
          <w:szCs w:val="16"/>
        </w:rPr>
        <w:t>ze zm.</w:t>
      </w:r>
      <w:r w:rsidRPr="00655B09">
        <w:rPr>
          <w:rFonts w:ascii="Verdana" w:hAnsi="Verdana" w:cs="Tahoma"/>
          <w:color w:val="000000"/>
          <w:sz w:val="16"/>
          <w:szCs w:val="16"/>
        </w:rPr>
        <w:t>).</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694132">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694132" w:rsidRPr="00694132" w:rsidRDefault="00694132" w:rsidP="00694132">
      <w:pPr>
        <w:snapToGrid w:val="0"/>
        <w:spacing w:line="360" w:lineRule="auto"/>
        <w:jc w:val="both"/>
      </w:pPr>
    </w:p>
    <w:p w:rsidR="002313F5" w:rsidRDefault="002313F5" w:rsidP="002313F5">
      <w:pPr>
        <w:spacing w:line="360" w:lineRule="auto"/>
        <w:jc w:val="both"/>
        <w:rPr>
          <w:rFonts w:ascii="Verdana" w:hAnsi="Verdana" w:cs="Verdana"/>
          <w:sz w:val="16"/>
          <w:szCs w:val="16"/>
        </w:rPr>
      </w:pPr>
    </w:p>
    <w:p w:rsidR="002313F5" w:rsidRPr="00501DB7" w:rsidRDefault="002313F5" w:rsidP="002313F5">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860D2A">
        <w:rPr>
          <w:rFonts w:ascii="Verdana" w:hAnsi="Verdana" w:cs="Verdana"/>
          <w:sz w:val="16"/>
        </w:rPr>
        <w:t>21</w:t>
      </w:r>
      <w:r w:rsidR="00694132">
        <w:rPr>
          <w:rFonts w:ascii="Verdana" w:hAnsi="Verdana" w:cs="Verdana"/>
          <w:sz w:val="16"/>
        </w:rPr>
        <w:t>.03</w:t>
      </w:r>
      <w:r>
        <w:rPr>
          <w:rFonts w:ascii="Verdana" w:hAnsi="Verdana" w:cs="Verdana"/>
          <w:sz w:val="16"/>
        </w:rPr>
        <w:t>.2019 r. ………………………………………………………………</w:t>
      </w:r>
    </w:p>
    <w:p w:rsidR="002313F5" w:rsidRDefault="002313F5" w:rsidP="002313F5">
      <w:pPr>
        <w:spacing w:line="360" w:lineRule="auto"/>
        <w:jc w:val="both"/>
        <w:rPr>
          <w:rFonts w:ascii="Verdana" w:hAnsi="Verdana" w:cs="Verdana"/>
          <w:sz w:val="16"/>
        </w:rPr>
      </w:pPr>
    </w:p>
    <w:p w:rsidR="002313F5" w:rsidRPr="0065515B"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sz w:val="16"/>
        </w:rPr>
        <w:t>Użyte skróty:</w:t>
      </w:r>
    </w:p>
    <w:p w:rsidR="002313F5" w:rsidRDefault="002313F5" w:rsidP="002313F5">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rPr>
        <w:t>tj. Dz. U. z 2018 r. poz. 1986 ze zm.</w:t>
      </w:r>
      <w:r>
        <w:rPr>
          <w:rFonts w:ascii="Verdana" w:hAnsi="Verdana" w:cs="Verdana"/>
          <w:sz w:val="16"/>
        </w:rPr>
        <w:t>);</w:t>
      </w:r>
    </w:p>
    <w:p w:rsidR="002313F5" w:rsidRDefault="002313F5" w:rsidP="002313F5">
      <w:pPr>
        <w:spacing w:line="360" w:lineRule="auto"/>
        <w:jc w:val="both"/>
        <w:rPr>
          <w:rFonts w:ascii="Verdana" w:hAnsi="Verdana" w:cs="Verdana"/>
          <w:sz w:val="16"/>
        </w:rPr>
      </w:pPr>
      <w:r>
        <w:rPr>
          <w:rFonts w:ascii="Verdana" w:hAnsi="Verdana" w:cs="Verdana"/>
          <w:sz w:val="16"/>
        </w:rPr>
        <w:t>SIWZ – specyfikacja istotnych warunków zamówienia.</w:t>
      </w: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 Zamawiający</w:t>
      </w:r>
    </w:p>
    <w:p w:rsidR="002313F5" w:rsidRDefault="002313F5" w:rsidP="002313F5">
      <w:pPr>
        <w:spacing w:after="0" w:line="360" w:lineRule="auto"/>
        <w:jc w:val="both"/>
        <w:rPr>
          <w:rFonts w:ascii="Verdana" w:hAnsi="Verdana" w:cs="Verdana"/>
          <w:sz w:val="16"/>
        </w:rPr>
      </w:pPr>
      <w:r>
        <w:rPr>
          <w:rFonts w:ascii="Verdana" w:hAnsi="Verdana" w:cs="Verdana"/>
          <w:sz w:val="16"/>
        </w:rPr>
        <w:t>Nazwa zamawiającego: Szpital Powiatowy w Zawierciu</w:t>
      </w:r>
    </w:p>
    <w:p w:rsidR="002313F5" w:rsidRDefault="002313F5" w:rsidP="002313F5">
      <w:pPr>
        <w:spacing w:after="0" w:line="360" w:lineRule="auto"/>
        <w:jc w:val="both"/>
        <w:rPr>
          <w:rFonts w:ascii="Verdana" w:hAnsi="Verdana" w:cs="Verdana"/>
          <w:sz w:val="16"/>
        </w:rPr>
      </w:pPr>
      <w:r>
        <w:rPr>
          <w:rFonts w:ascii="Verdana" w:hAnsi="Verdana" w:cs="Verdana"/>
          <w:sz w:val="16"/>
        </w:rPr>
        <w:t>Adres zamawiającego: ul. Miodowa 14</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Kod Miejscowość: 42-400  Zawiercie </w:t>
      </w:r>
    </w:p>
    <w:p w:rsidR="002313F5" w:rsidRDefault="002313F5" w:rsidP="002313F5">
      <w:pPr>
        <w:spacing w:after="0" w:line="360" w:lineRule="auto"/>
        <w:jc w:val="both"/>
        <w:rPr>
          <w:rFonts w:ascii="Verdana" w:hAnsi="Verdana" w:cs="Verdana"/>
          <w:sz w:val="16"/>
        </w:rPr>
      </w:pPr>
      <w:r>
        <w:rPr>
          <w:rFonts w:ascii="Verdana" w:hAnsi="Verdana" w:cs="Verdana"/>
          <w:sz w:val="16"/>
        </w:rPr>
        <w:t>Telefon:(32) 67 40 361</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2313F5" w:rsidRDefault="002313F5" w:rsidP="002313F5">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2313F5" w:rsidRDefault="002313F5" w:rsidP="002313F5">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II. Tryb udzielenia zamówienia</w:t>
      </w:r>
    </w:p>
    <w:p w:rsidR="002313F5" w:rsidRPr="00EF33EA" w:rsidRDefault="002313F5" w:rsidP="002313F5">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2313F5" w:rsidRPr="00EF33EA" w:rsidRDefault="002313F5" w:rsidP="002313F5">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III. Opis przedmiotu zamówienia</w:t>
      </w:r>
    </w:p>
    <w:p w:rsidR="002313F5" w:rsidRDefault="002313F5" w:rsidP="002313F5">
      <w:pPr>
        <w:pStyle w:val="Akapitzlist"/>
        <w:numPr>
          <w:ilvl w:val="0"/>
          <w:numId w:val="4"/>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280CE9">
        <w:rPr>
          <w:rFonts w:ascii="Verdana" w:eastAsiaTheme="minorEastAsia" w:hAnsi="Verdana"/>
          <w:kern w:val="0"/>
          <w:sz w:val="16"/>
          <w:szCs w:val="16"/>
          <w:lang w:eastAsia="pl-PL" w:bidi="ar-SA"/>
        </w:rPr>
        <w:t>preparatów do dezynfekcji – 12</w:t>
      </w:r>
      <w:r w:rsidR="007F0AE1">
        <w:rPr>
          <w:rFonts w:ascii="Verdana" w:eastAsiaTheme="minorEastAsia" w:hAnsi="Verdana"/>
          <w:kern w:val="0"/>
          <w:sz w:val="16"/>
          <w:szCs w:val="16"/>
          <w:lang w:eastAsia="pl-PL" w:bidi="ar-SA"/>
        </w:rPr>
        <w:t xml:space="preserve">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 xml:space="preserve">cenowym stanowiącym załącznik nr 2 do SIWZ. </w:t>
      </w:r>
    </w:p>
    <w:p w:rsidR="007F0AE1" w:rsidRDefault="007F0AE1" w:rsidP="007F0AE1">
      <w:pPr>
        <w:pStyle w:val="Akapitzlist"/>
        <w:spacing w:line="360" w:lineRule="auto"/>
        <w:ind w:left="357"/>
        <w:jc w:val="both"/>
        <w:rPr>
          <w:rFonts w:ascii="Verdana" w:hAnsi="Verdana" w:cs="Verdana"/>
          <w:sz w:val="16"/>
        </w:rPr>
      </w:pPr>
      <w:r>
        <w:rPr>
          <w:rFonts w:ascii="Verdana" w:hAnsi="Verdana" w:cs="Verdana"/>
          <w:sz w:val="16"/>
        </w:rPr>
        <w:t>Pakiet nr 1 – Dezynfekcja powierzchni szpitalnych;</w:t>
      </w:r>
    </w:p>
    <w:p w:rsidR="007F0AE1" w:rsidRDefault="007F0AE1" w:rsidP="007F0AE1">
      <w:pPr>
        <w:pStyle w:val="Akapitzlist"/>
        <w:spacing w:line="360" w:lineRule="auto"/>
        <w:ind w:left="357"/>
        <w:jc w:val="both"/>
        <w:rPr>
          <w:rFonts w:ascii="Verdana" w:hAnsi="Verdana" w:cs="Verdana"/>
          <w:sz w:val="16"/>
        </w:rPr>
      </w:pPr>
      <w:r>
        <w:rPr>
          <w:rFonts w:ascii="Verdana" w:hAnsi="Verdana" w:cs="Verdana"/>
          <w:sz w:val="16"/>
        </w:rPr>
        <w:t>Pakiet nr 2 – Preparaty do maszynowego stosowania w myjniach-dezynfektorach basenów szpitalnych;</w:t>
      </w:r>
    </w:p>
    <w:p w:rsidR="007F0AE1" w:rsidRDefault="007F0AE1" w:rsidP="007F0AE1">
      <w:pPr>
        <w:pStyle w:val="Akapitzlist"/>
        <w:spacing w:line="360" w:lineRule="auto"/>
        <w:ind w:left="357"/>
        <w:jc w:val="both"/>
        <w:rPr>
          <w:rFonts w:ascii="Verdana" w:hAnsi="Verdana" w:cs="Verdana"/>
          <w:sz w:val="16"/>
        </w:rPr>
      </w:pPr>
      <w:r>
        <w:rPr>
          <w:rFonts w:ascii="Verdana" w:hAnsi="Verdana" w:cs="Verdana"/>
          <w:sz w:val="16"/>
        </w:rPr>
        <w:t>Pakiet nr 3 – Preparaty do maszynowego stosowania w myjniach-dezynfektorach narzędzi i sprzętu medycznego;</w:t>
      </w:r>
    </w:p>
    <w:p w:rsidR="007F0AE1" w:rsidRDefault="007F0AE1" w:rsidP="007F0AE1">
      <w:pPr>
        <w:pStyle w:val="Akapitzlist"/>
        <w:spacing w:line="360" w:lineRule="auto"/>
        <w:ind w:left="357"/>
        <w:jc w:val="both"/>
        <w:rPr>
          <w:rFonts w:ascii="Verdana" w:hAnsi="Verdana" w:cs="Verdana"/>
          <w:sz w:val="16"/>
        </w:rPr>
      </w:pPr>
      <w:r>
        <w:rPr>
          <w:rFonts w:ascii="Verdana" w:hAnsi="Verdana" w:cs="Verdana"/>
          <w:sz w:val="16"/>
        </w:rPr>
        <w:t>Pakiet nr 4 – Preparat do maceratora;</w:t>
      </w:r>
    </w:p>
    <w:p w:rsidR="007F0AE1" w:rsidRDefault="007F0AE1" w:rsidP="007F0AE1">
      <w:pPr>
        <w:pStyle w:val="Akapitzlist"/>
        <w:spacing w:line="360" w:lineRule="auto"/>
        <w:ind w:left="357"/>
        <w:jc w:val="both"/>
        <w:rPr>
          <w:rFonts w:ascii="Verdana" w:hAnsi="Verdana" w:cs="Verdana"/>
          <w:sz w:val="16"/>
        </w:rPr>
      </w:pPr>
      <w:r>
        <w:rPr>
          <w:rFonts w:ascii="Verdana" w:hAnsi="Verdana" w:cs="Verdana"/>
          <w:sz w:val="16"/>
        </w:rPr>
        <w:t xml:space="preserve">Pakiet nr 5 – Środki </w:t>
      </w:r>
      <w:r w:rsidR="0035703C">
        <w:rPr>
          <w:rFonts w:ascii="Verdana" w:hAnsi="Verdana" w:cs="Verdana"/>
          <w:sz w:val="16"/>
        </w:rPr>
        <w:t>dezynfekcyjne do: skóra, błony śluzowe</w:t>
      </w:r>
      <w:r>
        <w:rPr>
          <w:rFonts w:ascii="Verdana" w:hAnsi="Verdana" w:cs="Verdana"/>
          <w:sz w:val="16"/>
        </w:rPr>
        <w:t>, rany</w:t>
      </w:r>
      <w:r w:rsidR="0035703C">
        <w:rPr>
          <w:rFonts w:ascii="Verdana" w:hAnsi="Verdana" w:cs="Verdana"/>
          <w:sz w:val="16"/>
        </w:rPr>
        <w:t>;</w:t>
      </w:r>
    </w:p>
    <w:p w:rsidR="0035703C" w:rsidRDefault="0035703C" w:rsidP="007F0AE1">
      <w:pPr>
        <w:pStyle w:val="Akapitzlist"/>
        <w:spacing w:line="360" w:lineRule="auto"/>
        <w:ind w:left="357"/>
        <w:jc w:val="both"/>
        <w:rPr>
          <w:rFonts w:ascii="Verdana" w:hAnsi="Verdana" w:cs="Verdana"/>
          <w:sz w:val="16"/>
        </w:rPr>
      </w:pPr>
      <w:r>
        <w:rPr>
          <w:rFonts w:ascii="Verdana" w:hAnsi="Verdana" w:cs="Verdana"/>
          <w:sz w:val="16"/>
        </w:rPr>
        <w:t>Pakiet nr 6 – Mycie, dezynfekcja, pielęgnacja rąk;</w:t>
      </w:r>
    </w:p>
    <w:p w:rsidR="0035703C" w:rsidRDefault="0035703C" w:rsidP="007F0AE1">
      <w:pPr>
        <w:pStyle w:val="Akapitzlist"/>
        <w:spacing w:line="360" w:lineRule="auto"/>
        <w:ind w:left="357"/>
        <w:jc w:val="both"/>
        <w:rPr>
          <w:rFonts w:ascii="Verdana" w:hAnsi="Verdana" w:cs="Verdana"/>
          <w:sz w:val="16"/>
        </w:rPr>
      </w:pPr>
      <w:r>
        <w:rPr>
          <w:rFonts w:ascii="Verdana" w:hAnsi="Verdana" w:cs="Verdana"/>
          <w:sz w:val="16"/>
        </w:rPr>
        <w:t>Pakiet nr 7 – Mycie oraz dezynfekcja narzędzi i wyposażenia medycznego</w:t>
      </w:r>
      <w:r w:rsidR="00377F96">
        <w:rPr>
          <w:rFonts w:ascii="Verdana" w:hAnsi="Verdana" w:cs="Verdana"/>
          <w:sz w:val="16"/>
        </w:rPr>
        <w:t xml:space="preserve"> (część I)</w:t>
      </w:r>
      <w:r>
        <w:rPr>
          <w:rFonts w:ascii="Verdana" w:hAnsi="Verdana" w:cs="Verdana"/>
          <w:sz w:val="16"/>
        </w:rPr>
        <w:t>;</w:t>
      </w:r>
    </w:p>
    <w:p w:rsidR="0035703C" w:rsidRDefault="0035703C" w:rsidP="007F0AE1">
      <w:pPr>
        <w:pStyle w:val="Akapitzlist"/>
        <w:spacing w:line="360" w:lineRule="auto"/>
        <w:ind w:left="357"/>
        <w:jc w:val="both"/>
        <w:rPr>
          <w:rFonts w:ascii="Verdana" w:hAnsi="Verdana" w:cs="Verdana"/>
          <w:sz w:val="16"/>
        </w:rPr>
      </w:pPr>
      <w:r>
        <w:rPr>
          <w:rFonts w:ascii="Verdana" w:hAnsi="Verdana" w:cs="Verdana"/>
          <w:sz w:val="16"/>
        </w:rPr>
        <w:t>Pakiet nr 8 – Mycie i dezynfekcja narzędzi oraz wyposażenia medycznego</w:t>
      </w:r>
      <w:r w:rsidR="00377F96">
        <w:rPr>
          <w:rFonts w:ascii="Verdana" w:hAnsi="Verdana" w:cs="Verdana"/>
          <w:sz w:val="16"/>
        </w:rPr>
        <w:t xml:space="preserve"> (część II)</w:t>
      </w:r>
      <w:r>
        <w:rPr>
          <w:rFonts w:ascii="Verdana" w:hAnsi="Verdana" w:cs="Verdana"/>
          <w:sz w:val="16"/>
        </w:rPr>
        <w:t>;</w:t>
      </w:r>
    </w:p>
    <w:p w:rsidR="0035703C" w:rsidRDefault="0035703C" w:rsidP="007F0AE1">
      <w:pPr>
        <w:pStyle w:val="Akapitzlist"/>
        <w:spacing w:line="360" w:lineRule="auto"/>
        <w:ind w:left="357"/>
        <w:jc w:val="both"/>
        <w:rPr>
          <w:rFonts w:ascii="Verdana" w:hAnsi="Verdana" w:cs="Verdana"/>
          <w:sz w:val="16"/>
        </w:rPr>
      </w:pPr>
      <w:r>
        <w:rPr>
          <w:rFonts w:ascii="Verdana" w:hAnsi="Verdana" w:cs="Verdana"/>
          <w:sz w:val="16"/>
        </w:rPr>
        <w:t>Pakiet nr 9 – Dezynfekcja skóry-gaziki;</w:t>
      </w:r>
    </w:p>
    <w:p w:rsidR="0035703C" w:rsidRDefault="0035703C" w:rsidP="007F0AE1">
      <w:pPr>
        <w:pStyle w:val="Akapitzlist"/>
        <w:spacing w:line="360" w:lineRule="auto"/>
        <w:ind w:left="357"/>
        <w:jc w:val="both"/>
        <w:rPr>
          <w:rFonts w:ascii="Verdana" w:hAnsi="Verdana" w:cs="Verdana"/>
          <w:sz w:val="16"/>
        </w:rPr>
      </w:pPr>
      <w:r>
        <w:rPr>
          <w:rFonts w:ascii="Verdana" w:hAnsi="Verdana" w:cs="Verdana"/>
          <w:sz w:val="16"/>
        </w:rPr>
        <w:t>Pakiet nr 10 – Zamgławianie;</w:t>
      </w:r>
    </w:p>
    <w:p w:rsidR="0035703C" w:rsidRDefault="00280CE9" w:rsidP="007F0AE1">
      <w:pPr>
        <w:pStyle w:val="Akapitzlist"/>
        <w:spacing w:line="360" w:lineRule="auto"/>
        <w:ind w:left="357"/>
        <w:jc w:val="both"/>
        <w:rPr>
          <w:rFonts w:ascii="Verdana" w:hAnsi="Verdana" w:cs="Verdana"/>
          <w:sz w:val="16"/>
        </w:rPr>
      </w:pPr>
      <w:r>
        <w:rPr>
          <w:rFonts w:ascii="Verdana" w:hAnsi="Verdana" w:cs="Verdana"/>
          <w:sz w:val="16"/>
        </w:rPr>
        <w:t>Pakiet nr 11 – Myjka;</w:t>
      </w:r>
    </w:p>
    <w:p w:rsidR="00280CE9" w:rsidRPr="009E1C59" w:rsidRDefault="00280CE9" w:rsidP="007F0AE1">
      <w:pPr>
        <w:pStyle w:val="Akapitzlist"/>
        <w:spacing w:line="360" w:lineRule="auto"/>
        <w:ind w:left="357"/>
        <w:jc w:val="both"/>
        <w:rPr>
          <w:rFonts w:ascii="Verdana" w:hAnsi="Verdana" w:cs="Verdana"/>
          <w:sz w:val="16"/>
        </w:rPr>
      </w:pPr>
      <w:r>
        <w:rPr>
          <w:rFonts w:ascii="Verdana" w:hAnsi="Verdana" w:cs="Verdana"/>
          <w:sz w:val="16"/>
        </w:rPr>
        <w:t>Pakiet nr 12 – Preparaty myjąco-dezynfekujące wraz z systemami dozowania.</w:t>
      </w:r>
    </w:p>
    <w:p w:rsidR="002313F5" w:rsidRDefault="002313F5" w:rsidP="002313F5">
      <w:pPr>
        <w:pStyle w:val="Akapitzlist"/>
        <w:numPr>
          <w:ilvl w:val="0"/>
          <w:numId w:val="4"/>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2313F5" w:rsidRPr="00DA285D" w:rsidRDefault="00B75144" w:rsidP="002313F5">
      <w:pPr>
        <w:spacing w:after="0" w:line="360" w:lineRule="auto"/>
        <w:ind w:left="720"/>
        <w:jc w:val="both"/>
        <w:rPr>
          <w:rFonts w:ascii="Verdana" w:hAnsi="Verdana" w:cs="Verdana"/>
          <w:sz w:val="16"/>
        </w:rPr>
      </w:pPr>
      <w:r>
        <w:rPr>
          <w:rFonts w:ascii="Verdana" w:hAnsi="Verdana" w:cs="Verdana"/>
          <w:sz w:val="16"/>
        </w:rPr>
        <w:t>33631600-8 – środki antyseptyczne i dezynfekcyjne.</w:t>
      </w:r>
    </w:p>
    <w:p w:rsidR="00280CE9" w:rsidRDefault="002313F5" w:rsidP="00280CE9">
      <w:pPr>
        <w:pStyle w:val="Akapitzlist"/>
        <w:numPr>
          <w:ilvl w:val="0"/>
          <w:numId w:val="4"/>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w:t>
      </w:r>
    </w:p>
    <w:p w:rsidR="00280CE9" w:rsidRDefault="00280CE9" w:rsidP="00280CE9">
      <w:pPr>
        <w:pStyle w:val="Akapitzlist"/>
        <w:spacing w:line="360" w:lineRule="auto"/>
        <w:ind w:left="357"/>
        <w:jc w:val="both"/>
        <w:rPr>
          <w:rFonts w:ascii="Verdana" w:hAnsi="Verdana"/>
          <w:sz w:val="16"/>
          <w:szCs w:val="16"/>
        </w:rPr>
      </w:pPr>
    </w:p>
    <w:p w:rsidR="00280CE9" w:rsidRDefault="00280CE9" w:rsidP="00280CE9">
      <w:pPr>
        <w:pStyle w:val="Akapitzlist"/>
        <w:spacing w:line="360" w:lineRule="auto"/>
        <w:ind w:left="357"/>
        <w:jc w:val="both"/>
        <w:rPr>
          <w:rFonts w:ascii="Verdana" w:hAnsi="Verdana"/>
          <w:sz w:val="16"/>
          <w:szCs w:val="16"/>
        </w:rPr>
      </w:pPr>
    </w:p>
    <w:p w:rsidR="00280CE9" w:rsidRDefault="00280CE9" w:rsidP="00280CE9">
      <w:pPr>
        <w:pStyle w:val="Akapitzlist"/>
        <w:spacing w:line="360" w:lineRule="auto"/>
        <w:ind w:left="357"/>
        <w:jc w:val="both"/>
        <w:rPr>
          <w:rFonts w:ascii="Verdana" w:hAnsi="Verdana"/>
          <w:sz w:val="16"/>
          <w:szCs w:val="16"/>
        </w:rPr>
      </w:pPr>
    </w:p>
    <w:p w:rsidR="00280CE9" w:rsidRDefault="00280CE9" w:rsidP="00280CE9">
      <w:pPr>
        <w:pStyle w:val="Akapitzlist"/>
        <w:spacing w:line="360" w:lineRule="auto"/>
        <w:ind w:left="357"/>
        <w:jc w:val="both"/>
        <w:rPr>
          <w:rFonts w:ascii="Verdana" w:hAnsi="Verdana"/>
          <w:sz w:val="16"/>
          <w:szCs w:val="16"/>
        </w:rPr>
      </w:pPr>
    </w:p>
    <w:p w:rsidR="00B75144" w:rsidRPr="00280CE9" w:rsidRDefault="002313F5" w:rsidP="00280CE9">
      <w:pPr>
        <w:pStyle w:val="Akapitzlist"/>
        <w:spacing w:line="360" w:lineRule="auto"/>
        <w:ind w:left="357"/>
        <w:jc w:val="both"/>
        <w:rPr>
          <w:rFonts w:ascii="Verdana" w:hAnsi="Verdana"/>
          <w:sz w:val="16"/>
          <w:szCs w:val="16"/>
        </w:rPr>
      </w:pPr>
      <w:r w:rsidRPr="00FA2829">
        <w:rPr>
          <w:rFonts w:ascii="Verdana" w:hAnsi="Verdana"/>
          <w:sz w:val="16"/>
          <w:szCs w:val="16"/>
        </w:rPr>
        <w:t>najmniej na poziomie parametrów wskazanego produktu, uznając tym samym każdy produ</w:t>
      </w:r>
      <w:r w:rsidR="00280CE9">
        <w:rPr>
          <w:rFonts w:ascii="Verdana" w:hAnsi="Verdana"/>
          <w:sz w:val="16"/>
          <w:szCs w:val="16"/>
        </w:rPr>
        <w:t>kt o wskazanych parametrach lub</w:t>
      </w:r>
    </w:p>
    <w:p w:rsidR="002313F5" w:rsidRDefault="002313F5" w:rsidP="00B75144">
      <w:pPr>
        <w:pStyle w:val="Akapitzlist"/>
        <w:spacing w:line="360" w:lineRule="auto"/>
        <w:ind w:left="357"/>
        <w:jc w:val="both"/>
        <w:rPr>
          <w:rFonts w:ascii="Verdana" w:hAnsi="Verdana"/>
          <w:sz w:val="16"/>
          <w:szCs w:val="16"/>
        </w:rPr>
      </w:pPr>
      <w:r w:rsidRPr="00FA2829">
        <w:rPr>
          <w:rFonts w:ascii="Verdana" w:hAnsi="Verdana"/>
          <w:sz w:val="16"/>
          <w:szCs w:val="16"/>
        </w:rPr>
        <w:t xml:space="preserve">lepszych. W takiej sytuacji Zamawiający wymaga złożenia stosownych dokumentów wykazujących spełnienie przez produkty równoważne ww. parametrów i cech. </w:t>
      </w:r>
    </w:p>
    <w:p w:rsidR="002313F5" w:rsidRPr="00EF33EA" w:rsidRDefault="002313F5" w:rsidP="002313F5">
      <w:pPr>
        <w:pStyle w:val="Akapitzlist"/>
        <w:numPr>
          <w:ilvl w:val="0"/>
          <w:numId w:val="4"/>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2313F5" w:rsidRDefault="002313F5" w:rsidP="00FF6D99">
      <w:pPr>
        <w:pStyle w:val="Akapitzlist"/>
        <w:numPr>
          <w:ilvl w:val="0"/>
          <w:numId w:val="4"/>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B75144" w:rsidRPr="00B75144" w:rsidRDefault="00B75144" w:rsidP="00B75144">
      <w:pPr>
        <w:pStyle w:val="Akapitzlist"/>
        <w:numPr>
          <w:ilvl w:val="0"/>
          <w:numId w:val="4"/>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2313F5" w:rsidRPr="00B75144" w:rsidRDefault="002313F5" w:rsidP="00B75144">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r w:rsidR="00FF6D99" w:rsidRPr="00B75144">
        <w:rPr>
          <w:rFonts w:ascii="Verdana" w:eastAsia="SimSun" w:hAnsi="Verdana" w:cs="Arial"/>
          <w:kern w:val="3"/>
          <w:sz w:val="16"/>
          <w:szCs w:val="16"/>
          <w:lang w:eastAsia="zh-CN"/>
        </w:rPr>
        <w:t>1</w:t>
      </w:r>
      <w:r w:rsidRPr="00B75144">
        <w:rPr>
          <w:rFonts w:ascii="Verdana" w:eastAsia="SimSun" w:hAnsi="Verdana" w:cs="Arial"/>
          <w:kern w:val="3"/>
          <w:sz w:val="16"/>
          <w:szCs w:val="16"/>
          <w:lang w:eastAsia="zh-CN"/>
        </w:rPr>
        <w:t xml:space="preserve">, dalej „RODO”, informuję, że: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2313F5" w:rsidRPr="007844B7"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2313F5" w:rsidRDefault="002313F5" w:rsidP="002313F5">
      <w:pPr>
        <w:numPr>
          <w:ilvl w:val="0"/>
          <w:numId w:val="2"/>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2313F5" w:rsidRPr="007844B7" w:rsidRDefault="002313F5" w:rsidP="00C01D7A">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2313F5" w:rsidRPr="007844B7" w:rsidRDefault="002313F5" w:rsidP="00C01D7A">
      <w:pPr>
        <w:autoSpaceDN w:val="0"/>
        <w:spacing w:after="0" w:line="360" w:lineRule="auto"/>
        <w:ind w:left="709"/>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2313F5" w:rsidRPr="007844B7" w:rsidRDefault="002313F5" w:rsidP="00C01D7A">
      <w:pPr>
        <w:autoSpaceDN w:val="0"/>
        <w:spacing w:after="0" w:line="360" w:lineRule="auto"/>
        <w:ind w:left="709"/>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8E365A" w:rsidRDefault="002313F5" w:rsidP="002313F5">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w:t>
      </w:r>
      <w:r w:rsidR="00AB6016">
        <w:rPr>
          <w:rFonts w:ascii="Verdana" w:eastAsia="SimSun" w:hAnsi="Verdana" w:cs="Arial"/>
          <w:kern w:val="3"/>
          <w:sz w:val="16"/>
          <w:szCs w:val="16"/>
          <w:lang w:eastAsia="zh-CN"/>
        </w:rPr>
        <w:t>u zamówienia Zamawiający wymaga</w:t>
      </w:r>
      <w:r w:rsidR="008E365A">
        <w:rPr>
          <w:rFonts w:ascii="Verdana" w:eastAsia="SimSun" w:hAnsi="Verdana" w:cs="Arial"/>
          <w:kern w:val="3"/>
          <w:sz w:val="16"/>
          <w:szCs w:val="16"/>
          <w:lang w:eastAsia="zh-CN"/>
        </w:rPr>
        <w:t>:</w:t>
      </w:r>
    </w:p>
    <w:p w:rsidR="002313F5" w:rsidRDefault="00AB6016" w:rsidP="008E365A">
      <w:pPr>
        <w:pStyle w:val="Akapitzlist"/>
        <w:numPr>
          <w:ilvl w:val="0"/>
          <w:numId w:val="22"/>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oświadczenia Wykonawcy, że posiada niżej wymienione dokumenty oraz że Wykonawca jest gotowy w każdej chwili na żądanie Zamawiającego potwierdzić to poprzez przesłanie kopii odpowiedniej dokumentacji: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1</w:t>
      </w:r>
    </w:p>
    <w:p w:rsidR="00AB6016"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Na żądanie Zamawiającego Wykonawca zobowiązany jest dostarczyć nw. dokumenty:</w:t>
      </w:r>
    </w:p>
    <w:p w:rsidR="00AB6016"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Dla produktów:</w:t>
      </w:r>
    </w:p>
    <w:p w:rsidR="00AB6016"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A)Produkty Medyczne</w:t>
      </w:r>
    </w:p>
    <w:p w:rsidR="00AB6016"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Klasa II a i II b – Ulotka</w:t>
      </w:r>
      <w:r w:rsidR="00AC5415">
        <w:rPr>
          <w:rFonts w:ascii="Verdana" w:eastAsia="SimSun" w:hAnsi="Verdana" w:cs="Arial"/>
          <w:kern w:val="3"/>
          <w:sz w:val="16"/>
          <w:szCs w:val="16"/>
          <w:lang w:eastAsia="zh-CN"/>
        </w:rPr>
        <w:t>, deklaracja zgodności</w:t>
      </w:r>
      <w:r w:rsidRPr="00AB6016">
        <w:rPr>
          <w:rFonts w:ascii="Verdana" w:eastAsia="SimSun" w:hAnsi="Verdana" w:cs="Arial"/>
          <w:kern w:val="3"/>
          <w:sz w:val="16"/>
          <w:szCs w:val="16"/>
          <w:lang w:eastAsia="zh-CN"/>
        </w:rPr>
        <w:t>,</w:t>
      </w:r>
      <w:r w:rsidR="00AC5415">
        <w:rPr>
          <w:rFonts w:ascii="Verdana" w:eastAsia="SimSun" w:hAnsi="Verdana" w:cs="Arial"/>
          <w:kern w:val="3"/>
          <w:sz w:val="16"/>
          <w:szCs w:val="16"/>
          <w:lang w:eastAsia="zh-CN"/>
        </w:rPr>
        <w:t xml:space="preserve"> </w:t>
      </w:r>
      <w:r w:rsidRPr="00AB6016">
        <w:rPr>
          <w:rFonts w:ascii="Verdana" w:eastAsia="SimSun" w:hAnsi="Verdana" w:cs="Arial"/>
          <w:kern w:val="3"/>
          <w:sz w:val="16"/>
          <w:szCs w:val="16"/>
          <w:lang w:eastAsia="zh-CN"/>
        </w:rPr>
        <w:t>wpis do urzędu rejestracji wyrobów medycznych, certyfikat CE, Karta Charakterystyki substancji niebezpiecznej</w:t>
      </w:r>
      <w:r w:rsidR="00AC5415">
        <w:rPr>
          <w:rFonts w:ascii="Verdana" w:eastAsia="SimSun" w:hAnsi="Verdana" w:cs="Arial"/>
          <w:kern w:val="3"/>
          <w:sz w:val="16"/>
          <w:szCs w:val="16"/>
          <w:lang w:eastAsia="zh-CN"/>
        </w:rPr>
        <w:t>.</w:t>
      </w:r>
    </w:p>
    <w:p w:rsidR="00280CE9" w:rsidRDefault="00280CE9" w:rsidP="00AC5415">
      <w:pPr>
        <w:autoSpaceDN w:val="0"/>
        <w:spacing w:after="0" w:line="360" w:lineRule="auto"/>
        <w:jc w:val="both"/>
        <w:textAlignment w:val="baseline"/>
        <w:rPr>
          <w:rFonts w:ascii="Verdana" w:eastAsia="SimSun" w:hAnsi="Verdana" w:cs="Arial"/>
          <w:kern w:val="3"/>
          <w:sz w:val="16"/>
          <w:szCs w:val="16"/>
          <w:lang w:eastAsia="zh-CN"/>
        </w:rPr>
      </w:pPr>
    </w:p>
    <w:p w:rsidR="00280CE9" w:rsidRDefault="00280CE9" w:rsidP="00AC5415">
      <w:pPr>
        <w:autoSpaceDN w:val="0"/>
        <w:spacing w:after="0" w:line="360" w:lineRule="auto"/>
        <w:jc w:val="both"/>
        <w:textAlignment w:val="baseline"/>
        <w:rPr>
          <w:rFonts w:ascii="Verdana" w:eastAsia="SimSun" w:hAnsi="Verdana" w:cs="Arial"/>
          <w:kern w:val="3"/>
          <w:sz w:val="16"/>
          <w:szCs w:val="16"/>
          <w:lang w:eastAsia="zh-CN"/>
        </w:rPr>
      </w:pPr>
    </w:p>
    <w:p w:rsidR="00280CE9" w:rsidRDefault="00280CE9" w:rsidP="00AC5415">
      <w:pPr>
        <w:autoSpaceDN w:val="0"/>
        <w:spacing w:after="0" w:line="360" w:lineRule="auto"/>
        <w:jc w:val="both"/>
        <w:textAlignment w:val="baseline"/>
        <w:rPr>
          <w:rFonts w:ascii="Verdana" w:eastAsia="SimSun" w:hAnsi="Verdana" w:cs="Arial"/>
          <w:kern w:val="3"/>
          <w:sz w:val="16"/>
          <w:szCs w:val="16"/>
          <w:lang w:eastAsia="zh-CN"/>
        </w:rPr>
      </w:pPr>
    </w:p>
    <w:p w:rsidR="00280CE9" w:rsidRDefault="00280CE9" w:rsidP="00AC5415">
      <w:pPr>
        <w:autoSpaceDN w:val="0"/>
        <w:spacing w:after="0" w:line="360" w:lineRule="auto"/>
        <w:jc w:val="both"/>
        <w:textAlignment w:val="baseline"/>
        <w:rPr>
          <w:rFonts w:ascii="Verdana" w:eastAsia="SimSun" w:hAnsi="Verdana" w:cs="Arial"/>
          <w:kern w:val="3"/>
          <w:sz w:val="16"/>
          <w:szCs w:val="16"/>
          <w:lang w:eastAsia="zh-CN"/>
        </w:rPr>
      </w:pPr>
    </w:p>
    <w:p w:rsidR="00AC5415"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B)Produkty biobójcze.</w:t>
      </w:r>
    </w:p>
    <w:p w:rsidR="00AB6016" w:rsidRPr="00AB6016"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Ulotka, Pozwolenie Ministerstwa Zdrowia do obrotu</w:t>
      </w:r>
      <w:r w:rsidR="00AB6016" w:rsidRPr="00AB6016">
        <w:rPr>
          <w:rFonts w:ascii="Verdana" w:eastAsia="SimSun" w:hAnsi="Verdana" w:cs="Arial"/>
          <w:kern w:val="3"/>
          <w:sz w:val="16"/>
          <w:szCs w:val="16"/>
          <w:lang w:eastAsia="zh-CN"/>
        </w:rPr>
        <w:t xml:space="preserve"> produktem biobójczym, karta charaktery</w:t>
      </w:r>
      <w:r>
        <w:rPr>
          <w:rFonts w:ascii="Verdana" w:eastAsia="SimSun" w:hAnsi="Verdana" w:cs="Arial"/>
          <w:kern w:val="3"/>
          <w:sz w:val="16"/>
          <w:szCs w:val="16"/>
          <w:lang w:eastAsia="zh-CN"/>
        </w:rPr>
        <w:t>styki substancji niebezpiecznej</w:t>
      </w:r>
    </w:p>
    <w:p w:rsidR="00AB6016"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 xml:space="preserve">Zamawiający wymaga dokumentów potwierdzających działanie </w:t>
      </w:r>
      <w:proofErr w:type="spellStart"/>
      <w:r w:rsidRPr="00AB6016">
        <w:rPr>
          <w:rFonts w:ascii="Verdana" w:eastAsia="SimSun" w:hAnsi="Verdana" w:cs="Arial"/>
          <w:kern w:val="3"/>
          <w:sz w:val="16"/>
          <w:szCs w:val="16"/>
          <w:lang w:eastAsia="zh-CN"/>
        </w:rPr>
        <w:t>bójcze</w:t>
      </w:r>
      <w:proofErr w:type="spellEnd"/>
      <w:r w:rsidRPr="00AB6016">
        <w:rPr>
          <w:rFonts w:ascii="Verdana" w:eastAsia="SimSun" w:hAnsi="Verdana" w:cs="Arial"/>
          <w:kern w:val="3"/>
          <w:sz w:val="16"/>
          <w:szCs w:val="16"/>
          <w:lang w:eastAsia="zh-CN"/>
        </w:rPr>
        <w:t xml:space="preserve"> preparatu. Celem potwierdzenia skuteczności </w:t>
      </w:r>
      <w:proofErr w:type="spellStart"/>
      <w:r w:rsidRPr="00AB6016">
        <w:rPr>
          <w:rFonts w:ascii="Verdana" w:eastAsia="SimSun" w:hAnsi="Verdana" w:cs="Arial"/>
          <w:kern w:val="3"/>
          <w:sz w:val="16"/>
          <w:szCs w:val="16"/>
          <w:lang w:eastAsia="zh-CN"/>
        </w:rPr>
        <w:t>bójczej</w:t>
      </w:r>
      <w:proofErr w:type="spellEnd"/>
      <w:r w:rsidRPr="00AB6016">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B6016"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w:t>
      </w:r>
      <w:r w:rsidR="00AC5415">
        <w:rPr>
          <w:rFonts w:ascii="Verdana" w:eastAsia="SimSun" w:hAnsi="Verdana" w:cs="Arial"/>
          <w:kern w:val="3"/>
          <w:sz w:val="16"/>
          <w:szCs w:val="16"/>
          <w:lang w:eastAsia="zh-CN"/>
        </w:rPr>
        <w:t xml:space="preserve"> takich jak .; „PZH, DGHM, RKI.</w:t>
      </w:r>
    </w:p>
    <w:p w:rsidR="00AB6016"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W sytuacji produktów przeznaczonych dla noworodków i dzieci wymaga się dostarczenia certyfikatu Instytutu Matki i Dziecka lub innej instytucji która przeprowadziła badania kliniczne w zakresie bezpieczeństwa stosowania ich na oddziałach noworodkowych i pediatrycz</w:t>
      </w:r>
      <w:r w:rsidR="00AC5415">
        <w:rPr>
          <w:rFonts w:ascii="Verdana" w:eastAsia="SimSun" w:hAnsi="Verdana" w:cs="Arial"/>
          <w:kern w:val="3"/>
          <w:sz w:val="16"/>
          <w:szCs w:val="16"/>
          <w:lang w:eastAsia="zh-CN"/>
        </w:rPr>
        <w:t>nych - dotyczy pakietu 1 poz. 1</w:t>
      </w:r>
    </w:p>
    <w:p w:rsidR="00AB6016" w:rsidRPr="00AB6016" w:rsidRDefault="00AB6016" w:rsidP="00AC5415">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W zakresie pakietu nr 1 poz. 10-11: Ulotka.</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W pakiecie nr 2 </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Na żądanie Zamawiającego Wykonawca zobowiązany jest dostarczyć nw. dokumenty:</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Dla produktów:</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A)Produkty Medyczne</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Klasa II b – Ulotka</w:t>
      </w:r>
      <w:r>
        <w:rPr>
          <w:rFonts w:ascii="Verdana" w:eastAsia="SimSun" w:hAnsi="Verdana" w:cs="Arial"/>
          <w:kern w:val="3"/>
          <w:sz w:val="16"/>
          <w:szCs w:val="16"/>
          <w:lang w:eastAsia="zh-CN"/>
        </w:rPr>
        <w:t>,</w:t>
      </w:r>
      <w:r w:rsidRPr="00AC5415">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 xml:space="preserve">Zamawiający wymaga dokumentów potwierdzających działanie </w:t>
      </w:r>
      <w:proofErr w:type="spellStart"/>
      <w:r w:rsidRPr="00AC5415">
        <w:rPr>
          <w:rFonts w:ascii="Verdana" w:eastAsia="SimSun" w:hAnsi="Verdana" w:cs="Arial"/>
          <w:kern w:val="3"/>
          <w:sz w:val="16"/>
          <w:szCs w:val="16"/>
          <w:lang w:eastAsia="zh-CN"/>
        </w:rPr>
        <w:t>bójcze</w:t>
      </w:r>
      <w:proofErr w:type="spellEnd"/>
      <w:r w:rsidRPr="00AC5415">
        <w:rPr>
          <w:rFonts w:ascii="Verdana" w:eastAsia="SimSun" w:hAnsi="Verdana" w:cs="Arial"/>
          <w:kern w:val="3"/>
          <w:sz w:val="16"/>
          <w:szCs w:val="16"/>
          <w:lang w:eastAsia="zh-CN"/>
        </w:rPr>
        <w:t xml:space="preserve"> preparatu. Celem potwierdzenia skuteczności </w:t>
      </w:r>
      <w:proofErr w:type="spellStart"/>
      <w:r w:rsidRPr="00AC5415">
        <w:rPr>
          <w:rFonts w:ascii="Verdana" w:eastAsia="SimSun" w:hAnsi="Verdana" w:cs="Arial"/>
          <w:kern w:val="3"/>
          <w:sz w:val="16"/>
          <w:szCs w:val="16"/>
          <w:lang w:eastAsia="zh-CN"/>
        </w:rPr>
        <w:t>bójczej</w:t>
      </w:r>
      <w:proofErr w:type="spellEnd"/>
      <w:r w:rsidRPr="00AC5415">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3</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Na żądanie Zamawiającego Wykonawca zobowiązany jest dostarczyć nw. dokumenty:</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Dla produktów:</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A)Produkty Medyczne</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Klasa II b – Ulotka</w:t>
      </w:r>
      <w:r>
        <w:rPr>
          <w:rFonts w:ascii="Verdana" w:eastAsia="SimSun" w:hAnsi="Verdana" w:cs="Arial"/>
          <w:kern w:val="3"/>
          <w:sz w:val="16"/>
          <w:szCs w:val="16"/>
          <w:lang w:eastAsia="zh-CN"/>
        </w:rPr>
        <w:t>,</w:t>
      </w:r>
      <w:r w:rsidRPr="00AC5415">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 xml:space="preserve">Zamawiający wymaga dokumentów potwierdzających działanie </w:t>
      </w:r>
      <w:proofErr w:type="spellStart"/>
      <w:r w:rsidRPr="00AC5415">
        <w:rPr>
          <w:rFonts w:ascii="Verdana" w:eastAsia="SimSun" w:hAnsi="Verdana" w:cs="Arial"/>
          <w:kern w:val="3"/>
          <w:sz w:val="16"/>
          <w:szCs w:val="16"/>
          <w:lang w:eastAsia="zh-CN"/>
        </w:rPr>
        <w:t>bójcze</w:t>
      </w:r>
      <w:proofErr w:type="spellEnd"/>
      <w:r w:rsidRPr="00AC5415">
        <w:rPr>
          <w:rFonts w:ascii="Verdana" w:eastAsia="SimSun" w:hAnsi="Verdana" w:cs="Arial"/>
          <w:kern w:val="3"/>
          <w:sz w:val="16"/>
          <w:szCs w:val="16"/>
          <w:lang w:eastAsia="zh-CN"/>
        </w:rPr>
        <w:t xml:space="preserve"> preparatu. Celem potwierdzenia skuteczności </w:t>
      </w:r>
      <w:proofErr w:type="spellStart"/>
      <w:r w:rsidRPr="00AC5415">
        <w:rPr>
          <w:rFonts w:ascii="Verdana" w:eastAsia="SimSun" w:hAnsi="Verdana" w:cs="Arial"/>
          <w:kern w:val="3"/>
          <w:sz w:val="16"/>
          <w:szCs w:val="16"/>
          <w:lang w:eastAsia="zh-CN"/>
        </w:rPr>
        <w:t>bójczej</w:t>
      </w:r>
      <w:proofErr w:type="spellEnd"/>
      <w:r w:rsidRPr="00AC5415">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4</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Na żądanie Zamawiającego Wykonawca zobowiązany jest dostarczyć nw. dokumenty:</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Dla produktów:</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A)Produkty Medyczne</w:t>
      </w:r>
    </w:p>
    <w:p w:rsid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Klasa II b – Ulotka</w:t>
      </w:r>
      <w:r>
        <w:rPr>
          <w:rFonts w:ascii="Verdana" w:eastAsia="SimSun" w:hAnsi="Verdana" w:cs="Arial"/>
          <w:kern w:val="3"/>
          <w:sz w:val="16"/>
          <w:szCs w:val="16"/>
          <w:lang w:eastAsia="zh-CN"/>
        </w:rPr>
        <w:t>,</w:t>
      </w:r>
      <w:r w:rsidRPr="00AC5415">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56554C" w:rsidRDefault="0056554C" w:rsidP="00AC5415">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AC5415">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AC5415">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AC5415">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AC5415">
      <w:pPr>
        <w:autoSpaceDN w:val="0"/>
        <w:spacing w:after="0" w:line="360" w:lineRule="auto"/>
        <w:jc w:val="both"/>
        <w:textAlignment w:val="baseline"/>
        <w:rPr>
          <w:rFonts w:ascii="Verdana" w:eastAsia="SimSun" w:hAnsi="Verdana" w:cs="Arial"/>
          <w:kern w:val="3"/>
          <w:sz w:val="16"/>
          <w:szCs w:val="16"/>
          <w:lang w:eastAsia="zh-CN"/>
        </w:rPr>
      </w:pPr>
    </w:p>
    <w:p w:rsidR="0056554C" w:rsidRPr="00AC5415" w:rsidRDefault="0056554C" w:rsidP="00AC5415">
      <w:pPr>
        <w:autoSpaceDN w:val="0"/>
        <w:spacing w:after="0" w:line="360" w:lineRule="auto"/>
        <w:jc w:val="both"/>
        <w:textAlignment w:val="baseline"/>
        <w:rPr>
          <w:rFonts w:ascii="Verdana" w:eastAsia="SimSun" w:hAnsi="Verdana" w:cs="Arial"/>
          <w:kern w:val="3"/>
          <w:sz w:val="16"/>
          <w:szCs w:val="16"/>
          <w:lang w:eastAsia="zh-CN"/>
        </w:rPr>
      </w:pP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 xml:space="preserve">Zamawiający wymaga dokumentów potwierdzających działanie </w:t>
      </w:r>
      <w:proofErr w:type="spellStart"/>
      <w:r w:rsidRPr="00AC5415">
        <w:rPr>
          <w:rFonts w:ascii="Verdana" w:eastAsia="SimSun" w:hAnsi="Verdana" w:cs="Arial"/>
          <w:kern w:val="3"/>
          <w:sz w:val="16"/>
          <w:szCs w:val="16"/>
          <w:lang w:eastAsia="zh-CN"/>
        </w:rPr>
        <w:t>bójcze</w:t>
      </w:r>
      <w:proofErr w:type="spellEnd"/>
      <w:r w:rsidRPr="00AC5415">
        <w:rPr>
          <w:rFonts w:ascii="Verdana" w:eastAsia="SimSun" w:hAnsi="Verdana" w:cs="Arial"/>
          <w:kern w:val="3"/>
          <w:sz w:val="16"/>
          <w:szCs w:val="16"/>
          <w:lang w:eastAsia="zh-CN"/>
        </w:rPr>
        <w:t xml:space="preserve"> preparatu. Celem potwierdzenia skuteczności </w:t>
      </w:r>
      <w:proofErr w:type="spellStart"/>
      <w:r w:rsidRPr="00AC5415">
        <w:rPr>
          <w:rFonts w:ascii="Verdana" w:eastAsia="SimSun" w:hAnsi="Verdana" w:cs="Arial"/>
          <w:kern w:val="3"/>
          <w:sz w:val="16"/>
          <w:szCs w:val="16"/>
          <w:lang w:eastAsia="zh-CN"/>
        </w:rPr>
        <w:t>bójczej</w:t>
      </w:r>
      <w:proofErr w:type="spellEnd"/>
      <w:r w:rsidRPr="00AC5415">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5</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Na żądanie Zamawiającego Wykonawca zobowiązany jest dostarczyć nw. dokumenty:</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Dla produktów:</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A)Produkty Lecznicze.</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 xml:space="preserve">Karta charakterystyki produktu </w:t>
      </w:r>
      <w:r>
        <w:rPr>
          <w:rFonts w:ascii="Verdana" w:eastAsia="SimSun" w:hAnsi="Verdana" w:cs="Arial"/>
          <w:kern w:val="3"/>
          <w:sz w:val="16"/>
          <w:szCs w:val="16"/>
          <w:lang w:eastAsia="zh-CN"/>
        </w:rPr>
        <w:t xml:space="preserve">leczniczego, ulotka </w:t>
      </w:r>
      <w:proofErr w:type="spellStart"/>
      <w:r>
        <w:rPr>
          <w:rFonts w:ascii="Verdana" w:eastAsia="SimSun" w:hAnsi="Verdana" w:cs="Arial"/>
          <w:kern w:val="3"/>
          <w:sz w:val="16"/>
          <w:szCs w:val="16"/>
          <w:lang w:eastAsia="zh-CN"/>
        </w:rPr>
        <w:t>Przylekowa</w:t>
      </w:r>
      <w:proofErr w:type="spellEnd"/>
      <w:r>
        <w:rPr>
          <w:rFonts w:ascii="Verdana" w:eastAsia="SimSun" w:hAnsi="Verdana" w:cs="Arial"/>
          <w:kern w:val="3"/>
          <w:sz w:val="16"/>
          <w:szCs w:val="16"/>
          <w:lang w:eastAsia="zh-CN"/>
        </w:rPr>
        <w:t>.</w:t>
      </w:r>
    </w:p>
    <w:p w:rsidR="00AC5415" w:rsidRPr="00AC5415" w:rsidRDefault="00AC5415" w:rsidP="00AC5415">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6</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Na żądanie Zamawiającego Wykonawca zobowiązany jest dostarczyć nw. dokumenty:</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biobójcze.</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Ulotka, Pozwolenie Ministerstwa Zdrowia do obrotu</w:t>
      </w:r>
      <w:r w:rsidRPr="001D0E0D">
        <w:rPr>
          <w:rFonts w:ascii="Verdana" w:eastAsia="SimSun" w:hAnsi="Verdana" w:cs="Arial"/>
          <w:kern w:val="3"/>
          <w:sz w:val="16"/>
          <w:szCs w:val="16"/>
          <w:lang w:eastAsia="zh-CN"/>
        </w:rPr>
        <w:t xml:space="preserve"> produktem biobójczym, karta charakterystyki substancji niebezpiecznej</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B)Kosmetyki</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Ulotka produktowa</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C)Produkty Lecznicze.</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Karta charakterystyki produktu leczniczego, ulotka </w:t>
      </w:r>
      <w:proofErr w:type="spellStart"/>
      <w:r w:rsidRPr="001D0E0D">
        <w:rPr>
          <w:rFonts w:ascii="Verdana" w:eastAsia="SimSun" w:hAnsi="Verdana" w:cs="Arial"/>
          <w:kern w:val="3"/>
          <w:sz w:val="16"/>
          <w:szCs w:val="16"/>
          <w:lang w:eastAsia="zh-CN"/>
        </w:rPr>
        <w:t>Przylekowa</w:t>
      </w:r>
      <w:proofErr w:type="spellEnd"/>
      <w:r w:rsidRPr="001D0E0D">
        <w:rPr>
          <w:rFonts w:ascii="Verdana" w:eastAsia="SimSun" w:hAnsi="Verdana" w:cs="Arial"/>
          <w:kern w:val="3"/>
          <w:sz w:val="16"/>
          <w:szCs w:val="16"/>
          <w:lang w:eastAsia="zh-CN"/>
        </w:rPr>
        <w:t>.</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 )Produkty Medyczne</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II a i II b – Ulotka</w:t>
      </w:r>
      <w:r>
        <w:rPr>
          <w:rFonts w:ascii="Verdana" w:eastAsia="SimSun" w:hAnsi="Verdana" w:cs="Arial"/>
          <w:kern w:val="3"/>
          <w:sz w:val="16"/>
          <w:szCs w:val="16"/>
          <w:lang w:eastAsia="zh-CN"/>
        </w:rPr>
        <w:t>,</w:t>
      </w:r>
      <w:r w:rsidRPr="001D0E0D">
        <w:rPr>
          <w:rFonts w:ascii="Verdana" w:eastAsia="SimSun" w:hAnsi="Verdana" w:cs="Arial"/>
          <w:kern w:val="3"/>
          <w:sz w:val="16"/>
          <w:szCs w:val="16"/>
          <w:lang w:eastAsia="zh-CN"/>
        </w:rPr>
        <w:t xml:space="preserve"> deklaracja zgodności ,wpis do urzędu rejestracji wyrobów medycznych, certyfikat CE, Karta Charakterystyki substancji nieb</w:t>
      </w:r>
      <w:r>
        <w:rPr>
          <w:rFonts w:ascii="Verdana" w:eastAsia="SimSun" w:hAnsi="Verdana" w:cs="Arial"/>
          <w:kern w:val="3"/>
          <w:sz w:val="16"/>
          <w:szCs w:val="16"/>
          <w:lang w:eastAsia="zh-CN"/>
        </w:rPr>
        <w:t>ezpiecznej</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7</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Na żądanie Zamawiającego Wykonawca zobowiązany jest dostarczyć nw. dokumenty:</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Medyczne</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 –Ulotka, deklaracja zgodności, wpis do urzędu rejestracji wyrobów medycznych, Karta Charakterystyki substancji niebezpiecznej.</w:t>
      </w:r>
    </w:p>
    <w:p w:rsid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II a i II b – Ulotka</w:t>
      </w:r>
      <w:r>
        <w:rPr>
          <w:rFonts w:ascii="Verdana" w:eastAsia="SimSun" w:hAnsi="Verdana" w:cs="Arial"/>
          <w:kern w:val="3"/>
          <w:sz w:val="16"/>
          <w:szCs w:val="16"/>
          <w:lang w:eastAsia="zh-CN"/>
        </w:rPr>
        <w:t>,</w:t>
      </w:r>
      <w:r w:rsidRPr="001D0E0D">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56554C"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A414B5" w:rsidRDefault="00A414B5" w:rsidP="001D0E0D">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56554C" w:rsidRPr="001D0E0D"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8</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Na żądanie Zamawiającego Wykonawca zobowiązany jest dostarczyć nw. dokumenty:</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Medyczne</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II b – Ulotka</w:t>
      </w:r>
      <w:r>
        <w:rPr>
          <w:rFonts w:ascii="Verdana" w:eastAsia="SimSun" w:hAnsi="Verdana" w:cs="Arial"/>
          <w:kern w:val="3"/>
          <w:sz w:val="16"/>
          <w:szCs w:val="16"/>
          <w:lang w:eastAsia="zh-CN"/>
        </w:rPr>
        <w:t>,</w:t>
      </w:r>
      <w:r w:rsidRPr="001D0E0D">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9</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Na żądanie Zamawiającego Wykonawca zobowiązany jest dostarczyć nw. dokumenty:</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Medyczne</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 –Ulotka, deklaracja zgodności, wpis do urzędu rejestracji wyrobów medycznych, Karta Charakterys</w:t>
      </w:r>
      <w:r>
        <w:rPr>
          <w:rFonts w:ascii="Verdana" w:eastAsia="SimSun" w:hAnsi="Verdana" w:cs="Arial"/>
          <w:kern w:val="3"/>
          <w:sz w:val="16"/>
          <w:szCs w:val="16"/>
          <w:lang w:eastAsia="zh-CN"/>
        </w:rPr>
        <w:t>tyki substancji niebezpiecznej.</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10</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Na żądanie Zamawiającego Wykonawca zobowiązany jest dostarczyć nw. dokumenty:</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biobójcze.</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Ulotka, Pozwolenie ministerstwa Zdrowia do obrotem produktem biobójczym, karta charaktery</w:t>
      </w:r>
      <w:r>
        <w:rPr>
          <w:rFonts w:ascii="Verdana" w:eastAsia="SimSun" w:hAnsi="Verdana" w:cs="Arial"/>
          <w:kern w:val="3"/>
          <w:sz w:val="16"/>
          <w:szCs w:val="16"/>
          <w:lang w:eastAsia="zh-CN"/>
        </w:rPr>
        <w:t>styki substancji niebezpiecznej</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B6016" w:rsidRDefault="00AB6016" w:rsidP="00AB6016">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11</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Na żądanie Zamawiającego Wykonawca zobowiązany jest dostarczyć nw. dokumenty:</w:t>
      </w:r>
    </w:p>
    <w:p w:rsidR="0056554C"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56554C" w:rsidRDefault="0056554C" w:rsidP="001D0E0D">
      <w:pPr>
        <w:autoSpaceDN w:val="0"/>
        <w:spacing w:after="0" w:line="360" w:lineRule="auto"/>
        <w:jc w:val="both"/>
        <w:textAlignment w:val="baseline"/>
        <w:rPr>
          <w:rFonts w:ascii="Verdana" w:eastAsia="SimSun" w:hAnsi="Verdana" w:cs="Arial"/>
          <w:kern w:val="3"/>
          <w:sz w:val="16"/>
          <w:szCs w:val="16"/>
          <w:lang w:eastAsia="zh-CN"/>
        </w:rPr>
      </w:pP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biobójcze.</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Ulotka, Pozwolenie ministerstwa Zdrowia do obrotem produktem biobójczym, karta charakterystyki substancji niebezpiecznej</w:t>
      </w:r>
    </w:p>
    <w:p w:rsidR="001D0E0D" w:rsidRP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1D0E0D" w:rsidRDefault="001D0E0D" w:rsidP="001D0E0D">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56554C" w:rsidRDefault="0056554C" w:rsidP="0056554C">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12</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Na żądanie Zamawiającego Wykonawca zobowiązany jest dostarczyć nw. dokumenty:</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xml:space="preserve">- Zamawiający wymaga dostarczenia </w:t>
      </w:r>
      <w:r w:rsidR="00DB7BF5">
        <w:rPr>
          <w:rFonts w:ascii="Verdana" w:eastAsia="SimSun" w:hAnsi="Verdana" w:cs="Arial"/>
          <w:kern w:val="3"/>
          <w:sz w:val="16"/>
          <w:szCs w:val="16"/>
          <w:lang w:eastAsia="zh-CN"/>
        </w:rPr>
        <w:t>deklaracji zgodności CE,</w:t>
      </w:r>
      <w:r w:rsidRPr="00A414B5">
        <w:rPr>
          <w:rFonts w:ascii="Verdana" w:eastAsia="SimSun" w:hAnsi="Verdana" w:cs="Arial"/>
          <w:kern w:val="3"/>
          <w:sz w:val="16"/>
          <w:szCs w:val="16"/>
          <w:lang w:eastAsia="zh-CN"/>
        </w:rPr>
        <w:t xml:space="preserve"> aktualnych kart charakterystyki oferowanych preparatów zgodnie z REACH/2007 (o ile dotyczy)  i kart technicznych produktów lub ulotek wystawionych przez producenta środków.</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od Wykonawcy aktualnego pozwolenia potwierdzające dopuszczenie do stosowania i obrotu na terenie RP produktów biobójczych (o ile dotyczy).</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przedstawienia dokumentacji technicznej oraz instrukcji obsługi do zaoferowanego systemu dozowania.</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 dla pozycji 2 i 3 dostarczenia i zamontowania koszy ściennych do opakowań zbiorczych tj.  3L-5L i  5L-10 L w ilości 1 sztuka (Wliczone w cenę oferty).</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przeprowadzenia min. 3 szkoleń (wliczonych w cenę oferty) z zakresu obsługi urządzeń, użytkowania środków chemicznych, higieny osobistej, BHP  w postępowaniu z koncentratami chemicznymi, mikrobiologii i HACCP.</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dostarczenia Planu Higieny (w ilości 4 sztuk, zgodnego z HACCP w oparciu o oferowane produkty, niezbędnych plansz stanowiskowych, instrukcji i plansz parametrycznych – s</w:t>
      </w:r>
      <w:r>
        <w:rPr>
          <w:rFonts w:ascii="Verdana" w:eastAsia="SimSun" w:hAnsi="Verdana" w:cs="Arial"/>
          <w:kern w:val="3"/>
          <w:sz w:val="16"/>
          <w:szCs w:val="16"/>
          <w:lang w:eastAsia="zh-CN"/>
        </w:rPr>
        <w:t>ztuk 4 (Wliczone w cenę oferty)</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Urządzenia i systemy dozujące do dozowania poszczególnych produktów musz</w:t>
      </w:r>
      <w:r w:rsidR="009D6277">
        <w:rPr>
          <w:rFonts w:ascii="Verdana" w:eastAsia="SimSun" w:hAnsi="Verdana" w:cs="Arial"/>
          <w:kern w:val="3"/>
          <w:sz w:val="16"/>
          <w:szCs w:val="16"/>
          <w:lang w:eastAsia="zh-CN"/>
        </w:rPr>
        <w:t>ą być kompatybilne z produktami</w:t>
      </w:r>
      <w:r w:rsidRPr="00A414B5">
        <w:rPr>
          <w:rFonts w:ascii="Verdana" w:eastAsia="SimSun" w:hAnsi="Verdana" w:cs="Arial"/>
          <w:kern w:val="3"/>
          <w:sz w:val="16"/>
          <w:szCs w:val="16"/>
          <w:lang w:eastAsia="zh-CN"/>
        </w:rPr>
        <w:t xml:space="preserve"> chemicznymi opisanymi w przedmiocie zamówienia.</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Zamawiający wymaga naprawy systemów dozowania nie później niż do 24 godz. od momentu zgłoszenia awarii Wykonawcy (na własny koszt).</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Systemy dozujące i pojemniki na koncentraty winny być dostarczone i zamontowane przez Wykonawcę w terminie wcześniej uzgodnionym z Zamawiającym oraz w miejscu przez niego wskazanym, jednak nie później niż 14 dni od podpisania umowy.</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Wszystkie pozycje dopuszczone do używania w sektorze żywienia.</w:t>
      </w:r>
    </w:p>
    <w:p w:rsidR="008E365A" w:rsidRPr="008E365A" w:rsidRDefault="008E365A" w:rsidP="008E365A">
      <w:pPr>
        <w:pStyle w:val="Akapitzlist"/>
        <w:numPr>
          <w:ilvl w:val="0"/>
          <w:numId w:val="22"/>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oświadczenie Wykonawcy, że zobowiązuje się zorganizować system zbierania oraz zapewnić odzysk, w tym recykling odpadów opakowaniowych po środkach niebezpiecznych, zgodnie z art. 18 ustawy o gospodarce opakowaniami i odpadami opakowaniowymi z dnia 13 czerwca 2013 r. (tj. Dz. U. z 2018 r. poz. 150 ze zm.).</w:t>
      </w:r>
    </w:p>
    <w:p w:rsidR="002313F5" w:rsidRPr="00AB6016" w:rsidRDefault="002313F5" w:rsidP="00AB6016">
      <w:pPr>
        <w:pStyle w:val="Akapitzlist"/>
        <w:numPr>
          <w:ilvl w:val="0"/>
          <w:numId w:val="4"/>
        </w:numPr>
        <w:autoSpaceDN w:val="0"/>
        <w:spacing w:line="360" w:lineRule="auto"/>
        <w:ind w:left="357" w:hanging="357"/>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Pr="00AB6016">
        <w:rPr>
          <w:rFonts w:ascii="Verdana" w:eastAsia="SimSun" w:hAnsi="Verdana" w:cs="Verdana"/>
          <w:b/>
          <w:kern w:val="3"/>
          <w:sz w:val="16"/>
          <w:szCs w:val="16"/>
          <w:lang w:eastAsia="zh-CN"/>
        </w:rPr>
        <w:t>załącznika nr 3 do SIWZ</w:t>
      </w:r>
      <w:r w:rsidRPr="00AB6016">
        <w:rPr>
          <w:rFonts w:ascii="Verdana" w:eastAsia="SimSun" w:hAnsi="Verdana" w:cs="Arial"/>
          <w:kern w:val="3"/>
          <w:sz w:val="16"/>
          <w:szCs w:val="16"/>
          <w:lang w:eastAsia="zh-CN"/>
        </w:rPr>
        <w:t>. W następnym etapie Zamawiający wezwie Wykonawcę, którego oferta została najwyżej oceniona, do złożenia w wyznaczonym terminie, nie krótszym niż 5 dni, aktualnych na dzień złożenia ww. oświadczeń lub dokumentów.</w:t>
      </w:r>
    </w:p>
    <w:p w:rsidR="002313F5" w:rsidRPr="00EF33EA" w:rsidRDefault="002313F5" w:rsidP="002313F5">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2313F5" w:rsidRDefault="002313F5" w:rsidP="002313F5">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C01D7A" w:rsidRDefault="002313F5" w:rsidP="008E365A">
      <w:pPr>
        <w:spacing w:after="0"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w:t>
      </w:r>
      <w:r w:rsidR="00FD376C">
        <w:rPr>
          <w:rFonts w:ascii="Verdana" w:hAnsi="Verdana" w:cs="Verdana"/>
          <w:sz w:val="16"/>
        </w:rPr>
        <w:t xml:space="preserve">7 ustawy </w:t>
      </w:r>
      <w:proofErr w:type="spellStart"/>
      <w:r w:rsidR="00FD376C">
        <w:rPr>
          <w:rFonts w:ascii="Verdana" w:hAnsi="Verdana" w:cs="Verdana"/>
          <w:sz w:val="16"/>
        </w:rPr>
        <w:t>Pzp</w:t>
      </w:r>
      <w:proofErr w:type="spellEnd"/>
      <w:r w:rsidR="00FD376C">
        <w:rPr>
          <w:rFonts w:ascii="Verdana" w:hAnsi="Verdana" w:cs="Verdana"/>
          <w:sz w:val="16"/>
        </w:rPr>
        <w:t>., tj. udzielenie</w:t>
      </w:r>
      <w:r w:rsidR="00FD376C">
        <w:rPr>
          <w:rFonts w:ascii="Verdana" w:hAnsi="Verdana" w:cs="Verdana"/>
          <w:sz w:val="16"/>
        </w:rPr>
        <w:br/>
        <w:t>w</w:t>
      </w:r>
      <w:r>
        <w:rPr>
          <w:rFonts w:ascii="Verdana" w:hAnsi="Verdana" w:cs="Verdana"/>
          <w:sz w:val="16"/>
        </w:rPr>
        <w:t xml:space="preserve"> okresie 3 lat od dnia udzielenia zamówienia podstawowego, dotychczasowemu Wykonawcy zamówienia polegającego na powtórzeniu</w:t>
      </w:r>
      <w:r w:rsidR="008E365A">
        <w:rPr>
          <w:rFonts w:ascii="Verdana" w:hAnsi="Verdana" w:cs="Verdana"/>
          <w:sz w:val="16"/>
        </w:rPr>
        <w:t xml:space="preserve"> podobnych dostaw do wysokości 2</w:t>
      </w:r>
      <w:r>
        <w:rPr>
          <w:rFonts w:ascii="Verdana" w:hAnsi="Verdana" w:cs="Verdana"/>
          <w:sz w:val="16"/>
        </w:rPr>
        <w:t>0%.</w:t>
      </w:r>
    </w:p>
    <w:p w:rsidR="008E365A" w:rsidRDefault="008E365A"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A414B5" w:rsidRPr="008E365A" w:rsidRDefault="00A414B5" w:rsidP="002313F5">
      <w:pPr>
        <w:spacing w:line="360" w:lineRule="auto"/>
        <w:jc w:val="both"/>
        <w:rPr>
          <w:rFonts w:ascii="Verdana" w:hAnsi="Verdana" w:cs="Verdana"/>
          <w:sz w:val="16"/>
        </w:rPr>
      </w:pPr>
    </w:p>
    <w:p w:rsidR="002313F5" w:rsidRPr="0045769B" w:rsidRDefault="002313F5" w:rsidP="002313F5">
      <w:pPr>
        <w:spacing w:line="360" w:lineRule="auto"/>
        <w:jc w:val="both"/>
        <w:rPr>
          <w:rFonts w:ascii="Verdana" w:hAnsi="Verdana" w:cs="Verdana"/>
          <w:b/>
          <w:sz w:val="16"/>
        </w:rPr>
      </w:pPr>
      <w:r w:rsidRPr="0045769B">
        <w:rPr>
          <w:rFonts w:ascii="Verdana" w:hAnsi="Verdana" w:cs="Verdana"/>
          <w:b/>
          <w:sz w:val="16"/>
        </w:rPr>
        <w:t>V. Termin wykonania zamówienia</w:t>
      </w:r>
    </w:p>
    <w:p w:rsidR="00A9116F" w:rsidRPr="00A414B5" w:rsidRDefault="006E1836" w:rsidP="00A414B5">
      <w:pPr>
        <w:pStyle w:val="Akapitzlist"/>
        <w:numPr>
          <w:ilvl w:val="0"/>
          <w:numId w:val="20"/>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Pr>
          <w:rFonts w:ascii="Verdana" w:hAnsi="Verdana" w:cs="Verdana"/>
          <w:b/>
          <w:sz w:val="16"/>
        </w:rPr>
        <w:t>24</w:t>
      </w:r>
      <w:r w:rsidRPr="00BC1BC6">
        <w:rPr>
          <w:rFonts w:ascii="Verdana" w:hAnsi="Verdana" w:cs="Verdana"/>
          <w:b/>
          <w:sz w:val="16"/>
        </w:rPr>
        <w:t xml:space="preserve"> miesięcy</w:t>
      </w:r>
      <w:r w:rsidR="00AC6849">
        <w:rPr>
          <w:rFonts w:ascii="Verdana" w:hAnsi="Verdana" w:cs="Verdana"/>
          <w:b/>
          <w:sz w:val="16"/>
        </w:rPr>
        <w:t xml:space="preserve"> </w:t>
      </w:r>
      <w:r w:rsidR="00AC6849">
        <w:rPr>
          <w:rFonts w:ascii="Verdana" w:hAnsi="Verdana" w:cs="Verdana"/>
          <w:sz w:val="16"/>
        </w:rPr>
        <w:t>od daty zawarcia umowy</w:t>
      </w:r>
      <w:r>
        <w:rPr>
          <w:rFonts w:ascii="Verdana" w:hAnsi="Verdana" w:cs="Verdana"/>
          <w:sz w:val="16"/>
        </w:rPr>
        <w:t xml:space="preserve">. </w:t>
      </w:r>
      <w:r w:rsidRPr="00BC1BC6">
        <w:rPr>
          <w:rFonts w:ascii="Verdana" w:hAnsi="Verdana" w:cs="Verdana"/>
          <w:sz w:val="16"/>
        </w:rPr>
        <w:t>Sukcesywne dostawy przedmiotu umowy</w:t>
      </w:r>
      <w:r w:rsidR="00653947">
        <w:rPr>
          <w:rFonts w:ascii="Verdana" w:hAnsi="Verdana" w:cs="Verdana"/>
          <w:sz w:val="16"/>
        </w:rPr>
        <w:t xml:space="preserve"> </w:t>
      </w:r>
      <w:r>
        <w:rPr>
          <w:rFonts w:ascii="Verdana" w:hAnsi="Verdana" w:cs="Verdana"/>
          <w:sz w:val="16"/>
        </w:rPr>
        <w:t xml:space="preserve">na koszt i ryzyko Wykonawcy, </w:t>
      </w:r>
      <w:r w:rsidRPr="00BC1BC6">
        <w:rPr>
          <w:rFonts w:ascii="Verdana" w:hAnsi="Verdana" w:cs="Verdana"/>
          <w:sz w:val="16"/>
        </w:rPr>
        <w:t>w ciągu 3 dni roboczych na podstawie pisemnych zamówień przesłanych przez Zamawiającego e-mailem</w:t>
      </w:r>
      <w:r>
        <w:rPr>
          <w:rFonts w:ascii="Verdana" w:hAnsi="Verdana" w:cs="Verdana"/>
          <w:sz w:val="16"/>
        </w:rPr>
        <w:t xml:space="preserve"> lub faks</w:t>
      </w:r>
      <w:r w:rsidR="00653947">
        <w:rPr>
          <w:rFonts w:ascii="Verdana" w:hAnsi="Verdana" w:cs="Verdana"/>
          <w:sz w:val="16"/>
        </w:rPr>
        <w:t xml:space="preserve">em – dotyczy pakietu </w:t>
      </w:r>
      <w:r w:rsidR="00CA3A87">
        <w:rPr>
          <w:rFonts w:ascii="Verdana" w:hAnsi="Verdana" w:cs="Verdana"/>
          <w:b/>
          <w:sz w:val="16"/>
        </w:rPr>
        <w:t>nr 1-11</w:t>
      </w:r>
      <w:r w:rsidR="00653947">
        <w:rPr>
          <w:rFonts w:ascii="Verdana" w:hAnsi="Verdana" w:cs="Verdana"/>
          <w:sz w:val="16"/>
        </w:rPr>
        <w:t>.</w:t>
      </w:r>
    </w:p>
    <w:p w:rsidR="005F1F32" w:rsidRPr="00F304AF" w:rsidRDefault="005F1F32" w:rsidP="002313F5">
      <w:pPr>
        <w:pStyle w:val="Akapitzlist"/>
        <w:numPr>
          <w:ilvl w:val="0"/>
          <w:numId w:val="20"/>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w:t>
      </w:r>
      <w:r>
        <w:rPr>
          <w:rFonts w:ascii="Verdana" w:hAnsi="Verdana" w:cs="Verdana"/>
          <w:sz w:val="16"/>
        </w:rPr>
        <w:t xml:space="preserve">zostanie zrealizowane w </w:t>
      </w:r>
      <w:r>
        <w:rPr>
          <w:rFonts w:ascii="Verdana" w:hAnsi="Verdana" w:cs="Verdana"/>
          <w:b/>
          <w:sz w:val="16"/>
        </w:rPr>
        <w:t>12 miesię</w:t>
      </w:r>
      <w:r w:rsidRPr="006A5D89">
        <w:rPr>
          <w:rFonts w:ascii="Verdana" w:hAnsi="Verdana" w:cs="Verdana"/>
          <w:b/>
          <w:sz w:val="16"/>
        </w:rPr>
        <w:t>cy</w:t>
      </w:r>
      <w:r>
        <w:rPr>
          <w:rFonts w:ascii="Verdana" w:hAnsi="Verdana" w:cs="Verdana"/>
          <w:sz w:val="16"/>
        </w:rPr>
        <w:t xml:space="preserve"> od daty zawarcia umowy</w:t>
      </w:r>
      <w:r w:rsidR="0089747A">
        <w:rPr>
          <w:rFonts w:ascii="Verdana" w:hAnsi="Verdana" w:cs="Verdana"/>
          <w:sz w:val="16"/>
        </w:rPr>
        <w:t xml:space="preserve">. </w:t>
      </w:r>
      <w:r w:rsidR="0089747A" w:rsidRPr="00BC1BC6">
        <w:rPr>
          <w:rFonts w:ascii="Verdana" w:hAnsi="Verdana" w:cs="Verdana"/>
          <w:sz w:val="16"/>
        </w:rPr>
        <w:t>Sukcesywne dostawy przedmiotu umowy</w:t>
      </w:r>
      <w:r w:rsidR="0089747A">
        <w:rPr>
          <w:rFonts w:ascii="Verdana" w:hAnsi="Verdana" w:cs="Verdana"/>
          <w:sz w:val="16"/>
        </w:rPr>
        <w:t xml:space="preserve"> na koszt i ryzyko Wykonawcy, </w:t>
      </w:r>
      <w:r w:rsidR="0089747A" w:rsidRPr="00BC1BC6">
        <w:rPr>
          <w:rFonts w:ascii="Verdana" w:hAnsi="Verdana" w:cs="Verdana"/>
          <w:sz w:val="16"/>
        </w:rPr>
        <w:t>w ciągu 3 dni roboczych na podstawie pisemnych zamówień przesłanych przez Zamawiającego e-mailem</w:t>
      </w:r>
      <w:r w:rsidR="0089747A">
        <w:rPr>
          <w:rFonts w:ascii="Verdana" w:hAnsi="Verdana" w:cs="Verdana"/>
          <w:sz w:val="16"/>
        </w:rPr>
        <w:t xml:space="preserve"> lub faksem</w:t>
      </w:r>
      <w:r>
        <w:rPr>
          <w:rFonts w:ascii="Verdana" w:hAnsi="Verdana" w:cs="Verdana"/>
          <w:sz w:val="16"/>
        </w:rPr>
        <w:t xml:space="preserve"> – dotyczy pakietu </w:t>
      </w:r>
      <w:r>
        <w:rPr>
          <w:rFonts w:ascii="Verdana" w:hAnsi="Verdana" w:cs="Verdana"/>
          <w:b/>
          <w:sz w:val="16"/>
        </w:rPr>
        <w:t>nr 12.</w:t>
      </w:r>
    </w:p>
    <w:p w:rsidR="00FF6D99" w:rsidRPr="00FF6D99" w:rsidRDefault="00FF6D99" w:rsidP="00FF6D99">
      <w:pPr>
        <w:pStyle w:val="Akapitzlist"/>
        <w:numPr>
          <w:ilvl w:val="0"/>
          <w:numId w:val="20"/>
        </w:numPr>
        <w:spacing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C01D7A" w:rsidRPr="00820F6C" w:rsidRDefault="00C01D7A" w:rsidP="00C01D7A">
      <w:pPr>
        <w:pStyle w:val="Akapitzlist"/>
        <w:spacing w:line="360" w:lineRule="auto"/>
        <w:ind w:left="357"/>
        <w:jc w:val="both"/>
        <w:rPr>
          <w:rFonts w:ascii="Verdana" w:hAnsi="Verdana" w:cs="Verdana"/>
          <w:color w:val="000000" w:themeColor="text1"/>
          <w:sz w:val="16"/>
        </w:rPr>
      </w:pPr>
    </w:p>
    <w:p w:rsidR="002313F5" w:rsidRDefault="002313F5" w:rsidP="002313F5">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2313F5" w:rsidRPr="00220212" w:rsidRDefault="002313F5" w:rsidP="002313F5">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2313F5" w:rsidRPr="00FA2829" w:rsidRDefault="002313F5" w:rsidP="00C01D7A">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2313F5" w:rsidRPr="00FA2829" w:rsidRDefault="002313F5" w:rsidP="00C01D7A">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2313F5" w:rsidRDefault="002313F5" w:rsidP="00C01D7A">
      <w:pPr>
        <w:spacing w:after="0" w:line="360" w:lineRule="auto"/>
        <w:ind w:left="709"/>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0B030F" w:rsidRPr="009270F0" w:rsidRDefault="002313F5" w:rsidP="00A9116F">
      <w:pPr>
        <w:spacing w:after="0" w:line="360" w:lineRule="auto"/>
        <w:ind w:left="709"/>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p>
    <w:p w:rsidR="002313F5" w:rsidRPr="00FA2829" w:rsidRDefault="002313F5" w:rsidP="00C01D7A">
      <w:pPr>
        <w:spacing w:after="0" w:line="360" w:lineRule="auto"/>
        <w:ind w:left="709"/>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2313F5" w:rsidRPr="000B030F" w:rsidRDefault="002313F5" w:rsidP="000B030F">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w:t>
      </w:r>
      <w:r w:rsidRPr="000B030F">
        <w:rPr>
          <w:rFonts w:ascii="Verdana" w:hAnsi="Verdana"/>
          <w:sz w:val="16"/>
          <w:szCs w:val="16"/>
        </w:rPr>
        <w:t>zamówienia. Ponadto Zamawiający wymaga dostarczenia dokumentu świadczącego o odpowiedzialności solidarnej Wykonawcy i podmiotu, na którego zasoby powołuje się.</w:t>
      </w:r>
    </w:p>
    <w:p w:rsidR="002313F5" w:rsidRPr="00220212" w:rsidRDefault="002313F5" w:rsidP="00C01D7A">
      <w:pPr>
        <w:pStyle w:val="Akapitzlist"/>
        <w:numPr>
          <w:ilvl w:val="0"/>
          <w:numId w:val="5"/>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313F5" w:rsidRPr="00FA2829" w:rsidRDefault="002313F5" w:rsidP="00C01D7A">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2313F5" w:rsidRPr="00FA2829" w:rsidRDefault="002313F5" w:rsidP="00C01D7A">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2313F5" w:rsidRPr="00FA2829" w:rsidRDefault="002313F5" w:rsidP="00C01D7A">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2313F5" w:rsidRDefault="002313F5" w:rsidP="00C01D7A">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2313F5" w:rsidRDefault="002313F5" w:rsidP="002313F5">
      <w:pPr>
        <w:pStyle w:val="Akapitzlist"/>
        <w:numPr>
          <w:ilvl w:val="0"/>
          <w:numId w:val="5"/>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2313F5" w:rsidRDefault="002313F5" w:rsidP="002313F5">
      <w:pPr>
        <w:pStyle w:val="Akapitzlist"/>
        <w:numPr>
          <w:ilvl w:val="0"/>
          <w:numId w:val="5"/>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6A5D89" w:rsidRDefault="002313F5" w:rsidP="006A5D89">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6A5D89" w:rsidRPr="006F6172" w:rsidRDefault="006A5D89" w:rsidP="006A5D89">
      <w:pPr>
        <w:spacing w:after="0" w:line="360" w:lineRule="auto"/>
        <w:jc w:val="both"/>
        <w:rPr>
          <w:rFonts w:ascii="Verdana" w:hAnsi="Verdana"/>
          <w:sz w:val="16"/>
          <w:szCs w:val="16"/>
        </w:rPr>
      </w:pPr>
    </w:p>
    <w:p w:rsidR="00A414B5" w:rsidRDefault="00A414B5" w:rsidP="002313F5">
      <w:pPr>
        <w:spacing w:line="360" w:lineRule="auto"/>
        <w:jc w:val="both"/>
        <w:rPr>
          <w:rFonts w:ascii="Verdana" w:hAnsi="Verdana" w:cs="Verdana"/>
          <w:b/>
          <w:sz w:val="16"/>
        </w:rPr>
      </w:pPr>
    </w:p>
    <w:p w:rsidR="00CA3A87" w:rsidRDefault="00CA3A87" w:rsidP="002313F5">
      <w:pPr>
        <w:spacing w:line="360" w:lineRule="auto"/>
        <w:jc w:val="both"/>
        <w:rPr>
          <w:rFonts w:ascii="Verdana" w:hAnsi="Verdana" w:cs="Verdana"/>
          <w:b/>
          <w:sz w:val="16"/>
        </w:rPr>
      </w:pPr>
    </w:p>
    <w:p w:rsidR="00CA3A87" w:rsidRDefault="00CA3A87" w:rsidP="002313F5">
      <w:pPr>
        <w:spacing w:line="360" w:lineRule="auto"/>
        <w:jc w:val="both"/>
        <w:rPr>
          <w:rFonts w:ascii="Verdana" w:hAnsi="Verdana" w:cs="Verdana"/>
          <w:b/>
          <w:sz w:val="16"/>
        </w:rPr>
      </w:pPr>
    </w:p>
    <w:p w:rsidR="00A414B5" w:rsidRDefault="00A414B5" w:rsidP="002313F5">
      <w:pPr>
        <w:spacing w:line="360" w:lineRule="auto"/>
        <w:jc w:val="both"/>
        <w:rPr>
          <w:rFonts w:ascii="Verdana" w:hAnsi="Verdana" w:cs="Verdana"/>
          <w:b/>
          <w:sz w:val="16"/>
        </w:rPr>
      </w:pPr>
      <w:bookmarkStart w:id="0" w:name="_GoBack"/>
      <w:bookmarkEnd w:id="0"/>
    </w:p>
    <w:p w:rsidR="002313F5" w:rsidRDefault="002313F5" w:rsidP="002313F5">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A9116F" w:rsidRPr="00A414B5" w:rsidRDefault="002313F5" w:rsidP="00A414B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w:t>
      </w:r>
      <w:r w:rsidR="00477C03">
        <w:rPr>
          <w:rFonts w:ascii="Verdana" w:hAnsi="Verdana"/>
          <w:sz w:val="16"/>
          <w:szCs w:val="16"/>
        </w:rPr>
        <w:t xml:space="preserve"> </w:t>
      </w:r>
    </w:p>
    <w:p w:rsidR="002313F5" w:rsidRPr="00477C03" w:rsidRDefault="002313F5" w:rsidP="00A9116F">
      <w:pPr>
        <w:pStyle w:val="Akapitzlist"/>
        <w:spacing w:line="360" w:lineRule="auto"/>
        <w:ind w:left="357"/>
        <w:jc w:val="both"/>
        <w:rPr>
          <w:rFonts w:ascii="Verdana" w:hAnsi="Verdana"/>
          <w:sz w:val="16"/>
          <w:szCs w:val="16"/>
        </w:rPr>
      </w:pPr>
      <w:r w:rsidRPr="00477C03">
        <w:rPr>
          <w:rFonts w:ascii="Verdana" w:hAnsi="Verdana"/>
          <w:sz w:val="16"/>
          <w:szCs w:val="16"/>
        </w:rPr>
        <w:t>podlega wykluczeniu oraz spełnia warunki udziału w postępowaniu.</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Pr>
          <w:rFonts w:ascii="Verdana" w:hAnsi="Verdana"/>
          <w:sz w:val="16"/>
          <w:szCs w:val="16"/>
        </w:rPr>
        <w:t>nie, o którym mowa w rozdz. VII</w:t>
      </w:r>
      <w:r w:rsidRPr="00E44903">
        <w:rPr>
          <w:rFonts w:ascii="Verdana" w:hAnsi="Verdana"/>
          <w:sz w:val="16"/>
          <w:szCs w:val="16"/>
        </w:rPr>
        <w:t xml:space="preserve"> 1 niniejszej SIWZ.</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2313F5" w:rsidRPr="00E44903" w:rsidRDefault="002313F5" w:rsidP="002313F5">
      <w:pPr>
        <w:pStyle w:val="Akapitzlist"/>
        <w:numPr>
          <w:ilvl w:val="0"/>
          <w:numId w:val="6"/>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2313F5" w:rsidRPr="0088170F" w:rsidRDefault="002313F5" w:rsidP="002313F5">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A5D89" w:rsidRPr="00A9116F" w:rsidRDefault="002313F5" w:rsidP="00A9116F">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2313F5" w:rsidRPr="00820F6C" w:rsidRDefault="002313F5" w:rsidP="002313F5">
      <w:pPr>
        <w:pStyle w:val="Akapitzlist"/>
        <w:widowControl/>
        <w:numPr>
          <w:ilvl w:val="1"/>
          <w:numId w:val="6"/>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2313F5" w:rsidRDefault="002313F5" w:rsidP="00C01D7A">
      <w:pPr>
        <w:autoSpaceDN w:val="0"/>
        <w:spacing w:after="0" w:line="360" w:lineRule="auto"/>
        <w:ind w:left="357"/>
        <w:jc w:val="both"/>
        <w:rPr>
          <w:rFonts w:ascii="Verdana" w:hAnsi="Verdana" w:cs="Arial"/>
          <w:color w:val="000000"/>
          <w:kern w:val="3"/>
          <w:sz w:val="16"/>
          <w:szCs w:val="16"/>
        </w:rPr>
      </w:pPr>
      <w:r>
        <w:rPr>
          <w:rFonts w:ascii="Verdana" w:hAnsi="Verdana" w:cs="Arial"/>
          <w:color w:val="000000"/>
          <w:kern w:val="3"/>
          <w:sz w:val="16"/>
          <w:szCs w:val="16"/>
        </w:rPr>
        <w:t>W zakresie opisu przedmiotu zamówienia:</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1</w:t>
      </w:r>
    </w:p>
    <w:p w:rsidR="006A5D89" w:rsidRPr="00AB6016"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Dla produktów:</w:t>
      </w:r>
    </w:p>
    <w:p w:rsidR="006A5D89" w:rsidRPr="00AB6016"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A)Produkty Medyczne</w:t>
      </w:r>
    </w:p>
    <w:p w:rsidR="006A5D89" w:rsidRPr="00AB6016"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Klasa II a i II b – Ulotka</w:t>
      </w:r>
      <w:r>
        <w:rPr>
          <w:rFonts w:ascii="Verdana" w:eastAsia="SimSun" w:hAnsi="Verdana" w:cs="Arial"/>
          <w:kern w:val="3"/>
          <w:sz w:val="16"/>
          <w:szCs w:val="16"/>
          <w:lang w:eastAsia="zh-CN"/>
        </w:rPr>
        <w:t>, deklaracja zgodności</w:t>
      </w:r>
      <w:r w:rsidRPr="00AB6016">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AB6016">
        <w:rPr>
          <w:rFonts w:ascii="Verdana" w:eastAsia="SimSun" w:hAnsi="Verdana" w:cs="Arial"/>
          <w:kern w:val="3"/>
          <w:sz w:val="16"/>
          <w:szCs w:val="16"/>
          <w:lang w:eastAsia="zh-CN"/>
        </w:rPr>
        <w:t>wpis do urzędu rejestracji wyrobów medycznych, certyfikat CE, Karta Charakterystyki substancji niebezpiecznej</w:t>
      </w:r>
      <w:r>
        <w:rPr>
          <w:rFonts w:ascii="Verdana" w:eastAsia="SimSun" w:hAnsi="Verdana" w:cs="Arial"/>
          <w:kern w:val="3"/>
          <w:sz w:val="16"/>
          <w:szCs w:val="16"/>
          <w:lang w:eastAsia="zh-CN"/>
        </w:rPr>
        <w:t>.</w:t>
      </w:r>
    </w:p>
    <w:p w:rsidR="006A5D89" w:rsidRPr="00AB6016"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B)Produkty biobójcze.</w:t>
      </w:r>
    </w:p>
    <w:p w:rsidR="006A5D89" w:rsidRPr="00AB6016"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Ulotka, Pozwolenie Ministerstwa Zdrowia do obrotu</w:t>
      </w:r>
      <w:r w:rsidRPr="00AB6016">
        <w:rPr>
          <w:rFonts w:ascii="Verdana" w:eastAsia="SimSun" w:hAnsi="Verdana" w:cs="Arial"/>
          <w:kern w:val="3"/>
          <w:sz w:val="16"/>
          <w:szCs w:val="16"/>
          <w:lang w:eastAsia="zh-CN"/>
        </w:rPr>
        <w:t xml:space="preserve"> produktem biobójczym, karta charaktery</w:t>
      </w:r>
      <w:r>
        <w:rPr>
          <w:rFonts w:ascii="Verdana" w:eastAsia="SimSun" w:hAnsi="Verdana" w:cs="Arial"/>
          <w:kern w:val="3"/>
          <w:sz w:val="16"/>
          <w:szCs w:val="16"/>
          <w:lang w:eastAsia="zh-CN"/>
        </w:rPr>
        <w:t>styki substancji niebezpiecznej</w:t>
      </w:r>
    </w:p>
    <w:p w:rsidR="006A5D89" w:rsidRPr="00AB6016"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 xml:space="preserve">Zamawiający wymaga dokumentów potwierdzających działanie </w:t>
      </w:r>
      <w:proofErr w:type="spellStart"/>
      <w:r w:rsidRPr="00AB6016">
        <w:rPr>
          <w:rFonts w:ascii="Verdana" w:eastAsia="SimSun" w:hAnsi="Verdana" w:cs="Arial"/>
          <w:kern w:val="3"/>
          <w:sz w:val="16"/>
          <w:szCs w:val="16"/>
          <w:lang w:eastAsia="zh-CN"/>
        </w:rPr>
        <w:t>bójcze</w:t>
      </w:r>
      <w:proofErr w:type="spellEnd"/>
      <w:r w:rsidRPr="00AB6016">
        <w:rPr>
          <w:rFonts w:ascii="Verdana" w:eastAsia="SimSun" w:hAnsi="Verdana" w:cs="Arial"/>
          <w:kern w:val="3"/>
          <w:sz w:val="16"/>
          <w:szCs w:val="16"/>
          <w:lang w:eastAsia="zh-CN"/>
        </w:rPr>
        <w:t xml:space="preserve"> preparatu. Celem potwierdzenia skuteczności </w:t>
      </w:r>
      <w:proofErr w:type="spellStart"/>
      <w:r w:rsidRPr="00AB6016">
        <w:rPr>
          <w:rFonts w:ascii="Verdana" w:eastAsia="SimSun" w:hAnsi="Verdana" w:cs="Arial"/>
          <w:kern w:val="3"/>
          <w:sz w:val="16"/>
          <w:szCs w:val="16"/>
          <w:lang w:eastAsia="zh-CN"/>
        </w:rPr>
        <w:t>bójczej</w:t>
      </w:r>
      <w:proofErr w:type="spellEnd"/>
      <w:r w:rsidRPr="00AB6016">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6A5D89"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w:t>
      </w:r>
      <w:r>
        <w:rPr>
          <w:rFonts w:ascii="Verdana" w:eastAsia="SimSun" w:hAnsi="Verdana" w:cs="Arial"/>
          <w:kern w:val="3"/>
          <w:sz w:val="16"/>
          <w:szCs w:val="16"/>
          <w:lang w:eastAsia="zh-CN"/>
        </w:rPr>
        <w:t xml:space="preserve"> takich jak .; „PZH, DGHM, RKI.</w:t>
      </w:r>
    </w:p>
    <w:p w:rsidR="00A414B5"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A414B5"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A414B5"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A414B5"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A414B5" w:rsidRPr="00AB6016"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6A5D89" w:rsidRPr="00AB6016"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W sytuacji produktów przeznaczonych dla noworodków i dzieci wymaga się dostarczenia certyfikatu Instytutu Matki i Dziecka lub innej instytucji która przeprowadziła badania kliniczne w zakresie bezpieczeństwa stosowania ich na oddziałach noworodkowych i pediatrycz</w:t>
      </w:r>
      <w:r>
        <w:rPr>
          <w:rFonts w:ascii="Verdana" w:eastAsia="SimSun" w:hAnsi="Verdana" w:cs="Arial"/>
          <w:kern w:val="3"/>
          <w:sz w:val="16"/>
          <w:szCs w:val="16"/>
          <w:lang w:eastAsia="zh-CN"/>
        </w:rPr>
        <w:t>nych - dotyczy pakietu 1 poz. 1</w:t>
      </w:r>
    </w:p>
    <w:p w:rsidR="006A5D89" w:rsidRPr="00AB6016"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B6016">
        <w:rPr>
          <w:rFonts w:ascii="Verdana" w:eastAsia="SimSun" w:hAnsi="Verdana" w:cs="Arial"/>
          <w:kern w:val="3"/>
          <w:sz w:val="16"/>
          <w:szCs w:val="16"/>
          <w:lang w:eastAsia="zh-CN"/>
        </w:rPr>
        <w:t>W zakresie pakietu nr 1 poz. 10-11: Ulotka.</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W pakiecie nr 2 </w:t>
      </w:r>
    </w:p>
    <w:p w:rsidR="00A9116F"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Dla produktów:</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A)Produkty Medyczne</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Klasa II b – Ulotka</w:t>
      </w:r>
      <w:r>
        <w:rPr>
          <w:rFonts w:ascii="Verdana" w:eastAsia="SimSun" w:hAnsi="Verdana" w:cs="Arial"/>
          <w:kern w:val="3"/>
          <w:sz w:val="16"/>
          <w:szCs w:val="16"/>
          <w:lang w:eastAsia="zh-CN"/>
        </w:rPr>
        <w:t>,</w:t>
      </w:r>
      <w:r w:rsidRPr="00AC5415">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 xml:space="preserve">Zamawiający wymaga dokumentów potwierdzających działanie </w:t>
      </w:r>
      <w:proofErr w:type="spellStart"/>
      <w:r w:rsidRPr="00AC5415">
        <w:rPr>
          <w:rFonts w:ascii="Verdana" w:eastAsia="SimSun" w:hAnsi="Verdana" w:cs="Arial"/>
          <w:kern w:val="3"/>
          <w:sz w:val="16"/>
          <w:szCs w:val="16"/>
          <w:lang w:eastAsia="zh-CN"/>
        </w:rPr>
        <w:t>bójcze</w:t>
      </w:r>
      <w:proofErr w:type="spellEnd"/>
      <w:r w:rsidRPr="00AC5415">
        <w:rPr>
          <w:rFonts w:ascii="Verdana" w:eastAsia="SimSun" w:hAnsi="Verdana" w:cs="Arial"/>
          <w:kern w:val="3"/>
          <w:sz w:val="16"/>
          <w:szCs w:val="16"/>
          <w:lang w:eastAsia="zh-CN"/>
        </w:rPr>
        <w:t xml:space="preserve"> preparatu. Celem potwierdzenia skuteczności </w:t>
      </w:r>
      <w:proofErr w:type="spellStart"/>
      <w:r w:rsidRPr="00AC5415">
        <w:rPr>
          <w:rFonts w:ascii="Verdana" w:eastAsia="SimSun" w:hAnsi="Verdana" w:cs="Arial"/>
          <w:kern w:val="3"/>
          <w:sz w:val="16"/>
          <w:szCs w:val="16"/>
          <w:lang w:eastAsia="zh-CN"/>
        </w:rPr>
        <w:t>bójczej</w:t>
      </w:r>
      <w:proofErr w:type="spellEnd"/>
      <w:r w:rsidRPr="00AC5415">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3</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Dla produktów:</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A)Produkty Medyczne</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Klasa II b – Ulotka</w:t>
      </w:r>
      <w:r>
        <w:rPr>
          <w:rFonts w:ascii="Verdana" w:eastAsia="SimSun" w:hAnsi="Verdana" w:cs="Arial"/>
          <w:kern w:val="3"/>
          <w:sz w:val="16"/>
          <w:szCs w:val="16"/>
          <w:lang w:eastAsia="zh-CN"/>
        </w:rPr>
        <w:t>,</w:t>
      </w:r>
      <w:r w:rsidRPr="00AC5415">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 xml:space="preserve">Zamawiający wymaga dokumentów potwierdzających działanie </w:t>
      </w:r>
      <w:proofErr w:type="spellStart"/>
      <w:r w:rsidRPr="00AC5415">
        <w:rPr>
          <w:rFonts w:ascii="Verdana" w:eastAsia="SimSun" w:hAnsi="Verdana" w:cs="Arial"/>
          <w:kern w:val="3"/>
          <w:sz w:val="16"/>
          <w:szCs w:val="16"/>
          <w:lang w:eastAsia="zh-CN"/>
        </w:rPr>
        <w:t>bójcze</w:t>
      </w:r>
      <w:proofErr w:type="spellEnd"/>
      <w:r w:rsidRPr="00AC5415">
        <w:rPr>
          <w:rFonts w:ascii="Verdana" w:eastAsia="SimSun" w:hAnsi="Verdana" w:cs="Arial"/>
          <w:kern w:val="3"/>
          <w:sz w:val="16"/>
          <w:szCs w:val="16"/>
          <w:lang w:eastAsia="zh-CN"/>
        </w:rPr>
        <w:t xml:space="preserve"> preparatu. Celem potwierdzenia skuteczności </w:t>
      </w:r>
      <w:proofErr w:type="spellStart"/>
      <w:r w:rsidRPr="00AC5415">
        <w:rPr>
          <w:rFonts w:ascii="Verdana" w:eastAsia="SimSun" w:hAnsi="Verdana" w:cs="Arial"/>
          <w:kern w:val="3"/>
          <w:sz w:val="16"/>
          <w:szCs w:val="16"/>
          <w:lang w:eastAsia="zh-CN"/>
        </w:rPr>
        <w:t>bójczej</w:t>
      </w:r>
      <w:proofErr w:type="spellEnd"/>
      <w:r w:rsidRPr="00AC5415">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4</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Dla produktów:</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A)Produkty Medyczne</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Klasa II b – Ulotka</w:t>
      </w:r>
      <w:r>
        <w:rPr>
          <w:rFonts w:ascii="Verdana" w:eastAsia="SimSun" w:hAnsi="Verdana" w:cs="Arial"/>
          <w:kern w:val="3"/>
          <w:sz w:val="16"/>
          <w:szCs w:val="16"/>
          <w:lang w:eastAsia="zh-CN"/>
        </w:rPr>
        <w:t>,</w:t>
      </w:r>
      <w:r w:rsidRPr="00AC5415">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6A5D89"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 xml:space="preserve">Zamawiający wymaga dokumentów potwierdzających działanie </w:t>
      </w:r>
      <w:proofErr w:type="spellStart"/>
      <w:r w:rsidRPr="00AC5415">
        <w:rPr>
          <w:rFonts w:ascii="Verdana" w:eastAsia="SimSun" w:hAnsi="Verdana" w:cs="Arial"/>
          <w:kern w:val="3"/>
          <w:sz w:val="16"/>
          <w:szCs w:val="16"/>
          <w:lang w:eastAsia="zh-CN"/>
        </w:rPr>
        <w:t>bójcze</w:t>
      </w:r>
      <w:proofErr w:type="spellEnd"/>
      <w:r w:rsidRPr="00AC5415">
        <w:rPr>
          <w:rFonts w:ascii="Verdana" w:eastAsia="SimSun" w:hAnsi="Verdana" w:cs="Arial"/>
          <w:kern w:val="3"/>
          <w:sz w:val="16"/>
          <w:szCs w:val="16"/>
          <w:lang w:eastAsia="zh-CN"/>
        </w:rPr>
        <w:t xml:space="preserve"> preparatu. Celem potwierdzenia skuteczności </w:t>
      </w:r>
      <w:proofErr w:type="spellStart"/>
      <w:r w:rsidRPr="00AC5415">
        <w:rPr>
          <w:rFonts w:ascii="Verdana" w:eastAsia="SimSun" w:hAnsi="Verdana" w:cs="Arial"/>
          <w:kern w:val="3"/>
          <w:sz w:val="16"/>
          <w:szCs w:val="16"/>
          <w:lang w:eastAsia="zh-CN"/>
        </w:rPr>
        <w:t>bójczej</w:t>
      </w:r>
      <w:proofErr w:type="spellEnd"/>
      <w:r w:rsidRPr="00AC5415">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przebadane wg normy PN-EN 14885 lub stosownych norm krajowych lub metodyką zaakceptowaną przez Prezesa Urzędu Rejestracji Produktów Leczniczych, Wyrobów Medycznych i Produktów Biobójczych.</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5</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Dla produktów:</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A)Produkty Lecznicze.</w:t>
      </w:r>
    </w:p>
    <w:p w:rsidR="006A5D89" w:rsidRPr="00AC541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 xml:space="preserve">Karta charakterystyki produktu </w:t>
      </w:r>
      <w:r>
        <w:rPr>
          <w:rFonts w:ascii="Verdana" w:eastAsia="SimSun" w:hAnsi="Verdana" w:cs="Arial"/>
          <w:kern w:val="3"/>
          <w:sz w:val="16"/>
          <w:szCs w:val="16"/>
          <w:lang w:eastAsia="zh-CN"/>
        </w:rPr>
        <w:t xml:space="preserve">leczniczego, ulotka </w:t>
      </w:r>
      <w:proofErr w:type="spellStart"/>
      <w:r>
        <w:rPr>
          <w:rFonts w:ascii="Verdana" w:eastAsia="SimSun" w:hAnsi="Verdana" w:cs="Arial"/>
          <w:kern w:val="3"/>
          <w:sz w:val="16"/>
          <w:szCs w:val="16"/>
          <w:lang w:eastAsia="zh-CN"/>
        </w:rPr>
        <w:t>Przylekowa</w:t>
      </w:r>
      <w:proofErr w:type="spellEnd"/>
      <w:r>
        <w:rPr>
          <w:rFonts w:ascii="Verdana" w:eastAsia="SimSun" w:hAnsi="Verdana" w:cs="Arial"/>
          <w:kern w:val="3"/>
          <w:sz w:val="16"/>
          <w:szCs w:val="16"/>
          <w:lang w:eastAsia="zh-CN"/>
        </w:rPr>
        <w:t>.</w:t>
      </w:r>
    </w:p>
    <w:p w:rsidR="006A5D89"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AC5415">
        <w:rPr>
          <w:rFonts w:ascii="Verdana" w:eastAsia="SimSun" w:hAnsi="Verdana" w:cs="Arial"/>
          <w:kern w:val="3"/>
          <w:sz w:val="16"/>
          <w:szCs w:val="16"/>
          <w:lang w:eastAsia="zh-CN"/>
        </w:rPr>
        <w:t>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poz. 1, 2, 3, 4.</w:t>
      </w:r>
    </w:p>
    <w:p w:rsidR="00A414B5"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A414B5"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A414B5"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A414B5" w:rsidRPr="00AC5415" w:rsidRDefault="00A414B5" w:rsidP="006A5D89">
      <w:pPr>
        <w:autoSpaceDN w:val="0"/>
        <w:spacing w:after="0" w:line="360" w:lineRule="auto"/>
        <w:jc w:val="both"/>
        <w:textAlignment w:val="baseline"/>
        <w:rPr>
          <w:rFonts w:ascii="Verdana" w:eastAsia="SimSun" w:hAnsi="Verdana" w:cs="Arial"/>
          <w:kern w:val="3"/>
          <w:sz w:val="16"/>
          <w:szCs w:val="16"/>
          <w:lang w:eastAsia="zh-CN"/>
        </w:rPr>
      </w:pP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6</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biobójcze.</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Ulotka, Pozwolenie Ministerstwa Zdrowia do obrotu</w:t>
      </w:r>
      <w:r w:rsidRPr="001D0E0D">
        <w:rPr>
          <w:rFonts w:ascii="Verdana" w:eastAsia="SimSun" w:hAnsi="Verdana" w:cs="Arial"/>
          <w:kern w:val="3"/>
          <w:sz w:val="16"/>
          <w:szCs w:val="16"/>
          <w:lang w:eastAsia="zh-CN"/>
        </w:rPr>
        <w:t xml:space="preserve"> produktem biobójczym, karta charakterystyki substancji niebezpiecznej</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B)Kosmetyki</w:t>
      </w:r>
    </w:p>
    <w:p w:rsidR="00A9116F"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Ulotka produktowa</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C)Produkty Lecznicze.</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Karta charakterystyki produktu leczniczego, ulotka </w:t>
      </w:r>
      <w:proofErr w:type="spellStart"/>
      <w:r w:rsidRPr="001D0E0D">
        <w:rPr>
          <w:rFonts w:ascii="Verdana" w:eastAsia="SimSun" w:hAnsi="Verdana" w:cs="Arial"/>
          <w:kern w:val="3"/>
          <w:sz w:val="16"/>
          <w:szCs w:val="16"/>
          <w:lang w:eastAsia="zh-CN"/>
        </w:rPr>
        <w:t>Przylekowa</w:t>
      </w:r>
      <w:proofErr w:type="spellEnd"/>
      <w:r w:rsidRPr="001D0E0D">
        <w:rPr>
          <w:rFonts w:ascii="Verdana" w:eastAsia="SimSun" w:hAnsi="Verdana" w:cs="Arial"/>
          <w:kern w:val="3"/>
          <w:sz w:val="16"/>
          <w:szCs w:val="16"/>
          <w:lang w:eastAsia="zh-CN"/>
        </w:rPr>
        <w:t>.</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 )Produkty Medyczne</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II a i II b – Ulotka</w:t>
      </w:r>
      <w:r>
        <w:rPr>
          <w:rFonts w:ascii="Verdana" w:eastAsia="SimSun" w:hAnsi="Verdana" w:cs="Arial"/>
          <w:kern w:val="3"/>
          <w:sz w:val="16"/>
          <w:szCs w:val="16"/>
          <w:lang w:eastAsia="zh-CN"/>
        </w:rPr>
        <w:t>,</w:t>
      </w:r>
      <w:r w:rsidRPr="001D0E0D">
        <w:rPr>
          <w:rFonts w:ascii="Verdana" w:eastAsia="SimSun" w:hAnsi="Verdana" w:cs="Arial"/>
          <w:kern w:val="3"/>
          <w:sz w:val="16"/>
          <w:szCs w:val="16"/>
          <w:lang w:eastAsia="zh-CN"/>
        </w:rPr>
        <w:t xml:space="preserve"> deklaracja zgodności ,wpis do urzędu rejestracji wyrobów medycznych, certyfikat CE, Karta Charakterystyki substancji nieb</w:t>
      </w:r>
      <w:r>
        <w:rPr>
          <w:rFonts w:ascii="Verdana" w:eastAsia="SimSun" w:hAnsi="Verdana" w:cs="Arial"/>
          <w:kern w:val="3"/>
          <w:sz w:val="16"/>
          <w:szCs w:val="16"/>
          <w:lang w:eastAsia="zh-CN"/>
        </w:rPr>
        <w:t>ezpiecznej</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Oferent składający ofertę w pakiecie nr 6 jest zobowiązany na czas trwania umowy dostarczyć i zamontować 200 sztuk urządzeń dozujących kompatybilnych z preparatami (pozycja 2,4,5) . Dozowniki winny być zamontowane do 7 dni od daty podpisania umowy. Montaż dozowników winien odbyć się nie zakłócając komfortu pacjenta (HAŁAS). </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7</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Medyczne</w:t>
      </w:r>
    </w:p>
    <w:p w:rsidR="00A04C5A"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 –Ulotka, deklaracja zgodności, wpis do urzędu rejestracji wyrobów medycznych, Karta Charakterystyki substancji niebezpiecznej.</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II a i II b – Ulotka</w:t>
      </w:r>
      <w:r>
        <w:rPr>
          <w:rFonts w:ascii="Verdana" w:eastAsia="SimSun" w:hAnsi="Verdana" w:cs="Arial"/>
          <w:kern w:val="3"/>
          <w:sz w:val="16"/>
          <w:szCs w:val="16"/>
          <w:lang w:eastAsia="zh-CN"/>
        </w:rPr>
        <w:t>,</w:t>
      </w:r>
      <w:r w:rsidRPr="001D0E0D">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6A5D89"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przebadane wg normy PN-EN 14885 lub stosownych norm krajowych lub metodyką zaakceptowaną przez Prezesa Urzędu Rejestracji Produktów Leczniczych, Wyrobów Medycznych i Produktów Biobójczych.</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8</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Medyczne</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II b – Ulotka</w:t>
      </w:r>
      <w:r>
        <w:rPr>
          <w:rFonts w:ascii="Verdana" w:eastAsia="SimSun" w:hAnsi="Verdana" w:cs="Arial"/>
          <w:kern w:val="3"/>
          <w:sz w:val="16"/>
          <w:szCs w:val="16"/>
          <w:lang w:eastAsia="zh-CN"/>
        </w:rPr>
        <w:t>,</w:t>
      </w:r>
      <w:r w:rsidRPr="001D0E0D">
        <w:rPr>
          <w:rFonts w:ascii="Verdana" w:eastAsia="SimSun" w:hAnsi="Verdana" w:cs="Arial"/>
          <w:kern w:val="3"/>
          <w:sz w:val="16"/>
          <w:szCs w:val="16"/>
          <w:lang w:eastAsia="zh-CN"/>
        </w:rPr>
        <w:t xml:space="preserve"> deklaracja zgodności ,wpis do urzędu rejestracji wyrobów medycznych, certyfikat CE, Karta Charaktery</w:t>
      </w:r>
      <w:r>
        <w:rPr>
          <w:rFonts w:ascii="Verdana" w:eastAsia="SimSun" w:hAnsi="Verdana" w:cs="Arial"/>
          <w:kern w:val="3"/>
          <w:sz w:val="16"/>
          <w:szCs w:val="16"/>
          <w:lang w:eastAsia="zh-CN"/>
        </w:rPr>
        <w:t>styki substancji niebezpiecznej</w:t>
      </w:r>
    </w:p>
    <w:p w:rsidR="00A414B5"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6A5D89"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832FE8" w:rsidRDefault="00832FE8" w:rsidP="006A5D89">
      <w:pPr>
        <w:autoSpaceDN w:val="0"/>
        <w:spacing w:after="0" w:line="360" w:lineRule="auto"/>
        <w:jc w:val="both"/>
        <w:textAlignment w:val="baseline"/>
        <w:rPr>
          <w:rFonts w:ascii="Verdana" w:eastAsia="SimSun" w:hAnsi="Verdana" w:cs="Arial"/>
          <w:kern w:val="3"/>
          <w:sz w:val="16"/>
          <w:szCs w:val="16"/>
          <w:lang w:eastAsia="zh-CN"/>
        </w:rPr>
      </w:pPr>
    </w:p>
    <w:p w:rsidR="00832FE8" w:rsidRDefault="00832FE8" w:rsidP="006A5D89">
      <w:pPr>
        <w:autoSpaceDN w:val="0"/>
        <w:spacing w:after="0" w:line="360" w:lineRule="auto"/>
        <w:jc w:val="both"/>
        <w:textAlignment w:val="baseline"/>
        <w:rPr>
          <w:rFonts w:ascii="Verdana" w:eastAsia="SimSun" w:hAnsi="Verdana" w:cs="Arial"/>
          <w:kern w:val="3"/>
          <w:sz w:val="16"/>
          <w:szCs w:val="16"/>
          <w:lang w:eastAsia="zh-CN"/>
        </w:rPr>
      </w:pPr>
    </w:p>
    <w:p w:rsidR="00832FE8" w:rsidRDefault="00832FE8" w:rsidP="006A5D89">
      <w:pPr>
        <w:autoSpaceDN w:val="0"/>
        <w:spacing w:after="0" w:line="360" w:lineRule="auto"/>
        <w:jc w:val="both"/>
        <w:textAlignment w:val="baseline"/>
        <w:rPr>
          <w:rFonts w:ascii="Verdana" w:eastAsia="SimSun" w:hAnsi="Verdana" w:cs="Arial"/>
          <w:kern w:val="3"/>
          <w:sz w:val="16"/>
          <w:szCs w:val="16"/>
          <w:lang w:eastAsia="zh-CN"/>
        </w:rPr>
      </w:pPr>
    </w:p>
    <w:p w:rsidR="00832FE8" w:rsidRPr="001D0E0D" w:rsidRDefault="00832FE8" w:rsidP="006A5D89">
      <w:pPr>
        <w:autoSpaceDN w:val="0"/>
        <w:spacing w:after="0" w:line="360" w:lineRule="auto"/>
        <w:jc w:val="both"/>
        <w:textAlignment w:val="baseline"/>
        <w:rPr>
          <w:rFonts w:ascii="Verdana" w:eastAsia="SimSun" w:hAnsi="Verdana" w:cs="Arial"/>
          <w:kern w:val="3"/>
          <w:sz w:val="16"/>
          <w:szCs w:val="16"/>
          <w:lang w:eastAsia="zh-CN"/>
        </w:rPr>
      </w:pP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9</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Medyczne</w:t>
      </w:r>
    </w:p>
    <w:p w:rsidR="006A5D89"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Klasa I –Ulotka, deklaracja zgodności, wpis do urzędu rejestracji wyrobów medycznych, Karta Charakterys</w:t>
      </w:r>
      <w:r>
        <w:rPr>
          <w:rFonts w:ascii="Verdana" w:eastAsia="SimSun" w:hAnsi="Verdana" w:cs="Arial"/>
          <w:kern w:val="3"/>
          <w:sz w:val="16"/>
          <w:szCs w:val="16"/>
          <w:lang w:eastAsia="zh-CN"/>
        </w:rPr>
        <w:t>tyki substancji niebezpiecznej.</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10</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biobójcze.</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Ulotka, Pozwolenie ministerstwa Zdrowia do obrotem produktem biobójczym, karta charaktery</w:t>
      </w:r>
      <w:r>
        <w:rPr>
          <w:rFonts w:ascii="Verdana" w:eastAsia="SimSun" w:hAnsi="Verdana" w:cs="Arial"/>
          <w:kern w:val="3"/>
          <w:sz w:val="16"/>
          <w:szCs w:val="16"/>
          <w:lang w:eastAsia="zh-CN"/>
        </w:rPr>
        <w:t>styki substancji niebezpiecznej</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6A5D89" w:rsidRDefault="006A5D89" w:rsidP="006A5D89">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11</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Dla produktów:</w:t>
      </w:r>
    </w:p>
    <w:p w:rsidR="00A04C5A"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A)Produkty biobójcze.</w:t>
      </w:r>
    </w:p>
    <w:p w:rsidR="006A5D89"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Ulotka, Pozwolenie ministerstwa Zdrowia do obrotem produktem biobójczym, karta charaktery</w:t>
      </w:r>
      <w:r w:rsidR="00A04C5A">
        <w:rPr>
          <w:rFonts w:ascii="Verdana" w:eastAsia="SimSun" w:hAnsi="Verdana" w:cs="Arial"/>
          <w:kern w:val="3"/>
          <w:sz w:val="16"/>
          <w:szCs w:val="16"/>
          <w:lang w:eastAsia="zh-CN"/>
        </w:rPr>
        <w:t>styki substancji niebezpiecznej</w:t>
      </w:r>
    </w:p>
    <w:p w:rsidR="006A5D89" w:rsidRPr="001D0E0D" w:rsidRDefault="006A5D89" w:rsidP="006A5D89">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 xml:space="preserve">Zamawiający wymaga dokumentów potwierdzających działanie </w:t>
      </w:r>
      <w:proofErr w:type="spellStart"/>
      <w:r w:rsidRPr="001D0E0D">
        <w:rPr>
          <w:rFonts w:ascii="Verdana" w:eastAsia="SimSun" w:hAnsi="Verdana" w:cs="Arial"/>
          <w:kern w:val="3"/>
          <w:sz w:val="16"/>
          <w:szCs w:val="16"/>
          <w:lang w:eastAsia="zh-CN"/>
        </w:rPr>
        <w:t>bójcze</w:t>
      </w:r>
      <w:proofErr w:type="spellEnd"/>
      <w:r w:rsidRPr="001D0E0D">
        <w:rPr>
          <w:rFonts w:ascii="Verdana" w:eastAsia="SimSun" w:hAnsi="Verdana" w:cs="Arial"/>
          <w:kern w:val="3"/>
          <w:sz w:val="16"/>
          <w:szCs w:val="16"/>
          <w:lang w:eastAsia="zh-CN"/>
        </w:rPr>
        <w:t xml:space="preserve"> preparatu. Celem potwierdzenia skuteczności </w:t>
      </w:r>
      <w:proofErr w:type="spellStart"/>
      <w:r w:rsidRPr="001D0E0D">
        <w:rPr>
          <w:rFonts w:ascii="Verdana" w:eastAsia="SimSun" w:hAnsi="Verdana" w:cs="Arial"/>
          <w:kern w:val="3"/>
          <w:sz w:val="16"/>
          <w:szCs w:val="16"/>
          <w:lang w:eastAsia="zh-CN"/>
        </w:rPr>
        <w:t>bójczej</w:t>
      </w:r>
      <w:proofErr w:type="spellEnd"/>
      <w:r w:rsidRPr="001D0E0D">
        <w:rPr>
          <w:rFonts w:ascii="Verdana" w:eastAsia="SimSun" w:hAnsi="Verdana" w:cs="Arial"/>
          <w:kern w:val="3"/>
          <w:sz w:val="16"/>
          <w:szCs w:val="16"/>
          <w:lang w:eastAsia="zh-CN"/>
        </w:rPr>
        <w:t xml:space="preserve">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6A5D89" w:rsidRDefault="006A5D89" w:rsidP="00A04C5A">
      <w:pPr>
        <w:autoSpaceDN w:val="0"/>
        <w:spacing w:after="0" w:line="360" w:lineRule="auto"/>
        <w:jc w:val="both"/>
        <w:textAlignment w:val="baseline"/>
        <w:rPr>
          <w:rFonts w:ascii="Verdana" w:eastAsia="SimSun" w:hAnsi="Verdana" w:cs="Arial"/>
          <w:kern w:val="3"/>
          <w:sz w:val="16"/>
          <w:szCs w:val="16"/>
          <w:lang w:eastAsia="zh-CN"/>
        </w:rPr>
      </w:pPr>
      <w:r w:rsidRPr="001D0E0D">
        <w:rPr>
          <w:rFonts w:ascii="Verdana" w:eastAsia="SimSun" w:hAnsi="Verdana" w:cs="Arial"/>
          <w:kern w:val="3"/>
          <w:sz w:val="16"/>
          <w:szCs w:val="16"/>
          <w:lang w:eastAsia="zh-CN"/>
        </w:rPr>
        <w:t>W przypadku braku stosownych dokumentów potwierdzających, że przedmiot zamówienia spełnia w/w normy dopuszcza się alternatywnie badania wykonane w uznanych opiniotwórczych laboratoriach z terenu UE, takich jak .; „PZH, DGHM, RKI.</w:t>
      </w:r>
    </w:p>
    <w:p w:rsidR="00A9116F" w:rsidRDefault="000B030F" w:rsidP="00A9116F">
      <w:pPr>
        <w:pStyle w:val="Akapitzlist"/>
        <w:numPr>
          <w:ilvl w:val="0"/>
          <w:numId w:val="21"/>
        </w:numPr>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 pakiecie nr 12</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Na żądanie Zamawiającego Wykonawca zobowiązany jest dostarczyć nw. dokumenty:</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xml:space="preserve">- Zamawiający wymaga dostarczenia </w:t>
      </w:r>
      <w:r w:rsidR="00BD6242">
        <w:rPr>
          <w:rFonts w:ascii="Verdana" w:eastAsia="SimSun" w:hAnsi="Verdana" w:cs="Arial"/>
          <w:kern w:val="3"/>
          <w:sz w:val="16"/>
          <w:szCs w:val="16"/>
          <w:lang w:eastAsia="zh-CN"/>
        </w:rPr>
        <w:t>deklaracji zgodności CE,</w:t>
      </w:r>
      <w:r w:rsidRPr="00A414B5">
        <w:rPr>
          <w:rFonts w:ascii="Verdana" w:eastAsia="SimSun" w:hAnsi="Verdana" w:cs="Arial"/>
          <w:kern w:val="3"/>
          <w:sz w:val="16"/>
          <w:szCs w:val="16"/>
          <w:lang w:eastAsia="zh-CN"/>
        </w:rPr>
        <w:t xml:space="preserve"> aktualnych kart charakterystyki oferowanych preparatów zgodnie z REACH/2007 (o ile dotyczy)  i kart technicznych produktów lub ulotek wystawionych przez producenta środków.</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od Wykonawcy aktualnego pozwolenia potwierdzające dopuszczenie do stosowania i obrotu na terenie RP produktów biobójczych (o ile dotyczy).</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przedstawienia dokumentacji technicznej oraz instrukcji obsługi do zaoferowanego systemu dozowania.</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 dla pozycji 2 i 3 dostarczenia i zamontowania koszy ściennych do opakowań zbiorczych tj.  3L-5L i  5L-10 L w ilości 1 sztuka (Wliczone w cenę oferty).</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przeprowadzenia min. 3 szkoleń (wliczonych w cenę oferty) z zakresu obsługi urządzeń, użytkowania środków chemicznych, higieny osobistej, BHP  w postępowaniu z koncentratami chemicznymi, mikrobiologii i HACCP.</w:t>
      </w:r>
    </w:p>
    <w:p w:rsid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 Zamawiający wymaga dostarczenia Planu Higieny (w ilości 4 sztuk, zgodnego z HACCP w oparciu o oferowane produkty, niezbędnych plansz stanowiskowych, instrukcji i plansz parametrycznych – sztuk 4 (Wliczone w cenę oferty)</w:t>
      </w:r>
    </w:p>
    <w:p w:rsidR="00832FE8" w:rsidRDefault="00832FE8" w:rsidP="00A414B5">
      <w:pPr>
        <w:autoSpaceDN w:val="0"/>
        <w:spacing w:after="0" w:line="360" w:lineRule="auto"/>
        <w:jc w:val="both"/>
        <w:textAlignment w:val="baseline"/>
        <w:rPr>
          <w:rFonts w:ascii="Verdana" w:eastAsia="SimSun" w:hAnsi="Verdana" w:cs="Arial"/>
          <w:kern w:val="3"/>
          <w:sz w:val="16"/>
          <w:szCs w:val="16"/>
          <w:lang w:eastAsia="zh-CN"/>
        </w:rPr>
      </w:pPr>
    </w:p>
    <w:p w:rsidR="00832FE8" w:rsidRDefault="00832FE8" w:rsidP="00A414B5">
      <w:pPr>
        <w:autoSpaceDN w:val="0"/>
        <w:spacing w:after="0" w:line="360" w:lineRule="auto"/>
        <w:jc w:val="both"/>
        <w:textAlignment w:val="baseline"/>
        <w:rPr>
          <w:rFonts w:ascii="Verdana" w:eastAsia="SimSun" w:hAnsi="Verdana" w:cs="Arial"/>
          <w:kern w:val="3"/>
          <w:sz w:val="16"/>
          <w:szCs w:val="16"/>
          <w:lang w:eastAsia="zh-CN"/>
        </w:rPr>
      </w:pPr>
    </w:p>
    <w:p w:rsidR="00832FE8" w:rsidRDefault="00832FE8" w:rsidP="00A414B5">
      <w:pPr>
        <w:autoSpaceDN w:val="0"/>
        <w:spacing w:after="0" w:line="360" w:lineRule="auto"/>
        <w:jc w:val="both"/>
        <w:textAlignment w:val="baseline"/>
        <w:rPr>
          <w:rFonts w:ascii="Verdana" w:eastAsia="SimSun" w:hAnsi="Verdana" w:cs="Arial"/>
          <w:kern w:val="3"/>
          <w:sz w:val="16"/>
          <w:szCs w:val="16"/>
          <w:lang w:eastAsia="zh-CN"/>
        </w:rPr>
      </w:pPr>
    </w:p>
    <w:p w:rsidR="00832FE8" w:rsidRPr="00A414B5" w:rsidRDefault="00832FE8" w:rsidP="00A414B5">
      <w:pPr>
        <w:autoSpaceDN w:val="0"/>
        <w:spacing w:after="0" w:line="360" w:lineRule="auto"/>
        <w:jc w:val="both"/>
        <w:textAlignment w:val="baseline"/>
        <w:rPr>
          <w:rFonts w:ascii="Verdana" w:eastAsia="SimSun" w:hAnsi="Verdana" w:cs="Arial"/>
          <w:kern w:val="3"/>
          <w:sz w:val="16"/>
          <w:szCs w:val="16"/>
          <w:lang w:eastAsia="zh-CN"/>
        </w:rPr>
      </w:pP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Urządzenia i systemy dozujące do dozowania poszczególnych produktów muszą być kompatybilne z produktami  chemicznymi opisanymi w przedmiocie zamówienia.</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Zamawiający wymaga naprawy systemów dozowania nie później niż do 24 godz. od momentu zgłoszenia awarii Wykonawcy (na własny koszt).</w:t>
      </w:r>
    </w:p>
    <w:p w:rsidR="00A414B5" w:rsidRPr="00A414B5" w:rsidRDefault="00A414B5" w:rsidP="00A414B5">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Systemy dozujące i pojemniki na koncentraty winny być dostarczone i zamontowane przez Wykonawcę w terminie wcześniej uzgodnionym z Zamawiającym oraz w miejscu przez niego wskazanym, jednak nie później niż 14 dni od podpisania umowy.</w:t>
      </w:r>
    </w:p>
    <w:p w:rsidR="00A9116F" w:rsidRPr="00A9116F" w:rsidRDefault="00A414B5" w:rsidP="00A9116F">
      <w:pPr>
        <w:autoSpaceDN w:val="0"/>
        <w:spacing w:after="0" w:line="360" w:lineRule="auto"/>
        <w:jc w:val="both"/>
        <w:textAlignment w:val="baseline"/>
        <w:rPr>
          <w:rFonts w:ascii="Verdana" w:eastAsia="SimSun" w:hAnsi="Verdana" w:cs="Arial"/>
          <w:kern w:val="3"/>
          <w:sz w:val="16"/>
          <w:szCs w:val="16"/>
          <w:lang w:eastAsia="zh-CN"/>
        </w:rPr>
      </w:pPr>
      <w:r w:rsidRPr="00A414B5">
        <w:rPr>
          <w:rFonts w:ascii="Verdana" w:eastAsia="SimSun" w:hAnsi="Verdana" w:cs="Arial"/>
          <w:kern w:val="3"/>
          <w:sz w:val="16"/>
          <w:szCs w:val="16"/>
          <w:lang w:eastAsia="zh-CN"/>
        </w:rPr>
        <w:t>Wszystkie pozycje dopuszczone do używania w sektorze żywienia.</w:t>
      </w:r>
    </w:p>
    <w:p w:rsidR="002313F5" w:rsidRPr="00FC3C8C" w:rsidRDefault="002313F5" w:rsidP="002313F5">
      <w:pPr>
        <w:pStyle w:val="Akapitzlist"/>
        <w:numPr>
          <w:ilvl w:val="0"/>
          <w:numId w:val="6"/>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7A03FA">
        <w:rPr>
          <w:rFonts w:ascii="Verdana" w:hAnsi="Verdana"/>
          <w:sz w:val="16"/>
          <w:szCs w:val="16"/>
        </w:rPr>
        <w:t>nia informacji: litera B. str. 2</w:t>
      </w:r>
      <w:r w:rsidRPr="00FC3C8C">
        <w:rPr>
          <w:rFonts w:ascii="Verdana" w:hAnsi="Verdana"/>
          <w:sz w:val="16"/>
          <w:szCs w:val="16"/>
        </w:rPr>
        <w:t xml:space="preserve"> załącznika nr 1 do SIWZ – formularz ofertowy.</w:t>
      </w:r>
    </w:p>
    <w:p w:rsidR="002313F5" w:rsidRPr="00D27B28" w:rsidRDefault="002313F5" w:rsidP="002313F5">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A04C5A">
        <w:rPr>
          <w:rFonts w:ascii="Verdana" w:hAnsi="Verdana"/>
          <w:sz w:val="16"/>
          <w:szCs w:val="16"/>
        </w:rPr>
        <w:t xml:space="preserve">do tej samej grupy kapitałowej, </w:t>
      </w:r>
      <w:r w:rsidR="00A04C5A">
        <w:rPr>
          <w:rFonts w:ascii="Verdana" w:hAnsi="Verdana"/>
          <w:sz w:val="16"/>
          <w:szCs w:val="16"/>
        </w:rPr>
        <w:br/>
      </w:r>
      <w:r w:rsidRPr="00D27B28">
        <w:rPr>
          <w:rFonts w:ascii="Verdana" w:hAnsi="Verdana"/>
          <w:sz w:val="16"/>
          <w:szCs w:val="16"/>
        </w:rPr>
        <w:t xml:space="preserve">o której mowa w </w:t>
      </w:r>
      <w:r>
        <w:rPr>
          <w:rFonts w:ascii="Verdana" w:hAnsi="Verdana"/>
          <w:sz w:val="16"/>
          <w:szCs w:val="16"/>
        </w:rPr>
        <w:t xml:space="preserve">art. 24 ust. 1 pkt 23 ustawy </w:t>
      </w:r>
      <w:proofErr w:type="spellStart"/>
      <w:r>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C01D7A" w:rsidRPr="007A03FA" w:rsidRDefault="002313F5" w:rsidP="007A03FA">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2313F5" w:rsidRPr="00D27B28" w:rsidRDefault="002313F5" w:rsidP="002313F5">
      <w:pPr>
        <w:pStyle w:val="Akapitzlist"/>
        <w:numPr>
          <w:ilvl w:val="0"/>
          <w:numId w:val="6"/>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2313F5" w:rsidRPr="00D27B28" w:rsidRDefault="002313F5" w:rsidP="002313F5">
      <w:pPr>
        <w:pStyle w:val="Akapitzlist"/>
        <w:numPr>
          <w:ilvl w:val="0"/>
          <w:numId w:val="6"/>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w:t>
      </w:r>
      <w:r w:rsidR="007A03FA">
        <w:rPr>
          <w:rFonts w:ascii="Verdana" w:hAnsi="Verdana" w:cs="Verdana"/>
          <w:sz w:val="16"/>
        </w:rPr>
        <w:t xml:space="preserve">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w:t>
      </w:r>
      <w:r w:rsidR="00CD7111">
        <w:rPr>
          <w:rFonts w:ascii="Verdana" w:hAnsi="Verdana" w:cs="Verdana"/>
          <w:sz w:val="16"/>
        </w:rPr>
        <w:t>, natomiast dokument z pkt 5 lit. c powinien być wystawiony nie wcześniej niż 6 miesięcy przed upływem terminu do złożenia dokumentów na wezwanie</w:t>
      </w:r>
      <w:r>
        <w:rPr>
          <w:rFonts w:ascii="Verdana" w:hAnsi="Verdana" w:cs="Verdana"/>
          <w:sz w:val="16"/>
        </w:rPr>
        <w:t>;</w:t>
      </w: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A414B5" w:rsidRDefault="002313F5" w:rsidP="00A9116F">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w:t>
      </w:r>
    </w:p>
    <w:p w:rsidR="00A04C5A" w:rsidRPr="00A9116F" w:rsidRDefault="002313F5" w:rsidP="00A414B5">
      <w:pPr>
        <w:pStyle w:val="Akapitzlist"/>
        <w:spacing w:line="360" w:lineRule="auto"/>
        <w:jc w:val="both"/>
        <w:rPr>
          <w:rFonts w:ascii="Verdana" w:hAnsi="Verdana" w:cs="Verdana"/>
          <w:sz w:val="16"/>
        </w:rPr>
      </w:pPr>
      <w:r w:rsidRPr="00D27B28">
        <w:rPr>
          <w:rFonts w:ascii="Verdana" w:hAnsi="Verdana" w:cs="Verdana"/>
          <w:sz w:val="16"/>
        </w:rPr>
        <w:t xml:space="preserve">sądowym, administracyjnym albo organem samorządu zawodowego lub gospodarczego miejsca zamieszkania tych osób </w:t>
      </w:r>
    </w:p>
    <w:p w:rsidR="002313F5" w:rsidRDefault="002313F5" w:rsidP="00A04C5A">
      <w:pPr>
        <w:pStyle w:val="Akapitzlist"/>
        <w:spacing w:line="360" w:lineRule="auto"/>
        <w:jc w:val="both"/>
        <w:rPr>
          <w:rFonts w:ascii="Verdana" w:hAnsi="Verdana" w:cs="Verdana"/>
          <w:sz w:val="16"/>
        </w:rPr>
      </w:pPr>
      <w:r w:rsidRPr="00D27B28">
        <w:rPr>
          <w:rFonts w:ascii="Verdana" w:hAnsi="Verdana" w:cs="Verdana"/>
          <w:sz w:val="16"/>
        </w:rPr>
        <w:t>lub przed notariuszem;</w:t>
      </w:r>
    </w:p>
    <w:p w:rsidR="00832FE8" w:rsidRDefault="00832FE8" w:rsidP="00A04C5A">
      <w:pPr>
        <w:pStyle w:val="Akapitzlist"/>
        <w:spacing w:line="360" w:lineRule="auto"/>
        <w:jc w:val="both"/>
        <w:rPr>
          <w:rFonts w:ascii="Verdana" w:hAnsi="Verdana" w:cs="Verdana"/>
          <w:sz w:val="16"/>
        </w:rPr>
      </w:pPr>
    </w:p>
    <w:p w:rsidR="00832FE8" w:rsidRDefault="00832FE8" w:rsidP="00A04C5A">
      <w:pPr>
        <w:pStyle w:val="Akapitzlist"/>
        <w:spacing w:line="360" w:lineRule="auto"/>
        <w:jc w:val="both"/>
        <w:rPr>
          <w:rFonts w:ascii="Verdana" w:hAnsi="Verdana" w:cs="Verdana"/>
          <w:sz w:val="16"/>
        </w:rPr>
      </w:pPr>
    </w:p>
    <w:p w:rsidR="00832FE8" w:rsidRDefault="00832FE8" w:rsidP="00A04C5A">
      <w:pPr>
        <w:pStyle w:val="Akapitzlist"/>
        <w:spacing w:line="360" w:lineRule="auto"/>
        <w:jc w:val="both"/>
        <w:rPr>
          <w:rFonts w:ascii="Verdana" w:hAnsi="Verdana" w:cs="Verdana"/>
          <w:sz w:val="16"/>
        </w:rPr>
      </w:pPr>
    </w:p>
    <w:p w:rsidR="00832FE8" w:rsidRPr="00D27B28" w:rsidRDefault="00832FE8" w:rsidP="00A04C5A">
      <w:pPr>
        <w:pStyle w:val="Akapitzlist"/>
        <w:spacing w:line="360" w:lineRule="auto"/>
        <w:jc w:val="both"/>
        <w:rPr>
          <w:rFonts w:ascii="Verdana" w:hAnsi="Verdana" w:cs="Verdana"/>
          <w:sz w:val="16"/>
        </w:rPr>
      </w:pPr>
    </w:p>
    <w:p w:rsidR="002313F5" w:rsidRPr="00D27B28" w:rsidRDefault="002313F5" w:rsidP="002313F5">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9116F" w:rsidRDefault="002313F5" w:rsidP="00A414B5">
      <w:pPr>
        <w:pStyle w:val="Akapitzlist"/>
        <w:numPr>
          <w:ilvl w:val="0"/>
          <w:numId w:val="6"/>
        </w:numPr>
        <w:spacing w:after="20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A414B5" w:rsidRPr="00A414B5" w:rsidRDefault="00A414B5" w:rsidP="00A414B5">
      <w:pPr>
        <w:pStyle w:val="Akapitzlist"/>
        <w:spacing w:after="200" w:line="360" w:lineRule="auto"/>
        <w:ind w:left="357"/>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7A03FA" w:rsidRPr="00A04C5A" w:rsidRDefault="002313F5" w:rsidP="00A04C5A">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01D7A" w:rsidRPr="007A03FA" w:rsidRDefault="002313F5" w:rsidP="007A03FA">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AC6849">
        <w:rPr>
          <w:rFonts w:ascii="Verdana" w:hAnsi="Verdana"/>
          <w:b/>
          <w:sz w:val="16"/>
          <w:szCs w:val="16"/>
        </w:rPr>
        <w:t>25</w:t>
      </w:r>
      <w:r w:rsidR="00A04C5A">
        <w:rPr>
          <w:rFonts w:ascii="Verdana" w:hAnsi="Verdana"/>
          <w:b/>
          <w:sz w:val="16"/>
          <w:szCs w:val="16"/>
        </w:rPr>
        <w:t>.03</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2313F5" w:rsidRPr="00137AD5" w:rsidRDefault="002313F5" w:rsidP="002313F5">
      <w:pPr>
        <w:pStyle w:val="Akapitzlist"/>
        <w:numPr>
          <w:ilvl w:val="2"/>
          <w:numId w:val="10"/>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2313F5" w:rsidRPr="00137AD5" w:rsidRDefault="002313F5" w:rsidP="002313F5">
      <w:pPr>
        <w:pStyle w:val="Akapitzlist"/>
        <w:numPr>
          <w:ilvl w:val="2"/>
          <w:numId w:val="10"/>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2313F5" w:rsidRPr="00137AD5" w:rsidRDefault="002313F5" w:rsidP="002313F5">
      <w:pPr>
        <w:pStyle w:val="Akapitzlist"/>
        <w:numPr>
          <w:ilvl w:val="1"/>
          <w:numId w:val="9"/>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2313F5" w:rsidRDefault="002313F5" w:rsidP="00C01D7A">
      <w:pPr>
        <w:spacing w:after="0" w:line="360" w:lineRule="auto"/>
        <w:ind w:left="703"/>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2313F5" w:rsidRPr="00137AD5" w:rsidRDefault="002313F5" w:rsidP="002313F5">
      <w:pPr>
        <w:pStyle w:val="Akapitzlist"/>
        <w:numPr>
          <w:ilvl w:val="0"/>
          <w:numId w:val="9"/>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2313F5" w:rsidRDefault="00673C72" w:rsidP="002313F5">
      <w:pPr>
        <w:pStyle w:val="Akapitzlist"/>
        <w:numPr>
          <w:ilvl w:val="0"/>
          <w:numId w:val="17"/>
        </w:numPr>
        <w:spacing w:line="360" w:lineRule="auto"/>
        <w:ind w:left="1060" w:hanging="357"/>
        <w:jc w:val="both"/>
        <w:rPr>
          <w:rFonts w:ascii="Verdana" w:hAnsi="Verdana" w:cs="Verdana"/>
          <w:sz w:val="16"/>
        </w:rPr>
      </w:pPr>
      <w:r>
        <w:rPr>
          <w:rFonts w:ascii="Verdana" w:hAnsi="Verdana" w:cs="Verdana"/>
          <w:sz w:val="16"/>
        </w:rPr>
        <w:t>Jadwiga Cesarz</w:t>
      </w:r>
      <w:r w:rsidR="002313F5">
        <w:rPr>
          <w:rFonts w:ascii="Verdana" w:hAnsi="Verdana" w:cs="Verdana"/>
          <w:sz w:val="16"/>
        </w:rPr>
        <w:t xml:space="preserve"> </w:t>
      </w:r>
      <w:r w:rsidR="002313F5" w:rsidRPr="007A57A9">
        <w:rPr>
          <w:rFonts w:ascii="Verdana" w:hAnsi="Verdana" w:cs="Verdana"/>
          <w:sz w:val="16"/>
        </w:rPr>
        <w:t xml:space="preserve">– </w:t>
      </w:r>
      <w:r>
        <w:rPr>
          <w:rFonts w:ascii="Verdana" w:hAnsi="Verdana" w:cs="Verdana"/>
          <w:sz w:val="16"/>
        </w:rPr>
        <w:t>Pielęgniarka Epidemiologiczna, tel. 32-67-40-238</w:t>
      </w:r>
    </w:p>
    <w:p w:rsidR="00673C72" w:rsidRPr="007A57A9" w:rsidRDefault="00673C72" w:rsidP="002313F5">
      <w:pPr>
        <w:pStyle w:val="Akapitzlist"/>
        <w:numPr>
          <w:ilvl w:val="0"/>
          <w:numId w:val="17"/>
        </w:numPr>
        <w:spacing w:line="360" w:lineRule="auto"/>
        <w:ind w:left="1060" w:hanging="357"/>
        <w:jc w:val="both"/>
        <w:rPr>
          <w:rFonts w:ascii="Verdana" w:hAnsi="Verdana" w:cs="Verdana"/>
          <w:sz w:val="16"/>
        </w:rPr>
      </w:pPr>
      <w:r>
        <w:rPr>
          <w:rFonts w:ascii="Verdana" w:hAnsi="Verdana" w:cs="Verdana"/>
          <w:sz w:val="16"/>
        </w:rPr>
        <w:t>Katarzyna Molęda-Krawiec – Kierownik Apteki Szpitalnej, tel. 32-67-40-218.</w:t>
      </w:r>
    </w:p>
    <w:p w:rsidR="002313F5" w:rsidRPr="0074325C" w:rsidRDefault="002313F5" w:rsidP="002313F5">
      <w:pPr>
        <w:pStyle w:val="Akapitzlist"/>
        <w:numPr>
          <w:ilvl w:val="2"/>
          <w:numId w:val="10"/>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2313F5" w:rsidRDefault="002313F5"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832FE8" w:rsidRDefault="00832FE8" w:rsidP="002313F5">
      <w:pPr>
        <w:spacing w:line="360" w:lineRule="auto"/>
        <w:jc w:val="both"/>
        <w:rPr>
          <w:rFonts w:ascii="Verdana" w:hAnsi="Verdana" w:cs="Verdana"/>
          <w:sz w:val="16"/>
        </w:rPr>
      </w:pPr>
    </w:p>
    <w:p w:rsidR="00A414B5" w:rsidRDefault="00A414B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IX. Wadium</w:t>
      </w:r>
    </w:p>
    <w:p w:rsidR="00673C72" w:rsidRPr="00A9116F" w:rsidRDefault="002313F5" w:rsidP="00A9116F">
      <w:pPr>
        <w:spacing w:after="0" w:line="360" w:lineRule="auto"/>
        <w:jc w:val="both"/>
        <w:rPr>
          <w:rFonts w:ascii="Verdana" w:hAnsi="Verdana" w:cs="Verdana"/>
          <w:sz w:val="16"/>
        </w:rPr>
      </w:pPr>
      <w:r>
        <w:rPr>
          <w:rFonts w:ascii="Verdana" w:hAnsi="Verdana" w:cs="Verdana"/>
          <w:sz w:val="16"/>
        </w:rPr>
        <w:t>Zamawiający nie przewiduje wniesienia wadium.</w:t>
      </w:r>
    </w:p>
    <w:p w:rsidR="00673C72" w:rsidRDefault="00673C72"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 Termin związania ofertą</w:t>
      </w:r>
    </w:p>
    <w:p w:rsidR="002313F5" w:rsidRPr="001F0594" w:rsidRDefault="002313F5" w:rsidP="002313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2313F5" w:rsidRPr="001F0594" w:rsidRDefault="002313F5" w:rsidP="002313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2313F5" w:rsidRPr="00A414B5" w:rsidRDefault="002313F5" w:rsidP="00A414B5">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w:t>
      </w:r>
      <w:r w:rsidR="00A414B5">
        <w:rPr>
          <w:rFonts w:ascii="Verdana" w:hAnsi="Verdana"/>
          <w:sz w:val="16"/>
          <w:szCs w:val="16"/>
        </w:rPr>
        <w:t xml:space="preserve">a ofertą, z tym, że Zamawiający </w:t>
      </w:r>
      <w:r w:rsidRPr="00A414B5">
        <w:rPr>
          <w:rFonts w:ascii="Verdana" w:hAnsi="Verdana"/>
          <w:sz w:val="16"/>
          <w:szCs w:val="16"/>
        </w:rPr>
        <w:t xml:space="preserve">może tylko raz, co najmniej na 3 dni przed upływem terminu związania ofertą, zwrócić się do Wykonawców o wyrażenie zgody na przedłużenie tego terminu o oznaczony okres, nie dłuższy jednak niż 60 dni. </w:t>
      </w:r>
    </w:p>
    <w:p w:rsidR="002313F5" w:rsidRDefault="002313F5"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 Opis sposobu przygotowywania oferty</w:t>
      </w:r>
    </w:p>
    <w:p w:rsidR="002313F5" w:rsidRPr="006D584F" w:rsidRDefault="002313F5" w:rsidP="002313F5">
      <w:pPr>
        <w:pStyle w:val="Akapitzlist"/>
        <w:numPr>
          <w:ilvl w:val="0"/>
          <w:numId w:val="18"/>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2313F5" w:rsidRPr="00084910" w:rsidRDefault="002313F5" w:rsidP="002313F5">
      <w:pPr>
        <w:pStyle w:val="Akapitzlist"/>
        <w:numPr>
          <w:ilvl w:val="2"/>
          <w:numId w:val="11"/>
        </w:numPr>
        <w:spacing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w:t>
      </w:r>
      <w:r w:rsidR="00673C72">
        <w:rPr>
          <w:rFonts w:ascii="Verdana" w:hAnsi="Verdana"/>
          <w:sz w:val="16"/>
          <w:szCs w:val="16"/>
        </w:rPr>
        <w:t>entów przez osobę niewymienioną</w:t>
      </w:r>
      <w:r w:rsidR="007A03FA">
        <w:rPr>
          <w:rFonts w:ascii="Verdana" w:hAnsi="Verdana"/>
          <w:sz w:val="16"/>
          <w:szCs w:val="16"/>
        </w:rPr>
        <w:br/>
      </w:r>
      <w:r w:rsidRPr="00210F75">
        <w:rPr>
          <w:rFonts w:ascii="Verdana" w:hAnsi="Verdana"/>
          <w:sz w:val="16"/>
          <w:szCs w:val="16"/>
        </w:rPr>
        <w:t>w dokumencie rejestracyjnym (ewidencyjnym) Wykonawcy, należy do oferty dołączyć stosowne pełnomocnictwo w oryginale lub kopii poświadczonej notarialnie.</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2313F5" w:rsidRPr="007A03FA" w:rsidRDefault="002313F5" w:rsidP="007A03FA">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t>
      </w:r>
      <w:r w:rsidRPr="007A03FA">
        <w:rPr>
          <w:rFonts w:ascii="Verdana" w:hAnsi="Verdana"/>
          <w:sz w:val="16"/>
          <w:szCs w:val="16"/>
        </w:rPr>
        <w:t xml:space="preserve">Wykonawcom, którzy złożyli oferty niepodlegające odrzuceniu, przysługuje roszczenie o zwrot uzasadnionych kosztów uczestnictwa w postępowaniu, w szczególności kosztów przygotowania oferty.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2313F5" w:rsidRPr="00210F7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2313F5" w:rsidRDefault="002313F5" w:rsidP="002313F5">
      <w:pPr>
        <w:pStyle w:val="Akapitzlist"/>
        <w:numPr>
          <w:ilvl w:val="0"/>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2313F5" w:rsidRPr="00AB1C5A" w:rsidRDefault="002313F5" w:rsidP="002313F5">
      <w:pPr>
        <w:pStyle w:val="Akapitzlist"/>
        <w:spacing w:line="360" w:lineRule="auto"/>
        <w:ind w:left="357"/>
        <w:jc w:val="both"/>
        <w:rPr>
          <w:rFonts w:ascii="Verdana" w:hAnsi="Verdana"/>
          <w:sz w:val="16"/>
          <w:szCs w:val="16"/>
        </w:rPr>
      </w:pPr>
    </w:p>
    <w:p w:rsidR="002313F5" w:rsidRDefault="002313F5" w:rsidP="0080040A">
      <w:pPr>
        <w:spacing w:after="0" w:line="360" w:lineRule="auto"/>
        <w:jc w:val="center"/>
        <w:rPr>
          <w:rFonts w:ascii="Verdana" w:hAnsi="Verdana" w:cs="Verdana"/>
          <w:b/>
          <w:sz w:val="16"/>
        </w:rPr>
      </w:pPr>
      <w:r>
        <w:rPr>
          <w:rFonts w:ascii="Verdana" w:hAnsi="Verdana" w:cs="Verdana"/>
          <w:b/>
          <w:sz w:val="16"/>
        </w:rPr>
        <w:t xml:space="preserve">Oferta na: </w:t>
      </w:r>
      <w:r>
        <w:rPr>
          <w:rFonts w:ascii="Verdana" w:hAnsi="Verdana"/>
          <w:b/>
          <w:sz w:val="16"/>
          <w:szCs w:val="16"/>
        </w:rPr>
        <w:t>Dostawę</w:t>
      </w:r>
      <w:r w:rsidR="0080040A">
        <w:rPr>
          <w:rFonts w:ascii="Verdana" w:hAnsi="Verdana"/>
          <w:b/>
          <w:sz w:val="16"/>
          <w:szCs w:val="16"/>
        </w:rPr>
        <w:t xml:space="preserve"> </w:t>
      </w:r>
      <w:r w:rsidR="000B030F">
        <w:rPr>
          <w:rFonts w:ascii="Verdana" w:hAnsi="Verdana"/>
          <w:b/>
          <w:sz w:val="16"/>
          <w:szCs w:val="16"/>
        </w:rPr>
        <w:t>preparatów do dezynfekcji – 12</w:t>
      </w:r>
      <w:r w:rsidR="00673C72">
        <w:rPr>
          <w:rFonts w:ascii="Verdana" w:hAnsi="Verdana"/>
          <w:b/>
          <w:sz w:val="16"/>
          <w:szCs w:val="16"/>
        </w:rPr>
        <w:t xml:space="preserve"> pakietów</w:t>
      </w:r>
      <w:r>
        <w:rPr>
          <w:rFonts w:ascii="Verdana" w:hAnsi="Verdana"/>
          <w:b/>
          <w:sz w:val="16"/>
          <w:szCs w:val="16"/>
        </w:rPr>
        <w:br/>
      </w:r>
      <w:r w:rsidR="00AC6849">
        <w:rPr>
          <w:rFonts w:ascii="Verdana" w:hAnsi="Verdana" w:cs="Verdana"/>
          <w:b/>
          <w:sz w:val="16"/>
        </w:rPr>
        <w:t>nie otwierać przed 29</w:t>
      </w:r>
      <w:r>
        <w:rPr>
          <w:rFonts w:ascii="Verdana" w:hAnsi="Verdana" w:cs="Verdana"/>
          <w:b/>
          <w:sz w:val="16"/>
        </w:rPr>
        <w:t>.0</w:t>
      </w:r>
      <w:r w:rsidR="00673C72">
        <w:rPr>
          <w:rFonts w:ascii="Verdana" w:hAnsi="Verdana" w:cs="Verdana"/>
          <w:b/>
          <w:sz w:val="16"/>
        </w:rPr>
        <w:t>3.2019 r. godz. 11</w:t>
      </w:r>
      <w:r w:rsidRPr="00270F1C">
        <w:rPr>
          <w:rFonts w:ascii="Verdana" w:hAnsi="Verdana" w:cs="Verdana"/>
          <w:b/>
          <w:sz w:val="16"/>
        </w:rPr>
        <w:t>:00”</w:t>
      </w:r>
    </w:p>
    <w:p w:rsidR="002313F5" w:rsidRPr="00205A87" w:rsidRDefault="002313F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r>
        <w:rPr>
          <w:rFonts w:ascii="Verdana" w:eastAsia="SimSun" w:hAnsi="Verdana" w:cs="Arial"/>
          <w:b/>
          <w:color w:val="000000"/>
          <w:kern w:val="3"/>
          <w:sz w:val="16"/>
          <w:szCs w:val="16"/>
        </w:rPr>
        <w:t>Szpital Powiatowy</w:t>
      </w:r>
      <w:r w:rsidRPr="00205A87">
        <w:rPr>
          <w:rFonts w:ascii="Verdana" w:eastAsia="SimSun" w:hAnsi="Verdana" w:cs="Arial"/>
          <w:b/>
          <w:color w:val="000000"/>
          <w:kern w:val="3"/>
          <w:sz w:val="16"/>
          <w:szCs w:val="16"/>
        </w:rPr>
        <w:t xml:space="preserve"> w Zawierciu,</w:t>
      </w:r>
      <w:r>
        <w:rPr>
          <w:rFonts w:ascii="Verdana" w:eastAsia="SimSun" w:hAnsi="Verdana" w:cs="Arial"/>
          <w:b/>
          <w:color w:val="000000"/>
          <w:kern w:val="3"/>
          <w:sz w:val="16"/>
          <w:szCs w:val="16"/>
        </w:rPr>
        <w:t xml:space="preserve"> </w:t>
      </w:r>
      <w:r w:rsidRPr="00205A87">
        <w:rPr>
          <w:rFonts w:ascii="Verdana" w:eastAsia="SimSun" w:hAnsi="Verdana" w:cs="Arial"/>
          <w:b/>
          <w:color w:val="000000"/>
          <w:kern w:val="3"/>
          <w:sz w:val="16"/>
          <w:szCs w:val="16"/>
        </w:rPr>
        <w:t>42-400 Zawiercie</w:t>
      </w:r>
      <w:r>
        <w:rPr>
          <w:rFonts w:ascii="Verdana" w:eastAsia="SimSun" w:hAnsi="Verdana" w:cs="Arial"/>
          <w:b/>
          <w:color w:val="000000"/>
          <w:kern w:val="3"/>
          <w:sz w:val="16"/>
          <w:szCs w:val="16"/>
        </w:rPr>
        <w:t>,</w:t>
      </w:r>
      <w:r w:rsidRPr="00205A87">
        <w:rPr>
          <w:rFonts w:ascii="Verdana" w:eastAsia="SimSun" w:hAnsi="Verdana" w:cs="Arial"/>
          <w:b/>
          <w:color w:val="000000"/>
          <w:kern w:val="3"/>
          <w:sz w:val="16"/>
          <w:szCs w:val="16"/>
        </w:rPr>
        <w:t xml:space="preserve"> ul. Miodowa 14,</w:t>
      </w:r>
    </w:p>
    <w:p w:rsidR="002313F5" w:rsidRDefault="002313F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r>
        <w:rPr>
          <w:rFonts w:ascii="Verdana" w:eastAsia="SimSun" w:hAnsi="Verdana" w:cs="Arial"/>
          <w:b/>
          <w:color w:val="000000"/>
          <w:kern w:val="3"/>
          <w:sz w:val="16"/>
          <w:szCs w:val="16"/>
        </w:rPr>
        <w:t>Budynek Główny „A”</w:t>
      </w:r>
      <w:r w:rsidRPr="00205A87">
        <w:rPr>
          <w:rFonts w:ascii="Verdana" w:eastAsia="SimSun" w:hAnsi="Verdana" w:cs="Arial"/>
          <w:b/>
          <w:color w:val="000000"/>
          <w:kern w:val="3"/>
          <w:sz w:val="16"/>
          <w:szCs w:val="16"/>
        </w:rPr>
        <w:t>, I piętro,</w:t>
      </w:r>
      <w:r w:rsidRPr="00AB1C5A">
        <w:rPr>
          <w:rFonts w:ascii="Verdana" w:eastAsia="SimSun" w:hAnsi="Verdana" w:cs="Arial"/>
          <w:b/>
          <w:color w:val="000000"/>
          <w:kern w:val="3"/>
          <w:sz w:val="16"/>
          <w:szCs w:val="16"/>
        </w:rPr>
        <w:t xml:space="preserve"> </w:t>
      </w:r>
      <w:r w:rsidRPr="00205A87">
        <w:rPr>
          <w:rFonts w:ascii="Verdana" w:eastAsia="SimSun" w:hAnsi="Verdana" w:cs="Arial"/>
          <w:b/>
          <w:color w:val="000000"/>
          <w:kern w:val="3"/>
          <w:sz w:val="16"/>
          <w:szCs w:val="16"/>
        </w:rPr>
        <w:t>Dział Zamówień Publicznych</w:t>
      </w:r>
      <w:r>
        <w:rPr>
          <w:rFonts w:ascii="Verdana" w:eastAsia="SimSun" w:hAnsi="Verdana" w:cs="Arial"/>
          <w:b/>
          <w:color w:val="000000"/>
          <w:kern w:val="3"/>
          <w:sz w:val="16"/>
          <w:szCs w:val="16"/>
        </w:rPr>
        <w:t>,</w:t>
      </w:r>
      <w:r w:rsidRPr="00205A87">
        <w:rPr>
          <w:rFonts w:ascii="Verdana" w:eastAsia="SimSun" w:hAnsi="Verdana" w:cs="Arial"/>
          <w:b/>
          <w:color w:val="000000"/>
          <w:kern w:val="3"/>
          <w:sz w:val="16"/>
          <w:szCs w:val="16"/>
        </w:rPr>
        <w:t xml:space="preserve"> pokój 109</w:t>
      </w:r>
    </w:p>
    <w:p w:rsidR="00A414B5" w:rsidRDefault="00A414B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p>
    <w:p w:rsidR="00A414B5" w:rsidRDefault="00A414B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p>
    <w:p w:rsidR="00A414B5" w:rsidRDefault="00A414B5" w:rsidP="0080040A">
      <w:pPr>
        <w:tabs>
          <w:tab w:val="left" w:pos="2659"/>
        </w:tabs>
        <w:autoSpaceDN w:val="0"/>
        <w:spacing w:after="0" w:line="360" w:lineRule="auto"/>
        <w:jc w:val="center"/>
        <w:textAlignment w:val="baseline"/>
        <w:rPr>
          <w:rFonts w:ascii="Verdana" w:eastAsia="SimSun" w:hAnsi="Verdana" w:cs="Arial"/>
          <w:b/>
          <w:color w:val="000000"/>
          <w:kern w:val="3"/>
          <w:sz w:val="16"/>
          <w:szCs w:val="16"/>
        </w:rPr>
      </w:pPr>
    </w:p>
    <w:p w:rsidR="002313F5" w:rsidRPr="00270F1C" w:rsidRDefault="002313F5" w:rsidP="002313F5">
      <w:pPr>
        <w:spacing w:line="360" w:lineRule="auto"/>
        <w:rPr>
          <w:rFonts w:ascii="Verdana" w:hAnsi="Verdana" w:cs="Verdana"/>
          <w:b/>
          <w:sz w:val="16"/>
        </w:rPr>
      </w:pPr>
    </w:p>
    <w:p w:rsidR="00673C72" w:rsidRPr="00A9116F" w:rsidRDefault="002313F5" w:rsidP="00A9116F">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 xml:space="preserve">Zamawiający niezwłocznie </w:t>
      </w:r>
    </w:p>
    <w:p w:rsidR="002313F5" w:rsidRPr="00210F75" w:rsidRDefault="002313F5" w:rsidP="00673C72">
      <w:pPr>
        <w:pStyle w:val="Akapitzlist"/>
        <w:spacing w:line="360" w:lineRule="auto"/>
        <w:ind w:left="357"/>
        <w:jc w:val="both"/>
        <w:rPr>
          <w:rFonts w:ascii="Verdana" w:hAnsi="Verdana"/>
          <w:sz w:val="16"/>
          <w:szCs w:val="16"/>
        </w:rPr>
      </w:pPr>
      <w:r w:rsidRPr="00575D1E">
        <w:rPr>
          <w:rFonts w:ascii="Verdana" w:hAnsi="Verdana"/>
          <w:sz w:val="16"/>
          <w:szCs w:val="16"/>
        </w:rPr>
        <w:t>zawiadamia Wykonawcę o złożeniu oferty po terminie oraz zwraca ofertę po upływie terminu do wniesienia odwołania.</w:t>
      </w: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A9116F" w:rsidRPr="00A414B5" w:rsidRDefault="002313F5" w:rsidP="00A414B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2313F5" w:rsidRPr="00210F75" w:rsidRDefault="002313F5" w:rsidP="002313F5">
      <w:pPr>
        <w:pStyle w:val="Akapitzlist"/>
        <w:numPr>
          <w:ilvl w:val="2"/>
          <w:numId w:val="10"/>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XII. Miejsce oraz termin składania i otwarcia ofert</w:t>
      </w:r>
    </w:p>
    <w:p w:rsidR="002313F5" w:rsidRPr="002646DA" w:rsidRDefault="002313F5" w:rsidP="002313F5">
      <w:pPr>
        <w:pStyle w:val="Akapitzlist"/>
        <w:numPr>
          <w:ilvl w:val="0"/>
          <w:numId w:val="12"/>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AC6849">
        <w:rPr>
          <w:rFonts w:ascii="Verdana" w:hAnsi="Verdana" w:cs="Verdana"/>
          <w:sz w:val="16"/>
        </w:rPr>
        <w:t>29</w:t>
      </w:r>
      <w:r w:rsidR="00673C72">
        <w:rPr>
          <w:rFonts w:ascii="Verdana" w:hAnsi="Verdana" w:cs="Verdana"/>
          <w:sz w:val="16"/>
        </w:rPr>
        <w:t>.03</w:t>
      </w:r>
      <w:r>
        <w:rPr>
          <w:rFonts w:ascii="Verdana" w:hAnsi="Verdana" w:cs="Verdana"/>
          <w:sz w:val="16"/>
        </w:rPr>
        <w:t>.2019</w:t>
      </w:r>
      <w:r w:rsidRPr="002646DA">
        <w:rPr>
          <w:rFonts w:ascii="Verdana" w:hAnsi="Verdana" w:cs="Verdana"/>
          <w:sz w:val="16"/>
        </w:rPr>
        <w:t xml:space="preserve"> r. do godz. 10:00.</w:t>
      </w:r>
    </w:p>
    <w:p w:rsidR="002313F5" w:rsidRDefault="002313F5" w:rsidP="002313F5">
      <w:pPr>
        <w:pStyle w:val="Akapitzlist"/>
        <w:numPr>
          <w:ilvl w:val="0"/>
          <w:numId w:val="12"/>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AC6849">
        <w:rPr>
          <w:rFonts w:ascii="Verdana" w:hAnsi="Verdana" w:cs="Verdana"/>
          <w:sz w:val="16"/>
        </w:rPr>
        <w:t>29</w:t>
      </w:r>
      <w:r w:rsidR="00673C72">
        <w:rPr>
          <w:rFonts w:ascii="Verdana" w:hAnsi="Verdana" w:cs="Verdana"/>
          <w:sz w:val="16"/>
        </w:rPr>
        <w:t>.03.2019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7A03FA" w:rsidRDefault="007A03FA" w:rsidP="002313F5">
      <w:pPr>
        <w:spacing w:line="360" w:lineRule="auto"/>
        <w:jc w:val="both"/>
        <w:rPr>
          <w:rFonts w:ascii="Verdana" w:hAnsi="Verdana" w:cs="Verdana"/>
          <w:b/>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XIII. Opis sposobu obliczenia ceny</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2313F5" w:rsidRPr="007A03FA" w:rsidRDefault="002313F5" w:rsidP="007A03FA">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 xml:space="preserve">Cena oferty ma być podana jednoznacznie. Nie dopuszcza się przy podawaniu ceny oferty wprowadzania zapisów typu „na </w:t>
      </w:r>
      <w:r w:rsidRPr="007A03FA">
        <w:rPr>
          <w:rFonts w:ascii="Verdana" w:hAnsi="Verdana"/>
          <w:sz w:val="16"/>
          <w:szCs w:val="16"/>
        </w:rPr>
        <w:t>podane ceny udzielam 10% rabatu”. Ewentualne upusty, rabaty, o ile nie są czynem nieuczciwej konkurencji w rozumieniu ustawy z dnia z dnia 16 kwietnia 1993 r. o zwalczaniu nieuczciwej konkurencji (tj. Dz. U. z 2018 r. poz. 419 ze zm.) powinny zostać uwzględnione w cenie.</w:t>
      </w:r>
    </w:p>
    <w:p w:rsidR="002313F5" w:rsidRPr="00AC0E87" w:rsidRDefault="002313F5" w:rsidP="002313F5">
      <w:pPr>
        <w:pStyle w:val="Akapitzlist"/>
        <w:numPr>
          <w:ilvl w:val="0"/>
          <w:numId w:val="13"/>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2313F5" w:rsidRPr="00FA2829" w:rsidRDefault="002313F5" w:rsidP="002313F5">
      <w:pPr>
        <w:spacing w:line="360" w:lineRule="auto"/>
        <w:jc w:val="both"/>
        <w:rPr>
          <w:rFonts w:ascii="Verdana" w:hAnsi="Verdana"/>
          <w:sz w:val="16"/>
          <w:szCs w:val="16"/>
        </w:rPr>
      </w:pPr>
    </w:p>
    <w:p w:rsidR="002313F5" w:rsidRDefault="002313F5" w:rsidP="002313F5">
      <w:pPr>
        <w:spacing w:line="360" w:lineRule="auto"/>
        <w:jc w:val="both"/>
        <w:rPr>
          <w:rFonts w:ascii="Verdana" w:hAnsi="Verdana" w:cs="Verdana"/>
          <w:sz w:val="16"/>
        </w:rPr>
      </w:pPr>
      <w:r>
        <w:rPr>
          <w:rFonts w:ascii="Verdana" w:hAnsi="Verdana" w:cs="Verdana"/>
          <w:b/>
          <w:sz w:val="16"/>
        </w:rPr>
        <w:t xml:space="preserve">XIV. Kryteria oraz sposób oceny ofert </w:t>
      </w:r>
    </w:p>
    <w:p w:rsidR="002313F5" w:rsidRPr="00873656" w:rsidRDefault="002313F5" w:rsidP="002313F5">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Zamawiający będzie oce</w:t>
      </w:r>
      <w:r w:rsidR="007A03FA">
        <w:rPr>
          <w:rFonts w:ascii="Verdana" w:hAnsi="Verdana"/>
          <w:sz w:val="16"/>
          <w:szCs w:val="16"/>
        </w:rPr>
        <w:t>niał oferty według następującego kryterium.</w:t>
      </w:r>
    </w:p>
    <w:p w:rsidR="002313F5" w:rsidRPr="00FA2829" w:rsidRDefault="002313F5" w:rsidP="002313F5">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sidR="007A03FA">
        <w:rPr>
          <w:rFonts w:ascii="Verdana" w:hAnsi="Verdana"/>
          <w:sz w:val="16"/>
          <w:szCs w:val="16"/>
        </w:rPr>
        <w:t>ie kryterium</w:t>
      </w:r>
      <w:r w:rsidRPr="00FA2829">
        <w:rPr>
          <w:rFonts w:ascii="Verdana" w:hAnsi="Verdana"/>
          <w:sz w:val="16"/>
          <w:szCs w:val="16"/>
        </w:rPr>
        <w:t>:</w:t>
      </w:r>
    </w:p>
    <w:p w:rsidR="002313F5" w:rsidRPr="00205A87"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313F5" w:rsidRPr="00205A87" w:rsidRDefault="002313F5" w:rsidP="002313F5">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313F5" w:rsidRPr="00205A87" w:rsidRDefault="002313F5" w:rsidP="002313F5">
      <w:pPr>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2313F5" w:rsidRPr="00205A87" w:rsidRDefault="002313F5" w:rsidP="007A03FA">
      <w:pPr>
        <w:spacing w:after="0"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2313F5" w:rsidRPr="00205A87" w:rsidRDefault="002313F5" w:rsidP="007A03FA">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313F5" w:rsidRDefault="002313F5" w:rsidP="007A03FA">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2313F5" w:rsidRPr="00873656" w:rsidRDefault="002313F5" w:rsidP="002313F5">
      <w:pPr>
        <w:pStyle w:val="Akapitzlist"/>
        <w:numPr>
          <w:ilvl w:val="1"/>
          <w:numId w:val="7"/>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2313F5" w:rsidRPr="00873656" w:rsidRDefault="002313F5" w:rsidP="002313F5">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A414B5" w:rsidRPr="00A414B5" w:rsidRDefault="002313F5" w:rsidP="00A9116F">
      <w:pPr>
        <w:pStyle w:val="Akapitzlist"/>
        <w:numPr>
          <w:ilvl w:val="1"/>
          <w:numId w:val="7"/>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414B5" w:rsidRDefault="00A414B5" w:rsidP="00A414B5">
      <w:pPr>
        <w:pStyle w:val="Akapitzlist"/>
        <w:spacing w:line="360" w:lineRule="auto"/>
        <w:ind w:left="357"/>
        <w:jc w:val="both"/>
        <w:rPr>
          <w:rFonts w:ascii="Verdana" w:hAnsi="Verdana"/>
          <w:sz w:val="16"/>
          <w:szCs w:val="16"/>
        </w:rPr>
      </w:pPr>
    </w:p>
    <w:p w:rsidR="00A414B5" w:rsidRDefault="00A414B5" w:rsidP="00A414B5">
      <w:pPr>
        <w:pStyle w:val="Akapitzlist"/>
        <w:spacing w:line="360" w:lineRule="auto"/>
        <w:ind w:left="357"/>
        <w:jc w:val="both"/>
        <w:rPr>
          <w:rFonts w:ascii="Verdana" w:hAnsi="Verdana"/>
          <w:sz w:val="16"/>
          <w:szCs w:val="16"/>
        </w:rPr>
      </w:pPr>
    </w:p>
    <w:p w:rsidR="00A414B5" w:rsidRDefault="00A414B5" w:rsidP="00A414B5">
      <w:pPr>
        <w:pStyle w:val="Akapitzlist"/>
        <w:spacing w:line="360" w:lineRule="auto"/>
        <w:ind w:left="357"/>
        <w:jc w:val="both"/>
        <w:rPr>
          <w:rFonts w:ascii="Verdana" w:hAnsi="Verdana"/>
          <w:sz w:val="16"/>
          <w:szCs w:val="16"/>
        </w:rPr>
      </w:pPr>
    </w:p>
    <w:p w:rsidR="00A414B5" w:rsidRDefault="00A414B5" w:rsidP="00A414B5">
      <w:pPr>
        <w:pStyle w:val="Akapitzlist"/>
        <w:spacing w:line="360" w:lineRule="auto"/>
        <w:ind w:left="357"/>
        <w:jc w:val="both"/>
        <w:rPr>
          <w:rFonts w:ascii="Verdana" w:hAnsi="Verdana"/>
          <w:sz w:val="16"/>
          <w:szCs w:val="16"/>
        </w:rPr>
      </w:pPr>
    </w:p>
    <w:p w:rsidR="002313F5" w:rsidRPr="00832FE8" w:rsidRDefault="002313F5" w:rsidP="00832FE8">
      <w:pPr>
        <w:pStyle w:val="Akapitzlist"/>
        <w:spacing w:line="360" w:lineRule="auto"/>
        <w:ind w:left="357"/>
        <w:jc w:val="both"/>
        <w:rPr>
          <w:rFonts w:ascii="Verdana" w:hAnsi="Verdana"/>
          <w:b/>
          <w:sz w:val="16"/>
          <w:szCs w:val="16"/>
        </w:rPr>
      </w:pPr>
      <w:r w:rsidRPr="00873656">
        <w:rPr>
          <w:rFonts w:ascii="Verdana" w:hAnsi="Verdana"/>
          <w:sz w:val="16"/>
          <w:szCs w:val="16"/>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832FE8">
        <w:rPr>
          <w:rFonts w:ascii="Verdana" w:hAnsi="Verdana"/>
          <w:sz w:val="16"/>
          <w:szCs w:val="16"/>
        </w:rPr>
        <w:t xml:space="preserve"> </w:t>
      </w:r>
      <w:r w:rsidRPr="00873656">
        <w:rPr>
          <w:rFonts w:ascii="Verdana" w:hAnsi="Verdana"/>
          <w:sz w:val="16"/>
          <w:szCs w:val="16"/>
        </w:rPr>
        <w:t xml:space="preserve">- </w:t>
      </w:r>
      <w:r w:rsidRPr="00832FE8">
        <w:rPr>
          <w:rFonts w:ascii="Verdana" w:hAnsi="Verdana"/>
          <w:b/>
          <w:sz w:val="16"/>
          <w:szCs w:val="16"/>
        </w:rPr>
        <w:t>załącznik</w:t>
      </w:r>
      <w:r w:rsidR="00673C72" w:rsidRPr="00832FE8">
        <w:rPr>
          <w:rFonts w:ascii="Verdana" w:hAnsi="Verdana"/>
          <w:b/>
          <w:sz w:val="16"/>
          <w:szCs w:val="16"/>
        </w:rPr>
        <w:t xml:space="preserve"> nr 1 do SIWZ pkt </w:t>
      </w:r>
      <w:r w:rsidR="00CA3A87">
        <w:rPr>
          <w:rFonts w:ascii="Verdana" w:hAnsi="Verdana"/>
          <w:b/>
          <w:sz w:val="16"/>
          <w:szCs w:val="16"/>
        </w:rPr>
        <w:t>5</w:t>
      </w:r>
      <w:r w:rsidRPr="00832FE8">
        <w:rPr>
          <w:rFonts w:ascii="Verdana" w:hAnsi="Verdana"/>
          <w:b/>
          <w:sz w:val="16"/>
          <w:szCs w:val="16"/>
        </w:rPr>
        <w:t>.</w:t>
      </w:r>
    </w:p>
    <w:p w:rsidR="00A9116F" w:rsidRDefault="00A9116F"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2313F5" w:rsidRPr="005065E3" w:rsidRDefault="002313F5" w:rsidP="002313F5">
      <w:pPr>
        <w:pStyle w:val="Akapitzlist"/>
        <w:numPr>
          <w:ilvl w:val="0"/>
          <w:numId w:val="14"/>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2313F5" w:rsidRPr="00D60193" w:rsidRDefault="002313F5" w:rsidP="002313F5">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80040A" w:rsidRPr="007A03FA" w:rsidRDefault="002313F5" w:rsidP="007A03FA">
      <w:pPr>
        <w:pStyle w:val="Akapitzlist"/>
        <w:numPr>
          <w:ilvl w:val="2"/>
          <w:numId w:val="15"/>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2313F5" w:rsidRPr="005065E3" w:rsidRDefault="002313F5" w:rsidP="002313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 Zabezpieczenie należytego wykonania umowy</w:t>
      </w:r>
    </w:p>
    <w:p w:rsidR="002313F5" w:rsidRDefault="002313F5" w:rsidP="002313F5">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XVII. Istotne postanowienia umowy</w:t>
      </w:r>
    </w:p>
    <w:p w:rsidR="002313F5" w:rsidRDefault="002313F5" w:rsidP="002313F5">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sz w:val="16"/>
        </w:rPr>
        <w:t>XVIII. Pouczenie o środkach ochrony prawnej</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2313F5"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A414B5" w:rsidRDefault="00A414B5" w:rsidP="0080040A">
      <w:pPr>
        <w:spacing w:after="0" w:line="360" w:lineRule="auto"/>
        <w:jc w:val="both"/>
        <w:rPr>
          <w:rFonts w:ascii="Verdana" w:hAnsi="Verdana"/>
          <w:sz w:val="16"/>
          <w:szCs w:val="16"/>
        </w:rPr>
      </w:pPr>
    </w:p>
    <w:p w:rsidR="00A414B5" w:rsidRDefault="00A414B5" w:rsidP="0080040A">
      <w:pPr>
        <w:spacing w:after="0" w:line="360" w:lineRule="auto"/>
        <w:jc w:val="both"/>
        <w:rPr>
          <w:rFonts w:ascii="Verdana" w:hAnsi="Verdana"/>
          <w:sz w:val="16"/>
          <w:szCs w:val="16"/>
        </w:rPr>
      </w:pPr>
    </w:p>
    <w:p w:rsidR="00A414B5" w:rsidRDefault="00A414B5" w:rsidP="0080040A">
      <w:pPr>
        <w:spacing w:after="0" w:line="360" w:lineRule="auto"/>
        <w:jc w:val="both"/>
        <w:rPr>
          <w:rFonts w:ascii="Verdana" w:hAnsi="Verdana"/>
          <w:sz w:val="16"/>
          <w:szCs w:val="16"/>
        </w:rPr>
      </w:pPr>
    </w:p>
    <w:p w:rsidR="00A414B5" w:rsidRPr="00FA2829" w:rsidRDefault="00A414B5" w:rsidP="0080040A">
      <w:pPr>
        <w:spacing w:after="0" w:line="360" w:lineRule="auto"/>
        <w:jc w:val="both"/>
        <w:rPr>
          <w:rFonts w:ascii="Verdana" w:hAnsi="Verdana"/>
          <w:sz w:val="16"/>
          <w:szCs w:val="16"/>
        </w:rPr>
      </w:pPr>
    </w:p>
    <w:p w:rsidR="00673C72"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2313F5" w:rsidRPr="00FA2829" w:rsidRDefault="002313F5" w:rsidP="0080040A">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w:t>
      </w:r>
      <w:r w:rsidR="00673C72">
        <w:rPr>
          <w:rFonts w:ascii="Verdana" w:hAnsi="Verdana"/>
          <w:sz w:val="16"/>
          <w:szCs w:val="16"/>
        </w:rPr>
        <w:t xml:space="preserve">ści ogłoszenia o zamówieniu lub </w:t>
      </w:r>
      <w:r w:rsidRPr="00FA2829">
        <w:rPr>
          <w:rFonts w:ascii="Verdana" w:hAnsi="Verdana"/>
          <w:sz w:val="16"/>
          <w:szCs w:val="16"/>
        </w:rPr>
        <w:t>postanowień SIWZ, zamieszcza ją również na stronie internetowej, na której jest zamieszczone ogłoszenie o zamówieniu lub jest udostępniona SIWZ, wzywając Wykonawców do przystąpienia do postępowania odwoławczego.</w:t>
      </w:r>
    </w:p>
    <w:p w:rsidR="002313F5" w:rsidRDefault="002313F5" w:rsidP="0080040A">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2313F5" w:rsidRPr="00FA2829" w:rsidRDefault="002313F5" w:rsidP="0080040A">
      <w:pPr>
        <w:spacing w:after="0" w:line="360" w:lineRule="auto"/>
        <w:jc w:val="both"/>
        <w:rPr>
          <w:rFonts w:ascii="Verdana" w:hAnsi="Verdana"/>
          <w:sz w:val="16"/>
          <w:szCs w:val="16"/>
        </w:rPr>
      </w:pPr>
      <w:r w:rsidRPr="00FA2829">
        <w:rPr>
          <w:rFonts w:ascii="Verdana" w:hAnsi="Verdana"/>
          <w:sz w:val="16"/>
          <w:szCs w:val="16"/>
        </w:rPr>
        <w:t>3. Skarga do sądu:</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2313F5" w:rsidRPr="00FE44C3"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2313F5" w:rsidRDefault="002313F5" w:rsidP="0080040A">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2313F5" w:rsidRPr="00FE44C3" w:rsidRDefault="002313F5" w:rsidP="002313F5">
      <w:pPr>
        <w:tabs>
          <w:tab w:val="left" w:pos="1185"/>
        </w:tabs>
        <w:spacing w:line="360" w:lineRule="auto"/>
        <w:jc w:val="both"/>
        <w:rPr>
          <w:rFonts w:ascii="Verdana" w:hAnsi="Verdana"/>
          <w:sz w:val="16"/>
          <w:szCs w:val="16"/>
        </w:rPr>
      </w:pPr>
    </w:p>
    <w:p w:rsidR="002313F5" w:rsidRDefault="002313F5" w:rsidP="002313F5">
      <w:pPr>
        <w:spacing w:line="360" w:lineRule="auto"/>
        <w:jc w:val="both"/>
        <w:rPr>
          <w:rFonts w:ascii="Verdana" w:hAnsi="Verdana" w:cs="Verdana"/>
          <w:sz w:val="16"/>
        </w:rPr>
      </w:pPr>
      <w:r>
        <w:rPr>
          <w:rFonts w:ascii="Verdana" w:hAnsi="Verdana" w:cs="Verdana"/>
          <w:b/>
          <w:sz w:val="16"/>
        </w:rPr>
        <w:t>XIX. Aukcja elektroniczna</w:t>
      </w:r>
    </w:p>
    <w:p w:rsidR="002313F5" w:rsidRDefault="002313F5" w:rsidP="002313F5">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r>
        <w:rPr>
          <w:rFonts w:ascii="Verdana" w:hAnsi="Verdana" w:cs="Verdana"/>
          <w:b/>
          <w:bCs/>
          <w:sz w:val="16"/>
        </w:rPr>
        <w:t>XX. Inne</w:t>
      </w:r>
    </w:p>
    <w:p w:rsidR="002313F5" w:rsidRDefault="002313F5" w:rsidP="002313F5">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rPr>
        <w:t>(tj. Dz. U. z 2018 r. poz. 1986</w:t>
      </w:r>
      <w:r w:rsidR="0080040A">
        <w:rPr>
          <w:rFonts w:ascii="Verdana" w:hAnsi="Verdana" w:cs="Tahoma"/>
          <w:color w:val="000000"/>
          <w:sz w:val="16"/>
          <w:szCs w:val="16"/>
        </w:rPr>
        <w:t xml:space="preserve"> ze zm.</w:t>
      </w:r>
      <w:r>
        <w:rPr>
          <w:rFonts w:ascii="Verdana" w:hAnsi="Verdana" w:cs="Tahoma"/>
          <w:color w:val="000000"/>
          <w:sz w:val="16"/>
          <w:szCs w:val="16"/>
        </w:rPr>
        <w:t>).</w:t>
      </w:r>
    </w:p>
    <w:p w:rsidR="002313F5" w:rsidRDefault="002313F5" w:rsidP="002313F5">
      <w:pPr>
        <w:spacing w:line="360" w:lineRule="auto"/>
        <w:jc w:val="both"/>
        <w:rPr>
          <w:rFonts w:ascii="Verdana" w:hAnsi="Verdana" w:cs="Verdana"/>
          <w:sz w:val="16"/>
        </w:rPr>
      </w:pPr>
    </w:p>
    <w:p w:rsidR="00673C72" w:rsidRDefault="00673C72" w:rsidP="002313F5">
      <w:pPr>
        <w:spacing w:line="360" w:lineRule="auto"/>
        <w:jc w:val="both"/>
        <w:rPr>
          <w:rFonts w:ascii="Verdana" w:hAnsi="Verdana" w:cs="Verdana"/>
          <w:sz w:val="16"/>
        </w:rPr>
      </w:pPr>
    </w:p>
    <w:p w:rsidR="00673C72" w:rsidRDefault="00673C72" w:rsidP="002313F5">
      <w:pPr>
        <w:spacing w:line="360" w:lineRule="auto"/>
        <w:jc w:val="both"/>
        <w:rPr>
          <w:rFonts w:ascii="Verdana" w:hAnsi="Verdana" w:cs="Verdana"/>
          <w:sz w:val="16"/>
        </w:rPr>
      </w:pPr>
    </w:p>
    <w:p w:rsidR="00673C72" w:rsidRDefault="00673C72" w:rsidP="002313F5">
      <w:pPr>
        <w:spacing w:line="360" w:lineRule="auto"/>
        <w:jc w:val="both"/>
        <w:rPr>
          <w:rFonts w:ascii="Verdana" w:hAnsi="Verdana" w:cs="Verdana"/>
          <w:sz w:val="16"/>
        </w:rPr>
      </w:pPr>
    </w:p>
    <w:p w:rsidR="002313F5" w:rsidRPr="00105720" w:rsidRDefault="002313F5" w:rsidP="002313F5">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2313F5" w:rsidRPr="001E04CD" w:rsidRDefault="002313F5"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Pr="001E04CD">
        <w:rPr>
          <w:rFonts w:ascii="Verdana" w:hAnsi="Verdana"/>
          <w:sz w:val="16"/>
          <w:szCs w:val="16"/>
        </w:rPr>
        <w:t xml:space="preserve"> załącznik nr 3 do SIWZ,</w:t>
      </w:r>
    </w:p>
    <w:p w:rsidR="002313F5" w:rsidRPr="00105720" w:rsidRDefault="002313F5" w:rsidP="002313F5">
      <w:pPr>
        <w:pStyle w:val="Akapitzlist"/>
        <w:numPr>
          <w:ilvl w:val="0"/>
          <w:numId w:val="16"/>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2313F5" w:rsidRDefault="002313F5" w:rsidP="002313F5">
      <w:pPr>
        <w:pStyle w:val="Standard"/>
        <w:numPr>
          <w:ilvl w:val="0"/>
          <w:numId w:val="16"/>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w:t>
      </w:r>
      <w:r>
        <w:rPr>
          <w:rFonts w:ascii="Verdana" w:hAnsi="Verdana"/>
          <w:sz w:val="16"/>
          <w:szCs w:val="16"/>
        </w:rPr>
        <w:t>anowiące zał</w:t>
      </w:r>
      <w:r w:rsidR="000B030F">
        <w:rPr>
          <w:rFonts w:ascii="Verdana" w:hAnsi="Verdana"/>
          <w:sz w:val="16"/>
          <w:szCs w:val="16"/>
        </w:rPr>
        <w:t>ącznik nr 5 do SIWZ,</w:t>
      </w:r>
    </w:p>
    <w:p w:rsidR="000B030F" w:rsidRDefault="000B030F" w:rsidP="002313F5">
      <w:pPr>
        <w:pStyle w:val="Standard"/>
        <w:numPr>
          <w:ilvl w:val="0"/>
          <w:numId w:val="16"/>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stanowiący załącznik nr 6 do SIWZ.</w:t>
      </w:r>
    </w:p>
    <w:p w:rsidR="002313F5" w:rsidRDefault="002313F5" w:rsidP="002313F5">
      <w:pPr>
        <w:spacing w:line="360" w:lineRule="auto"/>
        <w:jc w:val="both"/>
        <w:rPr>
          <w:rFonts w:ascii="Verdana" w:hAnsi="Verdana" w:cs="Verdana"/>
          <w:sz w:val="16"/>
        </w:rPr>
      </w:pPr>
    </w:p>
    <w:p w:rsidR="002313F5" w:rsidRDefault="002313F5" w:rsidP="002313F5">
      <w:pPr>
        <w:spacing w:line="360" w:lineRule="auto"/>
        <w:jc w:val="both"/>
        <w:rPr>
          <w:rFonts w:ascii="Verdana" w:hAnsi="Verdana" w:cs="Verdana"/>
          <w:sz w:val="16"/>
        </w:rPr>
      </w:pPr>
    </w:p>
    <w:p w:rsidR="002313F5" w:rsidRDefault="002313F5" w:rsidP="002313F5"/>
    <w:p w:rsidR="002313F5" w:rsidRPr="00EC04AD" w:rsidRDefault="002313F5" w:rsidP="00EC04AD">
      <w:pPr>
        <w:spacing w:line="360" w:lineRule="auto"/>
        <w:jc w:val="both"/>
        <w:rPr>
          <w:rFonts w:ascii="Verdana" w:hAnsi="Verdana" w:cs="Verdana"/>
          <w:sz w:val="16"/>
        </w:rPr>
      </w:pPr>
    </w:p>
    <w:sectPr w:rsidR="002313F5" w:rsidRPr="00EC04AD" w:rsidSect="007E385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CB" w:rsidRDefault="007F6CCB" w:rsidP="007E3857">
      <w:pPr>
        <w:spacing w:after="0" w:line="240" w:lineRule="auto"/>
      </w:pPr>
      <w:r>
        <w:separator/>
      </w:r>
    </w:p>
  </w:endnote>
  <w:endnote w:type="continuationSeparator" w:id="0">
    <w:p w:rsidR="007F6CCB" w:rsidRDefault="007F6CCB"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CB" w:rsidRDefault="007F6CCB" w:rsidP="007E3857">
      <w:pPr>
        <w:spacing w:after="0" w:line="240" w:lineRule="auto"/>
      </w:pPr>
      <w:r>
        <w:separator/>
      </w:r>
    </w:p>
  </w:footnote>
  <w:footnote w:type="continuationSeparator" w:id="0">
    <w:p w:rsidR="007F6CCB" w:rsidRDefault="007F6CCB"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F6CCB">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F6CCB">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F6CCB">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81F82"/>
    <w:multiLevelType w:val="hybridMultilevel"/>
    <w:tmpl w:val="59FA367C"/>
    <w:lvl w:ilvl="0" w:tplc="04150003">
      <w:start w:val="1"/>
      <w:numFmt w:val="bullet"/>
      <w:lvlText w:val="o"/>
      <w:lvlJc w:val="left"/>
      <w:pPr>
        <w:ind w:left="1077" w:hanging="360"/>
      </w:pPr>
      <w:rPr>
        <w:rFonts w:ascii="Courier New" w:hAnsi="Courier New" w:cs="Courier New"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E624A"/>
    <w:multiLevelType w:val="hybridMultilevel"/>
    <w:tmpl w:val="33CA176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4E2C63"/>
    <w:multiLevelType w:val="hybridMultilevel"/>
    <w:tmpl w:val="43A80BAC"/>
    <w:lvl w:ilvl="0" w:tplc="BD248900">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22"/>
  </w:num>
  <w:num w:numId="5">
    <w:abstractNumId w:val="8"/>
  </w:num>
  <w:num w:numId="6">
    <w:abstractNumId w:val="11"/>
  </w:num>
  <w:num w:numId="7">
    <w:abstractNumId w:val="10"/>
  </w:num>
  <w:num w:numId="8">
    <w:abstractNumId w:val="17"/>
  </w:num>
  <w:num w:numId="9">
    <w:abstractNumId w:val="12"/>
  </w:num>
  <w:num w:numId="10">
    <w:abstractNumId w:val="1"/>
  </w:num>
  <w:num w:numId="11">
    <w:abstractNumId w:val="20"/>
  </w:num>
  <w:num w:numId="12">
    <w:abstractNumId w:val="4"/>
  </w:num>
  <w:num w:numId="13">
    <w:abstractNumId w:val="21"/>
  </w:num>
  <w:num w:numId="14">
    <w:abstractNumId w:val="18"/>
  </w:num>
  <w:num w:numId="15">
    <w:abstractNumId w:val="19"/>
  </w:num>
  <w:num w:numId="16">
    <w:abstractNumId w:val="5"/>
  </w:num>
  <w:num w:numId="17">
    <w:abstractNumId w:val="6"/>
  </w:num>
  <w:num w:numId="18">
    <w:abstractNumId w:val="15"/>
  </w:num>
  <w:num w:numId="19">
    <w:abstractNumId w:val="3"/>
  </w:num>
  <w:num w:numId="20">
    <w:abstractNumId w:val="9"/>
  </w:num>
  <w:num w:numId="21">
    <w:abstractNumId w:val="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4275A"/>
    <w:rsid w:val="0009072D"/>
    <w:rsid w:val="000B030F"/>
    <w:rsid w:val="000C6061"/>
    <w:rsid w:val="000D08E5"/>
    <w:rsid w:val="001C309C"/>
    <w:rsid w:val="001D0E0D"/>
    <w:rsid w:val="002313F5"/>
    <w:rsid w:val="00280CE9"/>
    <w:rsid w:val="002E36C0"/>
    <w:rsid w:val="0035703C"/>
    <w:rsid w:val="0037255F"/>
    <w:rsid w:val="00377F96"/>
    <w:rsid w:val="003C77C2"/>
    <w:rsid w:val="004066AF"/>
    <w:rsid w:val="004434F4"/>
    <w:rsid w:val="00477C03"/>
    <w:rsid w:val="004A741C"/>
    <w:rsid w:val="004E30BB"/>
    <w:rsid w:val="0056554C"/>
    <w:rsid w:val="00595FF6"/>
    <w:rsid w:val="005A5353"/>
    <w:rsid w:val="005F1F32"/>
    <w:rsid w:val="00645EBB"/>
    <w:rsid w:val="00653947"/>
    <w:rsid w:val="00673C72"/>
    <w:rsid w:val="00694132"/>
    <w:rsid w:val="00695C02"/>
    <w:rsid w:val="006A5D89"/>
    <w:rsid w:val="006E1836"/>
    <w:rsid w:val="00741B0E"/>
    <w:rsid w:val="007A03FA"/>
    <w:rsid w:val="007A18DA"/>
    <w:rsid w:val="007E173E"/>
    <w:rsid w:val="007E3857"/>
    <w:rsid w:val="007F0AE1"/>
    <w:rsid w:val="007F6CCB"/>
    <w:rsid w:val="0080040A"/>
    <w:rsid w:val="00832FE8"/>
    <w:rsid w:val="00860D2A"/>
    <w:rsid w:val="0089747A"/>
    <w:rsid w:val="008A710B"/>
    <w:rsid w:val="008B62AD"/>
    <w:rsid w:val="008E365A"/>
    <w:rsid w:val="00907150"/>
    <w:rsid w:val="009D6277"/>
    <w:rsid w:val="00A04C5A"/>
    <w:rsid w:val="00A27910"/>
    <w:rsid w:val="00A414B5"/>
    <w:rsid w:val="00A9116F"/>
    <w:rsid w:val="00AB6016"/>
    <w:rsid w:val="00AC5415"/>
    <w:rsid w:val="00AC6849"/>
    <w:rsid w:val="00AE1887"/>
    <w:rsid w:val="00B46178"/>
    <w:rsid w:val="00B75144"/>
    <w:rsid w:val="00BD6242"/>
    <w:rsid w:val="00C01D7A"/>
    <w:rsid w:val="00C118EC"/>
    <w:rsid w:val="00C509B2"/>
    <w:rsid w:val="00CA3A87"/>
    <w:rsid w:val="00CD7111"/>
    <w:rsid w:val="00D47E65"/>
    <w:rsid w:val="00DB7BF5"/>
    <w:rsid w:val="00DD6099"/>
    <w:rsid w:val="00E21598"/>
    <w:rsid w:val="00E21B91"/>
    <w:rsid w:val="00EA3F4D"/>
    <w:rsid w:val="00EB77BE"/>
    <w:rsid w:val="00EC04AD"/>
    <w:rsid w:val="00EF5ECF"/>
    <w:rsid w:val="00F35C7E"/>
    <w:rsid w:val="00FD376C"/>
    <w:rsid w:val="00FD62E8"/>
    <w:rsid w:val="00FF6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A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customStyle="1" w:styleId="Standard">
    <w:name w:val="Standard"/>
    <w:rsid w:val="00EC04A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cze">
    <w:name w:val="Hyperlink"/>
    <w:rsid w:val="002313F5"/>
    <w:rPr>
      <w:color w:val="000080"/>
      <w:u w:val="single"/>
    </w:rPr>
  </w:style>
  <w:style w:type="paragraph" w:styleId="Akapitzlist">
    <w:name w:val="List Paragraph"/>
    <w:aliases w:val="CW_Lista"/>
    <w:basedOn w:val="Normalny"/>
    <w:link w:val="AkapitzlistZnak"/>
    <w:uiPriority w:val="34"/>
    <w:qFormat/>
    <w:rsid w:val="002313F5"/>
    <w:pPr>
      <w:widowControl w:val="0"/>
      <w:suppressAutoHyphens/>
      <w:spacing w:after="0" w:line="240" w:lineRule="auto"/>
      <w:ind w:left="720"/>
      <w:contextualSpacing/>
    </w:pPr>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2313F5"/>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BD62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242"/>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19</Pages>
  <Words>9190</Words>
  <Characters>55142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32</cp:revision>
  <cp:lastPrinted>2019-03-21T08:19:00Z</cp:lastPrinted>
  <dcterms:created xsi:type="dcterms:W3CDTF">2019-01-30T07:39:00Z</dcterms:created>
  <dcterms:modified xsi:type="dcterms:W3CDTF">2019-03-21T12:13:00Z</dcterms:modified>
</cp:coreProperties>
</file>