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FC10EF" w:rsidRDefault="00FC10EF" w:rsidP="00FC10EF">
      <w:pPr>
        <w:widowControl/>
        <w:suppressAutoHyphens w:val="0"/>
        <w:autoSpaceDN/>
        <w:spacing w:line="276" w:lineRule="auto"/>
        <w:jc w:val="center"/>
        <w:textAlignment w:val="auto"/>
        <w:rPr>
          <w:rFonts w:ascii="Arial" w:eastAsia="Arial" w:hAnsi="Arial"/>
          <w:b/>
          <w:kern w:val="0"/>
          <w:sz w:val="32"/>
          <w:szCs w:val="32"/>
          <w:lang w:eastAsia="pl-PL" w:bidi="ar-SA"/>
        </w:rPr>
      </w:pPr>
      <w:r w:rsidRPr="003E0602">
        <w:rPr>
          <w:rFonts w:ascii="Arial" w:eastAsia="Arial" w:hAnsi="Arial"/>
          <w:b/>
          <w:kern w:val="0"/>
          <w:sz w:val="32"/>
          <w:szCs w:val="32"/>
          <w:lang w:eastAsia="pl-PL" w:bidi="ar-SA"/>
        </w:rPr>
        <w:t>Dostawa środków czystości – 6 pakietów</w:t>
      </w:r>
    </w:p>
    <w:p w:rsidR="00FC10EF" w:rsidRPr="003E0602"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Pr>
          <w:rFonts w:ascii="Arial" w:eastAsia="Arial" w:hAnsi="Arial"/>
          <w:kern w:val="0"/>
          <w:sz w:val="28"/>
          <w:szCs w:val="20"/>
          <w:u w:val="single"/>
          <w:lang w:eastAsia="pl-PL" w:bidi="ar-SA"/>
        </w:rPr>
        <w:t>24</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FC10EF">
        <w:rPr>
          <w:rFonts w:ascii="Arial" w:eastAsia="Arial" w:hAnsi="Arial"/>
          <w:kern w:val="0"/>
          <w:szCs w:val="20"/>
          <w:lang w:eastAsia="pl-PL" w:bidi="ar-SA"/>
        </w:rPr>
        <w:t>….04</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9"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0C165D" w:rsidRPr="0010087A" w:rsidRDefault="00864FD0" w:rsidP="00520464">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864FD0" w:rsidRPr="00EC67AE" w:rsidRDefault="00864FD0" w:rsidP="00864FD0">
      <w:pPr>
        <w:pStyle w:val="Akapitzlist"/>
        <w:numPr>
          <w:ilvl w:val="0"/>
          <w:numId w:val="52"/>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w:t>
      </w:r>
      <w:r w:rsidR="00FC10EF">
        <w:rPr>
          <w:rFonts w:ascii="Arial" w:hAnsi="Arial"/>
          <w:kern w:val="1"/>
          <w:sz w:val="22"/>
          <w:szCs w:val="22"/>
          <w:lang w:eastAsia="hi-IN"/>
        </w:rPr>
        <w:t>środków czystości – 6 pakietów</w:t>
      </w:r>
      <w:r>
        <w:rPr>
          <w:rFonts w:ascii="Arial" w:hAnsi="Arial" w:cs="Arial"/>
          <w:sz w:val="22"/>
          <w:szCs w:val="22"/>
        </w:rPr>
        <w:t xml:space="preserve">, </w:t>
      </w:r>
      <w:r w:rsidRPr="009D1259">
        <w:rPr>
          <w:rFonts w:ascii="Arial" w:hAnsi="Arial"/>
          <w:kern w:val="0"/>
          <w:sz w:val="22"/>
          <w:szCs w:val="22"/>
          <w:lang w:eastAsia="pl-PL"/>
        </w:rPr>
        <w:t>z</w:t>
      </w:r>
      <w:r>
        <w:rPr>
          <w:rFonts w:ascii="Arial" w:hAnsi="Arial"/>
          <w:kern w:val="0"/>
          <w:sz w:val="22"/>
          <w:szCs w:val="22"/>
          <w:lang w:eastAsia="pl-PL"/>
        </w:rPr>
        <w:t>godnie 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p>
    <w:p w:rsidR="00864FD0" w:rsidRPr="00B14C17" w:rsidRDefault="00864FD0" w:rsidP="00864FD0">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1 –</w:t>
      </w:r>
      <w:r>
        <w:rPr>
          <w:rFonts w:ascii="Arial" w:hAnsi="Arial" w:cs="Arial"/>
          <w:sz w:val="22"/>
          <w:szCs w:val="22"/>
        </w:rPr>
        <w:t xml:space="preserve"> </w:t>
      </w:r>
      <w:r w:rsidR="00137FC6">
        <w:rPr>
          <w:rFonts w:ascii="Arial" w:hAnsi="Arial" w:cs="Arial"/>
          <w:sz w:val="22"/>
          <w:szCs w:val="22"/>
        </w:rPr>
        <w:t>Worki</w:t>
      </w:r>
      <w:r w:rsidRPr="00B14C17">
        <w:rPr>
          <w:rFonts w:ascii="Arial" w:hAnsi="Arial" w:cs="Arial"/>
          <w:sz w:val="22"/>
          <w:szCs w:val="22"/>
        </w:rPr>
        <w:t>;</w:t>
      </w:r>
    </w:p>
    <w:p w:rsidR="0026675F" w:rsidRDefault="00864FD0" w:rsidP="00864FD0">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2 –</w:t>
      </w:r>
      <w:r>
        <w:rPr>
          <w:rFonts w:ascii="Arial" w:hAnsi="Arial" w:cs="Arial"/>
          <w:sz w:val="22"/>
          <w:szCs w:val="22"/>
        </w:rPr>
        <w:t xml:space="preserve"> </w:t>
      </w:r>
      <w:r w:rsidR="00137FC6">
        <w:rPr>
          <w:rFonts w:ascii="Arial" w:hAnsi="Arial" w:cs="Arial"/>
          <w:sz w:val="22"/>
          <w:szCs w:val="22"/>
        </w:rPr>
        <w:t>Ręcznik ZZ, ręcznik rolka, papier toaletowy</w:t>
      </w:r>
      <w:r w:rsidR="00137FC6">
        <w:rPr>
          <w:rFonts w:ascii="Arial" w:hAnsi="Arial"/>
          <w:kern w:val="0"/>
          <w:sz w:val="22"/>
          <w:szCs w:val="22"/>
          <w:lang w:eastAsia="pl-PL"/>
        </w:rPr>
        <w:t>;</w:t>
      </w:r>
    </w:p>
    <w:p w:rsidR="00FC10EF" w:rsidRDefault="00FC10EF" w:rsidP="00864FD0">
      <w:pPr>
        <w:pStyle w:val="Akapitzlist"/>
        <w:spacing w:line="276" w:lineRule="auto"/>
        <w:jc w:val="both"/>
        <w:rPr>
          <w:rFonts w:ascii="Arial" w:hAnsi="Arial"/>
          <w:kern w:val="0"/>
          <w:sz w:val="22"/>
          <w:szCs w:val="22"/>
          <w:lang w:eastAsia="pl-PL"/>
        </w:rPr>
      </w:pPr>
      <w:r>
        <w:rPr>
          <w:rFonts w:ascii="Arial" w:hAnsi="Arial"/>
          <w:kern w:val="0"/>
          <w:sz w:val="22"/>
          <w:szCs w:val="22"/>
          <w:lang w:eastAsia="pl-PL"/>
        </w:rPr>
        <w:t xml:space="preserve">Pakiet nr 3 – </w:t>
      </w:r>
      <w:r w:rsidR="00137FC6">
        <w:rPr>
          <w:rFonts w:ascii="Arial" w:hAnsi="Arial"/>
          <w:kern w:val="0"/>
          <w:sz w:val="22"/>
          <w:szCs w:val="22"/>
          <w:lang w:eastAsia="pl-PL"/>
        </w:rPr>
        <w:t>Kuwety do dezynfekcji,</w:t>
      </w:r>
    </w:p>
    <w:p w:rsidR="00FC10EF" w:rsidRDefault="00FC10EF" w:rsidP="00864FD0">
      <w:pPr>
        <w:pStyle w:val="Akapitzlist"/>
        <w:spacing w:line="276" w:lineRule="auto"/>
        <w:jc w:val="both"/>
        <w:rPr>
          <w:rFonts w:ascii="Arial" w:hAnsi="Arial"/>
          <w:kern w:val="0"/>
          <w:sz w:val="22"/>
          <w:szCs w:val="22"/>
          <w:lang w:eastAsia="pl-PL"/>
        </w:rPr>
      </w:pPr>
      <w:r>
        <w:rPr>
          <w:rFonts w:ascii="Arial" w:hAnsi="Arial"/>
          <w:kern w:val="0"/>
          <w:sz w:val="22"/>
          <w:szCs w:val="22"/>
          <w:lang w:eastAsia="pl-PL"/>
        </w:rPr>
        <w:t xml:space="preserve">Pakiet nr 4 – </w:t>
      </w:r>
      <w:r w:rsidR="00137FC6">
        <w:rPr>
          <w:rFonts w:ascii="Arial" w:hAnsi="Arial"/>
          <w:kern w:val="0"/>
          <w:sz w:val="22"/>
          <w:szCs w:val="22"/>
          <w:lang w:eastAsia="pl-PL"/>
        </w:rPr>
        <w:t xml:space="preserve">Wózki do sprzątania, </w:t>
      </w:r>
      <w:proofErr w:type="spellStart"/>
      <w:r w:rsidR="00137FC6">
        <w:rPr>
          <w:rFonts w:ascii="Arial" w:hAnsi="Arial"/>
          <w:kern w:val="0"/>
          <w:sz w:val="22"/>
          <w:szCs w:val="22"/>
          <w:lang w:eastAsia="pl-PL"/>
        </w:rPr>
        <w:t>mopy</w:t>
      </w:r>
      <w:proofErr w:type="spellEnd"/>
      <w:r w:rsidR="00137FC6">
        <w:rPr>
          <w:rFonts w:ascii="Arial" w:hAnsi="Arial"/>
          <w:kern w:val="0"/>
          <w:sz w:val="22"/>
          <w:szCs w:val="22"/>
          <w:lang w:eastAsia="pl-PL"/>
        </w:rPr>
        <w:t xml:space="preserve"> i akcesoria do wózków; </w:t>
      </w:r>
    </w:p>
    <w:p w:rsidR="00FC10EF" w:rsidRDefault="00FC10EF" w:rsidP="00864FD0">
      <w:pPr>
        <w:pStyle w:val="Akapitzlist"/>
        <w:spacing w:line="276" w:lineRule="auto"/>
        <w:jc w:val="both"/>
        <w:rPr>
          <w:rFonts w:ascii="Arial" w:hAnsi="Arial"/>
          <w:kern w:val="0"/>
          <w:sz w:val="22"/>
          <w:szCs w:val="22"/>
          <w:lang w:eastAsia="pl-PL"/>
        </w:rPr>
      </w:pPr>
      <w:r>
        <w:rPr>
          <w:rFonts w:ascii="Arial" w:hAnsi="Arial"/>
          <w:kern w:val="0"/>
          <w:sz w:val="22"/>
          <w:szCs w:val="22"/>
          <w:lang w:eastAsia="pl-PL"/>
        </w:rPr>
        <w:t xml:space="preserve">Pakiet nr 5 – </w:t>
      </w:r>
      <w:r w:rsidR="00137FC6">
        <w:rPr>
          <w:rFonts w:ascii="Arial" w:hAnsi="Arial"/>
          <w:kern w:val="0"/>
          <w:sz w:val="22"/>
          <w:szCs w:val="22"/>
          <w:lang w:eastAsia="pl-PL"/>
        </w:rPr>
        <w:t xml:space="preserve">Ręczniki papierowe wraz z </w:t>
      </w:r>
      <w:r w:rsidR="003878A1">
        <w:rPr>
          <w:rFonts w:ascii="Arial" w:hAnsi="Arial"/>
          <w:kern w:val="0"/>
          <w:sz w:val="22"/>
          <w:szCs w:val="22"/>
          <w:lang w:eastAsia="pl-PL"/>
        </w:rPr>
        <w:t>najmem</w:t>
      </w:r>
      <w:r w:rsidR="00137FC6">
        <w:rPr>
          <w:rFonts w:ascii="Arial" w:hAnsi="Arial"/>
          <w:kern w:val="0"/>
          <w:sz w:val="22"/>
          <w:szCs w:val="22"/>
          <w:lang w:eastAsia="pl-PL"/>
        </w:rPr>
        <w:t xml:space="preserve"> dozowników bezdotykowych;</w:t>
      </w:r>
    </w:p>
    <w:p w:rsidR="00FC10EF" w:rsidRPr="00831D61" w:rsidRDefault="00FC10EF" w:rsidP="00864FD0">
      <w:pPr>
        <w:pStyle w:val="Akapitzlist"/>
        <w:spacing w:line="276" w:lineRule="auto"/>
        <w:jc w:val="both"/>
        <w:rPr>
          <w:rFonts w:ascii="Verdana" w:hAnsi="Verdana"/>
          <w:b/>
          <w:kern w:val="0"/>
          <w:sz w:val="16"/>
          <w:szCs w:val="16"/>
          <w:lang w:eastAsia="pl-PL"/>
        </w:rPr>
      </w:pPr>
      <w:r>
        <w:rPr>
          <w:rFonts w:ascii="Arial" w:hAnsi="Arial"/>
          <w:kern w:val="0"/>
          <w:sz w:val="22"/>
          <w:szCs w:val="22"/>
          <w:lang w:eastAsia="pl-PL"/>
        </w:rPr>
        <w:t xml:space="preserve">Pakiet nr 6 </w:t>
      </w:r>
      <w:r w:rsidR="00137FC6">
        <w:rPr>
          <w:rFonts w:ascii="Arial" w:hAnsi="Arial"/>
          <w:kern w:val="0"/>
          <w:sz w:val="22"/>
          <w:szCs w:val="22"/>
          <w:lang w:eastAsia="pl-PL"/>
        </w:rPr>
        <w:t>–</w:t>
      </w:r>
      <w:r>
        <w:rPr>
          <w:rFonts w:ascii="Arial" w:hAnsi="Arial"/>
          <w:kern w:val="0"/>
          <w:sz w:val="22"/>
          <w:szCs w:val="22"/>
          <w:lang w:eastAsia="pl-PL"/>
        </w:rPr>
        <w:t xml:space="preserve"> </w:t>
      </w:r>
      <w:r w:rsidR="00137FC6">
        <w:rPr>
          <w:rFonts w:ascii="Arial" w:hAnsi="Arial"/>
          <w:kern w:val="0"/>
          <w:sz w:val="22"/>
          <w:szCs w:val="22"/>
          <w:lang w:eastAsia="pl-PL"/>
        </w:rPr>
        <w:t xml:space="preserve">Preparaty myjąco </w:t>
      </w:r>
      <w:r w:rsidR="003878A1">
        <w:rPr>
          <w:rFonts w:ascii="Arial" w:hAnsi="Arial"/>
          <w:kern w:val="0"/>
          <w:sz w:val="22"/>
          <w:szCs w:val="22"/>
          <w:lang w:eastAsia="pl-PL"/>
        </w:rPr>
        <w:t>–</w:t>
      </w:r>
      <w:r w:rsidR="00137FC6">
        <w:rPr>
          <w:rFonts w:ascii="Arial" w:hAnsi="Arial"/>
          <w:kern w:val="0"/>
          <w:sz w:val="22"/>
          <w:szCs w:val="22"/>
          <w:lang w:eastAsia="pl-PL"/>
        </w:rPr>
        <w:t xml:space="preserve"> dezynfekujące</w:t>
      </w:r>
      <w:r w:rsidR="003878A1">
        <w:rPr>
          <w:rFonts w:ascii="Arial" w:hAnsi="Arial"/>
          <w:kern w:val="0"/>
          <w:sz w:val="22"/>
          <w:szCs w:val="22"/>
          <w:lang w:eastAsia="pl-PL"/>
        </w:rPr>
        <w:t xml:space="preserve"> wraz z najmem systemów dozujących</w:t>
      </w:r>
      <w:r w:rsidR="00137FC6">
        <w:rPr>
          <w:rFonts w:ascii="Arial" w:hAnsi="Arial"/>
          <w:kern w:val="0"/>
          <w:sz w:val="22"/>
          <w:szCs w:val="22"/>
          <w:lang w:eastAsia="pl-PL"/>
        </w:rPr>
        <w:t>.</w:t>
      </w:r>
    </w:p>
    <w:p w:rsidR="000C165D" w:rsidRPr="00E11D0E" w:rsidRDefault="000C165D" w:rsidP="00E11D0E">
      <w:pPr>
        <w:pStyle w:val="Akapitzlist"/>
        <w:numPr>
          <w:ilvl w:val="0"/>
          <w:numId w:val="52"/>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FC10EF" w:rsidRDefault="00FC10EF" w:rsidP="00FC10EF">
      <w:pPr>
        <w:pStyle w:val="Textbody"/>
        <w:spacing w:after="0"/>
        <w:ind w:left="720"/>
        <w:jc w:val="both"/>
        <w:rPr>
          <w:rFonts w:ascii="Arial" w:eastAsia="Times New Roman" w:hAnsi="Arial" w:cs="Arial"/>
          <w:bCs/>
          <w:iCs/>
          <w:color w:val="000000"/>
          <w:sz w:val="22"/>
          <w:szCs w:val="22"/>
        </w:rPr>
      </w:pPr>
      <w:r w:rsidRPr="00FC10EF">
        <w:rPr>
          <w:rFonts w:ascii="Arial" w:eastAsia="Times New Roman" w:hAnsi="Arial" w:cs="Arial"/>
          <w:bCs/>
          <w:iCs/>
          <w:color w:val="000000"/>
          <w:sz w:val="22"/>
          <w:szCs w:val="22"/>
        </w:rPr>
        <w:t>33631600-8 - środki antyseptyczne i dezynfekcyjne</w:t>
      </w:r>
    </w:p>
    <w:p w:rsidR="00FC10EF" w:rsidRDefault="00FC10EF" w:rsidP="00FC10EF">
      <w:pPr>
        <w:pStyle w:val="Textbody"/>
        <w:spacing w:after="0"/>
        <w:ind w:left="720"/>
        <w:jc w:val="both"/>
        <w:rPr>
          <w:rFonts w:ascii="Arial" w:eastAsia="Times New Roman" w:hAnsi="Arial" w:cs="Arial"/>
          <w:bCs/>
          <w:iCs/>
          <w:color w:val="000000"/>
          <w:sz w:val="22"/>
          <w:szCs w:val="22"/>
        </w:rPr>
      </w:pPr>
      <w:r w:rsidRPr="00FC10EF">
        <w:rPr>
          <w:rFonts w:ascii="Arial" w:eastAsia="Times New Roman" w:hAnsi="Arial" w:cs="Arial"/>
          <w:bCs/>
          <w:iCs/>
          <w:color w:val="000000"/>
          <w:sz w:val="22"/>
          <w:szCs w:val="22"/>
        </w:rPr>
        <w:t>33760000-5 – papier toaletowy, chusteczki higieniczne, ręczniki do rąk i serwety.</w:t>
      </w:r>
    </w:p>
    <w:p w:rsidR="00C757C8" w:rsidRPr="00FC10EF" w:rsidRDefault="000C165D" w:rsidP="00FC10EF">
      <w:pPr>
        <w:pStyle w:val="Textbody"/>
        <w:numPr>
          <w:ilvl w:val="0"/>
          <w:numId w:val="52"/>
        </w:numPr>
        <w:spacing w:after="0"/>
        <w:ind w:left="0" w:firstLine="0"/>
        <w:jc w:val="both"/>
        <w:rPr>
          <w:rFonts w:ascii="Arial" w:eastAsia="Times New Roman" w:hAnsi="Arial" w:cs="Arial"/>
          <w:bCs/>
          <w:iCs/>
          <w:color w:val="000000"/>
          <w:sz w:val="22"/>
          <w:szCs w:val="22"/>
        </w:rPr>
      </w:pPr>
      <w:r>
        <w:rPr>
          <w:rFonts w:ascii="Arial" w:hAnsi="Arial" w:cs="Arial"/>
          <w:bCs/>
          <w:sz w:val="22"/>
        </w:rPr>
        <w:t>Zamawiający nie przewiduje zorganizowania zebrania z Wykonawcami.</w:t>
      </w:r>
    </w:p>
    <w:p w:rsidR="0027131D" w:rsidRPr="0027131D" w:rsidRDefault="008D5C93" w:rsidP="0027131D">
      <w:pPr>
        <w:pStyle w:val="Textbody"/>
        <w:numPr>
          <w:ilvl w:val="0"/>
          <w:numId w:val="52"/>
        </w:numPr>
        <w:spacing w:after="0"/>
        <w:ind w:left="357" w:hanging="357"/>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27131D">
        <w:rPr>
          <w:rFonts w:ascii="Arial" w:hAnsi="Arial" w:cs="Arial"/>
          <w:sz w:val="22"/>
        </w:rPr>
        <w:t>.</w:t>
      </w:r>
    </w:p>
    <w:p w:rsidR="00C757C8" w:rsidRPr="0027131D" w:rsidRDefault="000C165D" w:rsidP="00024A6A">
      <w:pPr>
        <w:pStyle w:val="Textbody"/>
        <w:numPr>
          <w:ilvl w:val="0"/>
          <w:numId w:val="52"/>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024A6A">
      <w:pPr>
        <w:pStyle w:val="Textbody"/>
        <w:numPr>
          <w:ilvl w:val="0"/>
          <w:numId w:val="52"/>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C757C8" w:rsidRPr="00C757C8" w:rsidRDefault="00C757C8" w:rsidP="00024A6A">
      <w:pPr>
        <w:pStyle w:val="Textbody"/>
        <w:numPr>
          <w:ilvl w:val="0"/>
          <w:numId w:val="52"/>
        </w:numPr>
        <w:spacing w:after="0"/>
        <w:ind w:left="357" w:hanging="357"/>
        <w:jc w:val="both"/>
        <w:rPr>
          <w:rFonts w:ascii="Arial" w:hAnsi="Arial" w:cs="Arial"/>
          <w:bCs/>
          <w:sz w:val="22"/>
          <w:szCs w:val="22"/>
        </w:rPr>
      </w:pPr>
      <w:r w:rsidRPr="00C757C8">
        <w:rPr>
          <w:rFonts w:ascii="Arial" w:hAnsi="Arial" w:cs="Arial"/>
          <w:sz w:val="22"/>
          <w:szCs w:val="22"/>
        </w:rPr>
        <w:t>Z</w:t>
      </w:r>
      <w:r w:rsidR="000C7AD1">
        <w:rPr>
          <w:rFonts w:ascii="Arial" w:hAnsi="Arial" w:cs="Arial"/>
          <w:sz w:val="22"/>
          <w:szCs w:val="22"/>
        </w:rPr>
        <w:t>amawiający</w:t>
      </w:r>
      <w:r w:rsidR="0027131D">
        <w:rPr>
          <w:rFonts w:ascii="Arial" w:hAnsi="Arial" w:cs="Arial"/>
          <w:sz w:val="22"/>
          <w:szCs w:val="22"/>
        </w:rPr>
        <w:t xml:space="preserve"> nie przewiduje udzielenia</w:t>
      </w:r>
      <w:r w:rsidRPr="00C757C8">
        <w:rPr>
          <w:rFonts w:ascii="Arial" w:hAnsi="Arial" w:cs="Arial"/>
          <w:sz w:val="22"/>
          <w:szCs w:val="22"/>
        </w:rPr>
        <w:t xml:space="preserve"> zamówienia, o którym mowa w art. 67 ust. 1 pkt 7 usta</w:t>
      </w:r>
      <w:r w:rsidR="0027131D">
        <w:rPr>
          <w:rFonts w:ascii="Arial" w:hAnsi="Arial" w:cs="Arial"/>
          <w:sz w:val="22"/>
          <w:szCs w:val="22"/>
        </w:rPr>
        <w:t xml:space="preserve">wy </w:t>
      </w:r>
      <w:proofErr w:type="spellStart"/>
      <w:r w:rsidR="0027131D">
        <w:rPr>
          <w:rFonts w:ascii="Arial" w:hAnsi="Arial" w:cs="Arial"/>
          <w:sz w:val="22"/>
          <w:szCs w:val="22"/>
        </w:rPr>
        <w:t>Pzp</w:t>
      </w:r>
      <w:proofErr w:type="spellEnd"/>
      <w:r w:rsidR="0027131D">
        <w:rPr>
          <w:rFonts w:ascii="Arial" w:hAnsi="Arial" w:cs="Arial"/>
          <w:sz w:val="22"/>
          <w:szCs w:val="22"/>
        </w:rPr>
        <w:t>.</w:t>
      </w:r>
    </w:p>
    <w:p w:rsidR="000C165D" w:rsidRPr="00C757C8" w:rsidRDefault="000C165D" w:rsidP="00024A6A">
      <w:pPr>
        <w:pStyle w:val="Textbody"/>
        <w:numPr>
          <w:ilvl w:val="0"/>
          <w:numId w:val="52"/>
        </w:numPr>
        <w:spacing w:after="0"/>
        <w:ind w:left="357" w:hanging="357"/>
        <w:jc w:val="both"/>
        <w:rPr>
          <w:rFonts w:ascii="Arial" w:hAnsi="Arial" w:cs="Arial"/>
          <w:bCs/>
          <w:sz w:val="24"/>
          <w:szCs w:val="22"/>
        </w:rPr>
      </w:pPr>
      <w:r w:rsidRPr="00C757C8">
        <w:rPr>
          <w:rFonts w:ascii="Arial" w:hAnsi="Arial" w:cs="Arial"/>
          <w:sz w:val="22"/>
        </w:rPr>
        <w:t xml:space="preserve">W przedmiotowym postępowaniu, Zamawiający nie przewiduje skorzystania z prawa opcji, o którym mowa w art. 34 ust. 5 ustawy </w:t>
      </w:r>
      <w:proofErr w:type="spellStart"/>
      <w:r w:rsidRPr="00C757C8">
        <w:rPr>
          <w:rFonts w:ascii="Arial" w:hAnsi="Arial" w:cs="Arial"/>
          <w:sz w:val="22"/>
        </w:rPr>
        <w:t>Pzp</w:t>
      </w:r>
      <w:proofErr w:type="spellEnd"/>
      <w:r w:rsidRPr="00C757C8">
        <w:rPr>
          <w:rFonts w:ascii="Arial" w:hAnsi="Arial" w:cs="Arial"/>
          <w:sz w:val="22"/>
        </w:rPr>
        <w:t>.</w:t>
      </w:r>
    </w:p>
    <w:p w:rsidR="00C757C8" w:rsidRDefault="000C165D" w:rsidP="00024A6A">
      <w:pPr>
        <w:pStyle w:val="Standard"/>
        <w:numPr>
          <w:ilvl w:val="0"/>
          <w:numId w:val="52"/>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lastRenderedPageBreak/>
        <w:t>Zamawiający nie zastrzega żadnego elementu zamówienia do osobistej realizacji przez Wykonawcę.</w:t>
      </w:r>
    </w:p>
    <w:p w:rsidR="00C757C8" w:rsidRDefault="000C7AD1" w:rsidP="00024A6A">
      <w:pPr>
        <w:pStyle w:val="Standard"/>
        <w:numPr>
          <w:ilvl w:val="0"/>
          <w:numId w:val="52"/>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0C165D" w:rsidRPr="00C757C8">
        <w:rPr>
          <w:rFonts w:ascii="Arial" w:hAnsi="Arial" w:cs="Arial"/>
        </w:rPr>
        <w:t>Pzp</w:t>
      </w:r>
      <w:proofErr w:type="spellEnd"/>
      <w:r w:rsidR="000C165D"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w:t>
      </w:r>
      <w:r w:rsidR="00F73329">
        <w:rPr>
          <w:rFonts w:ascii="Arial" w:hAnsi="Arial" w:cs="Arial"/>
        </w:rPr>
        <w:t xml:space="preserve"> w szczególności w zakresie wydajności określonej liczbą znaków czy stron A4</w:t>
      </w:r>
      <w:r w:rsidR="000C165D" w:rsidRPr="00C757C8">
        <w:rPr>
          <w:rFonts w:ascii="Arial" w:hAnsi="Arial" w:cs="Arial"/>
        </w:rPr>
        <w:t xml:space="preserve"> oraz będą posiadać niezbędne atesty i dopuszczenia do stosowania. </w:t>
      </w:r>
      <w:r w:rsidR="00F73329">
        <w:rPr>
          <w:rFonts w:ascii="Arial" w:hAnsi="Arial" w:cs="Arial"/>
        </w:rPr>
        <w:t xml:space="preserve">Produkty równoważne muszę charakteryzować się pełną kompatybilnością z urządzeniami, w których mają być użytkowane jako materiały eksploatacyjne. </w:t>
      </w:r>
      <w:r w:rsidR="000C165D" w:rsidRPr="00C757C8">
        <w:rPr>
          <w:rFonts w:ascii="Arial" w:hAnsi="Arial" w:cs="Arial"/>
        </w:rPr>
        <w:t>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27131D">
        <w:rPr>
          <w:rFonts w:ascii="Arial" w:hAnsi="Arial" w:cs="Arial"/>
        </w:rPr>
        <w:t xml:space="preserve">4 </w:t>
      </w:r>
      <w:proofErr w:type="spellStart"/>
      <w:r w:rsidR="0027131D">
        <w:rPr>
          <w:rFonts w:ascii="Arial" w:hAnsi="Arial" w:cs="Arial"/>
        </w:rPr>
        <w:t>Pzp</w:t>
      </w:r>
      <w:proofErr w:type="spellEnd"/>
      <w:r w:rsidR="0027131D">
        <w:rPr>
          <w:rFonts w:ascii="Arial" w:hAnsi="Arial" w:cs="Arial"/>
        </w:rPr>
        <w:t>.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8D5C93" w:rsidRDefault="00CE6824" w:rsidP="00641046">
      <w:pPr>
        <w:pStyle w:val="Akapitzlist"/>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sidRPr="008D5C93">
        <w:rPr>
          <w:rFonts w:ascii="Arial" w:hAnsi="Arial"/>
          <w:sz w:val="22"/>
          <w:szCs w:val="22"/>
        </w:rPr>
        <w:t>Zamówienie będzie realizowane przez</w:t>
      </w:r>
      <w:r w:rsidR="00B14C17" w:rsidRPr="008D5C93">
        <w:rPr>
          <w:rFonts w:ascii="Arial" w:hAnsi="Arial"/>
          <w:sz w:val="22"/>
          <w:szCs w:val="22"/>
        </w:rPr>
        <w:t xml:space="preserve"> okres</w:t>
      </w:r>
      <w:r w:rsidRPr="008D5C93">
        <w:rPr>
          <w:rFonts w:ascii="Arial" w:hAnsi="Arial"/>
          <w:sz w:val="22"/>
          <w:szCs w:val="22"/>
        </w:rPr>
        <w:t xml:space="preserve"> </w:t>
      </w:r>
      <w:r w:rsidR="00FC10EF">
        <w:rPr>
          <w:rFonts w:ascii="Arial" w:hAnsi="Arial"/>
          <w:b/>
          <w:sz w:val="22"/>
          <w:szCs w:val="22"/>
        </w:rPr>
        <w:t>12</w:t>
      </w:r>
      <w:r w:rsidR="00175BC6">
        <w:rPr>
          <w:rFonts w:ascii="Arial" w:hAnsi="Arial"/>
          <w:b/>
          <w:sz w:val="22"/>
          <w:szCs w:val="22"/>
        </w:rPr>
        <w:t xml:space="preserve"> miesięcy</w:t>
      </w:r>
      <w:r w:rsidR="009A7BC5" w:rsidRPr="008D5C93">
        <w:rPr>
          <w:rFonts w:ascii="Arial" w:hAnsi="Arial"/>
          <w:sz w:val="22"/>
          <w:szCs w:val="22"/>
        </w:rPr>
        <w:t xml:space="preserve"> od daty podpisania umowy</w:t>
      </w:r>
      <w:r w:rsidR="00655522" w:rsidRPr="008D5C93">
        <w:rPr>
          <w:rFonts w:ascii="Arial" w:hAnsi="Arial"/>
          <w:sz w:val="22"/>
          <w:szCs w:val="22"/>
        </w:rPr>
        <w:t xml:space="preserve"> </w:t>
      </w:r>
      <w:r w:rsidR="00B14C17" w:rsidRPr="008D5C93">
        <w:rPr>
          <w:rFonts w:ascii="Arial" w:hAnsi="Arial"/>
          <w:sz w:val="22"/>
          <w:szCs w:val="22"/>
        </w:rPr>
        <w:t>lub do wyczerp</w:t>
      </w:r>
      <w:r w:rsidR="00B14C17" w:rsidRPr="008D5C93">
        <w:rPr>
          <w:rFonts w:ascii="Arial" w:hAnsi="Arial"/>
          <w:sz w:val="22"/>
          <w:szCs w:val="22"/>
        </w:rPr>
        <w:t>a</w:t>
      </w:r>
      <w:r w:rsidR="00B14C17" w:rsidRPr="008D5C93">
        <w:rPr>
          <w:rFonts w:ascii="Arial" w:hAnsi="Arial"/>
          <w:sz w:val="22"/>
          <w:szCs w:val="22"/>
        </w:rPr>
        <w:t xml:space="preserve">nia kwoty na jaką </w:t>
      </w:r>
      <w:r w:rsidR="00655522" w:rsidRPr="008D5C93">
        <w:rPr>
          <w:rFonts w:ascii="Arial" w:hAnsi="Arial"/>
          <w:sz w:val="22"/>
          <w:szCs w:val="22"/>
        </w:rPr>
        <w:t xml:space="preserve">umowa </w:t>
      </w:r>
      <w:r w:rsidR="00B14C17" w:rsidRPr="008D5C93">
        <w:rPr>
          <w:rFonts w:ascii="Arial" w:hAnsi="Arial"/>
          <w:sz w:val="22"/>
          <w:szCs w:val="22"/>
        </w:rPr>
        <w:t>została zawarta.</w:t>
      </w:r>
    </w:p>
    <w:p w:rsidR="008D5C93" w:rsidRPr="008D5C93" w:rsidRDefault="008D5C93" w:rsidP="00641046">
      <w:pPr>
        <w:pStyle w:val="Akapitzlist"/>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sidRPr="00C757C8">
        <w:rPr>
          <w:rFonts w:ascii="Arial" w:eastAsia="Arial" w:hAnsi="Arial"/>
          <w:kern w:val="0"/>
          <w:sz w:val="22"/>
          <w:szCs w:val="20"/>
          <w:lang w:eastAsia="pl-PL"/>
        </w:rPr>
        <w:t>Wykonawca zobowiązuje się dostarczyć przedmiot zamówienia bezpośrednio do miejsca</w:t>
      </w:r>
      <w:r>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w:t>
      </w:r>
      <w:r w:rsidRPr="00CE6824">
        <w:rPr>
          <w:rFonts w:ascii="Arial" w:eastAsia="Arial" w:hAnsi="Arial"/>
          <w:kern w:val="0"/>
          <w:sz w:val="22"/>
          <w:szCs w:val="20"/>
          <w:lang w:eastAsia="pl-PL"/>
        </w:rPr>
        <w:t>z</w:t>
      </w:r>
      <w:r w:rsidRPr="00CE6824">
        <w:rPr>
          <w:rFonts w:ascii="Arial" w:eastAsia="Arial" w:hAnsi="Arial"/>
          <w:kern w:val="0"/>
          <w:sz w:val="22"/>
          <w:szCs w:val="20"/>
          <w:lang w:eastAsia="pl-PL"/>
        </w:rPr>
        <w:t>czeń) wskazanego przez Zamawiającego od poniedz</w:t>
      </w:r>
      <w:r>
        <w:rPr>
          <w:rFonts w:ascii="Arial" w:eastAsia="Arial" w:hAnsi="Arial"/>
          <w:kern w:val="0"/>
          <w:sz w:val="22"/>
          <w:szCs w:val="20"/>
          <w:lang w:eastAsia="pl-PL"/>
        </w:rPr>
        <w:t>iałku do piątku w godzinach od 8:0</w:t>
      </w:r>
      <w:r w:rsidRPr="00CE6824">
        <w:rPr>
          <w:rFonts w:ascii="Arial" w:eastAsia="Arial" w:hAnsi="Arial"/>
          <w:kern w:val="0"/>
          <w:sz w:val="22"/>
          <w:szCs w:val="20"/>
          <w:lang w:eastAsia="pl-PL"/>
        </w:rPr>
        <w:t>0 do 1</w:t>
      </w:r>
      <w:r>
        <w:rPr>
          <w:rFonts w:ascii="Arial" w:eastAsia="Arial" w:hAnsi="Arial"/>
          <w:kern w:val="0"/>
          <w:sz w:val="22"/>
          <w:szCs w:val="20"/>
          <w:lang w:eastAsia="pl-PL"/>
        </w:rPr>
        <w:t>4:00, w terminie do … dni roboczych (zgodnie z ofertą) od złożenia zamówienia.</w:t>
      </w:r>
    </w:p>
    <w:p w:rsidR="008D5C93" w:rsidRPr="008D5C93" w:rsidRDefault="008D5C93" w:rsidP="00641046">
      <w:pPr>
        <w:pStyle w:val="Akapitzlist"/>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641046">
      <w:pPr>
        <w:widowControl/>
        <w:numPr>
          <w:ilvl w:val="0"/>
          <w:numId w:val="53"/>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lastRenderedPageBreak/>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641046">
      <w:pPr>
        <w:widowControl/>
        <w:numPr>
          <w:ilvl w:val="0"/>
          <w:numId w:val="53"/>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641046">
      <w:pPr>
        <w:widowControl/>
        <w:numPr>
          <w:ilvl w:val="0"/>
          <w:numId w:val="53"/>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zgodne ze wzorem stanowiącym załącznik nr 3 do SIWZ (oświadczenie z art. 25a ustawy). Informacje zawarte w Oświadczeniach stanowią wstępne p</w:t>
      </w:r>
      <w:r w:rsidRPr="00F751C5">
        <w:rPr>
          <w:rFonts w:ascii="Arial" w:eastAsia="Arial" w:hAnsi="Arial"/>
          <w:kern w:val="0"/>
          <w:sz w:val="22"/>
          <w:szCs w:val="20"/>
          <w:lang w:eastAsia="pl-PL" w:bidi="ar-SA"/>
        </w:rPr>
        <w:t>o</w:t>
      </w:r>
      <w:r w:rsidRPr="00F751C5">
        <w:rPr>
          <w:rFonts w:ascii="Arial" w:eastAsia="Arial" w:hAnsi="Arial"/>
          <w:kern w:val="0"/>
          <w:sz w:val="22"/>
          <w:szCs w:val="20"/>
          <w:lang w:eastAsia="pl-PL" w:bidi="ar-SA"/>
        </w:rPr>
        <w:t xml:space="preserve">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30D72">
        <w:rPr>
          <w:rFonts w:ascii="Arial" w:eastAsia="Arial" w:hAnsi="Arial"/>
          <w:kern w:val="0"/>
          <w:sz w:val="22"/>
          <w:szCs w:val="20"/>
          <w:lang w:eastAsia="pl-PL" w:bidi="ar-SA"/>
        </w:rPr>
        <w:t>W celu potwierdzenia braku podstawy do wykluczenia Wykonawcy z postępowania, , Wykonawca prz</w:t>
      </w:r>
      <w:r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Pr="00C30D72">
        <w:rPr>
          <w:rFonts w:ascii="Arial" w:eastAsia="Arial" w:hAnsi="Arial"/>
          <w:b/>
          <w:kern w:val="0"/>
          <w:sz w:val="22"/>
          <w:szCs w:val="20"/>
          <w:lang w:eastAsia="pl-PL" w:bidi="ar-SA"/>
        </w:rPr>
        <w:t>(w terminie 3 dni od dnia zamieszczenia przez Zamawiającego na stronie</w:t>
      </w:r>
      <w:r w:rsidRPr="00C30D72">
        <w:rPr>
          <w:rFonts w:ascii="Arial" w:eastAsia="Arial" w:hAnsi="Arial"/>
          <w:kern w:val="0"/>
          <w:sz w:val="22"/>
          <w:szCs w:val="20"/>
          <w:lang w:eastAsia="pl-PL" w:bidi="ar-SA"/>
        </w:rPr>
        <w:t xml:space="preserve"> </w:t>
      </w:r>
      <w:r w:rsidRPr="00C30D72">
        <w:rPr>
          <w:rFonts w:ascii="Arial" w:eastAsia="Arial" w:hAnsi="Arial"/>
          <w:b/>
          <w:kern w:val="0"/>
          <w:sz w:val="22"/>
          <w:szCs w:val="20"/>
          <w:lang w:eastAsia="pl-PL" w:bidi="ar-SA"/>
        </w:rPr>
        <w:t xml:space="preserve">internetowej </w:t>
      </w:r>
      <w:hyperlink r:id="rId10"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Pr="00C30D72">
        <w:rPr>
          <w:rFonts w:ascii="Arial" w:eastAsia="Arial" w:hAnsi="Arial"/>
          <w:b/>
          <w:kern w:val="0"/>
          <w:sz w:val="22"/>
          <w:szCs w:val="20"/>
          <w:lang w:eastAsia="pl-PL" w:bidi="ar-SA"/>
        </w:rPr>
        <w:t>informacji z otwarcia ofert, tj. informacji, o których mowa w art. 86 ust. 5 ustawy)</w:t>
      </w:r>
      <w:r w:rsidRPr="00C30D72">
        <w:rPr>
          <w:rFonts w:ascii="Arial" w:eastAsia="Arial" w:hAnsi="Arial"/>
          <w:kern w:val="0"/>
          <w:sz w:val="22"/>
          <w:szCs w:val="20"/>
          <w:lang w:eastAsia="pl-PL" w:bidi="ar-SA"/>
        </w:rPr>
        <w:t>, oświadczenie o przynależności lub braku przynależności do tej samej grupy</w:t>
      </w:r>
      <w:r w:rsidRPr="00C30D72">
        <w:rPr>
          <w:rFonts w:ascii="Arial" w:eastAsia="Arial" w:hAnsi="Arial"/>
          <w:b/>
          <w:kern w:val="0"/>
          <w:sz w:val="22"/>
          <w:szCs w:val="20"/>
          <w:lang w:eastAsia="pl-PL" w:bidi="ar-SA"/>
        </w:rPr>
        <w:t xml:space="preserve"> </w:t>
      </w:r>
      <w:r w:rsidRPr="00C30D72">
        <w:rPr>
          <w:rFonts w:ascii="Arial" w:eastAsia="Arial" w:hAnsi="Arial"/>
          <w:kern w:val="0"/>
          <w:sz w:val="22"/>
          <w:szCs w:val="20"/>
          <w:lang w:eastAsia="pl-PL" w:bidi="ar-SA"/>
        </w:rPr>
        <w:t xml:space="preserve">kapitałowej, o której mowa w art. 24 ust. 1 pkt 23 ustawy </w:t>
      </w:r>
      <w:proofErr w:type="spellStart"/>
      <w:r w:rsidRPr="00C30D72">
        <w:rPr>
          <w:rFonts w:ascii="Arial" w:eastAsia="Arial" w:hAnsi="Arial"/>
          <w:kern w:val="0"/>
          <w:sz w:val="22"/>
          <w:szCs w:val="20"/>
          <w:lang w:eastAsia="pl-PL" w:bidi="ar-SA"/>
        </w:rPr>
        <w:t>Pzp</w:t>
      </w:r>
      <w:proofErr w:type="spellEnd"/>
      <w:r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Pr="00C30D72">
        <w:rPr>
          <w:rFonts w:ascii="Arial" w:eastAsia="Arial" w:hAnsi="Arial"/>
          <w:kern w:val="0"/>
          <w:sz w:val="22"/>
          <w:szCs w:val="20"/>
          <w:lang w:eastAsia="pl-PL" w:bidi="ar-SA"/>
        </w:rPr>
        <w:t xml:space="preserve"> Wraz ze złożeniem oświadczenia, wykonawca może przedstawić dowody, że powiązania z innym w</w:t>
      </w:r>
      <w:r w:rsidRPr="00C30D72">
        <w:rPr>
          <w:rFonts w:ascii="Arial" w:eastAsia="Arial" w:hAnsi="Arial"/>
          <w:kern w:val="0"/>
          <w:sz w:val="22"/>
          <w:szCs w:val="20"/>
          <w:lang w:eastAsia="pl-PL" w:bidi="ar-SA"/>
        </w:rPr>
        <w:t>y</w:t>
      </w:r>
      <w:r w:rsidRPr="00C30D72">
        <w:rPr>
          <w:rFonts w:ascii="Arial" w:eastAsia="Arial" w:hAnsi="Arial"/>
          <w:kern w:val="0"/>
          <w:sz w:val="22"/>
          <w:szCs w:val="20"/>
          <w:lang w:eastAsia="pl-PL" w:bidi="ar-SA"/>
        </w:rPr>
        <w:t>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w:t>
      </w:r>
      <w:r w:rsidR="000C165D" w:rsidRPr="000C165D">
        <w:rPr>
          <w:rFonts w:ascii="Arial" w:eastAsia="Arial" w:hAnsi="Arial"/>
          <w:kern w:val="0"/>
          <w:sz w:val="22"/>
          <w:szCs w:val="20"/>
          <w:lang w:eastAsia="pl-PL" w:bidi="ar-SA"/>
        </w:rPr>
        <w:t>ę</w:t>
      </w:r>
      <w:r w:rsidR="000C165D" w:rsidRPr="000C165D">
        <w:rPr>
          <w:rFonts w:ascii="Arial" w:eastAsia="Arial" w:hAnsi="Arial"/>
          <w:kern w:val="0"/>
          <w:sz w:val="22"/>
          <w:szCs w:val="20"/>
          <w:lang w:eastAsia="pl-PL" w:bidi="ar-SA"/>
        </w:rPr>
        <w:t>powaniu, chyba że wykażą, że istniejące między nimi powiązania nie prowadzą do zakłócenia konk</w:t>
      </w:r>
      <w:r w:rsidR="000C165D" w:rsidRPr="000C165D">
        <w:rPr>
          <w:rFonts w:ascii="Arial" w:eastAsia="Arial" w:hAnsi="Arial"/>
          <w:kern w:val="0"/>
          <w:sz w:val="22"/>
          <w:szCs w:val="20"/>
          <w:lang w:eastAsia="pl-PL" w:bidi="ar-SA"/>
        </w:rPr>
        <w:t>u</w:t>
      </w:r>
      <w:r w:rsidR="000C165D" w:rsidRPr="000C165D">
        <w:rPr>
          <w:rFonts w:ascii="Arial" w:eastAsia="Arial" w:hAnsi="Arial"/>
          <w:kern w:val="0"/>
          <w:sz w:val="22"/>
          <w:szCs w:val="20"/>
          <w:lang w:eastAsia="pl-PL" w:bidi="ar-SA"/>
        </w:rPr>
        <w:t>rencji w postęp</w:t>
      </w:r>
      <w:r>
        <w:rPr>
          <w:rFonts w:ascii="Arial" w:eastAsia="Arial" w:hAnsi="Arial"/>
          <w:kern w:val="0"/>
          <w:sz w:val="22"/>
          <w:szCs w:val="20"/>
          <w:lang w:eastAsia="pl-PL" w:bidi="ar-SA"/>
        </w:rPr>
        <w:t>owaniu o udzielenie zamówienia.</w:t>
      </w:r>
    </w:p>
    <w:p w:rsidR="000C165D" w:rsidRPr="007B4FE0"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C30D72" w:rsidRDefault="00C30D72"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Oświadczenia i dokumenty potwierdzające okoliczności o których mowa w art. 25 ust 1 oraz potwie</w:t>
      </w:r>
      <w:r>
        <w:rPr>
          <w:rFonts w:ascii="Arial" w:eastAsia="Arial" w:hAnsi="Arial"/>
          <w:kern w:val="0"/>
          <w:sz w:val="22"/>
          <w:szCs w:val="20"/>
          <w:lang w:eastAsia="pl-PL" w:bidi="ar-SA"/>
        </w:rPr>
        <w:t>r</w:t>
      </w:r>
      <w:r>
        <w:rPr>
          <w:rFonts w:ascii="Arial" w:eastAsia="Arial" w:hAnsi="Arial"/>
          <w:kern w:val="0"/>
          <w:sz w:val="22"/>
          <w:szCs w:val="20"/>
          <w:lang w:eastAsia="pl-PL" w:bidi="ar-SA"/>
        </w:rPr>
        <w:t>dzające spełnienie wymagań określonych przez Zamawiającego. Zamawiający przed udzieleniem z</w:t>
      </w:r>
      <w:r>
        <w:rPr>
          <w:rFonts w:ascii="Arial" w:eastAsia="Arial" w:hAnsi="Arial"/>
          <w:kern w:val="0"/>
          <w:sz w:val="22"/>
          <w:szCs w:val="20"/>
          <w:lang w:eastAsia="pl-PL" w:bidi="ar-SA"/>
        </w:rPr>
        <w:t>a</w:t>
      </w:r>
      <w:r>
        <w:rPr>
          <w:rFonts w:ascii="Arial" w:eastAsia="Arial" w:hAnsi="Arial"/>
          <w:kern w:val="0"/>
          <w:sz w:val="22"/>
          <w:szCs w:val="20"/>
          <w:lang w:eastAsia="pl-PL" w:bidi="ar-SA"/>
        </w:rPr>
        <w:t>mówienia wezwie Wykonawcę, którego oferta została najwyżej oceniona, do złożenia w wyznaczonym (nie krótszym niż 5 dni) terminie aktualnych na dzień złożenia dokumentów:</w:t>
      </w:r>
    </w:p>
    <w:p w:rsidR="009572C0" w:rsidRPr="009572C0" w:rsidRDefault="009572C0" w:rsidP="009572C0">
      <w:pPr>
        <w:pStyle w:val="Akapitzlist"/>
        <w:numPr>
          <w:ilvl w:val="0"/>
          <w:numId w:val="69"/>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9572C0">
        <w:rPr>
          <w:rFonts w:ascii="Arial" w:eastAsia="Arial" w:hAnsi="Arial"/>
          <w:kern w:val="0"/>
          <w:sz w:val="22"/>
          <w:szCs w:val="20"/>
          <w:lang w:eastAsia="pl-PL"/>
        </w:rPr>
        <w:t xml:space="preserve">deklaracji zgodności CE, </w:t>
      </w:r>
    </w:p>
    <w:p w:rsidR="009572C0" w:rsidRDefault="009572C0" w:rsidP="009572C0">
      <w:pPr>
        <w:pStyle w:val="Akapitzlist"/>
        <w:numPr>
          <w:ilvl w:val="0"/>
          <w:numId w:val="69"/>
        </w:numPr>
        <w:tabs>
          <w:tab w:val="left" w:pos="420"/>
        </w:tabs>
        <w:suppressAutoHyphens w:val="0"/>
        <w:autoSpaceDN/>
        <w:spacing w:line="276" w:lineRule="auto"/>
        <w:ind w:left="357"/>
        <w:jc w:val="both"/>
        <w:textAlignment w:val="auto"/>
        <w:rPr>
          <w:rFonts w:ascii="Arial" w:eastAsia="Arial" w:hAnsi="Arial"/>
          <w:kern w:val="0"/>
          <w:sz w:val="22"/>
          <w:szCs w:val="20"/>
          <w:lang w:eastAsia="pl-PL"/>
        </w:rPr>
      </w:pPr>
      <w:r w:rsidRPr="009572C0">
        <w:rPr>
          <w:rFonts w:ascii="Arial" w:eastAsia="Arial" w:hAnsi="Arial"/>
          <w:kern w:val="0"/>
          <w:sz w:val="22"/>
          <w:szCs w:val="20"/>
          <w:lang w:eastAsia="pl-PL"/>
        </w:rPr>
        <w:lastRenderedPageBreak/>
        <w:t xml:space="preserve">aktualnych kart charakterystyki oferowanych preparatów zgodnie z REACH/2007 </w:t>
      </w:r>
    </w:p>
    <w:p w:rsidR="009572C0" w:rsidRPr="009572C0" w:rsidRDefault="009572C0" w:rsidP="009572C0">
      <w:pPr>
        <w:pStyle w:val="Akapitzlist"/>
        <w:numPr>
          <w:ilvl w:val="0"/>
          <w:numId w:val="69"/>
        </w:numPr>
        <w:tabs>
          <w:tab w:val="left" w:pos="420"/>
        </w:tabs>
        <w:suppressAutoHyphens w:val="0"/>
        <w:autoSpaceDN/>
        <w:spacing w:line="276" w:lineRule="auto"/>
        <w:ind w:left="357"/>
        <w:jc w:val="both"/>
        <w:textAlignment w:val="auto"/>
        <w:rPr>
          <w:rFonts w:ascii="Arial" w:eastAsia="Arial" w:hAnsi="Arial"/>
          <w:kern w:val="0"/>
          <w:sz w:val="22"/>
          <w:szCs w:val="20"/>
          <w:lang w:eastAsia="pl-PL"/>
        </w:rPr>
      </w:pPr>
      <w:r w:rsidRPr="009572C0">
        <w:rPr>
          <w:rFonts w:ascii="Arial" w:eastAsia="Arial" w:hAnsi="Arial"/>
          <w:kern w:val="0"/>
          <w:sz w:val="22"/>
          <w:szCs w:val="20"/>
          <w:lang w:eastAsia="pl-PL"/>
        </w:rPr>
        <w:t>aktualnego pozwolenia potwierdzające dopuszczenie do stosowania i obrotu na terenie RP</w:t>
      </w:r>
      <w:r>
        <w:rPr>
          <w:rFonts w:ascii="Arial" w:eastAsia="Arial" w:hAnsi="Arial"/>
          <w:kern w:val="0"/>
          <w:sz w:val="22"/>
          <w:szCs w:val="20"/>
          <w:lang w:eastAsia="pl-PL"/>
        </w:rPr>
        <w:t xml:space="preserve"> produktów biobójczych.</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oświadczenia, o którym mowa w art. 25a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xml:space="preserve">, oświadczeń lub dokumentów potwierdzających okoliczności, o których mowa w art. 25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lub innych dokumentów niezbędnych do przeprowadzenia postępowania, oświadczenia lub dokumenty są ni</w:t>
      </w:r>
      <w:r w:rsidRPr="0014311D">
        <w:rPr>
          <w:rFonts w:ascii="Arial" w:eastAsia="Arial" w:hAnsi="Arial"/>
          <w:kern w:val="0"/>
          <w:sz w:val="22"/>
          <w:szCs w:val="20"/>
          <w:lang w:eastAsia="pl-PL" w:bidi="ar-SA"/>
        </w:rPr>
        <w:t>e</w:t>
      </w:r>
      <w:r w:rsidRPr="0014311D">
        <w:rPr>
          <w:rFonts w:ascii="Arial" w:eastAsia="Arial" w:hAnsi="Arial"/>
          <w:kern w:val="0"/>
          <w:sz w:val="22"/>
          <w:szCs w:val="20"/>
          <w:lang w:eastAsia="pl-PL" w:bidi="ar-SA"/>
        </w:rPr>
        <w:t>kompletne, zawierają błędy lub budzą wskazane przez zamawiającego wątpliwości, zamawiający wz</w:t>
      </w:r>
      <w:r w:rsidRPr="0014311D">
        <w:rPr>
          <w:rFonts w:ascii="Arial" w:eastAsia="Arial" w:hAnsi="Arial"/>
          <w:kern w:val="0"/>
          <w:sz w:val="22"/>
          <w:szCs w:val="20"/>
          <w:lang w:eastAsia="pl-PL" w:bidi="ar-SA"/>
        </w:rPr>
        <w:t>y</w:t>
      </w:r>
      <w:r w:rsidRPr="0014311D">
        <w:rPr>
          <w:rFonts w:ascii="Arial" w:eastAsia="Arial" w:hAnsi="Arial"/>
          <w:kern w:val="0"/>
          <w:sz w:val="22"/>
          <w:szCs w:val="20"/>
          <w:lang w:eastAsia="pl-PL" w:bidi="ar-SA"/>
        </w:rPr>
        <w:t>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w:t>
      </w:r>
    </w:p>
    <w:p w:rsidR="006B5A6A"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okoliczn</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 xml:space="preserve">ści, o których mowa w art. 25 ust. 1 pkt 1 i 3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jeżeli zamawiający posiada oświadczenia lub dokumenty dotyczące tego Wykonawcy lub może je uzyskać za pomocą bezpłatnych i ogólnodostę</w:t>
      </w:r>
      <w:r w:rsidRPr="0014311D">
        <w:rPr>
          <w:rFonts w:ascii="Arial" w:eastAsia="Arial" w:hAnsi="Arial"/>
          <w:kern w:val="0"/>
          <w:sz w:val="22"/>
          <w:szCs w:val="20"/>
          <w:lang w:eastAsia="pl-PL" w:bidi="ar-SA"/>
        </w:rPr>
        <w:t>p</w:t>
      </w:r>
      <w:r w:rsidRPr="0014311D">
        <w:rPr>
          <w:rFonts w:ascii="Arial" w:eastAsia="Arial" w:hAnsi="Arial"/>
          <w:kern w:val="0"/>
          <w:sz w:val="22"/>
          <w:szCs w:val="20"/>
          <w:lang w:eastAsia="pl-PL" w:bidi="ar-SA"/>
        </w:rPr>
        <w:t xml:space="preserve">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w:t>
      </w:r>
      <w:r w:rsidRPr="006B5A6A">
        <w:rPr>
          <w:rFonts w:ascii="Arial" w:eastAsia="Arial" w:hAnsi="Arial"/>
          <w:kern w:val="0"/>
          <w:sz w:val="22"/>
          <w:szCs w:val="20"/>
          <w:u w:val="single"/>
          <w:lang w:eastAsia="pl-PL" w:bidi="ar-SA"/>
        </w:rPr>
        <w:t>y</w:t>
      </w:r>
      <w:r w:rsidRPr="006B5A6A">
        <w:rPr>
          <w:rFonts w:ascii="Arial" w:eastAsia="Arial" w:hAnsi="Arial"/>
          <w:kern w:val="0"/>
          <w:sz w:val="22"/>
          <w:szCs w:val="20"/>
          <w:u w:val="single"/>
          <w:lang w:eastAsia="pl-PL" w:bidi="ar-SA"/>
        </w:rPr>
        <w:t>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Pr="006B5A6A">
        <w:rPr>
          <w:rFonts w:ascii="Arial" w:eastAsia="Arial" w:hAnsi="Arial"/>
          <w:kern w:val="0"/>
          <w:sz w:val="22"/>
          <w:szCs w:val="20"/>
          <w:lang w:eastAsia="pl-PL" w:bidi="ar-SA"/>
        </w:rPr>
        <w:t xml:space="preserve"> zm.).</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lastRenderedPageBreak/>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641046">
      <w:pPr>
        <w:widowControl/>
        <w:numPr>
          <w:ilvl w:val="1"/>
          <w:numId w:val="54"/>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641046">
      <w:pPr>
        <w:widowControl/>
        <w:numPr>
          <w:ilvl w:val="1"/>
          <w:numId w:val="54"/>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641046">
      <w:pPr>
        <w:pStyle w:val="Akapitzlist"/>
        <w:numPr>
          <w:ilvl w:val="0"/>
          <w:numId w:val="5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641046">
      <w:pPr>
        <w:pStyle w:val="Akapitzlist"/>
        <w:numPr>
          <w:ilvl w:val="0"/>
          <w:numId w:val="5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2C5BCD" w:rsidRPr="009572C0" w:rsidRDefault="002C5BCD" w:rsidP="002C5BCD">
      <w:pPr>
        <w:widowControl/>
        <w:tabs>
          <w:tab w:val="left" w:pos="420"/>
        </w:tabs>
        <w:suppressAutoHyphens w:val="0"/>
        <w:autoSpaceDN/>
        <w:spacing w:line="276" w:lineRule="auto"/>
        <w:jc w:val="both"/>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1"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C165D" w:rsidRPr="00520464" w:rsidRDefault="000C165D" w:rsidP="00024A6A">
      <w:pPr>
        <w:widowControl/>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F84516">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lastRenderedPageBreak/>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F84516">
      <w:pPr>
        <w:widowControl/>
        <w:numPr>
          <w:ilvl w:val="1"/>
          <w:numId w:val="34"/>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w:t>
      </w:r>
      <w:r w:rsidR="00B12007">
        <w:rPr>
          <w:rFonts w:ascii="Arial" w:eastAsia="Arial" w:hAnsi="Arial"/>
          <w:kern w:val="0"/>
          <w:sz w:val="22"/>
          <w:szCs w:val="20"/>
          <w:lang w:eastAsia="pl-PL" w:bidi="ar-SA"/>
        </w:rPr>
        <w:t xml:space="preserve"> oraz </w:t>
      </w:r>
      <w:r w:rsidR="00655522">
        <w:rPr>
          <w:rFonts w:ascii="Arial" w:eastAsia="Arial" w:hAnsi="Arial"/>
          <w:kern w:val="0"/>
          <w:sz w:val="22"/>
          <w:szCs w:val="20"/>
          <w:lang w:eastAsia="pl-PL" w:bidi="ar-SA"/>
        </w:rPr>
        <w:t xml:space="preserve">w formie pisemnej - </w:t>
      </w:r>
      <w:r w:rsidR="00B12007">
        <w:rPr>
          <w:rFonts w:ascii="Arial" w:eastAsia="Arial" w:hAnsi="Arial"/>
          <w:kern w:val="0"/>
          <w:sz w:val="22"/>
          <w:szCs w:val="20"/>
          <w:lang w:eastAsia="pl-PL" w:bidi="ar-SA"/>
        </w:rPr>
        <w:t>drogą pocztową</w:t>
      </w:r>
      <w:r w:rsidRPr="00B2255B">
        <w:rPr>
          <w:rFonts w:ascii="Arial" w:eastAsia="Arial" w:hAnsi="Arial"/>
          <w:kern w:val="0"/>
          <w:sz w:val="22"/>
          <w:szCs w:val="20"/>
          <w:lang w:eastAsia="pl-PL" w:bidi="ar-SA"/>
        </w:rPr>
        <w:t>. W przypadku braku potwierdzenia otrzymania wiad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mości przez Wykonawcę, przyjmuje się, iż korespondencja wysłana przez Zamawiającego na a</w:t>
      </w:r>
      <w:r w:rsidRPr="00B2255B">
        <w:rPr>
          <w:rFonts w:ascii="Arial" w:eastAsia="Arial" w:hAnsi="Arial"/>
          <w:kern w:val="0"/>
          <w:sz w:val="22"/>
          <w:szCs w:val="20"/>
          <w:lang w:eastAsia="pl-PL" w:bidi="ar-SA"/>
        </w:rPr>
        <w:t>d</w:t>
      </w:r>
      <w:r w:rsidRPr="00B2255B">
        <w:rPr>
          <w:rFonts w:ascii="Arial" w:eastAsia="Arial" w:hAnsi="Arial"/>
          <w:kern w:val="0"/>
          <w:sz w:val="22"/>
          <w:szCs w:val="20"/>
          <w:lang w:eastAsia="pl-PL" w:bidi="ar-SA"/>
        </w:rPr>
        <w:t>res email podany w ofercie, została mu doręczona w sposób umożliwiający zapoznanie się z jej treścią.</w:t>
      </w:r>
    </w:p>
    <w:p w:rsidR="000C165D" w:rsidRPr="00490CAC" w:rsidRDefault="000C165D" w:rsidP="00F84516">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2"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3"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4" w:history="1">
        <w:r>
          <w:rPr>
            <w:rStyle w:val="Hipercze"/>
            <w:rFonts w:ascii="Arial" w:hAnsi="Arial"/>
            <w:sz w:val="22"/>
            <w:szCs w:val="22"/>
          </w:rPr>
          <w:t>zampub@szpitalzawiercie.pl</w:t>
        </w:r>
      </w:hyperlink>
      <w:r>
        <w:rPr>
          <w:rFonts w:ascii="Arial" w:hAnsi="Arial"/>
          <w:sz w:val="22"/>
          <w:szCs w:val="22"/>
        </w:rPr>
        <w:t>.</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bookmarkStart w:id="1" w:name="_GoBack"/>
      <w:bookmarkEnd w:id="1"/>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lastRenderedPageBreak/>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9C7C2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9C7C22">
      <w:pPr>
        <w:pStyle w:val="Akapitzlist"/>
        <w:numPr>
          <w:ilvl w:val="0"/>
          <w:numId w:val="6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9C7C22">
      <w:pPr>
        <w:pStyle w:val="Akapitzlist"/>
        <w:numPr>
          <w:ilvl w:val="0"/>
          <w:numId w:val="6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Default="009C7C22" w:rsidP="009C7C22">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9C7C22" w:rsidRP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9572C0">
        <w:rPr>
          <w:rFonts w:ascii="Arial" w:eastAsia="Arial" w:hAnsi="Arial"/>
          <w:b/>
          <w:i/>
          <w:kern w:val="0"/>
          <w:sz w:val="22"/>
          <w:szCs w:val="20"/>
          <w:highlight w:val="yellow"/>
          <w:lang w:eastAsia="pl-PL" w:bidi="ar-SA"/>
        </w:rPr>
        <w:t>12</w:t>
      </w:r>
      <w:r w:rsidR="008573BA">
        <w:rPr>
          <w:rFonts w:ascii="Arial" w:eastAsia="Arial" w:hAnsi="Arial"/>
          <w:b/>
          <w:i/>
          <w:kern w:val="0"/>
          <w:sz w:val="22"/>
          <w:szCs w:val="20"/>
          <w:highlight w:val="yellow"/>
          <w:lang w:eastAsia="pl-PL" w:bidi="ar-SA"/>
        </w:rPr>
        <w:t>.04</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 xml:space="preserve"> 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F84516">
      <w:pPr>
        <w:widowControl/>
        <w:numPr>
          <w:ilvl w:val="0"/>
          <w:numId w:val="37"/>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2" w:name="page8"/>
      <w:bookmarkEnd w:id="2"/>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w:t>
      </w:r>
      <w:r w:rsidRPr="009656E6">
        <w:rPr>
          <w:rFonts w:ascii="Arial" w:hAnsi="Arial"/>
          <w:color w:val="000000"/>
          <w:sz w:val="22"/>
          <w:szCs w:val="22"/>
          <w:lang w:eastAsia="pl-PL"/>
        </w:rPr>
        <w:lastRenderedPageBreak/>
        <w:t xml:space="preserve">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520464">
      <w:pPr>
        <w:widowControl/>
        <w:numPr>
          <w:ilvl w:val="0"/>
          <w:numId w:val="39"/>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3" w:name="page9"/>
      <w:bookmarkEnd w:id="3"/>
      <w:r w:rsidR="00E812FD">
        <w:rPr>
          <w:rFonts w:ascii="Arial" w:eastAsia="Arial" w:hAnsi="Arial"/>
          <w:kern w:val="0"/>
          <w:sz w:val="22"/>
          <w:szCs w:val="20"/>
          <w:lang w:eastAsia="pl-PL" w:bidi="ar-SA"/>
        </w:rPr>
        <w:t>.</w:t>
      </w:r>
    </w:p>
    <w:p w:rsidR="00223CA0"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817B3B"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FC10EF">
        <w:rPr>
          <w:rFonts w:ascii="Arial" w:eastAsia="Arial" w:hAnsi="Arial"/>
          <w:b/>
          <w:kern w:val="0"/>
          <w:sz w:val="22"/>
          <w:szCs w:val="20"/>
          <w:lang w:eastAsia="pl-PL" w:bidi="ar-SA"/>
        </w:rPr>
        <w:t>środków czystości – 6 pakietów</w:t>
      </w:r>
      <w:r w:rsidR="00817B3B">
        <w:rPr>
          <w:rFonts w:ascii="Arial" w:eastAsia="Arial" w:hAnsi="Arial"/>
          <w:b/>
          <w:kern w:val="0"/>
          <w:sz w:val="22"/>
          <w:szCs w:val="20"/>
          <w:lang w:eastAsia="pl-PL" w:bidi="ar-SA"/>
        </w:rPr>
        <w:t>”</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FC10EF">
        <w:rPr>
          <w:rFonts w:ascii="Arial" w:eastAsia="Arial" w:hAnsi="Arial"/>
          <w:b/>
          <w:kern w:val="0"/>
          <w:sz w:val="22"/>
          <w:szCs w:val="20"/>
          <w:lang w:eastAsia="pl-PL" w:bidi="ar-SA"/>
        </w:rPr>
        <w:t>24</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8573BA"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9572C0">
        <w:rPr>
          <w:rFonts w:ascii="Arial" w:eastAsia="Arial" w:hAnsi="Arial"/>
          <w:b/>
          <w:i/>
          <w:kern w:val="0"/>
          <w:sz w:val="22"/>
          <w:szCs w:val="20"/>
          <w:highlight w:val="yellow"/>
          <w:lang w:eastAsia="pl-PL" w:bidi="ar-SA"/>
        </w:rPr>
        <w:t>16</w:t>
      </w:r>
      <w:r>
        <w:rPr>
          <w:rFonts w:ascii="Arial" w:eastAsia="Arial" w:hAnsi="Arial"/>
          <w:b/>
          <w:i/>
          <w:kern w:val="0"/>
          <w:sz w:val="22"/>
          <w:szCs w:val="20"/>
          <w:highlight w:val="yellow"/>
          <w:lang w:eastAsia="pl-PL" w:bidi="ar-SA"/>
        </w:rPr>
        <w:t>.04</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F84516">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F84516">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lastRenderedPageBreak/>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8E45AE">
      <w:pPr>
        <w:widowControl/>
        <w:numPr>
          <w:ilvl w:val="0"/>
          <w:numId w:val="6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p w:rsidR="009C7C22" w:rsidRP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F97142">
      <w:pPr>
        <w:pStyle w:val="Akapitzlist"/>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050C71">
      <w:pPr>
        <w:widowControl/>
        <w:numPr>
          <w:ilvl w:val="0"/>
          <w:numId w:val="42"/>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050C71">
      <w:pPr>
        <w:widowControl/>
        <w:numPr>
          <w:ilvl w:val="0"/>
          <w:numId w:val="42"/>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050C71">
      <w:pPr>
        <w:pStyle w:val="Akapitzlist"/>
        <w:numPr>
          <w:ilvl w:val="0"/>
          <w:numId w:val="6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050C71">
      <w:pPr>
        <w:pStyle w:val="Akapitzlist"/>
        <w:numPr>
          <w:ilvl w:val="0"/>
          <w:numId w:val="6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9616AB" w:rsidRDefault="009616AB" w:rsidP="009616AB">
      <w:pPr>
        <w:tabs>
          <w:tab w:val="left" w:pos="421"/>
        </w:tabs>
        <w:suppressAutoHyphens w:val="0"/>
        <w:autoSpaceDN/>
        <w:spacing w:line="276" w:lineRule="auto"/>
        <w:jc w:val="both"/>
        <w:textAlignment w:val="auto"/>
        <w:rPr>
          <w:rFonts w:ascii="Arial" w:eastAsia="Arial" w:hAnsi="Arial"/>
          <w:kern w:val="0"/>
          <w:sz w:val="22"/>
          <w:szCs w:val="20"/>
          <w:lang w:eastAsia="pl-PL"/>
        </w:rPr>
      </w:pP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9616AB">
      <w:pPr>
        <w:widowControl/>
        <w:numPr>
          <w:ilvl w:val="0"/>
          <w:numId w:val="65"/>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9616AB">
      <w:pPr>
        <w:pStyle w:val="Akapitzlist"/>
        <w:numPr>
          <w:ilvl w:val="0"/>
          <w:numId w:val="6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Default="009616AB" w:rsidP="009616AB">
      <w:pPr>
        <w:widowControl/>
        <w:numPr>
          <w:ilvl w:val="0"/>
          <w:numId w:val="6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9616AB" w:rsidRPr="009616AB" w:rsidRDefault="009616AB" w:rsidP="009616AB">
      <w:pPr>
        <w:tabs>
          <w:tab w:val="left" w:pos="421"/>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9572C0">
        <w:rPr>
          <w:rFonts w:ascii="Arial" w:eastAsia="Arial" w:hAnsi="Arial"/>
          <w:b/>
          <w:kern w:val="0"/>
          <w:sz w:val="22"/>
          <w:szCs w:val="20"/>
          <w:highlight w:val="yellow"/>
          <w:lang w:eastAsia="pl-PL" w:bidi="ar-SA"/>
        </w:rPr>
        <w:t>16</w:t>
      </w:r>
      <w:r w:rsidR="008573BA">
        <w:rPr>
          <w:rFonts w:ascii="Arial" w:eastAsia="Arial" w:hAnsi="Arial"/>
          <w:b/>
          <w:kern w:val="0"/>
          <w:sz w:val="22"/>
          <w:szCs w:val="20"/>
          <w:highlight w:val="yellow"/>
          <w:lang w:eastAsia="pl-PL" w:bidi="ar-SA"/>
        </w:rPr>
        <w:t>.04</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9572C0">
        <w:rPr>
          <w:rFonts w:ascii="Arial" w:eastAsia="Arial" w:hAnsi="Arial"/>
          <w:b/>
          <w:kern w:val="0"/>
          <w:sz w:val="22"/>
          <w:szCs w:val="20"/>
          <w:highlight w:val="yellow"/>
          <w:lang w:eastAsia="pl-PL" w:bidi="ar-SA"/>
        </w:rPr>
        <w:t>16</w:t>
      </w:r>
      <w:r w:rsidR="008573BA">
        <w:rPr>
          <w:rFonts w:ascii="Arial" w:eastAsia="Arial" w:hAnsi="Arial"/>
          <w:b/>
          <w:kern w:val="0"/>
          <w:sz w:val="22"/>
          <w:szCs w:val="20"/>
          <w:highlight w:val="yellow"/>
          <w:lang w:eastAsia="pl-PL" w:bidi="ar-SA"/>
        </w:rPr>
        <w:t>.04</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lastRenderedPageBreak/>
        <w:t>Otwarcie ofert elektronicznych następuje poprzez użycie aplikacji do szyfrowania ofert dostępnej na Platformie i dokonywane jest poprzez odszyfrowanie i otwarcie ofert za pomocą klucza prywatnego.</w:t>
      </w:r>
    </w:p>
    <w:p w:rsidR="003D5D36" w:rsidRP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520464">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3D5D36"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9D1657">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9D1657">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9D1657">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641046">
      <w:pPr>
        <w:pStyle w:val="Tekstpodstawowy2"/>
        <w:numPr>
          <w:ilvl w:val="0"/>
          <w:numId w:val="59"/>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9D1657">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E433BC">
      <w:pPr>
        <w:pStyle w:val="Standard"/>
        <w:numPr>
          <w:ilvl w:val="1"/>
          <w:numId w:val="60"/>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E433BC">
      <w:pPr>
        <w:pStyle w:val="Standard"/>
        <w:numPr>
          <w:ilvl w:val="1"/>
          <w:numId w:val="60"/>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lastRenderedPageBreak/>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024A6A">
      <w:pPr>
        <w:widowControl/>
        <w:numPr>
          <w:ilvl w:val="0"/>
          <w:numId w:val="46"/>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9D1657" w:rsidRPr="00B234E7" w:rsidRDefault="009D1657" w:rsidP="009D1657">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9D1657" w:rsidRDefault="009D1657" w:rsidP="009D1657">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t>B –</w:t>
      </w:r>
      <w:r w:rsidRPr="00B234E7">
        <w:rPr>
          <w:rFonts w:ascii="Arial" w:hAnsi="Arial" w:cs="Arial"/>
          <w:b/>
          <w:sz w:val="22"/>
          <w:szCs w:val="22"/>
          <w:lang w:eastAsia="x-none"/>
        </w:rPr>
        <w:t xml:space="preserve"> </w:t>
      </w:r>
      <w:r w:rsidRPr="00B234E7">
        <w:rPr>
          <w:rFonts w:ascii="Arial" w:hAnsi="Arial" w:cs="Arial"/>
          <w:b/>
          <w:sz w:val="22"/>
          <w:szCs w:val="22"/>
          <w:lang w:val="x-none" w:eastAsia="x-none"/>
        </w:rPr>
        <w:t>Termin dostaw</w:t>
      </w:r>
      <w:r>
        <w:rPr>
          <w:rFonts w:ascii="Arial" w:hAnsi="Arial" w:cs="Arial"/>
          <w:b/>
          <w:sz w:val="22"/>
          <w:szCs w:val="22"/>
          <w:lang w:eastAsia="x-none"/>
        </w:rPr>
        <w:t xml:space="preserve"> </w:t>
      </w:r>
      <w:r w:rsidRPr="00B234E7">
        <w:rPr>
          <w:rFonts w:ascii="Arial" w:hAnsi="Arial" w:cs="Arial"/>
          <w:b/>
          <w:sz w:val="22"/>
          <w:szCs w:val="22"/>
          <w:lang w:val="x-none" w:eastAsia="x-none"/>
        </w:rPr>
        <w:t xml:space="preserve">– </w:t>
      </w:r>
      <w:r w:rsidR="00FC10EF">
        <w:rPr>
          <w:rFonts w:ascii="Arial" w:hAnsi="Arial" w:cs="Arial"/>
          <w:b/>
          <w:sz w:val="22"/>
          <w:szCs w:val="22"/>
          <w:lang w:eastAsia="x-none"/>
        </w:rPr>
        <w:t>4</w:t>
      </w:r>
      <w:r>
        <w:rPr>
          <w:rFonts w:ascii="Arial" w:hAnsi="Arial" w:cs="Arial"/>
          <w:b/>
          <w:sz w:val="22"/>
          <w:szCs w:val="22"/>
          <w:lang w:eastAsia="x-none"/>
        </w:rPr>
        <w:t xml:space="preserve">0 </w:t>
      </w:r>
      <w:r w:rsidRPr="00B234E7">
        <w:rPr>
          <w:rFonts w:ascii="Arial" w:hAnsi="Arial" w:cs="Arial"/>
          <w:b/>
          <w:sz w:val="22"/>
          <w:szCs w:val="22"/>
          <w:lang w:val="x-none" w:eastAsia="x-none"/>
        </w:rPr>
        <w:t xml:space="preserve">% </w:t>
      </w:r>
    </w:p>
    <w:p w:rsidR="009D1657" w:rsidRPr="00DA1431" w:rsidRDefault="009D1657" w:rsidP="009D1657">
      <w:pPr>
        <w:spacing w:line="276" w:lineRule="auto"/>
        <w:jc w:val="both"/>
        <w:rPr>
          <w:rFonts w:ascii="Arial" w:hAnsi="Arial"/>
          <w:sz w:val="22"/>
          <w:szCs w:val="22"/>
        </w:rPr>
      </w:pPr>
    </w:p>
    <w:p w:rsidR="009D1657" w:rsidRPr="00112BCF" w:rsidRDefault="009D1657" w:rsidP="00641046">
      <w:pPr>
        <w:widowControl/>
        <w:numPr>
          <w:ilvl w:val="0"/>
          <w:numId w:val="57"/>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DA1431">
        <w:rPr>
          <w:rFonts w:ascii="Arial" w:hAnsi="Arial"/>
          <w:sz w:val="22"/>
          <w:szCs w:val="22"/>
        </w:rPr>
        <w:t>w</w:t>
      </w:r>
      <w:r w:rsidRPr="00DA1431">
        <w:rPr>
          <w:rFonts w:ascii="Arial" w:hAnsi="Arial"/>
          <w:sz w:val="22"/>
          <w:szCs w:val="22"/>
        </w:rPr>
        <w:t>nie do wzoru:</w:t>
      </w:r>
    </w:p>
    <w:p w:rsidR="009D1657" w:rsidRPr="00DA1431" w:rsidRDefault="009D1657" w:rsidP="009D1657">
      <w:pPr>
        <w:spacing w:line="276" w:lineRule="auto"/>
        <w:ind w:left="3116"/>
        <w:rPr>
          <w:rFonts w:ascii="Arial" w:hAnsi="Arial"/>
          <w:sz w:val="22"/>
          <w:szCs w:val="22"/>
        </w:rPr>
      </w:pPr>
      <w:r w:rsidRPr="00DA1431">
        <w:rPr>
          <w:rFonts w:ascii="Arial" w:hAnsi="Arial"/>
          <w:sz w:val="22"/>
          <w:szCs w:val="22"/>
        </w:rPr>
        <w:t>najniższa zaoferowana cena brutto</w:t>
      </w:r>
    </w:p>
    <w:p w:rsidR="009D1657" w:rsidRPr="00DA1431" w:rsidRDefault="009D1657" w:rsidP="009D1657">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9D1657" w:rsidRPr="00DA1431" w:rsidRDefault="009D1657" w:rsidP="009D1657">
      <w:pPr>
        <w:spacing w:line="276" w:lineRule="auto"/>
        <w:ind w:left="3116" w:firstLine="424"/>
        <w:rPr>
          <w:rFonts w:ascii="Arial" w:hAnsi="Arial"/>
          <w:sz w:val="22"/>
          <w:szCs w:val="22"/>
        </w:rPr>
      </w:pPr>
      <w:r w:rsidRPr="00DA1431">
        <w:rPr>
          <w:rFonts w:ascii="Arial" w:hAnsi="Arial"/>
          <w:sz w:val="22"/>
          <w:szCs w:val="22"/>
        </w:rPr>
        <w:t>cena brutto oferty badanej</w:t>
      </w:r>
    </w:p>
    <w:p w:rsidR="009D1657" w:rsidRPr="00DA1431" w:rsidRDefault="009D1657" w:rsidP="009D1657">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9D1657" w:rsidRPr="00DA1431" w:rsidRDefault="009D1657" w:rsidP="009D1657">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9D1657" w:rsidRPr="00DA1431" w:rsidRDefault="009D1657" w:rsidP="009D1657">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9D1657" w:rsidRPr="00A15F6C" w:rsidRDefault="009D1657" w:rsidP="009D1657">
      <w:pPr>
        <w:spacing w:line="276" w:lineRule="auto"/>
        <w:ind w:left="426" w:hanging="426"/>
        <w:jc w:val="both"/>
        <w:rPr>
          <w:rFonts w:ascii="Arial" w:hAnsi="Arial"/>
          <w:bCs/>
          <w:sz w:val="22"/>
          <w:szCs w:val="22"/>
        </w:rPr>
      </w:pPr>
      <w:r w:rsidRPr="00DA1431">
        <w:rPr>
          <w:rFonts w:ascii="Arial" w:hAnsi="Arial"/>
          <w:sz w:val="22"/>
          <w:szCs w:val="22"/>
        </w:rPr>
        <w:t xml:space="preserve">   </w:t>
      </w:r>
    </w:p>
    <w:p w:rsidR="009D1657" w:rsidRPr="00A15F6C" w:rsidRDefault="009D1657" w:rsidP="00641046">
      <w:pPr>
        <w:widowControl/>
        <w:numPr>
          <w:ilvl w:val="0"/>
          <w:numId w:val="57"/>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w:t>
      </w:r>
      <w:r w:rsidRPr="00DA1431">
        <w:rPr>
          <w:rFonts w:ascii="Arial" w:hAnsi="Arial"/>
          <w:sz w:val="22"/>
          <w:szCs w:val="22"/>
        </w:rPr>
        <w:t>(</w:t>
      </w:r>
      <w:r w:rsidR="00FC10EF">
        <w:rPr>
          <w:rFonts w:ascii="Arial" w:hAnsi="Arial"/>
          <w:sz w:val="22"/>
          <w:szCs w:val="22"/>
        </w:rPr>
        <w:t>4</w:t>
      </w:r>
      <w:r>
        <w:rPr>
          <w:rFonts w:ascii="Arial" w:hAnsi="Arial"/>
          <w:sz w:val="22"/>
          <w:szCs w:val="22"/>
        </w:rPr>
        <w:t>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9D1657" w:rsidRPr="00DA1431" w:rsidRDefault="009D1657" w:rsidP="009D1657">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9D1657" w:rsidRPr="00DA1431" w:rsidRDefault="00FC10EF" w:rsidP="009D1657">
      <w:pPr>
        <w:spacing w:line="276" w:lineRule="auto"/>
        <w:ind w:left="1416"/>
        <w:jc w:val="both"/>
        <w:rPr>
          <w:rFonts w:ascii="Arial" w:hAnsi="Arial"/>
          <w:sz w:val="22"/>
          <w:szCs w:val="22"/>
        </w:rPr>
      </w:pPr>
      <w:r>
        <w:rPr>
          <w:rFonts w:ascii="Arial" w:hAnsi="Arial"/>
          <w:sz w:val="22"/>
          <w:szCs w:val="22"/>
        </w:rPr>
        <w:t>2 dni robocze – 2</w:t>
      </w:r>
      <w:r w:rsidR="009D1657">
        <w:rPr>
          <w:rFonts w:ascii="Arial" w:hAnsi="Arial"/>
          <w:sz w:val="22"/>
          <w:szCs w:val="22"/>
        </w:rPr>
        <w:t>0</w:t>
      </w:r>
      <w:r w:rsidR="009D1657" w:rsidRPr="00DA1431">
        <w:rPr>
          <w:rFonts w:ascii="Arial" w:hAnsi="Arial"/>
          <w:sz w:val="22"/>
          <w:szCs w:val="22"/>
        </w:rPr>
        <w:t xml:space="preserve"> pkt</w:t>
      </w:r>
    </w:p>
    <w:p w:rsidR="009D1657" w:rsidRPr="00DA1431" w:rsidRDefault="00FC10EF" w:rsidP="009D1657">
      <w:pPr>
        <w:spacing w:line="276" w:lineRule="auto"/>
        <w:ind w:left="1416"/>
        <w:jc w:val="both"/>
        <w:rPr>
          <w:rFonts w:ascii="Arial" w:hAnsi="Arial"/>
          <w:sz w:val="22"/>
          <w:szCs w:val="22"/>
        </w:rPr>
      </w:pPr>
      <w:r>
        <w:rPr>
          <w:rFonts w:ascii="Arial" w:hAnsi="Arial"/>
          <w:sz w:val="22"/>
          <w:szCs w:val="22"/>
        </w:rPr>
        <w:t>1 dzień roboczy – 4</w:t>
      </w:r>
      <w:r w:rsidR="009D1657">
        <w:rPr>
          <w:rFonts w:ascii="Arial" w:hAnsi="Arial"/>
          <w:sz w:val="22"/>
          <w:szCs w:val="22"/>
        </w:rPr>
        <w:t>0</w:t>
      </w:r>
      <w:r w:rsidR="009D1657" w:rsidRPr="00DA1431">
        <w:rPr>
          <w:rFonts w:ascii="Arial" w:hAnsi="Arial"/>
          <w:sz w:val="22"/>
          <w:szCs w:val="22"/>
        </w:rPr>
        <w:t xml:space="preserve"> pkt</w:t>
      </w:r>
    </w:p>
    <w:p w:rsidR="009D1657" w:rsidRPr="00DA1431" w:rsidRDefault="009D1657" w:rsidP="009D1657">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9D1657" w:rsidRPr="00FC10EF" w:rsidRDefault="009D1657" w:rsidP="00FC10EF">
      <w:pPr>
        <w:pStyle w:val="Tekstpodstawowy2"/>
        <w:spacing w:line="276" w:lineRule="auto"/>
        <w:ind w:left="567"/>
        <w:rPr>
          <w:rFonts w:ascii="Arial" w:hAnsi="Arial" w:cs="Arial"/>
          <w:sz w:val="22"/>
          <w:szCs w:val="22"/>
        </w:rPr>
      </w:pPr>
      <w:r w:rsidRPr="00DA1431">
        <w:rPr>
          <w:rFonts w:ascii="Arial" w:hAnsi="Arial" w:cs="Arial"/>
          <w:sz w:val="22"/>
          <w:szCs w:val="22"/>
        </w:rPr>
        <w:t>Termin dostaw cząstkowyc</w:t>
      </w:r>
      <w:r>
        <w:rPr>
          <w:rFonts w:ascii="Arial" w:hAnsi="Arial" w:cs="Arial"/>
          <w:sz w:val="22"/>
          <w:szCs w:val="22"/>
        </w:rPr>
        <w:t xml:space="preserve">h należy podać w pełnych dniach. </w:t>
      </w:r>
      <w:r w:rsidRPr="00DA1431">
        <w:rPr>
          <w:rFonts w:ascii="Arial" w:hAnsi="Arial" w:cs="Arial"/>
          <w:sz w:val="22"/>
          <w:szCs w:val="22"/>
        </w:rPr>
        <w:t xml:space="preserve">W przypadku gdy Wykonawca, nie wskaże powyższego w ofercie przetargowej Zamawiający przyjmie, iż zaoferowano maksymalny dopuszczony termin dostaw cząstkowych. W przypadku zaoferowania innego terminu niż ww. oferta przetargowa zostanie uznana za niezgodną z SIWZ i odrzucona na podstawie art. 89 ust. 1 pkt 2 </w:t>
      </w:r>
      <w:proofErr w:type="spellStart"/>
      <w:r w:rsidRPr="00DA1431">
        <w:rPr>
          <w:rFonts w:ascii="Arial" w:hAnsi="Arial" w:cs="Arial"/>
          <w:sz w:val="22"/>
          <w:szCs w:val="22"/>
        </w:rPr>
        <w:t>Pzp</w:t>
      </w:r>
      <w:proofErr w:type="spellEnd"/>
      <w:r w:rsidRPr="00DA1431">
        <w:rPr>
          <w:rFonts w:ascii="Arial" w:hAnsi="Arial" w:cs="Arial"/>
          <w:sz w:val="22"/>
          <w:szCs w:val="22"/>
        </w:rPr>
        <w:t>.</w:t>
      </w:r>
    </w:p>
    <w:p w:rsidR="009D1657" w:rsidRDefault="009D1657" w:rsidP="00641046">
      <w:pPr>
        <w:pStyle w:val="Akapitzlist"/>
        <w:widowControl w:val="0"/>
        <w:numPr>
          <w:ilvl w:val="0"/>
          <w:numId w:val="61"/>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sidR="00FC10EF">
        <w:rPr>
          <w:rFonts w:ascii="Arial" w:hAnsi="Arial" w:cs="Arial"/>
          <w:sz w:val="22"/>
          <w:szCs w:val="22"/>
        </w:rPr>
        <w:t xml:space="preserve">Cena” i </w:t>
      </w:r>
      <w:r>
        <w:rPr>
          <w:rFonts w:ascii="Arial" w:hAnsi="Arial" w:cs="Arial"/>
          <w:sz w:val="22"/>
          <w:szCs w:val="22"/>
        </w:rPr>
        <w:t xml:space="preserve">„Termin dostaw”, tj. </w:t>
      </w:r>
      <w:r w:rsidR="00FC10EF">
        <w:rPr>
          <w:rFonts w:ascii="Arial" w:hAnsi="Arial" w:cs="Arial"/>
          <w:iCs/>
          <w:sz w:val="22"/>
          <w:szCs w:val="22"/>
        </w:rPr>
        <w:t>A+B</w:t>
      </w:r>
      <w:r>
        <w:rPr>
          <w:rFonts w:ascii="Arial" w:hAnsi="Arial" w:cs="Arial"/>
          <w:iCs/>
          <w:sz w:val="22"/>
          <w:szCs w:val="22"/>
        </w:rPr>
        <w:t>.</w:t>
      </w:r>
      <w:r>
        <w:rPr>
          <w:rFonts w:ascii="Arial" w:hAnsi="Arial"/>
          <w:iCs/>
          <w:sz w:val="22"/>
          <w:szCs w:val="22"/>
        </w:rPr>
        <w:t xml:space="preserve"> </w:t>
      </w:r>
    </w:p>
    <w:p w:rsidR="009D1657" w:rsidRDefault="009D1657" w:rsidP="00641046">
      <w:pPr>
        <w:pStyle w:val="Akapitzlist"/>
        <w:widowControl w:val="0"/>
        <w:numPr>
          <w:ilvl w:val="0"/>
          <w:numId w:val="61"/>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024A6A">
      <w:pPr>
        <w:widowControl/>
        <w:numPr>
          <w:ilvl w:val="0"/>
          <w:numId w:val="4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lastRenderedPageBreak/>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880E64" w:rsidRDefault="00593391"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p w:rsidR="00880E64" w:rsidRPr="00880E64" w:rsidRDefault="00FE428E" w:rsidP="00880E64">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00880E64" w:rsidRPr="00880E64">
        <w:rPr>
          <w:rFonts w:ascii="Arial" w:hAnsi="Arial"/>
          <w:sz w:val="22"/>
          <w:szCs w:val="22"/>
        </w:rPr>
        <w:t>142 ust. 5 oraz art. 144 ust. 1 pkt 2-6 ustawy Prawo zamówień publicznych (</w:t>
      </w:r>
      <w:proofErr w:type="spellStart"/>
      <w:r w:rsidR="00880E64" w:rsidRPr="00880E64">
        <w:rPr>
          <w:rFonts w:ascii="Arial" w:hAnsi="Arial"/>
          <w:noProof/>
          <w:sz w:val="22"/>
          <w:szCs w:val="22"/>
        </w:rPr>
        <w:t>t.j</w:t>
      </w:r>
      <w:proofErr w:type="spellEnd"/>
      <w:r w:rsidR="00880E64" w:rsidRPr="00880E64">
        <w:rPr>
          <w:rFonts w:ascii="Arial" w:hAnsi="Arial"/>
          <w:noProof/>
          <w:sz w:val="22"/>
          <w:szCs w:val="22"/>
        </w:rPr>
        <w:t>. Dz. U. z 2019 r., poz. 1843</w:t>
      </w:r>
      <w:r w:rsidR="00880E64" w:rsidRPr="00880E64">
        <w:rPr>
          <w:rFonts w:ascii="Arial" w:hAnsi="Arial"/>
          <w:sz w:val="22"/>
          <w:szCs w:val="22"/>
        </w:rPr>
        <w:t>) oraz w przypadku:</w:t>
      </w:r>
    </w:p>
    <w:p w:rsidR="0038113E" w:rsidRDefault="0038113E" w:rsidP="0038113E">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2"/>
          <w:lang w:eastAsia="pl-PL" w:bidi="ar-SA"/>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 xml:space="preserve">, </w:t>
      </w:r>
      <w:r>
        <w:rPr>
          <w:rFonts w:ascii="Arial" w:hAnsi="Arial"/>
          <w:sz w:val="22"/>
          <w:szCs w:val="22"/>
        </w:rPr>
        <w:br/>
        <w:t>o którym mowa w cz. IV SIWZ ust. 1</w:t>
      </w:r>
      <w:r w:rsidRPr="006B1771">
        <w:rPr>
          <w:rFonts w:ascii="Arial" w:hAnsi="Arial"/>
          <w:sz w:val="22"/>
          <w:szCs w:val="22"/>
        </w:rPr>
        <w:t>. Na wniosek Zamawiającego może być zawarty aneks o przedłużeniu trwania umowy na warunkach z niej wynikających do czasu wyczerpania asort</w:t>
      </w:r>
      <w:r w:rsidRPr="006B1771">
        <w:rPr>
          <w:rFonts w:ascii="Arial" w:hAnsi="Arial"/>
          <w:sz w:val="22"/>
          <w:szCs w:val="22"/>
        </w:rPr>
        <w:t>y</w:t>
      </w:r>
      <w:r w:rsidRPr="006B1771">
        <w:rPr>
          <w:rFonts w:ascii="Arial" w:hAnsi="Arial"/>
          <w:sz w:val="22"/>
          <w:szCs w:val="22"/>
        </w:rPr>
        <w:t>mentu i wartości umowy</w:t>
      </w:r>
      <w:r w:rsidRPr="006B1771">
        <w:rPr>
          <w:rFonts w:ascii="Arial" w:eastAsia="Arial" w:hAnsi="Arial"/>
          <w:kern w:val="0"/>
          <w:sz w:val="22"/>
          <w:szCs w:val="22"/>
          <w:lang w:eastAsia="pl-PL" w:bidi="ar-SA"/>
        </w:rPr>
        <w:t>.</w:t>
      </w:r>
    </w:p>
    <w:p w:rsidR="0038113E" w:rsidRPr="006B1771" w:rsidRDefault="0038113E" w:rsidP="0038113E">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zakończenia produkcji / wycofania zaoferowanego przedmiotu z obrotu.</w:t>
      </w:r>
      <w:r w:rsidRPr="00593391">
        <w:rPr>
          <w:rFonts w:ascii="Arial" w:hAnsi="Arial"/>
          <w:sz w:val="20"/>
          <w:szCs w:val="16"/>
        </w:rPr>
        <w:t xml:space="preserve"> </w:t>
      </w:r>
      <w:r w:rsidRPr="007121C5">
        <w:rPr>
          <w:rFonts w:ascii="Arial" w:hAnsi="Arial"/>
          <w:sz w:val="22"/>
          <w:szCs w:val="16"/>
        </w:rPr>
        <w:t>Zamawiający może zrez</w:t>
      </w:r>
      <w:r w:rsidRPr="007121C5">
        <w:rPr>
          <w:rFonts w:ascii="Arial" w:hAnsi="Arial"/>
          <w:sz w:val="22"/>
          <w:szCs w:val="16"/>
        </w:rPr>
        <w:t>y</w:t>
      </w:r>
      <w:r w:rsidRPr="007121C5">
        <w:rPr>
          <w:rFonts w:ascii="Arial" w:hAnsi="Arial"/>
          <w:sz w:val="22"/>
          <w:szCs w:val="16"/>
        </w:rPr>
        <w:t>gnować z zakupu przedmiotowej pozycji lub dokonać zakupu produktu równoważnego o nie go</w:t>
      </w:r>
      <w:r w:rsidRPr="007121C5">
        <w:rPr>
          <w:rFonts w:ascii="Arial" w:hAnsi="Arial"/>
          <w:sz w:val="22"/>
          <w:szCs w:val="16"/>
        </w:rPr>
        <w:t>r</w:t>
      </w:r>
      <w:r w:rsidRPr="007121C5">
        <w:rPr>
          <w:rFonts w:ascii="Arial" w:hAnsi="Arial"/>
          <w:sz w:val="22"/>
          <w:szCs w:val="16"/>
        </w:rPr>
        <w:t>szych parametrach, w cenie nie wyższej niż wycofany produkt</w:t>
      </w:r>
      <w:r>
        <w:rPr>
          <w:rFonts w:ascii="Arial" w:hAnsi="Arial"/>
          <w:sz w:val="22"/>
          <w:szCs w:val="16"/>
        </w:rPr>
        <w:t>.</w:t>
      </w:r>
      <w:r w:rsidRPr="007121C5">
        <w:rPr>
          <w:rFonts w:ascii="Arial" w:eastAsia="Arial" w:hAnsi="Arial"/>
          <w:kern w:val="0"/>
          <w:szCs w:val="22"/>
          <w:lang w:eastAsia="pl-PL" w:bidi="ar-SA"/>
        </w:rPr>
        <w:t xml:space="preserve"> </w:t>
      </w:r>
    </w:p>
    <w:p w:rsidR="0038113E" w:rsidRPr="006B1771" w:rsidRDefault="0038113E" w:rsidP="0038113E">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0"/>
          <w:lang w:eastAsia="pl-PL" w:bidi="ar-SA"/>
        </w:rPr>
        <w:t>zaistnienia zmian powszechnie obowiązujących przepisów prawa w zakresie mającym wpływ na r</w:t>
      </w:r>
      <w:r w:rsidRPr="006B1771">
        <w:rPr>
          <w:rFonts w:ascii="Arial" w:eastAsia="Arial" w:hAnsi="Arial"/>
          <w:kern w:val="0"/>
          <w:sz w:val="22"/>
          <w:szCs w:val="20"/>
          <w:lang w:eastAsia="pl-PL" w:bidi="ar-SA"/>
        </w:rPr>
        <w:t>e</w:t>
      </w:r>
      <w:r w:rsidRPr="006B1771">
        <w:rPr>
          <w:rFonts w:ascii="Arial" w:eastAsia="Arial" w:hAnsi="Arial"/>
          <w:kern w:val="0"/>
          <w:sz w:val="22"/>
          <w:szCs w:val="20"/>
          <w:lang w:eastAsia="pl-PL" w:bidi="ar-SA"/>
        </w:rPr>
        <w:t>alizację umowy, w takim przypadku zmiana postanowień umowy wymaga zgody obu Stron umowy.</w:t>
      </w:r>
    </w:p>
    <w:p w:rsidR="00112BCF" w:rsidRDefault="00112BCF"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p w:rsidR="0038113E" w:rsidRPr="007B1E4D" w:rsidRDefault="0038113E"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641046">
      <w:pPr>
        <w:widowControl/>
        <w:numPr>
          <w:ilvl w:val="0"/>
          <w:numId w:val="56"/>
        </w:numPr>
        <w:spacing w:line="276" w:lineRule="auto"/>
        <w:jc w:val="both"/>
        <w:rPr>
          <w:rFonts w:ascii="Arial" w:hAnsi="Arial"/>
          <w:i/>
          <w:sz w:val="22"/>
          <w:szCs w:val="22"/>
        </w:rPr>
      </w:pPr>
      <w:r w:rsidRPr="00112BCF">
        <w:rPr>
          <w:rFonts w:ascii="Arial" w:hAnsi="Arial"/>
          <w:sz w:val="22"/>
          <w:szCs w:val="22"/>
        </w:rPr>
        <w:lastRenderedPageBreak/>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5"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641046">
      <w:pPr>
        <w:widowControl/>
        <w:numPr>
          <w:ilvl w:val="0"/>
          <w:numId w:val="56"/>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641046">
      <w:pPr>
        <w:widowControl/>
        <w:numPr>
          <w:ilvl w:val="0"/>
          <w:numId w:val="56"/>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lastRenderedPageBreak/>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864FD0" w:rsidRDefault="00864FD0" w:rsidP="00520464">
      <w:pPr>
        <w:spacing w:line="276" w:lineRule="auto"/>
        <w:rPr>
          <w:rFonts w:ascii="Arial" w:hAnsi="Arial"/>
          <w:sz w:val="22"/>
          <w:szCs w:val="22"/>
        </w:rPr>
      </w:pPr>
      <w:r>
        <w:rPr>
          <w:rFonts w:ascii="Arial" w:hAnsi="Arial"/>
          <w:sz w:val="22"/>
          <w:szCs w:val="22"/>
        </w:rPr>
        <w:t xml:space="preserve">nr 6 – </w:t>
      </w:r>
      <w:r w:rsidR="00B02D85">
        <w:rPr>
          <w:rFonts w:ascii="Arial" w:hAnsi="Arial"/>
          <w:sz w:val="22"/>
          <w:szCs w:val="22"/>
        </w:rPr>
        <w:t>Protokół zdawczo odbiorczy</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0E" w:rsidRDefault="0080490E">
      <w:r>
        <w:separator/>
      </w:r>
    </w:p>
  </w:endnote>
  <w:endnote w:type="continuationSeparator" w:id="0">
    <w:p w:rsidR="0080490E" w:rsidRDefault="0080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72" w:rsidRDefault="00C30D72">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C30D72" w:rsidRDefault="00C30D72">
    <w:pPr>
      <w:pStyle w:val="Stopka"/>
      <w:jc w:val="center"/>
      <w:rPr>
        <w:rFonts w:ascii="Franklin Gothic Book" w:hAnsi="Franklin Gothic Book" w:cs="Calibri"/>
        <w:b/>
        <w:sz w:val="16"/>
        <w:szCs w:val="18"/>
      </w:rPr>
    </w:pPr>
  </w:p>
  <w:p w:rsidR="00C30D72" w:rsidRDefault="00C30D72">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D0BB3">
      <w:rPr>
        <w:rFonts w:ascii="Ubuntu, Arial" w:hAnsi="Ubuntu, Arial" w:cs="Ubuntu, Arial"/>
        <w:bCs/>
        <w:noProof/>
        <w:sz w:val="16"/>
        <w:szCs w:val="16"/>
      </w:rPr>
      <w:t>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D0BB3">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0E" w:rsidRDefault="0080490E">
      <w:r>
        <w:rPr>
          <w:color w:val="000000"/>
        </w:rPr>
        <w:separator/>
      </w:r>
    </w:p>
  </w:footnote>
  <w:footnote w:type="continuationSeparator" w:id="0">
    <w:p w:rsidR="0080490E" w:rsidRDefault="00804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B970DE"/>
    <w:multiLevelType w:val="hybridMultilevel"/>
    <w:tmpl w:val="8A6860F0"/>
    <w:lvl w:ilvl="0" w:tplc="ED74402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4">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7">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41">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0"/>
  </w:num>
  <w:num w:numId="2">
    <w:abstractNumId w:val="47"/>
  </w:num>
  <w:num w:numId="3">
    <w:abstractNumId w:val="27"/>
  </w:num>
  <w:num w:numId="4">
    <w:abstractNumId w:val="36"/>
  </w:num>
  <w:num w:numId="5">
    <w:abstractNumId w:val="38"/>
  </w:num>
  <w:num w:numId="6">
    <w:abstractNumId w:val="48"/>
  </w:num>
  <w:num w:numId="7">
    <w:abstractNumId w:val="55"/>
  </w:num>
  <w:num w:numId="8">
    <w:abstractNumId w:val="54"/>
  </w:num>
  <w:num w:numId="9">
    <w:abstractNumId w:val="62"/>
  </w:num>
  <w:num w:numId="10">
    <w:abstractNumId w:val="58"/>
  </w:num>
  <w:num w:numId="11">
    <w:abstractNumId w:val="41"/>
  </w:num>
  <w:num w:numId="12">
    <w:abstractNumId w:val="39"/>
  </w:num>
  <w:num w:numId="13">
    <w:abstractNumId w:val="25"/>
  </w:num>
  <w:num w:numId="14">
    <w:abstractNumId w:val="43"/>
  </w:num>
  <w:num w:numId="15">
    <w:abstractNumId w:val="23"/>
  </w:num>
  <w:num w:numId="16">
    <w:abstractNumId w:val="57"/>
  </w:num>
  <w:num w:numId="17">
    <w:abstractNumId w:val="22"/>
  </w:num>
  <w:num w:numId="18">
    <w:abstractNumId w:val="50"/>
  </w:num>
  <w:num w:numId="19">
    <w:abstractNumId w:val="64"/>
  </w:num>
  <w:num w:numId="20">
    <w:abstractNumId w:val="56"/>
  </w:num>
  <w:num w:numId="21">
    <w:abstractNumId w:val="40"/>
  </w:num>
  <w:num w:numId="22">
    <w:abstractNumId w:val="26"/>
  </w:num>
  <w:num w:numId="23">
    <w:abstractNumId w:val="65"/>
  </w:num>
  <w:num w:numId="24">
    <w:abstractNumId w:val="32"/>
  </w:num>
  <w:num w:numId="25">
    <w:abstractNumId w:val="44"/>
  </w:num>
  <w:num w:numId="26">
    <w:abstractNumId w:val="28"/>
  </w:num>
  <w:num w:numId="27">
    <w:abstractNumId w:val="40"/>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61"/>
  </w:num>
  <w:num w:numId="51">
    <w:abstractNumId w:val="53"/>
  </w:num>
  <w:num w:numId="52">
    <w:abstractNumId w:val="42"/>
  </w:num>
  <w:num w:numId="53">
    <w:abstractNumId w:val="51"/>
  </w:num>
  <w:num w:numId="54">
    <w:abstractNumId w:val="52"/>
  </w:num>
  <w:num w:numId="55">
    <w:abstractNumId w:val="63"/>
  </w:num>
  <w:num w:numId="56">
    <w:abstractNumId w:val="30"/>
  </w:num>
  <w:num w:numId="57">
    <w:abstractNumId w:val="59"/>
  </w:num>
  <w:num w:numId="58">
    <w:abstractNumId w:val="45"/>
  </w:num>
  <w:num w:numId="59">
    <w:abstractNumId w:val="24"/>
  </w:num>
  <w:num w:numId="60">
    <w:abstractNumId w:val="34"/>
  </w:num>
  <w:num w:numId="6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lvlOverride w:ilvl="2"/>
    <w:lvlOverride w:ilvl="3"/>
    <w:lvlOverride w:ilvl="4"/>
    <w:lvlOverride w:ilvl="5"/>
    <w:lvlOverride w:ilvl="6"/>
    <w:lvlOverride w:ilvl="7"/>
    <w:lvlOverride w:ilvl="8"/>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4A6A"/>
    <w:rsid w:val="000276C3"/>
    <w:rsid w:val="00031EF9"/>
    <w:rsid w:val="000431A3"/>
    <w:rsid w:val="0004710F"/>
    <w:rsid w:val="00050C71"/>
    <w:rsid w:val="00073E70"/>
    <w:rsid w:val="00075E8E"/>
    <w:rsid w:val="0008269C"/>
    <w:rsid w:val="000A6D64"/>
    <w:rsid w:val="000C165D"/>
    <w:rsid w:val="000C230F"/>
    <w:rsid w:val="000C7AD1"/>
    <w:rsid w:val="000D3C2E"/>
    <w:rsid w:val="000E6A73"/>
    <w:rsid w:val="0010087A"/>
    <w:rsid w:val="00111845"/>
    <w:rsid w:val="00112BCF"/>
    <w:rsid w:val="00121865"/>
    <w:rsid w:val="001348AE"/>
    <w:rsid w:val="00137FC6"/>
    <w:rsid w:val="0014311D"/>
    <w:rsid w:val="001512AD"/>
    <w:rsid w:val="00175BC6"/>
    <w:rsid w:val="001D2729"/>
    <w:rsid w:val="001D6ED0"/>
    <w:rsid w:val="001D7E94"/>
    <w:rsid w:val="001F5AD5"/>
    <w:rsid w:val="00207F67"/>
    <w:rsid w:val="00223CA0"/>
    <w:rsid w:val="00264B2B"/>
    <w:rsid w:val="002653EE"/>
    <w:rsid w:val="0026675F"/>
    <w:rsid w:val="0027131D"/>
    <w:rsid w:val="00274EE4"/>
    <w:rsid w:val="00280082"/>
    <w:rsid w:val="00285C18"/>
    <w:rsid w:val="00297C64"/>
    <w:rsid w:val="002A0352"/>
    <w:rsid w:val="002C05C7"/>
    <w:rsid w:val="002C5BCD"/>
    <w:rsid w:val="002E3EF0"/>
    <w:rsid w:val="002E6225"/>
    <w:rsid w:val="002E7FED"/>
    <w:rsid w:val="003379E3"/>
    <w:rsid w:val="00337B86"/>
    <w:rsid w:val="00352BC1"/>
    <w:rsid w:val="003715EF"/>
    <w:rsid w:val="0038113E"/>
    <w:rsid w:val="00383F43"/>
    <w:rsid w:val="003878A1"/>
    <w:rsid w:val="00387FFE"/>
    <w:rsid w:val="00391C31"/>
    <w:rsid w:val="003A246F"/>
    <w:rsid w:val="003B1F4F"/>
    <w:rsid w:val="003B43BF"/>
    <w:rsid w:val="003C2B24"/>
    <w:rsid w:val="003D4930"/>
    <w:rsid w:val="003D5D36"/>
    <w:rsid w:val="003E28C4"/>
    <w:rsid w:val="00406F96"/>
    <w:rsid w:val="00414CC3"/>
    <w:rsid w:val="00415FB7"/>
    <w:rsid w:val="00440750"/>
    <w:rsid w:val="00455FB5"/>
    <w:rsid w:val="00475148"/>
    <w:rsid w:val="00490CAC"/>
    <w:rsid w:val="004B2F1C"/>
    <w:rsid w:val="004D1351"/>
    <w:rsid w:val="004D5D4E"/>
    <w:rsid w:val="004E67CC"/>
    <w:rsid w:val="00504B2D"/>
    <w:rsid w:val="00520464"/>
    <w:rsid w:val="00535E3D"/>
    <w:rsid w:val="0054183C"/>
    <w:rsid w:val="00562B23"/>
    <w:rsid w:val="00593391"/>
    <w:rsid w:val="005B3B9E"/>
    <w:rsid w:val="005B4A85"/>
    <w:rsid w:val="005B5E37"/>
    <w:rsid w:val="005B6491"/>
    <w:rsid w:val="005C7C2B"/>
    <w:rsid w:val="005E0DF5"/>
    <w:rsid w:val="005E3C72"/>
    <w:rsid w:val="005E72BF"/>
    <w:rsid w:val="005F6B85"/>
    <w:rsid w:val="00606A5B"/>
    <w:rsid w:val="00610B79"/>
    <w:rsid w:val="0061201F"/>
    <w:rsid w:val="006208DC"/>
    <w:rsid w:val="00641046"/>
    <w:rsid w:val="00655522"/>
    <w:rsid w:val="00663DC5"/>
    <w:rsid w:val="00681170"/>
    <w:rsid w:val="00683BD0"/>
    <w:rsid w:val="00695A07"/>
    <w:rsid w:val="006A39D7"/>
    <w:rsid w:val="006A41C8"/>
    <w:rsid w:val="006A5FB9"/>
    <w:rsid w:val="006B1771"/>
    <w:rsid w:val="006B5A6A"/>
    <w:rsid w:val="006D0BB3"/>
    <w:rsid w:val="00702702"/>
    <w:rsid w:val="00704B93"/>
    <w:rsid w:val="007121C5"/>
    <w:rsid w:val="007273E1"/>
    <w:rsid w:val="00742B11"/>
    <w:rsid w:val="00743AC1"/>
    <w:rsid w:val="00744460"/>
    <w:rsid w:val="00747363"/>
    <w:rsid w:val="00782484"/>
    <w:rsid w:val="00796D1B"/>
    <w:rsid w:val="007A75F5"/>
    <w:rsid w:val="007B4FE0"/>
    <w:rsid w:val="007E4E05"/>
    <w:rsid w:val="007F335E"/>
    <w:rsid w:val="0080490E"/>
    <w:rsid w:val="00817B3B"/>
    <w:rsid w:val="00826FCA"/>
    <w:rsid w:val="00831D61"/>
    <w:rsid w:val="00846A94"/>
    <w:rsid w:val="008573BA"/>
    <w:rsid w:val="008647FE"/>
    <w:rsid w:val="00864FD0"/>
    <w:rsid w:val="00871B4E"/>
    <w:rsid w:val="00880E64"/>
    <w:rsid w:val="0089788C"/>
    <w:rsid w:val="00897F85"/>
    <w:rsid w:val="008C4EB6"/>
    <w:rsid w:val="008D5C93"/>
    <w:rsid w:val="008E45AE"/>
    <w:rsid w:val="008F41ED"/>
    <w:rsid w:val="00900BF6"/>
    <w:rsid w:val="0091635A"/>
    <w:rsid w:val="00927462"/>
    <w:rsid w:val="009358D0"/>
    <w:rsid w:val="00946DEF"/>
    <w:rsid w:val="009572C0"/>
    <w:rsid w:val="0096058A"/>
    <w:rsid w:val="009616AB"/>
    <w:rsid w:val="00962C7E"/>
    <w:rsid w:val="009656E6"/>
    <w:rsid w:val="00971D35"/>
    <w:rsid w:val="009775B8"/>
    <w:rsid w:val="009A7BC5"/>
    <w:rsid w:val="009B0683"/>
    <w:rsid w:val="009B1532"/>
    <w:rsid w:val="009C7C22"/>
    <w:rsid w:val="009D0874"/>
    <w:rsid w:val="009D1259"/>
    <w:rsid w:val="009D1657"/>
    <w:rsid w:val="009E18FD"/>
    <w:rsid w:val="009E7D9D"/>
    <w:rsid w:val="009F7ABD"/>
    <w:rsid w:val="00A11C32"/>
    <w:rsid w:val="00A15F6C"/>
    <w:rsid w:val="00A44476"/>
    <w:rsid w:val="00A504E1"/>
    <w:rsid w:val="00A548F5"/>
    <w:rsid w:val="00A8629E"/>
    <w:rsid w:val="00A96F17"/>
    <w:rsid w:val="00AF7C65"/>
    <w:rsid w:val="00B00A40"/>
    <w:rsid w:val="00B02D85"/>
    <w:rsid w:val="00B12007"/>
    <w:rsid w:val="00B14C17"/>
    <w:rsid w:val="00B2255B"/>
    <w:rsid w:val="00B234E7"/>
    <w:rsid w:val="00B264C9"/>
    <w:rsid w:val="00B31359"/>
    <w:rsid w:val="00B71056"/>
    <w:rsid w:val="00BA4F4D"/>
    <w:rsid w:val="00BB6008"/>
    <w:rsid w:val="00BC52DE"/>
    <w:rsid w:val="00BD1534"/>
    <w:rsid w:val="00BE76D4"/>
    <w:rsid w:val="00BF72DD"/>
    <w:rsid w:val="00C15147"/>
    <w:rsid w:val="00C2202A"/>
    <w:rsid w:val="00C30A4C"/>
    <w:rsid w:val="00C30D72"/>
    <w:rsid w:val="00C4410E"/>
    <w:rsid w:val="00C6472F"/>
    <w:rsid w:val="00C757C8"/>
    <w:rsid w:val="00C87099"/>
    <w:rsid w:val="00CA6052"/>
    <w:rsid w:val="00CE1CC4"/>
    <w:rsid w:val="00CE6824"/>
    <w:rsid w:val="00D04DF4"/>
    <w:rsid w:val="00D123E4"/>
    <w:rsid w:val="00D20572"/>
    <w:rsid w:val="00D43398"/>
    <w:rsid w:val="00D55480"/>
    <w:rsid w:val="00D77DE0"/>
    <w:rsid w:val="00D856FB"/>
    <w:rsid w:val="00D85FDF"/>
    <w:rsid w:val="00D90125"/>
    <w:rsid w:val="00DA1431"/>
    <w:rsid w:val="00DA422C"/>
    <w:rsid w:val="00DB1518"/>
    <w:rsid w:val="00DC3618"/>
    <w:rsid w:val="00E05D3A"/>
    <w:rsid w:val="00E11D0E"/>
    <w:rsid w:val="00E22FE8"/>
    <w:rsid w:val="00E25550"/>
    <w:rsid w:val="00E433BC"/>
    <w:rsid w:val="00E4540B"/>
    <w:rsid w:val="00E5739C"/>
    <w:rsid w:val="00E812FD"/>
    <w:rsid w:val="00EB33FC"/>
    <w:rsid w:val="00EB7341"/>
    <w:rsid w:val="00EF12AE"/>
    <w:rsid w:val="00EF69CB"/>
    <w:rsid w:val="00F11D95"/>
    <w:rsid w:val="00F30BF5"/>
    <w:rsid w:val="00F313AF"/>
    <w:rsid w:val="00F43CEF"/>
    <w:rsid w:val="00F45907"/>
    <w:rsid w:val="00F54E57"/>
    <w:rsid w:val="00F66F2D"/>
    <w:rsid w:val="00F73329"/>
    <w:rsid w:val="00F751C5"/>
    <w:rsid w:val="00F84516"/>
    <w:rsid w:val="00F97142"/>
    <w:rsid w:val="00FA433F"/>
    <w:rsid w:val="00FA59AF"/>
    <w:rsid w:val="00FB0059"/>
    <w:rsid w:val="00FB7A99"/>
    <w:rsid w:val="00FC01DE"/>
    <w:rsid w:val="00FC10EF"/>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p.gov.pl/aktualnosaci/komunikacjaelektroniczna-w-dobie-zagrozenia-epidemiologicznego"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3700</TotalTime>
  <Pages>17</Pages>
  <Words>7958</Words>
  <Characters>47751</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55598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76</cp:revision>
  <cp:lastPrinted>2020-04-07T10:27:00Z</cp:lastPrinted>
  <dcterms:created xsi:type="dcterms:W3CDTF">2019-12-05T13:53:00Z</dcterms:created>
  <dcterms:modified xsi:type="dcterms:W3CDTF">2020-04-07T10:34:00Z</dcterms:modified>
</cp:coreProperties>
</file>