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00" w:rsidRPr="00ED2610" w:rsidRDefault="008D3A00" w:rsidP="003C5F48">
      <w:pPr>
        <w:pStyle w:val="Standard"/>
        <w:tabs>
          <w:tab w:val="left" w:pos="7180"/>
        </w:tabs>
        <w:jc w:val="right"/>
        <w:rPr>
          <w:rFonts w:ascii="Verdana" w:hAnsi="Verdana"/>
          <w:sz w:val="20"/>
          <w:szCs w:val="20"/>
        </w:rPr>
      </w:pPr>
      <w:r w:rsidRPr="00ED2610">
        <w:rPr>
          <w:rFonts w:ascii="Verdana" w:hAnsi="Verdana"/>
          <w:sz w:val="20"/>
          <w:szCs w:val="20"/>
        </w:rPr>
        <w:t>Zawiercie</w:t>
      </w:r>
      <w:r w:rsidR="004578D8" w:rsidRPr="00ED2610">
        <w:rPr>
          <w:rFonts w:ascii="Verdana" w:hAnsi="Verdana"/>
          <w:sz w:val="20"/>
          <w:szCs w:val="20"/>
        </w:rPr>
        <w:t>,</w:t>
      </w:r>
      <w:r w:rsidR="00D00135">
        <w:rPr>
          <w:rFonts w:ascii="Verdana" w:hAnsi="Verdana"/>
          <w:sz w:val="20"/>
          <w:szCs w:val="20"/>
        </w:rPr>
        <w:t xml:space="preserve"> 26.</w:t>
      </w:r>
      <w:r w:rsidR="001630DE" w:rsidRPr="00ED2610">
        <w:rPr>
          <w:rFonts w:ascii="Verdana" w:hAnsi="Verdana"/>
          <w:sz w:val="20"/>
          <w:szCs w:val="20"/>
        </w:rPr>
        <w:t>03</w:t>
      </w:r>
      <w:r w:rsidR="00E6405B" w:rsidRPr="00ED2610">
        <w:rPr>
          <w:rFonts w:ascii="Verdana" w:hAnsi="Verdana"/>
          <w:sz w:val="20"/>
          <w:szCs w:val="20"/>
        </w:rPr>
        <w:t>.2019</w:t>
      </w:r>
      <w:r w:rsidR="00805C9D" w:rsidRPr="00ED2610">
        <w:rPr>
          <w:rFonts w:ascii="Verdana" w:hAnsi="Verdana"/>
          <w:sz w:val="20"/>
          <w:szCs w:val="20"/>
        </w:rPr>
        <w:t>r.</w:t>
      </w:r>
    </w:p>
    <w:p w:rsidR="008D3A00" w:rsidRPr="00ED2610" w:rsidRDefault="008D3A00" w:rsidP="003C5F48">
      <w:pPr>
        <w:numPr>
          <w:ilvl w:val="0"/>
          <w:numId w:val="1"/>
        </w:numPr>
        <w:suppressAutoHyphens/>
        <w:spacing w:after="0" w:line="360" w:lineRule="auto"/>
        <w:rPr>
          <w:rFonts w:ascii="Verdana" w:hAnsi="Verdana"/>
          <w:vanish/>
          <w:sz w:val="20"/>
          <w:szCs w:val="20"/>
        </w:rPr>
      </w:pPr>
    </w:p>
    <w:p w:rsidR="008D3A00" w:rsidRPr="00ED2610" w:rsidRDefault="008D3A00" w:rsidP="003C5F48">
      <w:pPr>
        <w:suppressAutoHyphens/>
        <w:spacing w:after="0" w:line="360" w:lineRule="auto"/>
        <w:rPr>
          <w:rFonts w:ascii="Verdana" w:hAnsi="Verdana"/>
          <w:sz w:val="20"/>
          <w:szCs w:val="20"/>
        </w:rPr>
      </w:pPr>
    </w:p>
    <w:p w:rsidR="008D3A00" w:rsidRPr="00ED2610" w:rsidRDefault="00DA2F72" w:rsidP="003C5F48">
      <w:pPr>
        <w:spacing w:after="0"/>
        <w:rPr>
          <w:rFonts w:ascii="Verdana" w:hAnsi="Verdana"/>
          <w:sz w:val="20"/>
          <w:szCs w:val="20"/>
        </w:rPr>
      </w:pPr>
      <w:r w:rsidRPr="00ED2610">
        <w:rPr>
          <w:rFonts w:ascii="Verdana" w:hAnsi="Verdana"/>
          <w:sz w:val="20"/>
          <w:szCs w:val="20"/>
        </w:rPr>
        <w:t>DZP/PN/</w:t>
      </w:r>
      <w:r w:rsidR="00644069" w:rsidRPr="00ED2610">
        <w:rPr>
          <w:rFonts w:ascii="Verdana" w:hAnsi="Verdana"/>
          <w:sz w:val="20"/>
          <w:szCs w:val="20"/>
        </w:rPr>
        <w:t>4</w:t>
      </w:r>
      <w:r w:rsidR="00E6405B" w:rsidRPr="00ED2610">
        <w:rPr>
          <w:rFonts w:ascii="Verdana" w:hAnsi="Verdana"/>
          <w:sz w:val="20"/>
          <w:szCs w:val="20"/>
        </w:rPr>
        <w:t>/2019</w:t>
      </w:r>
    </w:p>
    <w:p w:rsidR="00ED2610" w:rsidRPr="00ED2610" w:rsidRDefault="00ED2610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D2610" w:rsidRPr="00ED2610" w:rsidRDefault="00ED2610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D2610" w:rsidRPr="00ED2610" w:rsidRDefault="00ED2610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D2610">
        <w:rPr>
          <w:rFonts w:ascii="Verdana" w:hAnsi="Verdana"/>
          <w:b/>
          <w:sz w:val="20"/>
          <w:szCs w:val="20"/>
        </w:rPr>
        <w:t>DO WSZYSTKICH WYKONAWCÓW</w:t>
      </w:r>
    </w:p>
    <w:p w:rsidR="00ED2610" w:rsidRPr="00ED2610" w:rsidRDefault="00ED2610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D2610" w:rsidRPr="00ED2610" w:rsidRDefault="00ED2610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D2610" w:rsidRPr="00ED2610" w:rsidRDefault="00ED2610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D2610" w:rsidRPr="00ED2610" w:rsidRDefault="00ED2610" w:rsidP="003C5F48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ED2610">
        <w:rPr>
          <w:rFonts w:ascii="Verdana" w:hAnsi="Verdana"/>
          <w:sz w:val="20"/>
          <w:szCs w:val="20"/>
        </w:rPr>
        <w:t>Zamawiający – Szpital Powiatowy w Zawierciu w odpowiedzi na pytania Wykonawców informuję:</w:t>
      </w:r>
    </w:p>
    <w:p w:rsidR="00ED2610" w:rsidRPr="00ED2610" w:rsidRDefault="00ED2610" w:rsidP="003C5F48">
      <w:pPr>
        <w:spacing w:after="0" w:line="240" w:lineRule="auto"/>
        <w:rPr>
          <w:rFonts w:ascii="Verdana" w:hAnsi="Verdana"/>
          <w:sz w:val="20"/>
          <w:szCs w:val="20"/>
        </w:rPr>
      </w:pPr>
    </w:p>
    <w:p w:rsidR="008D3A00" w:rsidRPr="002F4F8B" w:rsidRDefault="00ED2610" w:rsidP="002F4F8B">
      <w:pPr>
        <w:spacing w:after="0" w:line="240" w:lineRule="auto"/>
        <w:jc w:val="both"/>
        <w:rPr>
          <w:rFonts w:ascii="Verdana" w:eastAsia="Calibri" w:hAnsi="Verdana" w:cstheme="majorHAnsi"/>
          <w:b/>
          <w:sz w:val="20"/>
          <w:szCs w:val="20"/>
        </w:rPr>
      </w:pP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Pytanie nr 1 dotyczy pakietu nr </w:t>
      </w:r>
      <w:r>
        <w:rPr>
          <w:rFonts w:ascii="Verdana" w:eastAsia="Calibri" w:hAnsi="Verdana" w:cstheme="majorHAnsi"/>
          <w:b/>
          <w:sz w:val="20"/>
          <w:szCs w:val="20"/>
        </w:rPr>
        <w:t xml:space="preserve">7 </w:t>
      </w:r>
    </w:p>
    <w:p w:rsidR="001630DE" w:rsidRPr="00ED2610" w:rsidRDefault="001630DE" w:rsidP="003C5F48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ED2610">
        <w:rPr>
          <w:rFonts w:ascii="Verdana" w:hAnsi="Verdana" w:cs="Arial"/>
          <w:sz w:val="20"/>
          <w:szCs w:val="20"/>
        </w:rPr>
        <w:t xml:space="preserve">W związku z tym, że Zamawiający w wyżej wymienionym pakiecie wyspecyfikował analizator parametrów krytycznych GEM Premier firmy </w:t>
      </w:r>
      <w:proofErr w:type="spellStart"/>
      <w:r w:rsidRPr="00ED2610">
        <w:rPr>
          <w:rFonts w:ascii="Verdana" w:hAnsi="Verdana" w:cs="Arial"/>
          <w:sz w:val="20"/>
          <w:szCs w:val="20"/>
        </w:rPr>
        <w:t>Werfen</w:t>
      </w:r>
      <w:proofErr w:type="spellEnd"/>
      <w:r w:rsidRPr="00ED2610">
        <w:rPr>
          <w:rFonts w:ascii="Verdana" w:hAnsi="Verdana" w:cs="Arial"/>
          <w:sz w:val="20"/>
          <w:szCs w:val="20"/>
        </w:rPr>
        <w:t xml:space="preserve">, co uniemożliwia uczciwą konkurencję, a jednocześnie nie pozwala na złożenie konkurencyjnych cenowo ofert, prosimy o informacje czy Zamawiający dopuści do postępowania analizator o wyspecyfikowanych poniżej w pytaniach parametrach. </w:t>
      </w:r>
    </w:p>
    <w:p w:rsidR="001630DE" w:rsidRDefault="001630DE" w:rsidP="003C5F48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ED2610">
        <w:rPr>
          <w:rFonts w:ascii="Verdana" w:hAnsi="Verdana" w:cs="Arial"/>
          <w:sz w:val="20"/>
          <w:szCs w:val="20"/>
        </w:rPr>
        <w:t>Jednocześnie pragniemy podkreślić, iż analizator który chcemy zaoferować posiada dużo nowsze i atrakcyjniejsze dla użytkownika rozwiązania technologiczne (np. automatyczne mieszanie próbki, możliwość uzyskania każdego wyniku dla pełnego panelu z 65 ul w 35 sekund, automatyczną instalację wszystkich materiałów zużywalnych bez ingerencji użytkownika oraz zdalny nadzór serwisu, co zredukuje reakcję serwisu z godzin do minut).</w:t>
      </w:r>
    </w:p>
    <w:p w:rsidR="003257F6" w:rsidRDefault="003257F6" w:rsidP="003C5F48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3257F6">
        <w:rPr>
          <w:rFonts w:ascii="Verdana" w:hAnsi="Verdana" w:cs="Arial"/>
          <w:b/>
          <w:sz w:val="20"/>
          <w:szCs w:val="20"/>
        </w:rPr>
        <w:t>Odpowiedź:</w:t>
      </w:r>
      <w:r w:rsidR="0008473E" w:rsidRPr="0008473E">
        <w:rPr>
          <w:rFonts w:ascii="Verdana" w:hAnsi="Verdana" w:cs="Arial"/>
          <w:sz w:val="20"/>
          <w:szCs w:val="20"/>
        </w:rPr>
        <w:t xml:space="preserve">Zamawiający zauważa, że zarzut wyspecyfikowania analizatora parametrów krytycznych GEM Premier nie znajduje uzasadnienia w stanie faktycznym. Zamawiający wymaga analizatora spełniającego jego wymagania, a ponadto wie, że co najmniej dwie </w:t>
      </w:r>
      <w:r w:rsidR="007F25BE">
        <w:rPr>
          <w:rFonts w:ascii="Verdana" w:hAnsi="Verdana" w:cs="Arial"/>
          <w:sz w:val="20"/>
          <w:szCs w:val="20"/>
        </w:rPr>
        <w:t xml:space="preserve">firmy </w:t>
      </w:r>
      <w:r w:rsidR="0008473E">
        <w:rPr>
          <w:rFonts w:ascii="Verdana" w:hAnsi="Verdana" w:cs="Arial"/>
          <w:sz w:val="20"/>
          <w:szCs w:val="20"/>
        </w:rPr>
        <w:t xml:space="preserve">na polskim rynku oferują sprzedaż analizatora odpowiadającego wymogom </w:t>
      </w:r>
      <w:r w:rsidR="007F25BE">
        <w:rPr>
          <w:rFonts w:ascii="Verdana" w:hAnsi="Verdana" w:cs="Arial"/>
          <w:sz w:val="20"/>
          <w:szCs w:val="20"/>
        </w:rPr>
        <w:t>Zamawiającego</w:t>
      </w:r>
      <w:r w:rsidR="0008473E">
        <w:rPr>
          <w:rFonts w:ascii="Verdana" w:hAnsi="Verdana" w:cs="Arial"/>
          <w:sz w:val="20"/>
          <w:szCs w:val="20"/>
        </w:rPr>
        <w:t>.</w:t>
      </w:r>
    </w:p>
    <w:p w:rsidR="0008473E" w:rsidRDefault="0008473E" w:rsidP="003C5F48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257F6" w:rsidRPr="003257F6" w:rsidRDefault="003257F6" w:rsidP="003257F6">
      <w:pPr>
        <w:spacing w:after="0" w:line="240" w:lineRule="auto"/>
        <w:jc w:val="both"/>
        <w:rPr>
          <w:rFonts w:ascii="Verdana" w:eastAsia="Calibri" w:hAnsi="Verdana" w:cstheme="majorHAnsi"/>
          <w:b/>
          <w:sz w:val="20"/>
          <w:szCs w:val="20"/>
        </w:rPr>
      </w:pPr>
      <w:r w:rsidRPr="00ED2610">
        <w:rPr>
          <w:rFonts w:ascii="Verdana" w:eastAsia="Calibri" w:hAnsi="Verdana" w:cstheme="majorHAnsi"/>
          <w:b/>
          <w:sz w:val="20"/>
          <w:szCs w:val="20"/>
        </w:rPr>
        <w:t>Pytanie nr 1</w:t>
      </w:r>
      <w:r>
        <w:rPr>
          <w:rFonts w:ascii="Verdana" w:eastAsia="Calibri" w:hAnsi="Verdana" w:cstheme="majorHAnsi"/>
          <w:b/>
          <w:sz w:val="20"/>
          <w:szCs w:val="20"/>
        </w:rPr>
        <w:t>a</w:t>
      </w: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 dotyczy pakietu nr </w:t>
      </w:r>
      <w:r>
        <w:rPr>
          <w:rFonts w:ascii="Verdana" w:eastAsia="Calibri" w:hAnsi="Verdana" w:cstheme="majorHAnsi"/>
          <w:b/>
          <w:sz w:val="20"/>
          <w:szCs w:val="20"/>
        </w:rPr>
        <w:t xml:space="preserve">7 </w:t>
      </w:r>
      <w:r w:rsidRPr="00ED2610">
        <w:rPr>
          <w:rFonts w:ascii="Verdana" w:hAnsi="Verdana" w:cs="Arial"/>
          <w:b/>
          <w:sz w:val="20"/>
          <w:szCs w:val="20"/>
        </w:rPr>
        <w:t>p</w:t>
      </w:r>
      <w:r w:rsidR="007F25BE">
        <w:rPr>
          <w:rFonts w:ascii="Verdana" w:hAnsi="Verdana" w:cs="Arial"/>
          <w:b/>
          <w:sz w:val="20"/>
          <w:szCs w:val="20"/>
        </w:rPr>
        <w:t>kt</w:t>
      </w:r>
      <w:r w:rsidRPr="00ED2610">
        <w:rPr>
          <w:rFonts w:ascii="Verdana" w:hAnsi="Verdana" w:cs="Arial"/>
          <w:b/>
          <w:sz w:val="20"/>
          <w:szCs w:val="20"/>
        </w:rPr>
        <w:t xml:space="preserve"> 2</w:t>
      </w:r>
    </w:p>
    <w:p w:rsidR="001630DE" w:rsidRPr="00ED2610" w:rsidRDefault="001630DE" w:rsidP="003C5F48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ED2610">
        <w:rPr>
          <w:rFonts w:ascii="Verdana" w:hAnsi="Verdana" w:cs="Arial"/>
          <w:sz w:val="20"/>
          <w:szCs w:val="20"/>
        </w:rPr>
        <w:t xml:space="preserve">Prosimy o informację czy  Zamawiający dopuści automatyczny analizator parametrów krytycznych, pracujący w systemie ciągłym, mierzące jednoczasowo i z jednej próbki parametry: </w:t>
      </w:r>
      <w:proofErr w:type="spellStart"/>
      <w:r w:rsidRPr="00ED2610">
        <w:rPr>
          <w:rFonts w:ascii="Verdana" w:hAnsi="Verdana" w:cs="Arial"/>
          <w:sz w:val="20"/>
          <w:szCs w:val="20"/>
        </w:rPr>
        <w:t>pH</w:t>
      </w:r>
      <w:proofErr w:type="spellEnd"/>
      <w:r w:rsidRPr="00ED2610">
        <w:rPr>
          <w:rFonts w:ascii="Verdana" w:hAnsi="Verdana" w:cs="Arial"/>
          <w:sz w:val="20"/>
          <w:szCs w:val="20"/>
        </w:rPr>
        <w:t xml:space="preserve">, pCO2, pO2, Na, K, Cl, Ca zjonizowany, </w:t>
      </w:r>
      <w:proofErr w:type="spellStart"/>
      <w:r w:rsidRPr="00ED2610">
        <w:rPr>
          <w:rFonts w:ascii="Verdana" w:hAnsi="Verdana" w:cs="Arial"/>
          <w:sz w:val="20"/>
          <w:szCs w:val="20"/>
        </w:rPr>
        <w:t>Glu</w:t>
      </w:r>
      <w:proofErr w:type="spellEnd"/>
      <w:r w:rsidRPr="00ED2610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ED2610">
        <w:rPr>
          <w:rFonts w:ascii="Verdana" w:hAnsi="Verdana" w:cs="Arial"/>
          <w:sz w:val="20"/>
          <w:szCs w:val="20"/>
        </w:rPr>
        <w:t>Lac</w:t>
      </w:r>
      <w:proofErr w:type="spellEnd"/>
      <w:r w:rsidRPr="00ED2610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ED2610">
        <w:rPr>
          <w:rFonts w:ascii="Verdana" w:hAnsi="Verdana" w:cs="Arial"/>
          <w:sz w:val="20"/>
          <w:szCs w:val="20"/>
        </w:rPr>
        <w:t>tHb</w:t>
      </w:r>
      <w:proofErr w:type="spellEnd"/>
      <w:r w:rsidRPr="00ED2610">
        <w:rPr>
          <w:rFonts w:ascii="Verdana" w:hAnsi="Verdana" w:cs="Arial"/>
          <w:sz w:val="20"/>
          <w:szCs w:val="20"/>
        </w:rPr>
        <w:t xml:space="preserve">, SO2, O2Hb, </w:t>
      </w:r>
      <w:proofErr w:type="spellStart"/>
      <w:r w:rsidRPr="00ED2610">
        <w:rPr>
          <w:rFonts w:ascii="Verdana" w:hAnsi="Verdana" w:cs="Arial"/>
          <w:sz w:val="20"/>
          <w:szCs w:val="20"/>
        </w:rPr>
        <w:t>COHb</w:t>
      </w:r>
      <w:proofErr w:type="spellEnd"/>
      <w:r w:rsidRPr="00ED2610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ED2610">
        <w:rPr>
          <w:rFonts w:ascii="Verdana" w:hAnsi="Verdana" w:cs="Arial"/>
          <w:sz w:val="20"/>
          <w:szCs w:val="20"/>
        </w:rPr>
        <w:t>MetHb</w:t>
      </w:r>
      <w:proofErr w:type="spellEnd"/>
      <w:r w:rsidRPr="00ED2610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ED2610">
        <w:rPr>
          <w:rFonts w:ascii="Verdana" w:hAnsi="Verdana" w:cs="Arial"/>
          <w:sz w:val="20"/>
          <w:szCs w:val="20"/>
        </w:rPr>
        <w:t>HHb</w:t>
      </w:r>
      <w:proofErr w:type="spellEnd"/>
      <w:r w:rsidRPr="00ED2610">
        <w:rPr>
          <w:rFonts w:ascii="Verdana" w:hAnsi="Verdana" w:cs="Arial"/>
          <w:sz w:val="20"/>
          <w:szCs w:val="20"/>
        </w:rPr>
        <w:t xml:space="preserve">, glukoza, mleczany -  natomiast </w:t>
      </w:r>
      <w:proofErr w:type="spellStart"/>
      <w:r w:rsidRPr="00ED2610">
        <w:rPr>
          <w:rFonts w:ascii="Verdana" w:hAnsi="Verdana" w:cs="Arial"/>
          <w:sz w:val="20"/>
          <w:szCs w:val="20"/>
        </w:rPr>
        <w:t>Hct</w:t>
      </w:r>
      <w:proofErr w:type="spellEnd"/>
      <w:r w:rsidRPr="00ED2610">
        <w:rPr>
          <w:rFonts w:ascii="Verdana" w:hAnsi="Verdana" w:cs="Arial"/>
          <w:sz w:val="20"/>
          <w:szCs w:val="20"/>
        </w:rPr>
        <w:t xml:space="preserve"> jest dostępny jako parametr wyliczany ze zmierzonej wartości </w:t>
      </w:r>
      <w:proofErr w:type="spellStart"/>
      <w:r w:rsidRPr="00ED2610">
        <w:rPr>
          <w:rFonts w:ascii="Verdana" w:hAnsi="Verdana" w:cs="Arial"/>
          <w:sz w:val="20"/>
          <w:szCs w:val="20"/>
        </w:rPr>
        <w:t>tHb</w:t>
      </w:r>
      <w:proofErr w:type="spellEnd"/>
      <w:r w:rsidRPr="00ED2610">
        <w:rPr>
          <w:rFonts w:ascii="Verdana" w:hAnsi="Verdana" w:cs="Arial"/>
          <w:sz w:val="20"/>
          <w:szCs w:val="20"/>
        </w:rPr>
        <w:t xml:space="preserve"> ? W związku z tym iż metodą uznaną za referencyjną dla pomiaru hematokrytu jest metoda wirówkowa, która nie może być i nie jest  stosowana w żadnym dostępnym na rynku analizatorze parametrów krytycznych prosimy o informację czy Zamawiający dopuści wyliczenie hematokrytu ze zmierzonego stężenia hemoglobiny całkowitej? Metoda ta jest zbliżona do metody wirówkowej uznanej za referencyjną ze stosowaną w analizatorach metodą </w:t>
      </w:r>
      <w:proofErr w:type="spellStart"/>
      <w:r w:rsidRPr="00ED2610">
        <w:rPr>
          <w:rFonts w:ascii="Verdana" w:hAnsi="Verdana" w:cs="Arial"/>
          <w:sz w:val="20"/>
          <w:szCs w:val="20"/>
        </w:rPr>
        <w:t>kondukcjometr</w:t>
      </w:r>
      <w:r w:rsidR="00ED2610">
        <w:rPr>
          <w:rFonts w:ascii="Verdana" w:hAnsi="Verdana" w:cs="Arial"/>
          <w:sz w:val="20"/>
          <w:szCs w:val="20"/>
        </w:rPr>
        <w:t>yczną</w:t>
      </w:r>
      <w:proofErr w:type="spellEnd"/>
      <w:r w:rsidRPr="00ED2610">
        <w:rPr>
          <w:rFonts w:ascii="Verdana" w:hAnsi="Verdana" w:cs="Arial"/>
          <w:sz w:val="20"/>
          <w:szCs w:val="20"/>
        </w:rPr>
        <w:t>, która pomimo uznania jej za pomiar hematokrytu jest mało precyzyjna, a jej precyzja zmniejsza się wraz z pogłębianiem się stanu chorobowego pacjenta.</w:t>
      </w:r>
    </w:p>
    <w:p w:rsidR="001630DE" w:rsidRDefault="00ED2610" w:rsidP="003C5F48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D2610">
        <w:rPr>
          <w:rFonts w:ascii="Verdana" w:hAnsi="Verdana" w:cs="Arial"/>
          <w:b/>
          <w:sz w:val="20"/>
          <w:szCs w:val="20"/>
        </w:rPr>
        <w:t>Odpowiedź:</w:t>
      </w:r>
      <w:r w:rsidR="00EF4504">
        <w:rPr>
          <w:rFonts w:ascii="Verdana" w:hAnsi="Verdana" w:cs="Arial"/>
          <w:sz w:val="20"/>
          <w:szCs w:val="20"/>
        </w:rPr>
        <w:t>Tak, Zamawiający dopuszcza</w:t>
      </w:r>
      <w:r w:rsidR="0008473E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odnotowania tego faktu w </w:t>
      </w:r>
      <w:r w:rsidR="00705490" w:rsidRPr="0008473E">
        <w:rPr>
          <w:rFonts w:ascii="Verdana" w:hAnsi="Verdana" w:cs="Arial"/>
          <w:sz w:val="20"/>
          <w:szCs w:val="20"/>
        </w:rPr>
        <w:t>formularzu</w:t>
      </w:r>
      <w:r w:rsidR="0008473E" w:rsidRPr="0008473E">
        <w:rPr>
          <w:rFonts w:ascii="Verdana" w:hAnsi="Verdana" w:cs="Arial"/>
          <w:sz w:val="20"/>
          <w:szCs w:val="20"/>
        </w:rPr>
        <w:t xml:space="preserve"> asortymentowo cenowym </w:t>
      </w:r>
      <w:r w:rsidR="00EF4504">
        <w:rPr>
          <w:rFonts w:ascii="Verdana" w:hAnsi="Verdana" w:cs="Arial"/>
          <w:sz w:val="20"/>
          <w:szCs w:val="20"/>
        </w:rPr>
        <w:t>w postaci „</w:t>
      </w:r>
      <w:r w:rsidR="0008473E" w:rsidRPr="0008473E">
        <w:rPr>
          <w:rFonts w:ascii="Verdana" w:hAnsi="Verdana" w:cs="Arial"/>
          <w:sz w:val="20"/>
          <w:szCs w:val="20"/>
        </w:rPr>
        <w:t>* i przypis</w:t>
      </w:r>
      <w:r w:rsidR="00EF4504">
        <w:rPr>
          <w:rFonts w:ascii="Verdana" w:hAnsi="Verdana" w:cs="Arial"/>
          <w:sz w:val="20"/>
          <w:szCs w:val="20"/>
        </w:rPr>
        <w:t>u”</w:t>
      </w:r>
      <w:r w:rsidR="0008473E" w:rsidRPr="0008473E">
        <w:rPr>
          <w:rFonts w:ascii="Verdana" w:hAnsi="Verdana" w:cs="Arial"/>
          <w:sz w:val="20"/>
          <w:szCs w:val="20"/>
        </w:rPr>
        <w:t>.</w:t>
      </w:r>
    </w:p>
    <w:p w:rsidR="002F4F8B" w:rsidRPr="00ED2610" w:rsidRDefault="002F4F8B" w:rsidP="003C5F48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ED2610" w:rsidRPr="002F4F8B" w:rsidRDefault="00ED2610" w:rsidP="002F4F8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Pytanie nr </w:t>
      </w:r>
      <w:r w:rsidR="003257F6">
        <w:rPr>
          <w:rFonts w:ascii="Verdana" w:eastAsia="Calibri" w:hAnsi="Verdana" w:cstheme="majorHAnsi"/>
          <w:b/>
          <w:sz w:val="20"/>
          <w:szCs w:val="20"/>
        </w:rPr>
        <w:t>1b</w:t>
      </w: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 dotyczy pakietu nr </w:t>
      </w:r>
      <w:r>
        <w:rPr>
          <w:rFonts w:ascii="Verdana" w:eastAsia="Calibri" w:hAnsi="Verdana" w:cstheme="majorHAnsi"/>
          <w:b/>
          <w:sz w:val="20"/>
          <w:szCs w:val="20"/>
        </w:rPr>
        <w:t xml:space="preserve">7 </w:t>
      </w:r>
      <w:r w:rsidR="007F25BE">
        <w:rPr>
          <w:rFonts w:ascii="Verdana" w:hAnsi="Verdana" w:cs="Arial"/>
          <w:b/>
          <w:sz w:val="20"/>
          <w:szCs w:val="20"/>
        </w:rPr>
        <w:t>pkt</w:t>
      </w:r>
      <w:r w:rsidR="001630DE" w:rsidRPr="00ED2610">
        <w:rPr>
          <w:rFonts w:ascii="Verdana" w:hAnsi="Verdana" w:cs="Arial"/>
          <w:b/>
          <w:sz w:val="20"/>
          <w:szCs w:val="20"/>
        </w:rPr>
        <w:t xml:space="preserve"> 5</w:t>
      </w:r>
    </w:p>
    <w:p w:rsidR="001630DE" w:rsidRPr="00ED2610" w:rsidRDefault="001630DE" w:rsidP="003C5F48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ED2610">
        <w:rPr>
          <w:rFonts w:ascii="Verdana" w:hAnsi="Verdana" w:cs="Arial"/>
          <w:sz w:val="20"/>
          <w:szCs w:val="20"/>
        </w:rPr>
        <w:lastRenderedPageBreak/>
        <w:t xml:space="preserve">Czy Zamawiający  dopuści analizator pracujący w oparciu o dwa elementy zużywalne tj. wielotestowe kasety sensorowe(pomiarowe)  oraz pakiety odczynnikowe zawierające odczynniki, kalibratory i płyny kontroli jakości inne niż kalibratory i płyny płuczące? Natomiast sonda aspiracyjna stanowi stały element aparatu a nie kasety i nie podlega wymianie przez Operatora razem z elementami zużywalnymi. Takie rozwiązanie gwarantuje stabilność całego układu płynów i pozwala w sposób ciągły sprawdzać, walidować i kalibrować cały układ przepływu płynów w analizatorze. Niesie to ze sobą dodatkową korzyść w przypadku mechanicznego uszkodzenia igły aspirującej  ( np. wygięcie jej przez Operatora) daje to możliwość pojedynczej wymiany igły aspirującej bez konieczności wymiany wkładu (kasety), a w przypadku zatkania skrzepem, którego aparat nie może automatycznie </w:t>
      </w:r>
      <w:proofErr w:type="spellStart"/>
      <w:r w:rsidRPr="00ED2610">
        <w:rPr>
          <w:rFonts w:ascii="Verdana" w:hAnsi="Verdana" w:cs="Arial"/>
          <w:sz w:val="20"/>
          <w:szCs w:val="20"/>
        </w:rPr>
        <w:t>odpłukać</w:t>
      </w:r>
      <w:proofErr w:type="spellEnd"/>
      <w:r w:rsidRPr="00ED2610">
        <w:rPr>
          <w:rFonts w:ascii="Verdana" w:hAnsi="Verdana" w:cs="Arial"/>
          <w:sz w:val="20"/>
          <w:szCs w:val="20"/>
        </w:rPr>
        <w:t xml:space="preserve">, daje możliwość wyjęcia z analizatora pojedynczej kasety, wypłukania skrzepu oraz ponownego użycia tej samej kasety w analizatorze. Takiego rozwiązania nie daje analizator pracujący w oparciu o jeden zintegrowany wymienny wkład ( kasetę). </w:t>
      </w:r>
    </w:p>
    <w:p w:rsidR="001630DE" w:rsidRPr="00ED2610" w:rsidRDefault="001630DE" w:rsidP="003C5F48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ED2610">
        <w:rPr>
          <w:rFonts w:ascii="Verdana" w:hAnsi="Verdana" w:cs="Arial"/>
          <w:sz w:val="20"/>
          <w:szCs w:val="20"/>
        </w:rPr>
        <w:t xml:space="preserve">Wymóg zawarcia wszystkich wymienionych przez Zamawiającego elementów w jednej kasecie , spełnić może jedynie jedna firma, firma </w:t>
      </w:r>
      <w:proofErr w:type="spellStart"/>
      <w:r w:rsidRPr="00ED2610">
        <w:rPr>
          <w:rFonts w:ascii="Verdana" w:hAnsi="Verdana" w:cs="Arial"/>
          <w:sz w:val="20"/>
          <w:szCs w:val="20"/>
        </w:rPr>
        <w:t>Werfen</w:t>
      </w:r>
      <w:proofErr w:type="spellEnd"/>
      <w:r w:rsidRPr="00ED2610">
        <w:rPr>
          <w:rFonts w:ascii="Verdana" w:hAnsi="Verdana" w:cs="Arial"/>
          <w:sz w:val="20"/>
          <w:szCs w:val="20"/>
        </w:rPr>
        <w:t xml:space="preserve"> co stoi w sprzeczności z zachowaniem uczciwej konkurencji, równego traktowania wykonawców oraz bezstronność i obiektywizmu Zamawiającego zagwarantowanych w Ustawie Prawo Zamówień Publicznych.</w:t>
      </w:r>
    </w:p>
    <w:p w:rsidR="001630DE" w:rsidRDefault="00ED2610" w:rsidP="003C5F48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D2610">
        <w:rPr>
          <w:rFonts w:ascii="Verdana" w:hAnsi="Verdana" w:cs="Arial"/>
          <w:b/>
          <w:sz w:val="20"/>
          <w:szCs w:val="20"/>
        </w:rPr>
        <w:t>Odpowiedź:</w:t>
      </w:r>
      <w:r w:rsidR="00EF4504">
        <w:rPr>
          <w:rFonts w:ascii="Verdana" w:hAnsi="Verdana" w:cs="Arial"/>
          <w:sz w:val="20"/>
          <w:szCs w:val="20"/>
        </w:rPr>
        <w:t>Nie, Zamawiają</w:t>
      </w:r>
      <w:r w:rsidR="00EF4504" w:rsidRPr="00EF4504">
        <w:rPr>
          <w:rFonts w:ascii="Verdana" w:hAnsi="Verdana" w:cs="Arial"/>
          <w:sz w:val="20"/>
          <w:szCs w:val="20"/>
        </w:rPr>
        <w:t xml:space="preserve">cy nie dopuszcza zaproponowanego rozwiązania z uwagi na przyjętą </w:t>
      </w:r>
      <w:r w:rsidR="00EF4504">
        <w:rPr>
          <w:rFonts w:ascii="Verdana" w:hAnsi="Verdana" w:cs="Arial"/>
          <w:sz w:val="20"/>
          <w:szCs w:val="20"/>
        </w:rPr>
        <w:t>organizację pracy, tj. Zamawiają</w:t>
      </w:r>
      <w:r w:rsidR="00EF4504" w:rsidRPr="00EF4504">
        <w:rPr>
          <w:rFonts w:ascii="Verdana" w:hAnsi="Verdana" w:cs="Arial"/>
          <w:sz w:val="20"/>
          <w:szCs w:val="20"/>
        </w:rPr>
        <w:t>cy wymaga by aparat był jak najmniej obsługowy umożliwiający przeprowadzenie badania lekarzowi.</w:t>
      </w:r>
    </w:p>
    <w:p w:rsidR="002F4F8B" w:rsidRPr="00ED2610" w:rsidRDefault="002F4F8B" w:rsidP="003C5F48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ED2610" w:rsidRPr="002F4F8B" w:rsidRDefault="00ED2610" w:rsidP="003C5F4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Pytanie nr </w:t>
      </w:r>
      <w:r w:rsidR="003257F6">
        <w:rPr>
          <w:rFonts w:ascii="Verdana" w:eastAsia="Calibri" w:hAnsi="Verdana" w:cstheme="majorHAnsi"/>
          <w:b/>
          <w:sz w:val="20"/>
          <w:szCs w:val="20"/>
        </w:rPr>
        <w:t>1c</w:t>
      </w: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 dotyczy pakietu nr </w:t>
      </w:r>
      <w:r>
        <w:rPr>
          <w:rFonts w:ascii="Verdana" w:eastAsia="Calibri" w:hAnsi="Verdana" w:cstheme="majorHAnsi"/>
          <w:b/>
          <w:sz w:val="20"/>
          <w:szCs w:val="20"/>
        </w:rPr>
        <w:t xml:space="preserve">7 </w:t>
      </w:r>
      <w:r w:rsidR="007F25BE">
        <w:rPr>
          <w:rFonts w:ascii="Verdana" w:hAnsi="Verdana" w:cs="Arial"/>
          <w:b/>
          <w:sz w:val="20"/>
          <w:szCs w:val="20"/>
        </w:rPr>
        <w:t>pkt</w:t>
      </w:r>
      <w:r w:rsidR="005C5812">
        <w:rPr>
          <w:rFonts w:ascii="Verdana" w:hAnsi="Verdana" w:cs="Arial"/>
          <w:b/>
          <w:sz w:val="20"/>
          <w:szCs w:val="20"/>
        </w:rPr>
        <w:t xml:space="preserve"> 6</w:t>
      </w:r>
    </w:p>
    <w:p w:rsidR="001630DE" w:rsidRPr="00ED2610" w:rsidRDefault="001630DE" w:rsidP="003C5F48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ED2610">
        <w:rPr>
          <w:rFonts w:ascii="Verdana" w:hAnsi="Verdana" w:cs="Arial"/>
          <w:sz w:val="20"/>
          <w:szCs w:val="20"/>
        </w:rPr>
        <w:t xml:space="preserve">Czy Zamawiający w miejsce wykresu delta( który to wykres pokazuje jedynie uśrednione wartości najwyższe oraz najniższe danego dnia) dopuści wykresy </w:t>
      </w:r>
      <w:proofErr w:type="spellStart"/>
      <w:r w:rsidRPr="00ED2610">
        <w:rPr>
          <w:rFonts w:ascii="Verdana" w:hAnsi="Verdana" w:cs="Arial"/>
          <w:sz w:val="20"/>
          <w:szCs w:val="20"/>
        </w:rPr>
        <w:t>Westgarda</w:t>
      </w:r>
      <w:proofErr w:type="spellEnd"/>
      <w:r w:rsidRPr="00ED2610">
        <w:rPr>
          <w:rFonts w:ascii="Verdana" w:hAnsi="Verdana" w:cs="Arial"/>
          <w:sz w:val="20"/>
          <w:szCs w:val="20"/>
        </w:rPr>
        <w:t xml:space="preserve">    ( typowe dla kontroli jakości), gdzie dla każdego poziomu kontroli (oferujemy trzy dedykowane płyny kontrolne inne niż kalibratory - czego nie posiada wyspecyfikowany przez Zamawiającego analizator) widoczne są liczbowe wartości nominalne dla każdego parametru i poziomu, zapewniającego możliwość prowadzenia analizy całkowitego błędu dopuszczalnego dla poszczególnych parametrów? Wymóg stawiany podczas ubiegania się o Akredytację zgodnie ze Standardami, a co z kolei wynika bezpośrednio z ustawy o Akredytacji i Standardach. Dodatkowo wszystkie wyniki kontroli jakości również w formie liczbowej są archiwizowane w pamięci aparatu i użytkownicy mają możliwość ich przeglądania, analizowania i przenoszenia na inne nośniki pamięci.                                                                                                                                                  </w:t>
      </w:r>
    </w:p>
    <w:p w:rsidR="001630DE" w:rsidRPr="00ED2610" w:rsidRDefault="001630DE" w:rsidP="003C5F48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ED2610">
        <w:rPr>
          <w:rFonts w:ascii="Verdana" w:hAnsi="Verdana" w:cs="Arial"/>
          <w:sz w:val="20"/>
          <w:szCs w:val="20"/>
        </w:rPr>
        <w:t>Jednocześnie prosimy o dopuszczenie analizatora, w którym prowadzona jest codzienna automatyczna kalibracja wszystkich parametrów, natomiast raz w roku podczas przeglądu serwis  dokonuje zalecanej przez producenta kalibracji widma hemoglobiny. Trwa to zaledwie kilka minut i w żaden sposób nie obciąża operatora.</w:t>
      </w:r>
    </w:p>
    <w:p w:rsidR="001630DE" w:rsidRPr="00EF4504" w:rsidRDefault="00ED2610" w:rsidP="003C5F48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ED2610">
        <w:rPr>
          <w:rFonts w:ascii="Verdana" w:hAnsi="Verdana" w:cs="Arial"/>
          <w:b/>
          <w:sz w:val="20"/>
          <w:szCs w:val="20"/>
        </w:rPr>
        <w:t>Odpowiedź:</w:t>
      </w:r>
      <w:r w:rsidR="00EF4504" w:rsidRPr="00EF4504">
        <w:rPr>
          <w:rFonts w:ascii="Verdana" w:hAnsi="Verdana" w:cs="Arial"/>
          <w:sz w:val="20"/>
          <w:szCs w:val="20"/>
        </w:rPr>
        <w:t xml:space="preserve">Zamawiający dopuszcza rozwiązanie sprowadzające się do odczytywania wyników w wykorzystaniem wykresu </w:t>
      </w:r>
      <w:proofErr w:type="spellStart"/>
      <w:r w:rsidR="00EF4504" w:rsidRPr="00EF4504">
        <w:rPr>
          <w:rFonts w:ascii="Verdana" w:hAnsi="Verdana" w:cs="Arial"/>
          <w:sz w:val="20"/>
          <w:szCs w:val="20"/>
        </w:rPr>
        <w:t>Westgarda</w:t>
      </w:r>
      <w:proofErr w:type="spellEnd"/>
      <w:r w:rsidR="00EF4504" w:rsidRPr="00EF4504">
        <w:rPr>
          <w:rFonts w:ascii="Verdana" w:hAnsi="Verdana" w:cs="Arial"/>
          <w:sz w:val="20"/>
          <w:szCs w:val="20"/>
        </w:rPr>
        <w:t>. Zamawiający nie dopuszcza analizatora wymagającego kalibracji raz w roku widma hemoglobiny.</w:t>
      </w:r>
    </w:p>
    <w:p w:rsidR="002F4F8B" w:rsidRPr="00ED2610" w:rsidRDefault="002F4F8B" w:rsidP="003C5F48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C5F48" w:rsidRPr="003C5F48" w:rsidRDefault="00ED2610" w:rsidP="003C5F48">
      <w:pPr>
        <w:spacing w:after="0" w:line="240" w:lineRule="auto"/>
        <w:jc w:val="both"/>
        <w:rPr>
          <w:rFonts w:ascii="Verdana" w:eastAsia="Calibri" w:hAnsi="Verdana" w:cstheme="majorHAnsi"/>
          <w:b/>
          <w:sz w:val="20"/>
          <w:szCs w:val="20"/>
        </w:rPr>
      </w:pP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Pytanie nr </w:t>
      </w:r>
      <w:r w:rsidR="003257F6">
        <w:rPr>
          <w:rFonts w:ascii="Verdana" w:eastAsia="Calibri" w:hAnsi="Verdana" w:cstheme="majorHAnsi"/>
          <w:b/>
          <w:sz w:val="20"/>
          <w:szCs w:val="20"/>
        </w:rPr>
        <w:t>1d</w:t>
      </w: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 dotyczy pakietu nr </w:t>
      </w:r>
      <w:r>
        <w:rPr>
          <w:rFonts w:ascii="Verdana" w:eastAsia="Calibri" w:hAnsi="Verdana" w:cstheme="majorHAnsi"/>
          <w:b/>
          <w:sz w:val="20"/>
          <w:szCs w:val="20"/>
        </w:rPr>
        <w:t xml:space="preserve">7 </w:t>
      </w:r>
      <w:r w:rsidR="007F25BE">
        <w:rPr>
          <w:rFonts w:ascii="Verdana" w:hAnsi="Verdana" w:cs="Arial"/>
          <w:b/>
          <w:sz w:val="20"/>
          <w:szCs w:val="20"/>
        </w:rPr>
        <w:t>pkt</w:t>
      </w:r>
      <w:r w:rsidR="005C5812">
        <w:rPr>
          <w:rFonts w:ascii="Verdana" w:hAnsi="Verdana" w:cs="Arial"/>
          <w:b/>
          <w:sz w:val="20"/>
          <w:szCs w:val="20"/>
        </w:rPr>
        <w:t xml:space="preserve"> 15</w:t>
      </w:r>
    </w:p>
    <w:p w:rsidR="00ED2610" w:rsidRDefault="001630DE" w:rsidP="003C5F48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ED2610">
        <w:rPr>
          <w:rFonts w:ascii="Verdana" w:hAnsi="Verdana" w:cs="Arial"/>
          <w:sz w:val="20"/>
          <w:szCs w:val="20"/>
        </w:rPr>
        <w:t xml:space="preserve">Prosimy o informację czy Zamawiający odstąpi od opcji wbudowanego </w:t>
      </w:r>
      <w:proofErr w:type="spellStart"/>
      <w:r w:rsidRPr="00ED2610">
        <w:rPr>
          <w:rFonts w:ascii="Verdana" w:hAnsi="Verdana" w:cs="Arial"/>
          <w:sz w:val="20"/>
          <w:szCs w:val="20"/>
        </w:rPr>
        <w:t>Wi</w:t>
      </w:r>
      <w:proofErr w:type="spellEnd"/>
      <w:r w:rsidRPr="00ED2610">
        <w:rPr>
          <w:rFonts w:ascii="Verdana" w:hAnsi="Verdana" w:cs="Arial"/>
          <w:sz w:val="20"/>
          <w:szCs w:val="20"/>
        </w:rPr>
        <w:t xml:space="preserve">-Fi i dopuści </w:t>
      </w:r>
      <w:proofErr w:type="spellStart"/>
      <w:r w:rsidRPr="00ED2610">
        <w:rPr>
          <w:rFonts w:ascii="Verdana" w:hAnsi="Verdana" w:cs="Arial"/>
          <w:sz w:val="20"/>
          <w:szCs w:val="20"/>
        </w:rPr>
        <w:t>Wi</w:t>
      </w:r>
      <w:proofErr w:type="spellEnd"/>
      <w:r w:rsidRPr="00ED2610">
        <w:rPr>
          <w:rFonts w:ascii="Verdana" w:hAnsi="Verdana" w:cs="Arial"/>
          <w:sz w:val="20"/>
          <w:szCs w:val="20"/>
        </w:rPr>
        <w:t xml:space="preserve">-Fi zewnętrzne. Tak postawiony warunek nosi zdecydowanie znamiona parametru odcinającego </w:t>
      </w:r>
      <w:r w:rsidRPr="00ED2610">
        <w:rPr>
          <w:rFonts w:ascii="Verdana" w:hAnsi="Verdana" w:cs="Arial"/>
          <w:sz w:val="20"/>
          <w:szCs w:val="20"/>
        </w:rPr>
        <w:lastRenderedPageBreak/>
        <w:t xml:space="preserve">dla innych oferentów, niż zamierzonego wykorzystania samej tylko funkcji </w:t>
      </w:r>
      <w:proofErr w:type="spellStart"/>
      <w:r w:rsidRPr="00ED2610">
        <w:rPr>
          <w:rFonts w:ascii="Verdana" w:hAnsi="Verdana" w:cs="Arial"/>
          <w:sz w:val="20"/>
          <w:szCs w:val="20"/>
        </w:rPr>
        <w:t>przesyłu</w:t>
      </w:r>
      <w:proofErr w:type="spellEnd"/>
      <w:r w:rsidRPr="00ED2610">
        <w:rPr>
          <w:rFonts w:ascii="Verdana" w:hAnsi="Verdana" w:cs="Arial"/>
          <w:sz w:val="20"/>
          <w:szCs w:val="20"/>
        </w:rPr>
        <w:t xml:space="preserve"> drogą </w:t>
      </w:r>
      <w:proofErr w:type="spellStart"/>
      <w:r w:rsidRPr="00ED2610">
        <w:rPr>
          <w:rFonts w:ascii="Verdana" w:hAnsi="Verdana" w:cs="Arial"/>
          <w:sz w:val="20"/>
          <w:szCs w:val="20"/>
        </w:rPr>
        <w:t>Wi</w:t>
      </w:r>
      <w:proofErr w:type="spellEnd"/>
      <w:r w:rsidRPr="00ED2610">
        <w:rPr>
          <w:rFonts w:ascii="Verdana" w:hAnsi="Verdana" w:cs="Arial"/>
          <w:sz w:val="20"/>
          <w:szCs w:val="20"/>
        </w:rPr>
        <w:t>-Fi.</w:t>
      </w:r>
    </w:p>
    <w:p w:rsidR="001630DE" w:rsidRDefault="00ED2610" w:rsidP="003C5F48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D2610">
        <w:rPr>
          <w:rFonts w:ascii="Verdana" w:hAnsi="Verdana" w:cs="Arial"/>
          <w:b/>
          <w:sz w:val="20"/>
          <w:szCs w:val="20"/>
        </w:rPr>
        <w:t>Odpowiedź:</w:t>
      </w:r>
      <w:r w:rsidR="00EF4504">
        <w:rPr>
          <w:rFonts w:ascii="Verdana" w:hAnsi="Verdana" w:cs="Arial"/>
          <w:sz w:val="20"/>
          <w:szCs w:val="20"/>
        </w:rPr>
        <w:t>Tak, Zamawiający dopuszcza</w:t>
      </w:r>
      <w:r w:rsidR="00EF4504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EF4504">
        <w:rPr>
          <w:rFonts w:ascii="Verdana" w:hAnsi="Verdana" w:cs="Arial"/>
          <w:sz w:val="20"/>
          <w:szCs w:val="20"/>
        </w:rPr>
        <w:t>otowania tego faktu w formularz</w:t>
      </w:r>
      <w:r w:rsidR="00EF4504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EF4504">
        <w:rPr>
          <w:rFonts w:ascii="Verdana" w:hAnsi="Verdana" w:cs="Arial"/>
          <w:sz w:val="20"/>
          <w:szCs w:val="20"/>
        </w:rPr>
        <w:t>w postaci „</w:t>
      </w:r>
      <w:r w:rsidR="00EF4504" w:rsidRPr="0008473E">
        <w:rPr>
          <w:rFonts w:ascii="Verdana" w:hAnsi="Verdana" w:cs="Arial"/>
          <w:sz w:val="20"/>
          <w:szCs w:val="20"/>
        </w:rPr>
        <w:t>* i przypis</w:t>
      </w:r>
      <w:r w:rsidR="00EF4504">
        <w:rPr>
          <w:rFonts w:ascii="Verdana" w:hAnsi="Verdana" w:cs="Arial"/>
          <w:sz w:val="20"/>
          <w:szCs w:val="20"/>
        </w:rPr>
        <w:t>u”</w:t>
      </w:r>
      <w:r w:rsidR="00EF4504" w:rsidRPr="0008473E">
        <w:rPr>
          <w:rFonts w:ascii="Verdana" w:hAnsi="Verdana" w:cs="Arial"/>
          <w:sz w:val="20"/>
          <w:szCs w:val="20"/>
        </w:rPr>
        <w:t>.</w:t>
      </w:r>
    </w:p>
    <w:p w:rsidR="002F4F8B" w:rsidRPr="00ED2610" w:rsidRDefault="002F4F8B" w:rsidP="003C5F48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1630DE" w:rsidRPr="00ED2610" w:rsidRDefault="00ED2610" w:rsidP="003C5F48">
      <w:pPr>
        <w:spacing w:after="0" w:line="240" w:lineRule="auto"/>
        <w:jc w:val="both"/>
        <w:rPr>
          <w:rFonts w:ascii="Verdana" w:eastAsia="Calibri" w:hAnsi="Verdana" w:cstheme="majorHAnsi"/>
          <w:b/>
          <w:sz w:val="20"/>
          <w:szCs w:val="20"/>
        </w:rPr>
      </w:pP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Pytanie nr </w:t>
      </w:r>
      <w:r w:rsidR="003257F6">
        <w:rPr>
          <w:rFonts w:ascii="Verdana" w:eastAsia="Calibri" w:hAnsi="Verdana" w:cstheme="majorHAnsi"/>
          <w:b/>
          <w:sz w:val="20"/>
          <w:szCs w:val="20"/>
        </w:rPr>
        <w:t>1e</w:t>
      </w: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 dotyczy pakietu nr </w:t>
      </w:r>
      <w:r>
        <w:rPr>
          <w:rFonts w:ascii="Verdana" w:eastAsia="Calibri" w:hAnsi="Verdana" w:cstheme="majorHAnsi"/>
          <w:b/>
          <w:sz w:val="20"/>
          <w:szCs w:val="20"/>
        </w:rPr>
        <w:t xml:space="preserve">7 </w:t>
      </w:r>
      <w:r w:rsidR="005C5812">
        <w:rPr>
          <w:rFonts w:ascii="Verdana" w:hAnsi="Verdana" w:cs="Arial"/>
          <w:b/>
          <w:sz w:val="20"/>
          <w:szCs w:val="20"/>
        </w:rPr>
        <w:t>pkt 19</w:t>
      </w:r>
    </w:p>
    <w:p w:rsidR="001630DE" w:rsidRPr="00ED2610" w:rsidRDefault="001630DE" w:rsidP="003C5F48">
      <w:pPr>
        <w:tabs>
          <w:tab w:val="left" w:pos="1185"/>
        </w:tabs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ED2610">
        <w:rPr>
          <w:rFonts w:ascii="Verdana" w:hAnsi="Verdana" w:cs="Arial"/>
          <w:sz w:val="20"/>
          <w:szCs w:val="20"/>
        </w:rPr>
        <w:t>Czy Zamawiający dopuści kasety sensorowe i pakiety odczynnikowe o ważności 30 dni?</w:t>
      </w:r>
    </w:p>
    <w:p w:rsidR="00ED2610" w:rsidRPr="00EF4504" w:rsidRDefault="00ED2610" w:rsidP="003C5F48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ED2610">
        <w:rPr>
          <w:rFonts w:ascii="Verdana" w:hAnsi="Verdana" w:cs="Arial"/>
          <w:b/>
          <w:sz w:val="20"/>
          <w:szCs w:val="20"/>
        </w:rPr>
        <w:t>Odpowiedź:</w:t>
      </w:r>
      <w:r w:rsidR="00EF4504" w:rsidRPr="00EF4504">
        <w:rPr>
          <w:rFonts w:ascii="Verdana" w:hAnsi="Verdana" w:cs="Arial"/>
          <w:sz w:val="20"/>
          <w:szCs w:val="20"/>
        </w:rPr>
        <w:t>Nie, Zamawiający nie dopuszcza i podtrzymuje zapisy SIWZ.</w:t>
      </w:r>
    </w:p>
    <w:p w:rsidR="002F4F8B" w:rsidRPr="00ED2610" w:rsidRDefault="002F4F8B" w:rsidP="003C5F48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C5F48" w:rsidRDefault="003C5F48" w:rsidP="003C5F4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Pytanie nr </w:t>
      </w:r>
      <w:r w:rsidR="0083471D">
        <w:rPr>
          <w:rFonts w:ascii="Verdana" w:eastAsia="Calibri" w:hAnsi="Verdana" w:cstheme="majorHAnsi"/>
          <w:b/>
          <w:sz w:val="20"/>
          <w:szCs w:val="20"/>
        </w:rPr>
        <w:t>2</w:t>
      </w: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 dotyczy pakietu nr </w:t>
      </w:r>
      <w:r w:rsidRPr="003C5F48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 p</w:t>
      </w:r>
      <w:r w:rsidR="007F25BE">
        <w:rPr>
          <w:rFonts w:ascii="Verdana" w:hAnsi="Verdana"/>
          <w:b/>
          <w:sz w:val="20"/>
          <w:szCs w:val="20"/>
        </w:rPr>
        <w:t>kt</w:t>
      </w:r>
      <w:r w:rsidRPr="003C5F48">
        <w:rPr>
          <w:rFonts w:ascii="Verdana" w:hAnsi="Verdana"/>
          <w:b/>
          <w:sz w:val="20"/>
          <w:szCs w:val="20"/>
        </w:rPr>
        <w:t xml:space="preserve"> 2</w:t>
      </w:r>
    </w:p>
    <w:p w:rsidR="003C5F48" w:rsidRDefault="003C5F48" w:rsidP="003C5F48">
      <w:pPr>
        <w:spacing w:after="0"/>
        <w:jc w:val="both"/>
        <w:rPr>
          <w:rFonts w:ascii="Verdana" w:hAnsi="Verdana"/>
          <w:sz w:val="20"/>
          <w:szCs w:val="20"/>
        </w:rPr>
      </w:pPr>
      <w:r w:rsidRPr="003C5F48">
        <w:rPr>
          <w:rFonts w:ascii="Verdana" w:hAnsi="Verdana"/>
          <w:sz w:val="20"/>
          <w:szCs w:val="20"/>
        </w:rPr>
        <w:t xml:space="preserve">Czy Zamawiający dopuści do przetargu wysokiej klasy pompę </w:t>
      </w:r>
      <w:proofErr w:type="spellStart"/>
      <w:r w:rsidRPr="003C5F48">
        <w:rPr>
          <w:rFonts w:ascii="Verdana" w:hAnsi="Verdana"/>
          <w:sz w:val="20"/>
          <w:szCs w:val="20"/>
        </w:rPr>
        <w:t>strzykawkową</w:t>
      </w:r>
      <w:proofErr w:type="spellEnd"/>
      <w:r w:rsidRPr="003C5F48">
        <w:rPr>
          <w:rFonts w:ascii="Verdana" w:hAnsi="Verdana"/>
          <w:sz w:val="20"/>
          <w:szCs w:val="20"/>
        </w:rPr>
        <w:t xml:space="preserve"> z nowoczesnym 4,3” kolor</w:t>
      </w:r>
      <w:r w:rsidR="008F049F">
        <w:rPr>
          <w:rFonts w:ascii="Verdana" w:hAnsi="Verdana"/>
          <w:sz w:val="20"/>
          <w:szCs w:val="20"/>
        </w:rPr>
        <w:t>owym, w pełni dotykowym ekranem</w:t>
      </w:r>
      <w:r w:rsidRPr="003C5F48">
        <w:rPr>
          <w:rFonts w:ascii="Verdana" w:hAnsi="Verdana"/>
          <w:sz w:val="20"/>
          <w:szCs w:val="20"/>
        </w:rPr>
        <w:t>? Jest to o wiele lepsze rozwiązanie dla Zamawiającego niż staromodny wyświetlacz dwuwierszowy.</w:t>
      </w:r>
    </w:p>
    <w:p w:rsidR="005C5812" w:rsidRDefault="003C5F48" w:rsidP="003C5F48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D2610">
        <w:rPr>
          <w:rFonts w:ascii="Verdana" w:hAnsi="Verdana" w:cs="Arial"/>
          <w:b/>
          <w:sz w:val="20"/>
          <w:szCs w:val="20"/>
        </w:rPr>
        <w:t>Odpowiedź:</w:t>
      </w:r>
      <w:r w:rsidR="008F049F">
        <w:rPr>
          <w:rFonts w:ascii="Verdana" w:hAnsi="Verdana" w:cs="Arial"/>
          <w:sz w:val="20"/>
          <w:szCs w:val="20"/>
        </w:rPr>
        <w:t>Tak, Zamawiający dopuszcza</w:t>
      </w:r>
      <w:r w:rsidR="008F049F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F049F">
        <w:rPr>
          <w:rFonts w:ascii="Verdana" w:hAnsi="Verdana" w:cs="Arial"/>
          <w:sz w:val="20"/>
          <w:szCs w:val="20"/>
        </w:rPr>
        <w:t>otowania tego faktu w formularz</w:t>
      </w:r>
      <w:r w:rsidR="008F049F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F049F">
        <w:rPr>
          <w:rFonts w:ascii="Verdana" w:hAnsi="Verdana" w:cs="Arial"/>
          <w:sz w:val="20"/>
          <w:szCs w:val="20"/>
        </w:rPr>
        <w:t>w postaci „</w:t>
      </w:r>
      <w:r w:rsidR="008F049F" w:rsidRPr="0008473E">
        <w:rPr>
          <w:rFonts w:ascii="Verdana" w:hAnsi="Verdana" w:cs="Arial"/>
          <w:sz w:val="20"/>
          <w:szCs w:val="20"/>
        </w:rPr>
        <w:t>* i przypis</w:t>
      </w:r>
      <w:r w:rsidR="008F049F">
        <w:rPr>
          <w:rFonts w:ascii="Verdana" w:hAnsi="Verdana" w:cs="Arial"/>
          <w:sz w:val="20"/>
          <w:szCs w:val="20"/>
        </w:rPr>
        <w:t>u”</w:t>
      </w:r>
      <w:r w:rsidR="008F049F" w:rsidRPr="0008473E">
        <w:rPr>
          <w:rFonts w:ascii="Verdana" w:hAnsi="Verdana" w:cs="Arial"/>
          <w:sz w:val="20"/>
          <w:szCs w:val="20"/>
        </w:rPr>
        <w:t>.</w:t>
      </w:r>
    </w:p>
    <w:p w:rsidR="00705490" w:rsidRPr="003C5F48" w:rsidRDefault="00705490" w:rsidP="003C5F48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C5F48" w:rsidRDefault="003C5F48" w:rsidP="003C5F48">
      <w:pPr>
        <w:snapToGrid w:val="0"/>
        <w:spacing w:after="0"/>
        <w:jc w:val="both"/>
        <w:rPr>
          <w:rFonts w:ascii="Verdana" w:hAnsi="Verdana"/>
          <w:b/>
          <w:sz w:val="20"/>
          <w:szCs w:val="20"/>
        </w:rPr>
      </w:pP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Pytanie nr </w:t>
      </w:r>
      <w:r w:rsidR="0083471D">
        <w:rPr>
          <w:rFonts w:ascii="Verdana" w:eastAsia="Calibri" w:hAnsi="Verdana" w:cstheme="majorHAnsi"/>
          <w:b/>
          <w:sz w:val="20"/>
          <w:szCs w:val="20"/>
        </w:rPr>
        <w:t>3</w:t>
      </w: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 dotyczy pakietu nr </w:t>
      </w:r>
      <w:r>
        <w:rPr>
          <w:rFonts w:ascii="Verdana" w:eastAsia="Calibri" w:hAnsi="Verdana" w:cstheme="majorHAnsi"/>
          <w:b/>
          <w:sz w:val="20"/>
          <w:szCs w:val="20"/>
        </w:rPr>
        <w:t xml:space="preserve">4 </w:t>
      </w:r>
      <w:r>
        <w:rPr>
          <w:rFonts w:ascii="Verdana" w:hAnsi="Verdana"/>
          <w:b/>
          <w:sz w:val="20"/>
          <w:szCs w:val="20"/>
        </w:rPr>
        <w:t>p</w:t>
      </w:r>
      <w:r w:rsidR="007F25BE">
        <w:rPr>
          <w:rFonts w:ascii="Verdana" w:hAnsi="Verdana"/>
          <w:b/>
          <w:sz w:val="20"/>
          <w:szCs w:val="20"/>
        </w:rPr>
        <w:t>kt</w:t>
      </w:r>
      <w:r w:rsidRPr="003C5F48">
        <w:rPr>
          <w:rFonts w:ascii="Verdana" w:hAnsi="Verdana"/>
          <w:b/>
          <w:sz w:val="20"/>
          <w:szCs w:val="20"/>
        </w:rPr>
        <w:t xml:space="preserve"> 11</w:t>
      </w:r>
    </w:p>
    <w:p w:rsidR="003C5F48" w:rsidRPr="003C5F48" w:rsidRDefault="003C5F48" w:rsidP="003C5F48">
      <w:pPr>
        <w:snapToGrid w:val="0"/>
        <w:spacing w:after="0"/>
        <w:jc w:val="both"/>
        <w:rPr>
          <w:rFonts w:ascii="Verdana" w:hAnsi="Verdana"/>
          <w:sz w:val="20"/>
          <w:szCs w:val="20"/>
        </w:rPr>
      </w:pPr>
      <w:r w:rsidRPr="003C5F48">
        <w:rPr>
          <w:rFonts w:ascii="Verdana" w:hAnsi="Verdana"/>
          <w:sz w:val="20"/>
          <w:szCs w:val="20"/>
        </w:rPr>
        <w:t xml:space="preserve">Czy Zamawiający dopuści do przetargu pompę </w:t>
      </w:r>
      <w:proofErr w:type="spellStart"/>
      <w:r w:rsidRPr="003C5F48">
        <w:rPr>
          <w:rFonts w:ascii="Verdana" w:hAnsi="Verdana"/>
          <w:sz w:val="20"/>
          <w:szCs w:val="20"/>
        </w:rPr>
        <w:t>strzykawkową</w:t>
      </w:r>
      <w:proofErr w:type="spellEnd"/>
      <w:r w:rsidRPr="003C5F48">
        <w:rPr>
          <w:rFonts w:ascii="Verdana" w:hAnsi="Verdana"/>
          <w:sz w:val="20"/>
          <w:szCs w:val="20"/>
        </w:rPr>
        <w:t xml:space="preserve"> z możliwością odczytu historii zdarzeń na wyświetlaczu pompy lecz bez możliwości odczytu w postaci pliku XML ? Oferowana pompa ma duży i bardzo czytelny 4,3” wyświetlacz, a dodatkowo wymagany przez Zamawiającego odczyt na pliku XML nie dość, że wymaga komputera, to jeszcze komputera z podłączeniem internetowym.</w:t>
      </w:r>
    </w:p>
    <w:p w:rsidR="008F049F" w:rsidRDefault="003C5F48" w:rsidP="008F049F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D2610">
        <w:rPr>
          <w:rFonts w:ascii="Verdana" w:hAnsi="Verdana" w:cs="Arial"/>
          <w:b/>
          <w:sz w:val="20"/>
          <w:szCs w:val="20"/>
        </w:rPr>
        <w:t>Odpowiedź:</w:t>
      </w:r>
      <w:r w:rsidR="008F049F">
        <w:rPr>
          <w:rFonts w:ascii="Verdana" w:hAnsi="Verdana" w:cs="Arial"/>
          <w:sz w:val="20"/>
          <w:szCs w:val="20"/>
        </w:rPr>
        <w:t>Tak, Zamawiający dopuszcza</w:t>
      </w:r>
      <w:r w:rsidR="008F049F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F049F">
        <w:rPr>
          <w:rFonts w:ascii="Verdana" w:hAnsi="Verdana" w:cs="Arial"/>
          <w:sz w:val="20"/>
          <w:szCs w:val="20"/>
        </w:rPr>
        <w:t>otowania tego faktu w formularz</w:t>
      </w:r>
      <w:r w:rsidR="008F049F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F049F">
        <w:rPr>
          <w:rFonts w:ascii="Verdana" w:hAnsi="Verdana" w:cs="Arial"/>
          <w:sz w:val="20"/>
          <w:szCs w:val="20"/>
        </w:rPr>
        <w:t>w postaci „</w:t>
      </w:r>
      <w:r w:rsidR="008F049F" w:rsidRPr="0008473E">
        <w:rPr>
          <w:rFonts w:ascii="Verdana" w:hAnsi="Verdana" w:cs="Arial"/>
          <w:sz w:val="20"/>
          <w:szCs w:val="20"/>
        </w:rPr>
        <w:t>* i przypis</w:t>
      </w:r>
      <w:r w:rsidR="008F049F">
        <w:rPr>
          <w:rFonts w:ascii="Verdana" w:hAnsi="Verdana" w:cs="Arial"/>
          <w:sz w:val="20"/>
          <w:szCs w:val="20"/>
        </w:rPr>
        <w:t>u”</w:t>
      </w:r>
      <w:r w:rsidR="008F049F" w:rsidRPr="0008473E">
        <w:rPr>
          <w:rFonts w:ascii="Verdana" w:hAnsi="Verdana" w:cs="Arial"/>
          <w:sz w:val="20"/>
          <w:szCs w:val="20"/>
        </w:rPr>
        <w:t>.</w:t>
      </w:r>
    </w:p>
    <w:p w:rsidR="00705490" w:rsidRPr="003C5F48" w:rsidRDefault="00705490" w:rsidP="003C5F48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C5F48" w:rsidRDefault="003C5F48" w:rsidP="003C5F48">
      <w:pPr>
        <w:snapToGrid w:val="0"/>
        <w:spacing w:after="0"/>
        <w:jc w:val="both"/>
        <w:rPr>
          <w:rFonts w:ascii="Verdana" w:hAnsi="Verdana"/>
          <w:b/>
          <w:sz w:val="20"/>
          <w:szCs w:val="20"/>
        </w:rPr>
      </w:pP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Pytanie nr </w:t>
      </w:r>
      <w:r w:rsidR="0083471D">
        <w:rPr>
          <w:rFonts w:ascii="Verdana" w:eastAsia="Calibri" w:hAnsi="Verdana" w:cstheme="majorHAnsi"/>
          <w:b/>
          <w:sz w:val="20"/>
          <w:szCs w:val="20"/>
        </w:rPr>
        <w:t>4</w:t>
      </w: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 dotyczy pakietu nr</w:t>
      </w:r>
      <w:r w:rsidR="001B5403">
        <w:rPr>
          <w:rFonts w:ascii="Verdana" w:eastAsia="Calibri" w:hAnsi="Verdana" w:cstheme="majorHAnsi"/>
          <w:b/>
          <w:sz w:val="20"/>
          <w:szCs w:val="20"/>
        </w:rPr>
        <w:t xml:space="preserve"> </w:t>
      </w:r>
      <w:r w:rsidRPr="003C5F48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p</w:t>
      </w:r>
      <w:r w:rsidR="007F25BE">
        <w:rPr>
          <w:rFonts w:ascii="Verdana" w:hAnsi="Verdana"/>
          <w:b/>
          <w:sz w:val="20"/>
          <w:szCs w:val="20"/>
        </w:rPr>
        <w:t>kt</w:t>
      </w:r>
      <w:r w:rsidRPr="003C5F48">
        <w:rPr>
          <w:rFonts w:ascii="Verdana" w:hAnsi="Verdana"/>
          <w:b/>
          <w:sz w:val="20"/>
          <w:szCs w:val="20"/>
        </w:rPr>
        <w:t xml:space="preserve"> 13</w:t>
      </w:r>
    </w:p>
    <w:p w:rsidR="003C5F48" w:rsidRPr="003C5F48" w:rsidRDefault="003C5F48" w:rsidP="003C5F48">
      <w:pPr>
        <w:snapToGrid w:val="0"/>
        <w:spacing w:after="0"/>
        <w:jc w:val="both"/>
        <w:rPr>
          <w:rFonts w:ascii="Verdana" w:hAnsi="Verdana"/>
          <w:sz w:val="20"/>
          <w:szCs w:val="20"/>
        </w:rPr>
      </w:pPr>
      <w:r w:rsidRPr="003C5F48">
        <w:rPr>
          <w:rFonts w:ascii="Verdana" w:hAnsi="Verdana"/>
          <w:sz w:val="20"/>
          <w:szCs w:val="20"/>
        </w:rPr>
        <w:t xml:space="preserve">Czy Zamawiający dopuści do przetargu pompę </w:t>
      </w:r>
      <w:proofErr w:type="spellStart"/>
      <w:r w:rsidRPr="003C5F48">
        <w:rPr>
          <w:rFonts w:ascii="Verdana" w:hAnsi="Verdana"/>
          <w:sz w:val="20"/>
          <w:szCs w:val="20"/>
        </w:rPr>
        <w:t>strzykawkową</w:t>
      </w:r>
      <w:proofErr w:type="spellEnd"/>
      <w:r w:rsidRPr="003C5F48">
        <w:rPr>
          <w:rFonts w:ascii="Verdana" w:hAnsi="Verdana"/>
          <w:sz w:val="20"/>
          <w:szCs w:val="20"/>
        </w:rPr>
        <w:t xml:space="preserve"> z zakresem szybkości infuzji co 0,01 ml/h dla:</w:t>
      </w:r>
    </w:p>
    <w:p w:rsidR="003C5F48" w:rsidRPr="003C5F48" w:rsidRDefault="003C5F48" w:rsidP="003C5F48">
      <w:pPr>
        <w:snapToGrid w:val="0"/>
        <w:spacing w:after="0"/>
        <w:jc w:val="both"/>
        <w:rPr>
          <w:rFonts w:ascii="Verdana" w:hAnsi="Verdana"/>
          <w:sz w:val="20"/>
          <w:szCs w:val="20"/>
        </w:rPr>
      </w:pPr>
      <w:bookmarkStart w:id="0" w:name="OLE_LINK1"/>
      <w:bookmarkStart w:id="1" w:name="OLE_LINK2"/>
      <w:r w:rsidRPr="003C5F48">
        <w:rPr>
          <w:rFonts w:ascii="Verdana" w:hAnsi="Verdana"/>
          <w:sz w:val="20"/>
          <w:szCs w:val="20"/>
        </w:rPr>
        <w:t>0,01 – 100 ml/h dla strzykawek 2/3 ml</w:t>
      </w:r>
    </w:p>
    <w:p w:rsidR="003C5F48" w:rsidRPr="003C5F48" w:rsidRDefault="003C5F48" w:rsidP="003C5F48">
      <w:pPr>
        <w:snapToGrid w:val="0"/>
        <w:spacing w:after="0"/>
        <w:jc w:val="both"/>
        <w:rPr>
          <w:rFonts w:ascii="Verdana" w:hAnsi="Verdana"/>
          <w:sz w:val="20"/>
          <w:szCs w:val="20"/>
        </w:rPr>
      </w:pPr>
      <w:r w:rsidRPr="003C5F48">
        <w:rPr>
          <w:rFonts w:ascii="Verdana" w:hAnsi="Verdana"/>
          <w:sz w:val="20"/>
          <w:szCs w:val="20"/>
        </w:rPr>
        <w:t>0,01 – 100 ml/h dla strzykawek 5ml</w:t>
      </w:r>
    </w:p>
    <w:p w:rsidR="003C5F48" w:rsidRPr="003C5F48" w:rsidRDefault="003C5F48" w:rsidP="003C5F48">
      <w:pPr>
        <w:snapToGrid w:val="0"/>
        <w:spacing w:after="0"/>
        <w:jc w:val="both"/>
        <w:rPr>
          <w:rFonts w:ascii="Verdana" w:hAnsi="Verdana"/>
          <w:sz w:val="20"/>
          <w:szCs w:val="20"/>
        </w:rPr>
      </w:pPr>
      <w:r w:rsidRPr="003C5F48">
        <w:rPr>
          <w:rFonts w:ascii="Verdana" w:hAnsi="Verdana"/>
          <w:sz w:val="20"/>
          <w:szCs w:val="20"/>
        </w:rPr>
        <w:t>0,01 – 200 ml/h dla strzykawek 10 ml</w:t>
      </w:r>
    </w:p>
    <w:p w:rsidR="003C5F48" w:rsidRPr="003C5F48" w:rsidRDefault="003C5F48" w:rsidP="003C5F48">
      <w:pPr>
        <w:snapToGrid w:val="0"/>
        <w:spacing w:after="0"/>
        <w:jc w:val="both"/>
        <w:rPr>
          <w:rFonts w:ascii="Verdana" w:hAnsi="Verdana"/>
          <w:sz w:val="20"/>
          <w:szCs w:val="20"/>
        </w:rPr>
      </w:pPr>
      <w:r w:rsidRPr="003C5F48">
        <w:rPr>
          <w:rFonts w:ascii="Verdana" w:hAnsi="Verdana"/>
          <w:sz w:val="20"/>
          <w:szCs w:val="20"/>
        </w:rPr>
        <w:t>0,01 – 400 ml/h dla strzykawek 20 ml</w:t>
      </w:r>
    </w:p>
    <w:p w:rsidR="003C5F48" w:rsidRPr="003C5F48" w:rsidRDefault="003C5F48" w:rsidP="003C5F48">
      <w:pPr>
        <w:snapToGrid w:val="0"/>
        <w:spacing w:after="0"/>
        <w:jc w:val="both"/>
        <w:rPr>
          <w:rFonts w:ascii="Verdana" w:hAnsi="Verdana"/>
          <w:sz w:val="20"/>
          <w:szCs w:val="20"/>
        </w:rPr>
      </w:pPr>
      <w:r w:rsidRPr="003C5F48">
        <w:rPr>
          <w:rFonts w:ascii="Verdana" w:hAnsi="Verdana"/>
          <w:sz w:val="20"/>
          <w:szCs w:val="20"/>
        </w:rPr>
        <w:t>0,01 – 600 ml/h dla strzykawek 30 ml</w:t>
      </w:r>
    </w:p>
    <w:p w:rsidR="003C5F48" w:rsidRPr="003C5F48" w:rsidRDefault="003C5F48" w:rsidP="003C5F48">
      <w:pPr>
        <w:snapToGrid w:val="0"/>
        <w:spacing w:after="0"/>
        <w:jc w:val="both"/>
        <w:rPr>
          <w:rFonts w:ascii="Verdana" w:hAnsi="Verdana"/>
          <w:sz w:val="20"/>
          <w:szCs w:val="20"/>
        </w:rPr>
      </w:pPr>
      <w:r w:rsidRPr="003C5F48">
        <w:rPr>
          <w:rFonts w:ascii="Verdana" w:hAnsi="Verdana"/>
          <w:sz w:val="20"/>
          <w:szCs w:val="20"/>
        </w:rPr>
        <w:t>0,01 – 1800 ml/h dla strzykawek 50 ml</w:t>
      </w:r>
    </w:p>
    <w:p w:rsidR="003C5F48" w:rsidRDefault="003C5F48" w:rsidP="003C5F48">
      <w:pPr>
        <w:snapToGrid w:val="0"/>
        <w:spacing w:after="0"/>
        <w:jc w:val="both"/>
        <w:rPr>
          <w:rFonts w:ascii="Verdana" w:hAnsi="Verdana"/>
          <w:sz w:val="20"/>
          <w:szCs w:val="20"/>
        </w:rPr>
      </w:pPr>
      <w:r w:rsidRPr="003C5F48">
        <w:rPr>
          <w:rFonts w:ascii="Verdana" w:hAnsi="Verdana" w:cs="Calibri"/>
          <w:sz w:val="20"/>
          <w:szCs w:val="20"/>
        </w:rPr>
        <w:t xml:space="preserve">Powyższy zakres jest całkowicie wystarczający do poprawnej podaży infuzji pacjentowi. Dodatkowo </w:t>
      </w:r>
      <w:r w:rsidRPr="003C5F48">
        <w:rPr>
          <w:rFonts w:ascii="Verdana" w:hAnsi="Verdana"/>
          <w:sz w:val="20"/>
          <w:szCs w:val="20"/>
        </w:rPr>
        <w:t>takie rozwiązanie jest znacznie lepsze od rozwiązania wymaganego przez Zamawiającego, ponieważ infuzja z niskimi przepływami dokładność jest zdecydowanie ważniejsza, szczególnie z możliwością współpracy pompy ze strzykawkami o rozmiarach 2/3 ml.</w:t>
      </w:r>
    </w:p>
    <w:p w:rsidR="008F049F" w:rsidRDefault="003C5F48" w:rsidP="008F049F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D2610">
        <w:rPr>
          <w:rFonts w:ascii="Verdana" w:hAnsi="Verdana" w:cs="Arial"/>
          <w:b/>
          <w:sz w:val="20"/>
          <w:szCs w:val="20"/>
        </w:rPr>
        <w:t>Odpowiedź:</w:t>
      </w:r>
      <w:r w:rsidR="008F049F">
        <w:rPr>
          <w:rFonts w:ascii="Verdana" w:hAnsi="Verdana" w:cs="Arial"/>
          <w:sz w:val="20"/>
          <w:szCs w:val="20"/>
        </w:rPr>
        <w:t>Tak, Zamawiający dopuszcza</w:t>
      </w:r>
      <w:r w:rsidR="008F049F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F049F">
        <w:rPr>
          <w:rFonts w:ascii="Verdana" w:hAnsi="Verdana" w:cs="Arial"/>
          <w:sz w:val="20"/>
          <w:szCs w:val="20"/>
        </w:rPr>
        <w:t>otowania tego faktu w formularz</w:t>
      </w:r>
      <w:r w:rsidR="008F049F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F049F">
        <w:rPr>
          <w:rFonts w:ascii="Verdana" w:hAnsi="Verdana" w:cs="Arial"/>
          <w:sz w:val="20"/>
          <w:szCs w:val="20"/>
        </w:rPr>
        <w:t>w postaci „</w:t>
      </w:r>
      <w:r w:rsidR="008F049F" w:rsidRPr="0008473E">
        <w:rPr>
          <w:rFonts w:ascii="Verdana" w:hAnsi="Verdana" w:cs="Arial"/>
          <w:sz w:val="20"/>
          <w:szCs w:val="20"/>
        </w:rPr>
        <w:t>* i przypis</w:t>
      </w:r>
      <w:r w:rsidR="008F049F">
        <w:rPr>
          <w:rFonts w:ascii="Verdana" w:hAnsi="Verdana" w:cs="Arial"/>
          <w:sz w:val="20"/>
          <w:szCs w:val="20"/>
        </w:rPr>
        <w:t>u”</w:t>
      </w:r>
      <w:r w:rsidR="008F049F" w:rsidRPr="0008473E">
        <w:rPr>
          <w:rFonts w:ascii="Verdana" w:hAnsi="Verdana" w:cs="Arial"/>
          <w:sz w:val="20"/>
          <w:szCs w:val="20"/>
        </w:rPr>
        <w:t>.</w:t>
      </w:r>
    </w:p>
    <w:p w:rsidR="00705490" w:rsidRPr="003C5F48" w:rsidRDefault="00705490" w:rsidP="003C5F48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C5F48" w:rsidRDefault="003C5F48" w:rsidP="003C5F48">
      <w:pPr>
        <w:snapToGrid w:val="0"/>
        <w:spacing w:after="0"/>
        <w:jc w:val="both"/>
        <w:rPr>
          <w:rFonts w:ascii="Verdana" w:hAnsi="Verdana"/>
          <w:b/>
          <w:sz w:val="20"/>
          <w:szCs w:val="20"/>
        </w:rPr>
      </w:pP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Pytanie nr </w:t>
      </w:r>
      <w:r w:rsidR="0083471D">
        <w:rPr>
          <w:rFonts w:ascii="Verdana" w:eastAsia="Calibri" w:hAnsi="Verdana" w:cstheme="majorHAnsi"/>
          <w:b/>
          <w:sz w:val="20"/>
          <w:szCs w:val="20"/>
        </w:rPr>
        <w:t>5</w:t>
      </w: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 dotyczy pakietu nr</w:t>
      </w:r>
      <w:r w:rsidR="001B5403">
        <w:rPr>
          <w:rFonts w:ascii="Verdana" w:eastAsia="Calibri" w:hAnsi="Verdana" w:cstheme="majorHAnsi"/>
          <w:b/>
          <w:sz w:val="20"/>
          <w:szCs w:val="20"/>
        </w:rPr>
        <w:t xml:space="preserve"> </w:t>
      </w:r>
      <w:r w:rsidRPr="003C5F48">
        <w:rPr>
          <w:rFonts w:ascii="Verdana" w:hAnsi="Verdana"/>
          <w:b/>
          <w:sz w:val="20"/>
          <w:szCs w:val="20"/>
        </w:rPr>
        <w:t xml:space="preserve">4 </w:t>
      </w:r>
      <w:r>
        <w:rPr>
          <w:rFonts w:ascii="Verdana" w:hAnsi="Verdana"/>
          <w:b/>
          <w:sz w:val="20"/>
          <w:szCs w:val="20"/>
        </w:rPr>
        <w:t>p</w:t>
      </w:r>
      <w:r w:rsidR="007F25BE">
        <w:rPr>
          <w:rFonts w:ascii="Verdana" w:hAnsi="Verdana"/>
          <w:b/>
          <w:sz w:val="20"/>
          <w:szCs w:val="20"/>
        </w:rPr>
        <w:t>kt</w:t>
      </w:r>
      <w:r w:rsidRPr="003C5F48">
        <w:rPr>
          <w:rFonts w:ascii="Verdana" w:hAnsi="Verdana"/>
          <w:b/>
          <w:sz w:val="20"/>
          <w:szCs w:val="20"/>
        </w:rPr>
        <w:t xml:space="preserve"> 15</w:t>
      </w:r>
    </w:p>
    <w:p w:rsidR="003C5F48" w:rsidRPr="003C5F48" w:rsidRDefault="003C5F48" w:rsidP="003C5F48">
      <w:pPr>
        <w:snapToGrid w:val="0"/>
        <w:spacing w:after="0"/>
        <w:jc w:val="both"/>
        <w:rPr>
          <w:rFonts w:ascii="Verdana" w:hAnsi="Verdana"/>
          <w:sz w:val="20"/>
          <w:szCs w:val="20"/>
        </w:rPr>
      </w:pPr>
      <w:r w:rsidRPr="003C5F48">
        <w:rPr>
          <w:rFonts w:ascii="Verdana" w:hAnsi="Verdana"/>
          <w:sz w:val="20"/>
          <w:szCs w:val="20"/>
        </w:rPr>
        <w:lastRenderedPageBreak/>
        <w:t xml:space="preserve">Czy Zamawiający dopuści do przetargu pompę </w:t>
      </w:r>
      <w:proofErr w:type="spellStart"/>
      <w:r w:rsidRPr="003C5F48">
        <w:rPr>
          <w:rFonts w:ascii="Verdana" w:hAnsi="Verdana"/>
          <w:sz w:val="20"/>
          <w:szCs w:val="20"/>
        </w:rPr>
        <w:t>strzykawkową</w:t>
      </w:r>
      <w:proofErr w:type="spellEnd"/>
      <w:r w:rsidRPr="003C5F48">
        <w:rPr>
          <w:rFonts w:ascii="Verdana" w:hAnsi="Verdana"/>
          <w:sz w:val="20"/>
          <w:szCs w:val="20"/>
        </w:rPr>
        <w:t xml:space="preserve"> z regulowaną szybkością dozowania dawki uderzeniowej BOLUS co 0,1 ml/h dla:</w:t>
      </w:r>
    </w:p>
    <w:p w:rsidR="003C5F48" w:rsidRPr="003C5F48" w:rsidRDefault="003C5F48" w:rsidP="003C5F48">
      <w:pPr>
        <w:snapToGrid w:val="0"/>
        <w:spacing w:after="0"/>
        <w:jc w:val="both"/>
        <w:rPr>
          <w:rFonts w:ascii="Verdana" w:hAnsi="Verdana"/>
          <w:sz w:val="20"/>
          <w:szCs w:val="20"/>
        </w:rPr>
      </w:pPr>
      <w:r w:rsidRPr="003C5F48">
        <w:rPr>
          <w:rFonts w:ascii="Verdana" w:hAnsi="Verdana"/>
          <w:sz w:val="20"/>
          <w:szCs w:val="20"/>
        </w:rPr>
        <w:t>0,01 – 100 ml/h dla strzykawek 2/3 ml</w:t>
      </w:r>
    </w:p>
    <w:p w:rsidR="003C5F48" w:rsidRPr="003C5F48" w:rsidRDefault="003C5F48" w:rsidP="003C5F48">
      <w:pPr>
        <w:snapToGrid w:val="0"/>
        <w:spacing w:after="0"/>
        <w:jc w:val="both"/>
        <w:rPr>
          <w:rFonts w:ascii="Verdana" w:hAnsi="Verdana"/>
          <w:sz w:val="20"/>
          <w:szCs w:val="20"/>
        </w:rPr>
      </w:pPr>
      <w:r w:rsidRPr="003C5F48">
        <w:rPr>
          <w:rFonts w:ascii="Verdana" w:hAnsi="Verdana"/>
          <w:sz w:val="20"/>
          <w:szCs w:val="20"/>
        </w:rPr>
        <w:t>0,1 – 100 ml/h dla strzykawek 5ml</w:t>
      </w:r>
    </w:p>
    <w:p w:rsidR="003C5F48" w:rsidRPr="003C5F48" w:rsidRDefault="003C5F48" w:rsidP="003C5F48">
      <w:pPr>
        <w:snapToGrid w:val="0"/>
        <w:spacing w:after="0"/>
        <w:jc w:val="both"/>
        <w:rPr>
          <w:rFonts w:ascii="Verdana" w:hAnsi="Verdana"/>
          <w:sz w:val="20"/>
          <w:szCs w:val="20"/>
        </w:rPr>
      </w:pPr>
      <w:r w:rsidRPr="003C5F48">
        <w:rPr>
          <w:rFonts w:ascii="Verdana" w:hAnsi="Verdana"/>
          <w:sz w:val="20"/>
          <w:szCs w:val="20"/>
        </w:rPr>
        <w:t>0,1 – 200 ml/h dla strzykawek 10 ml</w:t>
      </w:r>
    </w:p>
    <w:p w:rsidR="003C5F48" w:rsidRPr="003C5F48" w:rsidRDefault="003C5F48" w:rsidP="003C5F48">
      <w:pPr>
        <w:snapToGrid w:val="0"/>
        <w:spacing w:after="0"/>
        <w:jc w:val="both"/>
        <w:rPr>
          <w:rFonts w:ascii="Verdana" w:hAnsi="Verdana"/>
          <w:sz w:val="20"/>
          <w:szCs w:val="20"/>
        </w:rPr>
      </w:pPr>
      <w:r w:rsidRPr="003C5F48">
        <w:rPr>
          <w:rFonts w:ascii="Verdana" w:hAnsi="Verdana"/>
          <w:sz w:val="20"/>
          <w:szCs w:val="20"/>
        </w:rPr>
        <w:t>0,1 – 400 ml/h dla strzykawek 20 ml</w:t>
      </w:r>
    </w:p>
    <w:p w:rsidR="003C5F48" w:rsidRPr="003C5F48" w:rsidRDefault="003C5F48" w:rsidP="003C5F48">
      <w:pPr>
        <w:snapToGrid w:val="0"/>
        <w:spacing w:after="0"/>
        <w:jc w:val="both"/>
        <w:rPr>
          <w:rFonts w:ascii="Verdana" w:hAnsi="Verdana"/>
          <w:sz w:val="20"/>
          <w:szCs w:val="20"/>
        </w:rPr>
      </w:pPr>
      <w:r w:rsidRPr="003C5F48">
        <w:rPr>
          <w:rFonts w:ascii="Verdana" w:hAnsi="Verdana"/>
          <w:sz w:val="20"/>
          <w:szCs w:val="20"/>
        </w:rPr>
        <w:t>0,1 – 600 ml/h dla strzykawek 30 ml</w:t>
      </w:r>
    </w:p>
    <w:p w:rsidR="003C5F48" w:rsidRPr="003C5F48" w:rsidRDefault="003C5F48" w:rsidP="003C5F48">
      <w:pPr>
        <w:snapToGrid w:val="0"/>
        <w:spacing w:after="0"/>
        <w:jc w:val="both"/>
        <w:rPr>
          <w:rFonts w:ascii="Verdana" w:hAnsi="Verdana"/>
          <w:sz w:val="20"/>
          <w:szCs w:val="20"/>
        </w:rPr>
      </w:pPr>
      <w:r w:rsidRPr="003C5F48">
        <w:rPr>
          <w:rFonts w:ascii="Verdana" w:hAnsi="Verdana"/>
          <w:sz w:val="20"/>
          <w:szCs w:val="20"/>
        </w:rPr>
        <w:t>0,1 – 1800 ml/h dla strzykawek 50 ml</w:t>
      </w:r>
    </w:p>
    <w:p w:rsidR="003C5F48" w:rsidRPr="003C5F48" w:rsidRDefault="003C5F48" w:rsidP="003C5F48">
      <w:pPr>
        <w:snapToGrid w:val="0"/>
        <w:spacing w:after="0"/>
        <w:jc w:val="both"/>
        <w:rPr>
          <w:rFonts w:ascii="Verdana" w:hAnsi="Verdana"/>
          <w:sz w:val="20"/>
          <w:szCs w:val="20"/>
        </w:rPr>
      </w:pPr>
      <w:r w:rsidRPr="003C5F48">
        <w:rPr>
          <w:rFonts w:ascii="Verdana" w:hAnsi="Verdana" w:cs="Calibri"/>
          <w:sz w:val="20"/>
          <w:szCs w:val="20"/>
        </w:rPr>
        <w:t xml:space="preserve">Powyższy zakres jest całkowicie wystarczający do poprawnej podaży bolusa pacjentowi. Dodatkowo </w:t>
      </w:r>
      <w:r w:rsidRPr="003C5F48">
        <w:rPr>
          <w:rFonts w:ascii="Verdana" w:hAnsi="Verdana"/>
          <w:sz w:val="20"/>
          <w:szCs w:val="20"/>
        </w:rPr>
        <w:t xml:space="preserve">takie rozwiązanie jest znacznie lepsze od rozwiązania wymaganego przez Zamawiającego, ponieważ dodatkowa opcja </w:t>
      </w:r>
      <w:proofErr w:type="spellStart"/>
      <w:r w:rsidRPr="003C5F48">
        <w:rPr>
          <w:rFonts w:ascii="Verdana" w:hAnsi="Verdana"/>
          <w:sz w:val="20"/>
          <w:szCs w:val="20"/>
        </w:rPr>
        <w:t>bolusadla</w:t>
      </w:r>
      <w:proofErr w:type="spellEnd"/>
      <w:r w:rsidRPr="003C5F48">
        <w:rPr>
          <w:rFonts w:ascii="Verdana" w:hAnsi="Verdana"/>
          <w:sz w:val="20"/>
          <w:szCs w:val="20"/>
        </w:rPr>
        <w:t xml:space="preserve"> obsługi strzykawek o rozmiarach 2/3 ml jest bardzo ważna, szczególnie gdy priorytetem jest dokładna niska podaż infuzji.</w:t>
      </w:r>
    </w:p>
    <w:p w:rsidR="008F049F" w:rsidRDefault="003C5F48" w:rsidP="008F049F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D2610">
        <w:rPr>
          <w:rFonts w:ascii="Verdana" w:hAnsi="Verdana" w:cs="Arial"/>
          <w:b/>
          <w:sz w:val="20"/>
          <w:szCs w:val="20"/>
        </w:rPr>
        <w:t>Odpowiedź:</w:t>
      </w:r>
      <w:r w:rsidR="008F049F">
        <w:rPr>
          <w:rFonts w:ascii="Verdana" w:hAnsi="Verdana" w:cs="Arial"/>
          <w:sz w:val="20"/>
          <w:szCs w:val="20"/>
        </w:rPr>
        <w:t>Tak, Zamawiający dopuszcza</w:t>
      </w:r>
      <w:r w:rsidR="008F049F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F049F">
        <w:rPr>
          <w:rFonts w:ascii="Verdana" w:hAnsi="Verdana" w:cs="Arial"/>
          <w:sz w:val="20"/>
          <w:szCs w:val="20"/>
        </w:rPr>
        <w:t>otowania tego faktu w formularz</w:t>
      </w:r>
      <w:r w:rsidR="008F049F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F049F">
        <w:rPr>
          <w:rFonts w:ascii="Verdana" w:hAnsi="Verdana" w:cs="Arial"/>
          <w:sz w:val="20"/>
          <w:szCs w:val="20"/>
        </w:rPr>
        <w:t>w postaci „</w:t>
      </w:r>
      <w:r w:rsidR="008F049F" w:rsidRPr="0008473E">
        <w:rPr>
          <w:rFonts w:ascii="Verdana" w:hAnsi="Verdana" w:cs="Arial"/>
          <w:sz w:val="20"/>
          <w:szCs w:val="20"/>
        </w:rPr>
        <w:t>* i przypis</w:t>
      </w:r>
      <w:r w:rsidR="008F049F">
        <w:rPr>
          <w:rFonts w:ascii="Verdana" w:hAnsi="Verdana" w:cs="Arial"/>
          <w:sz w:val="20"/>
          <w:szCs w:val="20"/>
        </w:rPr>
        <w:t>u”</w:t>
      </w:r>
      <w:r w:rsidR="008F049F" w:rsidRPr="0008473E">
        <w:rPr>
          <w:rFonts w:ascii="Verdana" w:hAnsi="Verdana" w:cs="Arial"/>
          <w:sz w:val="20"/>
          <w:szCs w:val="20"/>
        </w:rPr>
        <w:t>.</w:t>
      </w:r>
    </w:p>
    <w:p w:rsidR="00705490" w:rsidRPr="003C5F48" w:rsidRDefault="00705490" w:rsidP="003C5F48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C5F48" w:rsidRDefault="003C5F48" w:rsidP="003C5F48">
      <w:pPr>
        <w:snapToGrid w:val="0"/>
        <w:spacing w:after="0"/>
        <w:jc w:val="both"/>
        <w:rPr>
          <w:rFonts w:ascii="Verdana" w:hAnsi="Verdana"/>
          <w:b/>
          <w:sz w:val="20"/>
          <w:szCs w:val="20"/>
        </w:rPr>
      </w:pP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Pytanie nr </w:t>
      </w:r>
      <w:r w:rsidR="0083471D">
        <w:rPr>
          <w:rFonts w:ascii="Verdana" w:eastAsia="Calibri" w:hAnsi="Verdana" w:cstheme="majorHAnsi"/>
          <w:b/>
          <w:sz w:val="20"/>
          <w:szCs w:val="20"/>
        </w:rPr>
        <w:t>6</w:t>
      </w: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 dotyczy pakietu nr</w:t>
      </w:r>
      <w:r w:rsidR="001B5403">
        <w:rPr>
          <w:rFonts w:ascii="Verdana" w:eastAsia="Calibri" w:hAnsi="Verdana" w:cstheme="majorHAnsi"/>
          <w:b/>
          <w:sz w:val="20"/>
          <w:szCs w:val="20"/>
        </w:rPr>
        <w:t xml:space="preserve"> </w:t>
      </w:r>
      <w:r w:rsidRPr="003C5F48">
        <w:rPr>
          <w:rFonts w:ascii="Verdana" w:hAnsi="Verdana"/>
          <w:b/>
          <w:sz w:val="20"/>
          <w:szCs w:val="20"/>
        </w:rPr>
        <w:t>4</w:t>
      </w:r>
      <w:r w:rsidR="001B540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</w:t>
      </w:r>
      <w:r w:rsidRPr="003C5F48">
        <w:rPr>
          <w:rFonts w:ascii="Verdana" w:hAnsi="Verdana"/>
          <w:b/>
          <w:sz w:val="20"/>
          <w:szCs w:val="20"/>
        </w:rPr>
        <w:t>kt 20</w:t>
      </w:r>
    </w:p>
    <w:p w:rsidR="003C5F48" w:rsidRDefault="003C5F48" w:rsidP="003C5F48">
      <w:pPr>
        <w:snapToGrid w:val="0"/>
        <w:spacing w:after="0"/>
        <w:jc w:val="both"/>
        <w:rPr>
          <w:rFonts w:ascii="Verdana" w:hAnsi="Verdana"/>
          <w:sz w:val="20"/>
          <w:szCs w:val="20"/>
        </w:rPr>
      </w:pPr>
      <w:r w:rsidRPr="003C5F48">
        <w:rPr>
          <w:rFonts w:ascii="Verdana" w:hAnsi="Verdana"/>
          <w:sz w:val="20"/>
          <w:szCs w:val="20"/>
        </w:rPr>
        <w:t xml:space="preserve">Czy Zamawiający dopuści do przetargu pompę </w:t>
      </w:r>
      <w:proofErr w:type="spellStart"/>
      <w:r w:rsidRPr="003C5F48">
        <w:rPr>
          <w:rFonts w:ascii="Verdana" w:hAnsi="Verdana"/>
          <w:sz w:val="20"/>
          <w:szCs w:val="20"/>
        </w:rPr>
        <w:t>strzykawkową</w:t>
      </w:r>
      <w:proofErr w:type="spellEnd"/>
      <w:r w:rsidRPr="003C5F48">
        <w:rPr>
          <w:rFonts w:ascii="Verdana" w:hAnsi="Verdana"/>
          <w:sz w:val="20"/>
          <w:szCs w:val="20"/>
        </w:rPr>
        <w:t xml:space="preserve"> z maksymalnym czasem infuzji 99 godzin i 59 minut bez sekund ? Sekundy nie są praktykowane w infuzji i jest to niepotrzebny parametr. </w:t>
      </w:r>
    </w:p>
    <w:p w:rsidR="008F049F" w:rsidRDefault="003C5F48" w:rsidP="008F049F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D2610">
        <w:rPr>
          <w:rFonts w:ascii="Verdana" w:hAnsi="Verdana" w:cs="Arial"/>
          <w:b/>
          <w:sz w:val="20"/>
          <w:szCs w:val="20"/>
        </w:rPr>
        <w:t>Odpowiedź:</w:t>
      </w:r>
      <w:r w:rsidR="008F049F">
        <w:rPr>
          <w:rFonts w:ascii="Verdana" w:hAnsi="Verdana" w:cs="Arial"/>
          <w:sz w:val="20"/>
          <w:szCs w:val="20"/>
        </w:rPr>
        <w:t>Tak, Zamawiający dopuszcza</w:t>
      </w:r>
      <w:r w:rsidR="008F049F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F049F">
        <w:rPr>
          <w:rFonts w:ascii="Verdana" w:hAnsi="Verdana" w:cs="Arial"/>
          <w:sz w:val="20"/>
          <w:szCs w:val="20"/>
        </w:rPr>
        <w:t>otowania tego faktu w formularz</w:t>
      </w:r>
      <w:r w:rsidR="008F049F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F049F">
        <w:rPr>
          <w:rFonts w:ascii="Verdana" w:hAnsi="Verdana" w:cs="Arial"/>
          <w:sz w:val="20"/>
          <w:szCs w:val="20"/>
        </w:rPr>
        <w:t>w postaci „</w:t>
      </w:r>
      <w:r w:rsidR="008F049F" w:rsidRPr="0008473E">
        <w:rPr>
          <w:rFonts w:ascii="Verdana" w:hAnsi="Verdana" w:cs="Arial"/>
          <w:sz w:val="20"/>
          <w:szCs w:val="20"/>
        </w:rPr>
        <w:t>* i przypis</w:t>
      </w:r>
      <w:r w:rsidR="008F049F">
        <w:rPr>
          <w:rFonts w:ascii="Verdana" w:hAnsi="Verdana" w:cs="Arial"/>
          <w:sz w:val="20"/>
          <w:szCs w:val="20"/>
        </w:rPr>
        <w:t>u”</w:t>
      </w:r>
      <w:r w:rsidR="008F049F" w:rsidRPr="0008473E">
        <w:rPr>
          <w:rFonts w:ascii="Verdana" w:hAnsi="Verdana" w:cs="Arial"/>
          <w:sz w:val="20"/>
          <w:szCs w:val="20"/>
        </w:rPr>
        <w:t>.</w:t>
      </w:r>
    </w:p>
    <w:p w:rsidR="00705490" w:rsidRPr="00ED2610" w:rsidRDefault="00705490" w:rsidP="003C5F48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C5F48" w:rsidRPr="002F4F8B" w:rsidRDefault="003C5F48" w:rsidP="003C5F48">
      <w:pPr>
        <w:spacing w:after="0"/>
        <w:rPr>
          <w:rFonts w:ascii="Verdana" w:hAnsi="Verdana"/>
          <w:b/>
          <w:sz w:val="20"/>
          <w:szCs w:val="20"/>
        </w:rPr>
      </w:pP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Pytanie nr </w:t>
      </w:r>
      <w:r w:rsidR="0083471D">
        <w:rPr>
          <w:rFonts w:ascii="Verdana" w:eastAsia="Calibri" w:hAnsi="Verdana" w:cstheme="majorHAnsi"/>
          <w:b/>
          <w:sz w:val="20"/>
          <w:szCs w:val="20"/>
        </w:rPr>
        <w:t>7</w:t>
      </w: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 dotyczy pakietu nr</w:t>
      </w:r>
      <w:r w:rsidR="001B5403">
        <w:rPr>
          <w:rFonts w:ascii="Verdana" w:eastAsia="Calibri" w:hAnsi="Verdana" w:cstheme="majorHAnsi"/>
          <w:b/>
          <w:sz w:val="20"/>
          <w:szCs w:val="20"/>
        </w:rPr>
        <w:t xml:space="preserve"> </w:t>
      </w:r>
      <w:r w:rsidRPr="003C5F48">
        <w:rPr>
          <w:rFonts w:ascii="Verdana" w:hAnsi="Verdana"/>
          <w:b/>
          <w:sz w:val="20"/>
          <w:szCs w:val="20"/>
        </w:rPr>
        <w:t xml:space="preserve">2 </w:t>
      </w:r>
    </w:p>
    <w:p w:rsidR="003C5F48" w:rsidRPr="003C5F48" w:rsidRDefault="003C5F48" w:rsidP="003C5F48">
      <w:pPr>
        <w:spacing w:after="0"/>
        <w:rPr>
          <w:rFonts w:ascii="Verdana" w:eastAsia="Times New Roman" w:hAnsi="Verdana"/>
          <w:color w:val="222222"/>
          <w:sz w:val="20"/>
          <w:szCs w:val="20"/>
        </w:rPr>
      </w:pPr>
      <w:r w:rsidRPr="003C5F48">
        <w:rPr>
          <w:rFonts w:ascii="Verdana" w:eastAsia="Times New Roman" w:hAnsi="Verdana"/>
          <w:color w:val="000000"/>
          <w:sz w:val="20"/>
          <w:szCs w:val="20"/>
        </w:rPr>
        <w:t>Czy Zamawiający dopuści do postępowania urządzenie, które archiwizuje 250 zdarzeń?</w:t>
      </w:r>
    </w:p>
    <w:p w:rsidR="003C5F48" w:rsidRPr="00ED2610" w:rsidRDefault="003C5F48" w:rsidP="003C5F48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D2610">
        <w:rPr>
          <w:rFonts w:ascii="Verdana" w:hAnsi="Verdana" w:cs="Arial"/>
          <w:b/>
          <w:sz w:val="20"/>
          <w:szCs w:val="20"/>
        </w:rPr>
        <w:t>Odpowiedź:</w:t>
      </w:r>
      <w:r w:rsidR="008F049F" w:rsidRPr="008F049F">
        <w:rPr>
          <w:rFonts w:ascii="Verdana" w:hAnsi="Verdana" w:cs="Arial"/>
          <w:sz w:val="20"/>
          <w:szCs w:val="20"/>
        </w:rPr>
        <w:t>Nie, Zamawiający nie dopuszcza i podtrzymuje zapisy SIWZ.</w:t>
      </w:r>
    </w:p>
    <w:p w:rsidR="00705490" w:rsidRDefault="00705490" w:rsidP="003C5F48">
      <w:pPr>
        <w:spacing w:after="0"/>
        <w:rPr>
          <w:rFonts w:ascii="Verdana" w:eastAsia="Times New Roman" w:hAnsi="Verdana"/>
          <w:color w:val="000000"/>
          <w:sz w:val="20"/>
          <w:szCs w:val="20"/>
        </w:rPr>
      </w:pPr>
    </w:p>
    <w:p w:rsidR="003C5F48" w:rsidRDefault="003C5F48" w:rsidP="003C5F48">
      <w:pPr>
        <w:spacing w:after="0"/>
        <w:rPr>
          <w:rFonts w:ascii="Verdana" w:eastAsia="Times New Roman" w:hAnsi="Verdana"/>
          <w:color w:val="000000"/>
          <w:sz w:val="20"/>
          <w:szCs w:val="20"/>
        </w:rPr>
      </w:pP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Pytanie nr </w:t>
      </w:r>
      <w:r w:rsidR="0083471D">
        <w:rPr>
          <w:rFonts w:ascii="Verdana" w:eastAsia="Calibri" w:hAnsi="Verdana" w:cstheme="majorHAnsi"/>
          <w:b/>
          <w:sz w:val="20"/>
          <w:szCs w:val="20"/>
        </w:rPr>
        <w:t>8</w:t>
      </w: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 dotyczy pakietu nr</w:t>
      </w:r>
      <w:r>
        <w:rPr>
          <w:rFonts w:ascii="Verdana" w:eastAsia="Calibri" w:hAnsi="Verdana" w:cstheme="majorHAnsi"/>
          <w:b/>
          <w:sz w:val="20"/>
          <w:szCs w:val="20"/>
        </w:rPr>
        <w:t xml:space="preserve"> 2</w:t>
      </w:r>
    </w:p>
    <w:p w:rsidR="003C5F48" w:rsidRPr="003C5F48" w:rsidRDefault="003C5F48" w:rsidP="003C5F48">
      <w:pPr>
        <w:spacing w:after="0"/>
        <w:rPr>
          <w:rFonts w:ascii="Verdana" w:eastAsia="Times New Roman" w:hAnsi="Verdana"/>
          <w:sz w:val="20"/>
          <w:szCs w:val="20"/>
        </w:rPr>
      </w:pPr>
      <w:r w:rsidRPr="003C5F48">
        <w:rPr>
          <w:rFonts w:ascii="Verdana" w:eastAsia="Times New Roman" w:hAnsi="Verdana"/>
          <w:color w:val="000000"/>
          <w:sz w:val="20"/>
          <w:szCs w:val="20"/>
        </w:rPr>
        <w:t xml:space="preserve">Czy Zamawiający dopuści urządzenie, które posiada współczynnik CMRR 90 </w:t>
      </w:r>
      <w:proofErr w:type="spellStart"/>
      <w:r w:rsidRPr="003C5F48">
        <w:rPr>
          <w:rFonts w:ascii="Verdana" w:eastAsia="Times New Roman" w:hAnsi="Verdana"/>
          <w:color w:val="000000"/>
          <w:sz w:val="20"/>
          <w:szCs w:val="20"/>
        </w:rPr>
        <w:t>dB</w:t>
      </w:r>
      <w:proofErr w:type="spellEnd"/>
      <w:r w:rsidRPr="003C5F48">
        <w:rPr>
          <w:rFonts w:ascii="Verdana" w:eastAsia="Times New Roman" w:hAnsi="Verdana"/>
          <w:color w:val="000000"/>
          <w:sz w:val="20"/>
          <w:szCs w:val="20"/>
        </w:rPr>
        <w:t xml:space="preserve"> lub więcej?</w:t>
      </w:r>
    </w:p>
    <w:p w:rsidR="008F049F" w:rsidRDefault="003C5F48" w:rsidP="008F049F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D2610">
        <w:rPr>
          <w:rFonts w:ascii="Verdana" w:hAnsi="Verdana" w:cs="Arial"/>
          <w:b/>
          <w:sz w:val="20"/>
          <w:szCs w:val="20"/>
        </w:rPr>
        <w:t>Odpowiedź:</w:t>
      </w:r>
      <w:r w:rsidR="008F049F">
        <w:rPr>
          <w:rFonts w:ascii="Verdana" w:hAnsi="Verdana" w:cs="Arial"/>
          <w:sz w:val="20"/>
          <w:szCs w:val="20"/>
        </w:rPr>
        <w:t>Tak, Zamawiający dopuszcza</w:t>
      </w:r>
      <w:r w:rsidR="008F049F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F049F">
        <w:rPr>
          <w:rFonts w:ascii="Verdana" w:hAnsi="Verdana" w:cs="Arial"/>
          <w:sz w:val="20"/>
          <w:szCs w:val="20"/>
        </w:rPr>
        <w:t>otowania tego faktu w formularz</w:t>
      </w:r>
      <w:r w:rsidR="008F049F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F049F">
        <w:rPr>
          <w:rFonts w:ascii="Verdana" w:hAnsi="Verdana" w:cs="Arial"/>
          <w:sz w:val="20"/>
          <w:szCs w:val="20"/>
        </w:rPr>
        <w:t>w postaci „</w:t>
      </w:r>
      <w:r w:rsidR="008F049F" w:rsidRPr="0008473E">
        <w:rPr>
          <w:rFonts w:ascii="Verdana" w:hAnsi="Verdana" w:cs="Arial"/>
          <w:sz w:val="20"/>
          <w:szCs w:val="20"/>
        </w:rPr>
        <w:t>* i przypis</w:t>
      </w:r>
      <w:r w:rsidR="008F049F">
        <w:rPr>
          <w:rFonts w:ascii="Verdana" w:hAnsi="Verdana" w:cs="Arial"/>
          <w:sz w:val="20"/>
          <w:szCs w:val="20"/>
        </w:rPr>
        <w:t>u”</w:t>
      </w:r>
      <w:r w:rsidR="008F049F" w:rsidRPr="0008473E">
        <w:rPr>
          <w:rFonts w:ascii="Verdana" w:hAnsi="Verdana" w:cs="Arial"/>
          <w:sz w:val="20"/>
          <w:szCs w:val="20"/>
        </w:rPr>
        <w:t>.</w:t>
      </w:r>
    </w:p>
    <w:p w:rsidR="00705490" w:rsidRDefault="00705490" w:rsidP="003C5F48">
      <w:pPr>
        <w:spacing w:after="0"/>
        <w:rPr>
          <w:rFonts w:ascii="Verdana" w:eastAsia="Times New Roman" w:hAnsi="Verdana"/>
          <w:sz w:val="20"/>
          <w:szCs w:val="20"/>
        </w:rPr>
      </w:pPr>
    </w:p>
    <w:p w:rsidR="003C5F48" w:rsidRPr="003C5F48" w:rsidRDefault="003C5F48" w:rsidP="003C5F48">
      <w:pPr>
        <w:spacing w:after="0"/>
        <w:rPr>
          <w:rFonts w:ascii="Verdana" w:eastAsia="Times New Roman" w:hAnsi="Verdana"/>
          <w:sz w:val="20"/>
          <w:szCs w:val="20"/>
        </w:rPr>
      </w:pP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Pytanie nr </w:t>
      </w:r>
      <w:r w:rsidR="0083471D">
        <w:rPr>
          <w:rFonts w:ascii="Verdana" w:eastAsia="Calibri" w:hAnsi="Verdana" w:cstheme="majorHAnsi"/>
          <w:b/>
          <w:sz w:val="20"/>
          <w:szCs w:val="20"/>
        </w:rPr>
        <w:t>9</w:t>
      </w: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 dotyczy pakietu nr</w:t>
      </w:r>
      <w:r>
        <w:rPr>
          <w:rFonts w:ascii="Verdana" w:eastAsia="Calibri" w:hAnsi="Verdana" w:cstheme="majorHAnsi"/>
          <w:b/>
          <w:sz w:val="20"/>
          <w:szCs w:val="20"/>
        </w:rPr>
        <w:t xml:space="preserve"> 2</w:t>
      </w:r>
    </w:p>
    <w:p w:rsidR="003C5F48" w:rsidRPr="003C5F48" w:rsidRDefault="003C5F48" w:rsidP="003C5F48">
      <w:pPr>
        <w:spacing w:after="0"/>
        <w:rPr>
          <w:rFonts w:ascii="Verdana" w:eastAsia="Times New Roman" w:hAnsi="Verdana"/>
          <w:sz w:val="20"/>
          <w:szCs w:val="20"/>
        </w:rPr>
      </w:pPr>
      <w:r w:rsidRPr="003C5F48">
        <w:rPr>
          <w:rFonts w:ascii="Verdana" w:eastAsia="Times New Roman" w:hAnsi="Verdana"/>
          <w:color w:val="000000"/>
          <w:sz w:val="20"/>
          <w:szCs w:val="20"/>
        </w:rPr>
        <w:t>Czy Zamawiający dopuści do postępowania urządzenie, które może filtrować szumy EKG w zakresach częstotliwości 0,05hz do 40hz; czułość  0,5 do 3; czułość HR 20-300 u/m; elektrody 1-21 Hz? </w:t>
      </w:r>
    </w:p>
    <w:p w:rsidR="003C5F48" w:rsidRDefault="003C5F48" w:rsidP="008F049F">
      <w:pPr>
        <w:spacing w:after="0"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D2610">
        <w:rPr>
          <w:rFonts w:ascii="Verdana" w:hAnsi="Verdana" w:cs="Arial"/>
          <w:b/>
          <w:sz w:val="20"/>
          <w:szCs w:val="20"/>
        </w:rPr>
        <w:t>Odpowiedź:</w:t>
      </w:r>
      <w:r w:rsidR="008F049F">
        <w:rPr>
          <w:rFonts w:ascii="Verdana" w:hAnsi="Verdana" w:cs="Arial"/>
          <w:sz w:val="20"/>
          <w:szCs w:val="20"/>
        </w:rPr>
        <w:t>Tak, Zamawiający dopuszcza</w:t>
      </w:r>
      <w:r w:rsidR="008F049F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F049F">
        <w:rPr>
          <w:rFonts w:ascii="Verdana" w:hAnsi="Verdana" w:cs="Arial"/>
          <w:sz w:val="20"/>
          <w:szCs w:val="20"/>
        </w:rPr>
        <w:t>otowania tego faktu w formularz</w:t>
      </w:r>
      <w:r w:rsidR="008F049F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F049F">
        <w:rPr>
          <w:rFonts w:ascii="Verdana" w:hAnsi="Verdana" w:cs="Arial"/>
          <w:sz w:val="20"/>
          <w:szCs w:val="20"/>
        </w:rPr>
        <w:t>w postaci „</w:t>
      </w:r>
      <w:r w:rsidR="008F049F" w:rsidRPr="0008473E">
        <w:rPr>
          <w:rFonts w:ascii="Verdana" w:hAnsi="Verdana" w:cs="Arial"/>
          <w:sz w:val="20"/>
          <w:szCs w:val="20"/>
        </w:rPr>
        <w:t>* i przypis</w:t>
      </w:r>
      <w:r w:rsidR="008F049F">
        <w:rPr>
          <w:rFonts w:ascii="Verdana" w:hAnsi="Verdana" w:cs="Arial"/>
          <w:sz w:val="20"/>
          <w:szCs w:val="20"/>
        </w:rPr>
        <w:t>u”</w:t>
      </w:r>
      <w:r w:rsidR="008F049F" w:rsidRPr="0008473E">
        <w:rPr>
          <w:rFonts w:ascii="Verdana" w:hAnsi="Verdana" w:cs="Arial"/>
          <w:sz w:val="20"/>
          <w:szCs w:val="20"/>
        </w:rPr>
        <w:t>.</w:t>
      </w:r>
    </w:p>
    <w:p w:rsidR="00705490" w:rsidRPr="003C5F48" w:rsidRDefault="00705490" w:rsidP="003C5F48">
      <w:pPr>
        <w:spacing w:after="0"/>
        <w:rPr>
          <w:rFonts w:ascii="Verdana" w:eastAsia="Times New Roman" w:hAnsi="Verdana"/>
          <w:sz w:val="20"/>
          <w:szCs w:val="20"/>
        </w:rPr>
      </w:pPr>
    </w:p>
    <w:p w:rsidR="00524EE7" w:rsidRDefault="003C5F48" w:rsidP="003C5F48">
      <w:pPr>
        <w:spacing w:after="0"/>
        <w:rPr>
          <w:rFonts w:ascii="Verdana" w:eastAsia="Calibri" w:hAnsi="Verdana" w:cstheme="majorHAnsi"/>
          <w:b/>
          <w:sz w:val="20"/>
          <w:szCs w:val="20"/>
        </w:rPr>
      </w:pP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Pytanie nr </w:t>
      </w:r>
      <w:r>
        <w:rPr>
          <w:rFonts w:ascii="Verdana" w:eastAsia="Calibri" w:hAnsi="Verdana" w:cstheme="majorHAnsi"/>
          <w:b/>
          <w:sz w:val="20"/>
          <w:szCs w:val="20"/>
        </w:rPr>
        <w:t>1</w:t>
      </w:r>
      <w:r w:rsidR="0083471D">
        <w:rPr>
          <w:rFonts w:ascii="Verdana" w:eastAsia="Calibri" w:hAnsi="Verdana" w:cstheme="majorHAnsi"/>
          <w:b/>
          <w:sz w:val="20"/>
          <w:szCs w:val="20"/>
        </w:rPr>
        <w:t>0</w:t>
      </w: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 dotyczy pakietu nr</w:t>
      </w:r>
      <w:r>
        <w:rPr>
          <w:rFonts w:ascii="Verdana" w:eastAsia="Calibri" w:hAnsi="Verdana" w:cstheme="majorHAnsi"/>
          <w:b/>
          <w:sz w:val="20"/>
          <w:szCs w:val="20"/>
        </w:rPr>
        <w:t xml:space="preserve"> 2</w:t>
      </w:r>
    </w:p>
    <w:p w:rsidR="003C5F48" w:rsidRPr="003C5F48" w:rsidRDefault="003C5F48" w:rsidP="003C5F48">
      <w:pPr>
        <w:spacing w:after="0"/>
        <w:rPr>
          <w:rFonts w:ascii="Verdana" w:eastAsia="Times New Roman" w:hAnsi="Verdana"/>
          <w:sz w:val="20"/>
          <w:szCs w:val="20"/>
        </w:rPr>
      </w:pPr>
      <w:r w:rsidRPr="003C5F48">
        <w:rPr>
          <w:rFonts w:ascii="Verdana" w:eastAsia="Times New Roman" w:hAnsi="Verdana"/>
          <w:color w:val="000000"/>
          <w:sz w:val="20"/>
          <w:szCs w:val="20"/>
        </w:rPr>
        <w:t>Czy Zamawiający dopuści do postępowania urządzenie, którego zakres pomiarowy SPO2 wynosi 1% do 100%?</w:t>
      </w:r>
    </w:p>
    <w:p w:rsidR="008F049F" w:rsidRDefault="003C5F48" w:rsidP="008F049F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D2610">
        <w:rPr>
          <w:rFonts w:ascii="Verdana" w:hAnsi="Verdana" w:cs="Arial"/>
          <w:b/>
          <w:sz w:val="20"/>
          <w:szCs w:val="20"/>
        </w:rPr>
        <w:lastRenderedPageBreak/>
        <w:t>Odpowiedź:</w:t>
      </w:r>
      <w:r w:rsidR="008F049F">
        <w:rPr>
          <w:rFonts w:ascii="Verdana" w:hAnsi="Verdana" w:cs="Arial"/>
          <w:sz w:val="20"/>
          <w:szCs w:val="20"/>
        </w:rPr>
        <w:t>Tak, Zamawiający dopuszcza</w:t>
      </w:r>
      <w:r w:rsidR="008F049F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F049F">
        <w:rPr>
          <w:rFonts w:ascii="Verdana" w:hAnsi="Verdana" w:cs="Arial"/>
          <w:sz w:val="20"/>
          <w:szCs w:val="20"/>
        </w:rPr>
        <w:t>otowania tego faktu w formularz</w:t>
      </w:r>
      <w:r w:rsidR="008F049F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F049F">
        <w:rPr>
          <w:rFonts w:ascii="Verdana" w:hAnsi="Verdana" w:cs="Arial"/>
          <w:sz w:val="20"/>
          <w:szCs w:val="20"/>
        </w:rPr>
        <w:t>w postaci „</w:t>
      </w:r>
      <w:r w:rsidR="008F049F" w:rsidRPr="0008473E">
        <w:rPr>
          <w:rFonts w:ascii="Verdana" w:hAnsi="Verdana" w:cs="Arial"/>
          <w:sz w:val="20"/>
          <w:szCs w:val="20"/>
        </w:rPr>
        <w:t>* i przypis</w:t>
      </w:r>
      <w:r w:rsidR="008F049F">
        <w:rPr>
          <w:rFonts w:ascii="Verdana" w:hAnsi="Verdana" w:cs="Arial"/>
          <w:sz w:val="20"/>
          <w:szCs w:val="20"/>
        </w:rPr>
        <w:t>u”</w:t>
      </w:r>
      <w:r w:rsidR="008F049F" w:rsidRPr="0008473E">
        <w:rPr>
          <w:rFonts w:ascii="Verdana" w:hAnsi="Verdana" w:cs="Arial"/>
          <w:sz w:val="20"/>
          <w:szCs w:val="20"/>
        </w:rPr>
        <w:t>.</w:t>
      </w:r>
    </w:p>
    <w:p w:rsidR="00705490" w:rsidRPr="003C5F48" w:rsidRDefault="00705490" w:rsidP="003C5F48">
      <w:pPr>
        <w:spacing w:after="0"/>
        <w:rPr>
          <w:rFonts w:ascii="Verdana" w:eastAsia="Times New Roman" w:hAnsi="Verdana"/>
          <w:sz w:val="20"/>
          <w:szCs w:val="20"/>
        </w:rPr>
      </w:pPr>
    </w:p>
    <w:p w:rsidR="003C5F48" w:rsidRDefault="003C5F48" w:rsidP="003C5F48">
      <w:pPr>
        <w:spacing w:after="0"/>
        <w:rPr>
          <w:rFonts w:ascii="Verdana" w:eastAsia="Calibri" w:hAnsi="Verdana" w:cstheme="majorHAnsi"/>
          <w:b/>
          <w:sz w:val="20"/>
          <w:szCs w:val="20"/>
        </w:rPr>
      </w:pP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Pytanie nr </w:t>
      </w:r>
      <w:r w:rsidR="0083471D">
        <w:rPr>
          <w:rFonts w:ascii="Verdana" w:eastAsia="Calibri" w:hAnsi="Verdana" w:cstheme="majorHAnsi"/>
          <w:b/>
          <w:sz w:val="20"/>
          <w:szCs w:val="20"/>
        </w:rPr>
        <w:t>11</w:t>
      </w:r>
      <w:r w:rsidRPr="00ED2610">
        <w:rPr>
          <w:rFonts w:ascii="Verdana" w:eastAsia="Calibri" w:hAnsi="Verdana" w:cstheme="majorHAnsi"/>
          <w:b/>
          <w:sz w:val="20"/>
          <w:szCs w:val="20"/>
        </w:rPr>
        <w:t xml:space="preserve"> dotyczy pakietu nr</w:t>
      </w:r>
      <w:r>
        <w:rPr>
          <w:rFonts w:ascii="Verdana" w:eastAsia="Calibri" w:hAnsi="Verdana" w:cstheme="majorHAnsi"/>
          <w:b/>
          <w:sz w:val="20"/>
          <w:szCs w:val="20"/>
        </w:rPr>
        <w:t xml:space="preserve"> 2</w:t>
      </w:r>
    </w:p>
    <w:p w:rsidR="003C5F48" w:rsidRPr="003C5F48" w:rsidRDefault="003C5F48" w:rsidP="003C5F48">
      <w:pPr>
        <w:spacing w:after="0"/>
        <w:rPr>
          <w:rFonts w:ascii="Verdana" w:eastAsia="Times New Roman" w:hAnsi="Verdana"/>
          <w:sz w:val="20"/>
          <w:szCs w:val="20"/>
        </w:rPr>
      </w:pPr>
      <w:r w:rsidRPr="003C5F48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Czy Zamawiający dopuści do postępowania urządzenie, którego czas pomiaru wynosi 1; 2,5; 3; 5; 10; 15; 30; 60; 90 minut?</w:t>
      </w:r>
    </w:p>
    <w:p w:rsidR="008F049F" w:rsidRDefault="003C5F48" w:rsidP="008F049F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D2610">
        <w:rPr>
          <w:rFonts w:ascii="Verdana" w:hAnsi="Verdana" w:cs="Arial"/>
          <w:b/>
          <w:sz w:val="20"/>
          <w:szCs w:val="20"/>
        </w:rPr>
        <w:t>Odpowiedź:</w:t>
      </w:r>
      <w:r w:rsidR="008F049F">
        <w:rPr>
          <w:rFonts w:ascii="Verdana" w:hAnsi="Verdana" w:cs="Arial"/>
          <w:sz w:val="20"/>
          <w:szCs w:val="20"/>
        </w:rPr>
        <w:t>Tak, Zamawiający dopuszcza</w:t>
      </w:r>
      <w:r w:rsidR="008F049F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F049F">
        <w:rPr>
          <w:rFonts w:ascii="Verdana" w:hAnsi="Verdana" w:cs="Arial"/>
          <w:sz w:val="20"/>
          <w:szCs w:val="20"/>
        </w:rPr>
        <w:t>otowania tego faktu w formularz</w:t>
      </w:r>
      <w:r w:rsidR="008F049F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F049F">
        <w:rPr>
          <w:rFonts w:ascii="Verdana" w:hAnsi="Verdana" w:cs="Arial"/>
          <w:sz w:val="20"/>
          <w:szCs w:val="20"/>
        </w:rPr>
        <w:t>w postaci „</w:t>
      </w:r>
      <w:r w:rsidR="008F049F" w:rsidRPr="0008473E">
        <w:rPr>
          <w:rFonts w:ascii="Verdana" w:hAnsi="Verdana" w:cs="Arial"/>
          <w:sz w:val="20"/>
          <w:szCs w:val="20"/>
        </w:rPr>
        <w:t>* i przypis</w:t>
      </w:r>
      <w:r w:rsidR="008F049F">
        <w:rPr>
          <w:rFonts w:ascii="Verdana" w:hAnsi="Verdana" w:cs="Arial"/>
          <w:sz w:val="20"/>
          <w:szCs w:val="20"/>
        </w:rPr>
        <w:t>u”</w:t>
      </w:r>
      <w:r w:rsidR="008F049F" w:rsidRPr="0008473E">
        <w:rPr>
          <w:rFonts w:ascii="Verdana" w:hAnsi="Verdana" w:cs="Arial"/>
          <w:sz w:val="20"/>
          <w:szCs w:val="20"/>
        </w:rPr>
        <w:t>.</w:t>
      </w:r>
    </w:p>
    <w:p w:rsidR="00705490" w:rsidRPr="003C5F48" w:rsidRDefault="00705490" w:rsidP="003C5F48">
      <w:pPr>
        <w:snapToGrid w:val="0"/>
        <w:spacing w:after="0"/>
        <w:jc w:val="both"/>
        <w:rPr>
          <w:rFonts w:ascii="Verdana" w:hAnsi="Verdana"/>
          <w:sz w:val="20"/>
          <w:szCs w:val="20"/>
        </w:rPr>
      </w:pPr>
    </w:p>
    <w:p w:rsidR="00063E45" w:rsidRPr="00063E45" w:rsidRDefault="00063E45" w:rsidP="00063E45">
      <w:pPr>
        <w:pStyle w:val="Bezodstpw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Pytanie 1</w:t>
      </w:r>
      <w:r w:rsidR="0083471D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 xml:space="preserve"> dotyczy pakietu nr 7</w:t>
      </w:r>
    </w:p>
    <w:p w:rsidR="00063E45" w:rsidRDefault="00063E45" w:rsidP="00063E45">
      <w:pPr>
        <w:pStyle w:val="Bezodstpw"/>
        <w:jc w:val="both"/>
        <w:rPr>
          <w:rFonts w:ascii="Verdana" w:hAnsi="Verdana" w:cs="Helvetica"/>
          <w:color w:val="121212"/>
          <w:sz w:val="20"/>
          <w:szCs w:val="20"/>
          <w:shd w:val="clear" w:color="auto" w:fill="FFFFFF"/>
        </w:rPr>
      </w:pPr>
      <w:r w:rsidRPr="00063E45">
        <w:rPr>
          <w:rFonts w:ascii="Verdana" w:hAnsi="Verdana" w:cs="Helvetica"/>
          <w:color w:val="121212"/>
          <w:sz w:val="20"/>
          <w:szCs w:val="20"/>
          <w:shd w:val="clear" w:color="auto" w:fill="FFFFFF"/>
        </w:rPr>
        <w:t>Czy Zamawiający </w:t>
      </w:r>
      <w:r w:rsidRPr="00524EE7">
        <w:rPr>
          <w:rFonts w:ascii="Verdana" w:hAnsi="Verdana" w:cs="Helvetica"/>
          <w:bCs/>
          <w:color w:val="121212"/>
          <w:sz w:val="20"/>
          <w:szCs w:val="20"/>
          <w:shd w:val="clear" w:color="auto" w:fill="FFFFFF"/>
        </w:rPr>
        <w:t>wymaga bezobsługowego analizatora</w:t>
      </w:r>
      <w:r w:rsidRPr="00063E45">
        <w:rPr>
          <w:rFonts w:ascii="Verdana" w:hAnsi="Verdana" w:cs="Helvetica"/>
          <w:color w:val="121212"/>
          <w:sz w:val="20"/>
          <w:szCs w:val="20"/>
          <w:shd w:val="clear" w:color="auto" w:fill="FFFFFF"/>
        </w:rPr>
        <w:t xml:space="preserve">  działającego w oparciu o certyfikowany system kontroli jakości, który automatycznie bez udziału operatora wykrywa i usuwa </w:t>
      </w:r>
      <w:proofErr w:type="spellStart"/>
      <w:r w:rsidRPr="00063E45">
        <w:rPr>
          <w:rFonts w:ascii="Verdana" w:hAnsi="Verdana" w:cs="Helvetica"/>
          <w:color w:val="121212"/>
          <w:sz w:val="20"/>
          <w:szCs w:val="20"/>
          <w:shd w:val="clear" w:color="auto" w:fill="FFFFFF"/>
        </w:rPr>
        <w:t>mikroskrzepy</w:t>
      </w:r>
      <w:proofErr w:type="spellEnd"/>
      <w:r w:rsidRPr="00063E45">
        <w:rPr>
          <w:rFonts w:ascii="Verdana" w:hAnsi="Verdana" w:cs="Helvetica"/>
          <w:color w:val="121212"/>
          <w:sz w:val="20"/>
          <w:szCs w:val="20"/>
          <w:shd w:val="clear" w:color="auto" w:fill="FFFFFF"/>
        </w:rPr>
        <w:t xml:space="preserve"> i ze względu na</w:t>
      </w:r>
      <w:r w:rsidRPr="00063E45">
        <w:rPr>
          <w:rFonts w:ascii="Verdana" w:hAnsi="Verdana" w:cs="Helvetica"/>
          <w:b/>
          <w:bCs/>
          <w:color w:val="121212"/>
          <w:sz w:val="20"/>
          <w:szCs w:val="20"/>
          <w:shd w:val="clear" w:color="auto" w:fill="FFFFFF"/>
        </w:rPr>
        <w:t> </w:t>
      </w:r>
      <w:r w:rsidRPr="00524EE7">
        <w:rPr>
          <w:rFonts w:ascii="Verdana" w:hAnsi="Verdana" w:cs="Helvetica"/>
          <w:bCs/>
          <w:color w:val="121212"/>
          <w:sz w:val="20"/>
          <w:szCs w:val="20"/>
          <w:shd w:val="clear" w:color="auto" w:fill="FFFFFF"/>
        </w:rPr>
        <w:t xml:space="preserve">ryzyko </w:t>
      </w:r>
      <w:proofErr w:type="spellStart"/>
      <w:r w:rsidRPr="00524EE7">
        <w:rPr>
          <w:rFonts w:ascii="Verdana" w:hAnsi="Verdana" w:cs="Helvetica"/>
          <w:bCs/>
          <w:color w:val="121212"/>
          <w:sz w:val="20"/>
          <w:szCs w:val="20"/>
          <w:shd w:val="clear" w:color="auto" w:fill="FFFFFF"/>
        </w:rPr>
        <w:t>biohazardu</w:t>
      </w:r>
      <w:proofErr w:type="spellEnd"/>
      <w:r w:rsidRPr="00524EE7">
        <w:rPr>
          <w:rFonts w:ascii="Verdana" w:hAnsi="Verdana" w:cs="Helvetica"/>
          <w:bCs/>
          <w:color w:val="121212"/>
          <w:sz w:val="20"/>
          <w:szCs w:val="20"/>
          <w:shd w:val="clear" w:color="auto" w:fill="FFFFFF"/>
        </w:rPr>
        <w:t xml:space="preserve"> nie dopuszcza aparatu</w:t>
      </w:r>
      <w:r w:rsidRPr="00524EE7">
        <w:rPr>
          <w:rFonts w:ascii="Verdana" w:hAnsi="Verdana" w:cs="Helvetica"/>
          <w:color w:val="121212"/>
          <w:sz w:val="20"/>
          <w:szCs w:val="20"/>
          <w:shd w:val="clear" w:color="auto" w:fill="FFFFFF"/>
        </w:rPr>
        <w:t>,</w:t>
      </w:r>
      <w:r w:rsidRPr="00063E45">
        <w:rPr>
          <w:rFonts w:ascii="Verdana" w:hAnsi="Verdana" w:cs="Helvetica"/>
          <w:color w:val="121212"/>
          <w:sz w:val="20"/>
          <w:szCs w:val="20"/>
          <w:shd w:val="clear" w:color="auto" w:fill="FFFFFF"/>
        </w:rPr>
        <w:t xml:space="preserve"> w którym oferuje się ręczne usuwanie skrzepów z toru pomiarowego za pomocą przepłukiwania strzykawką z wężykiem, odbiałczanie igły aspirującej i jej wymianę (niezależnie czy czynności te miałby wykonywać użytkownik czy też autoryzowany serwis)?</w:t>
      </w:r>
    </w:p>
    <w:p w:rsidR="00063E45" w:rsidRPr="00063E45" w:rsidRDefault="00063E45" w:rsidP="00524EE7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  <w:r w:rsidRPr="00ED2610">
        <w:rPr>
          <w:rFonts w:ascii="Verdana" w:hAnsi="Verdana" w:cs="Arial"/>
          <w:b/>
          <w:sz w:val="20"/>
          <w:szCs w:val="20"/>
        </w:rPr>
        <w:t>Odpowiedź:</w:t>
      </w:r>
      <w:r w:rsidR="00524EE7" w:rsidRPr="00524EE7">
        <w:rPr>
          <w:rFonts w:ascii="Verdana" w:hAnsi="Verdana" w:cs="Arial"/>
          <w:sz w:val="20"/>
          <w:szCs w:val="20"/>
        </w:rPr>
        <w:t xml:space="preserve">Nie, Zamawiający nie wymaga, jednak zaproponowane rozwiązanie dopuszcza obok rozwiązania </w:t>
      </w:r>
      <w:r w:rsidR="00524EE7">
        <w:rPr>
          <w:rFonts w:ascii="Verdana" w:hAnsi="Verdana" w:cs="Arial"/>
          <w:sz w:val="20"/>
          <w:szCs w:val="20"/>
        </w:rPr>
        <w:t xml:space="preserve">opisanego w SIWZ. Jednocześnie </w:t>
      </w:r>
      <w:r w:rsidR="00524EE7" w:rsidRPr="00524EE7">
        <w:rPr>
          <w:rFonts w:ascii="Verdana" w:hAnsi="Verdana" w:cs="Arial"/>
          <w:sz w:val="20"/>
          <w:szCs w:val="20"/>
        </w:rPr>
        <w:t>wymaga od</w:t>
      </w:r>
      <w:r w:rsidR="00524EE7">
        <w:rPr>
          <w:rFonts w:ascii="Verdana" w:hAnsi="Verdana" w:cs="Arial"/>
          <w:sz w:val="20"/>
          <w:szCs w:val="20"/>
        </w:rPr>
        <w:t>notowania tego faktu w postac</w:t>
      </w:r>
      <w:r w:rsidR="00524EE7" w:rsidRPr="00524EE7">
        <w:rPr>
          <w:rFonts w:ascii="Verdana" w:hAnsi="Verdana" w:cs="Arial"/>
          <w:sz w:val="20"/>
          <w:szCs w:val="20"/>
        </w:rPr>
        <w:t xml:space="preserve">i </w:t>
      </w:r>
      <w:r w:rsidR="00524EE7">
        <w:rPr>
          <w:rFonts w:ascii="Verdana" w:hAnsi="Verdana" w:cs="Arial"/>
          <w:sz w:val="20"/>
          <w:szCs w:val="20"/>
        </w:rPr>
        <w:t>„</w:t>
      </w:r>
      <w:r w:rsidR="00524EE7" w:rsidRPr="00524EE7">
        <w:rPr>
          <w:rFonts w:ascii="Verdana" w:hAnsi="Verdana" w:cs="Arial"/>
          <w:sz w:val="20"/>
          <w:szCs w:val="20"/>
        </w:rPr>
        <w:t>* i przypisu”</w:t>
      </w:r>
      <w:r w:rsidR="00524EE7">
        <w:rPr>
          <w:rFonts w:ascii="Verdana" w:hAnsi="Verdana" w:cs="Arial"/>
          <w:sz w:val="20"/>
          <w:szCs w:val="20"/>
        </w:rPr>
        <w:t>.</w:t>
      </w:r>
      <w:r w:rsidRPr="00063E45">
        <w:rPr>
          <w:rFonts w:ascii="Verdana" w:hAnsi="Verdana" w:cs="Arial"/>
          <w:sz w:val="20"/>
          <w:szCs w:val="20"/>
        </w:rPr>
        <w:br/>
      </w:r>
      <w:r w:rsidRPr="00063E45"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b/>
          <w:sz w:val="20"/>
          <w:szCs w:val="20"/>
        </w:rPr>
        <w:t>Pytanie 1</w:t>
      </w:r>
      <w:r w:rsidR="0083471D"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 xml:space="preserve"> dotyczy pakietu nr 7</w:t>
      </w:r>
    </w:p>
    <w:p w:rsidR="00063E45" w:rsidRDefault="00063E45" w:rsidP="00063E45">
      <w:pPr>
        <w:pStyle w:val="Bezodstpw"/>
        <w:jc w:val="both"/>
        <w:rPr>
          <w:rFonts w:ascii="Verdana" w:hAnsi="Verdana" w:cs="Arial"/>
          <w:color w:val="121212"/>
          <w:sz w:val="20"/>
          <w:szCs w:val="20"/>
          <w:shd w:val="clear" w:color="auto" w:fill="FFFFFF"/>
        </w:rPr>
      </w:pPr>
      <w:r w:rsidRPr="00063E45">
        <w:rPr>
          <w:rFonts w:ascii="Verdana" w:hAnsi="Verdana" w:cs="Helvetica"/>
          <w:color w:val="121212"/>
          <w:sz w:val="20"/>
          <w:szCs w:val="20"/>
          <w:shd w:val="clear" w:color="auto" w:fill="FFFFFF"/>
        </w:rPr>
        <w:t>Czy Zamawiający </w:t>
      </w:r>
      <w:r w:rsidRPr="00524EE7">
        <w:rPr>
          <w:rFonts w:ascii="Verdana" w:hAnsi="Verdana" w:cs="Helvetica"/>
          <w:bCs/>
          <w:color w:val="121212"/>
          <w:sz w:val="20"/>
          <w:szCs w:val="20"/>
          <w:shd w:val="clear" w:color="auto" w:fill="FFFFFF"/>
        </w:rPr>
        <w:t>wymaga bezobsługowego analizatora</w:t>
      </w:r>
      <w:r w:rsidRPr="00063E45">
        <w:rPr>
          <w:rFonts w:ascii="Verdana" w:hAnsi="Verdana" w:cs="Helvetica"/>
          <w:color w:val="121212"/>
          <w:sz w:val="20"/>
          <w:szCs w:val="20"/>
          <w:shd w:val="clear" w:color="auto" w:fill="FFFFFF"/>
        </w:rPr>
        <w:t>, w którym</w:t>
      </w:r>
      <w:r w:rsidRPr="00063E45">
        <w:rPr>
          <w:rFonts w:ascii="Verdana" w:hAnsi="Verdana" w:cs="Helvetica"/>
          <w:b/>
          <w:bCs/>
          <w:color w:val="121212"/>
          <w:sz w:val="20"/>
          <w:szCs w:val="20"/>
          <w:shd w:val="clear" w:color="auto" w:fill="FFFFFF"/>
        </w:rPr>
        <w:t> </w:t>
      </w:r>
      <w:r w:rsidRPr="00524EE7">
        <w:rPr>
          <w:rFonts w:ascii="Verdana" w:hAnsi="Verdana" w:cs="Helvetica"/>
          <w:bCs/>
          <w:color w:val="121212"/>
          <w:sz w:val="20"/>
          <w:szCs w:val="20"/>
          <w:shd w:val="clear" w:color="auto" w:fill="FFFFFF"/>
        </w:rPr>
        <w:t>nie ma konieczności</w:t>
      </w:r>
      <w:r w:rsidRPr="00063E45">
        <w:rPr>
          <w:rFonts w:ascii="Verdana" w:hAnsi="Verdana" w:cs="Helvetica"/>
          <w:color w:val="121212"/>
          <w:sz w:val="20"/>
          <w:szCs w:val="20"/>
          <w:shd w:val="clear" w:color="auto" w:fill="FFFFFF"/>
        </w:rPr>
        <w:t> wykonywania przez autoryzowany serwis producenta jednorazowej (</w:t>
      </w:r>
      <w:r w:rsidR="00524EE7">
        <w:rPr>
          <w:rFonts w:ascii="Verdana" w:hAnsi="Verdana" w:cs="Arial"/>
          <w:color w:val="121212"/>
          <w:sz w:val="20"/>
          <w:szCs w:val="20"/>
          <w:shd w:val="clear" w:color="auto" w:fill="FFFFFF"/>
        </w:rPr>
        <w:t>min. raz na 6 miesięcy</w:t>
      </w:r>
      <w:r w:rsidRPr="00063E45">
        <w:rPr>
          <w:rFonts w:ascii="Verdana" w:hAnsi="Verdana" w:cs="Arial"/>
          <w:color w:val="121212"/>
          <w:sz w:val="20"/>
          <w:szCs w:val="20"/>
          <w:shd w:val="clear" w:color="auto" w:fill="FFFFFF"/>
        </w:rPr>
        <w:t>) kalibracji hemoglobiny (kalibracja widma) za pomocą kalibratora zewnętrznego? Po upływie gwarancji wzywanie autoryzowanego serwisu do kalibracji widma, minimum 2 razy do roku, będzie generowało dodatkowe koszty utrzymania analizatora w sprawności.</w:t>
      </w:r>
    </w:p>
    <w:p w:rsidR="003C5F48" w:rsidRPr="00524EE7" w:rsidRDefault="00063E45" w:rsidP="00524EE7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  <w:r w:rsidRPr="00ED2610">
        <w:rPr>
          <w:rFonts w:ascii="Verdana" w:hAnsi="Verdana" w:cs="Arial"/>
          <w:b/>
          <w:sz w:val="20"/>
          <w:szCs w:val="20"/>
        </w:rPr>
        <w:t>Odpowiedź:</w:t>
      </w:r>
      <w:r w:rsidR="00524EE7" w:rsidRPr="00524EE7">
        <w:rPr>
          <w:rFonts w:ascii="Verdana" w:hAnsi="Verdana" w:cs="Arial"/>
          <w:sz w:val="20"/>
          <w:szCs w:val="20"/>
        </w:rPr>
        <w:t xml:space="preserve">Nie, Zamawiający nie wymaga, jednak zaproponowane rozwiązanie dopuszcza obok rozwiązania </w:t>
      </w:r>
      <w:r w:rsidR="00524EE7">
        <w:rPr>
          <w:rFonts w:ascii="Verdana" w:hAnsi="Verdana" w:cs="Arial"/>
          <w:sz w:val="20"/>
          <w:szCs w:val="20"/>
        </w:rPr>
        <w:t xml:space="preserve">opisanego w SIWZ. Jednocześnie </w:t>
      </w:r>
      <w:r w:rsidR="00524EE7" w:rsidRPr="00524EE7">
        <w:rPr>
          <w:rFonts w:ascii="Verdana" w:hAnsi="Verdana" w:cs="Arial"/>
          <w:sz w:val="20"/>
          <w:szCs w:val="20"/>
        </w:rPr>
        <w:t>wymaga od</w:t>
      </w:r>
      <w:r w:rsidR="00524EE7">
        <w:rPr>
          <w:rFonts w:ascii="Verdana" w:hAnsi="Verdana" w:cs="Arial"/>
          <w:sz w:val="20"/>
          <w:szCs w:val="20"/>
        </w:rPr>
        <w:t>notowania tego faktu w postac</w:t>
      </w:r>
      <w:r w:rsidR="00524EE7" w:rsidRPr="00524EE7">
        <w:rPr>
          <w:rFonts w:ascii="Verdana" w:hAnsi="Verdana" w:cs="Arial"/>
          <w:sz w:val="20"/>
          <w:szCs w:val="20"/>
        </w:rPr>
        <w:t xml:space="preserve">i </w:t>
      </w:r>
      <w:r w:rsidR="00524EE7">
        <w:rPr>
          <w:rFonts w:ascii="Verdana" w:hAnsi="Verdana" w:cs="Arial"/>
          <w:sz w:val="20"/>
          <w:szCs w:val="20"/>
        </w:rPr>
        <w:t>„</w:t>
      </w:r>
      <w:r w:rsidR="00524EE7" w:rsidRPr="00524EE7">
        <w:rPr>
          <w:rFonts w:ascii="Verdana" w:hAnsi="Verdana" w:cs="Arial"/>
          <w:sz w:val="20"/>
          <w:szCs w:val="20"/>
        </w:rPr>
        <w:t>* i przypisu”</w:t>
      </w:r>
      <w:r w:rsidR="00524EE7">
        <w:rPr>
          <w:rFonts w:ascii="Verdana" w:hAnsi="Verdana" w:cs="Arial"/>
          <w:sz w:val="20"/>
          <w:szCs w:val="20"/>
        </w:rPr>
        <w:t>.</w:t>
      </w:r>
      <w:r w:rsidR="00524EE7" w:rsidRPr="00063E45">
        <w:rPr>
          <w:rFonts w:ascii="Verdana" w:hAnsi="Verdana" w:cs="Arial"/>
          <w:sz w:val="20"/>
          <w:szCs w:val="20"/>
        </w:rPr>
        <w:br/>
      </w:r>
    </w:p>
    <w:bookmarkEnd w:id="0"/>
    <w:bookmarkEnd w:id="1"/>
    <w:p w:rsidR="00CC5FFA" w:rsidRDefault="00CC5FFA" w:rsidP="00CC5FFA">
      <w:pPr>
        <w:pStyle w:val="Tekstpodstawowy"/>
        <w:rPr>
          <w:rFonts w:ascii="Verdana" w:hAnsi="Verdana" w:cs="Arial Narrow"/>
          <w:b/>
          <w:color w:val="000000"/>
          <w:sz w:val="20"/>
        </w:rPr>
      </w:pPr>
      <w:r>
        <w:rPr>
          <w:rFonts w:ascii="Verdana" w:hAnsi="Verdana" w:cs="Arial"/>
          <w:b/>
          <w:sz w:val="20"/>
        </w:rPr>
        <w:t xml:space="preserve">Pytanie </w:t>
      </w:r>
      <w:r w:rsidR="0083471D">
        <w:rPr>
          <w:rFonts w:ascii="Verdana" w:hAnsi="Verdana" w:cs="Arial"/>
          <w:b/>
          <w:sz w:val="20"/>
        </w:rPr>
        <w:t>14</w:t>
      </w:r>
      <w:r>
        <w:rPr>
          <w:rFonts w:ascii="Verdana" w:hAnsi="Verdana" w:cs="Arial"/>
          <w:b/>
          <w:sz w:val="20"/>
        </w:rPr>
        <w:t xml:space="preserve"> dotyczy pakietu </w:t>
      </w:r>
      <w:r w:rsidR="002F51B0">
        <w:rPr>
          <w:rFonts w:ascii="Verdana" w:hAnsi="Verdana" w:cs="Arial"/>
          <w:b/>
          <w:sz w:val="20"/>
        </w:rPr>
        <w:t xml:space="preserve">nr </w:t>
      </w:r>
      <w:r w:rsidRPr="00CC5FFA">
        <w:rPr>
          <w:rFonts w:ascii="Verdana" w:hAnsi="Verdana"/>
          <w:b/>
          <w:sz w:val="20"/>
        </w:rPr>
        <w:t xml:space="preserve">6 </w:t>
      </w:r>
      <w:r>
        <w:rPr>
          <w:rFonts w:ascii="Verdana" w:hAnsi="Verdana"/>
          <w:b/>
          <w:sz w:val="20"/>
        </w:rPr>
        <w:t>pkt</w:t>
      </w:r>
      <w:r w:rsidR="003B6EF4">
        <w:rPr>
          <w:rFonts w:ascii="Verdana" w:hAnsi="Verdana"/>
          <w:b/>
          <w:sz w:val="20"/>
        </w:rPr>
        <w:t xml:space="preserve"> </w:t>
      </w:r>
      <w:r>
        <w:rPr>
          <w:rFonts w:ascii="Verdana" w:hAnsi="Verdana" w:cs="Arial Narrow"/>
          <w:b/>
          <w:color w:val="000000"/>
          <w:sz w:val="20"/>
        </w:rPr>
        <w:t>8</w:t>
      </w:r>
    </w:p>
    <w:p w:rsidR="00CC5FFA" w:rsidRPr="00CC5FFA" w:rsidRDefault="00CC5FFA" w:rsidP="00CC5FFA">
      <w:pPr>
        <w:pStyle w:val="Tekstpodstawowy"/>
        <w:rPr>
          <w:rFonts w:ascii="Verdana" w:hAnsi="Verdana"/>
          <w:b/>
          <w:sz w:val="20"/>
        </w:rPr>
      </w:pPr>
      <w:r w:rsidRPr="00CC5FFA">
        <w:rPr>
          <w:rFonts w:ascii="Verdana" w:hAnsi="Verdana" w:cs="Arial Narrow"/>
          <w:color w:val="000000"/>
          <w:sz w:val="20"/>
        </w:rPr>
        <w:t xml:space="preserve">Czy Zamawiający dopuści do przetargu kapnograf o dokładności pomiaru CO2: </w:t>
      </w:r>
    </w:p>
    <w:p w:rsidR="00CC5FFA" w:rsidRPr="00CC5FFA" w:rsidRDefault="00CC5FFA" w:rsidP="00CC5FFA">
      <w:pPr>
        <w:pStyle w:val="Tekstpodstawowy"/>
        <w:ind w:left="1080"/>
        <w:jc w:val="both"/>
        <w:rPr>
          <w:rFonts w:ascii="Verdana" w:hAnsi="Verdana" w:cs="Arial Narrow"/>
          <w:color w:val="000000"/>
          <w:sz w:val="20"/>
        </w:rPr>
      </w:pPr>
      <w:r w:rsidRPr="00CC5FFA">
        <w:rPr>
          <w:rFonts w:ascii="Verdana" w:hAnsi="Verdana" w:cs="Arial Narrow"/>
          <w:color w:val="000000"/>
          <w:sz w:val="20"/>
        </w:rPr>
        <w:t xml:space="preserve">- 0-40 </w:t>
      </w:r>
      <w:proofErr w:type="spellStart"/>
      <w:r w:rsidRPr="00CC5FFA">
        <w:rPr>
          <w:rFonts w:ascii="Verdana" w:hAnsi="Verdana" w:cs="Arial Narrow"/>
          <w:color w:val="000000"/>
          <w:sz w:val="20"/>
        </w:rPr>
        <w:t>mmHg</w:t>
      </w:r>
      <w:proofErr w:type="spellEnd"/>
      <w:r w:rsidRPr="00CC5FFA">
        <w:rPr>
          <w:rFonts w:ascii="Verdana" w:hAnsi="Verdana" w:cs="Arial Narrow"/>
          <w:color w:val="000000"/>
          <w:sz w:val="20"/>
        </w:rPr>
        <w:t xml:space="preserve">                ±2 </w:t>
      </w:r>
      <w:proofErr w:type="spellStart"/>
      <w:r w:rsidRPr="00CC5FFA">
        <w:rPr>
          <w:rFonts w:ascii="Verdana" w:hAnsi="Verdana" w:cs="Arial Narrow"/>
          <w:color w:val="000000"/>
          <w:sz w:val="20"/>
        </w:rPr>
        <w:t>mmHg</w:t>
      </w:r>
      <w:proofErr w:type="spellEnd"/>
    </w:p>
    <w:p w:rsidR="00CC5FFA" w:rsidRPr="00CC5FFA" w:rsidRDefault="00CC5FFA" w:rsidP="00CC5FFA">
      <w:pPr>
        <w:pStyle w:val="Tekstpodstawowy"/>
        <w:ind w:left="1080"/>
        <w:jc w:val="both"/>
        <w:rPr>
          <w:rFonts w:ascii="Verdana" w:hAnsi="Verdana" w:cs="Arial Narrow"/>
          <w:color w:val="000000"/>
          <w:sz w:val="20"/>
        </w:rPr>
      </w:pPr>
      <w:r w:rsidRPr="00CC5FFA">
        <w:rPr>
          <w:rFonts w:ascii="Verdana" w:hAnsi="Verdana" w:cs="Arial Narrow"/>
          <w:color w:val="000000"/>
          <w:sz w:val="20"/>
        </w:rPr>
        <w:t xml:space="preserve">- 41-70 </w:t>
      </w:r>
      <w:proofErr w:type="spellStart"/>
      <w:r w:rsidRPr="00CC5FFA">
        <w:rPr>
          <w:rFonts w:ascii="Verdana" w:hAnsi="Verdana" w:cs="Arial Narrow"/>
          <w:color w:val="000000"/>
          <w:sz w:val="20"/>
        </w:rPr>
        <w:t>mmHg</w:t>
      </w:r>
      <w:proofErr w:type="spellEnd"/>
      <w:r w:rsidRPr="00CC5FFA">
        <w:rPr>
          <w:rFonts w:ascii="Verdana" w:hAnsi="Verdana" w:cs="Arial Narrow"/>
          <w:color w:val="000000"/>
          <w:sz w:val="20"/>
        </w:rPr>
        <w:t xml:space="preserve">              ±5 %</w:t>
      </w:r>
    </w:p>
    <w:p w:rsidR="00CC5FFA" w:rsidRPr="00CC5FFA" w:rsidRDefault="00CC5FFA" w:rsidP="00CC5FFA">
      <w:pPr>
        <w:pStyle w:val="Tekstpodstawowy"/>
        <w:ind w:left="1080"/>
        <w:jc w:val="both"/>
        <w:rPr>
          <w:rFonts w:ascii="Verdana" w:hAnsi="Verdana" w:cs="Arial Narrow"/>
          <w:color w:val="000000"/>
          <w:sz w:val="20"/>
        </w:rPr>
      </w:pPr>
      <w:r w:rsidRPr="00CC5FFA">
        <w:rPr>
          <w:rFonts w:ascii="Verdana" w:hAnsi="Verdana" w:cs="Arial Narrow"/>
          <w:color w:val="000000"/>
          <w:sz w:val="20"/>
        </w:rPr>
        <w:t xml:space="preserve">- 71-100 </w:t>
      </w:r>
      <w:proofErr w:type="spellStart"/>
      <w:r w:rsidRPr="00CC5FFA">
        <w:rPr>
          <w:rFonts w:ascii="Verdana" w:hAnsi="Verdana" w:cs="Arial Narrow"/>
          <w:color w:val="000000"/>
          <w:sz w:val="20"/>
        </w:rPr>
        <w:t>mmHg</w:t>
      </w:r>
      <w:proofErr w:type="spellEnd"/>
      <w:r w:rsidRPr="00CC5FFA">
        <w:rPr>
          <w:rFonts w:ascii="Verdana" w:hAnsi="Verdana" w:cs="Arial Narrow"/>
          <w:color w:val="000000"/>
          <w:sz w:val="20"/>
        </w:rPr>
        <w:t xml:space="preserve">            ±8 %</w:t>
      </w:r>
    </w:p>
    <w:p w:rsidR="00CC5FFA" w:rsidRDefault="00CC5FFA" w:rsidP="00CC5FFA">
      <w:pPr>
        <w:pStyle w:val="Tekstpodstawowy"/>
        <w:ind w:left="1080"/>
        <w:jc w:val="both"/>
        <w:rPr>
          <w:rFonts w:ascii="Verdana" w:hAnsi="Verdana" w:cs="Arial Narrow"/>
          <w:color w:val="000000"/>
          <w:sz w:val="20"/>
        </w:rPr>
      </w:pPr>
      <w:r w:rsidRPr="00CC5FFA">
        <w:rPr>
          <w:rFonts w:ascii="Verdana" w:hAnsi="Verdana" w:cs="Arial Narrow"/>
          <w:color w:val="000000"/>
          <w:sz w:val="20"/>
        </w:rPr>
        <w:t xml:space="preserve">- 101-150 </w:t>
      </w:r>
      <w:proofErr w:type="spellStart"/>
      <w:r w:rsidRPr="00CC5FFA">
        <w:rPr>
          <w:rFonts w:ascii="Verdana" w:hAnsi="Verdana" w:cs="Arial Narrow"/>
          <w:color w:val="000000"/>
          <w:sz w:val="20"/>
        </w:rPr>
        <w:t>mmHg</w:t>
      </w:r>
      <w:proofErr w:type="spellEnd"/>
      <w:r w:rsidRPr="00CC5FFA">
        <w:rPr>
          <w:rFonts w:ascii="Verdana" w:hAnsi="Verdana" w:cs="Arial Narrow"/>
          <w:color w:val="000000"/>
          <w:sz w:val="20"/>
        </w:rPr>
        <w:t xml:space="preserve">          ±10 %</w:t>
      </w:r>
    </w:p>
    <w:p w:rsidR="008F049F" w:rsidRDefault="005C5812" w:rsidP="008F049F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5C5812">
        <w:rPr>
          <w:rFonts w:ascii="Verdana" w:hAnsi="Verdana" w:cs="Arial Narrow"/>
          <w:b/>
          <w:color w:val="000000"/>
          <w:sz w:val="20"/>
        </w:rPr>
        <w:t>Odpowiedź:</w:t>
      </w:r>
      <w:r w:rsidR="008F049F">
        <w:rPr>
          <w:rFonts w:ascii="Verdana" w:hAnsi="Verdana" w:cs="Arial"/>
          <w:sz w:val="20"/>
          <w:szCs w:val="20"/>
        </w:rPr>
        <w:t>Tak, Zamawiający dopuszcza</w:t>
      </w:r>
      <w:r w:rsidR="008F049F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F049F">
        <w:rPr>
          <w:rFonts w:ascii="Verdana" w:hAnsi="Verdana" w:cs="Arial"/>
          <w:sz w:val="20"/>
          <w:szCs w:val="20"/>
        </w:rPr>
        <w:t>otowania tego faktu w formularz</w:t>
      </w:r>
      <w:r w:rsidR="008F049F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F049F">
        <w:rPr>
          <w:rFonts w:ascii="Verdana" w:hAnsi="Verdana" w:cs="Arial"/>
          <w:sz w:val="20"/>
          <w:szCs w:val="20"/>
        </w:rPr>
        <w:t>w postaci „</w:t>
      </w:r>
      <w:r w:rsidR="008F049F" w:rsidRPr="0008473E">
        <w:rPr>
          <w:rFonts w:ascii="Verdana" w:hAnsi="Verdana" w:cs="Arial"/>
          <w:sz w:val="20"/>
          <w:szCs w:val="20"/>
        </w:rPr>
        <w:t>* i przypis</w:t>
      </w:r>
      <w:r w:rsidR="008F049F">
        <w:rPr>
          <w:rFonts w:ascii="Verdana" w:hAnsi="Verdana" w:cs="Arial"/>
          <w:sz w:val="20"/>
          <w:szCs w:val="20"/>
        </w:rPr>
        <w:t>u”</w:t>
      </w:r>
      <w:r w:rsidR="008F049F" w:rsidRPr="0008473E">
        <w:rPr>
          <w:rFonts w:ascii="Verdana" w:hAnsi="Verdana" w:cs="Arial"/>
          <w:sz w:val="20"/>
          <w:szCs w:val="20"/>
        </w:rPr>
        <w:t>.</w:t>
      </w:r>
    </w:p>
    <w:p w:rsidR="00705490" w:rsidRPr="00CC5FFA" w:rsidRDefault="00705490" w:rsidP="00CC5FFA">
      <w:pPr>
        <w:pStyle w:val="Tekstpodstawowy"/>
        <w:ind w:left="284"/>
        <w:jc w:val="both"/>
        <w:rPr>
          <w:rFonts w:ascii="Verdana" w:hAnsi="Verdana"/>
          <w:b/>
          <w:sz w:val="20"/>
          <w:u w:val="single"/>
        </w:rPr>
      </w:pPr>
    </w:p>
    <w:p w:rsidR="00CC5FFA" w:rsidRDefault="00CC5FFA" w:rsidP="00CC5FFA">
      <w:pPr>
        <w:pStyle w:val="Tekstpodstawowy"/>
        <w:rPr>
          <w:rFonts w:ascii="Verdana" w:hAnsi="Verdana" w:cs="Arial Narrow"/>
          <w:b/>
          <w:color w:val="000000"/>
          <w:sz w:val="20"/>
        </w:rPr>
      </w:pPr>
      <w:r>
        <w:rPr>
          <w:rFonts w:ascii="Verdana" w:hAnsi="Verdana" w:cs="Arial"/>
          <w:b/>
          <w:sz w:val="20"/>
        </w:rPr>
        <w:t xml:space="preserve">Pytanie </w:t>
      </w:r>
      <w:r w:rsidR="0083471D">
        <w:rPr>
          <w:rFonts w:ascii="Verdana" w:hAnsi="Verdana" w:cs="Arial"/>
          <w:b/>
          <w:sz w:val="20"/>
        </w:rPr>
        <w:t>15</w:t>
      </w:r>
      <w:r>
        <w:rPr>
          <w:rFonts w:ascii="Verdana" w:hAnsi="Verdana" w:cs="Arial"/>
          <w:b/>
          <w:sz w:val="20"/>
        </w:rPr>
        <w:t xml:space="preserve"> dotyczy pakietu </w:t>
      </w:r>
      <w:r w:rsidR="002F51B0">
        <w:rPr>
          <w:rFonts w:ascii="Verdana" w:hAnsi="Verdana" w:cs="Arial"/>
          <w:b/>
          <w:sz w:val="20"/>
        </w:rPr>
        <w:t xml:space="preserve">nr </w:t>
      </w:r>
      <w:r w:rsidRPr="00CC5FFA">
        <w:rPr>
          <w:rFonts w:ascii="Verdana" w:hAnsi="Verdana"/>
          <w:b/>
          <w:sz w:val="20"/>
        </w:rPr>
        <w:t xml:space="preserve">6 </w:t>
      </w:r>
      <w:r>
        <w:rPr>
          <w:rFonts w:ascii="Verdana" w:hAnsi="Verdana"/>
          <w:b/>
          <w:sz w:val="20"/>
        </w:rPr>
        <w:t>pkt</w:t>
      </w:r>
      <w:r w:rsidR="003B6EF4">
        <w:rPr>
          <w:rFonts w:ascii="Verdana" w:hAnsi="Verdana"/>
          <w:b/>
          <w:sz w:val="20"/>
        </w:rPr>
        <w:t xml:space="preserve"> </w:t>
      </w:r>
      <w:r>
        <w:rPr>
          <w:rFonts w:ascii="Verdana" w:hAnsi="Verdana" w:cs="Arial Narrow"/>
          <w:b/>
          <w:color w:val="000000"/>
          <w:sz w:val="20"/>
        </w:rPr>
        <w:t>12</w:t>
      </w:r>
    </w:p>
    <w:p w:rsidR="00CC5FFA" w:rsidRPr="00CC5FFA" w:rsidRDefault="00CC5FFA" w:rsidP="00CC5FFA">
      <w:pPr>
        <w:pStyle w:val="Tekstpodstawowy"/>
        <w:jc w:val="both"/>
        <w:rPr>
          <w:rFonts w:ascii="Verdana" w:hAnsi="Verdana"/>
          <w:b/>
          <w:sz w:val="20"/>
          <w:u w:val="single"/>
        </w:rPr>
      </w:pPr>
      <w:r w:rsidRPr="00CC5FFA">
        <w:rPr>
          <w:rFonts w:ascii="Verdana" w:hAnsi="Verdana" w:cs="Arial Narrow"/>
          <w:color w:val="000000"/>
          <w:sz w:val="20"/>
        </w:rPr>
        <w:t>Czy Zamawiający dopuści do przetargu kapnograf z zakresem pomiaru częstości pulsu: 20-250 ud/min?</w:t>
      </w:r>
    </w:p>
    <w:p w:rsidR="00CC5FFA" w:rsidRPr="00ED2610" w:rsidRDefault="00CC5FFA" w:rsidP="00CC5FFA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D2610">
        <w:rPr>
          <w:rFonts w:ascii="Verdana" w:hAnsi="Verdana" w:cs="Arial"/>
          <w:b/>
          <w:sz w:val="20"/>
          <w:szCs w:val="20"/>
        </w:rPr>
        <w:t>Odpowiedź:</w:t>
      </w:r>
      <w:r w:rsidR="008F049F">
        <w:rPr>
          <w:rFonts w:ascii="Verdana" w:hAnsi="Verdana" w:cs="Arial"/>
          <w:sz w:val="20"/>
          <w:szCs w:val="20"/>
        </w:rPr>
        <w:t>Tak, Zamawiający dopuszcza</w:t>
      </w:r>
      <w:r w:rsidR="008F049F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F049F">
        <w:rPr>
          <w:rFonts w:ascii="Verdana" w:hAnsi="Verdana" w:cs="Arial"/>
          <w:sz w:val="20"/>
          <w:szCs w:val="20"/>
        </w:rPr>
        <w:t>otowania tego faktu w formularz</w:t>
      </w:r>
      <w:r w:rsidR="008F049F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F049F">
        <w:rPr>
          <w:rFonts w:ascii="Verdana" w:hAnsi="Verdana" w:cs="Arial"/>
          <w:sz w:val="20"/>
          <w:szCs w:val="20"/>
        </w:rPr>
        <w:t>w postaci „</w:t>
      </w:r>
      <w:r w:rsidR="008F049F" w:rsidRPr="0008473E">
        <w:rPr>
          <w:rFonts w:ascii="Verdana" w:hAnsi="Verdana" w:cs="Arial"/>
          <w:sz w:val="20"/>
          <w:szCs w:val="20"/>
        </w:rPr>
        <w:t>* i przypis</w:t>
      </w:r>
      <w:r w:rsidR="008F049F">
        <w:rPr>
          <w:rFonts w:ascii="Verdana" w:hAnsi="Verdana" w:cs="Arial"/>
          <w:sz w:val="20"/>
          <w:szCs w:val="20"/>
        </w:rPr>
        <w:t>u”</w:t>
      </w:r>
      <w:r w:rsidR="008F049F" w:rsidRPr="0008473E">
        <w:rPr>
          <w:rFonts w:ascii="Verdana" w:hAnsi="Verdana" w:cs="Arial"/>
          <w:sz w:val="20"/>
          <w:szCs w:val="20"/>
        </w:rPr>
        <w:t>.</w:t>
      </w:r>
    </w:p>
    <w:p w:rsidR="00CC5FFA" w:rsidRDefault="00CC5FFA" w:rsidP="00CC5FFA">
      <w:pPr>
        <w:pStyle w:val="Tekstpodstawowy"/>
        <w:jc w:val="both"/>
        <w:rPr>
          <w:rFonts w:ascii="Verdana" w:hAnsi="Verdana"/>
          <w:b/>
          <w:sz w:val="20"/>
          <w:u w:val="single"/>
        </w:rPr>
      </w:pPr>
    </w:p>
    <w:p w:rsidR="00705490" w:rsidRPr="00CC5FFA" w:rsidRDefault="00705490" w:rsidP="00CC5FFA">
      <w:pPr>
        <w:pStyle w:val="Tekstpodstawowy"/>
        <w:jc w:val="both"/>
        <w:rPr>
          <w:rFonts w:ascii="Verdana" w:hAnsi="Verdana"/>
          <w:b/>
          <w:sz w:val="20"/>
          <w:u w:val="single"/>
        </w:rPr>
      </w:pPr>
    </w:p>
    <w:p w:rsidR="00CC5FFA" w:rsidRDefault="00CC5FFA" w:rsidP="00CC5FFA">
      <w:pPr>
        <w:pStyle w:val="Tekstpodstawowy"/>
        <w:rPr>
          <w:rFonts w:ascii="Verdana" w:hAnsi="Verdana" w:cs="Arial Narrow"/>
          <w:b/>
          <w:color w:val="000000"/>
          <w:sz w:val="20"/>
        </w:rPr>
      </w:pPr>
      <w:r>
        <w:rPr>
          <w:rFonts w:ascii="Verdana" w:hAnsi="Verdana" w:cs="Arial"/>
          <w:b/>
          <w:sz w:val="20"/>
        </w:rPr>
        <w:t xml:space="preserve">Pytanie </w:t>
      </w:r>
      <w:r w:rsidR="0083471D">
        <w:rPr>
          <w:rFonts w:ascii="Verdana" w:hAnsi="Verdana" w:cs="Arial"/>
          <w:b/>
          <w:sz w:val="20"/>
        </w:rPr>
        <w:t>16</w:t>
      </w:r>
      <w:r>
        <w:rPr>
          <w:rFonts w:ascii="Verdana" w:hAnsi="Verdana" w:cs="Arial"/>
          <w:b/>
          <w:sz w:val="20"/>
        </w:rPr>
        <w:t xml:space="preserve"> dotyczy pakietu </w:t>
      </w:r>
      <w:r w:rsidR="002F51B0">
        <w:rPr>
          <w:rFonts w:ascii="Verdana" w:hAnsi="Verdana" w:cs="Arial"/>
          <w:b/>
          <w:sz w:val="20"/>
        </w:rPr>
        <w:t xml:space="preserve">nr </w:t>
      </w:r>
      <w:r w:rsidRPr="00CC5FFA">
        <w:rPr>
          <w:rFonts w:ascii="Verdana" w:hAnsi="Verdana"/>
          <w:b/>
          <w:sz w:val="20"/>
        </w:rPr>
        <w:t xml:space="preserve">6 </w:t>
      </w:r>
      <w:r>
        <w:rPr>
          <w:rFonts w:ascii="Verdana" w:hAnsi="Verdana"/>
          <w:b/>
          <w:sz w:val="20"/>
        </w:rPr>
        <w:t>pkt</w:t>
      </w:r>
      <w:r w:rsidR="003B6EF4">
        <w:rPr>
          <w:rFonts w:ascii="Verdana" w:hAnsi="Verdana"/>
          <w:b/>
          <w:sz w:val="20"/>
        </w:rPr>
        <w:t xml:space="preserve"> </w:t>
      </w:r>
      <w:r>
        <w:rPr>
          <w:rFonts w:ascii="Verdana" w:hAnsi="Verdana" w:cs="Arial Narrow"/>
          <w:b/>
          <w:color w:val="000000"/>
          <w:sz w:val="20"/>
        </w:rPr>
        <w:t>18</w:t>
      </w:r>
    </w:p>
    <w:p w:rsidR="00CC5FFA" w:rsidRDefault="00CC5FFA" w:rsidP="00CC5FFA">
      <w:pPr>
        <w:pStyle w:val="Tekstpodstawowy"/>
        <w:jc w:val="both"/>
        <w:rPr>
          <w:rFonts w:ascii="Verdana" w:hAnsi="Verdana" w:cs="Arial Narrow"/>
          <w:color w:val="000000"/>
          <w:sz w:val="20"/>
        </w:rPr>
      </w:pPr>
      <w:r w:rsidRPr="00CC5FFA">
        <w:rPr>
          <w:rFonts w:ascii="Verdana" w:hAnsi="Verdana" w:cs="Arial Narrow"/>
          <w:color w:val="000000"/>
          <w:sz w:val="20"/>
        </w:rPr>
        <w:t>Czy Zamawiający dopuści do przetargu kapnograf bez systemu wykrywania zmian statusu wentylacyjnego pacjenta oparty na analizie etCO2, SpO2, częstości oddechowej oraz częstości skurczów serca?</w:t>
      </w:r>
    </w:p>
    <w:p w:rsidR="008F049F" w:rsidRDefault="00CC5FFA" w:rsidP="008F049F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D2610">
        <w:rPr>
          <w:rFonts w:ascii="Verdana" w:hAnsi="Verdana" w:cs="Arial"/>
          <w:b/>
          <w:sz w:val="20"/>
          <w:szCs w:val="20"/>
        </w:rPr>
        <w:t>Odpowiedź:</w:t>
      </w:r>
      <w:r w:rsidR="008F049F">
        <w:rPr>
          <w:rFonts w:ascii="Verdana" w:hAnsi="Verdana" w:cs="Arial"/>
          <w:sz w:val="20"/>
          <w:szCs w:val="20"/>
        </w:rPr>
        <w:t>Tak, Zamawiający dopuszcza</w:t>
      </w:r>
      <w:r w:rsidR="008F049F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F049F">
        <w:rPr>
          <w:rFonts w:ascii="Verdana" w:hAnsi="Verdana" w:cs="Arial"/>
          <w:sz w:val="20"/>
          <w:szCs w:val="20"/>
        </w:rPr>
        <w:t>otowania tego faktu w formularz</w:t>
      </w:r>
      <w:r w:rsidR="008F049F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F049F">
        <w:rPr>
          <w:rFonts w:ascii="Verdana" w:hAnsi="Verdana" w:cs="Arial"/>
          <w:sz w:val="20"/>
          <w:szCs w:val="20"/>
        </w:rPr>
        <w:t>w postaci „</w:t>
      </w:r>
      <w:r w:rsidR="008F049F" w:rsidRPr="0008473E">
        <w:rPr>
          <w:rFonts w:ascii="Verdana" w:hAnsi="Verdana" w:cs="Arial"/>
          <w:sz w:val="20"/>
          <w:szCs w:val="20"/>
        </w:rPr>
        <w:t>* i przypis</w:t>
      </w:r>
      <w:r w:rsidR="008F049F">
        <w:rPr>
          <w:rFonts w:ascii="Verdana" w:hAnsi="Verdana" w:cs="Arial"/>
          <w:sz w:val="20"/>
          <w:szCs w:val="20"/>
        </w:rPr>
        <w:t>u”</w:t>
      </w:r>
      <w:r w:rsidR="008F049F" w:rsidRPr="0008473E">
        <w:rPr>
          <w:rFonts w:ascii="Verdana" w:hAnsi="Verdana" w:cs="Arial"/>
          <w:sz w:val="20"/>
          <w:szCs w:val="20"/>
        </w:rPr>
        <w:t>.</w:t>
      </w:r>
    </w:p>
    <w:p w:rsidR="00705490" w:rsidRDefault="00705490" w:rsidP="002F51B0">
      <w:pPr>
        <w:pStyle w:val="Bezodstpw"/>
        <w:rPr>
          <w:rFonts w:cs="Calibri"/>
          <w:smallCaps/>
        </w:rPr>
      </w:pPr>
    </w:p>
    <w:p w:rsidR="002F51B0" w:rsidRDefault="0083471D" w:rsidP="002F51B0">
      <w:pPr>
        <w:pStyle w:val="Bezodstpw"/>
        <w:rPr>
          <w:rFonts w:cs="Calibri"/>
          <w:b/>
        </w:rPr>
      </w:pPr>
      <w:r>
        <w:rPr>
          <w:rFonts w:ascii="Verdana" w:hAnsi="Verdana" w:cs="Arial"/>
          <w:b/>
          <w:sz w:val="20"/>
        </w:rPr>
        <w:t>Pytanie 17</w:t>
      </w:r>
      <w:r w:rsidR="002F51B0">
        <w:rPr>
          <w:rFonts w:ascii="Verdana" w:hAnsi="Verdana" w:cs="Arial"/>
          <w:b/>
          <w:sz w:val="20"/>
        </w:rPr>
        <w:t xml:space="preserve"> dotyczy pakietu </w:t>
      </w:r>
      <w:r w:rsidR="002F51B0" w:rsidRPr="002F51B0">
        <w:rPr>
          <w:rFonts w:ascii="Verdana" w:hAnsi="Verdana" w:cs="Calibri"/>
          <w:b/>
          <w:sz w:val="20"/>
          <w:szCs w:val="20"/>
        </w:rPr>
        <w:t xml:space="preserve">2 </w:t>
      </w:r>
    </w:p>
    <w:p w:rsidR="002F51B0" w:rsidRPr="008F049F" w:rsidRDefault="002F51B0" w:rsidP="002F51B0">
      <w:pPr>
        <w:pStyle w:val="Bezodstpw"/>
        <w:rPr>
          <w:rFonts w:ascii="Verdana" w:hAnsi="Verdana" w:cs="Calibri"/>
          <w:sz w:val="20"/>
          <w:szCs w:val="20"/>
        </w:rPr>
      </w:pPr>
      <w:r w:rsidRPr="008F049F">
        <w:rPr>
          <w:rFonts w:ascii="Verdana" w:hAnsi="Verdana" w:cs="Calibri"/>
          <w:sz w:val="20"/>
          <w:szCs w:val="20"/>
        </w:rPr>
        <w:t>Czy Zamawiający dopuści na zasadzie równoważności defibrylator o poniższych parametrach?</w:t>
      </w:r>
    </w:p>
    <w:p w:rsidR="002F51B0" w:rsidRDefault="002F51B0" w:rsidP="002F51B0">
      <w:pPr>
        <w:pStyle w:val="Bezodstpw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tbl>
      <w:tblPr>
        <w:tblW w:w="8805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5"/>
        <w:gridCol w:w="8090"/>
      </w:tblGrid>
      <w:tr w:rsidR="002F51B0" w:rsidTr="002F51B0">
        <w:trPr>
          <w:trHeight w:val="253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ind w:right="5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PARAMETRYOGÓLNE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Urządzeniefabrycznienowe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Pełnapolskawersjajęzykowa</w:t>
            </w:r>
            <w:r>
              <w:rPr>
                <w:rFonts w:ascii="Calibri" w:eastAsia="Arial" w:hAnsi="Calibri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oprogramowanie,opisyelementówsterujących,komunikatynaekranie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Urządzenieprzenośne-waga6,9kg(złyżkamidladzieciidorosłychikompletemakumulatorów),wbudowanyuchwytdoprzenoszenia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Aparatodpornynakurzizalaniewodą(klasaIP22wgIEC529)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Automatycznycodziennytestprawidłowościfunkcjonowanianiewymagającywłączaniadefibrylatora</w:t>
            </w:r>
            <w:r>
              <w:rPr>
                <w:rFonts w:ascii="Calibri" w:eastAsia="Arial" w:hAnsi="Calibri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napaneluwskaźnik/kontrolkainformującaostanieaparatu(sprawny/niesprawny)orazautomatycznywydrukraportu</w:t>
            </w:r>
          </w:p>
        </w:tc>
      </w:tr>
      <w:tr w:rsidR="002F51B0" w:rsidTr="002F51B0">
        <w:trPr>
          <w:trHeight w:val="253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tabs>
                <w:tab w:val="left" w:pos="4650"/>
                <w:tab w:val="left" w:pos="5631"/>
              </w:tabs>
              <w:snapToGrid w:val="0"/>
              <w:ind w:left="20" w:right="5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ZASILANIE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eastAsia="Arial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Zasilaniesieciowe</w:t>
            </w:r>
            <w:r>
              <w:rPr>
                <w:rFonts w:ascii="Calibri" w:eastAsia="Arial" w:hAnsi="Calibri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wbudowanyzasilacz230V50Hz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Wbudowanaładowarka</w:t>
            </w:r>
            <w:r>
              <w:rPr>
                <w:rFonts w:ascii="Calibri" w:eastAsia="Arial" w:hAnsi="Calibri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automatyczneładowanieakumulatora/ówpoprzyłączeniudefibrylatoradosieci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eastAsia="Arial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Akumulatorylitoweopojemności5,8Ahzezminimalizowanymefektempamięci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eastAsia="Arial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Zasilanieakumulatorowe-czaspracy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</w:p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-4godzciągłegomonitorowaniaEKGlub</w:t>
            </w:r>
          </w:p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-100defibrylacjizmaksymalnąenergią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Wskaźnikpoziomunaładowaniaakumulatorastalewidocznynamonitorze,paneluczołowymlubnaakumulatorze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Czasładowaniaakumulatora/ówdopełnejpojemności</w:t>
            </w:r>
            <w:r>
              <w:rPr>
                <w:rFonts w:ascii="Calibri" w:eastAsia="Arial" w:hAnsi="Calibri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maksymalnie4godziny</w:t>
            </w:r>
          </w:p>
        </w:tc>
      </w:tr>
      <w:tr w:rsidR="002F51B0" w:rsidTr="002F51B0">
        <w:trPr>
          <w:trHeight w:val="253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ind w:left="20" w:right="5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DEFIBRYLACJA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Rodzaj fali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defibrylacyjnej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dwufazowa, regulacja energii w zakresie 1 do 200J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Defibrylacjaręcznaipółautomatycznaztrybemdoradczym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Możliwośćwykonaniakardiowersji</w:t>
            </w:r>
            <w:proofErr w:type="spellEnd"/>
            <w:r>
              <w:rPr>
                <w:rFonts w:ascii="Calibri" w:eastAsia="Arial" w:hAnsi="Calibri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synchronizacjazapisemEKGzłyżek,elektrod,kablaEKG,znaczniksynchronizacjiwidocznynadzałamkiemRelektrokardiogramu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eastAsia="Arial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Czasładowaniadoenergiimaksymalnej</w:t>
            </w:r>
            <w:r>
              <w:rPr>
                <w:rFonts w:ascii="Calibri" w:eastAsia="Arial" w:hAnsi="Calibri" w:cs="Arial"/>
                <w:color w:val="000000"/>
                <w:sz w:val="22"/>
                <w:szCs w:val="22"/>
              </w:rPr>
              <w:t xml:space="preserve"> ≤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7sekund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Minimum19dostępnychpoziomówenergiidodefibrylacjizewnętrznej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eastAsia="Arial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Możliwośćdefibrylacji</w:t>
            </w:r>
            <w:r w:rsidR="00AD03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dzieci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dorosłych</w:t>
            </w:r>
            <w:r>
              <w:rPr>
                <w:rFonts w:ascii="Calibri" w:eastAsia="Arial" w:hAnsi="Calibri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łyżkidladzieciidorosłychzintegrowane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Pełnesterowaniezapomocąprzyciskówlubpokrętełnałyżkachdefibrylacyjnych(wybórpoziomuenergii,ładowanie,wyzwoleniewstrząsu,wewnętrznerozładowanie,start/stopwydruku)</w:t>
            </w:r>
          </w:p>
        </w:tc>
      </w:tr>
      <w:tr w:rsidR="002F51B0" w:rsidTr="002F51B0">
        <w:trPr>
          <w:trHeight w:val="253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tabs>
                <w:tab w:val="left" w:pos="5610"/>
                <w:tab w:val="left" w:pos="6591"/>
              </w:tabs>
              <w:snapToGrid w:val="0"/>
              <w:ind w:left="20" w:right="5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MONITOROWANIEEKG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MonitorowanieEKGz3odprowadzeń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ZakrespomiaruczęstościpracysercaHR30-300/min.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FiltrEKG-3różneustawienia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WzmocnieniesygnałuEKG0,5-3,0cm/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mV</w:t>
            </w:r>
            <w:proofErr w:type="spellEnd"/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Wykrywanieiwyświetlanieimpulsówstymulatoraimplantowanego</w:t>
            </w:r>
          </w:p>
        </w:tc>
      </w:tr>
      <w:tr w:rsidR="002F51B0" w:rsidTr="002F51B0">
        <w:trPr>
          <w:trHeight w:val="253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WSPOMAGANIERESUSCYTACJI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Monitorowanie RKO z informacjązwrotną</w:t>
            </w:r>
            <w:r>
              <w:rPr>
                <w:rFonts w:ascii="Calibri" w:eastAsia="Arial" w:hAnsi="Calibri" w:cs="Arial"/>
                <w:sz w:val="22"/>
                <w:szCs w:val="22"/>
              </w:rPr>
              <w:t xml:space="preserve"> w czasie rzeczywistym </w:t>
            </w:r>
            <w:r>
              <w:rPr>
                <w:rFonts w:ascii="Calibri" w:hAnsi="Calibri" w:cs="Arial"/>
                <w:sz w:val="22"/>
                <w:szCs w:val="22"/>
              </w:rPr>
              <w:t>oprawidłowościuciśnięćklatkipiersiowej-sygnalizacjaakustycznaioptycznawłaściwegotempaorazprawidłowejgłębokościuciśnięć,zgodniezWytycznymiResuscytacji2015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FunkcjametronomuumożliwiającaprowadzenieuciśnięćklatkipiersiowejzgodniezWytycznymi2015ResuscytacjiKrążeniowo-Oddechowej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Podczas resuscytacji z zastosowaniem elektrod dla dorosłych: </w:t>
            </w:r>
            <w:r>
              <w:rPr>
                <w:rFonts w:ascii="Calibri" w:hAnsi="Calibri" w:cs="Tahoma"/>
                <w:sz w:val="22"/>
                <w:szCs w:val="22"/>
              </w:rPr>
              <w:t>pomiary i wyświetlanie</w:t>
            </w:r>
            <w:r>
              <w:rPr>
                <w:rFonts w:ascii="Calibri" w:hAnsi="Calibri"/>
                <w:sz w:val="22"/>
                <w:szCs w:val="22"/>
              </w:rPr>
              <w:t xml:space="preserve">naekraniewformieliczbowejrzeczywistejgłębokości(cm)iczęstości(1/min.)uciśnięćorazgraficznywskaźnikrelaksacjiklatkipiersiowej 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Podczas resuscytacji dzieci, z zastosowaniem elektrod pediatrycznych: p</w:t>
            </w:r>
            <w:r>
              <w:rPr>
                <w:rFonts w:ascii="Calibri" w:hAnsi="Calibri" w:cs="Tahoma"/>
                <w:sz w:val="22"/>
                <w:szCs w:val="22"/>
              </w:rPr>
              <w:t>omiary i wyświetlanie</w:t>
            </w:r>
            <w:r>
              <w:rPr>
                <w:rFonts w:ascii="Calibri" w:hAnsi="Calibri"/>
                <w:sz w:val="22"/>
                <w:szCs w:val="22"/>
              </w:rPr>
              <w:t xml:space="preserve">naekraniewformieliczbowejrzeczywistejgłębokości(cm)iczęstości(1/min.)uciśnięćorazupływu czasu od ostatniego uciśnięcia 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Wyświetlanie na ekranie krzywej uciśnięć klatki piersiowej z wyraźnym znacznikiem zalecanej głębokości uciśnięć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FiltrcyfrowyumożliwiającyprezentacjęnaekranieniezakłóconegoprzebieguEKG wtrakcieuciskaniaklatkipiersioweji wstępną ocenę rytmu serca bez przerywania uciśnięć</w:t>
            </w:r>
          </w:p>
        </w:tc>
      </w:tr>
      <w:tr w:rsidR="002F51B0" w:rsidTr="002F51B0">
        <w:trPr>
          <w:trHeight w:val="253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ind w:left="20" w:right="5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STYMULACJAZEWNĘTRZNA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eastAsia="Arial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Trybasynchronicznyi</w:t>
            </w:r>
            <w:r>
              <w:rPr>
                <w:rFonts w:ascii="Calibri" w:eastAsia="Arial" w:hAnsi="Calibri" w:cs="Arial"/>
                <w:color w:val="000000"/>
                <w:sz w:val="22"/>
                <w:szCs w:val="22"/>
              </w:rPr>
              <w:t xml:space="preserve"> „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nażądanie</w:t>
            </w:r>
            <w:r>
              <w:rPr>
                <w:rFonts w:ascii="Calibri" w:eastAsia="Arial" w:hAnsi="Calibri" w:cs="Arial"/>
                <w:color w:val="000000"/>
                <w:sz w:val="22"/>
                <w:szCs w:val="22"/>
              </w:rPr>
              <w:t>”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Częstotliwośćstymulacjiwzakresie30-180imp/min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eastAsia="Arial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Prądstymulacjiwzakresie0-140mA</w:t>
            </w:r>
            <w:r>
              <w:rPr>
                <w:rFonts w:ascii="Calibri" w:eastAsia="Arial" w:hAnsi="Calibri" w:cs="Arial"/>
                <w:sz w:val="22"/>
                <w:szCs w:val="22"/>
              </w:rPr>
              <w:t xml:space="preserve">ze skokiem regulacji 2 </w:t>
            </w:r>
            <w:proofErr w:type="spellStart"/>
            <w:r>
              <w:rPr>
                <w:rFonts w:ascii="Calibri" w:eastAsia="Arial" w:hAnsi="Calibri" w:cs="Arial"/>
                <w:sz w:val="22"/>
                <w:szCs w:val="22"/>
              </w:rPr>
              <w:t>mA</w:t>
            </w:r>
            <w:proofErr w:type="spellEnd"/>
          </w:p>
        </w:tc>
      </w:tr>
      <w:tr w:rsidR="002F51B0" w:rsidTr="002F51B0">
        <w:trPr>
          <w:trHeight w:val="253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PULSOKSYMETRIA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eastAsia="Arial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PomiarSpO2wtechnologiiMasimoSET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ZakrespomiaruSpO21-100%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Zakrespomiarupulsu25-240 uderzeń na minutę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Wyświetlaniekrzywejpletyzmograficznejnaekranie</w:t>
            </w:r>
            <w:proofErr w:type="spellEnd"/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Możliwośćzmianyczułościiczasuuśrednianiapomiaru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Czujnikwielorazowytypuklipsdladorosłychwkomplecie</w:t>
            </w:r>
            <w:proofErr w:type="spellEnd"/>
          </w:p>
        </w:tc>
      </w:tr>
      <w:tr w:rsidR="002F51B0" w:rsidTr="002F51B0">
        <w:trPr>
          <w:trHeight w:val="253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NIBP - OPCJA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Zakrespomiarowyciśnienia20</w:t>
            </w:r>
            <w:r>
              <w:rPr>
                <w:rFonts w:ascii="Calibri" w:eastAsia="Arial" w:hAnsi="Calibri" w:cs="Arial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sz w:val="22"/>
                <w:szCs w:val="22"/>
              </w:rPr>
              <w:t>260mmHg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Zakrespomiarowyczęstościakcjiserca30</w:t>
            </w:r>
            <w:r>
              <w:rPr>
                <w:rFonts w:ascii="Calibri" w:hAnsi="Calibri" w:cs="Arial"/>
                <w:sz w:val="22"/>
                <w:szCs w:val="22"/>
              </w:rPr>
              <w:noBreakHyphen/>
              <w:t>220 /minutę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Typowyczaspomiaru30sekund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ProgramowaneprogialarmówNIBP</w:t>
            </w:r>
            <w:r>
              <w:rPr>
                <w:rFonts w:ascii="Calibri" w:hAnsi="Calibri" w:cs="Arial"/>
                <w:vanish/>
                <w:sz w:val="22"/>
                <w:szCs w:val="22"/>
              </w:rPr>
              <w:t>g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kompleciestandardowymankietwielorazowydlapacjentówdorosłych</w:t>
            </w:r>
          </w:p>
        </w:tc>
      </w:tr>
      <w:tr w:rsidR="002F51B0" w:rsidTr="002F51B0">
        <w:trPr>
          <w:trHeight w:val="253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KAPNOMETRIA  - OPCJA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Monitorowanie etCO2 w strumieniu głównym, zakres pomiaru 0-150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mmHg</w:t>
            </w:r>
            <w:proofErr w:type="spellEnd"/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Zakres częstości oddechowej 2-150 /minutę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Automatyczna kompensacja ciśnienia atmosferycznego, kompensacja O</w:t>
            </w:r>
            <w:r>
              <w:rPr>
                <w:rFonts w:ascii="Calibri" w:hAnsi="Calibri" w:cs="Tahoma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Tahoma"/>
                <w:sz w:val="22"/>
                <w:szCs w:val="22"/>
              </w:rPr>
              <w:t>/ N</w:t>
            </w:r>
            <w:r>
              <w:rPr>
                <w:rFonts w:ascii="Calibri" w:hAnsi="Calibri" w:cs="Tahoma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Tahoma"/>
                <w:sz w:val="22"/>
                <w:szCs w:val="22"/>
              </w:rPr>
              <w:t xml:space="preserve">O </w:t>
            </w:r>
          </w:p>
        </w:tc>
      </w:tr>
      <w:tr w:rsidR="002F51B0" w:rsidTr="002F51B0">
        <w:trPr>
          <w:trHeight w:val="253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tabs>
                <w:tab w:val="left" w:pos="5610"/>
                <w:tab w:val="left" w:pos="6591"/>
              </w:tabs>
              <w:snapToGrid w:val="0"/>
              <w:ind w:left="20" w:right="5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ALARMY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Sygnalizacjadźwiękowaiwizualnaalarmówdlawszystkichmonitorowanychparametrówżyciowychorazalarmówtechnicznych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Możliwośćczasowegozawieszeniaiwyłączeniaalarmów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ManualneorazautomatyczneprogramowaniegranicalarmowychHR</w:t>
            </w:r>
          </w:p>
        </w:tc>
      </w:tr>
      <w:tr w:rsidR="002F51B0" w:rsidTr="002F51B0">
        <w:trPr>
          <w:trHeight w:val="253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tabs>
                <w:tab w:val="left" w:pos="5610"/>
                <w:tab w:val="left" w:pos="6591"/>
              </w:tabs>
              <w:snapToGrid w:val="0"/>
              <w:ind w:left="20" w:right="5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REJESTRACJA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EkrankolorowyLCD/TFToprzekątnej6,5caliowysokimkontraście,rozdzielczośćmin.640x480pixeli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Prezentacjanaekranie3kanałówdynamicznych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WbudowanyrejestratortermicznyEKGnapapieroszerokości80mm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Pamięćwewnętrzna300epizodówzfragmentamizapisuEKG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MożliwośćzapisudanychnazewnętrznychkartachpamięcitypuCF</w:t>
            </w:r>
            <w:r>
              <w:rPr>
                <w:rFonts w:ascii="Calibri" w:eastAsia="Arial" w:hAnsi="Calibri" w:cs="Arial"/>
                <w:sz w:val="22"/>
                <w:szCs w:val="22"/>
              </w:rPr>
              <w:t xml:space="preserve"> lub USB </w:t>
            </w:r>
            <w:r>
              <w:rPr>
                <w:rFonts w:ascii="Calibri" w:hAnsi="Calibri" w:cs="Arial"/>
                <w:sz w:val="22"/>
                <w:szCs w:val="22"/>
              </w:rPr>
              <w:t>zmożliwościątransferudanychdokomputera</w:t>
            </w:r>
          </w:p>
        </w:tc>
      </w:tr>
      <w:tr w:rsidR="002F51B0" w:rsidTr="002F51B0">
        <w:trPr>
          <w:trHeight w:val="283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snapToGrid w:val="0"/>
              <w:spacing w:before="30" w:after="30" w:line="276" w:lineRule="auto"/>
              <w:ind w:left="20" w:right="5"/>
              <w:rPr>
                <w:rFonts w:cs="Arial"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WARUNKI</w:t>
            </w:r>
            <w:r>
              <w:rPr>
                <w:rFonts w:cs="Arial"/>
                <w:b/>
                <w:lang w:eastAsia="ar-SA"/>
              </w:rPr>
              <w:t>GWARANCJIISERWISU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tabs>
                <w:tab w:val="left" w:pos="2705"/>
                <w:tab w:val="left" w:pos="3686"/>
              </w:tabs>
              <w:snapToGrid w:val="0"/>
              <w:ind w:left="30" w:right="9" w:hanging="1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Okresgwarancji24miesiące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snapToGrid w:val="0"/>
              <w:spacing w:after="200" w:line="276" w:lineRule="auto"/>
              <w:rPr>
                <w:rFonts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Czas</w:t>
            </w:r>
            <w:r>
              <w:rPr>
                <w:rFonts w:cs="Arial"/>
                <w:lang w:eastAsia="ar-SA"/>
              </w:rPr>
              <w:t>reakcjiserwisu48godzin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snapToGrid w:val="0"/>
              <w:spacing w:after="200" w:line="276" w:lineRule="auto"/>
              <w:rPr>
                <w:rFonts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Zabezpieczenie</w:t>
            </w:r>
            <w:r>
              <w:rPr>
                <w:rFonts w:cs="Arial"/>
                <w:lang w:eastAsia="ar-SA"/>
              </w:rPr>
              <w:t>dostępnościczęścizamiennychiserwisupogwarancyjnegoprzez10latoddaty</w:t>
            </w:r>
            <w:r>
              <w:rPr>
                <w:rFonts w:cs="Arial"/>
                <w:lang w:eastAsia="ar-SA"/>
              </w:rPr>
              <w:lastRenderedPageBreak/>
              <w:t>zawarciaumowy</w:t>
            </w:r>
          </w:p>
        </w:tc>
      </w:tr>
      <w:tr w:rsidR="002F51B0" w:rsidTr="002F51B0">
        <w:trPr>
          <w:trHeight w:val="283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pStyle w:val="Zawartotabeli"/>
              <w:tabs>
                <w:tab w:val="left" w:pos="3690"/>
                <w:tab w:val="left" w:pos="4671"/>
              </w:tabs>
              <w:snapToGrid w:val="0"/>
              <w:ind w:left="20" w:right="5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INNE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snapToGrid w:val="0"/>
              <w:spacing w:after="200" w:line="276" w:lineRule="auto"/>
              <w:rPr>
                <w:rFonts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Instrukcja</w:t>
            </w:r>
            <w:r>
              <w:rPr>
                <w:rFonts w:cs="Arial"/>
                <w:lang w:eastAsia="ar-SA"/>
              </w:rPr>
              <w:t>obsługiwjęzykupolskim,przydostawie</w:t>
            </w:r>
          </w:p>
        </w:tc>
      </w:tr>
      <w:tr w:rsidR="002F51B0" w:rsidTr="002F51B0">
        <w:trPr>
          <w:trHeight w:val="2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0" w:rsidRDefault="002F51B0" w:rsidP="002F51B0">
            <w:pPr>
              <w:pStyle w:val="Zawartotabeli"/>
              <w:numPr>
                <w:ilvl w:val="0"/>
                <w:numId w:val="4"/>
              </w:numPr>
              <w:tabs>
                <w:tab w:val="clear" w:pos="785"/>
                <w:tab w:val="num" w:pos="720"/>
                <w:tab w:val="left" w:pos="3690"/>
                <w:tab w:val="left" w:pos="4671"/>
              </w:tabs>
              <w:snapToGrid w:val="0"/>
              <w:ind w:left="20" w:right="5"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B0" w:rsidRDefault="002F51B0">
            <w:pPr>
              <w:snapToGrid w:val="0"/>
              <w:spacing w:after="200" w:line="276" w:lineRule="auto"/>
              <w:rPr>
                <w:rFonts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Certyfikaty</w:t>
            </w:r>
            <w:r>
              <w:rPr>
                <w:rFonts w:cs="Arial"/>
                <w:lang w:eastAsia="ar-SA"/>
              </w:rPr>
              <w:t>dopuszczającedostosowaniawjednostkachmedycznychnatereniePolski</w:t>
            </w:r>
          </w:p>
        </w:tc>
      </w:tr>
    </w:tbl>
    <w:p w:rsidR="002F51B0" w:rsidRDefault="002F51B0" w:rsidP="002F51B0">
      <w:pPr>
        <w:pStyle w:val="Bezodstpw"/>
        <w:rPr>
          <w:rStyle w:val="apple-style-span"/>
          <w:rFonts w:ascii="Calibri" w:hAnsi="Calibri" w:cs="Calibri"/>
          <w:color w:val="000000"/>
          <w:lang w:eastAsia="en-US"/>
        </w:rPr>
      </w:pPr>
    </w:p>
    <w:p w:rsidR="002F51B0" w:rsidRDefault="002F51B0" w:rsidP="002F51B0">
      <w:pPr>
        <w:pStyle w:val="Bezodstpw"/>
        <w:rPr>
          <w:rStyle w:val="apple-style-span"/>
          <w:rFonts w:ascii="Calibri" w:hAnsi="Calibri" w:cs="Calibri"/>
          <w:color w:val="000000"/>
        </w:rPr>
      </w:pPr>
    </w:p>
    <w:p w:rsidR="008F049F" w:rsidRPr="009F55B8" w:rsidRDefault="00705490" w:rsidP="008F049F">
      <w:pPr>
        <w:spacing w:after="0" w:line="276" w:lineRule="auto"/>
        <w:rPr>
          <w:rFonts w:ascii="Verdana" w:hAnsi="Verdana"/>
          <w:sz w:val="20"/>
          <w:szCs w:val="20"/>
        </w:rPr>
      </w:pPr>
      <w:r w:rsidRPr="008F049F">
        <w:rPr>
          <w:rFonts w:ascii="Verdana" w:hAnsi="Verdana"/>
          <w:sz w:val="20"/>
          <w:szCs w:val="20"/>
        </w:rPr>
        <w:t xml:space="preserve">W dniu 19.03.2019r. Zamawiający zwrócił się </w:t>
      </w:r>
      <w:r w:rsidR="008F049F">
        <w:rPr>
          <w:rFonts w:ascii="Verdana" w:hAnsi="Verdana"/>
          <w:sz w:val="20"/>
          <w:szCs w:val="20"/>
        </w:rPr>
        <w:t>do Wykonawcy z pismem o następującej treści: „</w:t>
      </w:r>
      <w:r w:rsidR="008F049F" w:rsidRPr="009F55B8">
        <w:rPr>
          <w:rFonts w:ascii="Verdana" w:hAnsi="Verdana"/>
          <w:sz w:val="20"/>
          <w:szCs w:val="20"/>
        </w:rPr>
        <w:t>Zamawiający w dniu 14.03.2019r. otrzymał od Państwa wniosek o wyjaśnienie treści specyfikacji istotnych warunków zamówien</w:t>
      </w:r>
      <w:r w:rsidR="008F049F">
        <w:rPr>
          <w:rFonts w:ascii="Verdana" w:hAnsi="Verdana"/>
          <w:sz w:val="20"/>
          <w:szCs w:val="20"/>
        </w:rPr>
        <w:t>ia między innymi w pakiecie nr 2 - defibrylator i 10 – Zestaw do trudnej intubacji.</w:t>
      </w:r>
    </w:p>
    <w:p w:rsidR="008F049F" w:rsidRDefault="008F049F" w:rsidP="008F049F">
      <w:pPr>
        <w:spacing w:after="0" w:line="276" w:lineRule="auto"/>
        <w:rPr>
          <w:rFonts w:ascii="Verdana" w:hAnsi="Verdana"/>
          <w:sz w:val="20"/>
          <w:szCs w:val="20"/>
        </w:rPr>
      </w:pPr>
      <w:r w:rsidRPr="009F55B8">
        <w:rPr>
          <w:rFonts w:ascii="Verdana" w:hAnsi="Verdana"/>
          <w:sz w:val="20"/>
          <w:szCs w:val="20"/>
        </w:rPr>
        <w:t>Treść zadanych pytań prezentuje</w:t>
      </w:r>
      <w:r>
        <w:rPr>
          <w:rFonts w:ascii="Verdana" w:hAnsi="Verdana"/>
          <w:sz w:val="20"/>
          <w:szCs w:val="20"/>
        </w:rPr>
        <w:t xml:space="preserve"> posiadany przez Państwa sprzęt i pozostaje bez związku z opisem przedmiotu zamówienia.</w:t>
      </w:r>
    </w:p>
    <w:p w:rsidR="008F049F" w:rsidRDefault="008F049F" w:rsidP="008F049F">
      <w:pPr>
        <w:spacing w:after="0" w:line="276" w:lineRule="auto"/>
        <w:rPr>
          <w:rFonts w:ascii="Verdana" w:hAnsi="Verdana"/>
          <w:sz w:val="20"/>
          <w:szCs w:val="20"/>
        </w:rPr>
      </w:pPr>
      <w:r w:rsidRPr="009F55B8">
        <w:rPr>
          <w:rFonts w:ascii="Verdana" w:hAnsi="Verdana"/>
          <w:sz w:val="20"/>
          <w:szCs w:val="20"/>
        </w:rPr>
        <w:t>Zamawiający wnosi zatem o zadanie pytań pozostających w związku z opisem przedmiotu zamówienia zawartym w załączniku nr 2 do SWIZ – formularz</w:t>
      </w:r>
      <w:r>
        <w:rPr>
          <w:rFonts w:ascii="Verdana" w:hAnsi="Verdana"/>
          <w:sz w:val="20"/>
          <w:szCs w:val="20"/>
        </w:rPr>
        <w:t xml:space="preserve"> asortymentowo cenowy – pakiet 2 i 10</w:t>
      </w:r>
      <w:r w:rsidRPr="009F55B8">
        <w:rPr>
          <w:rFonts w:ascii="Verdana" w:hAnsi="Verdana"/>
          <w:sz w:val="20"/>
          <w:szCs w:val="20"/>
        </w:rPr>
        <w:t xml:space="preserve">. </w:t>
      </w:r>
    </w:p>
    <w:p w:rsidR="008F049F" w:rsidRPr="009F55B8" w:rsidRDefault="008F049F" w:rsidP="008F049F">
      <w:pPr>
        <w:spacing w:after="0" w:line="276" w:lineRule="auto"/>
        <w:rPr>
          <w:rFonts w:ascii="Verdana" w:hAnsi="Verdana"/>
          <w:sz w:val="20"/>
          <w:szCs w:val="20"/>
        </w:rPr>
      </w:pPr>
      <w:r w:rsidRPr="009F55B8">
        <w:rPr>
          <w:rFonts w:ascii="Verdana" w:hAnsi="Verdana"/>
          <w:sz w:val="20"/>
          <w:szCs w:val="20"/>
        </w:rPr>
        <w:t>W przypadku nie otrzymania pytań mających związek z opisem przedmiotu zamówienia</w:t>
      </w:r>
      <w:r>
        <w:rPr>
          <w:rFonts w:ascii="Verdana" w:hAnsi="Verdana"/>
          <w:sz w:val="20"/>
          <w:szCs w:val="20"/>
        </w:rPr>
        <w:t xml:space="preserve"> do dnia 22.03.2019r.</w:t>
      </w:r>
      <w:r w:rsidRPr="009F55B8">
        <w:rPr>
          <w:rFonts w:ascii="Verdana" w:hAnsi="Verdana"/>
          <w:sz w:val="20"/>
          <w:szCs w:val="20"/>
        </w:rPr>
        <w:t>, Zamawiający odstąpi od udzielenia odpowiedzi</w:t>
      </w:r>
      <w:r>
        <w:rPr>
          <w:rFonts w:ascii="Verdana" w:hAnsi="Verdana"/>
          <w:sz w:val="20"/>
          <w:szCs w:val="20"/>
        </w:rPr>
        <w:t xml:space="preserve"> na wniosek dotyczący pakietu nr 2 i 10 z dnia 14.03.2019r.”</w:t>
      </w:r>
    </w:p>
    <w:p w:rsidR="00705490" w:rsidRDefault="008F049F" w:rsidP="00705490">
      <w:pPr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 powyższy wniosek Zamawiający nie otrzymał odpowiedzi, wobec powyższego odstąpił od odpowiedzi na wniosek z dnia 14.03.3019r.</w:t>
      </w:r>
    </w:p>
    <w:p w:rsidR="002F51B0" w:rsidRDefault="002F51B0" w:rsidP="002F51B0">
      <w:pPr>
        <w:pStyle w:val="Bezodstpw"/>
        <w:rPr>
          <w:rStyle w:val="apple-style-span"/>
          <w:rFonts w:ascii="Calibri" w:hAnsi="Calibri" w:cs="Calibri"/>
          <w:color w:val="000000"/>
        </w:rPr>
      </w:pPr>
    </w:p>
    <w:p w:rsidR="002F51B0" w:rsidRPr="005C5812" w:rsidRDefault="0083471D" w:rsidP="002F51B0">
      <w:pPr>
        <w:pStyle w:val="Bezodstpw"/>
        <w:rPr>
          <w:rStyle w:val="apple-style-span"/>
          <w:rFonts w:ascii="Calibri" w:hAnsi="Calibri" w:cs="Calibri"/>
          <w:b/>
          <w:color w:val="000000"/>
        </w:rPr>
      </w:pPr>
      <w:r>
        <w:rPr>
          <w:rFonts w:ascii="Verdana" w:hAnsi="Verdana" w:cs="Arial"/>
          <w:b/>
          <w:sz w:val="20"/>
        </w:rPr>
        <w:t>Pytanie 18</w:t>
      </w:r>
      <w:r w:rsidR="002F51B0">
        <w:rPr>
          <w:rFonts w:ascii="Verdana" w:hAnsi="Verdana" w:cs="Arial"/>
          <w:b/>
          <w:sz w:val="20"/>
        </w:rPr>
        <w:t xml:space="preserve"> dotyczy pakietu nr </w:t>
      </w:r>
      <w:r w:rsidR="002F51B0" w:rsidRPr="002F51B0">
        <w:rPr>
          <w:rStyle w:val="apple-style-span"/>
          <w:rFonts w:ascii="Verdana" w:hAnsi="Verdana" w:cs="Calibri"/>
          <w:b/>
          <w:color w:val="000000"/>
          <w:sz w:val="20"/>
          <w:szCs w:val="20"/>
        </w:rPr>
        <w:t xml:space="preserve">10 </w:t>
      </w:r>
      <w:r w:rsidR="002F51B0" w:rsidRPr="002F51B0">
        <w:rPr>
          <w:rStyle w:val="apple-style-span"/>
          <w:rFonts w:ascii="Verdana" w:hAnsi="Verdana" w:cs="Calibri"/>
          <w:b/>
          <w:color w:val="000000"/>
          <w:sz w:val="20"/>
          <w:szCs w:val="20"/>
        </w:rPr>
        <w:tab/>
      </w:r>
      <w:r w:rsidR="005C5812">
        <w:rPr>
          <w:rStyle w:val="apple-style-span"/>
          <w:rFonts w:ascii="Calibri" w:hAnsi="Calibri" w:cs="Calibri"/>
          <w:b/>
          <w:color w:val="000000"/>
        </w:rPr>
        <w:tab/>
      </w:r>
      <w:r w:rsidR="005C5812">
        <w:rPr>
          <w:rStyle w:val="apple-style-span"/>
          <w:rFonts w:ascii="Calibri" w:hAnsi="Calibri" w:cs="Calibri"/>
          <w:b/>
          <w:color w:val="000000"/>
        </w:rPr>
        <w:tab/>
      </w:r>
    </w:p>
    <w:p w:rsidR="002F51B0" w:rsidRDefault="002F51B0" w:rsidP="002F51B0">
      <w:pPr>
        <w:pStyle w:val="Tekstprzypisudolnego"/>
        <w:jc w:val="both"/>
        <w:rPr>
          <w:rFonts w:eastAsia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Czy Zamawiający dopuści na zasadzie równoważności </w:t>
      </w:r>
      <w:proofErr w:type="spellStart"/>
      <w:r>
        <w:rPr>
          <w:rFonts w:ascii="Calibri" w:eastAsia="Calibri" w:hAnsi="Calibri" w:cs="Arial"/>
          <w:sz w:val="22"/>
          <w:szCs w:val="22"/>
        </w:rPr>
        <w:t>Videolaryngoskop</w:t>
      </w:r>
      <w:proofErr w:type="spellEnd"/>
      <w:r>
        <w:rPr>
          <w:rFonts w:ascii="Calibri" w:eastAsia="Calibri" w:hAnsi="Calibri" w:cs="Arial"/>
          <w:sz w:val="22"/>
          <w:szCs w:val="22"/>
        </w:rPr>
        <w:t xml:space="preserve"> o poniższych parametrach:</w:t>
      </w:r>
    </w:p>
    <w:p w:rsidR="002F51B0" w:rsidRDefault="002F51B0" w:rsidP="002F51B0">
      <w:pPr>
        <w:pStyle w:val="Tekstprzypisudolneg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27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8858"/>
      </w:tblGrid>
      <w:tr w:rsidR="002F51B0" w:rsidTr="002F51B0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Lp.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Opis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2F51B0" w:rsidRDefault="002F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Parametry techniczne 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Wideolaryngoskop</w:t>
            </w:r>
            <w:proofErr w:type="spellEnd"/>
            <w:r>
              <w:rPr>
                <w:rFonts w:eastAsia="Times New Roman"/>
              </w:rPr>
              <w:t xml:space="preserve"> do trudnej intubacji z wielorazową, wymienną optyką oraz nakładkami </w:t>
            </w:r>
            <w:proofErr w:type="spellStart"/>
            <w:r>
              <w:rPr>
                <w:rFonts w:eastAsia="Times New Roman"/>
              </w:rPr>
              <w:t>jednopacjentowymi</w:t>
            </w:r>
            <w:proofErr w:type="spellEnd"/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Kamera/Monitor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Kolorowy monitor dotykowy o przekątnej  2,8 cala 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Możliwość bezprzewodowego przesyłania obrazu na żywo bezpośrednio do innych urządzeń poprzez komunikację </w:t>
            </w:r>
            <w:proofErr w:type="spellStart"/>
            <w:r>
              <w:rPr>
                <w:rFonts w:eastAsia="Times New Roman"/>
              </w:rPr>
              <w:t>WiFi</w:t>
            </w:r>
            <w:proofErr w:type="spellEnd"/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Wewnętrzna pamięć umożliwia nagrywanie filmów o długości min. 30 min.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Możliwość przechowywania min. 10 godzin nagrań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Port Micro-USB do zgrywania plików do komputera w celu archiwizacji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Wskaźnik naładowania akumulatora na obudowie oraz na monitorze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 pełni naładowany akumulator wystarcza na ok 4 godziny pracy monitora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1B0" w:rsidRDefault="002F51B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Pełny cykl ładowania monitora maksymalnie 120 min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F51B0" w:rsidRDefault="002F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Optyka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Wielorazowa wymienna optyka ze światłem LED wyposażona w dwa 3 stopniowe systemy informujące o pozostałej ilości użyć oraz poziomie naładowania akumulatora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11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Możliwość rozłączenia wymiennej optyki od monitora z możliwością użycia jej jako urządzenia do trudnej intubacji z optycznym torem wizyjnym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Zasilanie akumulatorowe wraz z ładowarką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 pełni naładowany akumulator wystarcza na min. 15 intubacji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Automatyczne wyłączenie po 30 min.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Pełny cykl ładowania maksymalnie 2 h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Przy braku użytkowania całkowite rozładowanie następuje po 30 dniach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Możliwość stosowania w środowisku rezonansu magnetycznego MRI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Końcówka toru wizyjnego posiadająca zabezpieczenie przez zaparowaniem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F51B0" w:rsidRDefault="002F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Jednorazowe nakładki / łyżki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Nakładki dostępne w dwóch rozmiarach dla dorosłych kodowane kolorami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19a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Nakładki </w:t>
            </w:r>
            <w:proofErr w:type="spellStart"/>
            <w:r>
              <w:rPr>
                <w:rFonts w:eastAsia="Times New Roman"/>
              </w:rPr>
              <w:t>jednopacjentowe</w:t>
            </w:r>
            <w:proofErr w:type="spellEnd"/>
            <w:r>
              <w:rPr>
                <w:rFonts w:eastAsia="Times New Roman"/>
              </w:rPr>
              <w:t xml:space="preserve"> dla osób dorosłych z możliwością intubacji rurkami o rozmiarach od 7.0 do 8.5 - 50 szt. (lub 100, 150, 200 itd.)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19b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Nakładki </w:t>
            </w:r>
            <w:proofErr w:type="spellStart"/>
            <w:r>
              <w:rPr>
                <w:rFonts w:eastAsia="Times New Roman"/>
              </w:rPr>
              <w:t>jednopacjentowe</w:t>
            </w:r>
            <w:proofErr w:type="spellEnd"/>
            <w:r>
              <w:rPr>
                <w:rFonts w:eastAsia="Times New Roman"/>
              </w:rPr>
              <w:t xml:space="preserve"> dla osób dorosłych z możliwością intubacji rurkami o rozmiarach od 6.0 do 7.5 - 50 szt. (lub 100, 150, 200 itd.)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Nakładki o anatomicznym kształcie, zapobiegające nadmiernemu użyciu siły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Nakładki wyposażone w kanał na rurkę intubacyjną, umożliwiający intubację bez potrzeby stosowania prowadnic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F51B0" w:rsidRDefault="002F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Stacja dokująca/ładowarka 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Ładowarka systemu optycznego wyposażona w monitor LCD wskazujący pozostałą ilość użyć oraz pięciostopniowy system informujący o naładowaniu akumulatora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F51B0" w:rsidRDefault="002F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Inne 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Waga całego zestawu 340 g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 skład kompletu wchodzi:</w:t>
            </w:r>
            <w:r>
              <w:rPr>
                <w:rFonts w:eastAsia="Times New Roman"/>
              </w:rPr>
              <w:br/>
              <w:t>- Kamera/Monitor - 1 szt.</w:t>
            </w:r>
            <w:r>
              <w:rPr>
                <w:rFonts w:eastAsia="Times New Roman"/>
              </w:rPr>
              <w:br/>
              <w:t>- Wielorazowa optyka - 2 szt.</w:t>
            </w:r>
            <w:r>
              <w:rPr>
                <w:rFonts w:eastAsia="Times New Roman"/>
              </w:rPr>
              <w:br/>
              <w:t>- Stacja dokująca - 2 szt.</w:t>
            </w:r>
            <w:r>
              <w:rPr>
                <w:rFonts w:eastAsia="Times New Roman"/>
              </w:rPr>
              <w:br/>
              <w:t>- Jednorazowe nakładki - 100 szt.</w:t>
            </w:r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Możliwość rozbudowy systemu o adapter do </w:t>
            </w:r>
            <w:proofErr w:type="spellStart"/>
            <w:r>
              <w:rPr>
                <w:rFonts w:eastAsia="Times New Roman"/>
                <w:bCs/>
              </w:rPr>
              <w:t>smartfonów</w:t>
            </w:r>
            <w:proofErr w:type="spellEnd"/>
            <w:r>
              <w:rPr>
                <w:rFonts w:eastAsia="Times New Roman"/>
                <w:bCs/>
              </w:rPr>
              <w:t xml:space="preserve"> umożliwiające wykorzystanie telefonu jako monitora </w:t>
            </w:r>
            <w:proofErr w:type="spellStart"/>
            <w:r>
              <w:rPr>
                <w:rFonts w:eastAsia="Times New Roman"/>
                <w:bCs/>
              </w:rPr>
              <w:t>wideolaryngoskopu</w:t>
            </w:r>
            <w:proofErr w:type="spellEnd"/>
          </w:p>
        </w:tc>
      </w:tr>
      <w:tr w:rsidR="002F51B0" w:rsidTr="002F51B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0" w:rsidRDefault="002F51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B0" w:rsidRDefault="002F51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Możliwość ładowania kamery i optyki ogólnodostępnymi ładowarkami z końcówką Micro-USB (np. do </w:t>
            </w:r>
            <w:proofErr w:type="spellStart"/>
            <w:r>
              <w:rPr>
                <w:rFonts w:eastAsia="Times New Roman"/>
              </w:rPr>
              <w:t>smatfonów</w:t>
            </w:r>
            <w:proofErr w:type="spellEnd"/>
            <w:r>
              <w:rPr>
                <w:rFonts w:eastAsia="Times New Roman"/>
              </w:rPr>
              <w:t>)</w:t>
            </w:r>
          </w:p>
        </w:tc>
      </w:tr>
    </w:tbl>
    <w:p w:rsidR="002F51B0" w:rsidRDefault="002F51B0" w:rsidP="002F51B0">
      <w:pPr>
        <w:pStyle w:val="Bezodstpw"/>
        <w:rPr>
          <w:rStyle w:val="apple-style-span"/>
          <w:rFonts w:ascii="Calibri" w:hAnsi="Calibri" w:cs="Calibri"/>
          <w:color w:val="000000"/>
          <w:lang w:eastAsia="en-US"/>
        </w:rPr>
      </w:pPr>
    </w:p>
    <w:p w:rsidR="008F049F" w:rsidRPr="009F55B8" w:rsidRDefault="008F049F" w:rsidP="008F049F">
      <w:pPr>
        <w:spacing w:after="0" w:line="276" w:lineRule="auto"/>
        <w:rPr>
          <w:rFonts w:ascii="Verdana" w:hAnsi="Verdana"/>
          <w:sz w:val="20"/>
          <w:szCs w:val="20"/>
        </w:rPr>
      </w:pPr>
      <w:r w:rsidRPr="008F049F">
        <w:rPr>
          <w:rFonts w:ascii="Verdana" w:hAnsi="Verdana"/>
          <w:sz w:val="20"/>
          <w:szCs w:val="20"/>
        </w:rPr>
        <w:t xml:space="preserve">W dniu 19.03.2019r. Zamawiający zwrócił się </w:t>
      </w:r>
      <w:r>
        <w:rPr>
          <w:rFonts w:ascii="Verdana" w:hAnsi="Verdana"/>
          <w:sz w:val="20"/>
          <w:szCs w:val="20"/>
        </w:rPr>
        <w:t>do Wykonawcy z pismem o następującej treści: „</w:t>
      </w:r>
      <w:r w:rsidRPr="009F55B8">
        <w:rPr>
          <w:rFonts w:ascii="Verdana" w:hAnsi="Verdana"/>
          <w:sz w:val="20"/>
          <w:szCs w:val="20"/>
        </w:rPr>
        <w:t>Zamawiający w dniu 14.03.2019r. otrzymał od Państwa wniosek o wyjaśnienie treści specyfikacji istotnych warunków zamówien</w:t>
      </w:r>
      <w:r>
        <w:rPr>
          <w:rFonts w:ascii="Verdana" w:hAnsi="Verdana"/>
          <w:sz w:val="20"/>
          <w:szCs w:val="20"/>
        </w:rPr>
        <w:t>ia między innymi w pakiecie nr 2 - defibrylator i 10 – Zestaw do trudnej intubacji.</w:t>
      </w:r>
    </w:p>
    <w:p w:rsidR="008F049F" w:rsidRDefault="008F049F" w:rsidP="008F049F">
      <w:pPr>
        <w:spacing w:after="0" w:line="276" w:lineRule="auto"/>
        <w:rPr>
          <w:rFonts w:ascii="Verdana" w:hAnsi="Verdana"/>
          <w:sz w:val="20"/>
          <w:szCs w:val="20"/>
        </w:rPr>
      </w:pPr>
      <w:r w:rsidRPr="009F55B8">
        <w:rPr>
          <w:rFonts w:ascii="Verdana" w:hAnsi="Verdana"/>
          <w:sz w:val="20"/>
          <w:szCs w:val="20"/>
        </w:rPr>
        <w:t>Treść zadanych pytań prezentuje</w:t>
      </w:r>
      <w:r>
        <w:rPr>
          <w:rFonts w:ascii="Verdana" w:hAnsi="Verdana"/>
          <w:sz w:val="20"/>
          <w:szCs w:val="20"/>
        </w:rPr>
        <w:t xml:space="preserve"> posiadany przez Państwa sprzęt i pozostaje bez związku z opisem przedmiotu zamówienia.</w:t>
      </w:r>
    </w:p>
    <w:p w:rsidR="008F049F" w:rsidRDefault="008F049F" w:rsidP="008F049F">
      <w:pPr>
        <w:spacing w:after="0" w:line="276" w:lineRule="auto"/>
        <w:rPr>
          <w:rFonts w:ascii="Verdana" w:hAnsi="Verdana"/>
          <w:sz w:val="20"/>
          <w:szCs w:val="20"/>
        </w:rPr>
      </w:pPr>
      <w:r w:rsidRPr="009F55B8">
        <w:rPr>
          <w:rFonts w:ascii="Verdana" w:hAnsi="Verdana"/>
          <w:sz w:val="20"/>
          <w:szCs w:val="20"/>
        </w:rPr>
        <w:t>Zamawiający wnosi zatem o zadanie pytań pozostających w związku z opisem przedmiotu zamówienia zawartym w załączniku nr 2 do SWIZ – formularz</w:t>
      </w:r>
      <w:r>
        <w:rPr>
          <w:rFonts w:ascii="Verdana" w:hAnsi="Verdana"/>
          <w:sz w:val="20"/>
          <w:szCs w:val="20"/>
        </w:rPr>
        <w:t xml:space="preserve"> asortymentowo cenowy – pakiet 2 i 10</w:t>
      </w:r>
      <w:r w:rsidRPr="009F55B8">
        <w:rPr>
          <w:rFonts w:ascii="Verdana" w:hAnsi="Verdana"/>
          <w:sz w:val="20"/>
          <w:szCs w:val="20"/>
        </w:rPr>
        <w:t xml:space="preserve">. </w:t>
      </w:r>
    </w:p>
    <w:p w:rsidR="008F049F" w:rsidRPr="009F55B8" w:rsidRDefault="008F049F" w:rsidP="008F049F">
      <w:pPr>
        <w:spacing w:after="0" w:line="276" w:lineRule="auto"/>
        <w:rPr>
          <w:rFonts w:ascii="Verdana" w:hAnsi="Verdana"/>
          <w:sz w:val="20"/>
          <w:szCs w:val="20"/>
        </w:rPr>
      </w:pPr>
      <w:r w:rsidRPr="009F55B8">
        <w:rPr>
          <w:rFonts w:ascii="Verdana" w:hAnsi="Verdana"/>
          <w:sz w:val="20"/>
          <w:szCs w:val="20"/>
        </w:rPr>
        <w:t>W przypadku nie otrzymania pytań mających związek z opisem przedmiotu zamówienia</w:t>
      </w:r>
      <w:r>
        <w:rPr>
          <w:rFonts w:ascii="Verdana" w:hAnsi="Verdana"/>
          <w:sz w:val="20"/>
          <w:szCs w:val="20"/>
        </w:rPr>
        <w:t xml:space="preserve"> do dnia 22.03.2019r.</w:t>
      </w:r>
      <w:r w:rsidRPr="009F55B8">
        <w:rPr>
          <w:rFonts w:ascii="Verdana" w:hAnsi="Verdana"/>
          <w:sz w:val="20"/>
          <w:szCs w:val="20"/>
        </w:rPr>
        <w:t>, Zamawiający odstąpi od udzielenia odpowiedzi</w:t>
      </w:r>
      <w:r>
        <w:rPr>
          <w:rFonts w:ascii="Verdana" w:hAnsi="Verdana"/>
          <w:sz w:val="20"/>
          <w:szCs w:val="20"/>
        </w:rPr>
        <w:t xml:space="preserve"> na wniosek dotyczący pakietu nr 2 i 10 z dnia 14.03.2019r.”</w:t>
      </w:r>
    </w:p>
    <w:p w:rsidR="008F049F" w:rsidRDefault="008F049F" w:rsidP="008F049F">
      <w:pPr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Na powyższy wniosek Zamawiający nie otrzymał odpowiedzi, wobec powyższego odstąpił od odpowiedzi na wniosek z dnia 14.03.3019r.</w:t>
      </w:r>
    </w:p>
    <w:p w:rsidR="00705490" w:rsidRDefault="00705490" w:rsidP="00705490">
      <w:pPr>
        <w:pStyle w:val="Bezodstpw"/>
        <w:rPr>
          <w:rStyle w:val="apple-style-span"/>
          <w:rFonts w:ascii="Calibri" w:hAnsi="Calibri" w:cs="Calibri"/>
          <w:color w:val="000000"/>
        </w:rPr>
      </w:pPr>
    </w:p>
    <w:p w:rsidR="006F4F4D" w:rsidRPr="006F4F4D" w:rsidRDefault="006F4F4D" w:rsidP="002F51B0">
      <w:pPr>
        <w:pStyle w:val="Bezodstpw"/>
        <w:rPr>
          <w:rStyle w:val="apple-style-span"/>
          <w:rFonts w:ascii="Verdana" w:hAnsi="Verdana" w:cs="Calibri"/>
          <w:b/>
          <w:color w:val="000000"/>
          <w:sz w:val="20"/>
          <w:szCs w:val="20"/>
          <w:lang w:eastAsia="en-US"/>
        </w:rPr>
      </w:pPr>
    </w:p>
    <w:p w:rsidR="005545A2" w:rsidRDefault="0083471D" w:rsidP="003C5F48">
      <w:pPr>
        <w:tabs>
          <w:tab w:val="left" w:pos="3041"/>
        </w:tabs>
        <w:spacing w:after="0"/>
        <w:rPr>
          <w:rStyle w:val="apple-style-span"/>
          <w:rFonts w:ascii="Verdana" w:hAnsi="Verdana" w:cs="Calibri"/>
          <w:b/>
          <w:color w:val="000000"/>
          <w:sz w:val="20"/>
          <w:szCs w:val="20"/>
        </w:rPr>
      </w:pPr>
      <w:r>
        <w:rPr>
          <w:rFonts w:ascii="Verdana" w:hAnsi="Verdana" w:cs="Arial"/>
          <w:b/>
          <w:sz w:val="20"/>
        </w:rPr>
        <w:t>Pytanie 19</w:t>
      </w:r>
      <w:r w:rsidR="006F4F4D">
        <w:rPr>
          <w:rFonts w:ascii="Verdana" w:hAnsi="Verdana" w:cs="Arial"/>
          <w:b/>
          <w:sz w:val="20"/>
        </w:rPr>
        <w:t xml:space="preserve"> dotyczy pakietu nr </w:t>
      </w:r>
      <w:r w:rsidR="006F4F4D" w:rsidRPr="002F51B0">
        <w:rPr>
          <w:rStyle w:val="apple-style-span"/>
          <w:rFonts w:ascii="Verdana" w:hAnsi="Verdana" w:cs="Calibri"/>
          <w:b/>
          <w:color w:val="000000"/>
          <w:sz w:val="20"/>
          <w:szCs w:val="20"/>
        </w:rPr>
        <w:t>10</w:t>
      </w:r>
    </w:p>
    <w:p w:rsidR="006F4F4D" w:rsidRPr="006F4F4D" w:rsidRDefault="006F4F4D" w:rsidP="006F4F4D">
      <w:pPr>
        <w:rPr>
          <w:rFonts w:ascii="Verdana" w:hAnsi="Verdana"/>
          <w:sz w:val="20"/>
          <w:szCs w:val="20"/>
        </w:rPr>
      </w:pPr>
      <w:r w:rsidRPr="006F4F4D">
        <w:rPr>
          <w:rFonts w:ascii="Verdana" w:hAnsi="Verdana"/>
          <w:sz w:val="20"/>
          <w:szCs w:val="20"/>
        </w:rPr>
        <w:t xml:space="preserve">Czy zamawiający dopuści jako równoważny </w:t>
      </w:r>
      <w:proofErr w:type="spellStart"/>
      <w:r w:rsidRPr="006F4F4D">
        <w:rPr>
          <w:rFonts w:ascii="Verdana" w:hAnsi="Verdana"/>
          <w:sz w:val="20"/>
          <w:szCs w:val="20"/>
        </w:rPr>
        <w:t>wideolaryngoskop</w:t>
      </w:r>
      <w:proofErr w:type="spellEnd"/>
      <w:r w:rsidRPr="006F4F4D">
        <w:rPr>
          <w:rFonts w:ascii="Verdana" w:hAnsi="Verdana"/>
          <w:sz w:val="20"/>
          <w:szCs w:val="20"/>
        </w:rPr>
        <w:t xml:space="preserve"> o następujących parametrach:</w:t>
      </w:r>
    </w:p>
    <w:p w:rsidR="006F4F4D" w:rsidRPr="006F4F4D" w:rsidRDefault="006F4F4D" w:rsidP="006F4F4D">
      <w:pPr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r w:rsidRPr="006F4F4D">
        <w:rPr>
          <w:rFonts w:ascii="Verdana" w:hAnsi="Verdana"/>
          <w:sz w:val="20"/>
          <w:szCs w:val="20"/>
        </w:rPr>
        <w:t>Video laryngoskop bezprzewodowy ze zintegrowanym kolorowym wyświetlaczem LCD o przekątnej 2,4 ‘’</w:t>
      </w:r>
    </w:p>
    <w:p w:rsidR="006F4F4D" w:rsidRPr="006F4F4D" w:rsidRDefault="006F4F4D" w:rsidP="006F4F4D">
      <w:pPr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r w:rsidRPr="006F4F4D">
        <w:rPr>
          <w:rFonts w:ascii="Verdana" w:hAnsi="Verdana"/>
          <w:sz w:val="20"/>
          <w:szCs w:val="20"/>
        </w:rPr>
        <w:t xml:space="preserve">Wyświetlacz LCD umieszczony w stałej pozycji </w:t>
      </w:r>
    </w:p>
    <w:p w:rsidR="006F4F4D" w:rsidRPr="006F4F4D" w:rsidRDefault="006F4F4D" w:rsidP="006F4F4D">
      <w:pPr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r w:rsidRPr="006F4F4D">
        <w:rPr>
          <w:rFonts w:ascii="Verdana" w:hAnsi="Verdana"/>
          <w:sz w:val="20"/>
          <w:szCs w:val="20"/>
        </w:rPr>
        <w:t xml:space="preserve">Adapter </w:t>
      </w:r>
      <w:proofErr w:type="spellStart"/>
      <w:r w:rsidRPr="006F4F4D">
        <w:rPr>
          <w:rFonts w:ascii="Verdana" w:hAnsi="Verdana"/>
          <w:sz w:val="20"/>
          <w:szCs w:val="20"/>
        </w:rPr>
        <w:t>wideolaryngoskopu</w:t>
      </w:r>
      <w:proofErr w:type="spellEnd"/>
      <w:r w:rsidRPr="006F4F4D">
        <w:rPr>
          <w:rFonts w:ascii="Verdana" w:hAnsi="Verdana"/>
          <w:sz w:val="20"/>
          <w:szCs w:val="20"/>
        </w:rPr>
        <w:t xml:space="preserve"> wyposażony </w:t>
      </w:r>
      <w:proofErr w:type="spellStart"/>
      <w:r w:rsidRPr="006F4F4D">
        <w:rPr>
          <w:rFonts w:ascii="Verdana" w:hAnsi="Verdana"/>
          <w:sz w:val="20"/>
          <w:szCs w:val="20"/>
        </w:rPr>
        <w:t>żródło</w:t>
      </w:r>
      <w:proofErr w:type="spellEnd"/>
      <w:r w:rsidRPr="006F4F4D">
        <w:rPr>
          <w:rFonts w:ascii="Verdana" w:hAnsi="Verdana"/>
          <w:sz w:val="20"/>
          <w:szCs w:val="20"/>
        </w:rPr>
        <w:t xml:space="preserve"> światła LED oraz kamerę CMOS o rozdzielczości 640x480 pikseli VGA. Na wyposażeniu dwa adaptery dla dorosłych oraz dla dzieci i niemowląt. </w:t>
      </w:r>
    </w:p>
    <w:p w:rsidR="006F4F4D" w:rsidRPr="006F4F4D" w:rsidRDefault="006F4F4D" w:rsidP="006F4F4D">
      <w:pPr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r w:rsidRPr="006F4F4D">
        <w:rPr>
          <w:rFonts w:ascii="Verdana" w:hAnsi="Verdana"/>
          <w:sz w:val="20"/>
          <w:szCs w:val="20"/>
        </w:rPr>
        <w:t>Wskaźnik stanu naładowania baterii.</w:t>
      </w:r>
    </w:p>
    <w:p w:rsidR="006F4F4D" w:rsidRPr="006F4F4D" w:rsidRDefault="006F4F4D" w:rsidP="006F4F4D">
      <w:pPr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r w:rsidRPr="006F4F4D">
        <w:rPr>
          <w:rFonts w:ascii="Verdana" w:hAnsi="Verdana"/>
          <w:sz w:val="20"/>
          <w:szCs w:val="20"/>
        </w:rPr>
        <w:t>Zasilany z akumulatora lub baterii zapewniającej   90 minut pracy urządzenia.</w:t>
      </w:r>
    </w:p>
    <w:p w:rsidR="006F4F4D" w:rsidRPr="006F4F4D" w:rsidRDefault="006F4F4D" w:rsidP="006F4F4D">
      <w:pPr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r w:rsidRPr="006F4F4D">
        <w:rPr>
          <w:rFonts w:ascii="Verdana" w:hAnsi="Verdana"/>
          <w:sz w:val="20"/>
          <w:szCs w:val="20"/>
        </w:rPr>
        <w:t>System zarządzania energią wyłączający urządzenie po 1 min. Wyposażony w wizualny wskaźnik stanu wyczerpania baterii.</w:t>
      </w:r>
    </w:p>
    <w:p w:rsidR="006F4F4D" w:rsidRPr="006F4F4D" w:rsidRDefault="006F4F4D" w:rsidP="006F4F4D">
      <w:pPr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r w:rsidRPr="006F4F4D">
        <w:rPr>
          <w:rFonts w:ascii="Verdana" w:hAnsi="Verdana"/>
          <w:sz w:val="20"/>
          <w:szCs w:val="20"/>
        </w:rPr>
        <w:t xml:space="preserve">Waga </w:t>
      </w:r>
      <w:proofErr w:type="spellStart"/>
      <w:r w:rsidRPr="006F4F4D">
        <w:rPr>
          <w:rFonts w:ascii="Verdana" w:hAnsi="Verdana"/>
          <w:sz w:val="20"/>
          <w:szCs w:val="20"/>
        </w:rPr>
        <w:t>videolaryngoskopu</w:t>
      </w:r>
      <w:proofErr w:type="spellEnd"/>
      <w:r w:rsidRPr="006F4F4D">
        <w:rPr>
          <w:rFonts w:ascii="Verdana" w:hAnsi="Verdana"/>
          <w:sz w:val="20"/>
          <w:szCs w:val="20"/>
        </w:rPr>
        <w:t xml:space="preserve"> z łyżką ok 220g ( w zależności od rozmiaru łyżki)</w:t>
      </w:r>
    </w:p>
    <w:p w:rsidR="006F4F4D" w:rsidRPr="006F4F4D" w:rsidRDefault="006F4F4D" w:rsidP="006F4F4D">
      <w:pPr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r w:rsidRPr="006F4F4D">
        <w:rPr>
          <w:rFonts w:ascii="Verdana" w:hAnsi="Verdana"/>
          <w:sz w:val="20"/>
          <w:szCs w:val="20"/>
        </w:rPr>
        <w:t xml:space="preserve">Dostępne na wyposażeniu łyżki mikrobiologicznie czyste jednorazowego użytku w rozmiarze: 1,2 oraz 3 pasujące do szerokiego grona pacjentów takich jak klasyczne łyżki w rozmiar 1,2,3,4. Łyżki w rozmiarze 2 i 3 występują w wersji bez kanału oraz z kanałem prowadzącym rurkę intubacyjną. Do wyboru przez zamawiającego. </w:t>
      </w:r>
    </w:p>
    <w:p w:rsidR="006F4F4D" w:rsidRPr="006F4F4D" w:rsidRDefault="006F4F4D" w:rsidP="006F4F4D">
      <w:pPr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r w:rsidRPr="006F4F4D">
        <w:rPr>
          <w:rFonts w:ascii="Verdana" w:hAnsi="Verdana"/>
          <w:sz w:val="20"/>
          <w:szCs w:val="20"/>
        </w:rPr>
        <w:t>Na wyposażeniu łyżki mikrobiologicznie czyste wykonane z polimeru optycznego do zastosowań medycznych rozmiar 1- 50 szt. Przeznaczone do procedur na niemowlętach oraz dzieciach.</w:t>
      </w:r>
    </w:p>
    <w:p w:rsidR="006F4F4D" w:rsidRPr="006F4F4D" w:rsidRDefault="006F4F4D" w:rsidP="006F4F4D">
      <w:pPr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proofErr w:type="spellStart"/>
      <w:r w:rsidRPr="006F4F4D">
        <w:rPr>
          <w:rFonts w:ascii="Verdana" w:hAnsi="Verdana"/>
          <w:sz w:val="20"/>
          <w:szCs w:val="20"/>
        </w:rPr>
        <w:t>Wideolaryngoskop</w:t>
      </w:r>
      <w:proofErr w:type="spellEnd"/>
      <w:r w:rsidRPr="006F4F4D">
        <w:rPr>
          <w:rFonts w:ascii="Verdana" w:hAnsi="Verdana"/>
          <w:sz w:val="20"/>
          <w:szCs w:val="20"/>
        </w:rPr>
        <w:t xml:space="preserve"> jest kompatybilny ze wszystkimi dostępnymi na rynku rurkami intubacyjnymi co daje możliwość zakupu zamawiającemu w korzystnej cenie rurek intubacyjnych w zależności od preferencji.</w:t>
      </w:r>
      <w:r w:rsidR="003B6EF4">
        <w:rPr>
          <w:rFonts w:ascii="Verdana" w:hAnsi="Verdana"/>
          <w:sz w:val="20"/>
          <w:szCs w:val="20"/>
        </w:rPr>
        <w:t xml:space="preserve"> </w:t>
      </w:r>
      <w:r w:rsidRPr="006F4F4D">
        <w:rPr>
          <w:rFonts w:ascii="Verdana" w:hAnsi="Verdana"/>
          <w:sz w:val="20"/>
          <w:szCs w:val="20"/>
        </w:rPr>
        <w:t xml:space="preserve">Na wyposażeniu </w:t>
      </w:r>
      <w:proofErr w:type="spellStart"/>
      <w:r w:rsidRPr="006F4F4D">
        <w:rPr>
          <w:rFonts w:ascii="Verdana" w:hAnsi="Verdana"/>
          <w:sz w:val="20"/>
          <w:szCs w:val="20"/>
        </w:rPr>
        <w:t>wideolaryngoskopu</w:t>
      </w:r>
      <w:proofErr w:type="spellEnd"/>
      <w:r w:rsidRPr="006F4F4D">
        <w:rPr>
          <w:rFonts w:ascii="Verdana" w:hAnsi="Verdana"/>
          <w:sz w:val="20"/>
          <w:szCs w:val="20"/>
        </w:rPr>
        <w:t xml:space="preserve"> nie występują rurki intubacyjne. </w:t>
      </w:r>
    </w:p>
    <w:p w:rsidR="006F4F4D" w:rsidRPr="006F4F4D" w:rsidRDefault="006F4F4D" w:rsidP="006F4F4D">
      <w:pPr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r w:rsidRPr="006F4F4D">
        <w:rPr>
          <w:rFonts w:ascii="Verdana" w:hAnsi="Verdana"/>
          <w:sz w:val="20"/>
          <w:szCs w:val="20"/>
        </w:rPr>
        <w:t>Instrukcja obsługi i menu w języku polskim</w:t>
      </w:r>
    </w:p>
    <w:p w:rsidR="006F4F4D" w:rsidRPr="006F4F4D" w:rsidRDefault="006F4F4D" w:rsidP="006F4F4D">
      <w:pPr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r w:rsidRPr="006F4F4D">
        <w:rPr>
          <w:rFonts w:ascii="Verdana" w:hAnsi="Verdana"/>
          <w:sz w:val="20"/>
          <w:szCs w:val="20"/>
        </w:rPr>
        <w:t xml:space="preserve">Oferujemy zawarte w cenie szkolenie pracowników - 16  osób </w:t>
      </w:r>
    </w:p>
    <w:p w:rsidR="006F4F4D" w:rsidRDefault="006F4F4D" w:rsidP="006F4F4D">
      <w:pPr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r w:rsidRPr="006F4F4D">
        <w:rPr>
          <w:rFonts w:ascii="Verdana" w:hAnsi="Verdana"/>
          <w:sz w:val="20"/>
          <w:szCs w:val="20"/>
        </w:rPr>
        <w:t>Posiadamy autoryzowany serwis gwarancyjny wraz rozlokowanymi po kraju punktami serwisowymi</w:t>
      </w:r>
      <w:r>
        <w:rPr>
          <w:rFonts w:ascii="Verdana" w:hAnsi="Verdana"/>
          <w:sz w:val="20"/>
          <w:szCs w:val="20"/>
        </w:rPr>
        <w:t>.</w:t>
      </w:r>
    </w:p>
    <w:p w:rsidR="008F049F" w:rsidRDefault="008F049F" w:rsidP="008F049F">
      <w:pPr>
        <w:pStyle w:val="Akapitzlist"/>
        <w:spacing w:after="0"/>
        <w:rPr>
          <w:rFonts w:ascii="Verdana" w:hAnsi="Verdana"/>
          <w:sz w:val="20"/>
          <w:szCs w:val="20"/>
        </w:rPr>
      </w:pPr>
    </w:p>
    <w:p w:rsidR="008F049F" w:rsidRPr="008F049F" w:rsidRDefault="00AF5615" w:rsidP="008F049F">
      <w:pPr>
        <w:pStyle w:val="Akapitzlist"/>
        <w:spacing w:after="0"/>
        <w:rPr>
          <w:rFonts w:ascii="Verdana" w:hAnsi="Verdana"/>
          <w:sz w:val="20"/>
          <w:szCs w:val="20"/>
        </w:rPr>
      </w:pPr>
      <w:r w:rsidRPr="008F049F">
        <w:rPr>
          <w:rFonts w:ascii="Verdana" w:hAnsi="Verdana"/>
          <w:sz w:val="20"/>
          <w:szCs w:val="20"/>
        </w:rPr>
        <w:t xml:space="preserve">W dniu 19.03.2019r. Zamawiający zwrócił się </w:t>
      </w:r>
      <w:r>
        <w:rPr>
          <w:rFonts w:ascii="Verdana" w:hAnsi="Verdana"/>
          <w:sz w:val="20"/>
          <w:szCs w:val="20"/>
        </w:rPr>
        <w:t>do Wykonawcy z pismem o następującej treści: „</w:t>
      </w:r>
      <w:r w:rsidR="008F049F" w:rsidRPr="008F049F">
        <w:rPr>
          <w:rFonts w:ascii="Verdana" w:hAnsi="Verdana"/>
          <w:sz w:val="20"/>
          <w:szCs w:val="20"/>
        </w:rPr>
        <w:t>Zamawiający w dniu 14.03.2019r. otrzymał od Państwa wnioseko wyjaśnienie treści specyfikacji istotnych warunków zamówienia między innymi w pakiecie nr 10 – Zestaw do trudnej intubacji.</w:t>
      </w:r>
    </w:p>
    <w:p w:rsidR="008F049F" w:rsidRPr="008F049F" w:rsidRDefault="008F049F" w:rsidP="008F049F">
      <w:pPr>
        <w:pStyle w:val="Akapitzlist"/>
        <w:spacing w:after="0"/>
        <w:rPr>
          <w:rFonts w:ascii="Verdana" w:hAnsi="Verdana"/>
          <w:sz w:val="20"/>
          <w:szCs w:val="20"/>
        </w:rPr>
      </w:pPr>
      <w:r w:rsidRPr="008F049F">
        <w:rPr>
          <w:rFonts w:ascii="Verdana" w:hAnsi="Verdana"/>
          <w:sz w:val="20"/>
          <w:szCs w:val="20"/>
        </w:rPr>
        <w:t>Treść zadanych pytań prezentuje posiadany przez Państwa sprzęt i pozostaje bez związku z opisem przedmiotu zamówienia.</w:t>
      </w:r>
    </w:p>
    <w:p w:rsidR="008F049F" w:rsidRPr="008F049F" w:rsidRDefault="008F049F" w:rsidP="008F049F">
      <w:pPr>
        <w:pStyle w:val="Akapitzlist"/>
        <w:spacing w:after="0"/>
        <w:rPr>
          <w:rFonts w:ascii="Verdana" w:hAnsi="Verdana"/>
          <w:sz w:val="20"/>
          <w:szCs w:val="20"/>
        </w:rPr>
      </w:pPr>
      <w:r w:rsidRPr="008F049F">
        <w:rPr>
          <w:rFonts w:ascii="Verdana" w:hAnsi="Verdana"/>
          <w:sz w:val="20"/>
          <w:szCs w:val="20"/>
        </w:rPr>
        <w:t xml:space="preserve">Zamawiający wnosi zatem o zadanie pytań pozostających w związku z opisem przedmiotu zamówienia zawartym w załączniku nr 2 do SWIZ – formularz asortymentowo cenowy – pakiet 10. </w:t>
      </w:r>
    </w:p>
    <w:p w:rsidR="008F049F" w:rsidRPr="008F049F" w:rsidRDefault="008F049F" w:rsidP="008F049F">
      <w:pPr>
        <w:pStyle w:val="Akapitzlist"/>
        <w:spacing w:after="0"/>
        <w:rPr>
          <w:rFonts w:ascii="Verdana" w:hAnsi="Verdana"/>
          <w:sz w:val="20"/>
          <w:szCs w:val="20"/>
        </w:rPr>
      </w:pPr>
      <w:r w:rsidRPr="008F049F">
        <w:rPr>
          <w:rFonts w:ascii="Verdana" w:hAnsi="Verdana"/>
          <w:sz w:val="20"/>
          <w:szCs w:val="20"/>
        </w:rPr>
        <w:t xml:space="preserve">W przypadku nie otrzymania pytań mających związek z opisem przedmiotu zamówienia do dnia 22.03.2019r., Zamawiający odstąpi od udzielenia odpowiedzi na </w:t>
      </w:r>
      <w:r w:rsidRPr="008F049F">
        <w:rPr>
          <w:rFonts w:ascii="Verdana" w:hAnsi="Verdana"/>
          <w:sz w:val="20"/>
          <w:szCs w:val="20"/>
        </w:rPr>
        <w:lastRenderedPageBreak/>
        <w:t>wniosek dotyczący pakietu nr 10 z dnia 14.03.2019r.</w:t>
      </w:r>
      <w:r w:rsidR="00AF5615">
        <w:rPr>
          <w:rFonts w:ascii="Verdana" w:hAnsi="Verdana"/>
          <w:sz w:val="20"/>
          <w:szCs w:val="20"/>
        </w:rPr>
        <w:t>” W odpowiedzi na przedmiotowe pismo Zamawiający otrzymał następujące pytania:</w:t>
      </w:r>
    </w:p>
    <w:p w:rsidR="00C35E7A" w:rsidRDefault="00C35E7A" w:rsidP="00C35E7A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:rsidR="00C35E7A" w:rsidRPr="00C35E7A" w:rsidRDefault="00C35E7A" w:rsidP="00C35E7A">
      <w:pPr>
        <w:tabs>
          <w:tab w:val="left" w:pos="3041"/>
        </w:tabs>
        <w:spacing w:after="0" w:line="240" w:lineRule="auto"/>
        <w:rPr>
          <w:rStyle w:val="apple-style-span"/>
          <w:rFonts w:ascii="Verdana" w:hAnsi="Verdana" w:cs="Calibri"/>
          <w:b/>
          <w:color w:val="000000"/>
          <w:sz w:val="20"/>
          <w:szCs w:val="20"/>
        </w:rPr>
      </w:pPr>
      <w:r w:rsidRPr="00C35E7A">
        <w:rPr>
          <w:rFonts w:ascii="Verdana" w:hAnsi="Verdana" w:cs="Arial"/>
          <w:b/>
          <w:sz w:val="20"/>
          <w:szCs w:val="20"/>
        </w:rPr>
        <w:t xml:space="preserve">Pytanie 19a dotyczy pakietu nr </w:t>
      </w:r>
      <w:r w:rsidRPr="00C35E7A">
        <w:rPr>
          <w:rStyle w:val="apple-style-span"/>
          <w:rFonts w:ascii="Verdana" w:hAnsi="Verdana" w:cs="Calibri"/>
          <w:b/>
          <w:color w:val="000000"/>
          <w:sz w:val="20"/>
          <w:szCs w:val="20"/>
        </w:rPr>
        <w:t>10 pkt 2</w:t>
      </w:r>
    </w:p>
    <w:p w:rsidR="00C35E7A" w:rsidRDefault="00C35E7A" w:rsidP="00C35E7A">
      <w:pPr>
        <w:spacing w:after="0" w:line="240" w:lineRule="auto"/>
        <w:rPr>
          <w:rFonts w:ascii="Verdana" w:hAnsi="Verdana" w:cs="Calibri Light"/>
          <w:sz w:val="20"/>
          <w:szCs w:val="20"/>
        </w:rPr>
      </w:pPr>
      <w:r w:rsidRPr="00C35E7A">
        <w:rPr>
          <w:rFonts w:ascii="Verdana" w:hAnsi="Verdana" w:cs="Calibri Light"/>
          <w:sz w:val="20"/>
          <w:szCs w:val="20"/>
        </w:rPr>
        <w:t>Zamawiający wymaga w punkcie 2: „Video laryngoskop bezprzewodowy ze zintegrowanym kolorowym wyświetlaczem LCD o przekątnej nie mniejszej niż 2,5 ‘’, czy zamawiający dopuści do przetargu Video laryngoskop bezprzewodowy ze zintegrowanym kolorowym wyświetlaczem LCD o  przekątnej 2,4 cala?</w:t>
      </w:r>
    </w:p>
    <w:p w:rsidR="00C35E7A" w:rsidRDefault="00C35E7A" w:rsidP="00C35E7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F4F4D">
        <w:rPr>
          <w:rFonts w:ascii="Verdana" w:hAnsi="Verdana"/>
          <w:b/>
          <w:sz w:val="20"/>
          <w:szCs w:val="20"/>
        </w:rPr>
        <w:t>Odpowiedź:</w:t>
      </w:r>
      <w:r w:rsidR="00AF5615">
        <w:rPr>
          <w:rFonts w:ascii="Verdana" w:hAnsi="Verdana" w:cs="Arial"/>
          <w:sz w:val="20"/>
          <w:szCs w:val="20"/>
        </w:rPr>
        <w:t>Tak, Zamawiający dopuszcza</w:t>
      </w:r>
      <w:r w:rsidR="00AF5615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F5615">
        <w:rPr>
          <w:rFonts w:ascii="Verdana" w:hAnsi="Verdana" w:cs="Arial"/>
          <w:sz w:val="20"/>
          <w:szCs w:val="20"/>
        </w:rPr>
        <w:t>otowania tego faktu w formularz</w:t>
      </w:r>
      <w:r w:rsidR="00AF5615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F5615">
        <w:rPr>
          <w:rFonts w:ascii="Verdana" w:hAnsi="Verdana" w:cs="Arial"/>
          <w:sz w:val="20"/>
          <w:szCs w:val="20"/>
        </w:rPr>
        <w:t>w postaci „</w:t>
      </w:r>
      <w:r w:rsidR="00AF5615" w:rsidRPr="0008473E">
        <w:rPr>
          <w:rFonts w:ascii="Verdana" w:hAnsi="Verdana" w:cs="Arial"/>
          <w:sz w:val="20"/>
          <w:szCs w:val="20"/>
        </w:rPr>
        <w:t>* i przypis</w:t>
      </w:r>
      <w:r w:rsidR="00AF5615">
        <w:rPr>
          <w:rFonts w:ascii="Verdana" w:hAnsi="Verdana" w:cs="Arial"/>
          <w:sz w:val="20"/>
          <w:szCs w:val="20"/>
        </w:rPr>
        <w:t>u”</w:t>
      </w:r>
      <w:r w:rsidR="00AF5615" w:rsidRPr="0008473E">
        <w:rPr>
          <w:rFonts w:ascii="Verdana" w:hAnsi="Verdana" w:cs="Arial"/>
          <w:sz w:val="20"/>
          <w:szCs w:val="20"/>
        </w:rPr>
        <w:t>.</w:t>
      </w:r>
    </w:p>
    <w:p w:rsidR="00705490" w:rsidRDefault="00705490" w:rsidP="00C35E7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35E7A" w:rsidRPr="00C35E7A" w:rsidRDefault="00C35E7A" w:rsidP="00C35E7A">
      <w:pPr>
        <w:tabs>
          <w:tab w:val="left" w:pos="3041"/>
        </w:tabs>
        <w:spacing w:after="0" w:line="240" w:lineRule="auto"/>
        <w:rPr>
          <w:rStyle w:val="apple-style-span"/>
          <w:rFonts w:ascii="Verdana" w:hAnsi="Verdana" w:cs="Calibri"/>
          <w:b/>
          <w:color w:val="000000"/>
          <w:sz w:val="20"/>
          <w:szCs w:val="20"/>
        </w:rPr>
      </w:pPr>
      <w:r w:rsidRPr="00C35E7A">
        <w:rPr>
          <w:rFonts w:ascii="Verdana" w:hAnsi="Verdana" w:cs="Arial"/>
          <w:b/>
          <w:sz w:val="20"/>
          <w:szCs w:val="20"/>
        </w:rPr>
        <w:t xml:space="preserve">Pytanie 19b dotyczy pakietu nr </w:t>
      </w:r>
      <w:r w:rsidRPr="00C35E7A">
        <w:rPr>
          <w:rStyle w:val="apple-style-span"/>
          <w:rFonts w:ascii="Verdana" w:hAnsi="Verdana" w:cs="Calibri"/>
          <w:b/>
          <w:color w:val="000000"/>
          <w:sz w:val="20"/>
          <w:szCs w:val="20"/>
        </w:rPr>
        <w:t>10 pkt 3</w:t>
      </w:r>
    </w:p>
    <w:p w:rsidR="00C35E7A" w:rsidRDefault="00C35E7A" w:rsidP="00C35E7A">
      <w:pPr>
        <w:spacing w:after="0" w:line="240" w:lineRule="auto"/>
        <w:rPr>
          <w:rFonts w:ascii="Verdana" w:hAnsi="Verdana" w:cs="Calibri Light"/>
          <w:sz w:val="20"/>
          <w:szCs w:val="20"/>
        </w:rPr>
      </w:pPr>
      <w:r w:rsidRPr="00C35E7A">
        <w:rPr>
          <w:rFonts w:ascii="Verdana" w:hAnsi="Verdana" w:cs="Calibri Light"/>
          <w:sz w:val="20"/>
          <w:szCs w:val="20"/>
        </w:rPr>
        <w:t xml:space="preserve">Zamawiający w punkcie 3 wymaga: „ Wyświetlacz LCD obrotowy w płaszczyźnie pionowej z zakresem regulacji min 45 stopni”, czy zamawiający dopuści </w:t>
      </w:r>
      <w:proofErr w:type="spellStart"/>
      <w:r w:rsidRPr="00C35E7A">
        <w:rPr>
          <w:rFonts w:ascii="Verdana" w:hAnsi="Verdana" w:cs="Calibri Light"/>
          <w:sz w:val="20"/>
          <w:szCs w:val="20"/>
        </w:rPr>
        <w:t>wideolaryngoskop</w:t>
      </w:r>
      <w:proofErr w:type="spellEnd"/>
      <w:r w:rsidRPr="00C35E7A">
        <w:rPr>
          <w:rFonts w:ascii="Verdana" w:hAnsi="Verdana" w:cs="Calibri Light"/>
          <w:sz w:val="20"/>
          <w:szCs w:val="20"/>
        </w:rPr>
        <w:t xml:space="preserve"> z wyświetlaczem LCD umieszczonym w stałej pozycji?</w:t>
      </w:r>
    </w:p>
    <w:p w:rsidR="00C35E7A" w:rsidRDefault="00C35E7A" w:rsidP="00C35E7A">
      <w:pPr>
        <w:spacing w:after="0" w:line="240" w:lineRule="auto"/>
        <w:rPr>
          <w:rFonts w:ascii="Verdana" w:hAnsi="Verdana" w:cs="Calibri Light"/>
          <w:sz w:val="20"/>
          <w:szCs w:val="20"/>
        </w:rPr>
      </w:pPr>
      <w:r w:rsidRPr="006F4F4D">
        <w:rPr>
          <w:rFonts w:ascii="Verdana" w:hAnsi="Verdana"/>
          <w:b/>
          <w:sz w:val="20"/>
          <w:szCs w:val="20"/>
        </w:rPr>
        <w:t>Odpowiedź:</w:t>
      </w:r>
      <w:r w:rsidR="00AF5615">
        <w:rPr>
          <w:rFonts w:ascii="Verdana" w:hAnsi="Verdana" w:cs="Arial"/>
          <w:sz w:val="20"/>
          <w:szCs w:val="20"/>
        </w:rPr>
        <w:t>Tak, Zamawiający dopuszcza</w:t>
      </w:r>
      <w:r w:rsidR="00AF5615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F5615">
        <w:rPr>
          <w:rFonts w:ascii="Verdana" w:hAnsi="Verdana" w:cs="Arial"/>
          <w:sz w:val="20"/>
          <w:szCs w:val="20"/>
        </w:rPr>
        <w:t>otowania tego faktu w formularz</w:t>
      </w:r>
      <w:r w:rsidR="00AF5615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F5615">
        <w:rPr>
          <w:rFonts w:ascii="Verdana" w:hAnsi="Verdana" w:cs="Arial"/>
          <w:sz w:val="20"/>
          <w:szCs w:val="20"/>
        </w:rPr>
        <w:t>w postaci „</w:t>
      </w:r>
      <w:r w:rsidR="00AF5615" w:rsidRPr="0008473E">
        <w:rPr>
          <w:rFonts w:ascii="Verdana" w:hAnsi="Verdana" w:cs="Arial"/>
          <w:sz w:val="20"/>
          <w:szCs w:val="20"/>
        </w:rPr>
        <w:t>* i przypis</w:t>
      </w:r>
      <w:r w:rsidR="00AF5615">
        <w:rPr>
          <w:rFonts w:ascii="Verdana" w:hAnsi="Verdana" w:cs="Arial"/>
          <w:sz w:val="20"/>
          <w:szCs w:val="20"/>
        </w:rPr>
        <w:t>u”</w:t>
      </w:r>
      <w:r w:rsidR="00AF5615" w:rsidRPr="0008473E">
        <w:rPr>
          <w:rFonts w:ascii="Verdana" w:hAnsi="Verdana" w:cs="Arial"/>
          <w:sz w:val="20"/>
          <w:szCs w:val="20"/>
        </w:rPr>
        <w:t>.</w:t>
      </w:r>
    </w:p>
    <w:p w:rsidR="00705490" w:rsidRPr="00C35E7A" w:rsidRDefault="00705490" w:rsidP="00C35E7A">
      <w:pPr>
        <w:spacing w:after="0" w:line="240" w:lineRule="auto"/>
        <w:rPr>
          <w:rFonts w:ascii="Verdana" w:hAnsi="Verdana" w:cs="Calibri Light"/>
          <w:sz w:val="20"/>
          <w:szCs w:val="20"/>
        </w:rPr>
      </w:pPr>
    </w:p>
    <w:p w:rsidR="00C35E7A" w:rsidRPr="00C35E7A" w:rsidRDefault="00C35E7A" w:rsidP="00C35E7A">
      <w:pPr>
        <w:tabs>
          <w:tab w:val="left" w:pos="3041"/>
        </w:tabs>
        <w:spacing w:after="0" w:line="240" w:lineRule="auto"/>
        <w:rPr>
          <w:rStyle w:val="apple-style-span"/>
          <w:rFonts w:ascii="Verdana" w:hAnsi="Verdana" w:cs="Calibri"/>
          <w:b/>
          <w:color w:val="000000"/>
          <w:sz w:val="20"/>
          <w:szCs w:val="20"/>
        </w:rPr>
      </w:pPr>
      <w:r w:rsidRPr="00C35E7A">
        <w:rPr>
          <w:rFonts w:ascii="Verdana" w:hAnsi="Verdana" w:cs="Arial"/>
          <w:b/>
          <w:sz w:val="20"/>
          <w:szCs w:val="20"/>
        </w:rPr>
        <w:t xml:space="preserve">Pytanie 19c dotyczy pakietu nr </w:t>
      </w:r>
      <w:r w:rsidRPr="00C35E7A">
        <w:rPr>
          <w:rStyle w:val="apple-style-span"/>
          <w:rFonts w:ascii="Verdana" w:hAnsi="Verdana" w:cs="Calibri"/>
          <w:b/>
          <w:color w:val="000000"/>
          <w:sz w:val="20"/>
          <w:szCs w:val="20"/>
        </w:rPr>
        <w:t>10 pkt 7</w:t>
      </w:r>
    </w:p>
    <w:p w:rsidR="00C35E7A" w:rsidRDefault="00C35E7A" w:rsidP="00C35E7A">
      <w:pPr>
        <w:spacing w:after="0" w:line="240" w:lineRule="auto"/>
        <w:rPr>
          <w:rFonts w:ascii="Verdana" w:hAnsi="Verdana" w:cs="Calibri Light"/>
          <w:sz w:val="20"/>
          <w:szCs w:val="20"/>
        </w:rPr>
      </w:pPr>
      <w:r w:rsidRPr="00C35E7A">
        <w:rPr>
          <w:rFonts w:ascii="Verdana" w:hAnsi="Verdana" w:cs="Calibri Light"/>
          <w:sz w:val="20"/>
          <w:szCs w:val="20"/>
        </w:rPr>
        <w:t xml:space="preserve">Zamawiający w punkcie 7 wymaga: „urządzenie zasilane baterią litową o standardowym czasie działania nie krótszym niż 250 min”, czy zamawiający dopuści </w:t>
      </w:r>
      <w:proofErr w:type="spellStart"/>
      <w:r w:rsidRPr="00C35E7A">
        <w:rPr>
          <w:rFonts w:ascii="Verdana" w:hAnsi="Verdana" w:cs="Calibri Light"/>
          <w:sz w:val="20"/>
          <w:szCs w:val="20"/>
        </w:rPr>
        <w:t>wideolaryngoskop</w:t>
      </w:r>
      <w:proofErr w:type="spellEnd"/>
      <w:r w:rsidRPr="00C35E7A">
        <w:rPr>
          <w:rFonts w:ascii="Verdana" w:hAnsi="Verdana" w:cs="Calibri Light"/>
          <w:sz w:val="20"/>
          <w:szCs w:val="20"/>
        </w:rPr>
        <w:t xml:space="preserve"> zasilany standardowymi bateriami AAA dostępnymi w handlu, umożlwiającymi działanie </w:t>
      </w:r>
      <w:proofErr w:type="spellStart"/>
      <w:r w:rsidRPr="00C35E7A">
        <w:rPr>
          <w:rFonts w:ascii="Verdana" w:hAnsi="Verdana" w:cs="Calibri Light"/>
          <w:sz w:val="20"/>
          <w:szCs w:val="20"/>
        </w:rPr>
        <w:t>wideolaryngoskopu</w:t>
      </w:r>
      <w:proofErr w:type="spellEnd"/>
      <w:r w:rsidRPr="00C35E7A">
        <w:rPr>
          <w:rFonts w:ascii="Verdana" w:hAnsi="Verdana" w:cs="Calibri Light"/>
          <w:sz w:val="20"/>
          <w:szCs w:val="20"/>
        </w:rPr>
        <w:t xml:space="preserve"> przez 90 min? W zestawie komplet baterii umożliwiający pracę przez 360 min.</w:t>
      </w:r>
    </w:p>
    <w:p w:rsidR="00C35E7A" w:rsidRDefault="00C35E7A" w:rsidP="00C35E7A">
      <w:pPr>
        <w:spacing w:after="0" w:line="240" w:lineRule="auto"/>
        <w:rPr>
          <w:rFonts w:ascii="Verdana" w:hAnsi="Verdana" w:cs="Calibri Light"/>
          <w:sz w:val="20"/>
          <w:szCs w:val="20"/>
        </w:rPr>
      </w:pPr>
      <w:r w:rsidRPr="006F4F4D">
        <w:rPr>
          <w:rFonts w:ascii="Verdana" w:hAnsi="Verdana"/>
          <w:b/>
          <w:sz w:val="20"/>
          <w:szCs w:val="20"/>
        </w:rPr>
        <w:t>Odpowiedź:</w:t>
      </w:r>
      <w:r w:rsidR="00AF5615">
        <w:rPr>
          <w:rFonts w:ascii="Verdana" w:hAnsi="Verdana" w:cs="Arial"/>
          <w:sz w:val="20"/>
          <w:szCs w:val="20"/>
        </w:rPr>
        <w:t>Tak, Zamawiający dopuszcza</w:t>
      </w:r>
      <w:r w:rsidR="00AF5615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F5615">
        <w:rPr>
          <w:rFonts w:ascii="Verdana" w:hAnsi="Verdana" w:cs="Arial"/>
          <w:sz w:val="20"/>
          <w:szCs w:val="20"/>
        </w:rPr>
        <w:t>otowania tego faktu w formularz</w:t>
      </w:r>
      <w:r w:rsidR="00AF5615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F5615">
        <w:rPr>
          <w:rFonts w:ascii="Verdana" w:hAnsi="Verdana" w:cs="Arial"/>
          <w:sz w:val="20"/>
          <w:szCs w:val="20"/>
        </w:rPr>
        <w:t>w postaci „</w:t>
      </w:r>
      <w:r w:rsidR="00AF5615" w:rsidRPr="0008473E">
        <w:rPr>
          <w:rFonts w:ascii="Verdana" w:hAnsi="Verdana" w:cs="Arial"/>
          <w:sz w:val="20"/>
          <w:szCs w:val="20"/>
        </w:rPr>
        <w:t>* i przypis</w:t>
      </w:r>
      <w:r w:rsidR="00AF5615">
        <w:rPr>
          <w:rFonts w:ascii="Verdana" w:hAnsi="Verdana" w:cs="Arial"/>
          <w:sz w:val="20"/>
          <w:szCs w:val="20"/>
        </w:rPr>
        <w:t>u”</w:t>
      </w:r>
      <w:r w:rsidR="00AF5615" w:rsidRPr="0008473E">
        <w:rPr>
          <w:rFonts w:ascii="Verdana" w:hAnsi="Verdana" w:cs="Arial"/>
          <w:sz w:val="20"/>
          <w:szCs w:val="20"/>
        </w:rPr>
        <w:t>.</w:t>
      </w:r>
    </w:p>
    <w:p w:rsidR="00705490" w:rsidRPr="00C35E7A" w:rsidRDefault="00705490" w:rsidP="00C35E7A">
      <w:pPr>
        <w:spacing w:after="0" w:line="240" w:lineRule="auto"/>
        <w:rPr>
          <w:rFonts w:ascii="Verdana" w:hAnsi="Verdana" w:cs="Calibri Light"/>
          <w:sz w:val="20"/>
          <w:szCs w:val="20"/>
        </w:rPr>
      </w:pPr>
    </w:p>
    <w:p w:rsidR="00C35E7A" w:rsidRPr="00C35E7A" w:rsidRDefault="00C35E7A" w:rsidP="00C35E7A">
      <w:pPr>
        <w:tabs>
          <w:tab w:val="left" w:pos="3041"/>
        </w:tabs>
        <w:spacing w:after="0" w:line="240" w:lineRule="auto"/>
        <w:rPr>
          <w:rStyle w:val="apple-style-span"/>
          <w:rFonts w:ascii="Verdana" w:hAnsi="Verdana" w:cs="Calibri"/>
          <w:b/>
          <w:color w:val="000000"/>
          <w:sz w:val="20"/>
          <w:szCs w:val="20"/>
        </w:rPr>
      </w:pPr>
      <w:r w:rsidRPr="00C35E7A">
        <w:rPr>
          <w:rFonts w:ascii="Verdana" w:hAnsi="Verdana" w:cs="Arial"/>
          <w:b/>
          <w:sz w:val="20"/>
          <w:szCs w:val="20"/>
        </w:rPr>
        <w:t xml:space="preserve">Pytanie 19d dotyczy pakietu nr </w:t>
      </w:r>
      <w:r w:rsidRPr="00C35E7A">
        <w:rPr>
          <w:rStyle w:val="apple-style-span"/>
          <w:rFonts w:ascii="Verdana" w:hAnsi="Verdana" w:cs="Calibri"/>
          <w:b/>
          <w:color w:val="000000"/>
          <w:sz w:val="20"/>
          <w:szCs w:val="20"/>
        </w:rPr>
        <w:t>10 pkt 10</w:t>
      </w:r>
    </w:p>
    <w:p w:rsidR="00C35E7A" w:rsidRDefault="00C35E7A" w:rsidP="00C35E7A">
      <w:pPr>
        <w:spacing w:after="0" w:line="240" w:lineRule="auto"/>
        <w:rPr>
          <w:rFonts w:ascii="Verdana" w:hAnsi="Verdana" w:cs="Calibri Light"/>
          <w:sz w:val="20"/>
          <w:szCs w:val="20"/>
        </w:rPr>
      </w:pPr>
      <w:r w:rsidRPr="00C35E7A">
        <w:rPr>
          <w:rFonts w:ascii="Verdana" w:hAnsi="Verdana" w:cs="Calibri Light"/>
          <w:sz w:val="20"/>
          <w:szCs w:val="20"/>
        </w:rPr>
        <w:t xml:space="preserve">Zamawiający w punkcie 10 wymaga: „Dostępne łyżki sterylne jednorazowego użytku w rozmiarze: 1,2,3,4”,  czy zamawiający dopuści </w:t>
      </w:r>
      <w:proofErr w:type="spellStart"/>
      <w:r w:rsidRPr="00C35E7A">
        <w:rPr>
          <w:rFonts w:ascii="Verdana" w:hAnsi="Verdana" w:cs="Calibri Light"/>
          <w:sz w:val="20"/>
          <w:szCs w:val="20"/>
        </w:rPr>
        <w:t>wideolaryngoskop</w:t>
      </w:r>
      <w:proofErr w:type="spellEnd"/>
      <w:r w:rsidRPr="00C35E7A">
        <w:rPr>
          <w:rFonts w:ascii="Verdana" w:hAnsi="Verdana" w:cs="Calibri Light"/>
          <w:sz w:val="20"/>
          <w:szCs w:val="20"/>
        </w:rPr>
        <w:t>, do którego są dostępne łyżki mikrobiologicznie czyste jednorazowego użytku w rozmiarach 1, 2, 3?</w:t>
      </w:r>
    </w:p>
    <w:p w:rsidR="00C35E7A" w:rsidRDefault="00C35E7A" w:rsidP="00C35E7A">
      <w:pPr>
        <w:spacing w:after="0" w:line="240" w:lineRule="auto"/>
        <w:rPr>
          <w:rFonts w:ascii="Verdana" w:hAnsi="Verdana" w:cs="Calibri Light"/>
          <w:sz w:val="20"/>
          <w:szCs w:val="20"/>
        </w:rPr>
      </w:pPr>
      <w:r w:rsidRPr="006F4F4D">
        <w:rPr>
          <w:rFonts w:ascii="Verdana" w:hAnsi="Verdana"/>
          <w:b/>
          <w:sz w:val="20"/>
          <w:szCs w:val="20"/>
        </w:rPr>
        <w:t>Odpowiedź:</w:t>
      </w:r>
      <w:r w:rsidR="00AF5615">
        <w:rPr>
          <w:rFonts w:ascii="Verdana" w:hAnsi="Verdana" w:cs="Arial"/>
          <w:sz w:val="20"/>
          <w:szCs w:val="20"/>
        </w:rPr>
        <w:t>Tak, Zamawiający dopuszcza</w:t>
      </w:r>
      <w:r w:rsidR="00AF5615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F5615">
        <w:rPr>
          <w:rFonts w:ascii="Verdana" w:hAnsi="Verdana" w:cs="Arial"/>
          <w:sz w:val="20"/>
          <w:szCs w:val="20"/>
        </w:rPr>
        <w:t>otowania tego faktu w formularz</w:t>
      </w:r>
      <w:r w:rsidR="00AF5615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F5615">
        <w:rPr>
          <w:rFonts w:ascii="Verdana" w:hAnsi="Verdana" w:cs="Arial"/>
          <w:sz w:val="20"/>
          <w:szCs w:val="20"/>
        </w:rPr>
        <w:t>w postaci „</w:t>
      </w:r>
      <w:r w:rsidR="00AF5615" w:rsidRPr="0008473E">
        <w:rPr>
          <w:rFonts w:ascii="Verdana" w:hAnsi="Verdana" w:cs="Arial"/>
          <w:sz w:val="20"/>
          <w:szCs w:val="20"/>
        </w:rPr>
        <w:t>* i przypis</w:t>
      </w:r>
      <w:r w:rsidR="00AF5615">
        <w:rPr>
          <w:rFonts w:ascii="Verdana" w:hAnsi="Verdana" w:cs="Arial"/>
          <w:sz w:val="20"/>
          <w:szCs w:val="20"/>
        </w:rPr>
        <w:t>u”</w:t>
      </w:r>
      <w:r w:rsidR="00AF5615" w:rsidRPr="0008473E">
        <w:rPr>
          <w:rFonts w:ascii="Verdana" w:hAnsi="Verdana" w:cs="Arial"/>
          <w:sz w:val="20"/>
          <w:szCs w:val="20"/>
        </w:rPr>
        <w:t>.</w:t>
      </w:r>
    </w:p>
    <w:p w:rsidR="00705490" w:rsidRPr="00C35E7A" w:rsidRDefault="00705490" w:rsidP="00C35E7A">
      <w:pPr>
        <w:spacing w:after="0" w:line="240" w:lineRule="auto"/>
        <w:rPr>
          <w:rFonts w:ascii="Verdana" w:hAnsi="Verdana" w:cs="Calibri Light"/>
          <w:sz w:val="20"/>
          <w:szCs w:val="20"/>
        </w:rPr>
      </w:pPr>
    </w:p>
    <w:p w:rsidR="00C35E7A" w:rsidRPr="00C35E7A" w:rsidRDefault="00C35E7A" w:rsidP="00C35E7A">
      <w:pPr>
        <w:tabs>
          <w:tab w:val="left" w:pos="3041"/>
        </w:tabs>
        <w:spacing w:after="0" w:line="240" w:lineRule="auto"/>
        <w:rPr>
          <w:rStyle w:val="apple-style-span"/>
          <w:rFonts w:ascii="Verdana" w:hAnsi="Verdana" w:cs="Calibri"/>
          <w:b/>
          <w:color w:val="000000"/>
          <w:sz w:val="20"/>
          <w:szCs w:val="20"/>
        </w:rPr>
      </w:pPr>
      <w:r w:rsidRPr="00C35E7A">
        <w:rPr>
          <w:rFonts w:ascii="Verdana" w:hAnsi="Verdana" w:cs="Arial"/>
          <w:b/>
          <w:sz w:val="20"/>
          <w:szCs w:val="20"/>
        </w:rPr>
        <w:t xml:space="preserve">Pytanie 19e dotyczy pakietu nr </w:t>
      </w:r>
      <w:r w:rsidRPr="00C35E7A">
        <w:rPr>
          <w:rStyle w:val="apple-style-span"/>
          <w:rFonts w:ascii="Verdana" w:hAnsi="Verdana" w:cs="Calibri"/>
          <w:b/>
          <w:color w:val="000000"/>
          <w:sz w:val="20"/>
          <w:szCs w:val="20"/>
        </w:rPr>
        <w:t>10 pkt 11</w:t>
      </w:r>
    </w:p>
    <w:p w:rsidR="00C35E7A" w:rsidRDefault="00C35E7A" w:rsidP="00C35E7A">
      <w:pPr>
        <w:spacing w:after="0" w:line="240" w:lineRule="auto"/>
        <w:rPr>
          <w:rFonts w:ascii="Verdana" w:hAnsi="Verdana" w:cs="Calibri Light"/>
          <w:sz w:val="20"/>
          <w:szCs w:val="20"/>
        </w:rPr>
      </w:pPr>
      <w:r w:rsidRPr="00C35E7A">
        <w:rPr>
          <w:rFonts w:ascii="Verdana" w:hAnsi="Verdana" w:cs="Calibri Light"/>
          <w:sz w:val="20"/>
          <w:szCs w:val="20"/>
        </w:rPr>
        <w:t xml:space="preserve">Zamawiający w punkcie 11 wymaga:” Na wyposażeniu łyżki sterylne wykonane z polimeru optycznego do zastosowań medycznych rozmiar 1- 50 </w:t>
      </w:r>
      <w:proofErr w:type="spellStart"/>
      <w:r w:rsidRPr="00C35E7A">
        <w:rPr>
          <w:rFonts w:ascii="Verdana" w:hAnsi="Verdana" w:cs="Calibri Light"/>
          <w:sz w:val="20"/>
          <w:szCs w:val="20"/>
        </w:rPr>
        <w:t>szt</w:t>
      </w:r>
      <w:proofErr w:type="spellEnd"/>
      <w:r w:rsidRPr="00C35E7A">
        <w:rPr>
          <w:rFonts w:ascii="Verdana" w:hAnsi="Verdana" w:cs="Calibri Light"/>
          <w:sz w:val="20"/>
          <w:szCs w:val="20"/>
        </w:rPr>
        <w:t xml:space="preserve">”,   czy zamawiający dopuści </w:t>
      </w:r>
      <w:proofErr w:type="spellStart"/>
      <w:r w:rsidRPr="00C35E7A">
        <w:rPr>
          <w:rFonts w:ascii="Verdana" w:hAnsi="Verdana" w:cs="Calibri Light"/>
          <w:sz w:val="20"/>
          <w:szCs w:val="20"/>
        </w:rPr>
        <w:t>wideolaryngoskop</w:t>
      </w:r>
      <w:proofErr w:type="spellEnd"/>
      <w:r w:rsidRPr="00C35E7A">
        <w:rPr>
          <w:rFonts w:ascii="Verdana" w:hAnsi="Verdana" w:cs="Calibri Light"/>
          <w:sz w:val="20"/>
          <w:szCs w:val="20"/>
        </w:rPr>
        <w:t xml:space="preserve"> na którego wyposażeniu są łyżki mikrobiologicznie czyste wykonane z polimeru optycznego do zastosowań medycznych w rozmiarze 1 w ilości – 50 sztuk?</w:t>
      </w:r>
    </w:p>
    <w:p w:rsidR="00C35E7A" w:rsidRDefault="00C35E7A" w:rsidP="00C35E7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F4F4D">
        <w:rPr>
          <w:rFonts w:ascii="Verdana" w:hAnsi="Verdana"/>
          <w:b/>
          <w:sz w:val="20"/>
          <w:szCs w:val="20"/>
        </w:rPr>
        <w:t>Odpowiedź:</w:t>
      </w:r>
      <w:r w:rsidR="00AF5615">
        <w:rPr>
          <w:rFonts w:ascii="Verdana" w:hAnsi="Verdana" w:cs="Arial"/>
          <w:sz w:val="20"/>
          <w:szCs w:val="20"/>
        </w:rPr>
        <w:t>Tak, Zamawiający dopuszcza</w:t>
      </w:r>
      <w:r w:rsidR="00AF5615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F5615">
        <w:rPr>
          <w:rFonts w:ascii="Verdana" w:hAnsi="Verdana" w:cs="Arial"/>
          <w:sz w:val="20"/>
          <w:szCs w:val="20"/>
        </w:rPr>
        <w:t>otowania tego faktu w formularz</w:t>
      </w:r>
      <w:r w:rsidR="00AF5615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F5615">
        <w:rPr>
          <w:rFonts w:ascii="Verdana" w:hAnsi="Verdana" w:cs="Arial"/>
          <w:sz w:val="20"/>
          <w:szCs w:val="20"/>
        </w:rPr>
        <w:t>w postaci „</w:t>
      </w:r>
      <w:r w:rsidR="00AF5615" w:rsidRPr="0008473E">
        <w:rPr>
          <w:rFonts w:ascii="Verdana" w:hAnsi="Verdana" w:cs="Arial"/>
          <w:sz w:val="20"/>
          <w:szCs w:val="20"/>
        </w:rPr>
        <w:t>* i przypis</w:t>
      </w:r>
      <w:r w:rsidR="00AF5615">
        <w:rPr>
          <w:rFonts w:ascii="Verdana" w:hAnsi="Verdana" w:cs="Arial"/>
          <w:sz w:val="20"/>
          <w:szCs w:val="20"/>
        </w:rPr>
        <w:t>u”</w:t>
      </w:r>
      <w:r w:rsidR="00AF5615" w:rsidRPr="0008473E">
        <w:rPr>
          <w:rFonts w:ascii="Verdana" w:hAnsi="Verdana" w:cs="Arial"/>
          <w:sz w:val="20"/>
          <w:szCs w:val="20"/>
        </w:rPr>
        <w:t>.</w:t>
      </w:r>
    </w:p>
    <w:p w:rsidR="00705490" w:rsidRPr="00C35E7A" w:rsidRDefault="00705490" w:rsidP="00C35E7A">
      <w:pPr>
        <w:spacing w:after="0" w:line="240" w:lineRule="auto"/>
        <w:rPr>
          <w:rFonts w:ascii="Verdana" w:hAnsi="Verdana" w:cs="Calibri Light"/>
          <w:sz w:val="20"/>
          <w:szCs w:val="20"/>
        </w:rPr>
      </w:pPr>
    </w:p>
    <w:p w:rsidR="00C35E7A" w:rsidRDefault="00C35E7A" w:rsidP="00C35E7A">
      <w:pPr>
        <w:tabs>
          <w:tab w:val="left" w:pos="3041"/>
        </w:tabs>
        <w:spacing w:after="0" w:line="240" w:lineRule="auto"/>
        <w:rPr>
          <w:rStyle w:val="apple-style-span"/>
          <w:rFonts w:ascii="Verdana" w:hAnsi="Verdana" w:cs="Calibri"/>
          <w:b/>
          <w:color w:val="000000"/>
          <w:sz w:val="20"/>
          <w:szCs w:val="20"/>
        </w:rPr>
      </w:pPr>
      <w:r>
        <w:rPr>
          <w:rFonts w:ascii="Verdana" w:hAnsi="Verdana" w:cs="Arial"/>
          <w:b/>
          <w:sz w:val="20"/>
        </w:rPr>
        <w:t xml:space="preserve">Pytanie 19f dotyczy pakietu nr </w:t>
      </w:r>
      <w:r w:rsidRPr="002F51B0">
        <w:rPr>
          <w:rStyle w:val="apple-style-span"/>
          <w:rFonts w:ascii="Verdana" w:hAnsi="Verdana" w:cs="Calibri"/>
          <w:b/>
          <w:color w:val="000000"/>
          <w:sz w:val="20"/>
          <w:szCs w:val="20"/>
        </w:rPr>
        <w:t>10</w:t>
      </w:r>
      <w:r>
        <w:rPr>
          <w:rStyle w:val="apple-style-span"/>
          <w:rFonts w:ascii="Verdana" w:hAnsi="Verdana" w:cs="Calibri"/>
          <w:b/>
          <w:color w:val="000000"/>
          <w:sz w:val="20"/>
          <w:szCs w:val="20"/>
        </w:rPr>
        <w:t xml:space="preserve"> pkt 12</w:t>
      </w:r>
    </w:p>
    <w:p w:rsidR="00C35E7A" w:rsidRDefault="00C35E7A" w:rsidP="00C35E7A">
      <w:pPr>
        <w:spacing w:after="0" w:line="240" w:lineRule="auto"/>
        <w:rPr>
          <w:rFonts w:ascii="Verdana" w:hAnsi="Verdana" w:cs="Calibri Light"/>
          <w:sz w:val="20"/>
          <w:szCs w:val="20"/>
        </w:rPr>
      </w:pPr>
      <w:r w:rsidRPr="00C35E7A">
        <w:rPr>
          <w:rFonts w:ascii="Verdana" w:hAnsi="Verdana" w:cs="Calibri Light"/>
          <w:sz w:val="20"/>
          <w:szCs w:val="20"/>
        </w:rPr>
        <w:t xml:space="preserve">Zamawiający w punkcie 12 wymaga: „Na wyposażeniu rurki intubacyjne bez mankietu uszczelniającego rozmiary: 2,0. 2,5. 3,0.3,5 po 10 szt.”,  czy zamawiający dopuści do przetargu </w:t>
      </w:r>
      <w:proofErr w:type="spellStart"/>
      <w:r w:rsidRPr="00C35E7A">
        <w:rPr>
          <w:rFonts w:ascii="Verdana" w:hAnsi="Verdana" w:cs="Calibri Light"/>
          <w:sz w:val="20"/>
          <w:szCs w:val="20"/>
        </w:rPr>
        <w:t>wideolaryngoskop</w:t>
      </w:r>
      <w:proofErr w:type="spellEnd"/>
      <w:r w:rsidRPr="00C35E7A">
        <w:rPr>
          <w:rFonts w:ascii="Verdana" w:hAnsi="Verdana" w:cs="Calibri Light"/>
          <w:sz w:val="20"/>
          <w:szCs w:val="20"/>
        </w:rPr>
        <w:t xml:space="preserve"> na zasadzie równoważności, który umożliwia intubację za </w:t>
      </w:r>
      <w:r w:rsidRPr="00C35E7A">
        <w:rPr>
          <w:rFonts w:ascii="Verdana" w:hAnsi="Verdana" w:cs="Calibri Light"/>
          <w:sz w:val="20"/>
          <w:szCs w:val="20"/>
        </w:rPr>
        <w:lastRenderedPageBreak/>
        <w:t xml:space="preserve">pomocą dostępnych rurek intubacyjnych dostępnych w handlu? Zestaw nie posiada na wyposażeniu rurek intubacyjnych. </w:t>
      </w:r>
    </w:p>
    <w:p w:rsidR="006F4F4D" w:rsidRDefault="00C35E7A" w:rsidP="00AF561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F4F4D">
        <w:rPr>
          <w:rFonts w:ascii="Verdana" w:hAnsi="Verdana"/>
          <w:b/>
          <w:sz w:val="20"/>
          <w:szCs w:val="20"/>
        </w:rPr>
        <w:t>Odpowiedź:</w:t>
      </w:r>
      <w:r w:rsidR="00AF5615">
        <w:rPr>
          <w:rFonts w:ascii="Verdana" w:hAnsi="Verdana" w:cs="Arial"/>
          <w:sz w:val="20"/>
          <w:szCs w:val="20"/>
        </w:rPr>
        <w:t>Tak, Zamawiający dopuszcza</w:t>
      </w:r>
      <w:r w:rsidR="00AF5615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F5615">
        <w:rPr>
          <w:rFonts w:ascii="Verdana" w:hAnsi="Verdana" w:cs="Arial"/>
          <w:sz w:val="20"/>
          <w:szCs w:val="20"/>
        </w:rPr>
        <w:t>otowania tego faktu w formularz</w:t>
      </w:r>
      <w:r w:rsidR="00AF5615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F5615">
        <w:rPr>
          <w:rFonts w:ascii="Verdana" w:hAnsi="Verdana" w:cs="Arial"/>
          <w:sz w:val="20"/>
          <w:szCs w:val="20"/>
        </w:rPr>
        <w:t>w postaci „</w:t>
      </w:r>
      <w:r w:rsidR="00AF5615" w:rsidRPr="0008473E">
        <w:rPr>
          <w:rFonts w:ascii="Verdana" w:hAnsi="Verdana" w:cs="Arial"/>
          <w:sz w:val="20"/>
          <w:szCs w:val="20"/>
        </w:rPr>
        <w:t>* i przypis</w:t>
      </w:r>
      <w:r w:rsidR="00AF5615">
        <w:rPr>
          <w:rFonts w:ascii="Verdana" w:hAnsi="Verdana" w:cs="Arial"/>
          <w:sz w:val="20"/>
          <w:szCs w:val="20"/>
        </w:rPr>
        <w:t>u”</w:t>
      </w:r>
      <w:r w:rsidR="00AF5615" w:rsidRPr="0008473E">
        <w:rPr>
          <w:rFonts w:ascii="Verdana" w:hAnsi="Verdana" w:cs="Arial"/>
          <w:sz w:val="20"/>
          <w:szCs w:val="20"/>
        </w:rPr>
        <w:t>.</w:t>
      </w:r>
    </w:p>
    <w:p w:rsidR="00705490" w:rsidRPr="006F4F4D" w:rsidRDefault="00705490" w:rsidP="006F4F4D">
      <w:pPr>
        <w:spacing w:after="0" w:line="276" w:lineRule="auto"/>
        <w:ind w:left="360"/>
        <w:rPr>
          <w:rFonts w:ascii="Verdana" w:hAnsi="Verdana"/>
          <w:b/>
          <w:sz w:val="20"/>
          <w:szCs w:val="20"/>
        </w:rPr>
      </w:pPr>
    </w:p>
    <w:p w:rsidR="006F4F4D" w:rsidRDefault="006F4F4D" w:rsidP="006F4F4D">
      <w:pPr>
        <w:tabs>
          <w:tab w:val="left" w:pos="3041"/>
        </w:tabs>
        <w:spacing w:after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Pytanie 2</w:t>
      </w:r>
      <w:r w:rsidR="0083471D">
        <w:rPr>
          <w:rFonts w:ascii="Verdana" w:hAnsi="Verdana" w:cs="Arial"/>
          <w:b/>
          <w:sz w:val="20"/>
        </w:rPr>
        <w:t>0</w:t>
      </w:r>
      <w:r>
        <w:rPr>
          <w:rFonts w:ascii="Verdana" w:hAnsi="Verdana" w:cs="Arial"/>
          <w:b/>
          <w:sz w:val="20"/>
        </w:rPr>
        <w:t xml:space="preserve"> dotyczy pakietu nr 4 pkt 11</w:t>
      </w:r>
    </w:p>
    <w:p w:rsidR="006F4F4D" w:rsidRPr="006F4F4D" w:rsidRDefault="006F4F4D" w:rsidP="006F4F4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F4F4D">
        <w:rPr>
          <w:rFonts w:ascii="Verdana" w:hAnsi="Verdana" w:cs="Arial"/>
          <w:sz w:val="20"/>
          <w:szCs w:val="20"/>
        </w:rPr>
        <w:t>Prosimy Zamawiającego o dopuszczenie pompy bez możliwość odczytu historii zdarzeń z pulpitu pompy i w postaci pliku XML.</w:t>
      </w:r>
    </w:p>
    <w:p w:rsidR="00705490" w:rsidRPr="006F4F4D" w:rsidRDefault="006F4F4D" w:rsidP="006F4F4D">
      <w:pPr>
        <w:jc w:val="both"/>
        <w:rPr>
          <w:rFonts w:ascii="Verdana" w:hAnsi="Verdana"/>
          <w:b/>
          <w:sz w:val="20"/>
          <w:szCs w:val="20"/>
        </w:rPr>
      </w:pPr>
      <w:r w:rsidRPr="006F4F4D">
        <w:rPr>
          <w:rFonts w:ascii="Verdana" w:hAnsi="Verdana"/>
          <w:b/>
          <w:sz w:val="20"/>
          <w:szCs w:val="20"/>
        </w:rPr>
        <w:t>Odpowiedź:</w:t>
      </w:r>
      <w:r w:rsidR="00AF5615">
        <w:rPr>
          <w:rFonts w:ascii="Verdana" w:hAnsi="Verdana" w:cs="Arial"/>
          <w:sz w:val="20"/>
          <w:szCs w:val="20"/>
        </w:rPr>
        <w:t>Tak, Zamawiający dopuszcza</w:t>
      </w:r>
      <w:r w:rsidR="00AF5615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F5615">
        <w:rPr>
          <w:rFonts w:ascii="Verdana" w:hAnsi="Verdana" w:cs="Arial"/>
          <w:sz w:val="20"/>
          <w:szCs w:val="20"/>
        </w:rPr>
        <w:t>otowania tego faktu w formularz</w:t>
      </w:r>
      <w:r w:rsidR="00AF5615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F5615">
        <w:rPr>
          <w:rFonts w:ascii="Verdana" w:hAnsi="Verdana" w:cs="Arial"/>
          <w:sz w:val="20"/>
          <w:szCs w:val="20"/>
        </w:rPr>
        <w:t>w postaci „</w:t>
      </w:r>
      <w:r w:rsidR="00AF5615" w:rsidRPr="0008473E">
        <w:rPr>
          <w:rFonts w:ascii="Verdana" w:hAnsi="Verdana" w:cs="Arial"/>
          <w:sz w:val="20"/>
          <w:szCs w:val="20"/>
        </w:rPr>
        <w:t>* i przypis</w:t>
      </w:r>
      <w:r w:rsidR="00AF5615">
        <w:rPr>
          <w:rFonts w:ascii="Verdana" w:hAnsi="Verdana" w:cs="Arial"/>
          <w:sz w:val="20"/>
          <w:szCs w:val="20"/>
        </w:rPr>
        <w:t>u”</w:t>
      </w:r>
      <w:r w:rsidR="00AF5615" w:rsidRPr="0008473E">
        <w:rPr>
          <w:rFonts w:ascii="Verdana" w:hAnsi="Verdana" w:cs="Arial"/>
          <w:sz w:val="20"/>
          <w:szCs w:val="20"/>
        </w:rPr>
        <w:t>.</w:t>
      </w:r>
    </w:p>
    <w:p w:rsidR="006F4F4D" w:rsidRDefault="0083471D" w:rsidP="006F4F4D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Pytanie nr 21</w:t>
      </w:r>
      <w:r w:rsidR="006F4F4D" w:rsidRPr="006F4F4D">
        <w:rPr>
          <w:rFonts w:ascii="Verdana" w:hAnsi="Verdana" w:cs="Arial"/>
          <w:b/>
          <w:sz w:val="20"/>
          <w:szCs w:val="20"/>
        </w:rPr>
        <w:t xml:space="preserve"> dotyczy pakietu nr 5 </w:t>
      </w:r>
    </w:p>
    <w:p w:rsidR="00705490" w:rsidRDefault="006F4F4D" w:rsidP="00705490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  <w:r w:rsidRPr="006F4F4D">
        <w:rPr>
          <w:rFonts w:ascii="Verdana" w:hAnsi="Verdana" w:cs="Calibri"/>
          <w:sz w:val="20"/>
          <w:szCs w:val="20"/>
        </w:rPr>
        <w:t xml:space="preserve">Czy zamawiający dopuści urządzenie wysokiej klasy pracujące w technologii </w:t>
      </w:r>
      <w:proofErr w:type="spellStart"/>
      <w:r w:rsidRPr="006F4F4D">
        <w:rPr>
          <w:rFonts w:ascii="Verdana" w:hAnsi="Verdana" w:cs="Calibri"/>
          <w:sz w:val="20"/>
          <w:szCs w:val="20"/>
        </w:rPr>
        <w:t>Masimo</w:t>
      </w:r>
      <w:proofErr w:type="spellEnd"/>
      <w:r w:rsidRPr="006F4F4D">
        <w:rPr>
          <w:rFonts w:ascii="Verdana" w:hAnsi="Verdana" w:cs="Calibri"/>
          <w:sz w:val="20"/>
          <w:szCs w:val="20"/>
        </w:rPr>
        <w:t xml:space="preserve"> SET czyli wiarygodny pomiar pomimo ruchu i niskiej perfuzji o następujących parametrach:</w:t>
      </w:r>
    </w:p>
    <w:p w:rsidR="006F4F4D" w:rsidRPr="00705490" w:rsidRDefault="006F4F4D" w:rsidP="00705490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  <w:r w:rsidRPr="006F4F4D">
        <w:rPr>
          <w:rFonts w:ascii="Verdana" w:hAnsi="Verdana" w:cs="Calibr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8521"/>
      </w:tblGrid>
      <w:tr w:rsidR="006F4F4D" w:rsidRPr="00821CA0" w:rsidTr="005545A2">
        <w:trPr>
          <w:trHeight w:val="558"/>
        </w:trPr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21CA0">
              <w:rPr>
                <w:rFonts w:ascii="Calibri" w:hAnsi="Calibri" w:cs="Calibri"/>
              </w:rPr>
              <w:t>Pulsoksymetr</w:t>
            </w:r>
            <w:proofErr w:type="spellEnd"/>
            <w:r w:rsidRPr="00821CA0">
              <w:rPr>
                <w:rFonts w:ascii="Calibri" w:hAnsi="Calibri" w:cs="Calibri"/>
              </w:rPr>
              <w:t xml:space="preserve"> dla noworodków, dzieci i dorosłych, stacjonarno-transportowy z  automatyczna rotacją ekranu – pion- poziom, w technologii </w:t>
            </w:r>
            <w:proofErr w:type="spellStart"/>
            <w:r w:rsidRPr="00821CA0">
              <w:rPr>
                <w:rFonts w:ascii="Calibri" w:hAnsi="Calibri" w:cs="Calibri"/>
              </w:rPr>
              <w:t>Masimo</w:t>
            </w:r>
            <w:proofErr w:type="spellEnd"/>
            <w:r w:rsidRPr="00821CA0">
              <w:rPr>
                <w:rFonts w:ascii="Calibri" w:hAnsi="Calibri" w:cs="Calibri"/>
              </w:rPr>
              <w:t xml:space="preserve"> SET; Ciągły tryb monitorowania parametrów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 xml:space="preserve">Technologia saturacji </w:t>
            </w:r>
            <w:proofErr w:type="spellStart"/>
            <w:r w:rsidRPr="00821CA0">
              <w:rPr>
                <w:rFonts w:ascii="Calibri" w:hAnsi="Calibri" w:cs="Calibri"/>
              </w:rPr>
              <w:t>Masimo</w:t>
            </w:r>
            <w:proofErr w:type="spellEnd"/>
            <w:r w:rsidRPr="00821CA0">
              <w:rPr>
                <w:rFonts w:ascii="Calibri" w:hAnsi="Calibri" w:cs="Calibri"/>
              </w:rPr>
              <w:t xml:space="preserve"> SET –</w:t>
            </w:r>
            <w:r w:rsidRPr="00821CA0">
              <w:rPr>
                <w:rFonts w:ascii="Calibri" w:hAnsi="Calibri" w:cs="Calibri"/>
                <w:u w:val="single"/>
              </w:rPr>
              <w:t xml:space="preserve"> dokładny pomiar z krwi tętniczej podczas ruchu pacjenta dzięki eliminacji błędnie zaniżającego wynik sygnału z krwi żylnej;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 xml:space="preserve">Możliwość rozszerzenia o nieinwazyjne pomiary: hemoglobina całkowita, methemoglobina, karboksyhemoglobina, PVI, </w:t>
            </w:r>
            <w:proofErr w:type="spellStart"/>
            <w:r w:rsidRPr="00821CA0">
              <w:rPr>
                <w:rFonts w:ascii="Calibri" w:hAnsi="Calibri" w:cs="Calibri"/>
              </w:rPr>
              <w:t>RRp</w:t>
            </w:r>
            <w:proofErr w:type="spellEnd"/>
            <w:r w:rsidRPr="00821CA0">
              <w:rPr>
                <w:rFonts w:ascii="Calibri" w:hAnsi="Calibri" w:cs="Calibri"/>
              </w:rPr>
              <w:t>, ORI (</w:t>
            </w:r>
            <w:proofErr w:type="spellStart"/>
            <w:r w:rsidRPr="00821CA0">
              <w:rPr>
                <w:rFonts w:ascii="Calibri" w:hAnsi="Calibri" w:cs="Calibri"/>
              </w:rPr>
              <w:t>index</w:t>
            </w:r>
            <w:proofErr w:type="spellEnd"/>
            <w:r w:rsidRPr="00821CA0">
              <w:rPr>
                <w:rFonts w:ascii="Calibri" w:hAnsi="Calibri" w:cs="Calibri"/>
              </w:rPr>
              <w:t xml:space="preserve"> rezerwy tlenowej)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 xml:space="preserve">Możliwość ustawienie czułości (PI) pomiaru w 3 zakresach: NORM, MAX (słaba perfuzja od 0,02%; pacjenci z krytycznymi parametrami i </w:t>
            </w:r>
            <w:proofErr w:type="spellStart"/>
            <w:r w:rsidRPr="00821CA0">
              <w:rPr>
                <w:rFonts w:ascii="Calibri" w:hAnsi="Calibri" w:cs="Calibri"/>
              </w:rPr>
              <w:t>resuscytowani</w:t>
            </w:r>
            <w:proofErr w:type="spellEnd"/>
            <w:r w:rsidRPr="00821CA0">
              <w:rPr>
                <w:rFonts w:ascii="Calibri" w:hAnsi="Calibri" w:cs="Calibri"/>
              </w:rPr>
              <w:t>) i APOD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rPr>
                <w:rFonts w:ascii="Calibri" w:hAnsi="Calibri" w:cs="Calibri"/>
                <w:color w:val="FF0000"/>
              </w:rPr>
            </w:pPr>
            <w:r w:rsidRPr="00821CA0">
              <w:rPr>
                <w:rFonts w:ascii="Calibri" w:hAnsi="Calibri" w:cs="Calibri"/>
              </w:rPr>
              <w:t>Zasilanie sieciowe 110/220 47-63 Hz  oraz akumulatorowe z wewnętrznego akumulatora litowego do 7 godzin ciągłego monitorowania, ładowanie baterii 3 godziny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 xml:space="preserve">Waga 1,36kg 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Niewielkie wymiary, 22,9 cm x 16,5 cm x 10,2 cm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Zintegrowany z obudową uchwyt do przenoszenia urządzenia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Zakres pomiaru saturacji 0-100%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Dokładność pomiaru saturacji w zakresie</w:t>
            </w:r>
          </w:p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70% - 100% +/- 2 cyfry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Zakres pomiaru pulsu 25 -240 uderzeń na minutę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 xml:space="preserve">Dokładność pomiaru w całym zakresie +/- 3 </w:t>
            </w:r>
            <w:proofErr w:type="spellStart"/>
            <w:r w:rsidRPr="00821CA0">
              <w:rPr>
                <w:rFonts w:ascii="Calibri" w:hAnsi="Calibri" w:cs="Calibri"/>
              </w:rPr>
              <w:t>bpm</w:t>
            </w:r>
            <w:proofErr w:type="spellEnd"/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 xml:space="preserve">Aparat prezentuje dane: Spo2, częstość pulsu, wykres krzywej </w:t>
            </w:r>
            <w:proofErr w:type="spellStart"/>
            <w:r w:rsidRPr="00821CA0">
              <w:rPr>
                <w:rFonts w:ascii="Calibri" w:hAnsi="Calibri" w:cs="Calibri"/>
              </w:rPr>
              <w:t>pletyzmograficznej</w:t>
            </w:r>
            <w:proofErr w:type="spellEnd"/>
            <w:r w:rsidRPr="00821CA0">
              <w:rPr>
                <w:rFonts w:ascii="Calibri" w:hAnsi="Calibri" w:cs="Calibri"/>
              </w:rPr>
              <w:t xml:space="preserve">, indeks </w:t>
            </w:r>
            <w:r w:rsidRPr="00821CA0">
              <w:rPr>
                <w:rFonts w:ascii="Calibri" w:hAnsi="Calibri" w:cs="Calibri"/>
              </w:rPr>
              <w:lastRenderedPageBreak/>
              <w:t>perfuzji w postaci cyfrowej, komunikaty alarmowe, trendy, czułość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Wysokiej rozdzielczości ekran LCD, kolorowy, dotykowy, z regulacją kontrastu ekranu oraz regulacją podświetlenia ekranu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15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 xml:space="preserve">Pomiar przy niskiej perfuzji juz od 0,02% do 20% 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16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 xml:space="preserve">Wskaźnik pomiaru perfuzji (PI), oceniający perfuzję w miejscu pomiaru, </w:t>
            </w:r>
            <w:r w:rsidRPr="00821CA0">
              <w:rPr>
                <w:rFonts w:ascii="Calibri" w:hAnsi="Calibri" w:cs="Calibri"/>
                <w:b/>
              </w:rPr>
              <w:t xml:space="preserve">wyświetlany w sposób cyfrowy (nie słupek baryczny) – </w:t>
            </w:r>
            <w:r w:rsidRPr="00821CA0">
              <w:rPr>
                <w:rFonts w:ascii="Calibri" w:hAnsi="Calibri" w:cs="Calibri"/>
              </w:rPr>
              <w:t>parametr niezbędny jako dodatkowe potwierdzenie podczas oceny stanu pacjenta oraz screeningu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17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 xml:space="preserve">Opcje komunikacji: </w:t>
            </w:r>
            <w:proofErr w:type="spellStart"/>
            <w:r w:rsidRPr="00821CA0">
              <w:rPr>
                <w:rFonts w:ascii="Calibri" w:hAnsi="Calibri" w:cs="Calibri"/>
              </w:rPr>
              <w:t>WiFi</w:t>
            </w:r>
            <w:proofErr w:type="spellEnd"/>
            <w:r w:rsidRPr="00821CA0">
              <w:rPr>
                <w:rFonts w:ascii="Calibri" w:hAnsi="Calibri" w:cs="Calibri"/>
              </w:rPr>
              <w:t xml:space="preserve">, Bluetooth, przywołanie pielęgniarki, Ethernet, port USB 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18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96 godzinne trendy SpO2 i pulsu z rozdzielczością 2 sekundy, możliwością wydrukowania na zewnętrznej drukarce lub przesłania do innego urządzenia szeregowego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19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Granice alarmów stale widoczne na ekranie; Alarmy dźwiękowy i wizualny dla wszystkich mierzonych parametrów;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20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 xml:space="preserve">Widoczne ikony, kolorystycznie różnicujące wybrany profil pacjenta – dorosły ikona niebieska, dziecko ikona zielona, </w:t>
            </w:r>
            <w:proofErr w:type="spellStart"/>
            <w:r w:rsidRPr="00821CA0">
              <w:rPr>
                <w:rFonts w:ascii="Calibri" w:hAnsi="Calibri" w:cs="Calibri"/>
              </w:rPr>
              <w:t>niemowle</w:t>
            </w:r>
            <w:proofErr w:type="spellEnd"/>
            <w:r w:rsidRPr="00821CA0">
              <w:rPr>
                <w:rFonts w:ascii="Calibri" w:hAnsi="Calibri" w:cs="Calibri"/>
              </w:rPr>
              <w:t xml:space="preserve"> ikona fioletowa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21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Indywidualne ustawienia granic alarmów i zapamiętywanie ich przez urządzenie; możliwość dodatkowych ustawień dla każdego parametru osobno;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22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Zmienna wysokość tonu saturacji podczas zmian jej wartości pozwalająca na śledzenia zmian SpO2 bez</w:t>
            </w:r>
          </w:p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podchodzenia do monitora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23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Alarm dźwiękowy odłączenia czujnika, wyładowania akumulatora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24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Opcja opóźnienia alarmów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25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 xml:space="preserve">Czas uśredniania co 2, 4 sec (pacjenci </w:t>
            </w:r>
            <w:proofErr w:type="spellStart"/>
            <w:r w:rsidRPr="00821CA0">
              <w:rPr>
                <w:rFonts w:ascii="Calibri" w:hAnsi="Calibri" w:cs="Calibri"/>
              </w:rPr>
              <w:t>resuscytowani</w:t>
            </w:r>
            <w:proofErr w:type="spellEnd"/>
            <w:r w:rsidRPr="00821CA0">
              <w:rPr>
                <w:rFonts w:ascii="Calibri" w:hAnsi="Calibri" w:cs="Calibri"/>
              </w:rPr>
              <w:t>, z parametrami krytycznymi), co 8,10 sec (pacjenci stabilni), co 12,14 lub 16 sekund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26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regulacja głośności i czasu wyciszenia alarmu</w:t>
            </w:r>
          </w:p>
        </w:tc>
      </w:tr>
      <w:tr w:rsidR="006F4F4D" w:rsidRPr="00821CA0" w:rsidTr="005545A2">
        <w:tc>
          <w:tcPr>
            <w:tcW w:w="54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27</w:t>
            </w:r>
          </w:p>
        </w:tc>
        <w:tc>
          <w:tcPr>
            <w:tcW w:w="8521" w:type="dxa"/>
            <w:shd w:val="clear" w:color="auto" w:fill="auto"/>
          </w:tcPr>
          <w:p w:rsidR="006F4F4D" w:rsidRPr="00821CA0" w:rsidRDefault="006F4F4D" w:rsidP="00554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1CA0">
              <w:rPr>
                <w:rFonts w:ascii="Calibri" w:hAnsi="Calibri" w:cs="Calibri"/>
              </w:rPr>
              <w:t>Możliwość wzbogacenia oprogramowania o aplikację do screeningu – w kierunku krytycznych wad wrodzonych serca</w:t>
            </w:r>
          </w:p>
        </w:tc>
      </w:tr>
    </w:tbl>
    <w:p w:rsidR="00CB1628" w:rsidRDefault="00CB1628" w:rsidP="00CB1628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:rsidR="00AF5615" w:rsidRPr="009F55B8" w:rsidRDefault="00CB1628" w:rsidP="00AF5615">
      <w:pPr>
        <w:spacing w:after="0" w:line="276" w:lineRule="auto"/>
        <w:rPr>
          <w:rFonts w:ascii="Verdana" w:hAnsi="Verdana"/>
          <w:sz w:val="20"/>
          <w:szCs w:val="20"/>
        </w:rPr>
      </w:pPr>
      <w:r w:rsidRPr="00AF5615">
        <w:rPr>
          <w:rFonts w:ascii="Verdana" w:hAnsi="Verdana"/>
          <w:sz w:val="20"/>
          <w:szCs w:val="20"/>
        </w:rPr>
        <w:t xml:space="preserve">W dniu 19.03.2019r. Zamawiający zwrócił się do Wykonawcy </w:t>
      </w:r>
      <w:r w:rsidR="00AF5615">
        <w:rPr>
          <w:rFonts w:ascii="Verdana" w:hAnsi="Verdana"/>
          <w:sz w:val="20"/>
          <w:szCs w:val="20"/>
        </w:rPr>
        <w:t>z pismem o następującym treści: „</w:t>
      </w:r>
      <w:r w:rsidR="00AF5615" w:rsidRPr="009F55B8">
        <w:rPr>
          <w:rFonts w:ascii="Verdana" w:hAnsi="Verdana"/>
          <w:sz w:val="20"/>
          <w:szCs w:val="20"/>
        </w:rPr>
        <w:t xml:space="preserve">Zamawiający w dniu 14.03.2019r. otrzymał od Państwa wniosek o wyjaśnienie treści specyfikacji istotnych warunków zamówienia między innymi w pakiecie nr 5 - </w:t>
      </w:r>
      <w:proofErr w:type="spellStart"/>
      <w:r w:rsidR="00AF5615" w:rsidRPr="009F55B8">
        <w:rPr>
          <w:rFonts w:ascii="Verdana" w:hAnsi="Verdana"/>
          <w:sz w:val="20"/>
          <w:szCs w:val="20"/>
        </w:rPr>
        <w:t>Pulskoksymetr</w:t>
      </w:r>
      <w:proofErr w:type="spellEnd"/>
      <w:r w:rsidR="00AF5615" w:rsidRPr="009F55B8">
        <w:rPr>
          <w:rFonts w:ascii="Verdana" w:hAnsi="Verdana"/>
          <w:sz w:val="20"/>
          <w:szCs w:val="20"/>
        </w:rPr>
        <w:t>.</w:t>
      </w:r>
    </w:p>
    <w:p w:rsidR="00AF5615" w:rsidRDefault="00AF5615" w:rsidP="00AF5615">
      <w:pPr>
        <w:spacing w:after="0" w:line="276" w:lineRule="auto"/>
        <w:rPr>
          <w:rFonts w:ascii="Verdana" w:hAnsi="Verdana"/>
          <w:sz w:val="20"/>
          <w:szCs w:val="20"/>
        </w:rPr>
      </w:pPr>
      <w:r w:rsidRPr="009F55B8">
        <w:rPr>
          <w:rFonts w:ascii="Verdana" w:hAnsi="Verdana"/>
          <w:sz w:val="20"/>
          <w:szCs w:val="20"/>
        </w:rPr>
        <w:t>Treść zadanych pytań prezentuje</w:t>
      </w:r>
      <w:r>
        <w:rPr>
          <w:rFonts w:ascii="Verdana" w:hAnsi="Verdana"/>
          <w:sz w:val="20"/>
          <w:szCs w:val="20"/>
        </w:rPr>
        <w:t xml:space="preserve"> posiadany przez Państwa sprzęt i pozostaje bez związku z opisem przedmiotu zamówienia.</w:t>
      </w:r>
    </w:p>
    <w:p w:rsidR="00AF5615" w:rsidRDefault="00AF5615" w:rsidP="00AF5615">
      <w:pPr>
        <w:spacing w:after="0" w:line="276" w:lineRule="auto"/>
        <w:rPr>
          <w:rFonts w:ascii="Verdana" w:hAnsi="Verdana"/>
          <w:sz w:val="20"/>
          <w:szCs w:val="20"/>
        </w:rPr>
      </w:pPr>
      <w:r w:rsidRPr="009F55B8">
        <w:rPr>
          <w:rFonts w:ascii="Verdana" w:hAnsi="Verdana"/>
          <w:sz w:val="20"/>
          <w:szCs w:val="20"/>
        </w:rPr>
        <w:t xml:space="preserve">Zamawiający wnosi zatem o zadanie pytań pozostających w związku z opisem przedmiotu zamówienia zawartym w załączniku nr 2 do SWIZ – formularz asortymentowo cenowy – pakiet 5. </w:t>
      </w:r>
    </w:p>
    <w:p w:rsidR="00CB1628" w:rsidRPr="00AF5615" w:rsidRDefault="00AF5615" w:rsidP="00CB1628">
      <w:pPr>
        <w:spacing w:after="0" w:line="276" w:lineRule="auto"/>
        <w:rPr>
          <w:rFonts w:ascii="Verdana" w:hAnsi="Verdana"/>
          <w:sz w:val="20"/>
          <w:szCs w:val="20"/>
        </w:rPr>
      </w:pPr>
      <w:r w:rsidRPr="009F55B8">
        <w:rPr>
          <w:rFonts w:ascii="Verdana" w:hAnsi="Verdana"/>
          <w:sz w:val="20"/>
          <w:szCs w:val="20"/>
        </w:rPr>
        <w:lastRenderedPageBreak/>
        <w:t>W przypadku nie otrzymania pytań mających związek z opisem przedmiotu zamówienia</w:t>
      </w:r>
      <w:r>
        <w:rPr>
          <w:rFonts w:ascii="Verdana" w:hAnsi="Verdana"/>
          <w:sz w:val="20"/>
          <w:szCs w:val="20"/>
        </w:rPr>
        <w:t xml:space="preserve"> do dnia 22.03.2019r.</w:t>
      </w:r>
      <w:r w:rsidRPr="009F55B8">
        <w:rPr>
          <w:rFonts w:ascii="Verdana" w:hAnsi="Verdana"/>
          <w:sz w:val="20"/>
          <w:szCs w:val="20"/>
        </w:rPr>
        <w:t>, Zamawiający odstąpi od udzielenia odpowiedzi</w:t>
      </w:r>
      <w:r>
        <w:rPr>
          <w:rFonts w:ascii="Verdana" w:hAnsi="Verdana"/>
          <w:sz w:val="20"/>
          <w:szCs w:val="20"/>
        </w:rPr>
        <w:t xml:space="preserve"> na wniosek dotyczący pakietu nr 5 z dnia 14.03.2019r.” W odpowiedzi na pismo, Zamawiający otrzymał następujące pytania:</w:t>
      </w:r>
    </w:p>
    <w:p w:rsidR="00CB1628" w:rsidRPr="00CB1628" w:rsidRDefault="00CB1628" w:rsidP="00CB1628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:rsidR="00CB1628" w:rsidRPr="00CB1628" w:rsidRDefault="00CB1628" w:rsidP="00CB1628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Pytanie n</w:t>
      </w:r>
      <w:r w:rsidRPr="00CB1628">
        <w:rPr>
          <w:rFonts w:ascii="Verdana" w:hAnsi="Verdana" w:cs="Calibri"/>
          <w:b/>
          <w:sz w:val="20"/>
          <w:szCs w:val="20"/>
        </w:rPr>
        <w:t xml:space="preserve">r 21a dotyczy pakietu nr 5 </w:t>
      </w:r>
    </w:p>
    <w:p w:rsidR="00CB1628" w:rsidRPr="00CB1628" w:rsidRDefault="00CB1628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CB1628">
        <w:rPr>
          <w:rFonts w:ascii="Verdana" w:hAnsi="Verdana" w:cs="Calibri"/>
          <w:sz w:val="20"/>
          <w:szCs w:val="20"/>
        </w:rPr>
        <w:t xml:space="preserve">Czy Zamawiający dopuści </w:t>
      </w:r>
      <w:proofErr w:type="spellStart"/>
      <w:r w:rsidRPr="00CB1628">
        <w:rPr>
          <w:rFonts w:ascii="Verdana" w:hAnsi="Verdana" w:cs="Calibri"/>
          <w:sz w:val="20"/>
          <w:szCs w:val="20"/>
        </w:rPr>
        <w:t>Pulsoksymetr</w:t>
      </w:r>
      <w:proofErr w:type="spellEnd"/>
      <w:r w:rsidRPr="00CB1628">
        <w:rPr>
          <w:rFonts w:ascii="Verdana" w:hAnsi="Verdana" w:cs="Calibri"/>
          <w:sz w:val="20"/>
          <w:szCs w:val="20"/>
        </w:rPr>
        <w:t xml:space="preserve"> w technologii </w:t>
      </w:r>
      <w:proofErr w:type="spellStart"/>
      <w:r w:rsidRPr="00CB1628">
        <w:rPr>
          <w:rFonts w:ascii="Verdana" w:hAnsi="Verdana" w:cs="Calibri"/>
          <w:sz w:val="20"/>
          <w:szCs w:val="20"/>
        </w:rPr>
        <w:t>Masimo</w:t>
      </w:r>
      <w:proofErr w:type="spellEnd"/>
      <w:r w:rsidRPr="00CB1628">
        <w:rPr>
          <w:rFonts w:ascii="Verdana" w:hAnsi="Verdana" w:cs="Calibri"/>
          <w:sz w:val="20"/>
          <w:szCs w:val="20"/>
        </w:rPr>
        <w:t xml:space="preserve"> SET uznanej na świecie jako </w:t>
      </w:r>
      <w:r w:rsidRPr="00AF5615">
        <w:rPr>
          <w:rFonts w:ascii="Verdana" w:hAnsi="Verdana" w:cs="Calibri"/>
          <w:bCs/>
          <w:sz w:val="20"/>
          <w:szCs w:val="20"/>
        </w:rPr>
        <w:t>ZŁOTY STANDARD</w:t>
      </w:r>
      <w:r w:rsidRPr="00CB1628">
        <w:rPr>
          <w:rFonts w:ascii="Verdana" w:hAnsi="Verdana" w:cs="Calibri"/>
          <w:b/>
          <w:bCs/>
          <w:sz w:val="20"/>
          <w:szCs w:val="20"/>
        </w:rPr>
        <w:t> </w:t>
      </w:r>
      <w:r w:rsidRPr="00CB1628">
        <w:rPr>
          <w:rFonts w:ascii="Verdana" w:hAnsi="Verdana" w:cs="Calibri"/>
          <w:sz w:val="20"/>
          <w:szCs w:val="20"/>
        </w:rPr>
        <w:t>o parametrach lepszych lub równoważnych do zamieszczonych w SIWZ? Oferowany sprzęt charakteryzował się będzie niżej zamieszczonymi parametrami.</w:t>
      </w:r>
    </w:p>
    <w:p w:rsidR="00AF5615" w:rsidRDefault="009568BF" w:rsidP="00AF561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568BF">
        <w:rPr>
          <w:rFonts w:ascii="Verdana" w:hAnsi="Verdana" w:cs="Calibri"/>
          <w:b/>
          <w:sz w:val="20"/>
          <w:szCs w:val="20"/>
        </w:rPr>
        <w:t>Odpowiedź:</w:t>
      </w:r>
      <w:r w:rsidR="00AF5615">
        <w:rPr>
          <w:rFonts w:ascii="Verdana" w:hAnsi="Verdana" w:cs="Arial"/>
          <w:sz w:val="20"/>
          <w:szCs w:val="20"/>
        </w:rPr>
        <w:t>Tak, Zamawiający dopuszcza</w:t>
      </w:r>
      <w:r w:rsidR="00AF5615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F5615">
        <w:rPr>
          <w:rFonts w:ascii="Verdana" w:hAnsi="Verdana" w:cs="Arial"/>
          <w:sz w:val="20"/>
          <w:szCs w:val="20"/>
        </w:rPr>
        <w:t>otowania tego faktu w formularz</w:t>
      </w:r>
      <w:r w:rsidR="00AF5615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F5615">
        <w:rPr>
          <w:rFonts w:ascii="Verdana" w:hAnsi="Verdana" w:cs="Arial"/>
          <w:sz w:val="20"/>
          <w:szCs w:val="20"/>
        </w:rPr>
        <w:t>w postaci „</w:t>
      </w:r>
      <w:r w:rsidR="00AF5615" w:rsidRPr="0008473E">
        <w:rPr>
          <w:rFonts w:ascii="Verdana" w:hAnsi="Verdana" w:cs="Arial"/>
          <w:sz w:val="20"/>
          <w:szCs w:val="20"/>
        </w:rPr>
        <w:t>* i przypis</w:t>
      </w:r>
      <w:r w:rsidR="00AF5615">
        <w:rPr>
          <w:rFonts w:ascii="Verdana" w:hAnsi="Verdana" w:cs="Arial"/>
          <w:sz w:val="20"/>
          <w:szCs w:val="20"/>
        </w:rPr>
        <w:t>u”</w:t>
      </w:r>
      <w:r w:rsidR="00AF5615" w:rsidRPr="0008473E">
        <w:rPr>
          <w:rFonts w:ascii="Verdana" w:hAnsi="Verdana" w:cs="Arial"/>
          <w:sz w:val="20"/>
          <w:szCs w:val="20"/>
        </w:rPr>
        <w:t>.</w:t>
      </w:r>
    </w:p>
    <w:p w:rsidR="00705490" w:rsidRPr="009568BF" w:rsidRDefault="00705490" w:rsidP="00CB1628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</w:p>
    <w:p w:rsidR="00CB1628" w:rsidRPr="009568BF" w:rsidRDefault="009568BF" w:rsidP="00CB1628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Pytanie n</w:t>
      </w:r>
      <w:r w:rsidRPr="00CB1628">
        <w:rPr>
          <w:rFonts w:ascii="Verdana" w:hAnsi="Verdana" w:cs="Calibri"/>
          <w:b/>
          <w:sz w:val="20"/>
          <w:szCs w:val="20"/>
        </w:rPr>
        <w:t xml:space="preserve">r </w:t>
      </w:r>
      <w:r>
        <w:rPr>
          <w:rFonts w:ascii="Verdana" w:hAnsi="Verdana" w:cs="Calibri"/>
          <w:b/>
          <w:sz w:val="20"/>
          <w:szCs w:val="20"/>
        </w:rPr>
        <w:t>21b</w:t>
      </w:r>
      <w:r w:rsidRPr="00CB1628">
        <w:rPr>
          <w:rFonts w:ascii="Verdana" w:hAnsi="Verdana" w:cs="Calibri"/>
          <w:b/>
          <w:sz w:val="20"/>
          <w:szCs w:val="20"/>
        </w:rPr>
        <w:t xml:space="preserve"> dotyczy pakietu nr 5 </w:t>
      </w:r>
      <w:r w:rsidR="002B59F5">
        <w:rPr>
          <w:rFonts w:ascii="Verdana" w:hAnsi="Verdana" w:cs="Calibri"/>
          <w:b/>
          <w:sz w:val="20"/>
          <w:szCs w:val="20"/>
        </w:rPr>
        <w:t>pkt</w:t>
      </w:r>
      <w:r w:rsidR="00CB1628" w:rsidRPr="009568BF">
        <w:rPr>
          <w:rFonts w:ascii="Verdana" w:hAnsi="Verdana" w:cs="Calibri"/>
          <w:b/>
          <w:sz w:val="20"/>
          <w:szCs w:val="20"/>
        </w:rPr>
        <w:t xml:space="preserve"> 5</w:t>
      </w:r>
    </w:p>
    <w:p w:rsidR="00CB1628" w:rsidRPr="00CB1628" w:rsidRDefault="00CB1628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CB1628">
        <w:rPr>
          <w:rFonts w:ascii="Verdana" w:hAnsi="Verdana" w:cs="Calibri"/>
          <w:sz w:val="20"/>
          <w:szCs w:val="20"/>
        </w:rPr>
        <w:t>Pojemność akumulatora minimum 7 godzin przy użyciu nowego, w pełni naładowanego; możliwość wymiany na taki sam.</w:t>
      </w:r>
    </w:p>
    <w:p w:rsidR="00AF5615" w:rsidRDefault="00705490" w:rsidP="00AF561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568BF">
        <w:rPr>
          <w:rFonts w:ascii="Verdana" w:hAnsi="Verdana" w:cs="Calibri"/>
          <w:b/>
          <w:sz w:val="20"/>
          <w:szCs w:val="20"/>
        </w:rPr>
        <w:t>Odpowiedź:</w:t>
      </w:r>
      <w:r w:rsidR="00AF5615">
        <w:rPr>
          <w:rFonts w:ascii="Verdana" w:hAnsi="Verdana" w:cs="Arial"/>
          <w:sz w:val="20"/>
          <w:szCs w:val="20"/>
        </w:rPr>
        <w:t>Tak, Zamawiający dopuszcza</w:t>
      </w:r>
      <w:r w:rsidR="00AF5615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F5615">
        <w:rPr>
          <w:rFonts w:ascii="Verdana" w:hAnsi="Verdana" w:cs="Arial"/>
          <w:sz w:val="20"/>
          <w:szCs w:val="20"/>
        </w:rPr>
        <w:t>otowania tego faktu w formularz</w:t>
      </w:r>
      <w:r w:rsidR="00AF5615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F5615">
        <w:rPr>
          <w:rFonts w:ascii="Verdana" w:hAnsi="Verdana" w:cs="Arial"/>
          <w:sz w:val="20"/>
          <w:szCs w:val="20"/>
        </w:rPr>
        <w:t>w postaci „</w:t>
      </w:r>
      <w:r w:rsidR="00AF5615" w:rsidRPr="0008473E">
        <w:rPr>
          <w:rFonts w:ascii="Verdana" w:hAnsi="Verdana" w:cs="Arial"/>
          <w:sz w:val="20"/>
          <w:szCs w:val="20"/>
        </w:rPr>
        <w:t>* i przypis</w:t>
      </w:r>
      <w:r w:rsidR="00AF5615">
        <w:rPr>
          <w:rFonts w:ascii="Verdana" w:hAnsi="Verdana" w:cs="Arial"/>
          <w:sz w:val="20"/>
          <w:szCs w:val="20"/>
        </w:rPr>
        <w:t>u”</w:t>
      </w:r>
      <w:r w:rsidR="00AF5615" w:rsidRPr="0008473E">
        <w:rPr>
          <w:rFonts w:ascii="Verdana" w:hAnsi="Verdana" w:cs="Arial"/>
          <w:sz w:val="20"/>
          <w:szCs w:val="20"/>
        </w:rPr>
        <w:t>.</w:t>
      </w:r>
    </w:p>
    <w:p w:rsidR="00705490" w:rsidRPr="00CB1628" w:rsidRDefault="00705490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CB1628" w:rsidRPr="009568BF" w:rsidRDefault="009568BF" w:rsidP="00CB1628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Pytanie n</w:t>
      </w:r>
      <w:r w:rsidRPr="00CB1628">
        <w:rPr>
          <w:rFonts w:ascii="Verdana" w:hAnsi="Verdana" w:cs="Calibri"/>
          <w:b/>
          <w:sz w:val="20"/>
          <w:szCs w:val="20"/>
        </w:rPr>
        <w:t xml:space="preserve">r </w:t>
      </w:r>
      <w:r>
        <w:rPr>
          <w:rFonts w:ascii="Verdana" w:hAnsi="Verdana" w:cs="Calibri"/>
          <w:b/>
          <w:sz w:val="20"/>
          <w:szCs w:val="20"/>
        </w:rPr>
        <w:t>21c</w:t>
      </w:r>
      <w:r w:rsidRPr="00CB1628">
        <w:rPr>
          <w:rFonts w:ascii="Verdana" w:hAnsi="Verdana" w:cs="Calibri"/>
          <w:b/>
          <w:sz w:val="20"/>
          <w:szCs w:val="20"/>
        </w:rPr>
        <w:t xml:space="preserve"> dotyczy pakietu nr 5</w:t>
      </w:r>
      <w:r w:rsidR="002B59F5">
        <w:rPr>
          <w:rFonts w:ascii="Verdana" w:hAnsi="Verdana" w:cs="Calibri"/>
          <w:b/>
          <w:sz w:val="20"/>
          <w:szCs w:val="20"/>
        </w:rPr>
        <w:t xml:space="preserve"> pkt</w:t>
      </w:r>
      <w:r w:rsidR="00CB1628" w:rsidRPr="009568BF">
        <w:rPr>
          <w:rFonts w:ascii="Verdana" w:hAnsi="Verdana" w:cs="Calibri"/>
          <w:b/>
          <w:sz w:val="20"/>
          <w:szCs w:val="20"/>
        </w:rPr>
        <w:t xml:space="preserve"> 7</w:t>
      </w:r>
    </w:p>
    <w:p w:rsidR="00CB1628" w:rsidRPr="00CB1628" w:rsidRDefault="00CB1628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CB1628">
        <w:rPr>
          <w:rFonts w:ascii="Verdana" w:hAnsi="Verdana" w:cs="Calibri"/>
          <w:sz w:val="20"/>
          <w:szCs w:val="20"/>
        </w:rPr>
        <w:t>Nawigacja i sterowanie za pomocą ekranu dotykowego z intuicyjnym menu z powszechnie używanymi zwrotami w języku angielskim.</w:t>
      </w:r>
    </w:p>
    <w:p w:rsidR="00AF5615" w:rsidRDefault="00705490" w:rsidP="00AF561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568BF">
        <w:rPr>
          <w:rFonts w:ascii="Verdana" w:hAnsi="Verdana" w:cs="Calibri"/>
          <w:b/>
          <w:sz w:val="20"/>
          <w:szCs w:val="20"/>
        </w:rPr>
        <w:t>Odpowiedź:</w:t>
      </w:r>
      <w:r w:rsidR="00AF5615">
        <w:rPr>
          <w:rFonts w:ascii="Verdana" w:hAnsi="Verdana" w:cs="Arial"/>
          <w:sz w:val="20"/>
          <w:szCs w:val="20"/>
        </w:rPr>
        <w:t>Tak, Zamawiający dopuszcza</w:t>
      </w:r>
      <w:r w:rsidR="00AF5615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F5615">
        <w:rPr>
          <w:rFonts w:ascii="Verdana" w:hAnsi="Verdana" w:cs="Arial"/>
          <w:sz w:val="20"/>
          <w:szCs w:val="20"/>
        </w:rPr>
        <w:t>otowania tego faktu w formularz</w:t>
      </w:r>
      <w:r w:rsidR="00AF5615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F5615">
        <w:rPr>
          <w:rFonts w:ascii="Verdana" w:hAnsi="Verdana" w:cs="Arial"/>
          <w:sz w:val="20"/>
          <w:szCs w:val="20"/>
        </w:rPr>
        <w:t>w postaci „</w:t>
      </w:r>
      <w:r w:rsidR="00AF5615" w:rsidRPr="0008473E">
        <w:rPr>
          <w:rFonts w:ascii="Verdana" w:hAnsi="Verdana" w:cs="Arial"/>
          <w:sz w:val="20"/>
          <w:szCs w:val="20"/>
        </w:rPr>
        <w:t>* i przypis</w:t>
      </w:r>
      <w:r w:rsidR="00AF5615">
        <w:rPr>
          <w:rFonts w:ascii="Verdana" w:hAnsi="Verdana" w:cs="Arial"/>
          <w:sz w:val="20"/>
          <w:szCs w:val="20"/>
        </w:rPr>
        <w:t>u”</w:t>
      </w:r>
      <w:r w:rsidR="00AF5615" w:rsidRPr="0008473E">
        <w:rPr>
          <w:rFonts w:ascii="Verdana" w:hAnsi="Verdana" w:cs="Arial"/>
          <w:sz w:val="20"/>
          <w:szCs w:val="20"/>
        </w:rPr>
        <w:t>.</w:t>
      </w:r>
    </w:p>
    <w:p w:rsidR="00705490" w:rsidRPr="00CB1628" w:rsidRDefault="00705490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CB1628" w:rsidRPr="00705490" w:rsidRDefault="009568BF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Pytanie n</w:t>
      </w:r>
      <w:r w:rsidRPr="00CB1628">
        <w:rPr>
          <w:rFonts w:ascii="Verdana" w:hAnsi="Verdana" w:cs="Calibri"/>
          <w:b/>
          <w:sz w:val="20"/>
          <w:szCs w:val="20"/>
        </w:rPr>
        <w:t>r 21</w:t>
      </w:r>
      <w:r>
        <w:rPr>
          <w:rFonts w:ascii="Verdana" w:hAnsi="Verdana" w:cs="Calibri"/>
          <w:b/>
          <w:sz w:val="20"/>
          <w:szCs w:val="20"/>
        </w:rPr>
        <w:t>d</w:t>
      </w:r>
      <w:r w:rsidRPr="00CB1628">
        <w:rPr>
          <w:rFonts w:ascii="Verdana" w:hAnsi="Verdana" w:cs="Calibri"/>
          <w:b/>
          <w:sz w:val="20"/>
          <w:szCs w:val="20"/>
        </w:rPr>
        <w:t xml:space="preserve"> dotyczy pakietu nr 5</w:t>
      </w:r>
      <w:r w:rsidR="002B59F5">
        <w:rPr>
          <w:rFonts w:ascii="Verdana" w:hAnsi="Verdana" w:cs="Calibri"/>
          <w:b/>
          <w:sz w:val="20"/>
          <w:szCs w:val="20"/>
        </w:rPr>
        <w:t xml:space="preserve"> pkt</w:t>
      </w:r>
      <w:r w:rsidR="00CB1628" w:rsidRPr="009568BF">
        <w:rPr>
          <w:rFonts w:ascii="Verdana" w:hAnsi="Verdana" w:cs="Calibri"/>
          <w:b/>
          <w:sz w:val="20"/>
          <w:szCs w:val="20"/>
        </w:rPr>
        <w:t xml:space="preserve"> 9</w:t>
      </w:r>
    </w:p>
    <w:p w:rsidR="00CB1628" w:rsidRPr="00705490" w:rsidRDefault="00CB1628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705490">
        <w:rPr>
          <w:rFonts w:ascii="Verdana" w:hAnsi="Verdana" w:cs="Calibri"/>
          <w:sz w:val="20"/>
          <w:szCs w:val="20"/>
        </w:rPr>
        <w:t xml:space="preserve">Zakres częstości pulsu: 25-240 min </w:t>
      </w:r>
      <w:r w:rsidRPr="00705490">
        <w:rPr>
          <w:rFonts w:ascii="Verdana" w:hAnsi="Verdana" w:cs="Calibri"/>
          <w:sz w:val="20"/>
          <w:szCs w:val="20"/>
          <w:vertAlign w:val="superscript"/>
        </w:rPr>
        <w:t>-1</w:t>
      </w:r>
      <w:r w:rsidRPr="00705490">
        <w:rPr>
          <w:rFonts w:ascii="Verdana" w:hAnsi="Verdana" w:cs="Calibri"/>
          <w:sz w:val="20"/>
          <w:szCs w:val="20"/>
        </w:rPr>
        <w:t>.</w:t>
      </w:r>
    </w:p>
    <w:p w:rsidR="00CB1628" w:rsidRDefault="00705490" w:rsidP="00AF5615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9568BF">
        <w:rPr>
          <w:rFonts w:ascii="Verdana" w:hAnsi="Verdana" w:cs="Calibri"/>
          <w:b/>
          <w:sz w:val="20"/>
          <w:szCs w:val="20"/>
        </w:rPr>
        <w:t>Odpowiedź:</w:t>
      </w:r>
      <w:r w:rsidR="00AF5615">
        <w:rPr>
          <w:rFonts w:ascii="Verdana" w:hAnsi="Verdana" w:cs="Arial"/>
          <w:sz w:val="20"/>
          <w:szCs w:val="20"/>
        </w:rPr>
        <w:t>Tak, Zamawiający dopuszcza</w:t>
      </w:r>
      <w:r w:rsidR="00AF5615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F5615">
        <w:rPr>
          <w:rFonts w:ascii="Verdana" w:hAnsi="Verdana" w:cs="Arial"/>
          <w:sz w:val="20"/>
          <w:szCs w:val="20"/>
        </w:rPr>
        <w:t>otowania tego faktu w formularz</w:t>
      </w:r>
      <w:r w:rsidR="00AF5615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F5615">
        <w:rPr>
          <w:rFonts w:ascii="Verdana" w:hAnsi="Verdana" w:cs="Arial"/>
          <w:sz w:val="20"/>
          <w:szCs w:val="20"/>
        </w:rPr>
        <w:t>w postaci „</w:t>
      </w:r>
      <w:r w:rsidR="00AF5615" w:rsidRPr="0008473E">
        <w:rPr>
          <w:rFonts w:ascii="Verdana" w:hAnsi="Verdana" w:cs="Arial"/>
          <w:sz w:val="20"/>
          <w:szCs w:val="20"/>
        </w:rPr>
        <w:t>* i przypis</w:t>
      </w:r>
      <w:r w:rsidR="00AF5615">
        <w:rPr>
          <w:rFonts w:ascii="Verdana" w:hAnsi="Verdana" w:cs="Arial"/>
          <w:sz w:val="20"/>
          <w:szCs w:val="20"/>
        </w:rPr>
        <w:t>u”</w:t>
      </w:r>
      <w:r w:rsidR="00AF5615" w:rsidRPr="0008473E">
        <w:rPr>
          <w:rFonts w:ascii="Verdana" w:hAnsi="Verdana" w:cs="Arial"/>
          <w:sz w:val="20"/>
          <w:szCs w:val="20"/>
        </w:rPr>
        <w:t>.</w:t>
      </w:r>
    </w:p>
    <w:p w:rsidR="00705490" w:rsidRPr="00CB1628" w:rsidRDefault="00705490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CB1628" w:rsidRPr="00705490" w:rsidRDefault="009568BF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Pytanie n</w:t>
      </w:r>
      <w:r w:rsidRPr="00CB1628">
        <w:rPr>
          <w:rFonts w:ascii="Verdana" w:hAnsi="Verdana" w:cs="Calibri"/>
          <w:b/>
          <w:sz w:val="20"/>
          <w:szCs w:val="20"/>
        </w:rPr>
        <w:t>r 21</w:t>
      </w:r>
      <w:r>
        <w:rPr>
          <w:rFonts w:ascii="Verdana" w:hAnsi="Verdana" w:cs="Calibri"/>
          <w:b/>
          <w:sz w:val="20"/>
          <w:szCs w:val="20"/>
        </w:rPr>
        <w:t>e</w:t>
      </w:r>
      <w:r w:rsidRPr="00CB1628">
        <w:rPr>
          <w:rFonts w:ascii="Verdana" w:hAnsi="Verdana" w:cs="Calibri"/>
          <w:b/>
          <w:sz w:val="20"/>
          <w:szCs w:val="20"/>
        </w:rPr>
        <w:t xml:space="preserve"> dotyczy pakietu nr 5 </w:t>
      </w:r>
      <w:r>
        <w:rPr>
          <w:rFonts w:ascii="Verdana" w:hAnsi="Verdana" w:cs="Calibri"/>
          <w:b/>
          <w:sz w:val="20"/>
          <w:szCs w:val="20"/>
        </w:rPr>
        <w:t>pkt</w:t>
      </w:r>
      <w:r w:rsidR="00CB1628" w:rsidRPr="009568BF">
        <w:rPr>
          <w:rFonts w:ascii="Verdana" w:hAnsi="Verdana" w:cs="Calibri"/>
          <w:b/>
          <w:sz w:val="20"/>
          <w:szCs w:val="20"/>
        </w:rPr>
        <w:t xml:space="preserve"> 14</w:t>
      </w:r>
    </w:p>
    <w:p w:rsidR="00CB1628" w:rsidRPr="00705490" w:rsidRDefault="00CB1628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705490">
        <w:rPr>
          <w:rFonts w:ascii="Verdana" w:hAnsi="Verdana" w:cs="Calibri"/>
          <w:sz w:val="20"/>
          <w:szCs w:val="20"/>
        </w:rPr>
        <w:t>Częstość pulsu: 25-240 min</w:t>
      </w:r>
      <w:r w:rsidRPr="00705490">
        <w:rPr>
          <w:rFonts w:ascii="Verdana" w:hAnsi="Verdana" w:cs="Calibri"/>
          <w:sz w:val="20"/>
          <w:szCs w:val="20"/>
          <w:vertAlign w:val="superscript"/>
        </w:rPr>
        <w:t>-1</w:t>
      </w:r>
      <w:r w:rsidRPr="00705490">
        <w:rPr>
          <w:rFonts w:ascii="Verdana" w:hAnsi="Verdana" w:cs="Calibri"/>
          <w:sz w:val="20"/>
          <w:szCs w:val="20"/>
        </w:rPr>
        <w:t xml:space="preserve"> +/- 3 cyfry.</w:t>
      </w:r>
    </w:p>
    <w:p w:rsidR="00AF5615" w:rsidRDefault="00705490" w:rsidP="00AF561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568BF">
        <w:rPr>
          <w:rFonts w:ascii="Verdana" w:hAnsi="Verdana" w:cs="Calibri"/>
          <w:b/>
          <w:sz w:val="20"/>
          <w:szCs w:val="20"/>
        </w:rPr>
        <w:t>Odpowiedź:</w:t>
      </w:r>
      <w:r w:rsidR="00AF5615">
        <w:rPr>
          <w:rFonts w:ascii="Verdana" w:hAnsi="Verdana" w:cs="Arial"/>
          <w:sz w:val="20"/>
          <w:szCs w:val="20"/>
        </w:rPr>
        <w:t>Tak, Zamawiający dopuszcza</w:t>
      </w:r>
      <w:r w:rsidR="00AF5615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F5615">
        <w:rPr>
          <w:rFonts w:ascii="Verdana" w:hAnsi="Verdana" w:cs="Arial"/>
          <w:sz w:val="20"/>
          <w:szCs w:val="20"/>
        </w:rPr>
        <w:t>otowania tego faktu w formularz</w:t>
      </w:r>
      <w:r w:rsidR="00AF5615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F5615">
        <w:rPr>
          <w:rFonts w:ascii="Verdana" w:hAnsi="Verdana" w:cs="Arial"/>
          <w:sz w:val="20"/>
          <w:szCs w:val="20"/>
        </w:rPr>
        <w:t>w postaci „</w:t>
      </w:r>
      <w:r w:rsidR="00AF5615" w:rsidRPr="0008473E">
        <w:rPr>
          <w:rFonts w:ascii="Verdana" w:hAnsi="Verdana" w:cs="Arial"/>
          <w:sz w:val="20"/>
          <w:szCs w:val="20"/>
        </w:rPr>
        <w:t>* i przypis</w:t>
      </w:r>
      <w:r w:rsidR="00AF5615">
        <w:rPr>
          <w:rFonts w:ascii="Verdana" w:hAnsi="Verdana" w:cs="Arial"/>
          <w:sz w:val="20"/>
          <w:szCs w:val="20"/>
        </w:rPr>
        <w:t>u”</w:t>
      </w:r>
      <w:r w:rsidR="00AF5615" w:rsidRPr="0008473E">
        <w:rPr>
          <w:rFonts w:ascii="Verdana" w:hAnsi="Verdana" w:cs="Arial"/>
          <w:sz w:val="20"/>
          <w:szCs w:val="20"/>
        </w:rPr>
        <w:t>.</w:t>
      </w:r>
    </w:p>
    <w:p w:rsidR="00705490" w:rsidRPr="00CB1628" w:rsidRDefault="00705490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CB1628" w:rsidRPr="00705490" w:rsidRDefault="009568BF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Pytanie n</w:t>
      </w:r>
      <w:r w:rsidRPr="00CB1628">
        <w:rPr>
          <w:rFonts w:ascii="Verdana" w:hAnsi="Verdana" w:cs="Calibri"/>
          <w:b/>
          <w:sz w:val="20"/>
          <w:szCs w:val="20"/>
        </w:rPr>
        <w:t xml:space="preserve">r </w:t>
      </w:r>
      <w:r>
        <w:rPr>
          <w:rFonts w:ascii="Verdana" w:hAnsi="Verdana" w:cs="Calibri"/>
          <w:b/>
          <w:sz w:val="20"/>
          <w:szCs w:val="20"/>
        </w:rPr>
        <w:t>21f</w:t>
      </w:r>
      <w:r w:rsidRPr="00CB1628">
        <w:rPr>
          <w:rFonts w:ascii="Verdana" w:hAnsi="Verdana" w:cs="Calibri"/>
          <w:b/>
          <w:sz w:val="20"/>
          <w:szCs w:val="20"/>
        </w:rPr>
        <w:t xml:space="preserve"> dotyczy pakietu nr 5 </w:t>
      </w:r>
      <w:r>
        <w:rPr>
          <w:rFonts w:ascii="Verdana" w:hAnsi="Verdana" w:cs="Calibri"/>
          <w:b/>
          <w:sz w:val="20"/>
          <w:szCs w:val="20"/>
        </w:rPr>
        <w:t>pkt</w:t>
      </w:r>
      <w:r w:rsidR="00CB1628" w:rsidRPr="009568BF">
        <w:rPr>
          <w:rFonts w:ascii="Verdana" w:hAnsi="Verdana" w:cs="Calibri"/>
          <w:b/>
          <w:sz w:val="20"/>
          <w:szCs w:val="20"/>
        </w:rPr>
        <w:t xml:space="preserve"> 15</w:t>
      </w:r>
    </w:p>
    <w:p w:rsidR="00CB1628" w:rsidRPr="00CB1628" w:rsidRDefault="00CB1628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CB1628">
        <w:rPr>
          <w:rFonts w:ascii="Verdana" w:hAnsi="Verdana" w:cs="Calibri"/>
          <w:sz w:val="20"/>
          <w:szCs w:val="20"/>
        </w:rPr>
        <w:t xml:space="preserve">Zakres częstości pulsu: 25-240 </w:t>
      </w:r>
      <w:proofErr w:type="spellStart"/>
      <w:r w:rsidRPr="00CB1628">
        <w:rPr>
          <w:rFonts w:ascii="Verdana" w:hAnsi="Verdana" w:cs="Calibri"/>
          <w:sz w:val="20"/>
          <w:szCs w:val="20"/>
        </w:rPr>
        <w:t>bpm</w:t>
      </w:r>
      <w:proofErr w:type="spellEnd"/>
      <w:r w:rsidRPr="00CB1628">
        <w:rPr>
          <w:rFonts w:ascii="Verdana" w:hAnsi="Verdana" w:cs="Calibri"/>
          <w:sz w:val="20"/>
          <w:szCs w:val="20"/>
        </w:rPr>
        <w:t xml:space="preserve">, dla niskiej perfuzji: 25-240 </w:t>
      </w:r>
      <w:proofErr w:type="spellStart"/>
      <w:r w:rsidRPr="00CB1628">
        <w:rPr>
          <w:rFonts w:ascii="Verdana" w:hAnsi="Verdana" w:cs="Calibri"/>
          <w:sz w:val="20"/>
          <w:szCs w:val="20"/>
        </w:rPr>
        <w:t>bpm</w:t>
      </w:r>
      <w:proofErr w:type="spellEnd"/>
      <w:r w:rsidRPr="00CB1628">
        <w:rPr>
          <w:rFonts w:ascii="Verdana" w:hAnsi="Verdana" w:cs="Calibri"/>
          <w:sz w:val="20"/>
          <w:szCs w:val="20"/>
          <w:vertAlign w:val="superscript"/>
        </w:rPr>
        <w:t> </w:t>
      </w:r>
      <w:r w:rsidRPr="00CB1628">
        <w:rPr>
          <w:rFonts w:ascii="Verdana" w:hAnsi="Verdana" w:cs="Calibri"/>
          <w:sz w:val="20"/>
          <w:szCs w:val="20"/>
        </w:rPr>
        <w:t>+/-3 cyfry.</w:t>
      </w:r>
    </w:p>
    <w:p w:rsidR="00AF5615" w:rsidRDefault="00705490" w:rsidP="00AF561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568BF">
        <w:rPr>
          <w:rFonts w:ascii="Verdana" w:hAnsi="Verdana" w:cs="Calibri"/>
          <w:b/>
          <w:sz w:val="20"/>
          <w:szCs w:val="20"/>
        </w:rPr>
        <w:t>Odpowiedź:</w:t>
      </w:r>
      <w:r w:rsidR="00AF5615">
        <w:rPr>
          <w:rFonts w:ascii="Verdana" w:hAnsi="Verdana" w:cs="Arial"/>
          <w:sz w:val="20"/>
          <w:szCs w:val="20"/>
        </w:rPr>
        <w:t>Tak, Zamawiający dopuszcza</w:t>
      </w:r>
      <w:r w:rsidR="00AF5615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F5615">
        <w:rPr>
          <w:rFonts w:ascii="Verdana" w:hAnsi="Verdana" w:cs="Arial"/>
          <w:sz w:val="20"/>
          <w:szCs w:val="20"/>
        </w:rPr>
        <w:t>otowania tego faktu w formularz</w:t>
      </w:r>
      <w:r w:rsidR="00AF5615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F5615">
        <w:rPr>
          <w:rFonts w:ascii="Verdana" w:hAnsi="Verdana" w:cs="Arial"/>
          <w:sz w:val="20"/>
          <w:szCs w:val="20"/>
        </w:rPr>
        <w:t>w postaci „</w:t>
      </w:r>
      <w:r w:rsidR="00AF5615" w:rsidRPr="0008473E">
        <w:rPr>
          <w:rFonts w:ascii="Verdana" w:hAnsi="Verdana" w:cs="Arial"/>
          <w:sz w:val="20"/>
          <w:szCs w:val="20"/>
        </w:rPr>
        <w:t>* i przypis</w:t>
      </w:r>
      <w:r w:rsidR="00AF5615">
        <w:rPr>
          <w:rFonts w:ascii="Verdana" w:hAnsi="Verdana" w:cs="Arial"/>
          <w:sz w:val="20"/>
          <w:szCs w:val="20"/>
        </w:rPr>
        <w:t>u”</w:t>
      </w:r>
      <w:r w:rsidR="00AF5615" w:rsidRPr="0008473E">
        <w:rPr>
          <w:rFonts w:ascii="Verdana" w:hAnsi="Verdana" w:cs="Arial"/>
          <w:sz w:val="20"/>
          <w:szCs w:val="20"/>
        </w:rPr>
        <w:t>.</w:t>
      </w:r>
    </w:p>
    <w:p w:rsidR="00705490" w:rsidRPr="00CB1628" w:rsidRDefault="00705490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CB1628" w:rsidRPr="00CB1628" w:rsidRDefault="009568BF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Pytanie n</w:t>
      </w:r>
      <w:r w:rsidRPr="00CB1628">
        <w:rPr>
          <w:rFonts w:ascii="Verdana" w:hAnsi="Verdana" w:cs="Calibri"/>
          <w:b/>
          <w:sz w:val="20"/>
          <w:szCs w:val="20"/>
        </w:rPr>
        <w:t xml:space="preserve">r </w:t>
      </w:r>
      <w:r>
        <w:rPr>
          <w:rFonts w:ascii="Verdana" w:hAnsi="Verdana" w:cs="Calibri"/>
          <w:b/>
          <w:sz w:val="20"/>
          <w:szCs w:val="20"/>
        </w:rPr>
        <w:t>21g</w:t>
      </w:r>
      <w:r w:rsidRPr="00CB1628">
        <w:rPr>
          <w:rFonts w:ascii="Verdana" w:hAnsi="Verdana" w:cs="Calibri"/>
          <w:b/>
          <w:sz w:val="20"/>
          <w:szCs w:val="20"/>
        </w:rPr>
        <w:t xml:space="preserve"> dotyczy pakietu nr 5 </w:t>
      </w:r>
      <w:r>
        <w:rPr>
          <w:rFonts w:ascii="Verdana" w:hAnsi="Verdana" w:cs="Calibri"/>
          <w:b/>
          <w:sz w:val="20"/>
          <w:szCs w:val="20"/>
        </w:rPr>
        <w:t>pkt</w:t>
      </w:r>
      <w:r w:rsidR="00CB1628" w:rsidRPr="009568BF">
        <w:rPr>
          <w:rFonts w:ascii="Verdana" w:hAnsi="Verdana" w:cs="Calibri"/>
          <w:b/>
          <w:sz w:val="20"/>
          <w:szCs w:val="20"/>
        </w:rPr>
        <w:t xml:space="preserve"> 20</w:t>
      </w:r>
    </w:p>
    <w:p w:rsidR="00CB1628" w:rsidRPr="00CB1628" w:rsidRDefault="00CB1628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CB1628">
        <w:rPr>
          <w:rFonts w:ascii="Verdana" w:hAnsi="Verdana" w:cs="Calibri"/>
          <w:sz w:val="20"/>
          <w:szCs w:val="20"/>
        </w:rPr>
        <w:t>Bez Wyświetlania amplitudy tętna.</w:t>
      </w:r>
    </w:p>
    <w:p w:rsidR="00705490" w:rsidRDefault="00705490" w:rsidP="00705490">
      <w:pPr>
        <w:spacing w:after="0" w:line="240" w:lineRule="auto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9568BF">
        <w:rPr>
          <w:rFonts w:ascii="Verdana" w:hAnsi="Verdana" w:cs="Calibri"/>
          <w:b/>
          <w:sz w:val="20"/>
          <w:szCs w:val="20"/>
        </w:rPr>
        <w:t>Odpowiedź:</w:t>
      </w:r>
      <w:r w:rsidR="00AF5615" w:rsidRPr="00AF5615">
        <w:rPr>
          <w:rFonts w:ascii="Verdana" w:hAnsi="Verdana" w:cs="Calibri"/>
          <w:sz w:val="20"/>
          <w:szCs w:val="20"/>
        </w:rPr>
        <w:t>Nie, Zamawiający nie dopuszcza i podtrzymuje zapisy SIWZ.</w:t>
      </w:r>
    </w:p>
    <w:p w:rsidR="00705490" w:rsidRPr="00CB1628" w:rsidRDefault="00705490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CB1628" w:rsidRPr="00CB1628" w:rsidRDefault="009568BF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Pytanie n</w:t>
      </w:r>
      <w:r w:rsidRPr="00CB1628">
        <w:rPr>
          <w:rFonts w:ascii="Verdana" w:hAnsi="Verdana" w:cs="Calibri"/>
          <w:b/>
          <w:sz w:val="20"/>
          <w:szCs w:val="20"/>
        </w:rPr>
        <w:t xml:space="preserve">r </w:t>
      </w:r>
      <w:r>
        <w:rPr>
          <w:rFonts w:ascii="Verdana" w:hAnsi="Verdana" w:cs="Calibri"/>
          <w:b/>
          <w:sz w:val="20"/>
          <w:szCs w:val="20"/>
        </w:rPr>
        <w:t>21h</w:t>
      </w:r>
      <w:r w:rsidRPr="00CB1628">
        <w:rPr>
          <w:rFonts w:ascii="Verdana" w:hAnsi="Verdana" w:cs="Calibri"/>
          <w:b/>
          <w:sz w:val="20"/>
          <w:szCs w:val="20"/>
        </w:rPr>
        <w:t xml:space="preserve"> dotyczy pakietu nr 5</w:t>
      </w:r>
      <w:r>
        <w:rPr>
          <w:rFonts w:ascii="Verdana" w:hAnsi="Verdana" w:cs="Calibri"/>
          <w:b/>
          <w:sz w:val="20"/>
          <w:szCs w:val="20"/>
        </w:rPr>
        <w:t xml:space="preserve"> pkt</w:t>
      </w:r>
      <w:r w:rsidR="00CB1628" w:rsidRPr="009568BF">
        <w:rPr>
          <w:rFonts w:ascii="Verdana" w:hAnsi="Verdana" w:cs="Calibri"/>
          <w:b/>
          <w:sz w:val="20"/>
          <w:szCs w:val="20"/>
        </w:rPr>
        <w:t xml:space="preserve"> 31</w:t>
      </w:r>
    </w:p>
    <w:p w:rsidR="00CB1628" w:rsidRPr="00CB1628" w:rsidRDefault="00CB1628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CB1628">
        <w:rPr>
          <w:rFonts w:ascii="Verdana" w:hAnsi="Verdana" w:cs="Calibri"/>
          <w:sz w:val="20"/>
          <w:szCs w:val="20"/>
        </w:rPr>
        <w:lastRenderedPageBreak/>
        <w:t>96 godzinna pamięć rejestrowana co 2 s. wszystkich monitorowanych parametrów pod postacią tabelaryczną i graficzną na zewnętrznym urządzeniu (laptop, komputer).</w:t>
      </w:r>
    </w:p>
    <w:p w:rsidR="00AF5615" w:rsidRDefault="00705490" w:rsidP="00AF561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568BF">
        <w:rPr>
          <w:rFonts w:ascii="Verdana" w:hAnsi="Verdana" w:cs="Calibri"/>
          <w:b/>
          <w:sz w:val="20"/>
          <w:szCs w:val="20"/>
        </w:rPr>
        <w:t>Odpowiedź:</w:t>
      </w:r>
      <w:r w:rsidR="00AF5615">
        <w:rPr>
          <w:rFonts w:ascii="Verdana" w:hAnsi="Verdana" w:cs="Arial"/>
          <w:sz w:val="20"/>
          <w:szCs w:val="20"/>
        </w:rPr>
        <w:t>Tak, Zamawiający dopuszcza</w:t>
      </w:r>
      <w:r w:rsidR="00AF5615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F5615">
        <w:rPr>
          <w:rFonts w:ascii="Verdana" w:hAnsi="Verdana" w:cs="Arial"/>
          <w:sz w:val="20"/>
          <w:szCs w:val="20"/>
        </w:rPr>
        <w:t>otowania tego faktu w formularz</w:t>
      </w:r>
      <w:r w:rsidR="00AF5615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F5615">
        <w:rPr>
          <w:rFonts w:ascii="Verdana" w:hAnsi="Verdana" w:cs="Arial"/>
          <w:sz w:val="20"/>
          <w:szCs w:val="20"/>
        </w:rPr>
        <w:t>w postaci „</w:t>
      </w:r>
      <w:r w:rsidR="00AF5615" w:rsidRPr="0008473E">
        <w:rPr>
          <w:rFonts w:ascii="Verdana" w:hAnsi="Verdana" w:cs="Arial"/>
          <w:sz w:val="20"/>
          <w:szCs w:val="20"/>
        </w:rPr>
        <w:t>* i przypis</w:t>
      </w:r>
      <w:r w:rsidR="00AF5615">
        <w:rPr>
          <w:rFonts w:ascii="Verdana" w:hAnsi="Verdana" w:cs="Arial"/>
          <w:sz w:val="20"/>
          <w:szCs w:val="20"/>
        </w:rPr>
        <w:t>u”</w:t>
      </w:r>
      <w:r w:rsidR="00AF5615" w:rsidRPr="0008473E">
        <w:rPr>
          <w:rFonts w:ascii="Verdana" w:hAnsi="Verdana" w:cs="Arial"/>
          <w:sz w:val="20"/>
          <w:szCs w:val="20"/>
        </w:rPr>
        <w:t>.</w:t>
      </w:r>
    </w:p>
    <w:p w:rsidR="00705490" w:rsidRPr="00CB1628" w:rsidRDefault="00705490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CB1628" w:rsidRPr="00705490" w:rsidRDefault="009568BF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Pytanie n</w:t>
      </w:r>
      <w:r w:rsidRPr="00CB1628">
        <w:rPr>
          <w:rFonts w:ascii="Verdana" w:hAnsi="Verdana" w:cs="Calibri"/>
          <w:b/>
          <w:sz w:val="20"/>
          <w:szCs w:val="20"/>
        </w:rPr>
        <w:t xml:space="preserve">r </w:t>
      </w:r>
      <w:r>
        <w:rPr>
          <w:rFonts w:ascii="Verdana" w:hAnsi="Verdana" w:cs="Calibri"/>
          <w:b/>
          <w:sz w:val="20"/>
          <w:szCs w:val="20"/>
        </w:rPr>
        <w:t>21i</w:t>
      </w:r>
      <w:r w:rsidRPr="00CB1628">
        <w:rPr>
          <w:rFonts w:ascii="Verdana" w:hAnsi="Verdana" w:cs="Calibri"/>
          <w:b/>
          <w:sz w:val="20"/>
          <w:szCs w:val="20"/>
        </w:rPr>
        <w:t xml:space="preserve"> dotyczy pakietu nr 5 </w:t>
      </w:r>
      <w:r>
        <w:rPr>
          <w:rFonts w:ascii="Verdana" w:hAnsi="Verdana" w:cs="Calibri"/>
          <w:b/>
          <w:sz w:val="20"/>
          <w:szCs w:val="20"/>
        </w:rPr>
        <w:t>pkt</w:t>
      </w:r>
      <w:r w:rsidR="00CB1628" w:rsidRPr="009568BF">
        <w:rPr>
          <w:rFonts w:ascii="Verdana" w:hAnsi="Verdana" w:cs="Calibri"/>
          <w:b/>
          <w:sz w:val="20"/>
          <w:szCs w:val="20"/>
        </w:rPr>
        <w:t xml:space="preserve"> 32</w:t>
      </w:r>
    </w:p>
    <w:p w:rsidR="00CB1628" w:rsidRPr="00CB1628" w:rsidRDefault="00CB1628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CB1628">
        <w:rPr>
          <w:rFonts w:ascii="Verdana" w:hAnsi="Verdana" w:cs="Calibri"/>
          <w:sz w:val="20"/>
          <w:szCs w:val="20"/>
        </w:rPr>
        <w:t xml:space="preserve">Zamiast „Regulacja czasu opóźnienia reakcji alarmu na zmianę saturacji w zakresie: 10s, 25s, 50s, 100s dla zmian o 1%” – oferujemy technologię </w:t>
      </w:r>
      <w:proofErr w:type="spellStart"/>
      <w:r w:rsidRPr="00CB1628">
        <w:rPr>
          <w:rFonts w:ascii="Verdana" w:hAnsi="Verdana" w:cs="Calibri"/>
          <w:sz w:val="20"/>
          <w:szCs w:val="20"/>
        </w:rPr>
        <w:t>Masimo</w:t>
      </w:r>
      <w:proofErr w:type="spellEnd"/>
      <w:r w:rsidRPr="00CB1628">
        <w:rPr>
          <w:rFonts w:ascii="Verdana" w:hAnsi="Verdana" w:cs="Calibri"/>
          <w:sz w:val="20"/>
          <w:szCs w:val="20"/>
        </w:rPr>
        <w:t xml:space="preserve"> SET z jej większą precyzją pomiaru i Regulację czasu opóźnienia alarmu indywidualnie dla poszczególnych parametrów w różnych kombinacjach co: 0, 5, 10, 15, 30 czy 60 sekund oraz regulacja progu szybkiej </w:t>
      </w:r>
      <w:proofErr w:type="spellStart"/>
      <w:r w:rsidRPr="00CB1628">
        <w:rPr>
          <w:rFonts w:ascii="Verdana" w:hAnsi="Verdana" w:cs="Calibri"/>
          <w:sz w:val="20"/>
          <w:szCs w:val="20"/>
        </w:rPr>
        <w:t>desaturacji</w:t>
      </w:r>
      <w:proofErr w:type="spellEnd"/>
      <w:r w:rsidRPr="00CB1628">
        <w:rPr>
          <w:rFonts w:ascii="Verdana" w:hAnsi="Verdana" w:cs="Calibri"/>
          <w:sz w:val="20"/>
          <w:szCs w:val="20"/>
        </w:rPr>
        <w:t xml:space="preserve"> z możliwością opcji: off, 5%, 10%.</w:t>
      </w:r>
    </w:p>
    <w:p w:rsidR="00AF5615" w:rsidRDefault="00705490" w:rsidP="00AF561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568BF">
        <w:rPr>
          <w:rFonts w:ascii="Verdana" w:hAnsi="Verdana" w:cs="Calibri"/>
          <w:b/>
          <w:sz w:val="20"/>
          <w:szCs w:val="20"/>
        </w:rPr>
        <w:t>Odpowiedź:</w:t>
      </w:r>
      <w:r w:rsidR="00AF5615">
        <w:rPr>
          <w:rFonts w:ascii="Verdana" w:hAnsi="Verdana" w:cs="Arial"/>
          <w:sz w:val="20"/>
          <w:szCs w:val="20"/>
        </w:rPr>
        <w:t>Tak, Zamawiający dopuszcza</w:t>
      </w:r>
      <w:r w:rsidR="00AF5615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F5615">
        <w:rPr>
          <w:rFonts w:ascii="Verdana" w:hAnsi="Verdana" w:cs="Arial"/>
          <w:sz w:val="20"/>
          <w:szCs w:val="20"/>
        </w:rPr>
        <w:t>otowania tego faktu w formularz</w:t>
      </w:r>
      <w:r w:rsidR="00AF5615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F5615">
        <w:rPr>
          <w:rFonts w:ascii="Verdana" w:hAnsi="Verdana" w:cs="Arial"/>
          <w:sz w:val="20"/>
          <w:szCs w:val="20"/>
        </w:rPr>
        <w:t>w postaci „</w:t>
      </w:r>
      <w:r w:rsidR="00AF5615" w:rsidRPr="0008473E">
        <w:rPr>
          <w:rFonts w:ascii="Verdana" w:hAnsi="Verdana" w:cs="Arial"/>
          <w:sz w:val="20"/>
          <w:szCs w:val="20"/>
        </w:rPr>
        <w:t>* i przypis</w:t>
      </w:r>
      <w:r w:rsidR="00AF5615">
        <w:rPr>
          <w:rFonts w:ascii="Verdana" w:hAnsi="Verdana" w:cs="Arial"/>
          <w:sz w:val="20"/>
          <w:szCs w:val="20"/>
        </w:rPr>
        <w:t>u”</w:t>
      </w:r>
      <w:r w:rsidR="00AF5615" w:rsidRPr="0008473E">
        <w:rPr>
          <w:rFonts w:ascii="Verdana" w:hAnsi="Verdana" w:cs="Arial"/>
          <w:sz w:val="20"/>
          <w:szCs w:val="20"/>
        </w:rPr>
        <w:t>.</w:t>
      </w:r>
    </w:p>
    <w:p w:rsidR="00705490" w:rsidRPr="00CB1628" w:rsidRDefault="00705490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CB1628" w:rsidRPr="00705490" w:rsidRDefault="009568BF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Pytanie n</w:t>
      </w:r>
      <w:r w:rsidRPr="00CB1628">
        <w:rPr>
          <w:rFonts w:ascii="Verdana" w:hAnsi="Verdana" w:cs="Calibri"/>
          <w:b/>
          <w:sz w:val="20"/>
          <w:szCs w:val="20"/>
        </w:rPr>
        <w:t xml:space="preserve">r </w:t>
      </w:r>
      <w:r>
        <w:rPr>
          <w:rFonts w:ascii="Verdana" w:hAnsi="Verdana" w:cs="Calibri"/>
          <w:b/>
          <w:sz w:val="20"/>
          <w:szCs w:val="20"/>
        </w:rPr>
        <w:t>21j</w:t>
      </w:r>
      <w:r w:rsidRPr="00CB1628">
        <w:rPr>
          <w:rFonts w:ascii="Verdana" w:hAnsi="Verdana" w:cs="Calibri"/>
          <w:b/>
          <w:sz w:val="20"/>
          <w:szCs w:val="20"/>
        </w:rPr>
        <w:t xml:space="preserve"> dotyczy pakietu nr 5</w:t>
      </w:r>
      <w:r w:rsidR="002B59F5">
        <w:rPr>
          <w:rFonts w:ascii="Verdana" w:hAnsi="Verdana" w:cs="Calibri"/>
          <w:b/>
          <w:sz w:val="20"/>
          <w:szCs w:val="20"/>
        </w:rPr>
        <w:t xml:space="preserve"> pkt</w:t>
      </w:r>
      <w:r w:rsidR="00CB1628" w:rsidRPr="009568BF">
        <w:rPr>
          <w:rFonts w:ascii="Verdana" w:hAnsi="Verdana" w:cs="Calibri"/>
          <w:b/>
          <w:sz w:val="20"/>
          <w:szCs w:val="20"/>
        </w:rPr>
        <w:t xml:space="preserve"> 33</w:t>
      </w:r>
    </w:p>
    <w:p w:rsidR="00CB1628" w:rsidRPr="00705490" w:rsidRDefault="00CB1628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CB1628">
        <w:rPr>
          <w:rFonts w:ascii="Verdana" w:hAnsi="Verdana" w:cs="Calibri"/>
          <w:sz w:val="20"/>
          <w:szCs w:val="20"/>
        </w:rPr>
        <w:t xml:space="preserve">Zamiast „Regulacja czasu opóźnienia reakcji na zmianę saturacji wyższą niż 1% według algorytmu: (10s, 25s, 50s, 100s) /   wartość zmiany saturacji = czas opóźnienia reakcji alarmu.” – oferujemy technologię </w:t>
      </w:r>
      <w:proofErr w:type="spellStart"/>
      <w:r w:rsidRPr="00CB1628">
        <w:rPr>
          <w:rFonts w:ascii="Verdana" w:hAnsi="Verdana" w:cs="Calibri"/>
          <w:sz w:val="20"/>
          <w:szCs w:val="20"/>
        </w:rPr>
        <w:t>Masimo</w:t>
      </w:r>
      <w:proofErr w:type="spellEnd"/>
      <w:r w:rsidRPr="00CB1628">
        <w:rPr>
          <w:rFonts w:ascii="Verdana" w:hAnsi="Verdana" w:cs="Calibri"/>
          <w:sz w:val="20"/>
          <w:szCs w:val="20"/>
        </w:rPr>
        <w:t xml:space="preserve"> SET z jej większą precyzją pomiaru i Regulację czasu opóźnienia alarmu  indywidualnie dla poszczególnych parametrów w różnych kombinacjach co: 0, 5, 10, 15, 30 czy 60 sekund oraz regulacja progu szybkiej </w:t>
      </w:r>
      <w:proofErr w:type="spellStart"/>
      <w:r w:rsidRPr="00CB1628">
        <w:rPr>
          <w:rFonts w:ascii="Verdana" w:hAnsi="Verdana" w:cs="Calibri"/>
          <w:sz w:val="20"/>
          <w:szCs w:val="20"/>
        </w:rPr>
        <w:t>desaturacji</w:t>
      </w:r>
      <w:proofErr w:type="spellEnd"/>
      <w:r w:rsidRPr="00CB1628">
        <w:rPr>
          <w:rFonts w:ascii="Verdana" w:hAnsi="Verdana" w:cs="Calibri"/>
          <w:sz w:val="20"/>
          <w:szCs w:val="20"/>
        </w:rPr>
        <w:t xml:space="preserve"> z możliwością opcji: off, 5%, 10%.</w:t>
      </w:r>
    </w:p>
    <w:p w:rsidR="00AF5615" w:rsidRDefault="00705490" w:rsidP="00AF561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568BF">
        <w:rPr>
          <w:rFonts w:ascii="Verdana" w:hAnsi="Verdana" w:cs="Calibri"/>
          <w:b/>
          <w:sz w:val="20"/>
          <w:szCs w:val="20"/>
        </w:rPr>
        <w:t>Odpowiedź:</w:t>
      </w:r>
      <w:r w:rsidR="00AF5615">
        <w:rPr>
          <w:rFonts w:ascii="Verdana" w:hAnsi="Verdana" w:cs="Arial"/>
          <w:sz w:val="20"/>
          <w:szCs w:val="20"/>
        </w:rPr>
        <w:t>Tak, Zamawiający dopuszcza</w:t>
      </w:r>
      <w:r w:rsidR="00AF5615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F5615">
        <w:rPr>
          <w:rFonts w:ascii="Verdana" w:hAnsi="Verdana" w:cs="Arial"/>
          <w:sz w:val="20"/>
          <w:szCs w:val="20"/>
        </w:rPr>
        <w:t>otowania tego faktu w formularz</w:t>
      </w:r>
      <w:r w:rsidR="00AF5615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F5615">
        <w:rPr>
          <w:rFonts w:ascii="Verdana" w:hAnsi="Verdana" w:cs="Arial"/>
          <w:sz w:val="20"/>
          <w:szCs w:val="20"/>
        </w:rPr>
        <w:t>w postaci „</w:t>
      </w:r>
      <w:r w:rsidR="00AF5615" w:rsidRPr="0008473E">
        <w:rPr>
          <w:rFonts w:ascii="Verdana" w:hAnsi="Verdana" w:cs="Arial"/>
          <w:sz w:val="20"/>
          <w:szCs w:val="20"/>
        </w:rPr>
        <w:t>* i przypis</w:t>
      </w:r>
      <w:r w:rsidR="00AF5615">
        <w:rPr>
          <w:rFonts w:ascii="Verdana" w:hAnsi="Verdana" w:cs="Arial"/>
          <w:sz w:val="20"/>
          <w:szCs w:val="20"/>
        </w:rPr>
        <w:t>u”</w:t>
      </w:r>
      <w:r w:rsidR="00AF5615" w:rsidRPr="0008473E">
        <w:rPr>
          <w:rFonts w:ascii="Verdana" w:hAnsi="Verdana" w:cs="Arial"/>
          <w:sz w:val="20"/>
          <w:szCs w:val="20"/>
        </w:rPr>
        <w:t>.</w:t>
      </w:r>
    </w:p>
    <w:p w:rsidR="00705490" w:rsidRPr="00CB1628" w:rsidRDefault="00705490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CB1628" w:rsidRPr="00CB1628" w:rsidRDefault="009568BF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Pytanie n</w:t>
      </w:r>
      <w:r w:rsidRPr="00CB1628">
        <w:rPr>
          <w:rFonts w:ascii="Verdana" w:hAnsi="Verdana" w:cs="Calibri"/>
          <w:b/>
          <w:sz w:val="20"/>
          <w:szCs w:val="20"/>
        </w:rPr>
        <w:t xml:space="preserve">r </w:t>
      </w:r>
      <w:r>
        <w:rPr>
          <w:rFonts w:ascii="Verdana" w:hAnsi="Verdana" w:cs="Calibri"/>
          <w:b/>
          <w:sz w:val="20"/>
          <w:szCs w:val="20"/>
        </w:rPr>
        <w:t>21k</w:t>
      </w:r>
      <w:r w:rsidRPr="00CB1628">
        <w:rPr>
          <w:rFonts w:ascii="Verdana" w:hAnsi="Verdana" w:cs="Calibri"/>
          <w:b/>
          <w:sz w:val="20"/>
          <w:szCs w:val="20"/>
        </w:rPr>
        <w:t xml:space="preserve"> dotyczy pakietu nr 5 </w:t>
      </w:r>
      <w:r w:rsidR="002B59F5">
        <w:rPr>
          <w:rFonts w:ascii="Verdana" w:hAnsi="Verdana" w:cs="Calibri"/>
          <w:b/>
          <w:sz w:val="20"/>
          <w:szCs w:val="20"/>
        </w:rPr>
        <w:t xml:space="preserve"> pkt</w:t>
      </w:r>
      <w:r w:rsidR="00CB1628" w:rsidRPr="009568BF">
        <w:rPr>
          <w:rFonts w:ascii="Verdana" w:hAnsi="Verdana" w:cs="Calibri"/>
          <w:b/>
          <w:sz w:val="20"/>
          <w:szCs w:val="20"/>
        </w:rPr>
        <w:t xml:space="preserve"> 43</w:t>
      </w:r>
    </w:p>
    <w:p w:rsidR="00CB1628" w:rsidRPr="00CB1628" w:rsidRDefault="00CB1628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CB1628">
        <w:rPr>
          <w:rFonts w:ascii="Verdana" w:hAnsi="Verdana" w:cs="Calibri"/>
          <w:sz w:val="20"/>
          <w:szCs w:val="20"/>
        </w:rPr>
        <w:t xml:space="preserve"> Możliwość  zawieszenia dźwięków alarmowych indywidualnie dla każdego parametru w różnych kombinacjach na 30, 60, 120, 300 s. z jednoczasowym generowaniem alarmów wizualnych.</w:t>
      </w:r>
    </w:p>
    <w:p w:rsidR="00AF5615" w:rsidRDefault="00705490" w:rsidP="00AF561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568BF">
        <w:rPr>
          <w:rFonts w:ascii="Verdana" w:hAnsi="Verdana" w:cs="Calibri"/>
          <w:b/>
          <w:sz w:val="20"/>
          <w:szCs w:val="20"/>
        </w:rPr>
        <w:t>Odpowiedź:</w:t>
      </w:r>
      <w:r w:rsidR="00AF5615">
        <w:rPr>
          <w:rFonts w:ascii="Verdana" w:hAnsi="Verdana" w:cs="Arial"/>
          <w:sz w:val="20"/>
          <w:szCs w:val="20"/>
        </w:rPr>
        <w:t>Tak, Zamawiający dopuszcza</w:t>
      </w:r>
      <w:r w:rsidR="00AF5615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F5615">
        <w:rPr>
          <w:rFonts w:ascii="Verdana" w:hAnsi="Verdana" w:cs="Arial"/>
          <w:sz w:val="20"/>
          <w:szCs w:val="20"/>
        </w:rPr>
        <w:t>otowania tego faktu w formularz</w:t>
      </w:r>
      <w:r w:rsidR="00AF5615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F5615">
        <w:rPr>
          <w:rFonts w:ascii="Verdana" w:hAnsi="Verdana" w:cs="Arial"/>
          <w:sz w:val="20"/>
          <w:szCs w:val="20"/>
        </w:rPr>
        <w:t>w postaci „</w:t>
      </w:r>
      <w:r w:rsidR="00AF5615" w:rsidRPr="0008473E">
        <w:rPr>
          <w:rFonts w:ascii="Verdana" w:hAnsi="Verdana" w:cs="Arial"/>
          <w:sz w:val="20"/>
          <w:szCs w:val="20"/>
        </w:rPr>
        <w:t>* i przypis</w:t>
      </w:r>
      <w:r w:rsidR="00AF5615">
        <w:rPr>
          <w:rFonts w:ascii="Verdana" w:hAnsi="Verdana" w:cs="Arial"/>
          <w:sz w:val="20"/>
          <w:szCs w:val="20"/>
        </w:rPr>
        <w:t>u”</w:t>
      </w:r>
      <w:r w:rsidR="00AF5615" w:rsidRPr="0008473E">
        <w:rPr>
          <w:rFonts w:ascii="Verdana" w:hAnsi="Verdana" w:cs="Arial"/>
          <w:sz w:val="20"/>
          <w:szCs w:val="20"/>
        </w:rPr>
        <w:t>.</w:t>
      </w:r>
    </w:p>
    <w:p w:rsidR="00705490" w:rsidRPr="00705490" w:rsidRDefault="00705490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CB1628" w:rsidRPr="00705490" w:rsidRDefault="009568BF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Pytanie n</w:t>
      </w:r>
      <w:r w:rsidRPr="00CB1628">
        <w:rPr>
          <w:rFonts w:ascii="Verdana" w:hAnsi="Verdana" w:cs="Calibri"/>
          <w:b/>
          <w:sz w:val="20"/>
          <w:szCs w:val="20"/>
        </w:rPr>
        <w:t xml:space="preserve">r </w:t>
      </w:r>
      <w:r>
        <w:rPr>
          <w:rFonts w:ascii="Verdana" w:hAnsi="Verdana" w:cs="Calibri"/>
          <w:b/>
          <w:sz w:val="20"/>
          <w:szCs w:val="20"/>
        </w:rPr>
        <w:t>21l</w:t>
      </w:r>
      <w:r w:rsidRPr="00CB1628">
        <w:rPr>
          <w:rFonts w:ascii="Verdana" w:hAnsi="Verdana" w:cs="Calibri"/>
          <w:b/>
          <w:sz w:val="20"/>
          <w:szCs w:val="20"/>
        </w:rPr>
        <w:t xml:space="preserve"> dotyczy pakietu nr 5 </w:t>
      </w:r>
      <w:r w:rsidR="002B59F5">
        <w:rPr>
          <w:rFonts w:ascii="Verdana" w:hAnsi="Verdana" w:cs="Calibri"/>
          <w:b/>
          <w:sz w:val="20"/>
          <w:szCs w:val="20"/>
        </w:rPr>
        <w:t>pkt</w:t>
      </w:r>
      <w:r w:rsidR="00CB1628" w:rsidRPr="009568BF">
        <w:rPr>
          <w:rFonts w:ascii="Verdana" w:hAnsi="Verdana" w:cs="Calibri"/>
          <w:b/>
          <w:sz w:val="20"/>
          <w:szCs w:val="20"/>
        </w:rPr>
        <w:t xml:space="preserve"> 44</w:t>
      </w:r>
    </w:p>
    <w:p w:rsidR="00CB1628" w:rsidRPr="00705490" w:rsidRDefault="00CB1628" w:rsidP="00CB1628">
      <w:p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CB1628">
        <w:rPr>
          <w:rFonts w:ascii="Verdana" w:hAnsi="Verdana" w:cs="Calibri"/>
          <w:sz w:val="20"/>
          <w:szCs w:val="20"/>
        </w:rPr>
        <w:t>Regulacja głośności dla alarmu i dla pulsu – suwakiem dotykowo.</w:t>
      </w:r>
    </w:p>
    <w:p w:rsidR="00AF5615" w:rsidRDefault="00705490" w:rsidP="00AF561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568BF">
        <w:rPr>
          <w:rFonts w:ascii="Verdana" w:hAnsi="Verdana" w:cs="Calibri"/>
          <w:b/>
          <w:sz w:val="20"/>
          <w:szCs w:val="20"/>
        </w:rPr>
        <w:t>Odpowiedź:</w:t>
      </w:r>
      <w:r w:rsidR="00AF5615">
        <w:rPr>
          <w:rFonts w:ascii="Verdana" w:hAnsi="Verdana" w:cs="Arial"/>
          <w:sz w:val="20"/>
          <w:szCs w:val="20"/>
        </w:rPr>
        <w:t>Tak, Zamawiający dopuszcza</w:t>
      </w:r>
      <w:r w:rsidR="00AF5615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F5615">
        <w:rPr>
          <w:rFonts w:ascii="Verdana" w:hAnsi="Verdana" w:cs="Arial"/>
          <w:sz w:val="20"/>
          <w:szCs w:val="20"/>
        </w:rPr>
        <w:t>otowania tego faktu w formularz</w:t>
      </w:r>
      <w:r w:rsidR="00AF5615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F5615">
        <w:rPr>
          <w:rFonts w:ascii="Verdana" w:hAnsi="Verdana" w:cs="Arial"/>
          <w:sz w:val="20"/>
          <w:szCs w:val="20"/>
        </w:rPr>
        <w:t>w postaci „</w:t>
      </w:r>
      <w:r w:rsidR="00AF5615" w:rsidRPr="0008473E">
        <w:rPr>
          <w:rFonts w:ascii="Verdana" w:hAnsi="Verdana" w:cs="Arial"/>
          <w:sz w:val="20"/>
          <w:szCs w:val="20"/>
        </w:rPr>
        <w:t>* i przypis</w:t>
      </w:r>
      <w:r w:rsidR="00AF5615">
        <w:rPr>
          <w:rFonts w:ascii="Verdana" w:hAnsi="Verdana" w:cs="Arial"/>
          <w:sz w:val="20"/>
          <w:szCs w:val="20"/>
        </w:rPr>
        <w:t>u”</w:t>
      </w:r>
      <w:r w:rsidR="00AF5615" w:rsidRPr="0008473E">
        <w:rPr>
          <w:rFonts w:ascii="Verdana" w:hAnsi="Verdana" w:cs="Arial"/>
          <w:sz w:val="20"/>
          <w:szCs w:val="20"/>
        </w:rPr>
        <w:t>.</w:t>
      </w:r>
    </w:p>
    <w:p w:rsidR="00705490" w:rsidRDefault="00705490" w:rsidP="00CB1628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:rsidR="006F4F4D" w:rsidRPr="006F4F4D" w:rsidRDefault="0083471D" w:rsidP="006F4F4D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Pytanie nr 22</w:t>
      </w:r>
      <w:r w:rsidR="006F4F4D" w:rsidRPr="006F4F4D">
        <w:rPr>
          <w:rFonts w:ascii="Verdana" w:hAnsi="Verdana" w:cs="Arial"/>
          <w:b/>
          <w:sz w:val="20"/>
          <w:szCs w:val="20"/>
        </w:rPr>
        <w:t xml:space="preserve"> dotyczy pakietu nr 6 </w:t>
      </w:r>
    </w:p>
    <w:p w:rsidR="006F4F4D" w:rsidRPr="006F4F4D" w:rsidRDefault="006F4F4D" w:rsidP="006F4F4D">
      <w:pPr>
        <w:spacing w:after="0"/>
        <w:rPr>
          <w:rFonts w:ascii="Verdana" w:hAnsi="Verdana" w:cs="Arial"/>
          <w:b/>
          <w:sz w:val="20"/>
          <w:szCs w:val="20"/>
        </w:rPr>
      </w:pPr>
      <w:r w:rsidRPr="006F4F4D">
        <w:rPr>
          <w:rFonts w:ascii="Verdana" w:hAnsi="Verdana" w:cs="Calibri"/>
          <w:sz w:val="20"/>
          <w:szCs w:val="20"/>
        </w:rPr>
        <w:t>Czy zamawiający dopuści urządzenie wysokiej jakości wyposażone w kolorowy ekran o przekątnej 5 cali z zakresem pomiaru częstości pulsu: 25-240 ud/min oraz o dokładności pomiaru CO2: 0–15% obj. ±(0,2% obj. + 2% odczytu) z intuicyjnym menu z powszechnie używanymi zwrotami w języku angielskim przy spełnianiu pozostałych parametrów wymaganych przez zamawiającego</w:t>
      </w:r>
      <w:r w:rsidRPr="006F4F4D">
        <w:rPr>
          <w:rFonts w:ascii="Verdana" w:hAnsi="Verdana"/>
          <w:sz w:val="20"/>
          <w:szCs w:val="20"/>
        </w:rPr>
        <w:t>.</w:t>
      </w:r>
    </w:p>
    <w:p w:rsidR="00895CAA" w:rsidRDefault="0035186D" w:rsidP="00895CA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F4F4D">
        <w:rPr>
          <w:rFonts w:ascii="Verdana" w:hAnsi="Verdana"/>
          <w:b/>
          <w:sz w:val="20"/>
          <w:szCs w:val="20"/>
        </w:rPr>
        <w:t xml:space="preserve">Odpowiedź: </w:t>
      </w:r>
      <w:r w:rsidR="00895CAA">
        <w:rPr>
          <w:rFonts w:ascii="Verdana" w:hAnsi="Verdana" w:cs="Arial"/>
          <w:sz w:val="20"/>
          <w:szCs w:val="20"/>
        </w:rPr>
        <w:t>Tak, Zamawiający dopuszcza</w:t>
      </w:r>
      <w:r w:rsidR="00895CAA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95CAA">
        <w:rPr>
          <w:rFonts w:ascii="Verdana" w:hAnsi="Verdana" w:cs="Arial"/>
          <w:sz w:val="20"/>
          <w:szCs w:val="20"/>
        </w:rPr>
        <w:t>otowania tego faktu w formularz</w:t>
      </w:r>
      <w:r w:rsidR="00895CAA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95CAA">
        <w:rPr>
          <w:rFonts w:ascii="Verdana" w:hAnsi="Verdana" w:cs="Arial"/>
          <w:sz w:val="20"/>
          <w:szCs w:val="20"/>
        </w:rPr>
        <w:t>w postaci „</w:t>
      </w:r>
      <w:r w:rsidR="00895CAA" w:rsidRPr="0008473E">
        <w:rPr>
          <w:rFonts w:ascii="Verdana" w:hAnsi="Verdana" w:cs="Arial"/>
          <w:sz w:val="20"/>
          <w:szCs w:val="20"/>
        </w:rPr>
        <w:t>* i przypis</w:t>
      </w:r>
      <w:r w:rsidR="00895CAA">
        <w:rPr>
          <w:rFonts w:ascii="Verdana" w:hAnsi="Verdana" w:cs="Arial"/>
          <w:sz w:val="20"/>
          <w:szCs w:val="20"/>
        </w:rPr>
        <w:t>u”</w:t>
      </w:r>
      <w:r w:rsidR="00895CAA" w:rsidRPr="0008473E">
        <w:rPr>
          <w:rFonts w:ascii="Verdana" w:hAnsi="Verdana" w:cs="Arial"/>
          <w:sz w:val="20"/>
          <w:szCs w:val="20"/>
        </w:rPr>
        <w:t>.</w:t>
      </w:r>
    </w:p>
    <w:p w:rsidR="00895CAA" w:rsidRDefault="00895CAA" w:rsidP="006F4F4D">
      <w:pPr>
        <w:spacing w:after="0"/>
        <w:rPr>
          <w:rFonts w:ascii="Verdana" w:hAnsi="Verdana" w:cs="Arial"/>
          <w:b/>
          <w:sz w:val="20"/>
          <w:szCs w:val="20"/>
        </w:rPr>
      </w:pPr>
    </w:p>
    <w:p w:rsidR="006F4F4D" w:rsidRPr="0035186D" w:rsidRDefault="0083471D" w:rsidP="006F4F4D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Pytanie nr 23</w:t>
      </w:r>
      <w:r w:rsidR="003B6EF4">
        <w:rPr>
          <w:rFonts w:ascii="Verdana" w:hAnsi="Verdana" w:cs="Arial"/>
          <w:b/>
          <w:sz w:val="20"/>
          <w:szCs w:val="20"/>
        </w:rPr>
        <w:t xml:space="preserve"> </w:t>
      </w:r>
      <w:r w:rsidR="0035186D">
        <w:rPr>
          <w:rFonts w:ascii="Verdana" w:hAnsi="Verdana" w:cs="Arial"/>
          <w:b/>
          <w:sz w:val="20"/>
          <w:szCs w:val="20"/>
        </w:rPr>
        <w:t>d</w:t>
      </w:r>
      <w:r w:rsidR="006F4F4D" w:rsidRPr="0035186D">
        <w:rPr>
          <w:rFonts w:ascii="Verdana" w:hAnsi="Verdana" w:cs="Arial"/>
          <w:b/>
          <w:sz w:val="20"/>
          <w:szCs w:val="20"/>
        </w:rPr>
        <w:t>otyczy istotnych postanowień umowy sprzedaży – załącznik nr 5 do SIWZ</w:t>
      </w:r>
    </w:p>
    <w:p w:rsidR="006F4F4D" w:rsidRDefault="006F4F4D" w:rsidP="006F4F4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F4F4D">
        <w:rPr>
          <w:rFonts w:ascii="Verdana" w:hAnsi="Verdana" w:cs="Arial"/>
          <w:sz w:val="20"/>
          <w:szCs w:val="20"/>
        </w:rPr>
        <w:t>Czy Zamawiający wyrazi zgodę na zmniejszenie kar umownych wynikających z zapisu §8 ust. 1 0,5 % wartości sprzętu, którego kara dotyczy?</w:t>
      </w:r>
    </w:p>
    <w:p w:rsidR="00705490" w:rsidRPr="0035186D" w:rsidRDefault="0035186D" w:rsidP="0035186D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6F4F4D">
        <w:rPr>
          <w:rFonts w:ascii="Verdana" w:hAnsi="Verdana"/>
          <w:b/>
          <w:sz w:val="20"/>
          <w:szCs w:val="20"/>
        </w:rPr>
        <w:t xml:space="preserve">Odpowiedź: </w:t>
      </w:r>
      <w:r w:rsidR="00895CAA" w:rsidRPr="00895CAA">
        <w:rPr>
          <w:rFonts w:ascii="Verdana" w:hAnsi="Verdana"/>
          <w:sz w:val="20"/>
          <w:szCs w:val="20"/>
        </w:rPr>
        <w:t>Nie, Zamawiający nie wyraża zgody i podtrzymuje zapisy SIWZ.</w:t>
      </w:r>
    </w:p>
    <w:p w:rsidR="0035186D" w:rsidRPr="0035186D" w:rsidRDefault="0083471D" w:rsidP="0035186D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Pytanie nr 24</w:t>
      </w:r>
      <w:r w:rsidR="003B6EF4">
        <w:rPr>
          <w:rFonts w:ascii="Verdana" w:hAnsi="Verdana" w:cs="Arial"/>
          <w:b/>
          <w:sz w:val="20"/>
          <w:szCs w:val="20"/>
        </w:rPr>
        <w:t xml:space="preserve"> </w:t>
      </w:r>
      <w:r w:rsidR="0035186D">
        <w:rPr>
          <w:rFonts w:ascii="Verdana" w:hAnsi="Verdana" w:cs="Arial"/>
          <w:b/>
          <w:sz w:val="20"/>
          <w:szCs w:val="20"/>
        </w:rPr>
        <w:t>d</w:t>
      </w:r>
      <w:r w:rsidR="0035186D" w:rsidRPr="0035186D">
        <w:rPr>
          <w:rFonts w:ascii="Verdana" w:hAnsi="Verdana" w:cs="Arial"/>
          <w:b/>
          <w:sz w:val="20"/>
          <w:szCs w:val="20"/>
        </w:rPr>
        <w:t>otyczy istotnych postanowień umowy sprzedaży – załącznik nr 5 do SIWZ</w:t>
      </w:r>
    </w:p>
    <w:p w:rsidR="006F4F4D" w:rsidRPr="006F4F4D" w:rsidRDefault="006F4F4D" w:rsidP="006F4F4D">
      <w:pPr>
        <w:spacing w:after="0"/>
        <w:rPr>
          <w:rFonts w:ascii="Verdana" w:hAnsi="Verdana" w:cs="Arial"/>
          <w:sz w:val="20"/>
          <w:szCs w:val="20"/>
        </w:rPr>
      </w:pPr>
      <w:r w:rsidRPr="006F4F4D">
        <w:rPr>
          <w:rFonts w:ascii="Verdana" w:hAnsi="Verdana" w:cs="Arial"/>
          <w:sz w:val="20"/>
          <w:szCs w:val="20"/>
        </w:rPr>
        <w:t>Czy Zamawiający wyrazi zgodę na zmniejszenie kar umownych wynikających z zapisu §8 ust. 2 do 10%?</w:t>
      </w:r>
    </w:p>
    <w:p w:rsidR="0035186D" w:rsidRPr="0035186D" w:rsidRDefault="0035186D" w:rsidP="0035186D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6F4F4D">
        <w:rPr>
          <w:rFonts w:ascii="Verdana" w:hAnsi="Verdana"/>
          <w:b/>
          <w:sz w:val="20"/>
          <w:szCs w:val="20"/>
        </w:rPr>
        <w:t>Odpowiedź:</w:t>
      </w:r>
      <w:r w:rsidR="00895CAA" w:rsidRPr="00895CAA">
        <w:rPr>
          <w:rFonts w:ascii="Verdana" w:hAnsi="Verdana"/>
          <w:sz w:val="20"/>
          <w:szCs w:val="20"/>
        </w:rPr>
        <w:t>Nie, Zamawiający nie wyraża zgody i podtrzymuje zapisy SIWZ.</w:t>
      </w:r>
    </w:p>
    <w:p w:rsidR="0035186D" w:rsidRDefault="0083471D" w:rsidP="0035186D">
      <w:pPr>
        <w:spacing w:after="0"/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b/>
          <w:sz w:val="20"/>
          <w:szCs w:val="20"/>
        </w:rPr>
        <w:t>Pytanie nr 25</w:t>
      </w:r>
      <w:r w:rsidR="0035186D">
        <w:rPr>
          <w:rFonts w:ascii="Verdana" w:hAnsi="Verdana" w:cs="Segoe UI"/>
          <w:b/>
          <w:sz w:val="20"/>
          <w:szCs w:val="20"/>
        </w:rPr>
        <w:t xml:space="preserve"> d</w:t>
      </w:r>
      <w:r w:rsidR="0035186D" w:rsidRPr="0035186D">
        <w:rPr>
          <w:rFonts w:ascii="Verdana" w:hAnsi="Verdana" w:cs="Segoe UI"/>
          <w:b/>
          <w:sz w:val="20"/>
          <w:szCs w:val="20"/>
        </w:rPr>
        <w:t>otyczy Specyfikacji Istotnych Warunków Zamówienia – V Termin wykonania zamówienia.</w:t>
      </w:r>
    </w:p>
    <w:p w:rsidR="0035186D" w:rsidRDefault="0035186D" w:rsidP="0035186D">
      <w:pPr>
        <w:spacing w:after="0"/>
        <w:jc w:val="both"/>
        <w:rPr>
          <w:rFonts w:ascii="Verdana" w:hAnsi="Verdana" w:cs="Segoe UI"/>
          <w:sz w:val="20"/>
          <w:szCs w:val="20"/>
        </w:rPr>
      </w:pPr>
      <w:r w:rsidRPr="0035186D">
        <w:rPr>
          <w:rFonts w:ascii="Verdana" w:hAnsi="Verdana" w:cs="Segoe UI"/>
          <w:sz w:val="20"/>
          <w:szCs w:val="20"/>
        </w:rPr>
        <w:t>Prosimy o wydłużenie terminu realizacji przedmiotu zamówienia dla pakietu 3 oraz pakietu 9 do 6 tygodni od daty zawarcia umowy.</w:t>
      </w:r>
    </w:p>
    <w:p w:rsidR="0035186D" w:rsidRPr="0035186D" w:rsidRDefault="0035186D" w:rsidP="0035186D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6F4F4D">
        <w:rPr>
          <w:rFonts w:ascii="Verdana" w:hAnsi="Verdana"/>
          <w:b/>
          <w:sz w:val="20"/>
          <w:szCs w:val="20"/>
        </w:rPr>
        <w:t xml:space="preserve">Odpowiedź: </w:t>
      </w:r>
      <w:r w:rsidR="00524EE7" w:rsidRPr="00524EE7">
        <w:rPr>
          <w:rFonts w:ascii="Verdana" w:hAnsi="Verdana"/>
          <w:sz w:val="20"/>
          <w:szCs w:val="20"/>
        </w:rPr>
        <w:t>Tak, Zamawiający wydłuża termin realizacji dla pakietu nr 3 i 9 do 6 tygodni od daty zawarcia umowy.</w:t>
      </w:r>
      <w:r w:rsidR="00524EE7">
        <w:rPr>
          <w:rFonts w:ascii="Verdana" w:hAnsi="Verdana"/>
          <w:sz w:val="20"/>
          <w:szCs w:val="20"/>
        </w:rPr>
        <w:t xml:space="preserve"> W załączeniu poprawiony SIWZ, załącznik nr 1 do SIWZ – formularz ofertowy oraz załącznik nr 5 do SIWZ – Istotne postanowienia umowy.</w:t>
      </w:r>
    </w:p>
    <w:p w:rsidR="0035186D" w:rsidRPr="0035186D" w:rsidRDefault="0083471D" w:rsidP="0035186D">
      <w:pPr>
        <w:spacing w:after="0"/>
        <w:jc w:val="both"/>
        <w:rPr>
          <w:rFonts w:ascii="Verdana" w:hAnsi="Verdana" w:cs="Segoe UI"/>
          <w:b/>
          <w:sz w:val="20"/>
          <w:szCs w:val="20"/>
        </w:rPr>
      </w:pPr>
      <w:r>
        <w:rPr>
          <w:rFonts w:ascii="Verdana" w:hAnsi="Verdana" w:cs="Segoe UI"/>
          <w:b/>
          <w:sz w:val="20"/>
          <w:szCs w:val="20"/>
        </w:rPr>
        <w:t>Pytanie nr 26</w:t>
      </w:r>
      <w:r w:rsidR="0035186D" w:rsidRPr="0035186D">
        <w:rPr>
          <w:rFonts w:ascii="Verdana" w:hAnsi="Verdana" w:cs="Segoe UI"/>
          <w:b/>
          <w:sz w:val="20"/>
          <w:szCs w:val="20"/>
        </w:rPr>
        <w:t xml:space="preserve"> dotyczy</w:t>
      </w:r>
      <w:r w:rsidR="009568BF">
        <w:rPr>
          <w:rFonts w:ascii="Verdana" w:hAnsi="Verdana" w:cs="Segoe UI"/>
          <w:b/>
          <w:sz w:val="20"/>
          <w:szCs w:val="20"/>
        </w:rPr>
        <w:t xml:space="preserve"> pakietu nr 3,</w:t>
      </w:r>
      <w:r w:rsidR="0035186D" w:rsidRPr="0035186D">
        <w:rPr>
          <w:rFonts w:ascii="Verdana" w:hAnsi="Verdana" w:cs="Segoe UI"/>
          <w:b/>
          <w:sz w:val="20"/>
          <w:szCs w:val="20"/>
        </w:rPr>
        <w:t xml:space="preserve"> Załącznik</w:t>
      </w:r>
      <w:r w:rsidR="0035186D">
        <w:rPr>
          <w:rFonts w:ascii="Verdana" w:hAnsi="Verdana" w:cs="Segoe UI"/>
          <w:b/>
          <w:sz w:val="20"/>
          <w:szCs w:val="20"/>
        </w:rPr>
        <w:t>a</w:t>
      </w:r>
      <w:r w:rsidR="00E639BB">
        <w:rPr>
          <w:rFonts w:ascii="Verdana" w:hAnsi="Verdana" w:cs="Segoe UI"/>
          <w:b/>
          <w:sz w:val="20"/>
          <w:szCs w:val="20"/>
        </w:rPr>
        <w:t xml:space="preserve"> nr 2 do SIWZ</w:t>
      </w:r>
      <w:r w:rsidR="0035186D" w:rsidRPr="0035186D">
        <w:rPr>
          <w:rFonts w:ascii="Verdana" w:hAnsi="Verdana" w:cs="Segoe UI"/>
          <w:b/>
          <w:sz w:val="20"/>
          <w:szCs w:val="20"/>
        </w:rPr>
        <w:t xml:space="preserve"> – formularz asortyme</w:t>
      </w:r>
      <w:r w:rsidR="009568BF">
        <w:rPr>
          <w:rFonts w:ascii="Verdana" w:hAnsi="Verdana" w:cs="Segoe UI"/>
          <w:b/>
          <w:sz w:val="20"/>
          <w:szCs w:val="20"/>
        </w:rPr>
        <w:t>ntowo-cenowy.</w:t>
      </w:r>
    </w:p>
    <w:p w:rsidR="0035186D" w:rsidRDefault="0035186D" w:rsidP="0035186D">
      <w:pPr>
        <w:spacing w:after="0"/>
        <w:jc w:val="both"/>
        <w:rPr>
          <w:rFonts w:ascii="Verdana" w:hAnsi="Verdana" w:cs="Segoe UI"/>
          <w:sz w:val="20"/>
          <w:szCs w:val="20"/>
        </w:rPr>
      </w:pPr>
      <w:r w:rsidRPr="0035186D">
        <w:rPr>
          <w:rFonts w:ascii="Verdana" w:hAnsi="Verdana" w:cs="Segoe UI"/>
          <w:sz w:val="20"/>
          <w:szCs w:val="20"/>
        </w:rPr>
        <w:t>Czy zamawiający dopuści respirator bez urządzania do nawilżania?</w:t>
      </w:r>
    </w:p>
    <w:p w:rsidR="00895CAA" w:rsidRDefault="0035186D" w:rsidP="00895CA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F4F4D">
        <w:rPr>
          <w:rFonts w:ascii="Verdana" w:hAnsi="Verdana"/>
          <w:b/>
          <w:sz w:val="20"/>
          <w:szCs w:val="20"/>
        </w:rPr>
        <w:t xml:space="preserve">Odpowiedź: </w:t>
      </w:r>
      <w:r w:rsidR="00895CAA">
        <w:rPr>
          <w:rFonts w:ascii="Verdana" w:hAnsi="Verdana" w:cs="Arial"/>
          <w:sz w:val="20"/>
          <w:szCs w:val="20"/>
        </w:rPr>
        <w:t>Tak, Zamawiający dopuszcza</w:t>
      </w:r>
      <w:r w:rsidR="00895CAA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95CAA">
        <w:rPr>
          <w:rFonts w:ascii="Verdana" w:hAnsi="Verdana" w:cs="Arial"/>
          <w:sz w:val="20"/>
          <w:szCs w:val="20"/>
        </w:rPr>
        <w:t>otowania tego faktu w formularz</w:t>
      </w:r>
      <w:r w:rsidR="00895CAA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95CAA">
        <w:rPr>
          <w:rFonts w:ascii="Verdana" w:hAnsi="Verdana" w:cs="Arial"/>
          <w:sz w:val="20"/>
          <w:szCs w:val="20"/>
        </w:rPr>
        <w:t>w postaci „</w:t>
      </w:r>
      <w:r w:rsidR="00895CAA" w:rsidRPr="0008473E">
        <w:rPr>
          <w:rFonts w:ascii="Verdana" w:hAnsi="Verdana" w:cs="Arial"/>
          <w:sz w:val="20"/>
          <w:szCs w:val="20"/>
        </w:rPr>
        <w:t>* i przypis</w:t>
      </w:r>
      <w:r w:rsidR="00895CAA">
        <w:rPr>
          <w:rFonts w:ascii="Verdana" w:hAnsi="Verdana" w:cs="Arial"/>
          <w:sz w:val="20"/>
          <w:szCs w:val="20"/>
        </w:rPr>
        <w:t>u”</w:t>
      </w:r>
      <w:r w:rsidR="00895CAA" w:rsidRPr="0008473E">
        <w:rPr>
          <w:rFonts w:ascii="Verdana" w:hAnsi="Verdana" w:cs="Arial"/>
          <w:sz w:val="20"/>
          <w:szCs w:val="20"/>
        </w:rPr>
        <w:t>.</w:t>
      </w:r>
    </w:p>
    <w:p w:rsidR="00895CAA" w:rsidRDefault="00895CAA" w:rsidP="0035186D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35186D" w:rsidRPr="0035186D" w:rsidRDefault="0083471D" w:rsidP="0035186D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Pytanie nr 27</w:t>
      </w:r>
      <w:r w:rsidR="0035186D" w:rsidRPr="0035186D">
        <w:rPr>
          <w:rFonts w:ascii="Verdana" w:hAnsi="Verdana"/>
          <w:b/>
          <w:sz w:val="20"/>
          <w:szCs w:val="20"/>
        </w:rPr>
        <w:t xml:space="preserve"> dotyczy Istotnych postanowień umowy</w:t>
      </w:r>
    </w:p>
    <w:p w:rsidR="0035186D" w:rsidRPr="0035186D" w:rsidRDefault="0035186D" w:rsidP="0035186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5186D">
        <w:rPr>
          <w:rFonts w:ascii="Verdana" w:hAnsi="Verdana"/>
          <w:sz w:val="20"/>
          <w:szCs w:val="20"/>
        </w:rPr>
        <w:t>Czy w celu miarkowania kar umownych Zamawiający dokona modyfikacji postanowień projektu przyszłej umowy w zakresie zapisów § 8 ust. 1:</w:t>
      </w:r>
    </w:p>
    <w:p w:rsidR="0035186D" w:rsidRPr="0035186D" w:rsidRDefault="0035186D" w:rsidP="0035186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35186D" w:rsidRPr="0035186D" w:rsidRDefault="0035186D" w:rsidP="0035186D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35186D">
        <w:rPr>
          <w:rFonts w:ascii="Verdana" w:hAnsi="Verdana"/>
          <w:sz w:val="20"/>
          <w:szCs w:val="20"/>
        </w:rPr>
        <w:t xml:space="preserve">W razie niewykonania lub nienależytego wykonania umowy, Zamawiający może naliczyć   </w:t>
      </w:r>
    </w:p>
    <w:p w:rsidR="0035186D" w:rsidRPr="0035186D" w:rsidRDefault="0035186D" w:rsidP="0035186D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35186D">
        <w:rPr>
          <w:rFonts w:ascii="Verdana" w:hAnsi="Verdana"/>
          <w:sz w:val="20"/>
          <w:szCs w:val="20"/>
        </w:rPr>
        <w:t>kary umowne w następujących przypadkach i w wysokości:</w:t>
      </w:r>
    </w:p>
    <w:p w:rsidR="0035186D" w:rsidRPr="0035186D" w:rsidRDefault="0035186D" w:rsidP="0035186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35186D" w:rsidRPr="0035186D" w:rsidRDefault="0035186D" w:rsidP="0035186D">
      <w:pPr>
        <w:pStyle w:val="Akapitzlist"/>
        <w:numPr>
          <w:ilvl w:val="0"/>
          <w:numId w:val="10"/>
        </w:numPr>
        <w:spacing w:after="0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35186D">
        <w:rPr>
          <w:rFonts w:ascii="Verdana" w:hAnsi="Verdana"/>
          <w:sz w:val="20"/>
          <w:szCs w:val="20"/>
        </w:rPr>
        <w:t xml:space="preserve">sumy stanowiącej równowartość  </w:t>
      </w:r>
      <w:r w:rsidRPr="009568BF">
        <w:rPr>
          <w:rFonts w:ascii="Verdana" w:hAnsi="Verdana"/>
          <w:sz w:val="20"/>
          <w:szCs w:val="20"/>
          <w:u w:val="single"/>
        </w:rPr>
        <w:t>0,5 %</w:t>
      </w:r>
      <w:r w:rsidRPr="0035186D">
        <w:rPr>
          <w:rFonts w:ascii="Verdana" w:hAnsi="Verdana"/>
          <w:sz w:val="20"/>
          <w:szCs w:val="20"/>
        </w:rPr>
        <w:t xml:space="preserve"> wartości </w:t>
      </w:r>
      <w:r w:rsidRPr="009568BF">
        <w:rPr>
          <w:rFonts w:ascii="Verdana" w:hAnsi="Verdana"/>
          <w:sz w:val="20"/>
          <w:szCs w:val="20"/>
          <w:u w:val="single"/>
        </w:rPr>
        <w:t>brutto</w:t>
      </w:r>
      <w:r w:rsidRPr="0035186D">
        <w:rPr>
          <w:rFonts w:ascii="Verdana" w:hAnsi="Verdana"/>
          <w:sz w:val="20"/>
          <w:szCs w:val="20"/>
        </w:rPr>
        <w:t xml:space="preserve"> niezrealizowanej w terminie dostawy – za każdy dzień opóźnienia, </w:t>
      </w:r>
      <w:r w:rsidRPr="009568BF">
        <w:rPr>
          <w:rFonts w:ascii="Verdana" w:hAnsi="Verdana"/>
          <w:sz w:val="20"/>
          <w:szCs w:val="20"/>
          <w:u w:val="single"/>
        </w:rPr>
        <w:t>jednak nie więcej niż 10% wartości brutto niezrealizowanej w terminie części dostawy</w:t>
      </w:r>
      <w:r w:rsidRPr="009568BF">
        <w:rPr>
          <w:rFonts w:ascii="Verdana" w:hAnsi="Verdana"/>
          <w:sz w:val="20"/>
          <w:szCs w:val="20"/>
        </w:rPr>
        <w:t>,</w:t>
      </w:r>
    </w:p>
    <w:p w:rsidR="0035186D" w:rsidRPr="0035186D" w:rsidRDefault="0035186D" w:rsidP="0035186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35186D" w:rsidRPr="0035186D" w:rsidRDefault="0035186D" w:rsidP="0035186D">
      <w:pPr>
        <w:pStyle w:val="Akapitzlist"/>
        <w:numPr>
          <w:ilvl w:val="0"/>
          <w:numId w:val="10"/>
        </w:numPr>
        <w:spacing w:after="0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35186D">
        <w:rPr>
          <w:rFonts w:ascii="Verdana" w:hAnsi="Verdana"/>
          <w:sz w:val="20"/>
          <w:szCs w:val="20"/>
        </w:rPr>
        <w:t xml:space="preserve">w przypadku rozwiązania przez Zamawiającego umowy ze skutkiem natychmiastowym z przyczyn występujących po stronie Wykonawcy, Wykonawca zapłaci karę umowną w wysokości </w:t>
      </w:r>
      <w:r w:rsidRPr="009568BF">
        <w:rPr>
          <w:rFonts w:ascii="Verdana" w:hAnsi="Verdana"/>
          <w:sz w:val="20"/>
          <w:szCs w:val="20"/>
          <w:u w:val="single"/>
        </w:rPr>
        <w:t>10 %</w:t>
      </w:r>
      <w:r w:rsidRPr="0035186D">
        <w:rPr>
          <w:rFonts w:ascii="Verdana" w:hAnsi="Verdana"/>
          <w:sz w:val="20"/>
          <w:szCs w:val="20"/>
        </w:rPr>
        <w:t xml:space="preserve"> wartości </w:t>
      </w:r>
      <w:r w:rsidRPr="009568BF">
        <w:rPr>
          <w:rFonts w:ascii="Verdana" w:hAnsi="Verdana"/>
          <w:sz w:val="20"/>
          <w:szCs w:val="20"/>
          <w:u w:val="single"/>
        </w:rPr>
        <w:t>brutto</w:t>
      </w:r>
      <w:r w:rsidRPr="0035186D">
        <w:rPr>
          <w:rFonts w:ascii="Verdana" w:hAnsi="Verdana"/>
          <w:sz w:val="20"/>
          <w:szCs w:val="20"/>
        </w:rPr>
        <w:t xml:space="preserve"> niezrealizowanej umowy.  </w:t>
      </w:r>
    </w:p>
    <w:p w:rsidR="0035186D" w:rsidRPr="009568BF" w:rsidRDefault="0035186D" w:rsidP="0035186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6F4F4D">
        <w:rPr>
          <w:rFonts w:ascii="Verdana" w:hAnsi="Verdana"/>
          <w:b/>
          <w:sz w:val="20"/>
          <w:szCs w:val="20"/>
        </w:rPr>
        <w:t xml:space="preserve">Odpowiedź: </w:t>
      </w:r>
      <w:r w:rsidR="009568BF" w:rsidRPr="009568BF">
        <w:rPr>
          <w:rFonts w:ascii="Verdana" w:hAnsi="Verdana"/>
          <w:sz w:val="20"/>
          <w:szCs w:val="20"/>
        </w:rPr>
        <w:t>Nie, Zamawiający nie wyraża zgody i podtrzymuje zapisy SIWZ.</w:t>
      </w:r>
    </w:p>
    <w:p w:rsidR="00337451" w:rsidRDefault="0083471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</w:t>
      </w:r>
      <w:r w:rsidR="0035186D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337451">
        <w:rPr>
          <w:rFonts w:ascii="Verdana" w:hAnsi="Verdana" w:cs="CIDFont+F3"/>
          <w:b/>
          <w:sz w:val="20"/>
          <w:szCs w:val="20"/>
        </w:rPr>
        <w:t xml:space="preserve"> nr </w:t>
      </w:r>
      <w:r w:rsidR="00A772DC">
        <w:rPr>
          <w:rFonts w:ascii="Verdana" w:hAnsi="Verdana" w:cs="CIDFont+F3"/>
          <w:b/>
          <w:sz w:val="20"/>
          <w:szCs w:val="20"/>
        </w:rPr>
        <w:t>3</w:t>
      </w:r>
    </w:p>
    <w:p w:rsidR="005A1977" w:rsidRPr="005A1977" w:rsidRDefault="005A1977" w:rsidP="005A1977">
      <w:pPr>
        <w:autoSpaceDE w:val="0"/>
        <w:autoSpaceDN w:val="0"/>
        <w:adjustRightInd w:val="0"/>
        <w:spacing w:after="0" w:line="240" w:lineRule="auto"/>
        <w:rPr>
          <w:rFonts w:ascii="Verdana" w:hAnsi="Verdana" w:cs="CIDFont+F2"/>
          <w:sz w:val="20"/>
          <w:szCs w:val="20"/>
        </w:rPr>
      </w:pPr>
      <w:r w:rsidRPr="005A1977">
        <w:rPr>
          <w:rFonts w:ascii="Verdana" w:hAnsi="Verdana" w:cs="CIDFont+F2"/>
          <w:sz w:val="20"/>
          <w:szCs w:val="20"/>
        </w:rPr>
        <w:t xml:space="preserve">Zamawiający bardzo precyzyjnie określił swoje wymogi do jednego producenta, czyli </w:t>
      </w:r>
      <w:r w:rsidRPr="005A1977">
        <w:rPr>
          <w:rFonts w:ascii="Verdana" w:hAnsi="Verdana" w:cs="CIDFont+F3"/>
          <w:sz w:val="20"/>
          <w:szCs w:val="20"/>
        </w:rPr>
        <w:t xml:space="preserve">firmy </w:t>
      </w:r>
      <w:proofErr w:type="spellStart"/>
      <w:r w:rsidRPr="005A1977">
        <w:rPr>
          <w:rFonts w:ascii="Verdana" w:hAnsi="Verdana" w:cs="CIDFont+F3"/>
          <w:sz w:val="20"/>
          <w:szCs w:val="20"/>
        </w:rPr>
        <w:t>Maquet</w:t>
      </w:r>
      <w:r w:rsidRPr="005A1977">
        <w:rPr>
          <w:rFonts w:ascii="Verdana" w:hAnsi="Verdana" w:cs="CIDFont+F2"/>
          <w:sz w:val="20"/>
          <w:szCs w:val="20"/>
        </w:rPr>
        <w:t>w</w:t>
      </w:r>
      <w:proofErr w:type="spellEnd"/>
      <w:r w:rsidRPr="005A1977">
        <w:rPr>
          <w:rFonts w:ascii="Verdana" w:hAnsi="Verdana" w:cs="CIDFont+F2"/>
          <w:sz w:val="20"/>
          <w:szCs w:val="20"/>
        </w:rPr>
        <w:t xml:space="preserve"> zakresie respiratora i aparatu do znieczulenia. Taki opis wykluczył możliwość prawdziwejkonkurencji i złożenia oferty renomowanych firm z wysokiej klasy sprzętem znanym na rynkupolskim. </w:t>
      </w:r>
      <w:r w:rsidRPr="005A1977">
        <w:rPr>
          <w:rFonts w:ascii="Verdana" w:hAnsi="Verdana" w:cs="CIDFont+F3"/>
          <w:sz w:val="20"/>
          <w:szCs w:val="20"/>
        </w:rPr>
        <w:t xml:space="preserve">Zgłaszamy wniosek o zmianę </w:t>
      </w:r>
      <w:r w:rsidRPr="005A1977">
        <w:rPr>
          <w:rFonts w:ascii="Verdana" w:hAnsi="Verdana" w:cs="CIDFont+F2"/>
          <w:sz w:val="20"/>
          <w:szCs w:val="20"/>
        </w:rPr>
        <w:t>tych punktów w celu dopasowania wymogów do Ustawy o</w:t>
      </w:r>
      <w:r w:rsidR="00DF6BA1">
        <w:rPr>
          <w:rFonts w:ascii="Verdana" w:hAnsi="Verdana" w:cs="CIDFont+F2"/>
          <w:sz w:val="20"/>
          <w:szCs w:val="20"/>
        </w:rPr>
        <w:t xml:space="preserve"> </w:t>
      </w:r>
      <w:r w:rsidRPr="005A1977">
        <w:rPr>
          <w:rFonts w:ascii="Verdana" w:hAnsi="Verdana" w:cs="CIDFont+F2"/>
          <w:sz w:val="20"/>
          <w:szCs w:val="20"/>
        </w:rPr>
        <w:t>Zamówieniach Publicznych.</w:t>
      </w:r>
    </w:p>
    <w:p w:rsidR="005A1977" w:rsidRPr="00DF6BA1" w:rsidRDefault="00895CAA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2"/>
          <w:b/>
          <w:sz w:val="20"/>
          <w:szCs w:val="20"/>
        </w:rPr>
        <w:lastRenderedPageBreak/>
        <w:t>Odpowiedź:</w:t>
      </w:r>
      <w:r w:rsidR="00DF6BA1">
        <w:rPr>
          <w:rFonts w:ascii="Verdana" w:hAnsi="Verdana" w:cs="CIDFont+F2"/>
          <w:b/>
          <w:sz w:val="20"/>
          <w:szCs w:val="20"/>
        </w:rPr>
        <w:t xml:space="preserve"> </w:t>
      </w:r>
      <w:r w:rsidR="00DF6BA1" w:rsidRPr="00DF6BA1">
        <w:rPr>
          <w:rFonts w:ascii="Verdana" w:hAnsi="Verdana" w:cs="CIDFont+F2"/>
          <w:sz w:val="20"/>
          <w:szCs w:val="20"/>
        </w:rPr>
        <w:t>Zamawiający</w:t>
      </w:r>
      <w:r w:rsidR="00DF6BA1">
        <w:rPr>
          <w:rFonts w:ascii="Verdana" w:hAnsi="Verdana" w:cs="CIDFont+F2"/>
          <w:sz w:val="20"/>
          <w:szCs w:val="20"/>
        </w:rPr>
        <w:t xml:space="preserve"> prowadzi postę</w:t>
      </w:r>
      <w:r w:rsidR="00DF6BA1" w:rsidRPr="00DF6BA1">
        <w:rPr>
          <w:rFonts w:ascii="Verdana" w:hAnsi="Verdana" w:cs="CIDFont+F2"/>
          <w:sz w:val="20"/>
          <w:szCs w:val="20"/>
        </w:rPr>
        <w:t>powanie przetargowe w celu wyłonienia Wykonawcy, który dostarczy urządzenie o parametrach zaspakajających potrzeby Zamawiającego. Udzielając odpowiedzi Zamawiający dopuszcza</w:t>
      </w:r>
      <w:r w:rsidR="00DF6BA1">
        <w:rPr>
          <w:rFonts w:ascii="Verdana" w:hAnsi="Verdana" w:cs="CIDFont+F2"/>
          <w:sz w:val="20"/>
          <w:szCs w:val="20"/>
        </w:rPr>
        <w:t xml:space="preserve"> każde urządzenie </w:t>
      </w:r>
      <w:r w:rsidR="00DF6BA1" w:rsidRPr="00DF6BA1">
        <w:rPr>
          <w:rFonts w:ascii="Verdana" w:hAnsi="Verdana" w:cs="CIDFont+F2"/>
          <w:sz w:val="20"/>
          <w:szCs w:val="20"/>
        </w:rPr>
        <w:t>o ile czyni zadość postawionym wymaganiom. Precyzując wymogi</w:t>
      </w:r>
      <w:r w:rsidR="00DF6BA1">
        <w:rPr>
          <w:rFonts w:ascii="Verdana" w:hAnsi="Verdana" w:cs="CIDFont+F2"/>
          <w:sz w:val="20"/>
          <w:szCs w:val="20"/>
        </w:rPr>
        <w:t>,</w:t>
      </w:r>
      <w:r w:rsidR="00DF6BA1" w:rsidRPr="00DF6BA1">
        <w:rPr>
          <w:rFonts w:ascii="Verdana" w:hAnsi="Verdana" w:cs="CIDFont+F2"/>
          <w:sz w:val="20"/>
          <w:szCs w:val="20"/>
        </w:rPr>
        <w:t xml:space="preserve"> Zamawiający nie był w posiadaniu wiedzy co do tego, że tylko jedno urządzenie zaspakaja jego potrzeby.</w:t>
      </w:r>
    </w:p>
    <w:p w:rsidR="00895CAA" w:rsidRDefault="00895CAA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</w:p>
    <w:p w:rsidR="00895CAA" w:rsidRPr="00337451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28.1</w:t>
      </w:r>
      <w:r w:rsidR="00895CAA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895CAA">
        <w:rPr>
          <w:rFonts w:ascii="Verdana" w:hAnsi="Verdana" w:cs="CIDFont+F3"/>
          <w:b/>
          <w:sz w:val="20"/>
          <w:szCs w:val="20"/>
        </w:rPr>
        <w:t xml:space="preserve"> nr 3</w:t>
      </w:r>
      <w:r w:rsidR="00895CAA">
        <w:rPr>
          <w:rFonts w:ascii="Verdana" w:hAnsi="Verdana" w:cs="CIDFont+F2"/>
          <w:b/>
          <w:sz w:val="20"/>
          <w:szCs w:val="20"/>
        </w:rPr>
        <w:t xml:space="preserve"> pkt</w:t>
      </w:r>
      <w:r w:rsidR="00895CAA" w:rsidRPr="00337451">
        <w:rPr>
          <w:rFonts w:ascii="Verdana" w:hAnsi="Verdana" w:cs="CIDFont+F2"/>
          <w:b/>
          <w:sz w:val="20"/>
          <w:szCs w:val="20"/>
        </w:rPr>
        <w:t xml:space="preserve"> 3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respirator z możliwością rozbudowy do wersji dla dorosłych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o wadze do 200kg?</w:t>
      </w:r>
    </w:p>
    <w:p w:rsidR="00895CAA" w:rsidRDefault="00337451" w:rsidP="00895CAA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 w:rsidRPr="00337451">
        <w:rPr>
          <w:rFonts w:ascii="Verdana" w:hAnsi="Verdana" w:cs="CIDFont+F2"/>
          <w:b/>
          <w:sz w:val="20"/>
          <w:szCs w:val="20"/>
        </w:rPr>
        <w:t>Odpowiedź:</w:t>
      </w:r>
      <w:r w:rsidR="00895CAA">
        <w:rPr>
          <w:rFonts w:ascii="Verdana" w:hAnsi="Verdana" w:cs="Arial"/>
          <w:sz w:val="20"/>
          <w:szCs w:val="20"/>
        </w:rPr>
        <w:t>Tak, Zamawiający dopuszcza</w:t>
      </w:r>
      <w:r w:rsidR="00895CAA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95CAA">
        <w:rPr>
          <w:rFonts w:ascii="Verdana" w:hAnsi="Verdana" w:cs="Arial"/>
          <w:sz w:val="20"/>
          <w:szCs w:val="20"/>
        </w:rPr>
        <w:t>otowania tego faktu w formularz</w:t>
      </w:r>
      <w:r w:rsidR="00895CAA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95CAA">
        <w:rPr>
          <w:rFonts w:ascii="Verdana" w:hAnsi="Verdana" w:cs="Arial"/>
          <w:sz w:val="20"/>
          <w:szCs w:val="20"/>
        </w:rPr>
        <w:t>w postaci „</w:t>
      </w:r>
      <w:r w:rsidR="00895CAA" w:rsidRPr="0008473E">
        <w:rPr>
          <w:rFonts w:ascii="Verdana" w:hAnsi="Verdana" w:cs="Arial"/>
          <w:sz w:val="20"/>
          <w:szCs w:val="20"/>
        </w:rPr>
        <w:t>* i przypis</w:t>
      </w:r>
      <w:r w:rsidR="00895CAA">
        <w:rPr>
          <w:rFonts w:ascii="Verdana" w:hAnsi="Verdana" w:cs="Arial"/>
          <w:sz w:val="20"/>
          <w:szCs w:val="20"/>
        </w:rPr>
        <w:t>u”</w:t>
      </w:r>
      <w:r w:rsidR="00895CAA" w:rsidRPr="0008473E">
        <w:rPr>
          <w:rFonts w:ascii="Verdana" w:hAnsi="Verdana" w:cs="Arial"/>
          <w:sz w:val="20"/>
          <w:szCs w:val="20"/>
        </w:rPr>
        <w:t>.</w:t>
      </w:r>
    </w:p>
    <w:p w:rsidR="00705490" w:rsidRPr="00337451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</w:p>
    <w:p w:rsidR="00337451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28.2</w:t>
      </w:r>
      <w:r w:rsidR="0083471D">
        <w:rPr>
          <w:rFonts w:ascii="Verdana" w:hAnsi="Verdana" w:cs="CIDFont+F3"/>
          <w:b/>
          <w:sz w:val="20"/>
          <w:szCs w:val="20"/>
        </w:rPr>
        <w:t xml:space="preserve"> </w:t>
      </w:r>
      <w:r w:rsidR="00337451" w:rsidRPr="00337451">
        <w:rPr>
          <w:rFonts w:ascii="Verdana" w:hAnsi="Verdana" w:cs="CIDFont+F3"/>
          <w:b/>
          <w:sz w:val="20"/>
          <w:szCs w:val="20"/>
        </w:rPr>
        <w:t>dotyczy pakietu</w:t>
      </w:r>
      <w:r w:rsidR="00337451">
        <w:rPr>
          <w:rFonts w:ascii="Verdana" w:hAnsi="Verdana" w:cs="CIDFont+F3"/>
          <w:b/>
          <w:sz w:val="20"/>
          <w:szCs w:val="20"/>
        </w:rPr>
        <w:t xml:space="preserve"> nr 3</w:t>
      </w:r>
      <w:r w:rsidR="00337451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35186D" w:rsidRPr="00337451">
        <w:rPr>
          <w:rFonts w:ascii="Verdana" w:hAnsi="Verdana" w:cs="CIDFont+F2"/>
          <w:b/>
          <w:sz w:val="20"/>
          <w:szCs w:val="20"/>
        </w:rPr>
        <w:t>5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respirator na wózku niewyposażonym w szuflady?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Jest to rozwiązanie konstrukcyjne nie mające znaczenia klinicznego</w:t>
      </w:r>
    </w:p>
    <w:p w:rsidR="00337451" w:rsidRDefault="00337451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 w:rsidRPr="00337451">
        <w:rPr>
          <w:rFonts w:ascii="Verdana" w:hAnsi="Verdana" w:cs="CIDFont+F2"/>
          <w:b/>
          <w:sz w:val="20"/>
          <w:szCs w:val="20"/>
        </w:rPr>
        <w:t xml:space="preserve">Odpowiedź: </w:t>
      </w:r>
      <w:r w:rsidR="00895CAA">
        <w:rPr>
          <w:rFonts w:ascii="Verdana" w:hAnsi="Verdana" w:cs="Arial"/>
          <w:sz w:val="20"/>
          <w:szCs w:val="20"/>
        </w:rPr>
        <w:t>Tak, Zamawiający dopuszcza</w:t>
      </w:r>
      <w:r w:rsidR="00895CAA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95CAA">
        <w:rPr>
          <w:rFonts w:ascii="Verdana" w:hAnsi="Verdana" w:cs="Arial"/>
          <w:sz w:val="20"/>
          <w:szCs w:val="20"/>
        </w:rPr>
        <w:t>otowania tego faktu w formularz</w:t>
      </w:r>
      <w:r w:rsidR="00895CAA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95CAA">
        <w:rPr>
          <w:rFonts w:ascii="Verdana" w:hAnsi="Verdana" w:cs="Arial"/>
          <w:sz w:val="20"/>
          <w:szCs w:val="20"/>
        </w:rPr>
        <w:t>w postaci „</w:t>
      </w:r>
      <w:r w:rsidR="00895CAA" w:rsidRPr="0008473E">
        <w:rPr>
          <w:rFonts w:ascii="Verdana" w:hAnsi="Verdana" w:cs="Arial"/>
          <w:sz w:val="20"/>
          <w:szCs w:val="20"/>
        </w:rPr>
        <w:t>* i przypis</w:t>
      </w:r>
      <w:r w:rsidR="00895CAA">
        <w:rPr>
          <w:rFonts w:ascii="Verdana" w:hAnsi="Verdana" w:cs="Arial"/>
          <w:sz w:val="20"/>
          <w:szCs w:val="20"/>
        </w:rPr>
        <w:t>u”</w:t>
      </w:r>
      <w:r w:rsidR="00895CAA" w:rsidRPr="0008473E">
        <w:rPr>
          <w:rFonts w:ascii="Verdana" w:hAnsi="Verdana" w:cs="Arial"/>
          <w:sz w:val="20"/>
          <w:szCs w:val="20"/>
        </w:rPr>
        <w:t>.</w:t>
      </w:r>
    </w:p>
    <w:p w:rsidR="00705490" w:rsidRPr="00337451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</w:p>
    <w:p w:rsidR="00337451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28.3</w:t>
      </w:r>
      <w:r w:rsidR="00337451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337451">
        <w:rPr>
          <w:rFonts w:ascii="Verdana" w:hAnsi="Verdana" w:cs="CIDFont+F3"/>
          <w:b/>
          <w:sz w:val="20"/>
          <w:szCs w:val="20"/>
        </w:rPr>
        <w:t xml:space="preserve"> nr 3</w:t>
      </w:r>
      <w:r w:rsidR="00337451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3B6EF4">
        <w:rPr>
          <w:rFonts w:ascii="Verdana" w:hAnsi="Verdana" w:cs="CIDFont+F2"/>
          <w:b/>
          <w:sz w:val="20"/>
          <w:szCs w:val="20"/>
        </w:rPr>
        <w:t xml:space="preserve"> </w:t>
      </w:r>
      <w:r w:rsidR="0035186D" w:rsidRPr="00337451">
        <w:rPr>
          <w:rFonts w:ascii="Verdana" w:hAnsi="Verdana" w:cs="CIDFont+F2"/>
          <w:b/>
          <w:sz w:val="20"/>
          <w:szCs w:val="20"/>
        </w:rPr>
        <w:t>6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respirator umożliwiający zawieszenie go na kolumnie,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natomiast bez specjalnego mocowania respiratora na ramie łóżka?</w:t>
      </w:r>
    </w:p>
    <w:p w:rsidR="00337451" w:rsidRDefault="00337451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 w:rsidRPr="00337451">
        <w:rPr>
          <w:rFonts w:ascii="Verdana" w:hAnsi="Verdana" w:cs="CIDFont+F2"/>
          <w:b/>
          <w:sz w:val="20"/>
          <w:szCs w:val="20"/>
        </w:rPr>
        <w:t xml:space="preserve">Odpowiedź: </w:t>
      </w:r>
      <w:r w:rsidR="00895CAA">
        <w:rPr>
          <w:rFonts w:ascii="Verdana" w:hAnsi="Verdana" w:cs="Arial"/>
          <w:sz w:val="20"/>
          <w:szCs w:val="20"/>
        </w:rPr>
        <w:t>Tak, Zamawiający dopuszcza</w:t>
      </w:r>
      <w:r w:rsidR="00895CAA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95CAA">
        <w:rPr>
          <w:rFonts w:ascii="Verdana" w:hAnsi="Verdana" w:cs="Arial"/>
          <w:sz w:val="20"/>
          <w:szCs w:val="20"/>
        </w:rPr>
        <w:t>otowania tego faktu w formularz</w:t>
      </w:r>
      <w:r w:rsidR="00895CAA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95CAA">
        <w:rPr>
          <w:rFonts w:ascii="Verdana" w:hAnsi="Verdana" w:cs="Arial"/>
          <w:sz w:val="20"/>
          <w:szCs w:val="20"/>
        </w:rPr>
        <w:t>w postaci „</w:t>
      </w:r>
      <w:r w:rsidR="00895CAA" w:rsidRPr="0008473E">
        <w:rPr>
          <w:rFonts w:ascii="Verdana" w:hAnsi="Verdana" w:cs="Arial"/>
          <w:sz w:val="20"/>
          <w:szCs w:val="20"/>
        </w:rPr>
        <w:t>* i przypis</w:t>
      </w:r>
      <w:r w:rsidR="00895CAA">
        <w:rPr>
          <w:rFonts w:ascii="Verdana" w:hAnsi="Verdana" w:cs="Arial"/>
          <w:sz w:val="20"/>
          <w:szCs w:val="20"/>
        </w:rPr>
        <w:t>u”</w:t>
      </w:r>
      <w:r w:rsidR="00895CAA" w:rsidRPr="0008473E">
        <w:rPr>
          <w:rFonts w:ascii="Verdana" w:hAnsi="Verdana" w:cs="Arial"/>
          <w:sz w:val="20"/>
          <w:szCs w:val="20"/>
        </w:rPr>
        <w:t>.</w:t>
      </w:r>
    </w:p>
    <w:p w:rsidR="00705490" w:rsidRPr="00337451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</w:p>
    <w:p w:rsidR="00337451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28.4</w:t>
      </w:r>
      <w:r w:rsidR="00337451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337451">
        <w:rPr>
          <w:rFonts w:ascii="Verdana" w:hAnsi="Verdana" w:cs="CIDFont+F3"/>
          <w:b/>
          <w:sz w:val="20"/>
          <w:szCs w:val="20"/>
        </w:rPr>
        <w:t xml:space="preserve"> nr 3</w:t>
      </w:r>
      <w:r w:rsidR="00337451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3B6EF4">
        <w:rPr>
          <w:rFonts w:ascii="Verdana" w:hAnsi="Verdana" w:cs="CIDFont+F2"/>
          <w:b/>
          <w:sz w:val="20"/>
          <w:szCs w:val="20"/>
        </w:rPr>
        <w:t xml:space="preserve"> </w:t>
      </w:r>
      <w:r w:rsidR="0035186D" w:rsidRPr="00337451">
        <w:rPr>
          <w:rFonts w:ascii="Verdana" w:hAnsi="Verdana" w:cs="CIDFont+F2"/>
          <w:b/>
          <w:sz w:val="20"/>
          <w:szCs w:val="20"/>
        </w:rPr>
        <w:t>7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respirator umożliwiający zasilanie w tlen i powietrze ze</w:t>
      </w:r>
      <w:r w:rsidR="004A52F3">
        <w:rPr>
          <w:rFonts w:ascii="Verdana" w:hAnsi="Verdana" w:cs="CIDFont+F2"/>
          <w:sz w:val="20"/>
          <w:szCs w:val="20"/>
        </w:rPr>
        <w:t xml:space="preserve"> </w:t>
      </w:r>
      <w:r w:rsidRPr="0035186D">
        <w:rPr>
          <w:rFonts w:ascii="Verdana" w:hAnsi="Verdana" w:cs="CIDFont+F2"/>
          <w:sz w:val="20"/>
          <w:szCs w:val="20"/>
        </w:rPr>
        <w:t xml:space="preserve">źródła sprężonych gazów o zakresie ciśnienia od 2,4 do 6,5 </w:t>
      </w:r>
      <w:proofErr w:type="spellStart"/>
      <w:r w:rsidRPr="0035186D">
        <w:rPr>
          <w:rFonts w:ascii="Verdana" w:hAnsi="Verdana" w:cs="CIDFont+F2"/>
          <w:sz w:val="20"/>
          <w:szCs w:val="20"/>
        </w:rPr>
        <w:t>bara</w:t>
      </w:r>
      <w:proofErr w:type="spellEnd"/>
      <w:r w:rsidRPr="0035186D">
        <w:rPr>
          <w:rFonts w:ascii="Verdana" w:hAnsi="Verdana" w:cs="CIDFont+F2"/>
          <w:sz w:val="20"/>
          <w:szCs w:val="20"/>
        </w:rPr>
        <w:t>?</w:t>
      </w:r>
    </w:p>
    <w:p w:rsidR="00337451" w:rsidRDefault="00337451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37451">
        <w:rPr>
          <w:rFonts w:ascii="Verdana" w:hAnsi="Verdana" w:cs="CIDFont+F2"/>
          <w:b/>
          <w:sz w:val="20"/>
          <w:szCs w:val="20"/>
        </w:rPr>
        <w:t>Odpowiedź:</w:t>
      </w:r>
      <w:r w:rsidR="00895CAA">
        <w:rPr>
          <w:rFonts w:ascii="Verdana" w:hAnsi="Verdana" w:cs="Arial"/>
          <w:sz w:val="20"/>
          <w:szCs w:val="20"/>
        </w:rPr>
        <w:t>Tak, Zamawiający dopuszcza</w:t>
      </w:r>
      <w:r w:rsidR="00895CAA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95CAA">
        <w:rPr>
          <w:rFonts w:ascii="Verdana" w:hAnsi="Verdana" w:cs="Arial"/>
          <w:sz w:val="20"/>
          <w:szCs w:val="20"/>
        </w:rPr>
        <w:t>otowania tego faktu w formularz</w:t>
      </w:r>
      <w:r w:rsidR="00895CAA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95CAA">
        <w:rPr>
          <w:rFonts w:ascii="Verdana" w:hAnsi="Verdana" w:cs="Arial"/>
          <w:sz w:val="20"/>
          <w:szCs w:val="20"/>
        </w:rPr>
        <w:t>w postaci „</w:t>
      </w:r>
      <w:r w:rsidR="00895CAA" w:rsidRPr="0008473E">
        <w:rPr>
          <w:rFonts w:ascii="Verdana" w:hAnsi="Verdana" w:cs="Arial"/>
          <w:sz w:val="20"/>
          <w:szCs w:val="20"/>
        </w:rPr>
        <w:t>* i przypis</w:t>
      </w:r>
      <w:r w:rsidR="00895CAA">
        <w:rPr>
          <w:rFonts w:ascii="Verdana" w:hAnsi="Verdana" w:cs="Arial"/>
          <w:sz w:val="20"/>
          <w:szCs w:val="20"/>
        </w:rPr>
        <w:t>u”</w:t>
      </w:r>
      <w:r w:rsidR="00895CAA" w:rsidRPr="0008473E">
        <w:rPr>
          <w:rFonts w:ascii="Verdana" w:hAnsi="Verdana" w:cs="Arial"/>
          <w:sz w:val="20"/>
          <w:szCs w:val="20"/>
        </w:rPr>
        <w:t>.</w:t>
      </w:r>
    </w:p>
    <w:p w:rsidR="00705490" w:rsidRPr="00337451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337451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28.5</w:t>
      </w:r>
      <w:r w:rsidR="00337451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337451">
        <w:rPr>
          <w:rFonts w:ascii="Verdana" w:hAnsi="Verdana" w:cs="CIDFont+F3"/>
          <w:b/>
          <w:sz w:val="20"/>
          <w:szCs w:val="20"/>
        </w:rPr>
        <w:t xml:space="preserve"> nr 3</w:t>
      </w:r>
      <w:r w:rsidR="00337451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3B6EF4">
        <w:rPr>
          <w:rFonts w:ascii="Verdana" w:hAnsi="Verdana" w:cs="CIDFont+F2"/>
          <w:b/>
          <w:sz w:val="20"/>
          <w:szCs w:val="20"/>
        </w:rPr>
        <w:t xml:space="preserve"> </w:t>
      </w:r>
      <w:r w:rsidR="0035186D" w:rsidRPr="00337451">
        <w:rPr>
          <w:rFonts w:ascii="Verdana" w:hAnsi="Verdana" w:cs="CIDFont+F2"/>
          <w:b/>
          <w:sz w:val="20"/>
          <w:szCs w:val="20"/>
        </w:rPr>
        <w:t>12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respirator bez możliwości rozbudowy wewnętrznego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zasilania akumulatorowego, ale umożliwiający pracę na baterii przez 85 minut? Obecny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 xml:space="preserve">zapis ma na celu promowanie rozwiązań firmy </w:t>
      </w:r>
      <w:proofErr w:type="spellStart"/>
      <w:r w:rsidRPr="0035186D">
        <w:rPr>
          <w:rFonts w:ascii="Verdana" w:hAnsi="Verdana" w:cs="CIDFont+F2"/>
          <w:sz w:val="20"/>
          <w:szCs w:val="20"/>
        </w:rPr>
        <w:t>Maquet</w:t>
      </w:r>
      <w:proofErr w:type="spellEnd"/>
      <w:r w:rsidRPr="0035186D">
        <w:rPr>
          <w:rFonts w:ascii="Verdana" w:hAnsi="Verdana" w:cs="CIDFont+F2"/>
          <w:sz w:val="20"/>
          <w:szCs w:val="20"/>
        </w:rPr>
        <w:t>, a nie wybór wysokiej jakości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sprzętu. Proponowane przez nas rozwiązanie umożliwia długi czas pracy na zasilaniu akumulatorowym bez konieczności wykonywania dodatkowych czynności przez personel,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dzięki czemu jest wygodniejsze, a co za tym idzie bezpieczniejsze.</w:t>
      </w:r>
    </w:p>
    <w:p w:rsidR="00337451" w:rsidRDefault="00337451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 w:rsidRPr="00337451">
        <w:rPr>
          <w:rFonts w:ascii="Verdana" w:hAnsi="Verdana" w:cs="CIDFont+F2"/>
          <w:b/>
          <w:sz w:val="20"/>
          <w:szCs w:val="20"/>
        </w:rPr>
        <w:t>Odpowiedź:</w:t>
      </w:r>
      <w:r w:rsidR="00DF6BA1">
        <w:rPr>
          <w:rFonts w:ascii="Verdana" w:hAnsi="Verdana" w:cs="CIDFont+F2"/>
          <w:b/>
          <w:sz w:val="20"/>
          <w:szCs w:val="20"/>
        </w:rPr>
        <w:t xml:space="preserve"> </w:t>
      </w:r>
      <w:r w:rsidR="00DF6BA1" w:rsidRPr="00895CAA">
        <w:rPr>
          <w:rFonts w:ascii="Verdana" w:hAnsi="Verdana" w:cs="CIDFont+F4"/>
          <w:sz w:val="20"/>
          <w:szCs w:val="20"/>
        </w:rPr>
        <w:t>Zamawiający nie zgadza się z zarzutem</w:t>
      </w:r>
      <w:r w:rsidR="00DF6BA1">
        <w:rPr>
          <w:rFonts w:ascii="Verdana" w:hAnsi="Verdana" w:cs="CIDFont+F4"/>
          <w:sz w:val="20"/>
          <w:szCs w:val="20"/>
        </w:rPr>
        <w:t xml:space="preserve"> </w:t>
      </w:r>
      <w:r w:rsidR="0070779A">
        <w:rPr>
          <w:rFonts w:ascii="Verdana" w:hAnsi="Verdana" w:cs="CIDFont+F4"/>
          <w:sz w:val="20"/>
          <w:szCs w:val="20"/>
        </w:rPr>
        <w:t xml:space="preserve">promowania rozwiązań firmy </w:t>
      </w:r>
      <w:proofErr w:type="spellStart"/>
      <w:r w:rsidR="0070779A">
        <w:rPr>
          <w:rFonts w:ascii="Verdana" w:hAnsi="Verdana" w:cs="CIDFont+F4"/>
          <w:sz w:val="20"/>
          <w:szCs w:val="20"/>
        </w:rPr>
        <w:t>Maquet</w:t>
      </w:r>
      <w:proofErr w:type="spellEnd"/>
      <w:r w:rsidR="00DF6BA1">
        <w:rPr>
          <w:rFonts w:ascii="Verdana" w:hAnsi="Verdana" w:cs="CIDFont+F4"/>
          <w:sz w:val="20"/>
          <w:szCs w:val="20"/>
        </w:rPr>
        <w:t>. Zasilenie respiratora w przypadku awarii sieci przez okres do 85 minut jest ewentualnością nieakceptowalną przez Zamawiającego. Zamawiający wymaga możliwości stosowania zasilania awaryjnego przez okres dłuższy niż 85 minut</w:t>
      </w:r>
      <w:bookmarkStart w:id="2" w:name="_GoBack"/>
      <w:bookmarkEnd w:id="2"/>
      <w:r w:rsidR="00DF6BA1">
        <w:rPr>
          <w:rFonts w:ascii="Verdana" w:hAnsi="Verdana" w:cs="CIDFont+F4"/>
          <w:sz w:val="20"/>
          <w:szCs w:val="20"/>
        </w:rPr>
        <w:t xml:space="preserve">. Zamawiający prowadzi postępowanie </w:t>
      </w:r>
      <w:r w:rsidR="00DF6BA1">
        <w:rPr>
          <w:rFonts w:ascii="Verdana" w:hAnsi="Verdana" w:cs="CIDFont+F4"/>
          <w:sz w:val="20"/>
          <w:szCs w:val="20"/>
        </w:rPr>
        <w:lastRenderedPageBreak/>
        <w:t xml:space="preserve">w celu uzyskania aparatu przez siebie akceptowalnego a nie postępowania na to co, występuje na polskim rynku. </w:t>
      </w:r>
      <w:r w:rsidR="00895CAA" w:rsidRPr="00895CAA">
        <w:rPr>
          <w:rFonts w:ascii="Verdana" w:hAnsi="Verdana" w:cs="CIDFont+F2"/>
          <w:sz w:val="20"/>
          <w:szCs w:val="20"/>
        </w:rPr>
        <w:t>Zamawiający nie dopuszcza</w:t>
      </w:r>
      <w:r w:rsidR="00DF6BA1">
        <w:rPr>
          <w:rFonts w:ascii="Verdana" w:hAnsi="Verdana" w:cs="CIDFont+F2"/>
          <w:sz w:val="20"/>
          <w:szCs w:val="20"/>
        </w:rPr>
        <w:t xml:space="preserve"> zaproponowanego </w:t>
      </w:r>
      <w:proofErr w:type="spellStart"/>
      <w:r w:rsidR="00DF6BA1">
        <w:rPr>
          <w:rFonts w:ascii="Verdana" w:hAnsi="Verdana" w:cs="CIDFont+F2"/>
          <w:sz w:val="20"/>
          <w:szCs w:val="20"/>
        </w:rPr>
        <w:t>rozwiazania</w:t>
      </w:r>
      <w:proofErr w:type="spellEnd"/>
      <w:r w:rsidR="00895CAA" w:rsidRPr="00895CAA">
        <w:rPr>
          <w:rFonts w:ascii="Verdana" w:hAnsi="Verdana" w:cs="CIDFont+F2"/>
          <w:sz w:val="20"/>
          <w:szCs w:val="20"/>
        </w:rPr>
        <w:t xml:space="preserve"> i podtrzymuje zapisy SIWZ.</w:t>
      </w:r>
    </w:p>
    <w:p w:rsidR="00705490" w:rsidRPr="00337451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</w:p>
    <w:p w:rsidR="00337451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28.6</w:t>
      </w:r>
      <w:r w:rsidR="00337451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337451">
        <w:rPr>
          <w:rFonts w:ascii="Verdana" w:hAnsi="Verdana" w:cs="CIDFont+F3"/>
          <w:b/>
          <w:sz w:val="20"/>
          <w:szCs w:val="20"/>
        </w:rPr>
        <w:t xml:space="preserve"> nr 3</w:t>
      </w:r>
      <w:r w:rsidR="00337451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3B6EF4">
        <w:rPr>
          <w:rFonts w:ascii="Verdana" w:hAnsi="Verdana" w:cs="CIDFont+F2"/>
          <w:b/>
          <w:sz w:val="20"/>
          <w:szCs w:val="20"/>
        </w:rPr>
        <w:t xml:space="preserve"> </w:t>
      </w:r>
      <w:r w:rsidR="0035186D" w:rsidRPr="00337451">
        <w:rPr>
          <w:rFonts w:ascii="Verdana" w:hAnsi="Verdana" w:cs="CIDFont+F2"/>
          <w:b/>
          <w:sz w:val="20"/>
          <w:szCs w:val="20"/>
        </w:rPr>
        <w:t>14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respirator bez możliwości zewnętrznego zasilania 12V?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Zasilanie to nie jest praktycznie wykorzystywane i ma na celu ograniczenie konkurencji,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natomiast wbudowany w respirator akumulator umożliwia pracę urządzenia przez czas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 xml:space="preserve">nawet do 85 minut na wypadek awarii zasilania. </w:t>
      </w:r>
      <w:r w:rsidRPr="0035186D">
        <w:rPr>
          <w:rFonts w:ascii="Verdana" w:hAnsi="Verdana" w:cs="CIDFont+F4"/>
          <w:sz w:val="20"/>
          <w:szCs w:val="20"/>
        </w:rPr>
        <w:t>W obecnym brzmieniu punkt jest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4"/>
          <w:sz w:val="20"/>
          <w:szCs w:val="20"/>
        </w:rPr>
        <w:t>charakterystyczny dla jednego producenta i nie powinien stanowić wymogu ze względu na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4"/>
          <w:sz w:val="20"/>
          <w:szCs w:val="20"/>
        </w:rPr>
        <w:t>ograniczenie konkurencyjności.</w:t>
      </w:r>
    </w:p>
    <w:p w:rsidR="005545A2" w:rsidRDefault="005545A2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b/>
          <w:sz w:val="20"/>
          <w:szCs w:val="20"/>
        </w:rPr>
      </w:pPr>
      <w:r w:rsidRPr="005545A2">
        <w:rPr>
          <w:rFonts w:ascii="Verdana" w:hAnsi="Verdana" w:cs="CIDFont+F4"/>
          <w:b/>
          <w:sz w:val="20"/>
          <w:szCs w:val="20"/>
        </w:rPr>
        <w:t xml:space="preserve">Odpowiedź: </w:t>
      </w:r>
      <w:r w:rsidR="00895CAA" w:rsidRPr="00895CAA">
        <w:rPr>
          <w:rFonts w:ascii="Verdana" w:hAnsi="Verdana" w:cs="CIDFont+F4"/>
          <w:sz w:val="20"/>
          <w:szCs w:val="20"/>
        </w:rPr>
        <w:t>Zamawiający nie zgadza się z zarzutem</w:t>
      </w:r>
      <w:r w:rsidR="00A82705">
        <w:rPr>
          <w:rFonts w:ascii="Verdana" w:hAnsi="Verdana" w:cs="CIDFont+F4"/>
          <w:sz w:val="20"/>
          <w:szCs w:val="20"/>
        </w:rPr>
        <w:t xml:space="preserve"> </w:t>
      </w:r>
      <w:r w:rsidR="00895CAA" w:rsidRPr="00895CAA">
        <w:rPr>
          <w:rFonts w:ascii="Verdana" w:hAnsi="Verdana" w:cs="CIDFont+F4"/>
          <w:sz w:val="20"/>
          <w:szCs w:val="20"/>
        </w:rPr>
        <w:t>niewykorzystania zasilania 12</w:t>
      </w:r>
      <w:r w:rsidR="00A82705">
        <w:rPr>
          <w:rFonts w:ascii="Verdana" w:hAnsi="Verdana" w:cs="CIDFont+F4"/>
          <w:sz w:val="20"/>
          <w:szCs w:val="20"/>
        </w:rPr>
        <w:t xml:space="preserve">V. Zasilenie respiratora w przypadku awarii sieci </w:t>
      </w:r>
      <w:r w:rsidR="001B5403">
        <w:rPr>
          <w:rFonts w:ascii="Verdana" w:hAnsi="Verdana" w:cs="CIDFont+F4"/>
          <w:sz w:val="20"/>
          <w:szCs w:val="20"/>
        </w:rPr>
        <w:t>p</w:t>
      </w:r>
      <w:r w:rsidR="00A82705">
        <w:rPr>
          <w:rFonts w:ascii="Verdana" w:hAnsi="Verdana" w:cs="CIDFont+F4"/>
          <w:sz w:val="20"/>
          <w:szCs w:val="20"/>
        </w:rPr>
        <w:t>rzez ok</w:t>
      </w:r>
      <w:r w:rsidR="00DF6BA1">
        <w:rPr>
          <w:rFonts w:ascii="Verdana" w:hAnsi="Verdana" w:cs="CIDFont+F4"/>
          <w:sz w:val="20"/>
          <w:szCs w:val="20"/>
        </w:rPr>
        <w:t>res do 85 minut jest ewentualnością</w:t>
      </w:r>
      <w:r w:rsidR="00A82705">
        <w:rPr>
          <w:rFonts w:ascii="Verdana" w:hAnsi="Verdana" w:cs="CIDFont+F4"/>
          <w:sz w:val="20"/>
          <w:szCs w:val="20"/>
        </w:rPr>
        <w:t xml:space="preserve"> nieakceptowa</w:t>
      </w:r>
      <w:r w:rsidR="001B5403">
        <w:rPr>
          <w:rFonts w:ascii="Verdana" w:hAnsi="Verdana" w:cs="CIDFont+F4"/>
          <w:sz w:val="20"/>
          <w:szCs w:val="20"/>
        </w:rPr>
        <w:t>l</w:t>
      </w:r>
      <w:r w:rsidR="00DF6BA1">
        <w:rPr>
          <w:rFonts w:ascii="Verdana" w:hAnsi="Verdana" w:cs="CIDFont+F4"/>
          <w:sz w:val="20"/>
          <w:szCs w:val="20"/>
        </w:rPr>
        <w:t>ną</w:t>
      </w:r>
      <w:r w:rsidR="00A82705">
        <w:rPr>
          <w:rFonts w:ascii="Verdana" w:hAnsi="Verdana" w:cs="CIDFont+F4"/>
          <w:sz w:val="20"/>
          <w:szCs w:val="20"/>
        </w:rPr>
        <w:t xml:space="preserve"> przez </w:t>
      </w:r>
      <w:r w:rsidR="001B5403">
        <w:rPr>
          <w:rFonts w:ascii="Verdana" w:hAnsi="Verdana" w:cs="CIDFont+F4"/>
          <w:sz w:val="20"/>
          <w:szCs w:val="20"/>
        </w:rPr>
        <w:t>Zamawiającego</w:t>
      </w:r>
      <w:r w:rsidR="00A82705">
        <w:rPr>
          <w:rFonts w:ascii="Verdana" w:hAnsi="Verdana" w:cs="CIDFont+F4"/>
          <w:sz w:val="20"/>
          <w:szCs w:val="20"/>
        </w:rPr>
        <w:t xml:space="preserve">. </w:t>
      </w:r>
      <w:r w:rsidR="001B5403">
        <w:rPr>
          <w:rFonts w:ascii="Verdana" w:hAnsi="Verdana" w:cs="CIDFont+F4"/>
          <w:sz w:val="20"/>
          <w:szCs w:val="20"/>
        </w:rPr>
        <w:t>Zamawiający</w:t>
      </w:r>
      <w:r w:rsidR="00A82705">
        <w:rPr>
          <w:rFonts w:ascii="Verdana" w:hAnsi="Verdana" w:cs="CIDFont+F4"/>
          <w:sz w:val="20"/>
          <w:szCs w:val="20"/>
        </w:rPr>
        <w:t xml:space="preserve"> wymaga możliwości stosowania zasilania awaryjnego przez okres dłuższy niż 85 min</w:t>
      </w:r>
      <w:r w:rsidR="001B5403">
        <w:rPr>
          <w:rFonts w:ascii="Verdana" w:hAnsi="Verdana" w:cs="CIDFont+F4"/>
          <w:sz w:val="20"/>
          <w:szCs w:val="20"/>
        </w:rPr>
        <w:t>ut oraz stawia wymóg możliwości podłą</w:t>
      </w:r>
      <w:r w:rsidR="00A82705">
        <w:rPr>
          <w:rFonts w:ascii="Verdana" w:hAnsi="Verdana" w:cs="CIDFont+F4"/>
          <w:sz w:val="20"/>
          <w:szCs w:val="20"/>
        </w:rPr>
        <w:t xml:space="preserve">czenia respiratora </w:t>
      </w:r>
      <w:r w:rsidR="001B5403">
        <w:rPr>
          <w:rFonts w:ascii="Verdana" w:hAnsi="Verdana" w:cs="CIDFont+F4"/>
          <w:sz w:val="20"/>
          <w:szCs w:val="20"/>
        </w:rPr>
        <w:t xml:space="preserve">do </w:t>
      </w:r>
      <w:r w:rsidR="00A82705">
        <w:rPr>
          <w:rFonts w:ascii="Verdana" w:hAnsi="Verdana" w:cs="CIDFont+F4"/>
          <w:sz w:val="20"/>
          <w:szCs w:val="20"/>
        </w:rPr>
        <w:t xml:space="preserve">zasilania 12 V. </w:t>
      </w:r>
      <w:r w:rsidR="001B5403">
        <w:rPr>
          <w:rFonts w:ascii="Verdana" w:hAnsi="Verdana" w:cs="CIDFont+F4"/>
          <w:sz w:val="20"/>
          <w:szCs w:val="20"/>
        </w:rPr>
        <w:t>Zamawiający</w:t>
      </w:r>
      <w:r w:rsidR="00A82705">
        <w:rPr>
          <w:rFonts w:ascii="Verdana" w:hAnsi="Verdana" w:cs="CIDFont+F4"/>
          <w:sz w:val="20"/>
          <w:szCs w:val="20"/>
        </w:rPr>
        <w:t xml:space="preserve"> prowadzi postępowanie w celu </w:t>
      </w:r>
      <w:r w:rsidR="001B5403">
        <w:rPr>
          <w:rFonts w:ascii="Verdana" w:hAnsi="Verdana" w:cs="CIDFont+F4"/>
          <w:sz w:val="20"/>
          <w:szCs w:val="20"/>
        </w:rPr>
        <w:t>uzyskania aparatu przez siebie akceptowalnego a nie postępowania na to co, występuje na polskim rynku.</w:t>
      </w:r>
    </w:p>
    <w:p w:rsidR="00705490" w:rsidRPr="005545A2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b/>
          <w:sz w:val="20"/>
          <w:szCs w:val="20"/>
        </w:rPr>
      </w:pPr>
    </w:p>
    <w:p w:rsidR="005545A2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28.7</w:t>
      </w:r>
      <w:r w:rsidR="005545A2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5545A2">
        <w:rPr>
          <w:rFonts w:ascii="Verdana" w:hAnsi="Verdana" w:cs="CIDFont+F3"/>
          <w:b/>
          <w:sz w:val="20"/>
          <w:szCs w:val="20"/>
        </w:rPr>
        <w:t xml:space="preserve"> nr 3</w:t>
      </w:r>
      <w:r w:rsidR="005545A2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35186D" w:rsidRPr="005545A2">
        <w:rPr>
          <w:rFonts w:ascii="Verdana" w:hAnsi="Verdana" w:cs="CIDFont+F2"/>
          <w:b/>
          <w:sz w:val="20"/>
          <w:szCs w:val="20"/>
        </w:rPr>
        <w:t>24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uzna jako odpowiednik unikalną Automatyczna funkcja SBT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stworzoną w odpowiedzi na ustalenia Międzynarodowej Konferencji dotyczącej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  <w:lang w:val="en-US"/>
        </w:rPr>
      </w:pPr>
      <w:proofErr w:type="spellStart"/>
      <w:r w:rsidRPr="0035186D">
        <w:rPr>
          <w:rFonts w:ascii="Verdana" w:hAnsi="Verdana" w:cs="CIDFont+F2"/>
          <w:sz w:val="20"/>
          <w:szCs w:val="20"/>
          <w:lang w:val="en-US"/>
        </w:rPr>
        <w:t>odzwyczajania</w:t>
      </w:r>
      <w:proofErr w:type="spellEnd"/>
      <w:r w:rsidRPr="0035186D">
        <w:rPr>
          <w:rFonts w:ascii="Verdana" w:hAnsi="Verdana" w:cs="CIDFont+F2"/>
          <w:sz w:val="20"/>
          <w:szCs w:val="20"/>
          <w:lang w:val="en-US"/>
        </w:rPr>
        <w:t xml:space="preserve"> (International Consensus Conference on weaning, - held in Budapest), </w:t>
      </w:r>
      <w:proofErr w:type="spellStart"/>
      <w:r w:rsidRPr="0035186D">
        <w:rPr>
          <w:rFonts w:ascii="Verdana" w:hAnsi="Verdana" w:cs="CIDFont+F2"/>
          <w:sz w:val="20"/>
          <w:szCs w:val="20"/>
          <w:lang w:val="en-US"/>
        </w:rPr>
        <w:t>na</w:t>
      </w:r>
      <w:proofErr w:type="spellEnd"/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którym ustalono że najczęściej stosowaną procedurą odzwyczajania jest próba oddechu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spontanicznego, oraz że protokoły odzwyczajania stosujące codzienne monitorowanie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 xml:space="preserve">pacjenta wraz z zastosowaniem prób SBT skracają czas do </w:t>
      </w:r>
      <w:proofErr w:type="spellStart"/>
      <w:r w:rsidRPr="0035186D">
        <w:rPr>
          <w:rFonts w:ascii="Verdana" w:hAnsi="Verdana" w:cs="CIDFont+F2"/>
          <w:sz w:val="20"/>
          <w:szCs w:val="20"/>
        </w:rPr>
        <w:t>ekstubacji</w:t>
      </w:r>
      <w:proofErr w:type="spellEnd"/>
      <w:r w:rsidRPr="0035186D">
        <w:rPr>
          <w:rFonts w:ascii="Verdana" w:hAnsi="Verdana" w:cs="CIDFont+F2"/>
          <w:sz w:val="20"/>
          <w:szCs w:val="20"/>
        </w:rPr>
        <w:t>, zmniejszają ilość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tracheostomii oraz zmniejszają ryzyko ponownej intubacji? Automatyczna funkcja SBT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pozwala pacjentowi oddychać w sposób spontaniczny przez z góry narzucony czas próby,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pozwala na monitorowanie parametrów i trendów SBT, ustawia parametry odzwyczajania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specyficzne dla danej próby, przekroczenie których spowoduje automatyczne zakończenie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próby i bezpośrednie przejście do ustawień poprzedniego, kontrolowanego trybu wentylacji.</w:t>
      </w:r>
    </w:p>
    <w:p w:rsidR="005545A2" w:rsidRPr="005A1977" w:rsidRDefault="005545A2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 w:rsidRPr="005A1977">
        <w:rPr>
          <w:rFonts w:ascii="Verdana" w:hAnsi="Verdana" w:cs="CIDFont+F2"/>
          <w:b/>
          <w:sz w:val="20"/>
          <w:szCs w:val="20"/>
        </w:rPr>
        <w:t>Odpowiedź:</w:t>
      </w:r>
      <w:r w:rsidR="00895CAA">
        <w:rPr>
          <w:rFonts w:ascii="Verdana" w:hAnsi="Verdana" w:cs="Arial"/>
          <w:sz w:val="20"/>
          <w:szCs w:val="20"/>
        </w:rPr>
        <w:t>Tak, Zamawiający dopuszcza</w:t>
      </w:r>
      <w:r w:rsidR="00895CAA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95CAA">
        <w:rPr>
          <w:rFonts w:ascii="Verdana" w:hAnsi="Verdana" w:cs="Arial"/>
          <w:sz w:val="20"/>
          <w:szCs w:val="20"/>
        </w:rPr>
        <w:t>otowania tego faktu w formularz</w:t>
      </w:r>
      <w:r w:rsidR="00895CAA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95CAA">
        <w:rPr>
          <w:rFonts w:ascii="Verdana" w:hAnsi="Verdana" w:cs="Arial"/>
          <w:sz w:val="20"/>
          <w:szCs w:val="20"/>
        </w:rPr>
        <w:t>w postaci „</w:t>
      </w:r>
      <w:r w:rsidR="00895CAA" w:rsidRPr="0008473E">
        <w:rPr>
          <w:rFonts w:ascii="Verdana" w:hAnsi="Verdana" w:cs="Arial"/>
          <w:sz w:val="20"/>
          <w:szCs w:val="20"/>
        </w:rPr>
        <w:t>* i przypis</w:t>
      </w:r>
      <w:r w:rsidR="00895CAA">
        <w:rPr>
          <w:rFonts w:ascii="Verdana" w:hAnsi="Verdana" w:cs="Arial"/>
          <w:sz w:val="20"/>
          <w:szCs w:val="20"/>
        </w:rPr>
        <w:t>u”</w:t>
      </w:r>
      <w:r w:rsidR="00895CAA" w:rsidRPr="0008473E">
        <w:rPr>
          <w:rFonts w:ascii="Verdana" w:hAnsi="Verdana" w:cs="Arial"/>
          <w:sz w:val="20"/>
          <w:szCs w:val="20"/>
        </w:rPr>
        <w:t>.</w:t>
      </w:r>
    </w:p>
    <w:p w:rsidR="00705490" w:rsidRPr="0035186D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5545A2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28.8</w:t>
      </w:r>
      <w:r w:rsidR="005545A2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5545A2">
        <w:rPr>
          <w:rFonts w:ascii="Verdana" w:hAnsi="Verdana" w:cs="CIDFont+F3"/>
          <w:b/>
          <w:sz w:val="20"/>
          <w:szCs w:val="20"/>
        </w:rPr>
        <w:t xml:space="preserve"> nr 3</w:t>
      </w:r>
      <w:r w:rsidR="005545A2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35186D" w:rsidRPr="005545A2">
        <w:rPr>
          <w:rFonts w:ascii="Verdana" w:hAnsi="Verdana" w:cs="CIDFont+F2"/>
          <w:b/>
          <w:sz w:val="20"/>
          <w:szCs w:val="20"/>
        </w:rPr>
        <w:t>25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jako alternatywne rozwiązanie respirator posiadający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możliwość rozbudowy o pomiar i prezentację parametru VCO2 - wytwarzania dwutlenku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węgla, VO2 - zużycia tlenu, RQ - wskaźnika oddechowego, EE - pomiaru wydatku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 xml:space="preserve">energetycznego u chorego we wstrząsie wielonarządowym? </w:t>
      </w:r>
      <w:r w:rsidRPr="0035186D">
        <w:rPr>
          <w:rFonts w:ascii="Verdana" w:hAnsi="Verdana" w:cs="CIDFont+F4"/>
          <w:sz w:val="20"/>
          <w:szCs w:val="20"/>
        </w:rPr>
        <w:t>W obecnym brzmieniu punkt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4"/>
          <w:sz w:val="20"/>
          <w:szCs w:val="20"/>
        </w:rPr>
        <w:t>jest charakterystyczny dla jednego producenta i nie powinien stanowić wymogu ze względu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4"/>
          <w:sz w:val="20"/>
          <w:szCs w:val="20"/>
        </w:rPr>
        <w:t>na ograniczenie konkurencyjności.</w:t>
      </w:r>
    </w:p>
    <w:p w:rsidR="00705490" w:rsidRDefault="005545A2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20"/>
          <w:szCs w:val="20"/>
        </w:rPr>
      </w:pPr>
      <w:r w:rsidRPr="005545A2">
        <w:rPr>
          <w:rFonts w:ascii="Verdana" w:hAnsi="Verdana" w:cs="CIDFont+F4"/>
          <w:b/>
          <w:sz w:val="20"/>
          <w:szCs w:val="20"/>
        </w:rPr>
        <w:t>Odpowiedź:</w:t>
      </w:r>
      <w:r w:rsidR="00895CAA">
        <w:rPr>
          <w:rFonts w:ascii="Verdana" w:hAnsi="Verdana" w:cs="Arial"/>
          <w:sz w:val="20"/>
          <w:szCs w:val="20"/>
        </w:rPr>
        <w:t>Tak, Zamawiający dopuszcza</w:t>
      </w:r>
      <w:r w:rsidR="00895CAA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95CAA">
        <w:rPr>
          <w:rFonts w:ascii="Verdana" w:hAnsi="Verdana" w:cs="Arial"/>
          <w:sz w:val="20"/>
          <w:szCs w:val="20"/>
        </w:rPr>
        <w:t>otowania tego faktu w formularz</w:t>
      </w:r>
      <w:r w:rsidR="00895CAA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95CAA">
        <w:rPr>
          <w:rFonts w:ascii="Verdana" w:hAnsi="Verdana" w:cs="Arial"/>
          <w:sz w:val="20"/>
          <w:szCs w:val="20"/>
        </w:rPr>
        <w:t>w postaci „</w:t>
      </w:r>
      <w:r w:rsidR="00895CAA" w:rsidRPr="0008473E">
        <w:rPr>
          <w:rFonts w:ascii="Verdana" w:hAnsi="Verdana" w:cs="Arial"/>
          <w:sz w:val="20"/>
          <w:szCs w:val="20"/>
        </w:rPr>
        <w:t>* i przypis</w:t>
      </w:r>
      <w:r w:rsidR="00895CAA">
        <w:rPr>
          <w:rFonts w:ascii="Verdana" w:hAnsi="Verdana" w:cs="Arial"/>
          <w:sz w:val="20"/>
          <w:szCs w:val="20"/>
        </w:rPr>
        <w:t>u”</w:t>
      </w:r>
      <w:r w:rsidR="00895CAA" w:rsidRPr="0008473E">
        <w:rPr>
          <w:rFonts w:ascii="Verdana" w:hAnsi="Verdana" w:cs="Arial"/>
          <w:sz w:val="20"/>
          <w:szCs w:val="20"/>
        </w:rPr>
        <w:t>.</w:t>
      </w:r>
    </w:p>
    <w:p w:rsidR="00895CAA" w:rsidRDefault="00895CAA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5545A2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28.9</w:t>
      </w:r>
      <w:r w:rsidR="005545A2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5545A2">
        <w:rPr>
          <w:rFonts w:ascii="Verdana" w:hAnsi="Verdana" w:cs="CIDFont+F3"/>
          <w:b/>
          <w:sz w:val="20"/>
          <w:szCs w:val="20"/>
        </w:rPr>
        <w:t xml:space="preserve"> nr 3</w:t>
      </w:r>
      <w:r w:rsidR="005545A2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35186D" w:rsidRPr="005545A2">
        <w:rPr>
          <w:rFonts w:ascii="Verdana" w:hAnsi="Verdana" w:cs="CIDFont+F2"/>
          <w:b/>
          <w:sz w:val="20"/>
          <w:szCs w:val="20"/>
        </w:rPr>
        <w:t>28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respirator umożliwiający regulowane ręcznie wyzwalanie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oddechu ciśnieniem w zakresie od -0,25 do - 10 cmH2O?</w:t>
      </w:r>
    </w:p>
    <w:p w:rsidR="005545A2" w:rsidRDefault="005545A2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 w:rsidRPr="005545A2">
        <w:rPr>
          <w:rFonts w:ascii="Verdana" w:hAnsi="Verdana" w:cs="CIDFont+F2"/>
          <w:b/>
          <w:sz w:val="20"/>
          <w:szCs w:val="20"/>
        </w:rPr>
        <w:t>Odpowiedź:</w:t>
      </w:r>
      <w:r w:rsidR="00895CAA" w:rsidRPr="00895CAA">
        <w:rPr>
          <w:rFonts w:ascii="Verdana" w:hAnsi="Verdana" w:cs="CIDFont+F2"/>
          <w:sz w:val="20"/>
          <w:szCs w:val="20"/>
        </w:rPr>
        <w:t>Nie, Zamawiający nie dopuszcza i podtrzymuje zapisy SIWZ.</w:t>
      </w:r>
    </w:p>
    <w:p w:rsidR="00705490" w:rsidRPr="005545A2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</w:p>
    <w:p w:rsidR="005545A2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 xml:space="preserve">Pytanie nr 28.10 </w:t>
      </w:r>
      <w:r w:rsidR="005545A2" w:rsidRPr="00337451">
        <w:rPr>
          <w:rFonts w:ascii="Verdana" w:hAnsi="Verdana" w:cs="CIDFont+F3"/>
          <w:b/>
          <w:sz w:val="20"/>
          <w:szCs w:val="20"/>
        </w:rPr>
        <w:t>dotyczy pakietu</w:t>
      </w:r>
      <w:r w:rsidR="005545A2">
        <w:rPr>
          <w:rFonts w:ascii="Verdana" w:hAnsi="Verdana" w:cs="CIDFont+F3"/>
          <w:b/>
          <w:sz w:val="20"/>
          <w:szCs w:val="20"/>
        </w:rPr>
        <w:t xml:space="preserve"> nr 3</w:t>
      </w:r>
      <w:r w:rsidR="005545A2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35186D" w:rsidRPr="005545A2">
        <w:rPr>
          <w:rFonts w:ascii="Verdana" w:hAnsi="Verdana" w:cs="CIDFont+F2"/>
          <w:b/>
          <w:sz w:val="20"/>
          <w:szCs w:val="20"/>
        </w:rPr>
        <w:t>29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respirator bez możliwości rozbudowy o regulowane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 xml:space="preserve">ręczne wyzwalanie oddechu bazujące na odczycie elektrycznej aktywności przepony? </w:t>
      </w:r>
      <w:r w:rsidRPr="0035186D">
        <w:rPr>
          <w:rFonts w:ascii="Verdana" w:hAnsi="Verdana" w:cs="CIDFont+F4"/>
          <w:sz w:val="20"/>
          <w:szCs w:val="20"/>
        </w:rPr>
        <w:t>W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4"/>
          <w:sz w:val="20"/>
          <w:szCs w:val="20"/>
        </w:rPr>
        <w:t>obecnym brzmieniu punkt jest charakterystyczny dla jednego producenta i nie powinien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4"/>
          <w:sz w:val="20"/>
          <w:szCs w:val="20"/>
        </w:rPr>
        <w:t>stanowić wymogu ze względu na ograniczenie konkurencyjności.</w:t>
      </w:r>
    </w:p>
    <w:p w:rsidR="005545A2" w:rsidRDefault="005545A2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5545A2">
        <w:rPr>
          <w:rFonts w:ascii="Verdana" w:hAnsi="Verdana" w:cs="CIDFont+F4"/>
          <w:b/>
          <w:sz w:val="20"/>
          <w:szCs w:val="20"/>
        </w:rPr>
        <w:t>Odpowiedź:</w:t>
      </w:r>
      <w:r w:rsidR="00895CAA" w:rsidRPr="00895CAA">
        <w:rPr>
          <w:rFonts w:ascii="Verdana" w:hAnsi="Verdana" w:cs="CIDFont+F2"/>
          <w:sz w:val="20"/>
          <w:szCs w:val="20"/>
        </w:rPr>
        <w:t>Nie, Zamawiający nie dopuszcza i podtrzymuje zapisy SIWZ.</w:t>
      </w:r>
    </w:p>
    <w:p w:rsidR="00705490" w:rsidRPr="0035186D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</w:p>
    <w:p w:rsidR="005545A2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</w:t>
      </w:r>
      <w:r w:rsidR="0083471D">
        <w:rPr>
          <w:rFonts w:ascii="Verdana" w:hAnsi="Verdana" w:cs="CIDFont+F3"/>
          <w:b/>
          <w:sz w:val="20"/>
          <w:szCs w:val="20"/>
        </w:rPr>
        <w:t>8</w:t>
      </w:r>
      <w:r>
        <w:rPr>
          <w:rFonts w:ascii="Verdana" w:hAnsi="Verdana" w:cs="CIDFont+F3"/>
          <w:b/>
          <w:sz w:val="20"/>
          <w:szCs w:val="20"/>
        </w:rPr>
        <w:t>.11</w:t>
      </w:r>
      <w:r w:rsidR="005545A2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5545A2">
        <w:rPr>
          <w:rFonts w:ascii="Verdana" w:hAnsi="Verdana" w:cs="CIDFont+F3"/>
          <w:b/>
          <w:sz w:val="20"/>
          <w:szCs w:val="20"/>
        </w:rPr>
        <w:t xml:space="preserve"> nr 3</w:t>
      </w:r>
      <w:r w:rsidR="005545A2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35186D" w:rsidRPr="005545A2">
        <w:rPr>
          <w:rFonts w:ascii="Verdana" w:hAnsi="Verdana" w:cs="CIDFont+F2"/>
          <w:b/>
          <w:sz w:val="20"/>
          <w:szCs w:val="20"/>
        </w:rPr>
        <w:t>34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wysokiej klasy respirator z automatyczną funkcją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kompensacji podatności i oporu układu oddechowego, bez możliwości włączania i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wyłączania w trakcie wentylacji? Respirator posiada także możliwość kompensacji oporów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związanych z występowaniem rurki intubacyjnej w drogach oddechowych z możliwością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włączenia i wyłączenia w zależności od stanu klinicznego pacjenta.</w:t>
      </w:r>
    </w:p>
    <w:p w:rsidR="005545A2" w:rsidRDefault="005545A2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 w:rsidRPr="005545A2">
        <w:rPr>
          <w:rFonts w:ascii="Verdana" w:hAnsi="Verdana" w:cs="CIDFont+F2"/>
          <w:b/>
          <w:sz w:val="20"/>
          <w:szCs w:val="20"/>
        </w:rPr>
        <w:t xml:space="preserve">Odpowiedź: </w:t>
      </w:r>
      <w:r w:rsidR="00895CAA">
        <w:rPr>
          <w:rFonts w:ascii="Verdana" w:hAnsi="Verdana" w:cs="Arial"/>
          <w:sz w:val="20"/>
          <w:szCs w:val="20"/>
        </w:rPr>
        <w:t>Tak, Zamawiający dopuszcza</w:t>
      </w:r>
      <w:r w:rsidR="00895CAA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95CAA">
        <w:rPr>
          <w:rFonts w:ascii="Verdana" w:hAnsi="Verdana" w:cs="Arial"/>
          <w:sz w:val="20"/>
          <w:szCs w:val="20"/>
        </w:rPr>
        <w:t>otowania tego faktu w formularz</w:t>
      </w:r>
      <w:r w:rsidR="00895CAA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95CAA">
        <w:rPr>
          <w:rFonts w:ascii="Verdana" w:hAnsi="Verdana" w:cs="Arial"/>
          <w:sz w:val="20"/>
          <w:szCs w:val="20"/>
        </w:rPr>
        <w:t>w postaci „</w:t>
      </w:r>
      <w:r w:rsidR="00895CAA" w:rsidRPr="0008473E">
        <w:rPr>
          <w:rFonts w:ascii="Verdana" w:hAnsi="Verdana" w:cs="Arial"/>
          <w:sz w:val="20"/>
          <w:szCs w:val="20"/>
        </w:rPr>
        <w:t>* i przypis</w:t>
      </w:r>
      <w:r w:rsidR="00895CAA">
        <w:rPr>
          <w:rFonts w:ascii="Verdana" w:hAnsi="Verdana" w:cs="Arial"/>
          <w:sz w:val="20"/>
          <w:szCs w:val="20"/>
        </w:rPr>
        <w:t>u”</w:t>
      </w:r>
      <w:r w:rsidR="00895CAA" w:rsidRPr="0008473E">
        <w:rPr>
          <w:rFonts w:ascii="Verdana" w:hAnsi="Verdana" w:cs="Arial"/>
          <w:sz w:val="20"/>
          <w:szCs w:val="20"/>
        </w:rPr>
        <w:t>.</w:t>
      </w:r>
    </w:p>
    <w:p w:rsidR="00705490" w:rsidRPr="005545A2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</w:p>
    <w:p w:rsidR="005545A2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28.12</w:t>
      </w:r>
      <w:r w:rsidR="005545A2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5545A2">
        <w:rPr>
          <w:rFonts w:ascii="Verdana" w:hAnsi="Verdana" w:cs="CIDFont+F3"/>
          <w:b/>
          <w:sz w:val="20"/>
          <w:szCs w:val="20"/>
        </w:rPr>
        <w:t xml:space="preserve"> nr 3</w:t>
      </w:r>
      <w:r w:rsidR="005545A2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35186D" w:rsidRPr="005545A2">
        <w:rPr>
          <w:rFonts w:ascii="Verdana" w:hAnsi="Verdana" w:cs="CIDFont+F2"/>
          <w:b/>
          <w:sz w:val="20"/>
          <w:szCs w:val="20"/>
        </w:rPr>
        <w:t>38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respirator umożliwiający regulację stosunku wdechu do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wydechu w zakresie 4:1 do 1:9 w trybie VC i PC?</w:t>
      </w:r>
    </w:p>
    <w:p w:rsidR="005545A2" w:rsidRPr="005545A2" w:rsidRDefault="005545A2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 w:rsidRPr="005545A2">
        <w:rPr>
          <w:rFonts w:ascii="Verdana" w:hAnsi="Verdana" w:cs="CIDFont+F2"/>
          <w:b/>
          <w:sz w:val="20"/>
          <w:szCs w:val="20"/>
        </w:rPr>
        <w:t>Odpowiedź:</w:t>
      </w:r>
      <w:r w:rsidR="00895CAA">
        <w:rPr>
          <w:rFonts w:ascii="Verdana" w:hAnsi="Verdana" w:cs="Arial"/>
          <w:sz w:val="20"/>
          <w:szCs w:val="20"/>
        </w:rPr>
        <w:t>Tak, Zamawiający dopuszcza</w:t>
      </w:r>
      <w:r w:rsidR="00895CAA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95CAA">
        <w:rPr>
          <w:rFonts w:ascii="Verdana" w:hAnsi="Verdana" w:cs="Arial"/>
          <w:sz w:val="20"/>
          <w:szCs w:val="20"/>
        </w:rPr>
        <w:t>otowania tego faktu w formularz</w:t>
      </w:r>
      <w:r w:rsidR="00895CAA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95CAA">
        <w:rPr>
          <w:rFonts w:ascii="Verdana" w:hAnsi="Verdana" w:cs="Arial"/>
          <w:sz w:val="20"/>
          <w:szCs w:val="20"/>
        </w:rPr>
        <w:t>w postaci „</w:t>
      </w:r>
      <w:r w:rsidR="00895CAA" w:rsidRPr="0008473E">
        <w:rPr>
          <w:rFonts w:ascii="Verdana" w:hAnsi="Verdana" w:cs="Arial"/>
          <w:sz w:val="20"/>
          <w:szCs w:val="20"/>
        </w:rPr>
        <w:t>* i przypis</w:t>
      </w:r>
      <w:r w:rsidR="00895CAA">
        <w:rPr>
          <w:rFonts w:ascii="Verdana" w:hAnsi="Verdana" w:cs="Arial"/>
          <w:sz w:val="20"/>
          <w:szCs w:val="20"/>
        </w:rPr>
        <w:t>u”</w:t>
      </w:r>
      <w:r w:rsidR="00895CAA" w:rsidRPr="0008473E">
        <w:rPr>
          <w:rFonts w:ascii="Verdana" w:hAnsi="Verdana" w:cs="Arial"/>
          <w:sz w:val="20"/>
          <w:szCs w:val="20"/>
        </w:rPr>
        <w:t>.</w:t>
      </w:r>
    </w:p>
    <w:p w:rsidR="00705490" w:rsidRPr="0035186D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5545A2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28.13</w:t>
      </w:r>
      <w:r w:rsidR="005545A2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5545A2">
        <w:rPr>
          <w:rFonts w:ascii="Verdana" w:hAnsi="Verdana" w:cs="CIDFont+F3"/>
          <w:b/>
          <w:sz w:val="20"/>
          <w:szCs w:val="20"/>
        </w:rPr>
        <w:t xml:space="preserve"> nr 3</w:t>
      </w:r>
      <w:r w:rsidR="005545A2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35186D" w:rsidRPr="005545A2">
        <w:rPr>
          <w:rFonts w:ascii="Verdana" w:hAnsi="Verdana" w:cs="CIDFont+F2"/>
          <w:b/>
          <w:sz w:val="20"/>
          <w:szCs w:val="20"/>
        </w:rPr>
        <w:t>42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respirator umożliwiający regulację ciśnienia wspomagania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w zakresie 0-60 cmH2O?</w:t>
      </w:r>
    </w:p>
    <w:p w:rsidR="005545A2" w:rsidRDefault="005545A2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5545A2">
        <w:rPr>
          <w:rFonts w:ascii="Verdana" w:hAnsi="Verdana" w:cs="CIDFont+F2"/>
          <w:b/>
          <w:sz w:val="20"/>
          <w:szCs w:val="20"/>
        </w:rPr>
        <w:t>Odpowiedź:</w:t>
      </w:r>
      <w:r w:rsidR="00895CAA">
        <w:rPr>
          <w:rFonts w:ascii="Verdana" w:hAnsi="Verdana" w:cs="Arial"/>
          <w:sz w:val="20"/>
          <w:szCs w:val="20"/>
        </w:rPr>
        <w:t>Tak, Zamawiający dopuszcza</w:t>
      </w:r>
      <w:r w:rsidR="00895CAA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95CAA">
        <w:rPr>
          <w:rFonts w:ascii="Verdana" w:hAnsi="Verdana" w:cs="Arial"/>
          <w:sz w:val="20"/>
          <w:szCs w:val="20"/>
        </w:rPr>
        <w:t>otowania tego faktu w formularz</w:t>
      </w:r>
      <w:r w:rsidR="00895CAA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95CAA">
        <w:rPr>
          <w:rFonts w:ascii="Verdana" w:hAnsi="Verdana" w:cs="Arial"/>
          <w:sz w:val="20"/>
          <w:szCs w:val="20"/>
        </w:rPr>
        <w:t>w postaci „</w:t>
      </w:r>
      <w:r w:rsidR="00895CAA" w:rsidRPr="0008473E">
        <w:rPr>
          <w:rFonts w:ascii="Verdana" w:hAnsi="Verdana" w:cs="Arial"/>
          <w:sz w:val="20"/>
          <w:szCs w:val="20"/>
        </w:rPr>
        <w:t>* i przypis</w:t>
      </w:r>
      <w:r w:rsidR="00895CAA">
        <w:rPr>
          <w:rFonts w:ascii="Verdana" w:hAnsi="Verdana" w:cs="Arial"/>
          <w:sz w:val="20"/>
          <w:szCs w:val="20"/>
        </w:rPr>
        <w:t>u”</w:t>
      </w:r>
      <w:r w:rsidR="00895CAA" w:rsidRPr="0008473E">
        <w:rPr>
          <w:rFonts w:ascii="Verdana" w:hAnsi="Verdana" w:cs="Arial"/>
          <w:sz w:val="20"/>
          <w:szCs w:val="20"/>
        </w:rPr>
        <w:t>.</w:t>
      </w:r>
    </w:p>
    <w:p w:rsidR="00705490" w:rsidRPr="0035186D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5545A2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28.14</w:t>
      </w:r>
      <w:r w:rsidR="005545A2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5545A2">
        <w:rPr>
          <w:rFonts w:ascii="Verdana" w:hAnsi="Verdana" w:cs="CIDFont+F3"/>
          <w:b/>
          <w:sz w:val="20"/>
          <w:szCs w:val="20"/>
        </w:rPr>
        <w:t xml:space="preserve"> nr 3</w:t>
      </w:r>
      <w:r w:rsidR="005545A2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35186D" w:rsidRPr="005545A2">
        <w:rPr>
          <w:rFonts w:ascii="Verdana" w:hAnsi="Verdana" w:cs="CIDFont+F2"/>
          <w:b/>
          <w:sz w:val="20"/>
          <w:szCs w:val="20"/>
        </w:rPr>
        <w:t>44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wysokiej klasy respirator z możliwością regulowania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kształtu krzywej przepływu za pomocą regulowania parametrów wentylacji, jednak bez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bezpośredniej regulacji kształtu krzywej?</w:t>
      </w:r>
    </w:p>
    <w:p w:rsidR="00705490" w:rsidRDefault="005545A2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20"/>
          <w:szCs w:val="20"/>
        </w:rPr>
      </w:pPr>
      <w:r w:rsidRPr="005545A2">
        <w:rPr>
          <w:rFonts w:ascii="Verdana" w:hAnsi="Verdana" w:cs="CIDFont+F2"/>
          <w:b/>
          <w:sz w:val="20"/>
          <w:szCs w:val="20"/>
        </w:rPr>
        <w:t>Odpowiedź:</w:t>
      </w:r>
      <w:r w:rsidR="00895CAA">
        <w:rPr>
          <w:rFonts w:ascii="Verdana" w:hAnsi="Verdana" w:cs="Arial"/>
          <w:sz w:val="20"/>
          <w:szCs w:val="20"/>
        </w:rPr>
        <w:t>Tak, Zamawiający dopuszcza</w:t>
      </w:r>
      <w:r w:rsidR="00895CAA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95CAA">
        <w:rPr>
          <w:rFonts w:ascii="Verdana" w:hAnsi="Verdana" w:cs="Arial"/>
          <w:sz w:val="20"/>
          <w:szCs w:val="20"/>
        </w:rPr>
        <w:t>otowania tego faktu w formularz</w:t>
      </w:r>
      <w:r w:rsidR="00895CAA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95CAA">
        <w:rPr>
          <w:rFonts w:ascii="Verdana" w:hAnsi="Verdana" w:cs="Arial"/>
          <w:sz w:val="20"/>
          <w:szCs w:val="20"/>
        </w:rPr>
        <w:t>w postaci „</w:t>
      </w:r>
      <w:r w:rsidR="00895CAA" w:rsidRPr="0008473E">
        <w:rPr>
          <w:rFonts w:ascii="Verdana" w:hAnsi="Verdana" w:cs="Arial"/>
          <w:sz w:val="20"/>
          <w:szCs w:val="20"/>
        </w:rPr>
        <w:t>* i przypis</w:t>
      </w:r>
      <w:r w:rsidR="00895CAA">
        <w:rPr>
          <w:rFonts w:ascii="Verdana" w:hAnsi="Verdana" w:cs="Arial"/>
          <w:sz w:val="20"/>
          <w:szCs w:val="20"/>
        </w:rPr>
        <w:t>u”</w:t>
      </w:r>
      <w:r w:rsidR="00895CAA" w:rsidRPr="0008473E">
        <w:rPr>
          <w:rFonts w:ascii="Verdana" w:hAnsi="Verdana" w:cs="Arial"/>
          <w:sz w:val="20"/>
          <w:szCs w:val="20"/>
        </w:rPr>
        <w:t>.</w:t>
      </w:r>
    </w:p>
    <w:p w:rsidR="00895CAA" w:rsidRPr="0035186D" w:rsidRDefault="00895CAA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5545A2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lastRenderedPageBreak/>
        <w:t>Pytanie nr 28.15</w:t>
      </w:r>
      <w:r w:rsidR="005545A2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5545A2">
        <w:rPr>
          <w:rFonts w:ascii="Verdana" w:hAnsi="Verdana" w:cs="CIDFont+F3"/>
          <w:b/>
          <w:sz w:val="20"/>
          <w:szCs w:val="20"/>
        </w:rPr>
        <w:t xml:space="preserve"> nr 3</w:t>
      </w:r>
      <w:r w:rsidR="005545A2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35186D" w:rsidRPr="005545A2">
        <w:rPr>
          <w:rFonts w:ascii="Verdana" w:hAnsi="Verdana" w:cs="CIDFont+F2"/>
          <w:b/>
          <w:sz w:val="20"/>
          <w:szCs w:val="20"/>
        </w:rPr>
        <w:t>48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możliwość regulacji jasności ekranu na 5 poziomach?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Punkt ten jest charakterystyczny dla jednego producenta i nie powinien być wymagany ze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względu na ograniczenie konkurencyjności.</w:t>
      </w:r>
    </w:p>
    <w:p w:rsidR="005545A2" w:rsidRDefault="005545A2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5545A2">
        <w:rPr>
          <w:rFonts w:ascii="Verdana" w:hAnsi="Verdana" w:cs="CIDFont+F2"/>
          <w:b/>
          <w:sz w:val="20"/>
          <w:szCs w:val="20"/>
        </w:rPr>
        <w:t>Odpowiedź:</w:t>
      </w:r>
      <w:r w:rsidR="00895CAA">
        <w:rPr>
          <w:rFonts w:ascii="Verdana" w:hAnsi="Verdana" w:cs="Arial"/>
          <w:sz w:val="20"/>
          <w:szCs w:val="20"/>
        </w:rPr>
        <w:t>Tak, Zamawiający dopuszcza</w:t>
      </w:r>
      <w:r w:rsidR="00895CAA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895CAA">
        <w:rPr>
          <w:rFonts w:ascii="Verdana" w:hAnsi="Verdana" w:cs="Arial"/>
          <w:sz w:val="20"/>
          <w:szCs w:val="20"/>
        </w:rPr>
        <w:t>otowania tego faktu w formularz</w:t>
      </w:r>
      <w:r w:rsidR="00895CAA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895CAA">
        <w:rPr>
          <w:rFonts w:ascii="Verdana" w:hAnsi="Verdana" w:cs="Arial"/>
          <w:sz w:val="20"/>
          <w:szCs w:val="20"/>
        </w:rPr>
        <w:t>w postaci „</w:t>
      </w:r>
      <w:r w:rsidR="00895CAA" w:rsidRPr="0008473E">
        <w:rPr>
          <w:rFonts w:ascii="Verdana" w:hAnsi="Verdana" w:cs="Arial"/>
          <w:sz w:val="20"/>
          <w:szCs w:val="20"/>
        </w:rPr>
        <w:t>* i przypis</w:t>
      </w:r>
      <w:r w:rsidR="00895CAA">
        <w:rPr>
          <w:rFonts w:ascii="Verdana" w:hAnsi="Verdana" w:cs="Arial"/>
          <w:sz w:val="20"/>
          <w:szCs w:val="20"/>
        </w:rPr>
        <w:t>u”</w:t>
      </w:r>
      <w:r w:rsidR="00895CAA" w:rsidRPr="0008473E">
        <w:rPr>
          <w:rFonts w:ascii="Verdana" w:hAnsi="Verdana" w:cs="Arial"/>
          <w:sz w:val="20"/>
          <w:szCs w:val="20"/>
        </w:rPr>
        <w:t>.</w:t>
      </w:r>
    </w:p>
    <w:p w:rsidR="00705490" w:rsidRPr="0035186D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5545A2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28.16</w:t>
      </w:r>
      <w:r w:rsidR="005545A2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5545A2">
        <w:rPr>
          <w:rFonts w:ascii="Verdana" w:hAnsi="Verdana" w:cs="CIDFont+F3"/>
          <w:b/>
          <w:sz w:val="20"/>
          <w:szCs w:val="20"/>
        </w:rPr>
        <w:t xml:space="preserve"> nr 3</w:t>
      </w:r>
      <w:r w:rsidR="005545A2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35186D" w:rsidRPr="005545A2">
        <w:rPr>
          <w:rFonts w:ascii="Verdana" w:hAnsi="Verdana" w:cs="CIDFont+F2"/>
          <w:b/>
          <w:sz w:val="20"/>
          <w:szCs w:val="20"/>
        </w:rPr>
        <w:t>61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respirator umożliwiający pomiar negatywnej siły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wdechowej (NIF), w zamian za pomiar pracy oddechowej?</w:t>
      </w:r>
    </w:p>
    <w:p w:rsidR="005545A2" w:rsidRDefault="005545A2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 w:rsidRPr="005545A2">
        <w:rPr>
          <w:rFonts w:ascii="Verdana" w:hAnsi="Verdana" w:cs="CIDFont+F2"/>
          <w:b/>
          <w:sz w:val="20"/>
          <w:szCs w:val="20"/>
        </w:rPr>
        <w:t>Odpowiedź:</w:t>
      </w:r>
      <w:r w:rsidR="00A25CD3" w:rsidRPr="00A25CD3">
        <w:rPr>
          <w:rFonts w:ascii="Verdana" w:hAnsi="Verdana" w:cs="CIDFont+F2"/>
          <w:sz w:val="20"/>
          <w:szCs w:val="20"/>
        </w:rPr>
        <w:t>Nie, Zamawiający nie dopuszcza zaproponowanego rozwiązania i podtrzymuje zapisy SIWZ.</w:t>
      </w:r>
    </w:p>
    <w:p w:rsidR="00705490" w:rsidRPr="005545A2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</w:p>
    <w:p w:rsidR="005545A2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28.17</w:t>
      </w:r>
      <w:r w:rsidR="005545A2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5545A2">
        <w:rPr>
          <w:rFonts w:ascii="Verdana" w:hAnsi="Verdana" w:cs="CIDFont+F3"/>
          <w:b/>
          <w:sz w:val="20"/>
          <w:szCs w:val="20"/>
        </w:rPr>
        <w:t xml:space="preserve"> nr 3</w:t>
      </w:r>
      <w:r w:rsidR="005545A2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35186D" w:rsidRPr="005545A2">
        <w:rPr>
          <w:rFonts w:ascii="Verdana" w:hAnsi="Verdana" w:cs="CIDFont+F2"/>
          <w:b/>
          <w:sz w:val="20"/>
          <w:szCs w:val="20"/>
        </w:rPr>
        <w:t>63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respirator umożliwiający pomiar oporności płuc bazujący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na średnim pomiarze oporów wdechowych i wydechowych w drogach oddechowych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pacjenta mierzony podczas cyklu oddechowego?</w:t>
      </w:r>
    </w:p>
    <w:p w:rsidR="00A25CD3" w:rsidRDefault="005545A2" w:rsidP="00A25CD3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5545A2">
        <w:rPr>
          <w:rFonts w:ascii="Verdana" w:hAnsi="Verdana" w:cs="CIDFont+F2"/>
          <w:b/>
          <w:sz w:val="20"/>
          <w:szCs w:val="20"/>
        </w:rPr>
        <w:t>Odpowiedź:</w:t>
      </w:r>
      <w:r w:rsidR="00A25CD3">
        <w:rPr>
          <w:rFonts w:ascii="Verdana" w:hAnsi="Verdana" w:cs="Arial"/>
          <w:sz w:val="20"/>
          <w:szCs w:val="20"/>
        </w:rPr>
        <w:t>Tak, Zamawiający dopuszcza</w:t>
      </w:r>
      <w:r w:rsidR="00A25CD3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25CD3">
        <w:rPr>
          <w:rFonts w:ascii="Verdana" w:hAnsi="Verdana" w:cs="Arial"/>
          <w:sz w:val="20"/>
          <w:szCs w:val="20"/>
        </w:rPr>
        <w:t>otowania tego faktu w formularz</w:t>
      </w:r>
      <w:r w:rsidR="00A25CD3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25CD3">
        <w:rPr>
          <w:rFonts w:ascii="Verdana" w:hAnsi="Verdana" w:cs="Arial"/>
          <w:sz w:val="20"/>
          <w:szCs w:val="20"/>
        </w:rPr>
        <w:t>w postaci „</w:t>
      </w:r>
      <w:r w:rsidR="00A25CD3" w:rsidRPr="0008473E">
        <w:rPr>
          <w:rFonts w:ascii="Verdana" w:hAnsi="Verdana" w:cs="Arial"/>
          <w:sz w:val="20"/>
          <w:szCs w:val="20"/>
        </w:rPr>
        <w:t>* i przypis</w:t>
      </w:r>
      <w:r w:rsidR="00A25CD3">
        <w:rPr>
          <w:rFonts w:ascii="Verdana" w:hAnsi="Verdana" w:cs="Arial"/>
          <w:sz w:val="20"/>
          <w:szCs w:val="20"/>
        </w:rPr>
        <w:t>u”</w:t>
      </w:r>
      <w:r w:rsidR="00A25CD3" w:rsidRPr="0008473E">
        <w:rPr>
          <w:rFonts w:ascii="Verdana" w:hAnsi="Verdana" w:cs="Arial"/>
          <w:sz w:val="20"/>
          <w:szCs w:val="20"/>
        </w:rPr>
        <w:t>.</w:t>
      </w:r>
    </w:p>
    <w:p w:rsidR="00705490" w:rsidRPr="005545A2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</w:p>
    <w:p w:rsidR="005545A2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28.18</w:t>
      </w:r>
      <w:r w:rsidR="005545A2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5545A2">
        <w:rPr>
          <w:rFonts w:ascii="Verdana" w:hAnsi="Verdana" w:cs="CIDFont+F3"/>
          <w:b/>
          <w:sz w:val="20"/>
          <w:szCs w:val="20"/>
        </w:rPr>
        <w:t xml:space="preserve"> nr 3</w:t>
      </w:r>
      <w:r w:rsidR="005545A2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35186D" w:rsidRPr="005545A2">
        <w:rPr>
          <w:rFonts w:ascii="Verdana" w:hAnsi="Verdana" w:cs="CIDFont+F2"/>
          <w:b/>
          <w:sz w:val="20"/>
          <w:szCs w:val="20"/>
        </w:rPr>
        <w:t>71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zrezygnuje z tego parametru jako wykluczającego wszystkich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 xml:space="preserve">producentów poza firmą </w:t>
      </w:r>
      <w:proofErr w:type="spellStart"/>
      <w:r w:rsidRPr="0035186D">
        <w:rPr>
          <w:rFonts w:ascii="Verdana" w:hAnsi="Verdana" w:cs="CIDFont+F2"/>
          <w:sz w:val="20"/>
          <w:szCs w:val="20"/>
        </w:rPr>
        <w:t>Maquet</w:t>
      </w:r>
      <w:proofErr w:type="spellEnd"/>
      <w:r w:rsidRPr="0035186D">
        <w:rPr>
          <w:rFonts w:ascii="Verdana" w:hAnsi="Verdana" w:cs="CIDFont+F2"/>
          <w:sz w:val="20"/>
          <w:szCs w:val="20"/>
        </w:rPr>
        <w:t xml:space="preserve">? </w:t>
      </w:r>
      <w:r w:rsidRPr="0035186D">
        <w:rPr>
          <w:rFonts w:ascii="Verdana" w:hAnsi="Verdana" w:cs="CIDFont+F4"/>
          <w:sz w:val="20"/>
          <w:szCs w:val="20"/>
        </w:rPr>
        <w:t>W obecnym brzmieniu punkt jest charakterystyczny dla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4"/>
          <w:sz w:val="20"/>
          <w:szCs w:val="20"/>
        </w:rPr>
        <w:t>jednego producenta i nie powinien stanowić wymogu ze względu na ograniczenie</w:t>
      </w:r>
    </w:p>
    <w:p w:rsidR="0035186D" w:rsidRDefault="0035186D" w:rsidP="0035186D">
      <w:pPr>
        <w:pStyle w:val="Default"/>
        <w:spacing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4"/>
          <w:sz w:val="20"/>
          <w:szCs w:val="20"/>
        </w:rPr>
        <w:t>konkurencyjności.</w:t>
      </w:r>
    </w:p>
    <w:p w:rsidR="005545A2" w:rsidRPr="005545A2" w:rsidRDefault="005545A2" w:rsidP="0035186D">
      <w:pPr>
        <w:pStyle w:val="Default"/>
        <w:spacing w:line="276" w:lineRule="auto"/>
        <w:rPr>
          <w:rFonts w:ascii="Verdana" w:hAnsi="Verdana" w:cs="CIDFont+F4"/>
          <w:b/>
          <w:sz w:val="20"/>
          <w:szCs w:val="20"/>
        </w:rPr>
      </w:pPr>
      <w:r w:rsidRPr="005545A2">
        <w:rPr>
          <w:rFonts w:ascii="Verdana" w:hAnsi="Verdana" w:cs="CIDFont+F4"/>
          <w:b/>
          <w:sz w:val="20"/>
          <w:szCs w:val="20"/>
        </w:rPr>
        <w:t>Odpowiedź:</w:t>
      </w:r>
      <w:r w:rsidR="00A25CD3" w:rsidRPr="00A25CD3">
        <w:rPr>
          <w:rFonts w:ascii="Verdana" w:hAnsi="Verdana" w:cs="CIDFont+F4"/>
          <w:sz w:val="20"/>
          <w:szCs w:val="20"/>
        </w:rPr>
        <w:t>Tak, Zamawiający rezygnuje z powyższego wymogu i wykreśla wymóg określony w pkt. 71. W załączeniu poprawiony formularz asortymentowo cenowy – załącznik nr 2 do SIWZ.</w:t>
      </w:r>
    </w:p>
    <w:p w:rsidR="00705490" w:rsidRPr="0035186D" w:rsidRDefault="00705490" w:rsidP="0035186D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5545A2" w:rsidRDefault="005545A2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</w:t>
      </w:r>
      <w:r w:rsidR="007B57B3">
        <w:rPr>
          <w:rFonts w:ascii="Verdana" w:hAnsi="Verdana" w:cs="CIDFont+F3"/>
          <w:b/>
          <w:sz w:val="20"/>
          <w:szCs w:val="20"/>
        </w:rPr>
        <w:t xml:space="preserve"> nr 28.19</w:t>
      </w:r>
      <w:r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>
        <w:rPr>
          <w:rFonts w:ascii="Verdana" w:hAnsi="Verdana" w:cs="CIDFont+F3"/>
          <w:b/>
          <w:sz w:val="20"/>
          <w:szCs w:val="20"/>
        </w:rPr>
        <w:t xml:space="preserve"> nr 3</w:t>
      </w:r>
      <w:r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 xml:space="preserve">kt </w:t>
      </w:r>
      <w:r w:rsidR="0035186D" w:rsidRPr="005545A2">
        <w:rPr>
          <w:rFonts w:ascii="Verdana" w:hAnsi="Verdana" w:cs="CIDFont+F2"/>
          <w:b/>
          <w:sz w:val="20"/>
          <w:szCs w:val="20"/>
        </w:rPr>
        <w:t>74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wysokiej klasy respirator umożliwiający rozbudowę o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pomiar EtCO2 oraz VtCO2 w strumieniu bocznym, oraz wyświetlanie krzywej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proofErr w:type="spellStart"/>
      <w:r w:rsidRPr="0035186D">
        <w:rPr>
          <w:rFonts w:ascii="Verdana" w:hAnsi="Verdana" w:cs="CIDFont+F2"/>
          <w:sz w:val="20"/>
          <w:szCs w:val="20"/>
        </w:rPr>
        <w:t>kapnograficznej</w:t>
      </w:r>
      <w:proofErr w:type="spellEnd"/>
      <w:r w:rsidRPr="0035186D">
        <w:rPr>
          <w:rFonts w:ascii="Verdana" w:hAnsi="Verdana" w:cs="CIDFont+F2"/>
          <w:sz w:val="20"/>
          <w:szCs w:val="20"/>
        </w:rPr>
        <w:t xml:space="preserve"> na ekranie respiratora?</w:t>
      </w:r>
    </w:p>
    <w:p w:rsidR="00A25CD3" w:rsidRDefault="005545A2" w:rsidP="00A25CD3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5545A2">
        <w:rPr>
          <w:rFonts w:ascii="Verdana" w:hAnsi="Verdana" w:cs="CIDFont+F2"/>
          <w:b/>
          <w:sz w:val="20"/>
          <w:szCs w:val="20"/>
        </w:rPr>
        <w:t>Odpowiedź:</w:t>
      </w:r>
      <w:r w:rsidR="00A25CD3">
        <w:rPr>
          <w:rFonts w:ascii="Verdana" w:hAnsi="Verdana" w:cs="Arial"/>
          <w:sz w:val="20"/>
          <w:szCs w:val="20"/>
        </w:rPr>
        <w:t>Tak, Zamawiający dopuszcza</w:t>
      </w:r>
      <w:r w:rsidR="00A25CD3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25CD3">
        <w:rPr>
          <w:rFonts w:ascii="Verdana" w:hAnsi="Verdana" w:cs="Arial"/>
          <w:sz w:val="20"/>
          <w:szCs w:val="20"/>
        </w:rPr>
        <w:t>otowania tego faktu w formularz</w:t>
      </w:r>
      <w:r w:rsidR="00A25CD3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25CD3">
        <w:rPr>
          <w:rFonts w:ascii="Verdana" w:hAnsi="Verdana" w:cs="Arial"/>
          <w:sz w:val="20"/>
          <w:szCs w:val="20"/>
        </w:rPr>
        <w:t>w postaci „</w:t>
      </w:r>
      <w:r w:rsidR="00A25CD3" w:rsidRPr="0008473E">
        <w:rPr>
          <w:rFonts w:ascii="Verdana" w:hAnsi="Verdana" w:cs="Arial"/>
          <w:sz w:val="20"/>
          <w:szCs w:val="20"/>
        </w:rPr>
        <w:t>* i przypis</w:t>
      </w:r>
      <w:r w:rsidR="00A25CD3">
        <w:rPr>
          <w:rFonts w:ascii="Verdana" w:hAnsi="Verdana" w:cs="Arial"/>
          <w:sz w:val="20"/>
          <w:szCs w:val="20"/>
        </w:rPr>
        <w:t>u”</w:t>
      </w:r>
      <w:r w:rsidR="00A25CD3" w:rsidRPr="0008473E">
        <w:rPr>
          <w:rFonts w:ascii="Verdana" w:hAnsi="Verdana" w:cs="Arial"/>
          <w:sz w:val="20"/>
          <w:szCs w:val="20"/>
        </w:rPr>
        <w:t>.</w:t>
      </w:r>
    </w:p>
    <w:p w:rsidR="00705490" w:rsidRPr="005545A2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</w:p>
    <w:p w:rsidR="005545A2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28.20</w:t>
      </w:r>
      <w:r w:rsidR="005545A2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5545A2">
        <w:rPr>
          <w:rFonts w:ascii="Verdana" w:hAnsi="Verdana" w:cs="CIDFont+F3"/>
          <w:b/>
          <w:sz w:val="20"/>
          <w:szCs w:val="20"/>
        </w:rPr>
        <w:t xml:space="preserve"> nr 3</w:t>
      </w:r>
      <w:r w:rsidR="005545A2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35186D" w:rsidRPr="005545A2">
        <w:rPr>
          <w:rFonts w:ascii="Verdana" w:hAnsi="Verdana" w:cs="CIDFont+F2"/>
          <w:b/>
          <w:sz w:val="20"/>
          <w:szCs w:val="20"/>
        </w:rPr>
        <w:t>75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respirator bez możliwości wentylacji za pomocą helu ?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Wentylacja z wykorzystaniem helu jest bardzo rzadko stosowana kliniczne, w związku z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czym parametr ten nie jest klinicznie istotnym wymogiem.</w:t>
      </w:r>
    </w:p>
    <w:p w:rsidR="00A25CD3" w:rsidRDefault="005545A2" w:rsidP="00A25CD3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5545A2">
        <w:rPr>
          <w:rFonts w:ascii="Verdana" w:hAnsi="Verdana" w:cs="CIDFont+F2"/>
          <w:b/>
          <w:sz w:val="20"/>
          <w:szCs w:val="20"/>
        </w:rPr>
        <w:lastRenderedPageBreak/>
        <w:t>Odpowiedź:</w:t>
      </w:r>
      <w:r w:rsidR="00A25CD3">
        <w:rPr>
          <w:rFonts w:ascii="Verdana" w:hAnsi="Verdana" w:cs="Arial"/>
          <w:sz w:val="20"/>
          <w:szCs w:val="20"/>
        </w:rPr>
        <w:t>Tak, Zamawiający dopuszcza</w:t>
      </w:r>
      <w:r w:rsidR="00A25CD3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25CD3">
        <w:rPr>
          <w:rFonts w:ascii="Verdana" w:hAnsi="Verdana" w:cs="Arial"/>
          <w:sz w:val="20"/>
          <w:szCs w:val="20"/>
        </w:rPr>
        <w:t>otowania tego faktu w formularz</w:t>
      </w:r>
      <w:r w:rsidR="00A25CD3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25CD3">
        <w:rPr>
          <w:rFonts w:ascii="Verdana" w:hAnsi="Verdana" w:cs="Arial"/>
          <w:sz w:val="20"/>
          <w:szCs w:val="20"/>
        </w:rPr>
        <w:t>w postaci „</w:t>
      </w:r>
      <w:r w:rsidR="00A25CD3" w:rsidRPr="0008473E">
        <w:rPr>
          <w:rFonts w:ascii="Verdana" w:hAnsi="Verdana" w:cs="Arial"/>
          <w:sz w:val="20"/>
          <w:szCs w:val="20"/>
        </w:rPr>
        <w:t>* i przypis</w:t>
      </w:r>
      <w:r w:rsidR="00A25CD3">
        <w:rPr>
          <w:rFonts w:ascii="Verdana" w:hAnsi="Verdana" w:cs="Arial"/>
          <w:sz w:val="20"/>
          <w:szCs w:val="20"/>
        </w:rPr>
        <w:t>u”</w:t>
      </w:r>
      <w:r w:rsidR="00A25CD3" w:rsidRPr="0008473E">
        <w:rPr>
          <w:rFonts w:ascii="Verdana" w:hAnsi="Verdana" w:cs="Arial"/>
          <w:sz w:val="20"/>
          <w:szCs w:val="20"/>
        </w:rPr>
        <w:t>.</w:t>
      </w:r>
    </w:p>
    <w:p w:rsidR="00705490" w:rsidRPr="0035186D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5545A2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28.21</w:t>
      </w:r>
      <w:r w:rsidR="005545A2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5545A2">
        <w:rPr>
          <w:rFonts w:ascii="Verdana" w:hAnsi="Verdana" w:cs="CIDFont+F3"/>
          <w:b/>
          <w:sz w:val="20"/>
          <w:szCs w:val="20"/>
        </w:rPr>
        <w:t xml:space="preserve"> nr 3</w:t>
      </w:r>
      <w:r w:rsidR="005545A2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35186D" w:rsidRPr="005545A2">
        <w:rPr>
          <w:rFonts w:ascii="Verdana" w:hAnsi="Verdana" w:cs="CIDFont+F2"/>
          <w:b/>
          <w:sz w:val="20"/>
          <w:szCs w:val="20"/>
        </w:rPr>
        <w:t>77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zrezygnuje z tego parametru? Jest to rozwiązanie konstrukcyjne,niemające znaczenia klinicznego, promujące rozwiązania konkretnego wykonawcy</w:t>
      </w:r>
    </w:p>
    <w:p w:rsidR="00A25CD3" w:rsidRPr="005545A2" w:rsidRDefault="005545A2" w:rsidP="00A25CD3">
      <w:pPr>
        <w:pStyle w:val="Default"/>
        <w:spacing w:line="276" w:lineRule="auto"/>
        <w:rPr>
          <w:rFonts w:ascii="Verdana" w:hAnsi="Verdana" w:cs="CIDFont+F4"/>
          <w:b/>
          <w:sz w:val="20"/>
          <w:szCs w:val="20"/>
        </w:rPr>
      </w:pPr>
      <w:r w:rsidRPr="005545A2">
        <w:rPr>
          <w:rFonts w:ascii="Verdana" w:hAnsi="Verdana" w:cs="CIDFont+F2"/>
          <w:b/>
          <w:sz w:val="20"/>
          <w:szCs w:val="20"/>
        </w:rPr>
        <w:t>Odpowiedź:</w:t>
      </w:r>
      <w:r w:rsidR="00A25CD3" w:rsidRPr="00A25CD3">
        <w:rPr>
          <w:rFonts w:ascii="Verdana" w:hAnsi="Verdana" w:cs="CIDFont+F4"/>
          <w:sz w:val="20"/>
          <w:szCs w:val="20"/>
        </w:rPr>
        <w:t xml:space="preserve">Tak, Zamawiający rezygnuje z powyższego wymogu i wykreśla wymóg określony </w:t>
      </w:r>
      <w:r w:rsidR="00A25CD3">
        <w:rPr>
          <w:rFonts w:ascii="Verdana" w:hAnsi="Verdana" w:cs="CIDFont+F4"/>
          <w:sz w:val="20"/>
          <w:szCs w:val="20"/>
        </w:rPr>
        <w:t>w pkt. 77</w:t>
      </w:r>
      <w:r w:rsidR="00A25CD3" w:rsidRPr="00A25CD3">
        <w:rPr>
          <w:rFonts w:ascii="Verdana" w:hAnsi="Verdana" w:cs="CIDFont+F4"/>
          <w:sz w:val="20"/>
          <w:szCs w:val="20"/>
        </w:rPr>
        <w:t>. W załączeniu poprawiony formularz asortymentowo cenowy – załącznik nr 2 do SIWZ.</w:t>
      </w:r>
    </w:p>
    <w:p w:rsidR="005545A2" w:rsidRPr="0035186D" w:rsidRDefault="005545A2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5545A2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28.22</w:t>
      </w:r>
      <w:r w:rsidR="005545A2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5545A2">
        <w:rPr>
          <w:rFonts w:ascii="Verdana" w:hAnsi="Verdana" w:cs="CIDFont+F3"/>
          <w:b/>
          <w:sz w:val="20"/>
          <w:szCs w:val="20"/>
        </w:rPr>
        <w:t xml:space="preserve"> nr 3</w:t>
      </w:r>
      <w:r w:rsidR="005545A2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35186D" w:rsidRPr="005545A2">
        <w:rPr>
          <w:rFonts w:ascii="Verdana" w:hAnsi="Verdana" w:cs="CIDFont+F2"/>
          <w:b/>
          <w:sz w:val="20"/>
          <w:szCs w:val="20"/>
        </w:rPr>
        <w:t>79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zrezygnuje z tego parametru? Jest to rozwiązanie konstrukcyjne,niemające znaczenia klinicznego, promujące rozwiązania konkretnego wykonawcy</w:t>
      </w:r>
    </w:p>
    <w:p w:rsidR="00A25CD3" w:rsidRPr="005545A2" w:rsidRDefault="005545A2" w:rsidP="00A25CD3">
      <w:pPr>
        <w:pStyle w:val="Default"/>
        <w:spacing w:line="276" w:lineRule="auto"/>
        <w:rPr>
          <w:rFonts w:ascii="Verdana" w:hAnsi="Verdana" w:cs="CIDFont+F4"/>
          <w:b/>
          <w:sz w:val="20"/>
          <w:szCs w:val="20"/>
        </w:rPr>
      </w:pPr>
      <w:r w:rsidRPr="005545A2">
        <w:rPr>
          <w:rFonts w:ascii="Verdana" w:hAnsi="Verdana" w:cs="CIDFont+F2"/>
          <w:b/>
          <w:sz w:val="20"/>
          <w:szCs w:val="20"/>
        </w:rPr>
        <w:t>Odpowiedź:</w:t>
      </w:r>
      <w:r w:rsidR="00A25CD3" w:rsidRPr="00A25CD3">
        <w:rPr>
          <w:rFonts w:ascii="Verdana" w:hAnsi="Verdana" w:cs="CIDFont+F4"/>
          <w:sz w:val="20"/>
          <w:szCs w:val="20"/>
        </w:rPr>
        <w:t xml:space="preserve">Tak, Zamawiający rezygnuje z powyższego wymogu i wykreśla wymóg określony </w:t>
      </w:r>
      <w:r w:rsidR="00A25CD3">
        <w:rPr>
          <w:rFonts w:ascii="Verdana" w:hAnsi="Verdana" w:cs="CIDFont+F4"/>
          <w:sz w:val="20"/>
          <w:szCs w:val="20"/>
        </w:rPr>
        <w:t>w pkt. 79</w:t>
      </w:r>
      <w:r w:rsidR="00A25CD3" w:rsidRPr="00A25CD3">
        <w:rPr>
          <w:rFonts w:ascii="Verdana" w:hAnsi="Verdana" w:cs="CIDFont+F4"/>
          <w:sz w:val="20"/>
          <w:szCs w:val="20"/>
        </w:rPr>
        <w:t>. W załączeniu poprawiony formularz asortymentowo cenowy – załącznik nr 2 do SIWZ.</w:t>
      </w:r>
    </w:p>
    <w:p w:rsidR="00705490" w:rsidRPr="0035186D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DC7C49" w:rsidRDefault="007B57B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28.23</w:t>
      </w:r>
      <w:r w:rsidR="005545A2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5545A2">
        <w:rPr>
          <w:rFonts w:ascii="Verdana" w:hAnsi="Verdana" w:cs="CIDFont+F3"/>
          <w:b/>
          <w:sz w:val="20"/>
          <w:szCs w:val="20"/>
        </w:rPr>
        <w:t xml:space="preserve"> nr</w:t>
      </w:r>
      <w:r w:rsidR="00DC7C49">
        <w:rPr>
          <w:rFonts w:ascii="Verdana" w:hAnsi="Verdana" w:cs="CIDFont+F3"/>
          <w:b/>
          <w:sz w:val="20"/>
          <w:szCs w:val="20"/>
        </w:rPr>
        <w:t xml:space="preserve"> 9</w:t>
      </w:r>
      <w:r w:rsidR="005545A2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DC7C49" w:rsidRPr="00DC7C49">
        <w:rPr>
          <w:rFonts w:ascii="Verdana" w:hAnsi="Verdana" w:cs="CIDFont+F2"/>
          <w:b/>
          <w:sz w:val="20"/>
          <w:szCs w:val="20"/>
        </w:rPr>
        <w:t>6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awaryjne zasilanie elektryczne podtrzymujące pracę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aparatu przez minimum 30 minut w warunkach ekstremalnych oraz 90 minut w warunkach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standardowych?</w:t>
      </w:r>
    </w:p>
    <w:p w:rsidR="00DC7C49" w:rsidRDefault="00DC7C49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 w:rsidRPr="00DC7C49">
        <w:rPr>
          <w:rFonts w:ascii="Verdana" w:hAnsi="Verdana" w:cs="CIDFont+F2"/>
          <w:b/>
          <w:sz w:val="20"/>
          <w:szCs w:val="20"/>
        </w:rPr>
        <w:t>Odpowiedź:</w:t>
      </w:r>
      <w:r w:rsidR="00A25CD3">
        <w:rPr>
          <w:rFonts w:ascii="Verdana" w:hAnsi="Verdana" w:cs="Arial"/>
          <w:sz w:val="20"/>
          <w:szCs w:val="20"/>
        </w:rPr>
        <w:t>Tak, Zamawiający dopuszcza</w:t>
      </w:r>
      <w:r w:rsidR="00A25CD3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25CD3">
        <w:rPr>
          <w:rFonts w:ascii="Verdana" w:hAnsi="Verdana" w:cs="Arial"/>
          <w:sz w:val="20"/>
          <w:szCs w:val="20"/>
        </w:rPr>
        <w:t>otowania tego faktu w formularz</w:t>
      </w:r>
      <w:r w:rsidR="00A25CD3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25CD3">
        <w:rPr>
          <w:rFonts w:ascii="Verdana" w:hAnsi="Verdana" w:cs="Arial"/>
          <w:sz w:val="20"/>
          <w:szCs w:val="20"/>
        </w:rPr>
        <w:t>w postaci „</w:t>
      </w:r>
      <w:r w:rsidR="00A25CD3" w:rsidRPr="0008473E">
        <w:rPr>
          <w:rFonts w:ascii="Verdana" w:hAnsi="Verdana" w:cs="Arial"/>
          <w:sz w:val="20"/>
          <w:szCs w:val="20"/>
        </w:rPr>
        <w:t>* i przypis</w:t>
      </w:r>
      <w:r w:rsidR="00A25CD3">
        <w:rPr>
          <w:rFonts w:ascii="Verdana" w:hAnsi="Verdana" w:cs="Arial"/>
          <w:sz w:val="20"/>
          <w:szCs w:val="20"/>
        </w:rPr>
        <w:t>u”</w:t>
      </w:r>
      <w:r w:rsidR="00A25CD3" w:rsidRPr="0008473E">
        <w:rPr>
          <w:rFonts w:ascii="Verdana" w:hAnsi="Verdana" w:cs="Arial"/>
          <w:sz w:val="20"/>
          <w:szCs w:val="20"/>
        </w:rPr>
        <w:t>.</w:t>
      </w:r>
    </w:p>
    <w:p w:rsidR="00705490" w:rsidRPr="00DC7C49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</w:p>
    <w:p w:rsidR="00DC7C49" w:rsidRDefault="007B57B3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28.24</w:t>
      </w:r>
      <w:r w:rsidR="00DC7C49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DC7C49">
        <w:rPr>
          <w:rFonts w:ascii="Verdana" w:hAnsi="Verdana" w:cs="CIDFont+F3"/>
          <w:b/>
          <w:sz w:val="20"/>
          <w:szCs w:val="20"/>
        </w:rPr>
        <w:t xml:space="preserve"> nr 9</w:t>
      </w:r>
      <w:r w:rsidR="00DC7C49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DC7C49">
        <w:rPr>
          <w:rFonts w:ascii="Verdana" w:hAnsi="Verdana" w:cs="CIDFont+F2"/>
          <w:b/>
          <w:sz w:val="20"/>
          <w:szCs w:val="20"/>
        </w:rPr>
        <w:t>12, 13</w:t>
      </w:r>
    </w:p>
    <w:p w:rsidR="0035186D" w:rsidRPr="0035186D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precyzyjne czujniki przepływu oparte o inną metodę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 xml:space="preserve">pomiaru przepływu? </w:t>
      </w:r>
      <w:r w:rsidRPr="0035186D">
        <w:rPr>
          <w:rFonts w:ascii="Verdana" w:hAnsi="Verdana" w:cs="CIDFont+F4"/>
          <w:sz w:val="20"/>
          <w:szCs w:val="20"/>
        </w:rPr>
        <w:t>W obecnym brzmieniu punkt jest charakterystyczny dla jednego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4"/>
          <w:sz w:val="20"/>
          <w:szCs w:val="20"/>
        </w:rPr>
        <w:t>producenta i nie powinien stanowić wymogu ze względu na ograniczenie konkurencyjności.</w:t>
      </w:r>
    </w:p>
    <w:p w:rsidR="00DC7C49" w:rsidRPr="00DC7C49" w:rsidRDefault="00DC7C49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b/>
          <w:sz w:val="20"/>
          <w:szCs w:val="20"/>
        </w:rPr>
      </w:pPr>
      <w:r w:rsidRPr="00DC7C49">
        <w:rPr>
          <w:rFonts w:ascii="Verdana" w:hAnsi="Verdana" w:cs="CIDFont+F4"/>
          <w:b/>
          <w:sz w:val="20"/>
          <w:szCs w:val="20"/>
        </w:rPr>
        <w:t>Odpowiedź:</w:t>
      </w:r>
      <w:r w:rsidR="00A25CD3" w:rsidRPr="00A25CD3">
        <w:rPr>
          <w:rFonts w:ascii="Verdana" w:hAnsi="Verdana" w:cs="CIDFont+F4"/>
          <w:sz w:val="20"/>
          <w:szCs w:val="20"/>
        </w:rPr>
        <w:t>Tak, Zamawiający dopuszcza zaproponowane rozwiązanie a pkt. 12 i 13 wykreśla. W załączeniu poprawiony załącznik nr 2 do SIWZ – formularz asortymentowo cenowy.</w:t>
      </w:r>
    </w:p>
    <w:p w:rsidR="00705490" w:rsidRPr="0035186D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</w:p>
    <w:p w:rsidR="00DC7C49" w:rsidRDefault="007B57B3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28.25</w:t>
      </w:r>
      <w:r w:rsidR="00DC7C49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DC7C49">
        <w:rPr>
          <w:rFonts w:ascii="Verdana" w:hAnsi="Verdana" w:cs="CIDFont+F3"/>
          <w:b/>
          <w:sz w:val="20"/>
          <w:szCs w:val="20"/>
        </w:rPr>
        <w:t xml:space="preserve"> nr 9</w:t>
      </w:r>
      <w:r w:rsidR="00DC7C49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DC7C49">
        <w:rPr>
          <w:rFonts w:ascii="Verdana" w:hAnsi="Verdana" w:cs="CIDFont+F2"/>
          <w:b/>
          <w:sz w:val="20"/>
          <w:szCs w:val="20"/>
        </w:rPr>
        <w:t>17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Zgodnie z punktem 16 Zamawiający dopuści przepływ wdechowy o zakresie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osiągalnym min. 120 l/</w:t>
      </w:r>
      <w:proofErr w:type="spellStart"/>
      <w:r w:rsidRPr="0035186D">
        <w:rPr>
          <w:rFonts w:ascii="Verdana" w:hAnsi="Verdana" w:cs="CIDFont+F2"/>
          <w:sz w:val="20"/>
          <w:szCs w:val="20"/>
        </w:rPr>
        <w:t>min?Przepływ</w:t>
      </w:r>
      <w:proofErr w:type="spellEnd"/>
      <w:r w:rsidRPr="0035186D">
        <w:rPr>
          <w:rFonts w:ascii="Verdana" w:hAnsi="Verdana" w:cs="CIDFont+F2"/>
          <w:sz w:val="20"/>
          <w:szCs w:val="20"/>
        </w:rPr>
        <w:t xml:space="preserve"> 120 l/min jest zupełnie wystarczający do prowadzenia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 xml:space="preserve">wentylacji pacjentów we wszystkich grupach wiekowych. </w:t>
      </w:r>
      <w:r w:rsidRPr="0035186D">
        <w:rPr>
          <w:rFonts w:ascii="Verdana" w:hAnsi="Verdana" w:cs="CIDFont+F4"/>
          <w:sz w:val="20"/>
          <w:szCs w:val="20"/>
        </w:rPr>
        <w:t>W obecnym brzmieniu punkt jest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4"/>
          <w:sz w:val="20"/>
          <w:szCs w:val="20"/>
        </w:rPr>
        <w:t>charakterystyczny dla jednego producenta i nie powinien stanowić wymogu ze względu na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4"/>
          <w:sz w:val="20"/>
          <w:szCs w:val="20"/>
        </w:rPr>
        <w:t>ograniczenie konkurencyjności.</w:t>
      </w:r>
    </w:p>
    <w:p w:rsidR="00705490" w:rsidRDefault="00DC7C49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20"/>
          <w:szCs w:val="20"/>
        </w:rPr>
      </w:pPr>
      <w:r w:rsidRPr="00DC7C49">
        <w:rPr>
          <w:rFonts w:ascii="Verdana" w:hAnsi="Verdana" w:cs="CIDFont+F4"/>
          <w:b/>
          <w:sz w:val="20"/>
          <w:szCs w:val="20"/>
        </w:rPr>
        <w:t>Odpowiedź:</w:t>
      </w:r>
      <w:r w:rsidR="00A25CD3">
        <w:rPr>
          <w:rFonts w:ascii="Verdana" w:hAnsi="Verdana" w:cs="Arial"/>
          <w:sz w:val="20"/>
          <w:szCs w:val="20"/>
        </w:rPr>
        <w:t>Tak, Zamawiający dopuszcza</w:t>
      </w:r>
      <w:r w:rsidR="00A25CD3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25CD3">
        <w:rPr>
          <w:rFonts w:ascii="Verdana" w:hAnsi="Verdana" w:cs="Arial"/>
          <w:sz w:val="20"/>
          <w:szCs w:val="20"/>
        </w:rPr>
        <w:t>otowania tego faktu w formularz</w:t>
      </w:r>
      <w:r w:rsidR="00A25CD3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25CD3">
        <w:rPr>
          <w:rFonts w:ascii="Verdana" w:hAnsi="Verdana" w:cs="Arial"/>
          <w:sz w:val="20"/>
          <w:szCs w:val="20"/>
        </w:rPr>
        <w:t>w postaci „</w:t>
      </w:r>
      <w:r w:rsidR="00A25CD3" w:rsidRPr="0008473E">
        <w:rPr>
          <w:rFonts w:ascii="Verdana" w:hAnsi="Verdana" w:cs="Arial"/>
          <w:sz w:val="20"/>
          <w:szCs w:val="20"/>
        </w:rPr>
        <w:t>* i przypis</w:t>
      </w:r>
      <w:r w:rsidR="00A25CD3">
        <w:rPr>
          <w:rFonts w:ascii="Verdana" w:hAnsi="Verdana" w:cs="Arial"/>
          <w:sz w:val="20"/>
          <w:szCs w:val="20"/>
        </w:rPr>
        <w:t>u”</w:t>
      </w:r>
      <w:r w:rsidR="00A25CD3" w:rsidRPr="0008473E">
        <w:rPr>
          <w:rFonts w:ascii="Verdana" w:hAnsi="Verdana" w:cs="Arial"/>
          <w:sz w:val="20"/>
          <w:szCs w:val="20"/>
        </w:rPr>
        <w:t>.</w:t>
      </w:r>
    </w:p>
    <w:p w:rsidR="00A25CD3" w:rsidRPr="0035186D" w:rsidRDefault="00A25CD3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</w:p>
    <w:p w:rsidR="00DC7C49" w:rsidRDefault="007B57B3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28.26</w:t>
      </w:r>
      <w:r w:rsidR="00DC7C49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DC7C49">
        <w:rPr>
          <w:rFonts w:ascii="Verdana" w:hAnsi="Verdana" w:cs="CIDFont+F3"/>
          <w:b/>
          <w:sz w:val="20"/>
          <w:szCs w:val="20"/>
        </w:rPr>
        <w:t xml:space="preserve"> nr 9</w:t>
      </w:r>
      <w:r w:rsidR="00DC7C49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DC7C49">
        <w:rPr>
          <w:rFonts w:ascii="Verdana" w:hAnsi="Verdana" w:cs="CIDFont+F2"/>
          <w:b/>
          <w:sz w:val="20"/>
          <w:szCs w:val="20"/>
        </w:rPr>
        <w:t>19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wbudowany przepływomierz tlenowy niezależny od układu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okrężnego do stosowania podczas znieczuleń przewodowych z przepływem minimum 10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l/min.</w:t>
      </w:r>
    </w:p>
    <w:p w:rsidR="00DC7C49" w:rsidRDefault="00DC7C49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b/>
          <w:sz w:val="20"/>
          <w:szCs w:val="20"/>
        </w:rPr>
        <w:t>Odpowiedź:</w:t>
      </w:r>
      <w:r w:rsidR="00A25CD3">
        <w:rPr>
          <w:rFonts w:ascii="Verdana" w:hAnsi="Verdana" w:cs="Arial"/>
          <w:sz w:val="20"/>
          <w:szCs w:val="20"/>
        </w:rPr>
        <w:t>Tak, Zamawiający dopuszcza</w:t>
      </w:r>
      <w:r w:rsidR="00A25CD3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25CD3">
        <w:rPr>
          <w:rFonts w:ascii="Verdana" w:hAnsi="Verdana" w:cs="Arial"/>
          <w:sz w:val="20"/>
          <w:szCs w:val="20"/>
        </w:rPr>
        <w:t>otowania tego faktu w formularz</w:t>
      </w:r>
      <w:r w:rsidR="00A25CD3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25CD3">
        <w:rPr>
          <w:rFonts w:ascii="Verdana" w:hAnsi="Verdana" w:cs="Arial"/>
          <w:sz w:val="20"/>
          <w:szCs w:val="20"/>
        </w:rPr>
        <w:t>w postaci „</w:t>
      </w:r>
      <w:r w:rsidR="00A25CD3" w:rsidRPr="0008473E">
        <w:rPr>
          <w:rFonts w:ascii="Verdana" w:hAnsi="Verdana" w:cs="Arial"/>
          <w:sz w:val="20"/>
          <w:szCs w:val="20"/>
        </w:rPr>
        <w:t>* i przypis</w:t>
      </w:r>
      <w:r w:rsidR="00A25CD3">
        <w:rPr>
          <w:rFonts w:ascii="Verdana" w:hAnsi="Verdana" w:cs="Arial"/>
          <w:sz w:val="20"/>
          <w:szCs w:val="20"/>
        </w:rPr>
        <w:t>u”</w:t>
      </w:r>
      <w:r w:rsidR="00A25CD3" w:rsidRPr="0008473E">
        <w:rPr>
          <w:rFonts w:ascii="Verdana" w:hAnsi="Verdana" w:cs="Arial"/>
          <w:sz w:val="20"/>
          <w:szCs w:val="20"/>
        </w:rPr>
        <w:t>.</w:t>
      </w:r>
    </w:p>
    <w:p w:rsidR="00705490" w:rsidRPr="0035186D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DC7C49" w:rsidRDefault="007B57B3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28.27</w:t>
      </w:r>
      <w:r w:rsidR="00DC7C49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DC7C49">
        <w:rPr>
          <w:rFonts w:ascii="Verdana" w:hAnsi="Verdana" w:cs="CIDFont+F3"/>
          <w:b/>
          <w:sz w:val="20"/>
          <w:szCs w:val="20"/>
        </w:rPr>
        <w:t xml:space="preserve"> nr 9</w:t>
      </w:r>
      <w:r w:rsidR="00DC7C49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DC7C49">
        <w:rPr>
          <w:rFonts w:ascii="Verdana" w:hAnsi="Verdana" w:cs="CIDFont+F2"/>
          <w:b/>
          <w:sz w:val="20"/>
          <w:szCs w:val="20"/>
        </w:rPr>
        <w:t>20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aparat bez systemu aktywnego i automatycznego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zwiększania przepływu świeżych gazów oraz stężenia tlenu w przypadku zagrożenia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 xml:space="preserve">hipoksją ? Aparat wyposażony jest w inne układy zapobiegające hipoksji Eco </w:t>
      </w:r>
      <w:proofErr w:type="spellStart"/>
      <w:r w:rsidRPr="0035186D">
        <w:rPr>
          <w:rFonts w:ascii="Verdana" w:hAnsi="Verdana" w:cs="CIDFont+F2"/>
          <w:sz w:val="20"/>
          <w:szCs w:val="20"/>
        </w:rPr>
        <w:t>Flow</w:t>
      </w:r>
      <w:proofErr w:type="spellEnd"/>
      <w:r w:rsidRPr="0035186D">
        <w:rPr>
          <w:rFonts w:ascii="Verdana" w:hAnsi="Verdana" w:cs="CIDFont+F2"/>
          <w:sz w:val="20"/>
          <w:szCs w:val="20"/>
        </w:rPr>
        <w:t xml:space="preserve"> , Link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25.</w:t>
      </w:r>
      <w:r w:rsidRPr="0035186D">
        <w:rPr>
          <w:rFonts w:ascii="Verdana" w:hAnsi="Verdana" w:cs="CIDFont+F4"/>
          <w:sz w:val="20"/>
          <w:szCs w:val="20"/>
        </w:rPr>
        <w:t>W obecnym brzmieniu punkt jest charakterystyczny dla jednego producenta i nie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4"/>
          <w:sz w:val="20"/>
          <w:szCs w:val="20"/>
        </w:rPr>
        <w:t>powinien stanowić wymogu ze względu na ograniczenie konkurencyjności.</w:t>
      </w:r>
    </w:p>
    <w:p w:rsidR="00A25CD3" w:rsidRPr="00DC7C49" w:rsidRDefault="00DC7C49" w:rsidP="00A25CD3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b/>
          <w:sz w:val="20"/>
          <w:szCs w:val="20"/>
        </w:rPr>
      </w:pPr>
      <w:r w:rsidRPr="00DC7C49">
        <w:rPr>
          <w:rFonts w:ascii="Verdana" w:hAnsi="Verdana" w:cs="CIDFont+F4"/>
          <w:b/>
          <w:sz w:val="20"/>
          <w:szCs w:val="20"/>
        </w:rPr>
        <w:t>Odpowiedź:</w:t>
      </w:r>
      <w:r w:rsidR="00A25CD3" w:rsidRPr="00A25CD3">
        <w:rPr>
          <w:rFonts w:ascii="Verdana" w:hAnsi="Verdana" w:cs="CIDFont+F4"/>
          <w:sz w:val="20"/>
          <w:szCs w:val="20"/>
        </w:rPr>
        <w:t xml:space="preserve">Tak, Zamawiający dopuszcza zaproponowane rozwiązanie a pkt. </w:t>
      </w:r>
      <w:r w:rsidR="00A25CD3" w:rsidRPr="004A52F3">
        <w:rPr>
          <w:rFonts w:ascii="Verdana" w:hAnsi="Verdana" w:cs="CIDFont+F4"/>
          <w:sz w:val="20"/>
          <w:szCs w:val="20"/>
        </w:rPr>
        <w:t>25</w:t>
      </w:r>
      <w:r w:rsidR="00A25CD3" w:rsidRPr="00A25CD3">
        <w:rPr>
          <w:rFonts w:ascii="Verdana" w:hAnsi="Verdana" w:cs="CIDFont+F4"/>
          <w:sz w:val="20"/>
          <w:szCs w:val="20"/>
        </w:rPr>
        <w:t xml:space="preserve"> wykreśla. W załączeniu poprawiony załącznik nr 2 do SIWZ – formularz asortymentowo cenowy.</w:t>
      </w:r>
    </w:p>
    <w:p w:rsidR="00DC7C49" w:rsidRPr="0035186D" w:rsidRDefault="00DC7C49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</w:p>
    <w:p w:rsidR="00DC7C49" w:rsidRDefault="007B57B3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28.28</w:t>
      </w:r>
      <w:r w:rsidR="00DC7C49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DC7C49">
        <w:rPr>
          <w:rFonts w:ascii="Verdana" w:hAnsi="Verdana" w:cs="CIDFont+F3"/>
          <w:b/>
          <w:sz w:val="20"/>
          <w:szCs w:val="20"/>
        </w:rPr>
        <w:t xml:space="preserve"> nr 9</w:t>
      </w:r>
      <w:r w:rsidR="00DC7C49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DC7C49">
        <w:rPr>
          <w:rFonts w:ascii="Verdana" w:hAnsi="Verdana" w:cs="CIDFont+F2"/>
          <w:b/>
          <w:sz w:val="20"/>
          <w:szCs w:val="20"/>
        </w:rPr>
        <w:t>21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21 Czy Zamawiający dopuści aparat bez automatycznego układu bezpieczeństwa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podającego tlen w przypadku nadmiernego przecieku w układzie rur pacjenta ?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Aparat posiada kompensację przepływu do 15l/min.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4"/>
          <w:sz w:val="20"/>
          <w:szCs w:val="20"/>
        </w:rPr>
        <w:t>W obecnym brzmieniu punkt jest charakterystyczny dla jednego producenta i nie powinien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4"/>
          <w:sz w:val="20"/>
          <w:szCs w:val="20"/>
        </w:rPr>
        <w:t>stanowić wymogu ze względu na ograniczenie konkurencyjności.</w:t>
      </w:r>
    </w:p>
    <w:p w:rsidR="00A25CD3" w:rsidRDefault="00DC7C49" w:rsidP="00A25CD3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4"/>
          <w:b/>
          <w:sz w:val="20"/>
          <w:szCs w:val="20"/>
        </w:rPr>
        <w:t>Odpowiedź:</w:t>
      </w:r>
      <w:r w:rsidR="00A25CD3">
        <w:rPr>
          <w:rFonts w:ascii="Verdana" w:hAnsi="Verdana" w:cs="Arial"/>
          <w:sz w:val="20"/>
          <w:szCs w:val="20"/>
        </w:rPr>
        <w:t>Tak, Zamawiający dopuszcza</w:t>
      </w:r>
      <w:r w:rsidR="00A25CD3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25CD3">
        <w:rPr>
          <w:rFonts w:ascii="Verdana" w:hAnsi="Verdana" w:cs="Arial"/>
          <w:sz w:val="20"/>
          <w:szCs w:val="20"/>
        </w:rPr>
        <w:t>otowania tego faktu w formularz</w:t>
      </w:r>
      <w:r w:rsidR="00A25CD3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25CD3">
        <w:rPr>
          <w:rFonts w:ascii="Verdana" w:hAnsi="Verdana" w:cs="Arial"/>
          <w:sz w:val="20"/>
          <w:szCs w:val="20"/>
        </w:rPr>
        <w:t>w postaci „</w:t>
      </w:r>
      <w:r w:rsidR="00A25CD3" w:rsidRPr="0008473E">
        <w:rPr>
          <w:rFonts w:ascii="Verdana" w:hAnsi="Verdana" w:cs="Arial"/>
          <w:sz w:val="20"/>
          <w:szCs w:val="20"/>
        </w:rPr>
        <w:t>* i przypis</w:t>
      </w:r>
      <w:r w:rsidR="00A25CD3">
        <w:rPr>
          <w:rFonts w:ascii="Verdana" w:hAnsi="Verdana" w:cs="Arial"/>
          <w:sz w:val="20"/>
          <w:szCs w:val="20"/>
        </w:rPr>
        <w:t>u”</w:t>
      </w:r>
      <w:r w:rsidR="00A25CD3" w:rsidRPr="0008473E">
        <w:rPr>
          <w:rFonts w:ascii="Verdana" w:hAnsi="Verdana" w:cs="Arial"/>
          <w:sz w:val="20"/>
          <w:szCs w:val="20"/>
        </w:rPr>
        <w:t>.</w:t>
      </w:r>
    </w:p>
    <w:p w:rsidR="00705490" w:rsidRPr="0035186D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</w:p>
    <w:p w:rsidR="00DC7C49" w:rsidRDefault="007B57B3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28.29</w:t>
      </w:r>
      <w:r w:rsidR="00DC7C49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DC7C49">
        <w:rPr>
          <w:rFonts w:ascii="Verdana" w:hAnsi="Verdana" w:cs="CIDFont+F3"/>
          <w:b/>
          <w:sz w:val="20"/>
          <w:szCs w:val="20"/>
        </w:rPr>
        <w:t xml:space="preserve"> nr 9</w:t>
      </w:r>
      <w:r w:rsidR="00DC7C49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DC7C49">
        <w:rPr>
          <w:rFonts w:ascii="Verdana" w:hAnsi="Verdana" w:cs="CIDFont+F2"/>
          <w:b/>
          <w:sz w:val="20"/>
          <w:szCs w:val="20"/>
        </w:rPr>
        <w:t>22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mieszalnik sterowany pneumatycznie zapewniający stałe</w:t>
      </w:r>
    </w:p>
    <w:p w:rsidR="0035186D" w:rsidRDefault="00DC7C49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2"/>
          <w:sz w:val="20"/>
          <w:szCs w:val="20"/>
        </w:rPr>
        <w:t>stężenie tlenu</w:t>
      </w:r>
      <w:r w:rsidR="0035186D" w:rsidRPr="0035186D">
        <w:rPr>
          <w:rFonts w:ascii="Verdana" w:hAnsi="Verdana" w:cs="CIDFont+F2"/>
          <w:sz w:val="20"/>
          <w:szCs w:val="20"/>
        </w:rPr>
        <w:t>?</w:t>
      </w:r>
    </w:p>
    <w:p w:rsidR="00D17383" w:rsidRDefault="00DC7C49" w:rsidP="00D17383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b/>
          <w:sz w:val="20"/>
          <w:szCs w:val="20"/>
        </w:rPr>
        <w:t>Odpowiedź:</w:t>
      </w:r>
      <w:r w:rsidR="00D17383">
        <w:rPr>
          <w:rFonts w:ascii="Verdana" w:hAnsi="Verdana" w:cs="Arial"/>
          <w:sz w:val="20"/>
          <w:szCs w:val="20"/>
        </w:rPr>
        <w:t>Tak, Zamawiający dopuszcza</w:t>
      </w:r>
      <w:r w:rsidR="00D17383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D17383">
        <w:rPr>
          <w:rFonts w:ascii="Verdana" w:hAnsi="Verdana" w:cs="Arial"/>
          <w:sz w:val="20"/>
          <w:szCs w:val="20"/>
        </w:rPr>
        <w:t>otowania tego faktu w formularz</w:t>
      </w:r>
      <w:r w:rsidR="00D17383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D17383">
        <w:rPr>
          <w:rFonts w:ascii="Verdana" w:hAnsi="Verdana" w:cs="Arial"/>
          <w:sz w:val="20"/>
          <w:szCs w:val="20"/>
        </w:rPr>
        <w:t>w postaci „</w:t>
      </w:r>
      <w:r w:rsidR="00D17383" w:rsidRPr="0008473E">
        <w:rPr>
          <w:rFonts w:ascii="Verdana" w:hAnsi="Verdana" w:cs="Arial"/>
          <w:sz w:val="20"/>
          <w:szCs w:val="20"/>
        </w:rPr>
        <w:t>* i przypis</w:t>
      </w:r>
      <w:r w:rsidR="00D17383">
        <w:rPr>
          <w:rFonts w:ascii="Verdana" w:hAnsi="Verdana" w:cs="Arial"/>
          <w:sz w:val="20"/>
          <w:szCs w:val="20"/>
        </w:rPr>
        <w:t>u”</w:t>
      </w:r>
      <w:r w:rsidR="00D17383" w:rsidRPr="0008473E">
        <w:rPr>
          <w:rFonts w:ascii="Verdana" w:hAnsi="Verdana" w:cs="Arial"/>
          <w:sz w:val="20"/>
          <w:szCs w:val="20"/>
        </w:rPr>
        <w:t>.</w:t>
      </w:r>
    </w:p>
    <w:p w:rsidR="00705490" w:rsidRPr="00DC7C49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</w:p>
    <w:p w:rsidR="00DC7C49" w:rsidRDefault="007B57B3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28.30</w:t>
      </w:r>
      <w:r w:rsidR="00DC7C49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DC7C49">
        <w:rPr>
          <w:rFonts w:ascii="Verdana" w:hAnsi="Verdana" w:cs="CIDFont+F3"/>
          <w:b/>
          <w:sz w:val="20"/>
          <w:szCs w:val="20"/>
        </w:rPr>
        <w:t xml:space="preserve"> nr 9</w:t>
      </w:r>
      <w:r w:rsidR="00DC7C49">
        <w:rPr>
          <w:rFonts w:ascii="Verdana" w:hAnsi="Verdana" w:cs="CIDFont+F2"/>
          <w:b/>
          <w:sz w:val="20"/>
          <w:szCs w:val="20"/>
        </w:rPr>
        <w:t xml:space="preserve"> p</w:t>
      </w:r>
      <w:r w:rsidR="00DC7C49" w:rsidRPr="00337451">
        <w:rPr>
          <w:rFonts w:ascii="Verdana" w:hAnsi="Verdana" w:cs="CIDFont+F2"/>
          <w:b/>
          <w:sz w:val="20"/>
          <w:szCs w:val="20"/>
        </w:rPr>
        <w:t xml:space="preserve">kt </w:t>
      </w:r>
      <w:r w:rsidR="00DC7C49">
        <w:rPr>
          <w:rFonts w:ascii="Verdana" w:hAnsi="Verdana" w:cs="CIDFont+F2"/>
          <w:b/>
          <w:sz w:val="20"/>
          <w:szCs w:val="20"/>
        </w:rPr>
        <w:t>23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regulowaną ciśnieniową zastawkę APL w trybie ręcznym z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odczytem wartości ciśnienia pod postacią cyfr umieszczonych na pokrętle zastawki?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 xml:space="preserve">Zastawka ta służy jedynie do wentylacji ręcznej. </w:t>
      </w:r>
      <w:r w:rsidRPr="0035186D">
        <w:rPr>
          <w:rFonts w:ascii="Verdana" w:hAnsi="Verdana" w:cs="CIDFont+F4"/>
          <w:sz w:val="20"/>
          <w:szCs w:val="20"/>
        </w:rPr>
        <w:t>W obecnym brzmieniu punkt jest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4"/>
          <w:sz w:val="20"/>
          <w:szCs w:val="20"/>
        </w:rPr>
        <w:t>charakterystyczny dla jednego producenta i nie powinien stanowić wymogu ze względu na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4"/>
          <w:sz w:val="20"/>
          <w:szCs w:val="20"/>
        </w:rPr>
        <w:t>ograniczenie konkurencyjności.</w:t>
      </w:r>
    </w:p>
    <w:p w:rsidR="00D17383" w:rsidRDefault="00DC7C49" w:rsidP="00D17383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4"/>
          <w:b/>
          <w:sz w:val="20"/>
          <w:szCs w:val="20"/>
        </w:rPr>
        <w:t>Odpowiedź:</w:t>
      </w:r>
      <w:r w:rsidR="00D17383">
        <w:rPr>
          <w:rFonts w:ascii="Verdana" w:hAnsi="Verdana" w:cs="Arial"/>
          <w:sz w:val="20"/>
          <w:szCs w:val="20"/>
        </w:rPr>
        <w:t>Tak, Zamawiający dopuszcza</w:t>
      </w:r>
      <w:r w:rsidR="00D17383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D17383">
        <w:rPr>
          <w:rFonts w:ascii="Verdana" w:hAnsi="Verdana" w:cs="Arial"/>
          <w:sz w:val="20"/>
          <w:szCs w:val="20"/>
        </w:rPr>
        <w:t>otowania tego faktu w formularz</w:t>
      </w:r>
      <w:r w:rsidR="00D17383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D17383">
        <w:rPr>
          <w:rFonts w:ascii="Verdana" w:hAnsi="Verdana" w:cs="Arial"/>
          <w:sz w:val="20"/>
          <w:szCs w:val="20"/>
        </w:rPr>
        <w:t>w postaci „</w:t>
      </w:r>
      <w:r w:rsidR="00D17383" w:rsidRPr="0008473E">
        <w:rPr>
          <w:rFonts w:ascii="Verdana" w:hAnsi="Verdana" w:cs="Arial"/>
          <w:sz w:val="20"/>
          <w:szCs w:val="20"/>
        </w:rPr>
        <w:t>* i przypis</w:t>
      </w:r>
      <w:r w:rsidR="00D17383">
        <w:rPr>
          <w:rFonts w:ascii="Verdana" w:hAnsi="Verdana" w:cs="Arial"/>
          <w:sz w:val="20"/>
          <w:szCs w:val="20"/>
        </w:rPr>
        <w:t>u”</w:t>
      </w:r>
      <w:r w:rsidR="00D17383" w:rsidRPr="0008473E">
        <w:rPr>
          <w:rFonts w:ascii="Verdana" w:hAnsi="Verdana" w:cs="Arial"/>
          <w:sz w:val="20"/>
          <w:szCs w:val="20"/>
        </w:rPr>
        <w:t>.</w:t>
      </w:r>
    </w:p>
    <w:p w:rsidR="00D17383" w:rsidRDefault="00D17383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3"/>
          <w:b/>
          <w:sz w:val="20"/>
          <w:szCs w:val="20"/>
        </w:rPr>
      </w:pPr>
    </w:p>
    <w:p w:rsidR="00DC7C49" w:rsidRDefault="007B57B3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lastRenderedPageBreak/>
        <w:t>Pytanie nr 28.31</w:t>
      </w:r>
      <w:r w:rsidR="00DC7C49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DC7C49">
        <w:rPr>
          <w:rFonts w:ascii="Verdana" w:hAnsi="Verdana" w:cs="CIDFont+F3"/>
          <w:b/>
          <w:sz w:val="20"/>
          <w:szCs w:val="20"/>
        </w:rPr>
        <w:t xml:space="preserve"> nr 9</w:t>
      </w:r>
      <w:r w:rsidR="00DC7C49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DC7C49">
        <w:rPr>
          <w:rFonts w:ascii="Verdana" w:hAnsi="Verdana" w:cs="CIDFont+F2"/>
          <w:b/>
          <w:sz w:val="20"/>
          <w:szCs w:val="20"/>
        </w:rPr>
        <w:t>24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Czy Zamawiający dopuści nowoczesny parownik sterowany mechanicznie? Jest to</w:t>
      </w:r>
    </w:p>
    <w:p w:rsid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rozwiązanie bardziej uniwersalne.</w:t>
      </w:r>
    </w:p>
    <w:p w:rsidR="00D17383" w:rsidRDefault="00DC7C49" w:rsidP="00D17383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b/>
          <w:sz w:val="20"/>
          <w:szCs w:val="20"/>
        </w:rPr>
        <w:t xml:space="preserve">Odpowiedź: </w:t>
      </w:r>
      <w:r w:rsidR="00D17383">
        <w:rPr>
          <w:rFonts w:ascii="Verdana" w:hAnsi="Verdana" w:cs="Arial"/>
          <w:sz w:val="20"/>
          <w:szCs w:val="20"/>
        </w:rPr>
        <w:t>Tak, Zamawiający dopuszcza</w:t>
      </w:r>
      <w:r w:rsidR="00D17383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D17383">
        <w:rPr>
          <w:rFonts w:ascii="Verdana" w:hAnsi="Verdana" w:cs="Arial"/>
          <w:sz w:val="20"/>
          <w:szCs w:val="20"/>
        </w:rPr>
        <w:t>otowania tego faktu w formularz</w:t>
      </w:r>
      <w:r w:rsidR="00D17383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D17383">
        <w:rPr>
          <w:rFonts w:ascii="Verdana" w:hAnsi="Verdana" w:cs="Arial"/>
          <w:sz w:val="20"/>
          <w:szCs w:val="20"/>
        </w:rPr>
        <w:t>w postaci „</w:t>
      </w:r>
      <w:r w:rsidR="00D17383" w:rsidRPr="0008473E">
        <w:rPr>
          <w:rFonts w:ascii="Verdana" w:hAnsi="Verdana" w:cs="Arial"/>
          <w:sz w:val="20"/>
          <w:szCs w:val="20"/>
        </w:rPr>
        <w:t>* i przypis</w:t>
      </w:r>
      <w:r w:rsidR="00D17383">
        <w:rPr>
          <w:rFonts w:ascii="Verdana" w:hAnsi="Verdana" w:cs="Arial"/>
          <w:sz w:val="20"/>
          <w:szCs w:val="20"/>
        </w:rPr>
        <w:t>u”</w:t>
      </w:r>
      <w:r w:rsidR="00D17383" w:rsidRPr="0008473E">
        <w:rPr>
          <w:rFonts w:ascii="Verdana" w:hAnsi="Verdana" w:cs="Arial"/>
          <w:sz w:val="20"/>
          <w:szCs w:val="20"/>
        </w:rPr>
        <w:t>.</w:t>
      </w:r>
    </w:p>
    <w:p w:rsidR="00705490" w:rsidRPr="00DC7C49" w:rsidRDefault="00705490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</w:p>
    <w:p w:rsidR="00DC7C49" w:rsidRDefault="007B57B3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28.32</w:t>
      </w:r>
      <w:r w:rsidR="00DC7C49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DC7C49">
        <w:rPr>
          <w:rFonts w:ascii="Verdana" w:hAnsi="Verdana" w:cs="CIDFont+F3"/>
          <w:b/>
          <w:sz w:val="20"/>
          <w:szCs w:val="20"/>
        </w:rPr>
        <w:t xml:space="preserve"> nr 9</w:t>
      </w:r>
      <w:r w:rsidR="00DC7C49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1B5403">
        <w:rPr>
          <w:rFonts w:ascii="Verdana" w:hAnsi="Verdana" w:cs="CIDFont+F2"/>
          <w:b/>
          <w:sz w:val="20"/>
          <w:szCs w:val="20"/>
        </w:rPr>
        <w:t xml:space="preserve"> </w:t>
      </w:r>
      <w:r w:rsidR="00DC7C49">
        <w:rPr>
          <w:rFonts w:ascii="Verdana" w:hAnsi="Verdana" w:cs="CIDFont+F2"/>
          <w:b/>
          <w:sz w:val="20"/>
          <w:szCs w:val="20"/>
        </w:rPr>
        <w:t>25</w:t>
      </w:r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 xml:space="preserve">Czy Zamawiający dopuści jako równoważne rozwiązanie aparat z funkcją Eco </w:t>
      </w:r>
      <w:proofErr w:type="spellStart"/>
      <w:r w:rsidRPr="0035186D">
        <w:rPr>
          <w:rFonts w:ascii="Verdana" w:hAnsi="Verdana" w:cs="CIDFont+F2"/>
          <w:sz w:val="20"/>
          <w:szCs w:val="20"/>
        </w:rPr>
        <w:t>flow</w:t>
      </w:r>
      <w:proofErr w:type="spellEnd"/>
    </w:p>
    <w:p w:rsidR="0035186D" w:rsidRPr="0035186D" w:rsidRDefault="0035186D" w:rsidP="0035186D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>pozwalającą na ekonomizację znieczulenia i ustawienie optymalnego przepływu tlenu w</w:t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35186D">
        <w:rPr>
          <w:rFonts w:ascii="Verdana" w:hAnsi="Verdana" w:cs="CIDFont+F2"/>
          <w:sz w:val="20"/>
          <w:szCs w:val="20"/>
        </w:rPr>
        <w:t xml:space="preserve">ml/min w celu zapobiegania hipoksji ? </w:t>
      </w:r>
      <w:r w:rsidRPr="0035186D">
        <w:rPr>
          <w:rFonts w:ascii="Verdana" w:hAnsi="Verdana" w:cs="CIDFont+F4"/>
          <w:sz w:val="20"/>
          <w:szCs w:val="20"/>
        </w:rPr>
        <w:t>W obecnym brzmien</w:t>
      </w:r>
      <w:r w:rsidR="00DC7C49">
        <w:rPr>
          <w:rFonts w:ascii="Verdana" w:hAnsi="Verdana" w:cs="CIDFont+F4"/>
          <w:sz w:val="20"/>
          <w:szCs w:val="20"/>
        </w:rPr>
        <w:t>iu punkt jest charakterystyczny</w:t>
      </w:r>
      <w:r>
        <w:rPr>
          <w:rFonts w:ascii="CIDFont+F1" w:hAnsi="CIDFont+F1" w:cs="CIDFont+F1"/>
          <w:sz w:val="21"/>
          <w:szCs w:val="21"/>
        </w:rPr>
        <w:tab/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DC7C49">
        <w:rPr>
          <w:rFonts w:ascii="Verdana" w:hAnsi="Verdana" w:cs="CIDFont+F4"/>
          <w:sz w:val="20"/>
          <w:szCs w:val="20"/>
        </w:rPr>
        <w:t>dla jednego producenta i nie powinien stanowić wymogu ze względu na ograniczenie</w:t>
      </w:r>
    </w:p>
    <w:p w:rsidR="0035186D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DC7C49">
        <w:rPr>
          <w:rFonts w:ascii="Verdana" w:hAnsi="Verdana" w:cs="CIDFont+F4"/>
          <w:sz w:val="20"/>
          <w:szCs w:val="20"/>
        </w:rPr>
        <w:t>konkurencyjności.</w:t>
      </w:r>
    </w:p>
    <w:p w:rsidR="00D17383" w:rsidRDefault="00DC7C49" w:rsidP="00D17383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4"/>
          <w:b/>
          <w:sz w:val="20"/>
          <w:szCs w:val="20"/>
        </w:rPr>
        <w:t>Odpowiedź:</w:t>
      </w:r>
      <w:r w:rsidR="004A52F3">
        <w:rPr>
          <w:rFonts w:ascii="Verdana" w:hAnsi="Verdana" w:cs="CIDFont+F4"/>
          <w:b/>
          <w:sz w:val="20"/>
          <w:szCs w:val="20"/>
        </w:rPr>
        <w:t xml:space="preserve"> </w:t>
      </w:r>
      <w:r w:rsidR="00D17383">
        <w:rPr>
          <w:rFonts w:ascii="Verdana" w:hAnsi="Verdana" w:cs="Arial"/>
          <w:sz w:val="20"/>
          <w:szCs w:val="20"/>
        </w:rPr>
        <w:t>Tak, Zamawiający dopuszcza</w:t>
      </w:r>
      <w:r w:rsidR="004A52F3">
        <w:rPr>
          <w:rFonts w:ascii="Verdana" w:hAnsi="Verdana" w:cs="Arial"/>
          <w:sz w:val="20"/>
          <w:szCs w:val="20"/>
        </w:rPr>
        <w:t xml:space="preserve"> zaproponowane rozwiązanie. Zamawiają</w:t>
      </w:r>
      <w:r w:rsidR="00E639BB">
        <w:rPr>
          <w:rFonts w:ascii="Verdana" w:hAnsi="Verdana" w:cs="Arial"/>
          <w:sz w:val="20"/>
          <w:szCs w:val="20"/>
        </w:rPr>
        <w:t>cy odpowiadając na pytanie nr 28.27</w:t>
      </w:r>
      <w:r w:rsidR="004A52F3">
        <w:rPr>
          <w:rFonts w:ascii="Verdana" w:hAnsi="Verdana" w:cs="Arial"/>
          <w:sz w:val="20"/>
          <w:szCs w:val="20"/>
        </w:rPr>
        <w:t xml:space="preserve"> wykreślił poz. nr 25.</w:t>
      </w:r>
    </w:p>
    <w:p w:rsidR="00705490" w:rsidRPr="00DC7C49" w:rsidRDefault="00705490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b/>
          <w:sz w:val="20"/>
          <w:szCs w:val="20"/>
        </w:rPr>
      </w:pPr>
    </w:p>
    <w:p w:rsidR="00DC7C49" w:rsidRDefault="007B57B3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28.33</w:t>
      </w:r>
      <w:r w:rsidR="00DC7C49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DC7C49">
        <w:rPr>
          <w:rFonts w:ascii="Verdana" w:hAnsi="Verdana" w:cs="CIDFont+F3"/>
          <w:b/>
          <w:sz w:val="20"/>
          <w:szCs w:val="20"/>
        </w:rPr>
        <w:t xml:space="preserve"> nr 9</w:t>
      </w:r>
      <w:r w:rsidR="00DC7C49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A772DC">
        <w:rPr>
          <w:rFonts w:ascii="Verdana" w:hAnsi="Verdana" w:cs="CIDFont+F2"/>
          <w:b/>
          <w:sz w:val="20"/>
          <w:szCs w:val="20"/>
        </w:rPr>
        <w:t xml:space="preserve"> </w:t>
      </w:r>
      <w:r w:rsidR="00DC7C49">
        <w:rPr>
          <w:rFonts w:ascii="Verdana" w:hAnsi="Verdana" w:cs="CIDFont+F2"/>
          <w:b/>
          <w:sz w:val="20"/>
          <w:szCs w:val="20"/>
        </w:rPr>
        <w:t>29</w:t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Czy Zamawiający zrezygnuje z wymogu Reflektora jako charakterystycznego tylko</w:t>
      </w:r>
    </w:p>
    <w:p w:rsidR="0035186D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dla jednej firmy?</w:t>
      </w:r>
    </w:p>
    <w:p w:rsidR="00DC7C49" w:rsidRPr="00DC7C49" w:rsidRDefault="00DC7C49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 w:rsidRPr="00DC7C49">
        <w:rPr>
          <w:rFonts w:ascii="Verdana" w:hAnsi="Verdana" w:cs="CIDFont+F2"/>
          <w:b/>
          <w:sz w:val="20"/>
          <w:szCs w:val="20"/>
        </w:rPr>
        <w:t>Odpowiedź:</w:t>
      </w:r>
      <w:r w:rsidR="00A772DC">
        <w:rPr>
          <w:rFonts w:ascii="Verdana" w:hAnsi="Verdana" w:cs="CIDFont+F2"/>
          <w:b/>
          <w:sz w:val="20"/>
          <w:szCs w:val="20"/>
        </w:rPr>
        <w:t xml:space="preserve"> </w:t>
      </w:r>
      <w:r w:rsidR="00D17383" w:rsidRPr="00D17383">
        <w:rPr>
          <w:rFonts w:ascii="Verdana" w:hAnsi="Verdana" w:cs="CIDFont+F2"/>
          <w:sz w:val="20"/>
          <w:szCs w:val="20"/>
        </w:rPr>
        <w:t xml:space="preserve">Tak, Zamawiający rezygnuje </w:t>
      </w:r>
      <w:r w:rsidR="00A772DC">
        <w:rPr>
          <w:rFonts w:ascii="Verdana" w:hAnsi="Verdana" w:cs="CIDFont+F2"/>
          <w:sz w:val="20"/>
          <w:szCs w:val="20"/>
        </w:rPr>
        <w:t xml:space="preserve">z tego wymogu </w:t>
      </w:r>
      <w:r w:rsidR="004A52F3">
        <w:rPr>
          <w:rFonts w:ascii="Verdana" w:hAnsi="Verdana" w:cs="CIDFont+F2"/>
          <w:sz w:val="20"/>
          <w:szCs w:val="20"/>
        </w:rPr>
        <w:t xml:space="preserve">i </w:t>
      </w:r>
      <w:r w:rsidR="00D17383" w:rsidRPr="00D17383">
        <w:rPr>
          <w:rFonts w:ascii="Verdana" w:hAnsi="Verdana" w:cs="CIDFont+F2"/>
          <w:sz w:val="20"/>
          <w:szCs w:val="20"/>
        </w:rPr>
        <w:t xml:space="preserve">wykreśla pozycję 29. W </w:t>
      </w:r>
      <w:r w:rsidR="00A772DC">
        <w:rPr>
          <w:rFonts w:ascii="Verdana" w:hAnsi="Verdana" w:cs="CIDFont+F2"/>
          <w:sz w:val="20"/>
          <w:szCs w:val="20"/>
        </w:rPr>
        <w:t>z</w:t>
      </w:r>
      <w:r w:rsidR="00D17383" w:rsidRPr="00D17383">
        <w:rPr>
          <w:rFonts w:ascii="Verdana" w:hAnsi="Verdana" w:cs="CIDFont+F2"/>
          <w:sz w:val="20"/>
          <w:szCs w:val="20"/>
        </w:rPr>
        <w:t>ałączeniu poprawiony załącznik nr 2 do SWIZ- formularz asortymentowo cenowy.</w:t>
      </w:r>
    </w:p>
    <w:p w:rsidR="00705490" w:rsidRPr="00DC7C49" w:rsidRDefault="00705490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913DE8" w:rsidRDefault="007B57B3" w:rsidP="00913DE8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28.34</w:t>
      </w:r>
      <w:r w:rsidR="00913DE8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913DE8">
        <w:rPr>
          <w:rFonts w:ascii="Verdana" w:hAnsi="Verdana" w:cs="CIDFont+F3"/>
          <w:b/>
          <w:sz w:val="20"/>
          <w:szCs w:val="20"/>
        </w:rPr>
        <w:t xml:space="preserve"> nr 9</w:t>
      </w:r>
      <w:r w:rsidR="00913DE8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A772DC">
        <w:rPr>
          <w:rFonts w:ascii="Verdana" w:hAnsi="Verdana" w:cs="CIDFont+F2"/>
          <w:b/>
          <w:sz w:val="20"/>
          <w:szCs w:val="20"/>
        </w:rPr>
        <w:t xml:space="preserve"> </w:t>
      </w:r>
      <w:r w:rsidR="00913DE8">
        <w:rPr>
          <w:rFonts w:ascii="Verdana" w:hAnsi="Verdana" w:cs="CIDFont+F2"/>
          <w:b/>
          <w:sz w:val="20"/>
          <w:szCs w:val="20"/>
        </w:rPr>
        <w:t>30</w:t>
      </w:r>
    </w:p>
    <w:p w:rsidR="0035186D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Czy Zamawiający dopuści obejście tlenowe o pojemności 25-75 l/min?</w:t>
      </w:r>
    </w:p>
    <w:p w:rsidR="00D17383" w:rsidRDefault="00913DE8" w:rsidP="00D17383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913DE8">
        <w:rPr>
          <w:rFonts w:ascii="Verdana" w:hAnsi="Verdana" w:cs="CIDFont+F2"/>
          <w:b/>
          <w:sz w:val="20"/>
          <w:szCs w:val="20"/>
        </w:rPr>
        <w:t>Odpowiedź:</w:t>
      </w:r>
      <w:r w:rsidR="00D17383">
        <w:rPr>
          <w:rFonts w:ascii="Verdana" w:hAnsi="Verdana" w:cs="Arial"/>
          <w:sz w:val="20"/>
          <w:szCs w:val="20"/>
        </w:rPr>
        <w:t>Tak, Zamawiający dopuszcza</w:t>
      </w:r>
      <w:r w:rsidR="00D17383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D17383">
        <w:rPr>
          <w:rFonts w:ascii="Verdana" w:hAnsi="Verdana" w:cs="Arial"/>
          <w:sz w:val="20"/>
          <w:szCs w:val="20"/>
        </w:rPr>
        <w:t>otowania tego faktu w formularz</w:t>
      </w:r>
      <w:r w:rsidR="00D17383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D17383">
        <w:rPr>
          <w:rFonts w:ascii="Verdana" w:hAnsi="Verdana" w:cs="Arial"/>
          <w:sz w:val="20"/>
          <w:szCs w:val="20"/>
        </w:rPr>
        <w:t>w postaci „</w:t>
      </w:r>
      <w:r w:rsidR="00D17383" w:rsidRPr="0008473E">
        <w:rPr>
          <w:rFonts w:ascii="Verdana" w:hAnsi="Verdana" w:cs="Arial"/>
          <w:sz w:val="20"/>
          <w:szCs w:val="20"/>
        </w:rPr>
        <w:t>* i przypis</w:t>
      </w:r>
      <w:r w:rsidR="00D17383">
        <w:rPr>
          <w:rFonts w:ascii="Verdana" w:hAnsi="Verdana" w:cs="Arial"/>
          <w:sz w:val="20"/>
          <w:szCs w:val="20"/>
        </w:rPr>
        <w:t>u”</w:t>
      </w:r>
      <w:r w:rsidR="00D17383" w:rsidRPr="0008473E">
        <w:rPr>
          <w:rFonts w:ascii="Verdana" w:hAnsi="Verdana" w:cs="Arial"/>
          <w:sz w:val="20"/>
          <w:szCs w:val="20"/>
        </w:rPr>
        <w:t>.</w:t>
      </w:r>
    </w:p>
    <w:p w:rsidR="00705490" w:rsidRPr="00913DE8" w:rsidRDefault="00705490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</w:p>
    <w:p w:rsidR="00913DE8" w:rsidRDefault="007B57B3" w:rsidP="00913DE8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28.35</w:t>
      </w:r>
      <w:r w:rsidR="00913DE8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913DE8">
        <w:rPr>
          <w:rFonts w:ascii="Verdana" w:hAnsi="Verdana" w:cs="CIDFont+F3"/>
          <w:b/>
          <w:sz w:val="20"/>
          <w:szCs w:val="20"/>
        </w:rPr>
        <w:t xml:space="preserve"> nr 9</w:t>
      </w:r>
      <w:r w:rsidR="00913DE8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A772DC">
        <w:rPr>
          <w:rFonts w:ascii="Verdana" w:hAnsi="Verdana" w:cs="CIDFont+F2"/>
          <w:b/>
          <w:sz w:val="20"/>
          <w:szCs w:val="20"/>
        </w:rPr>
        <w:t xml:space="preserve"> </w:t>
      </w:r>
      <w:r w:rsidR="00913DE8">
        <w:rPr>
          <w:rFonts w:ascii="Verdana" w:hAnsi="Verdana" w:cs="CIDFont+F2"/>
          <w:b/>
          <w:sz w:val="20"/>
          <w:szCs w:val="20"/>
        </w:rPr>
        <w:t>38, 39</w:t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Czy Zamawiający dopuści aparat bez wyzwalacza ciśnieniowego, natomiast z</w:t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bardzo dokładnym wyzwalaczem przepływowym od 0,2 L/min.? Wyzwalacz ciśnieniowy jest</w:t>
      </w:r>
    </w:p>
    <w:p w:rsidR="0035186D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przestarzałym rozwiązaniem.</w:t>
      </w:r>
    </w:p>
    <w:p w:rsidR="00D17383" w:rsidRDefault="00913DE8" w:rsidP="00D17383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913DE8">
        <w:rPr>
          <w:rFonts w:ascii="Verdana" w:hAnsi="Verdana" w:cs="CIDFont+F2"/>
          <w:b/>
          <w:sz w:val="20"/>
          <w:szCs w:val="20"/>
        </w:rPr>
        <w:t>Odpowiedź:</w:t>
      </w:r>
      <w:r w:rsidR="00D17383">
        <w:rPr>
          <w:rFonts w:ascii="Verdana" w:hAnsi="Verdana" w:cs="Arial"/>
          <w:sz w:val="20"/>
          <w:szCs w:val="20"/>
        </w:rPr>
        <w:t>Tak, Zamawiający dopuszcza</w:t>
      </w:r>
      <w:r w:rsidR="00D17383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D17383">
        <w:rPr>
          <w:rFonts w:ascii="Verdana" w:hAnsi="Verdana" w:cs="Arial"/>
          <w:sz w:val="20"/>
          <w:szCs w:val="20"/>
        </w:rPr>
        <w:t>otowania tego faktu w formularz</w:t>
      </w:r>
      <w:r w:rsidR="00D17383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D17383">
        <w:rPr>
          <w:rFonts w:ascii="Verdana" w:hAnsi="Verdana" w:cs="Arial"/>
          <w:sz w:val="20"/>
          <w:szCs w:val="20"/>
        </w:rPr>
        <w:t>w postaci „</w:t>
      </w:r>
      <w:r w:rsidR="00D17383" w:rsidRPr="0008473E">
        <w:rPr>
          <w:rFonts w:ascii="Verdana" w:hAnsi="Verdana" w:cs="Arial"/>
          <w:sz w:val="20"/>
          <w:szCs w:val="20"/>
        </w:rPr>
        <w:t>* i przypis</w:t>
      </w:r>
      <w:r w:rsidR="00D17383">
        <w:rPr>
          <w:rFonts w:ascii="Verdana" w:hAnsi="Verdana" w:cs="Arial"/>
          <w:sz w:val="20"/>
          <w:szCs w:val="20"/>
        </w:rPr>
        <w:t>u”</w:t>
      </w:r>
      <w:r w:rsidR="00D17383" w:rsidRPr="0008473E">
        <w:rPr>
          <w:rFonts w:ascii="Verdana" w:hAnsi="Verdana" w:cs="Arial"/>
          <w:sz w:val="20"/>
          <w:szCs w:val="20"/>
        </w:rPr>
        <w:t>.</w:t>
      </w:r>
    </w:p>
    <w:p w:rsidR="00705490" w:rsidRPr="00913DE8" w:rsidRDefault="00705490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</w:p>
    <w:p w:rsidR="00913DE8" w:rsidRDefault="007B57B3" w:rsidP="00913DE8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28.36</w:t>
      </w:r>
      <w:r w:rsidR="00913DE8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913DE8">
        <w:rPr>
          <w:rFonts w:ascii="Verdana" w:hAnsi="Verdana" w:cs="CIDFont+F3"/>
          <w:b/>
          <w:sz w:val="20"/>
          <w:szCs w:val="20"/>
        </w:rPr>
        <w:t xml:space="preserve"> nr 9</w:t>
      </w:r>
      <w:r w:rsidR="00913DE8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A772DC">
        <w:rPr>
          <w:rFonts w:ascii="Verdana" w:hAnsi="Verdana" w:cs="CIDFont+F2"/>
          <w:b/>
          <w:sz w:val="20"/>
          <w:szCs w:val="20"/>
        </w:rPr>
        <w:t xml:space="preserve"> </w:t>
      </w:r>
      <w:r w:rsidR="00913DE8">
        <w:rPr>
          <w:rFonts w:ascii="Verdana" w:hAnsi="Verdana" w:cs="CIDFont+F2"/>
          <w:b/>
          <w:sz w:val="20"/>
          <w:szCs w:val="20"/>
        </w:rPr>
        <w:t>42</w:t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Czy Zamawiający dopuści jako rozwiązanie równoważne Wentylację w trybie</w:t>
      </w:r>
    </w:p>
    <w:p w:rsidR="0035186D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kontrolowanym ciśnieniem z gwarantowaną objętością: PCV-VG?</w:t>
      </w:r>
    </w:p>
    <w:p w:rsidR="00D17383" w:rsidRDefault="00913DE8" w:rsidP="00D17383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913DE8">
        <w:rPr>
          <w:rFonts w:ascii="Verdana" w:hAnsi="Verdana" w:cs="CIDFont+F2"/>
          <w:b/>
          <w:sz w:val="20"/>
          <w:szCs w:val="20"/>
        </w:rPr>
        <w:t>Odpowiedź:</w:t>
      </w:r>
      <w:r w:rsidR="00D17383">
        <w:rPr>
          <w:rFonts w:ascii="Verdana" w:hAnsi="Verdana" w:cs="Arial"/>
          <w:sz w:val="20"/>
          <w:szCs w:val="20"/>
        </w:rPr>
        <w:t>Tak, Zamawiający dopuszcza</w:t>
      </w:r>
      <w:r w:rsidR="00D17383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D17383">
        <w:rPr>
          <w:rFonts w:ascii="Verdana" w:hAnsi="Verdana" w:cs="Arial"/>
          <w:sz w:val="20"/>
          <w:szCs w:val="20"/>
        </w:rPr>
        <w:t>otowania tego faktu w formularz</w:t>
      </w:r>
      <w:r w:rsidR="00D17383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D17383">
        <w:rPr>
          <w:rFonts w:ascii="Verdana" w:hAnsi="Verdana" w:cs="Arial"/>
          <w:sz w:val="20"/>
          <w:szCs w:val="20"/>
        </w:rPr>
        <w:t>w postaci „</w:t>
      </w:r>
      <w:r w:rsidR="00D17383" w:rsidRPr="0008473E">
        <w:rPr>
          <w:rFonts w:ascii="Verdana" w:hAnsi="Verdana" w:cs="Arial"/>
          <w:sz w:val="20"/>
          <w:szCs w:val="20"/>
        </w:rPr>
        <w:t>* i przypis</w:t>
      </w:r>
      <w:r w:rsidR="00D17383">
        <w:rPr>
          <w:rFonts w:ascii="Verdana" w:hAnsi="Verdana" w:cs="Arial"/>
          <w:sz w:val="20"/>
          <w:szCs w:val="20"/>
        </w:rPr>
        <w:t>u”</w:t>
      </w:r>
      <w:r w:rsidR="00D17383" w:rsidRPr="0008473E">
        <w:rPr>
          <w:rFonts w:ascii="Verdana" w:hAnsi="Verdana" w:cs="Arial"/>
          <w:sz w:val="20"/>
          <w:szCs w:val="20"/>
        </w:rPr>
        <w:t>.</w:t>
      </w:r>
    </w:p>
    <w:p w:rsidR="00D17383" w:rsidRDefault="00D17383" w:rsidP="00913DE8">
      <w:pPr>
        <w:autoSpaceDE w:val="0"/>
        <w:autoSpaceDN w:val="0"/>
        <w:adjustRightInd w:val="0"/>
        <w:spacing w:after="0" w:line="276" w:lineRule="auto"/>
        <w:rPr>
          <w:rFonts w:ascii="Verdana" w:hAnsi="Verdana" w:cs="CIDFont+F3"/>
          <w:b/>
          <w:sz w:val="20"/>
          <w:szCs w:val="20"/>
        </w:rPr>
      </w:pPr>
    </w:p>
    <w:p w:rsidR="00913DE8" w:rsidRDefault="007B57B3" w:rsidP="00913DE8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28.37</w:t>
      </w:r>
      <w:r w:rsidR="00913DE8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913DE8">
        <w:rPr>
          <w:rFonts w:ascii="Verdana" w:hAnsi="Verdana" w:cs="CIDFont+F3"/>
          <w:b/>
          <w:sz w:val="20"/>
          <w:szCs w:val="20"/>
        </w:rPr>
        <w:t xml:space="preserve"> nr 9</w:t>
      </w:r>
      <w:r w:rsidR="00913DE8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A772DC">
        <w:rPr>
          <w:rFonts w:ascii="Verdana" w:hAnsi="Verdana" w:cs="CIDFont+F2"/>
          <w:b/>
          <w:sz w:val="20"/>
          <w:szCs w:val="20"/>
        </w:rPr>
        <w:t xml:space="preserve"> </w:t>
      </w:r>
      <w:r w:rsidR="00913DE8">
        <w:rPr>
          <w:rFonts w:ascii="Verdana" w:hAnsi="Verdana" w:cs="CIDFont+F2"/>
          <w:b/>
          <w:sz w:val="20"/>
          <w:szCs w:val="20"/>
        </w:rPr>
        <w:t>43</w:t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Czy Zamawiający przez HLM (</w:t>
      </w:r>
      <w:proofErr w:type="spellStart"/>
      <w:r w:rsidRPr="00DC7C49">
        <w:rPr>
          <w:rFonts w:ascii="Verdana" w:hAnsi="Verdana" w:cs="CIDFont+F2"/>
          <w:sz w:val="20"/>
          <w:szCs w:val="20"/>
        </w:rPr>
        <w:t>HeartLungs</w:t>
      </w:r>
      <w:proofErr w:type="spellEnd"/>
      <w:r w:rsidRPr="00DC7C49">
        <w:rPr>
          <w:rFonts w:ascii="Verdana" w:hAnsi="Verdana" w:cs="CIDFont+F2"/>
          <w:sz w:val="20"/>
          <w:szCs w:val="20"/>
        </w:rPr>
        <w:t xml:space="preserve"> Machine) rozumie tryb pracy w krążeniu</w:t>
      </w:r>
    </w:p>
    <w:p w:rsidR="0035186D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lastRenderedPageBreak/>
        <w:t xml:space="preserve">pozaustrojowym także o innych nazwach np. </w:t>
      </w:r>
      <w:proofErr w:type="spellStart"/>
      <w:r w:rsidRPr="00DC7C49">
        <w:rPr>
          <w:rFonts w:ascii="Verdana" w:hAnsi="Verdana" w:cs="CIDFont+F2"/>
          <w:sz w:val="20"/>
          <w:szCs w:val="20"/>
        </w:rPr>
        <w:t>Cardiac</w:t>
      </w:r>
      <w:proofErr w:type="spellEnd"/>
      <w:r w:rsidRPr="00DC7C49">
        <w:rPr>
          <w:rFonts w:ascii="Verdana" w:hAnsi="Verdana" w:cs="CIDFont+F2"/>
          <w:sz w:val="20"/>
          <w:szCs w:val="20"/>
        </w:rPr>
        <w:t xml:space="preserve"> Bypass?</w:t>
      </w:r>
    </w:p>
    <w:p w:rsidR="00913DE8" w:rsidRPr="00913DE8" w:rsidRDefault="00913DE8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 w:rsidRPr="00913DE8">
        <w:rPr>
          <w:rFonts w:ascii="Verdana" w:hAnsi="Verdana" w:cs="CIDFont+F2"/>
          <w:b/>
          <w:sz w:val="20"/>
          <w:szCs w:val="20"/>
        </w:rPr>
        <w:t>Odpowiedź:</w:t>
      </w:r>
      <w:r w:rsidR="00D17383" w:rsidRPr="00D17383">
        <w:rPr>
          <w:rFonts w:ascii="Verdana" w:hAnsi="Verdana" w:cs="CIDFont+F2"/>
          <w:sz w:val="20"/>
          <w:szCs w:val="20"/>
        </w:rPr>
        <w:t xml:space="preserve">Zamawiający jako tryb pracy rozumie HLM, także rozwiązanie o innych nazwach w tym </w:t>
      </w:r>
      <w:proofErr w:type="spellStart"/>
      <w:r w:rsidR="00D17383" w:rsidRPr="00D17383">
        <w:rPr>
          <w:rFonts w:ascii="Verdana" w:hAnsi="Verdana" w:cs="CIDFont+F2"/>
          <w:sz w:val="20"/>
          <w:szCs w:val="20"/>
        </w:rPr>
        <w:t>Cardiac</w:t>
      </w:r>
      <w:proofErr w:type="spellEnd"/>
      <w:r w:rsidR="00D17383" w:rsidRPr="00D17383">
        <w:rPr>
          <w:rFonts w:ascii="Verdana" w:hAnsi="Verdana" w:cs="CIDFont+F2"/>
          <w:sz w:val="20"/>
          <w:szCs w:val="20"/>
        </w:rPr>
        <w:t xml:space="preserve"> Bypass</w:t>
      </w:r>
    </w:p>
    <w:p w:rsidR="00705490" w:rsidRPr="00DC7C49" w:rsidRDefault="00705490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913DE8" w:rsidRDefault="007B57B3" w:rsidP="00913DE8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28.38</w:t>
      </w:r>
      <w:r w:rsidR="00913DE8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913DE8">
        <w:rPr>
          <w:rFonts w:ascii="Verdana" w:hAnsi="Verdana" w:cs="CIDFont+F3"/>
          <w:b/>
          <w:sz w:val="20"/>
          <w:szCs w:val="20"/>
        </w:rPr>
        <w:t xml:space="preserve"> nr 9</w:t>
      </w:r>
      <w:r w:rsidR="00913DE8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A772DC">
        <w:rPr>
          <w:rFonts w:ascii="Verdana" w:hAnsi="Verdana" w:cs="CIDFont+F2"/>
          <w:b/>
          <w:sz w:val="20"/>
          <w:szCs w:val="20"/>
        </w:rPr>
        <w:t xml:space="preserve"> </w:t>
      </w:r>
      <w:r w:rsidR="00913DE8">
        <w:rPr>
          <w:rFonts w:ascii="Verdana" w:hAnsi="Verdana" w:cs="CIDFont+F2"/>
          <w:b/>
          <w:sz w:val="20"/>
          <w:szCs w:val="20"/>
        </w:rPr>
        <w:t>4</w:t>
      </w:r>
      <w:r w:rsidR="00913DE8" w:rsidRPr="00DC7C49">
        <w:rPr>
          <w:rFonts w:ascii="Verdana" w:hAnsi="Verdana" w:cs="CIDFont+F2"/>
          <w:b/>
          <w:sz w:val="20"/>
          <w:szCs w:val="20"/>
        </w:rPr>
        <w:t>6</w:t>
      </w:r>
    </w:p>
    <w:p w:rsidR="0035186D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Czy Zamawiający dopuści PEEP w zakresie: wyłączony i od 4-30 cm H2O?</w:t>
      </w:r>
    </w:p>
    <w:p w:rsidR="00913DE8" w:rsidRPr="00913DE8" w:rsidRDefault="00913DE8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 w:rsidRPr="00913DE8">
        <w:rPr>
          <w:rFonts w:ascii="Verdana" w:hAnsi="Verdana" w:cs="CIDFont+F2"/>
          <w:b/>
          <w:sz w:val="20"/>
          <w:szCs w:val="20"/>
        </w:rPr>
        <w:t>Odpowiedź:</w:t>
      </w:r>
      <w:r w:rsidR="00D17383">
        <w:rPr>
          <w:rFonts w:ascii="Verdana" w:hAnsi="Verdana" w:cs="Arial"/>
          <w:sz w:val="20"/>
          <w:szCs w:val="20"/>
        </w:rPr>
        <w:t>Tak, Zamawiający dopuszcza</w:t>
      </w:r>
      <w:r w:rsidR="00D17383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D17383">
        <w:rPr>
          <w:rFonts w:ascii="Verdana" w:hAnsi="Verdana" w:cs="Arial"/>
          <w:sz w:val="20"/>
          <w:szCs w:val="20"/>
        </w:rPr>
        <w:t>otowania tego faktu w formularz</w:t>
      </w:r>
      <w:r w:rsidR="00D17383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D17383">
        <w:rPr>
          <w:rFonts w:ascii="Verdana" w:hAnsi="Verdana" w:cs="Arial"/>
          <w:sz w:val="20"/>
          <w:szCs w:val="20"/>
        </w:rPr>
        <w:t>w postaci „</w:t>
      </w:r>
      <w:r w:rsidR="00D17383" w:rsidRPr="0008473E">
        <w:rPr>
          <w:rFonts w:ascii="Verdana" w:hAnsi="Verdana" w:cs="Arial"/>
          <w:sz w:val="20"/>
          <w:szCs w:val="20"/>
        </w:rPr>
        <w:t>* i przypis</w:t>
      </w:r>
      <w:r w:rsidR="00D17383">
        <w:rPr>
          <w:rFonts w:ascii="Verdana" w:hAnsi="Verdana" w:cs="Arial"/>
          <w:sz w:val="20"/>
          <w:szCs w:val="20"/>
        </w:rPr>
        <w:t>u”</w:t>
      </w:r>
      <w:r w:rsidR="00D17383" w:rsidRPr="0008473E">
        <w:rPr>
          <w:rFonts w:ascii="Verdana" w:hAnsi="Verdana" w:cs="Arial"/>
          <w:sz w:val="20"/>
          <w:szCs w:val="20"/>
        </w:rPr>
        <w:t>.</w:t>
      </w:r>
    </w:p>
    <w:p w:rsidR="00705490" w:rsidRPr="00DC7C49" w:rsidRDefault="00705490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913DE8" w:rsidRDefault="007B57B3" w:rsidP="00913DE8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28.39</w:t>
      </w:r>
      <w:r w:rsidR="00913DE8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913DE8">
        <w:rPr>
          <w:rFonts w:ascii="Verdana" w:hAnsi="Verdana" w:cs="CIDFont+F3"/>
          <w:b/>
          <w:sz w:val="20"/>
          <w:szCs w:val="20"/>
        </w:rPr>
        <w:t xml:space="preserve"> nr 9</w:t>
      </w:r>
      <w:r w:rsidR="00913DE8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A772DC">
        <w:rPr>
          <w:rFonts w:ascii="Verdana" w:hAnsi="Verdana" w:cs="CIDFont+F2"/>
          <w:b/>
          <w:sz w:val="20"/>
          <w:szCs w:val="20"/>
        </w:rPr>
        <w:t xml:space="preserve"> </w:t>
      </w:r>
      <w:r w:rsidR="00913DE8">
        <w:rPr>
          <w:rFonts w:ascii="Verdana" w:hAnsi="Verdana" w:cs="CIDFont+F2"/>
          <w:b/>
          <w:sz w:val="20"/>
          <w:szCs w:val="20"/>
        </w:rPr>
        <w:t>51</w:t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Czy zgodnie z wymogiem z punkty 50, Zamawiający dopuści regulację ciśnienia</w:t>
      </w:r>
    </w:p>
    <w:p w:rsidR="0035186D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wdechu w zakresie od 5 do 60 cmH2O?</w:t>
      </w:r>
    </w:p>
    <w:p w:rsidR="00913DE8" w:rsidRPr="00913DE8" w:rsidRDefault="00913DE8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 w:rsidRPr="00913DE8">
        <w:rPr>
          <w:rFonts w:ascii="Verdana" w:hAnsi="Verdana" w:cs="CIDFont+F2"/>
          <w:b/>
          <w:sz w:val="20"/>
          <w:szCs w:val="20"/>
        </w:rPr>
        <w:t>Odpowiedź:</w:t>
      </w:r>
      <w:r w:rsidR="00D17383">
        <w:rPr>
          <w:rFonts w:ascii="Verdana" w:hAnsi="Verdana" w:cs="Arial"/>
          <w:sz w:val="20"/>
          <w:szCs w:val="20"/>
        </w:rPr>
        <w:t>Tak, Zamawiający dopuszcza</w:t>
      </w:r>
      <w:r w:rsidR="00D17383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D17383">
        <w:rPr>
          <w:rFonts w:ascii="Verdana" w:hAnsi="Verdana" w:cs="Arial"/>
          <w:sz w:val="20"/>
          <w:szCs w:val="20"/>
        </w:rPr>
        <w:t>otowania tego faktu w formularz</w:t>
      </w:r>
      <w:r w:rsidR="00D17383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D17383">
        <w:rPr>
          <w:rFonts w:ascii="Verdana" w:hAnsi="Verdana" w:cs="Arial"/>
          <w:sz w:val="20"/>
          <w:szCs w:val="20"/>
        </w:rPr>
        <w:t>w postaci „</w:t>
      </w:r>
      <w:r w:rsidR="00D17383" w:rsidRPr="0008473E">
        <w:rPr>
          <w:rFonts w:ascii="Verdana" w:hAnsi="Verdana" w:cs="Arial"/>
          <w:sz w:val="20"/>
          <w:szCs w:val="20"/>
        </w:rPr>
        <w:t>* i przypis</w:t>
      </w:r>
      <w:r w:rsidR="00D17383">
        <w:rPr>
          <w:rFonts w:ascii="Verdana" w:hAnsi="Verdana" w:cs="Arial"/>
          <w:sz w:val="20"/>
          <w:szCs w:val="20"/>
        </w:rPr>
        <w:t>u”</w:t>
      </w:r>
      <w:r w:rsidR="00D17383" w:rsidRPr="0008473E">
        <w:rPr>
          <w:rFonts w:ascii="Verdana" w:hAnsi="Verdana" w:cs="Arial"/>
          <w:sz w:val="20"/>
          <w:szCs w:val="20"/>
        </w:rPr>
        <w:t>.</w:t>
      </w:r>
    </w:p>
    <w:p w:rsidR="00705490" w:rsidRPr="00DC7C49" w:rsidRDefault="00705490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913DE8" w:rsidRDefault="007B57B3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28.40</w:t>
      </w:r>
      <w:r w:rsidR="00913DE8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913DE8">
        <w:rPr>
          <w:rFonts w:ascii="Verdana" w:hAnsi="Verdana" w:cs="CIDFont+F3"/>
          <w:b/>
          <w:sz w:val="20"/>
          <w:szCs w:val="20"/>
        </w:rPr>
        <w:t xml:space="preserve"> nr 9</w:t>
      </w:r>
      <w:r w:rsidR="00913DE8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A772DC">
        <w:rPr>
          <w:rFonts w:ascii="Verdana" w:hAnsi="Verdana" w:cs="CIDFont+F2"/>
          <w:b/>
          <w:sz w:val="20"/>
          <w:szCs w:val="20"/>
        </w:rPr>
        <w:t xml:space="preserve"> </w:t>
      </w:r>
      <w:r w:rsidR="0035186D" w:rsidRPr="00913DE8">
        <w:rPr>
          <w:rFonts w:ascii="Verdana" w:hAnsi="Verdana" w:cs="CIDFont+F2"/>
          <w:b/>
          <w:sz w:val="20"/>
          <w:szCs w:val="20"/>
        </w:rPr>
        <w:t>52, 53</w:t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Czy Zamawiający dopuści regulację wspomagania ciśnieniowego od 5 do 60</w:t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cmH2O?</w:t>
      </w:r>
      <w:r w:rsidRPr="00DC7C49">
        <w:rPr>
          <w:rFonts w:ascii="Verdana" w:hAnsi="Verdana" w:cs="CIDFont+F4"/>
          <w:sz w:val="20"/>
          <w:szCs w:val="20"/>
        </w:rPr>
        <w:t>W obecnym brzmieniu punkt jest charakterystyczny dla jednego producenta i nie</w:t>
      </w:r>
    </w:p>
    <w:p w:rsidR="0035186D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DC7C49">
        <w:rPr>
          <w:rFonts w:ascii="Verdana" w:hAnsi="Verdana" w:cs="CIDFont+F4"/>
          <w:sz w:val="20"/>
          <w:szCs w:val="20"/>
        </w:rPr>
        <w:t>powinien stanowić wymogu ze względu na ograniczenie konkurencyjności.</w:t>
      </w:r>
    </w:p>
    <w:p w:rsidR="00913DE8" w:rsidRPr="00913DE8" w:rsidRDefault="00913DE8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b/>
          <w:sz w:val="20"/>
          <w:szCs w:val="20"/>
        </w:rPr>
      </w:pPr>
      <w:r w:rsidRPr="00913DE8">
        <w:rPr>
          <w:rFonts w:ascii="Verdana" w:hAnsi="Verdana" w:cs="CIDFont+F4"/>
          <w:b/>
          <w:sz w:val="20"/>
          <w:szCs w:val="20"/>
        </w:rPr>
        <w:t>Odpowiedź:</w:t>
      </w:r>
      <w:r w:rsidR="00D17383">
        <w:rPr>
          <w:rFonts w:ascii="Verdana" w:hAnsi="Verdana" w:cs="Arial"/>
          <w:sz w:val="20"/>
          <w:szCs w:val="20"/>
        </w:rPr>
        <w:t>Tak, Zamawiający dopuszcza</w:t>
      </w:r>
      <w:r w:rsidR="00D17383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D17383">
        <w:rPr>
          <w:rFonts w:ascii="Verdana" w:hAnsi="Verdana" w:cs="Arial"/>
          <w:sz w:val="20"/>
          <w:szCs w:val="20"/>
        </w:rPr>
        <w:t>otowania tego faktu w formularz</w:t>
      </w:r>
      <w:r w:rsidR="00D17383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D17383">
        <w:rPr>
          <w:rFonts w:ascii="Verdana" w:hAnsi="Verdana" w:cs="Arial"/>
          <w:sz w:val="20"/>
          <w:szCs w:val="20"/>
        </w:rPr>
        <w:t>w postaci „</w:t>
      </w:r>
      <w:r w:rsidR="00D17383" w:rsidRPr="0008473E">
        <w:rPr>
          <w:rFonts w:ascii="Verdana" w:hAnsi="Verdana" w:cs="Arial"/>
          <w:sz w:val="20"/>
          <w:szCs w:val="20"/>
        </w:rPr>
        <w:t>* i przypis</w:t>
      </w:r>
      <w:r w:rsidR="00D17383">
        <w:rPr>
          <w:rFonts w:ascii="Verdana" w:hAnsi="Verdana" w:cs="Arial"/>
          <w:sz w:val="20"/>
          <w:szCs w:val="20"/>
        </w:rPr>
        <w:t>u”</w:t>
      </w:r>
      <w:r w:rsidR="00D17383" w:rsidRPr="0008473E">
        <w:rPr>
          <w:rFonts w:ascii="Verdana" w:hAnsi="Verdana" w:cs="Arial"/>
          <w:sz w:val="20"/>
          <w:szCs w:val="20"/>
        </w:rPr>
        <w:t>.</w:t>
      </w:r>
    </w:p>
    <w:p w:rsidR="00705490" w:rsidRPr="00DC7C49" w:rsidRDefault="00705490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</w:p>
    <w:p w:rsidR="00913DE8" w:rsidRDefault="007B57B3" w:rsidP="00913DE8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28.41</w:t>
      </w:r>
      <w:r w:rsidR="00913DE8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913DE8">
        <w:rPr>
          <w:rFonts w:ascii="Verdana" w:hAnsi="Verdana" w:cs="CIDFont+F3"/>
          <w:b/>
          <w:sz w:val="20"/>
          <w:szCs w:val="20"/>
        </w:rPr>
        <w:t xml:space="preserve"> nr 9</w:t>
      </w:r>
      <w:r w:rsidR="00913DE8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A772DC">
        <w:rPr>
          <w:rFonts w:ascii="Verdana" w:hAnsi="Verdana" w:cs="CIDFont+F2"/>
          <w:b/>
          <w:sz w:val="20"/>
          <w:szCs w:val="20"/>
        </w:rPr>
        <w:t xml:space="preserve"> </w:t>
      </w:r>
      <w:r w:rsidR="00913DE8">
        <w:rPr>
          <w:rFonts w:ascii="Verdana" w:hAnsi="Verdana" w:cs="CIDFont+F2"/>
          <w:b/>
          <w:sz w:val="20"/>
          <w:szCs w:val="20"/>
        </w:rPr>
        <w:t>54</w:t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Czy Zamawiający wymaga także alarmu niskiej i wysokiej objętości oddechowej TV</w:t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z regulowanymi progami górnym i dolnym? Jest to rozwiązanie szczególnie istotne w</w:t>
      </w:r>
    </w:p>
    <w:p w:rsidR="0035186D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znieczuleniach laparoskopowych i znacznie zwiększa bezpieczeństwo pacjenta.</w:t>
      </w:r>
    </w:p>
    <w:p w:rsidR="00913DE8" w:rsidRPr="00913DE8" w:rsidRDefault="00913DE8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 w:rsidRPr="00913DE8">
        <w:rPr>
          <w:rFonts w:ascii="Verdana" w:hAnsi="Verdana" w:cs="CIDFont+F2"/>
          <w:b/>
          <w:sz w:val="20"/>
          <w:szCs w:val="20"/>
        </w:rPr>
        <w:t>Odpowiedź:</w:t>
      </w:r>
      <w:r w:rsidR="003735EC" w:rsidRPr="003735EC">
        <w:rPr>
          <w:rFonts w:ascii="Verdana" w:hAnsi="Verdana" w:cs="CIDFont+F2"/>
          <w:sz w:val="20"/>
          <w:szCs w:val="20"/>
        </w:rPr>
        <w:t>Zamawiający nie wymaga ale dopuszcza zaproponowane rozwiązanie obok rozwiązania opisanego w SIWZ.</w:t>
      </w:r>
      <w:r w:rsidR="003735EC">
        <w:rPr>
          <w:rFonts w:ascii="Verdana" w:hAnsi="Verdana" w:cs="Arial"/>
          <w:sz w:val="20"/>
          <w:szCs w:val="20"/>
        </w:rPr>
        <w:t>W</w:t>
      </w:r>
      <w:r w:rsidR="003735EC" w:rsidRPr="0008473E">
        <w:rPr>
          <w:rFonts w:ascii="Verdana" w:hAnsi="Verdana" w:cs="Arial"/>
          <w:sz w:val="20"/>
          <w:szCs w:val="20"/>
        </w:rPr>
        <w:t>ymaga odn</w:t>
      </w:r>
      <w:r w:rsidR="003735EC">
        <w:rPr>
          <w:rFonts w:ascii="Verdana" w:hAnsi="Verdana" w:cs="Arial"/>
          <w:sz w:val="20"/>
          <w:szCs w:val="20"/>
        </w:rPr>
        <w:t>otowania tego faktu w formularz</w:t>
      </w:r>
      <w:r w:rsidR="003735EC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3735EC">
        <w:rPr>
          <w:rFonts w:ascii="Verdana" w:hAnsi="Verdana" w:cs="Arial"/>
          <w:sz w:val="20"/>
          <w:szCs w:val="20"/>
        </w:rPr>
        <w:t>w postaci „</w:t>
      </w:r>
      <w:r w:rsidR="003735EC" w:rsidRPr="0008473E">
        <w:rPr>
          <w:rFonts w:ascii="Verdana" w:hAnsi="Verdana" w:cs="Arial"/>
          <w:sz w:val="20"/>
          <w:szCs w:val="20"/>
        </w:rPr>
        <w:t>* i przypis</w:t>
      </w:r>
      <w:r w:rsidR="003735EC">
        <w:rPr>
          <w:rFonts w:ascii="Verdana" w:hAnsi="Verdana" w:cs="Arial"/>
          <w:sz w:val="20"/>
          <w:szCs w:val="20"/>
        </w:rPr>
        <w:t>u”</w:t>
      </w:r>
      <w:r w:rsidR="003735EC" w:rsidRPr="0008473E">
        <w:rPr>
          <w:rFonts w:ascii="Verdana" w:hAnsi="Verdana" w:cs="Arial"/>
          <w:sz w:val="20"/>
          <w:szCs w:val="20"/>
        </w:rPr>
        <w:t>.</w:t>
      </w:r>
    </w:p>
    <w:p w:rsidR="00705490" w:rsidRPr="00DC7C49" w:rsidRDefault="00705490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913DE8" w:rsidRDefault="007B57B3" w:rsidP="00913DE8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28.42</w:t>
      </w:r>
      <w:r w:rsidR="00913DE8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913DE8">
        <w:rPr>
          <w:rFonts w:ascii="Verdana" w:hAnsi="Verdana" w:cs="CIDFont+F3"/>
          <w:b/>
          <w:sz w:val="20"/>
          <w:szCs w:val="20"/>
        </w:rPr>
        <w:t xml:space="preserve"> nr 9</w:t>
      </w:r>
      <w:r w:rsidR="00913DE8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913DE8">
        <w:rPr>
          <w:rFonts w:ascii="Verdana" w:hAnsi="Verdana" w:cs="CIDFont+F2"/>
          <w:b/>
          <w:sz w:val="20"/>
          <w:szCs w:val="20"/>
        </w:rPr>
        <w:t xml:space="preserve"> 73</w:t>
      </w:r>
    </w:p>
    <w:p w:rsidR="00913DE8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Czy Zamawiający dopuści aparat bez pomiaru z wyświetlaniem elastancji?</w:t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DC7C49">
        <w:rPr>
          <w:rFonts w:ascii="Verdana" w:hAnsi="Verdana" w:cs="CIDFont+F4"/>
          <w:sz w:val="20"/>
          <w:szCs w:val="20"/>
        </w:rPr>
        <w:t>W obecnym brzmieniu punkt jest charakterystyczny dla jednego producenta i nie powinien</w:t>
      </w:r>
    </w:p>
    <w:p w:rsidR="0035186D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DC7C49">
        <w:rPr>
          <w:rFonts w:ascii="Verdana" w:hAnsi="Verdana" w:cs="CIDFont+F4"/>
          <w:sz w:val="20"/>
          <w:szCs w:val="20"/>
        </w:rPr>
        <w:t>stanowić wymogu ze względu na ograniczenie konkurencyjności.</w:t>
      </w:r>
    </w:p>
    <w:p w:rsidR="003735EC" w:rsidRPr="00913DE8" w:rsidRDefault="00913DE8" w:rsidP="003735EC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b/>
          <w:sz w:val="20"/>
          <w:szCs w:val="20"/>
        </w:rPr>
      </w:pPr>
      <w:r w:rsidRPr="00913DE8">
        <w:rPr>
          <w:rFonts w:ascii="Verdana" w:hAnsi="Verdana" w:cs="CIDFont+F4"/>
          <w:b/>
          <w:sz w:val="20"/>
          <w:szCs w:val="20"/>
        </w:rPr>
        <w:t>Odpowiedź:</w:t>
      </w:r>
      <w:r w:rsidR="003735EC">
        <w:rPr>
          <w:rFonts w:ascii="Verdana" w:hAnsi="Verdana" w:cs="Arial"/>
          <w:sz w:val="20"/>
          <w:szCs w:val="20"/>
        </w:rPr>
        <w:t>Tak, Zamawiający dopuszcza</w:t>
      </w:r>
      <w:r w:rsidR="003735EC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3735EC">
        <w:rPr>
          <w:rFonts w:ascii="Verdana" w:hAnsi="Verdana" w:cs="Arial"/>
          <w:sz w:val="20"/>
          <w:szCs w:val="20"/>
        </w:rPr>
        <w:t>otowania tego faktu w formularz</w:t>
      </w:r>
      <w:r w:rsidR="003735EC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3735EC">
        <w:rPr>
          <w:rFonts w:ascii="Verdana" w:hAnsi="Verdana" w:cs="Arial"/>
          <w:sz w:val="20"/>
          <w:szCs w:val="20"/>
        </w:rPr>
        <w:t>w postaci „</w:t>
      </w:r>
      <w:r w:rsidR="003735EC" w:rsidRPr="0008473E">
        <w:rPr>
          <w:rFonts w:ascii="Verdana" w:hAnsi="Verdana" w:cs="Arial"/>
          <w:sz w:val="20"/>
          <w:szCs w:val="20"/>
        </w:rPr>
        <w:t>* i przypis</w:t>
      </w:r>
      <w:r w:rsidR="003735EC">
        <w:rPr>
          <w:rFonts w:ascii="Verdana" w:hAnsi="Verdana" w:cs="Arial"/>
          <w:sz w:val="20"/>
          <w:szCs w:val="20"/>
        </w:rPr>
        <w:t>u”</w:t>
      </w:r>
      <w:r w:rsidR="003735EC" w:rsidRPr="0008473E">
        <w:rPr>
          <w:rFonts w:ascii="Verdana" w:hAnsi="Verdana" w:cs="Arial"/>
          <w:sz w:val="20"/>
          <w:szCs w:val="20"/>
        </w:rPr>
        <w:t>.</w:t>
      </w:r>
    </w:p>
    <w:p w:rsidR="00705490" w:rsidRPr="00DC7C49" w:rsidRDefault="00705490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</w:p>
    <w:p w:rsidR="00913DE8" w:rsidRDefault="007B57B3" w:rsidP="00913DE8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28.43</w:t>
      </w:r>
      <w:r w:rsidR="00913DE8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913DE8">
        <w:rPr>
          <w:rFonts w:ascii="Verdana" w:hAnsi="Verdana" w:cs="CIDFont+F3"/>
          <w:b/>
          <w:sz w:val="20"/>
          <w:szCs w:val="20"/>
        </w:rPr>
        <w:t xml:space="preserve"> nr 9</w:t>
      </w:r>
      <w:r w:rsidR="00913DE8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A772DC">
        <w:rPr>
          <w:rFonts w:ascii="Verdana" w:hAnsi="Verdana" w:cs="CIDFont+F2"/>
          <w:b/>
          <w:sz w:val="20"/>
          <w:szCs w:val="20"/>
        </w:rPr>
        <w:t xml:space="preserve"> </w:t>
      </w:r>
      <w:r w:rsidR="00913DE8">
        <w:rPr>
          <w:rFonts w:ascii="Verdana" w:hAnsi="Verdana" w:cs="CIDFont+F2"/>
          <w:b/>
          <w:sz w:val="20"/>
          <w:szCs w:val="20"/>
        </w:rPr>
        <w:t>74</w:t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Czy Zamawiający dopuści aparat bez pomiaru stałej czasowej ?</w:t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DC7C49">
        <w:rPr>
          <w:rFonts w:ascii="Verdana" w:hAnsi="Verdana" w:cs="CIDFont+F4"/>
          <w:sz w:val="20"/>
          <w:szCs w:val="20"/>
        </w:rPr>
        <w:t>W obecnym brzmieniu punkt jest charakterystyczny dla jednego producenta i nie powinien</w:t>
      </w:r>
    </w:p>
    <w:p w:rsidR="0035186D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  <w:r w:rsidRPr="00DC7C49">
        <w:rPr>
          <w:rFonts w:ascii="Verdana" w:hAnsi="Verdana" w:cs="CIDFont+F4"/>
          <w:sz w:val="20"/>
          <w:szCs w:val="20"/>
        </w:rPr>
        <w:t>stanowić wymogu ze względu na ograniczenie konkurencyjności.</w:t>
      </w:r>
    </w:p>
    <w:p w:rsidR="003735EC" w:rsidRPr="00913DE8" w:rsidRDefault="00913DE8" w:rsidP="003735EC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b/>
          <w:sz w:val="20"/>
          <w:szCs w:val="20"/>
        </w:rPr>
      </w:pPr>
      <w:r w:rsidRPr="00913DE8">
        <w:rPr>
          <w:rFonts w:ascii="Verdana" w:hAnsi="Verdana" w:cs="CIDFont+F4"/>
          <w:b/>
          <w:sz w:val="20"/>
          <w:szCs w:val="20"/>
        </w:rPr>
        <w:lastRenderedPageBreak/>
        <w:t>Odpowiedź:</w:t>
      </w:r>
      <w:r w:rsidR="003735EC">
        <w:rPr>
          <w:rFonts w:ascii="Verdana" w:hAnsi="Verdana" w:cs="Arial"/>
          <w:sz w:val="20"/>
          <w:szCs w:val="20"/>
        </w:rPr>
        <w:t>Tak, Zamawiający dopuszcza</w:t>
      </w:r>
      <w:r w:rsidR="003735EC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3735EC">
        <w:rPr>
          <w:rFonts w:ascii="Verdana" w:hAnsi="Verdana" w:cs="Arial"/>
          <w:sz w:val="20"/>
          <w:szCs w:val="20"/>
        </w:rPr>
        <w:t>otowania tego faktu w formularz</w:t>
      </w:r>
      <w:r w:rsidR="003735EC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3735EC">
        <w:rPr>
          <w:rFonts w:ascii="Verdana" w:hAnsi="Verdana" w:cs="Arial"/>
          <w:sz w:val="20"/>
          <w:szCs w:val="20"/>
        </w:rPr>
        <w:t>w postaci „</w:t>
      </w:r>
      <w:r w:rsidR="003735EC" w:rsidRPr="0008473E">
        <w:rPr>
          <w:rFonts w:ascii="Verdana" w:hAnsi="Verdana" w:cs="Arial"/>
          <w:sz w:val="20"/>
          <w:szCs w:val="20"/>
        </w:rPr>
        <w:t>* i przypis</w:t>
      </w:r>
      <w:r w:rsidR="003735EC">
        <w:rPr>
          <w:rFonts w:ascii="Verdana" w:hAnsi="Verdana" w:cs="Arial"/>
          <w:sz w:val="20"/>
          <w:szCs w:val="20"/>
        </w:rPr>
        <w:t>u”</w:t>
      </w:r>
      <w:r w:rsidR="003735EC" w:rsidRPr="0008473E">
        <w:rPr>
          <w:rFonts w:ascii="Verdana" w:hAnsi="Verdana" w:cs="Arial"/>
          <w:sz w:val="20"/>
          <w:szCs w:val="20"/>
        </w:rPr>
        <w:t>.</w:t>
      </w:r>
      <w:r w:rsidR="004A52F3">
        <w:rPr>
          <w:rFonts w:ascii="Verdana" w:hAnsi="Verdana" w:cs="Arial"/>
          <w:sz w:val="20"/>
          <w:szCs w:val="20"/>
        </w:rPr>
        <w:t xml:space="preserve"> </w:t>
      </w:r>
    </w:p>
    <w:p w:rsidR="00705490" w:rsidRPr="00DC7C49" w:rsidRDefault="00705490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sz w:val="20"/>
          <w:szCs w:val="20"/>
        </w:rPr>
      </w:pPr>
    </w:p>
    <w:p w:rsidR="00913DE8" w:rsidRDefault="007B57B3" w:rsidP="00913DE8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28.44</w:t>
      </w:r>
      <w:r w:rsidR="00913DE8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913DE8">
        <w:rPr>
          <w:rFonts w:ascii="Verdana" w:hAnsi="Verdana" w:cs="CIDFont+F3"/>
          <w:b/>
          <w:sz w:val="20"/>
          <w:szCs w:val="20"/>
        </w:rPr>
        <w:t xml:space="preserve"> nr 9</w:t>
      </w:r>
      <w:r w:rsidR="00913DE8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A772DC">
        <w:rPr>
          <w:rFonts w:ascii="Verdana" w:hAnsi="Verdana" w:cs="CIDFont+F2"/>
          <w:b/>
          <w:sz w:val="20"/>
          <w:szCs w:val="20"/>
        </w:rPr>
        <w:t xml:space="preserve"> </w:t>
      </w:r>
      <w:r w:rsidR="00913DE8">
        <w:rPr>
          <w:rFonts w:ascii="Verdana" w:hAnsi="Verdana" w:cs="CIDFont+F2"/>
          <w:b/>
          <w:sz w:val="20"/>
          <w:szCs w:val="20"/>
        </w:rPr>
        <w:t>81</w:t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Czy Zamawiający zrezygnuje z opisanego rozwiązania parownika w pkt 81. jako</w:t>
      </w:r>
    </w:p>
    <w:p w:rsidR="0035186D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rozwiązania jednego producenta?</w:t>
      </w:r>
    </w:p>
    <w:p w:rsidR="004A52F3" w:rsidRPr="00913DE8" w:rsidRDefault="00913DE8" w:rsidP="004A52F3">
      <w:pPr>
        <w:autoSpaceDE w:val="0"/>
        <w:autoSpaceDN w:val="0"/>
        <w:adjustRightInd w:val="0"/>
        <w:spacing w:after="0" w:line="276" w:lineRule="auto"/>
        <w:rPr>
          <w:rFonts w:ascii="Verdana" w:hAnsi="Verdana" w:cs="CIDFont+F4"/>
          <w:b/>
          <w:sz w:val="20"/>
          <w:szCs w:val="20"/>
        </w:rPr>
      </w:pPr>
      <w:r w:rsidRPr="00913DE8">
        <w:rPr>
          <w:rFonts w:ascii="Verdana" w:hAnsi="Verdana" w:cs="CIDFont+F2"/>
          <w:b/>
          <w:sz w:val="20"/>
          <w:szCs w:val="20"/>
        </w:rPr>
        <w:t>Odpowiedź:</w:t>
      </w:r>
      <w:r w:rsidR="003735EC" w:rsidRPr="003735EC">
        <w:rPr>
          <w:rFonts w:ascii="Verdana" w:hAnsi="Verdana" w:cs="CIDFont+F2"/>
          <w:sz w:val="20"/>
          <w:szCs w:val="20"/>
        </w:rPr>
        <w:t>Zamawiający podtrzymuje wymóg wyposażenia respiratora w parownik i dopuszcza parownik mechaniczny.</w:t>
      </w:r>
      <w:r w:rsidR="004A52F3">
        <w:rPr>
          <w:rFonts w:ascii="Verdana" w:hAnsi="Verdana" w:cs="CIDFont+F2"/>
          <w:sz w:val="20"/>
          <w:szCs w:val="20"/>
        </w:rPr>
        <w:t xml:space="preserve"> </w:t>
      </w:r>
      <w:r w:rsidR="004A52F3">
        <w:rPr>
          <w:rFonts w:ascii="Verdana" w:hAnsi="Verdana" w:cs="Arial"/>
          <w:sz w:val="20"/>
          <w:szCs w:val="20"/>
        </w:rPr>
        <w:t>W</w:t>
      </w:r>
      <w:r w:rsidR="004A52F3" w:rsidRPr="0008473E">
        <w:rPr>
          <w:rFonts w:ascii="Verdana" w:hAnsi="Verdana" w:cs="Arial"/>
          <w:sz w:val="20"/>
          <w:szCs w:val="20"/>
        </w:rPr>
        <w:t>ymaga odn</w:t>
      </w:r>
      <w:r w:rsidR="004A52F3">
        <w:rPr>
          <w:rFonts w:ascii="Verdana" w:hAnsi="Verdana" w:cs="Arial"/>
          <w:sz w:val="20"/>
          <w:szCs w:val="20"/>
        </w:rPr>
        <w:t>otowania tego faktu w formularz</w:t>
      </w:r>
      <w:r w:rsidR="004A52F3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4A52F3">
        <w:rPr>
          <w:rFonts w:ascii="Verdana" w:hAnsi="Verdana" w:cs="Arial"/>
          <w:sz w:val="20"/>
          <w:szCs w:val="20"/>
        </w:rPr>
        <w:t>w postaci „</w:t>
      </w:r>
      <w:r w:rsidR="004A52F3" w:rsidRPr="0008473E">
        <w:rPr>
          <w:rFonts w:ascii="Verdana" w:hAnsi="Verdana" w:cs="Arial"/>
          <w:sz w:val="20"/>
          <w:szCs w:val="20"/>
        </w:rPr>
        <w:t>* i przypis</w:t>
      </w:r>
      <w:r w:rsidR="004A52F3">
        <w:rPr>
          <w:rFonts w:ascii="Verdana" w:hAnsi="Verdana" w:cs="Arial"/>
          <w:sz w:val="20"/>
          <w:szCs w:val="20"/>
        </w:rPr>
        <w:t>u”</w:t>
      </w:r>
      <w:r w:rsidR="004A52F3" w:rsidRPr="0008473E">
        <w:rPr>
          <w:rFonts w:ascii="Verdana" w:hAnsi="Verdana" w:cs="Arial"/>
          <w:sz w:val="20"/>
          <w:szCs w:val="20"/>
        </w:rPr>
        <w:t>.</w:t>
      </w:r>
    </w:p>
    <w:p w:rsidR="00705490" w:rsidRPr="00DC7C49" w:rsidRDefault="00705490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913DE8" w:rsidRDefault="007B57B3" w:rsidP="00913DE8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28.45</w:t>
      </w:r>
      <w:r w:rsidR="00913DE8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913DE8">
        <w:rPr>
          <w:rFonts w:ascii="Verdana" w:hAnsi="Verdana" w:cs="CIDFont+F3"/>
          <w:b/>
          <w:sz w:val="20"/>
          <w:szCs w:val="20"/>
        </w:rPr>
        <w:t xml:space="preserve"> nr 9</w:t>
      </w:r>
      <w:r w:rsidR="00913DE8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A772DC">
        <w:rPr>
          <w:rFonts w:ascii="Verdana" w:hAnsi="Verdana" w:cs="CIDFont+F2"/>
          <w:b/>
          <w:sz w:val="20"/>
          <w:szCs w:val="20"/>
        </w:rPr>
        <w:t xml:space="preserve"> </w:t>
      </w:r>
      <w:r w:rsidR="00913DE8">
        <w:rPr>
          <w:rFonts w:ascii="Verdana" w:hAnsi="Verdana" w:cs="CIDFont+F2"/>
          <w:b/>
          <w:sz w:val="20"/>
          <w:szCs w:val="20"/>
        </w:rPr>
        <w:t>82</w:t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Czy wymóg Zamawiającego spełni zaoferowanie nowoczesnego ekonomicznego</w:t>
      </w:r>
    </w:p>
    <w:p w:rsidR="0035186D" w:rsidRDefault="00913DE8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2"/>
          <w:sz w:val="20"/>
          <w:szCs w:val="20"/>
        </w:rPr>
        <w:t>parownika mechanicznego</w:t>
      </w:r>
      <w:r w:rsidR="0035186D" w:rsidRPr="00DC7C49">
        <w:rPr>
          <w:rFonts w:ascii="Verdana" w:hAnsi="Verdana" w:cs="CIDFont+F2"/>
          <w:sz w:val="20"/>
          <w:szCs w:val="20"/>
        </w:rPr>
        <w:t>?</w:t>
      </w:r>
    </w:p>
    <w:p w:rsidR="00913DE8" w:rsidRPr="003735EC" w:rsidRDefault="003735EC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>
        <w:rPr>
          <w:rFonts w:ascii="Verdana" w:hAnsi="Verdana" w:cs="CIDFont+F2"/>
          <w:b/>
          <w:sz w:val="20"/>
          <w:szCs w:val="20"/>
        </w:rPr>
        <w:t xml:space="preserve">Odpowiedź: </w:t>
      </w:r>
      <w:r w:rsidRPr="003735EC">
        <w:rPr>
          <w:rFonts w:ascii="Verdana" w:hAnsi="Verdana" w:cs="CIDFont+F2"/>
          <w:sz w:val="20"/>
          <w:szCs w:val="20"/>
        </w:rPr>
        <w:t>Patrz odpowiedź na p</w:t>
      </w:r>
      <w:r w:rsidR="00A772DC">
        <w:rPr>
          <w:rFonts w:ascii="Verdana" w:hAnsi="Verdana" w:cs="CIDFont+F2"/>
          <w:sz w:val="20"/>
          <w:szCs w:val="20"/>
        </w:rPr>
        <w:t>ytanie nr 7</w:t>
      </w:r>
      <w:r w:rsidRPr="003735EC">
        <w:rPr>
          <w:rFonts w:ascii="Verdana" w:hAnsi="Verdana" w:cs="CIDFont+F2"/>
          <w:sz w:val="20"/>
          <w:szCs w:val="20"/>
        </w:rPr>
        <w:t>1</w:t>
      </w:r>
      <w:r>
        <w:rPr>
          <w:rFonts w:ascii="Verdana" w:hAnsi="Verdana" w:cs="CIDFont+F2"/>
          <w:sz w:val="20"/>
          <w:szCs w:val="20"/>
        </w:rPr>
        <w:t>.</w:t>
      </w:r>
    </w:p>
    <w:p w:rsidR="00705490" w:rsidRPr="00DC7C49" w:rsidRDefault="00705490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355EE6" w:rsidRDefault="007B57B3" w:rsidP="00355EE6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28.46</w:t>
      </w:r>
      <w:r w:rsidR="00355EE6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355EE6">
        <w:rPr>
          <w:rFonts w:ascii="Verdana" w:hAnsi="Verdana" w:cs="CIDFont+F3"/>
          <w:b/>
          <w:sz w:val="20"/>
          <w:szCs w:val="20"/>
        </w:rPr>
        <w:t xml:space="preserve"> nr 9</w:t>
      </w:r>
      <w:r w:rsidR="00355EE6"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A772DC">
        <w:rPr>
          <w:rFonts w:ascii="Verdana" w:hAnsi="Verdana" w:cs="CIDFont+F2"/>
          <w:b/>
          <w:sz w:val="20"/>
          <w:szCs w:val="20"/>
        </w:rPr>
        <w:t xml:space="preserve"> </w:t>
      </w:r>
      <w:r w:rsidR="00355EE6">
        <w:rPr>
          <w:rFonts w:ascii="Verdana" w:hAnsi="Verdana" w:cs="CIDFont+F2"/>
          <w:b/>
          <w:sz w:val="20"/>
          <w:szCs w:val="20"/>
        </w:rPr>
        <w:t>84</w:t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Czy Zamawiający uzna za wymianę danych przez porty USB wymianę danych do</w:t>
      </w:r>
    </w:p>
    <w:p w:rsidR="0035186D" w:rsidRDefault="00355EE6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2"/>
          <w:sz w:val="20"/>
          <w:szCs w:val="20"/>
        </w:rPr>
        <w:t>celów serwisowych</w:t>
      </w:r>
      <w:r w:rsidR="0035186D" w:rsidRPr="00DC7C49">
        <w:rPr>
          <w:rFonts w:ascii="Verdana" w:hAnsi="Verdana" w:cs="CIDFont+F2"/>
          <w:sz w:val="20"/>
          <w:szCs w:val="20"/>
        </w:rPr>
        <w:t>?</w:t>
      </w:r>
    </w:p>
    <w:p w:rsidR="00355EE6" w:rsidRPr="00355EE6" w:rsidRDefault="00355EE6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 w:rsidRPr="00355EE6">
        <w:rPr>
          <w:rFonts w:ascii="Verdana" w:hAnsi="Verdana" w:cs="CIDFont+F2"/>
          <w:b/>
          <w:sz w:val="20"/>
          <w:szCs w:val="20"/>
        </w:rPr>
        <w:t>Odpowiedź:</w:t>
      </w:r>
      <w:r w:rsidR="003735EC" w:rsidRPr="003735EC">
        <w:rPr>
          <w:rFonts w:ascii="Verdana" w:hAnsi="Verdana" w:cs="CIDFont+F2"/>
          <w:sz w:val="20"/>
          <w:szCs w:val="20"/>
        </w:rPr>
        <w:t>Tak, Zamawiający przyjmuje zaproponowane rozwiązanie</w:t>
      </w:r>
      <w:r w:rsidR="003735EC">
        <w:rPr>
          <w:rFonts w:ascii="Verdana" w:hAnsi="Verdana" w:cs="CIDFont+F2"/>
          <w:sz w:val="20"/>
          <w:szCs w:val="20"/>
        </w:rPr>
        <w:t>.</w:t>
      </w:r>
    </w:p>
    <w:p w:rsidR="00705490" w:rsidRPr="00DC7C49" w:rsidRDefault="00705490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355EE6" w:rsidRDefault="00355EE6" w:rsidP="00355EE6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 xml:space="preserve">Pytanie nr </w:t>
      </w:r>
      <w:r w:rsidR="007B57B3">
        <w:rPr>
          <w:rFonts w:ascii="Verdana" w:hAnsi="Verdana" w:cs="CIDFont+F3"/>
          <w:b/>
          <w:sz w:val="20"/>
          <w:szCs w:val="20"/>
        </w:rPr>
        <w:t>28.47</w:t>
      </w:r>
      <w:r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>
        <w:rPr>
          <w:rFonts w:ascii="Verdana" w:hAnsi="Verdana" w:cs="CIDFont+F3"/>
          <w:b/>
          <w:sz w:val="20"/>
          <w:szCs w:val="20"/>
        </w:rPr>
        <w:t xml:space="preserve"> nr 9</w:t>
      </w:r>
      <w:r>
        <w:rPr>
          <w:rFonts w:ascii="Verdana" w:hAnsi="Verdana" w:cs="CIDFont+F2"/>
          <w:b/>
          <w:sz w:val="20"/>
          <w:szCs w:val="20"/>
        </w:rPr>
        <w:t xml:space="preserve"> p</w:t>
      </w:r>
      <w:r w:rsidR="002B59F5">
        <w:rPr>
          <w:rFonts w:ascii="Verdana" w:hAnsi="Verdana" w:cs="CIDFont+F2"/>
          <w:b/>
          <w:sz w:val="20"/>
          <w:szCs w:val="20"/>
        </w:rPr>
        <w:t>kt</w:t>
      </w:r>
      <w:r w:rsidR="00A772DC">
        <w:rPr>
          <w:rFonts w:ascii="Verdana" w:hAnsi="Verdana" w:cs="CIDFont+F2"/>
          <w:b/>
          <w:sz w:val="20"/>
          <w:szCs w:val="20"/>
        </w:rPr>
        <w:t xml:space="preserve"> </w:t>
      </w:r>
      <w:r>
        <w:rPr>
          <w:rFonts w:ascii="Verdana" w:hAnsi="Verdana" w:cs="CIDFont+F2"/>
          <w:b/>
          <w:sz w:val="20"/>
          <w:szCs w:val="20"/>
        </w:rPr>
        <w:t>85</w:t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Czy Zamawiający zrezygnuje z "Możliwość kopiowania trendów i dzienników</w:t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przypadków na pamięć USB każdego typu, bez specjalnych zabezpieczeń producenta</w:t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aparatu", jako potencjalnie niebezpiecznego rozwiązania ujawnienia danych wrażliwych i</w:t>
      </w:r>
    </w:p>
    <w:p w:rsidR="0035186D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dostania się ich w ręce osób niepowołanych, oraz sprzeczne z RODO?</w:t>
      </w:r>
    </w:p>
    <w:p w:rsidR="00355EE6" w:rsidRPr="00355EE6" w:rsidRDefault="00355EE6" w:rsidP="003735EC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 w:rsidRPr="00355EE6">
        <w:rPr>
          <w:rFonts w:ascii="Verdana" w:hAnsi="Verdana" w:cs="CIDFont+F2"/>
          <w:b/>
          <w:sz w:val="20"/>
          <w:szCs w:val="20"/>
        </w:rPr>
        <w:t>Odpowiedź:</w:t>
      </w:r>
      <w:r w:rsidR="003735EC" w:rsidRPr="003735EC">
        <w:rPr>
          <w:rFonts w:ascii="Verdana" w:hAnsi="Verdana" w:cs="CIDFont+F2"/>
          <w:sz w:val="20"/>
          <w:szCs w:val="20"/>
        </w:rPr>
        <w:t>Nie,</w:t>
      </w:r>
      <w:r w:rsidR="003735EC" w:rsidRPr="00DC7C49">
        <w:rPr>
          <w:rFonts w:ascii="Verdana" w:hAnsi="Verdana" w:cs="CIDFont+F2"/>
          <w:sz w:val="20"/>
          <w:szCs w:val="20"/>
        </w:rPr>
        <w:t xml:space="preserve">Zamawiający </w:t>
      </w:r>
      <w:r w:rsidR="003735EC">
        <w:rPr>
          <w:rFonts w:ascii="Verdana" w:hAnsi="Verdana" w:cs="CIDFont+F2"/>
          <w:sz w:val="20"/>
          <w:szCs w:val="20"/>
        </w:rPr>
        <w:t xml:space="preserve">nie </w:t>
      </w:r>
      <w:r w:rsidR="003735EC" w:rsidRPr="00DC7C49">
        <w:rPr>
          <w:rFonts w:ascii="Verdana" w:hAnsi="Verdana" w:cs="CIDFont+F2"/>
          <w:sz w:val="20"/>
          <w:szCs w:val="20"/>
        </w:rPr>
        <w:t>zrezygnuje z "Możliwość kopiowania trendów i dziennikówprzypadków na pamięć USB każdego typu, bez specjalnych zabezpieczeń producentaaparatu"</w:t>
      </w:r>
      <w:r w:rsidR="003735EC">
        <w:rPr>
          <w:rFonts w:ascii="Verdana" w:hAnsi="Verdana" w:cs="CIDFont+F2"/>
          <w:sz w:val="20"/>
          <w:szCs w:val="20"/>
        </w:rPr>
        <w:t xml:space="preserve"> i podtrzymuje zapisy SIWZ.</w:t>
      </w:r>
    </w:p>
    <w:p w:rsidR="00705490" w:rsidRPr="00DC7C49" w:rsidRDefault="00705490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355EE6" w:rsidRDefault="001E3CAB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28.48</w:t>
      </w:r>
      <w:r w:rsidR="00355EE6" w:rsidRPr="00337451">
        <w:rPr>
          <w:rFonts w:ascii="Verdana" w:hAnsi="Verdana" w:cs="CIDFont+F3"/>
          <w:b/>
          <w:sz w:val="20"/>
          <w:szCs w:val="20"/>
        </w:rPr>
        <w:t xml:space="preserve"> dotyczy pakietu</w:t>
      </w:r>
      <w:r w:rsidR="00355EE6">
        <w:rPr>
          <w:rFonts w:ascii="Verdana" w:hAnsi="Verdana" w:cs="CIDFont+F3"/>
          <w:b/>
          <w:sz w:val="20"/>
          <w:szCs w:val="20"/>
        </w:rPr>
        <w:t xml:space="preserve"> nr 1, 3 i 9</w:t>
      </w:r>
    </w:p>
    <w:p w:rsidR="0035186D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Czy Zamawiający wyrazi zgodę na zmianęterminu realizacji z 3 tygodni na 6 tygodni od daty zawarcia umowy?</w:t>
      </w:r>
    </w:p>
    <w:p w:rsidR="00355EE6" w:rsidRPr="00355EE6" w:rsidRDefault="00355EE6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 w:rsidRPr="00355EE6">
        <w:rPr>
          <w:rFonts w:ascii="Verdana" w:hAnsi="Verdana" w:cs="CIDFont+F2"/>
          <w:b/>
          <w:sz w:val="20"/>
          <w:szCs w:val="20"/>
        </w:rPr>
        <w:t>Odpowiedź:</w:t>
      </w:r>
      <w:r w:rsidR="00524EE7" w:rsidRPr="00524EE7">
        <w:rPr>
          <w:rFonts w:ascii="Verdana" w:hAnsi="Verdana"/>
          <w:sz w:val="20"/>
          <w:szCs w:val="20"/>
        </w:rPr>
        <w:t xml:space="preserve">Tak, Zamawiający wydłuża termin realizacji dla pakietu nr </w:t>
      </w:r>
      <w:r w:rsidR="00524EE7">
        <w:rPr>
          <w:rFonts w:ascii="Verdana" w:hAnsi="Verdana"/>
          <w:sz w:val="20"/>
          <w:szCs w:val="20"/>
        </w:rPr>
        <w:t xml:space="preserve">1, </w:t>
      </w:r>
      <w:r w:rsidR="00524EE7" w:rsidRPr="00524EE7">
        <w:rPr>
          <w:rFonts w:ascii="Verdana" w:hAnsi="Verdana"/>
          <w:sz w:val="20"/>
          <w:szCs w:val="20"/>
        </w:rPr>
        <w:t>3 i 9 do 6 tygodni od daty zawarcia umowy.</w:t>
      </w:r>
      <w:r w:rsidR="00524EE7">
        <w:rPr>
          <w:rFonts w:ascii="Verdana" w:hAnsi="Verdana"/>
          <w:sz w:val="20"/>
          <w:szCs w:val="20"/>
        </w:rPr>
        <w:t xml:space="preserve"> W załączeniu poprawiony SIWZ, załącznik nr 1 do SIWZ – formularz ofertowy oraz załącznik nr 5 do SIWZ – Istotne postanowienia umowy.</w:t>
      </w:r>
    </w:p>
    <w:p w:rsidR="00355EE6" w:rsidRDefault="00355EE6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355EE6" w:rsidRPr="00DC7C49" w:rsidRDefault="0083471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</w:t>
      </w:r>
      <w:r w:rsidR="001E3CAB">
        <w:rPr>
          <w:rFonts w:ascii="Verdana" w:hAnsi="Verdana" w:cs="CIDFont+F3"/>
          <w:b/>
          <w:sz w:val="20"/>
          <w:szCs w:val="20"/>
        </w:rPr>
        <w:t>nie nr 28.49</w:t>
      </w:r>
      <w:r w:rsidR="00355EE6" w:rsidRPr="00337451">
        <w:rPr>
          <w:rFonts w:ascii="Verdana" w:hAnsi="Verdana" w:cs="CIDFont+F3"/>
          <w:b/>
          <w:sz w:val="20"/>
          <w:szCs w:val="20"/>
        </w:rPr>
        <w:t xml:space="preserve"> dotyczy </w:t>
      </w:r>
      <w:r w:rsidR="00355EE6">
        <w:rPr>
          <w:rFonts w:ascii="Verdana" w:hAnsi="Verdana" w:cs="CIDFont+F3"/>
          <w:b/>
          <w:sz w:val="20"/>
          <w:szCs w:val="20"/>
        </w:rPr>
        <w:t>Istotnych postanowień umowy</w:t>
      </w:r>
      <w:r w:rsidR="00A772DC">
        <w:rPr>
          <w:rFonts w:ascii="Verdana" w:hAnsi="Verdana" w:cs="CIDFont+F3"/>
          <w:b/>
          <w:sz w:val="20"/>
          <w:szCs w:val="20"/>
        </w:rPr>
        <w:t xml:space="preserve"> </w:t>
      </w:r>
      <w:r w:rsidR="00355EE6" w:rsidRPr="00355EE6">
        <w:rPr>
          <w:rFonts w:ascii="Verdana" w:hAnsi="Verdana" w:cs="CIDFont+F2"/>
          <w:b/>
          <w:sz w:val="20"/>
          <w:szCs w:val="20"/>
        </w:rPr>
        <w:t>§ 1 ust. 3</w:t>
      </w:r>
    </w:p>
    <w:p w:rsidR="0035186D" w:rsidRPr="00DC7C49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Urządzenia będące przedmiotem oferty często posiadają ograniczenia dostępu do ich konfiguracji,diagnostyki i czynności serwisowych tam, gdzie nieprawidłowe przeprowadzenie naprawy bądźingerencja w parametry konfiguracyjne może wpłynąć negatywnie na jakość diagnostycznąurządzenia bądź bezpieczeństwo jego pracy. W związku z tym, czy Zamawiający zgodzi się namodyfikację zapisów tak, aby uzyskały brzmienie:</w:t>
      </w:r>
    </w:p>
    <w:p w:rsidR="0035186D" w:rsidRDefault="0035186D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lastRenderedPageBreak/>
        <w:t>„Po zakończeniu okresu gwarancji usunięcie blokad programowych i haseł lub udostępnienie ichZamawiającemu na żądanie, w zakresie niewykraczającym poza zakres opisany w ogólnie dostępnejinstrukcji serwisowej bądź instrukcji obsługi.</w:t>
      </w:r>
    </w:p>
    <w:p w:rsidR="00355EE6" w:rsidRPr="00355EE6" w:rsidRDefault="00355EE6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 w:rsidRPr="00355EE6">
        <w:rPr>
          <w:rFonts w:ascii="Verdana" w:hAnsi="Verdana" w:cs="CIDFont+F2"/>
          <w:b/>
          <w:sz w:val="20"/>
          <w:szCs w:val="20"/>
        </w:rPr>
        <w:t>Odpowiedź:</w:t>
      </w:r>
      <w:r w:rsidR="003735EC" w:rsidRPr="003735EC">
        <w:rPr>
          <w:rFonts w:ascii="Verdana" w:hAnsi="Verdana" w:cs="CIDFont+F2"/>
          <w:sz w:val="20"/>
          <w:szCs w:val="20"/>
        </w:rPr>
        <w:t>Nie, Zamawiający nie wyraża zgody i podtrzymuje zapisy SIWZ.</w:t>
      </w:r>
    </w:p>
    <w:p w:rsidR="00705490" w:rsidRPr="00DC7C49" w:rsidRDefault="00705490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</w:p>
    <w:p w:rsidR="0035186D" w:rsidRPr="00DC7C49" w:rsidRDefault="001E3CAB" w:rsidP="00DC7C49">
      <w:pPr>
        <w:autoSpaceDE w:val="0"/>
        <w:autoSpaceDN w:val="0"/>
        <w:adjustRightInd w:val="0"/>
        <w:spacing w:after="0" w:line="276" w:lineRule="auto"/>
        <w:rPr>
          <w:rFonts w:ascii="Verdana" w:hAnsi="Verdana" w:cs="CIDFont+F3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28.50</w:t>
      </w:r>
      <w:r w:rsidR="00355EE6" w:rsidRPr="00337451">
        <w:rPr>
          <w:rFonts w:ascii="Verdana" w:hAnsi="Verdana" w:cs="CIDFont+F3"/>
          <w:b/>
          <w:sz w:val="20"/>
          <w:szCs w:val="20"/>
        </w:rPr>
        <w:t xml:space="preserve"> dotyczy </w:t>
      </w:r>
      <w:r w:rsidR="00355EE6">
        <w:rPr>
          <w:rFonts w:ascii="Verdana" w:hAnsi="Verdana" w:cs="CIDFont+F3"/>
          <w:b/>
          <w:sz w:val="20"/>
          <w:szCs w:val="20"/>
        </w:rPr>
        <w:t>Istotnych postanowień umowy</w:t>
      </w:r>
      <w:r w:rsidR="00A772DC">
        <w:rPr>
          <w:rFonts w:ascii="Verdana" w:hAnsi="Verdana" w:cs="CIDFont+F3"/>
          <w:b/>
          <w:sz w:val="20"/>
          <w:szCs w:val="20"/>
        </w:rPr>
        <w:t xml:space="preserve"> </w:t>
      </w:r>
      <w:r w:rsidR="0035186D" w:rsidRPr="00355EE6">
        <w:rPr>
          <w:rFonts w:ascii="Verdana" w:hAnsi="Verdana" w:cs="CIDFont+F3"/>
          <w:b/>
          <w:sz w:val="20"/>
          <w:szCs w:val="20"/>
        </w:rPr>
        <w:t>§ 8</w:t>
      </w:r>
    </w:p>
    <w:p w:rsidR="0035186D" w:rsidRDefault="0035186D" w:rsidP="00355EE6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DC7C49">
        <w:rPr>
          <w:rFonts w:ascii="Verdana" w:hAnsi="Verdana" w:cs="CIDFont+F2"/>
          <w:sz w:val="20"/>
          <w:szCs w:val="20"/>
        </w:rPr>
        <w:t>W naszej ocenie zaproponowane kary umowne są rażąco wysokie. Na rynku wyrobów medycznychprzyjęło się, iż wysokość kary to 0,1-0,2% za dzień zwłoki w wykonaniu zamówienia/wykonaniunapraw gwarancyjnych/ oraz 10% w przypadku odstąpienia od umowy. W związku z tym, prosimy oobniżenie kary umownej do przyjętego w branży poziomu.</w:t>
      </w:r>
    </w:p>
    <w:p w:rsidR="00355EE6" w:rsidRDefault="00355EE6" w:rsidP="00355EE6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b/>
          <w:sz w:val="20"/>
          <w:szCs w:val="20"/>
        </w:rPr>
      </w:pPr>
      <w:r w:rsidRPr="00355EE6">
        <w:rPr>
          <w:rFonts w:ascii="Verdana" w:hAnsi="Verdana" w:cs="CIDFont+F2"/>
          <w:b/>
          <w:sz w:val="20"/>
          <w:szCs w:val="20"/>
        </w:rPr>
        <w:t>Odpowiedź:</w:t>
      </w:r>
      <w:r w:rsidR="003735EC" w:rsidRPr="003735EC">
        <w:rPr>
          <w:rFonts w:ascii="Verdana" w:hAnsi="Verdana" w:cs="CIDFont+F2"/>
          <w:sz w:val="20"/>
          <w:szCs w:val="20"/>
        </w:rPr>
        <w:t>Nie, Zamawiający nie wyraża zgody i podtrzymuje zapisy SIWZ.</w:t>
      </w:r>
    </w:p>
    <w:p w:rsidR="00705490" w:rsidRPr="00355EE6" w:rsidRDefault="00705490" w:rsidP="00355EE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kern w:val="2"/>
          <w:sz w:val="20"/>
          <w:szCs w:val="20"/>
        </w:rPr>
      </w:pPr>
    </w:p>
    <w:p w:rsidR="00883C70" w:rsidRPr="00883C70" w:rsidRDefault="001E3CAB" w:rsidP="00883C70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29</w:t>
      </w:r>
      <w:r w:rsidR="00883C70" w:rsidRPr="00337451">
        <w:rPr>
          <w:rFonts w:ascii="Verdana" w:hAnsi="Verdana" w:cs="CIDFont+F3"/>
          <w:b/>
          <w:sz w:val="20"/>
          <w:szCs w:val="20"/>
        </w:rPr>
        <w:t xml:space="preserve"> dotyczy </w:t>
      </w:r>
      <w:r w:rsidR="00883C70">
        <w:rPr>
          <w:rFonts w:ascii="Verdana" w:hAnsi="Verdana"/>
          <w:b/>
          <w:sz w:val="20"/>
          <w:szCs w:val="20"/>
        </w:rPr>
        <w:t xml:space="preserve">pakietu nr 1 </w:t>
      </w:r>
    </w:p>
    <w:p w:rsidR="00883C70" w:rsidRPr="00883C70" w:rsidRDefault="00883C70" w:rsidP="00883C70">
      <w:pPr>
        <w:spacing w:after="0"/>
        <w:rPr>
          <w:rFonts w:ascii="Verdana" w:hAnsi="Verdana"/>
          <w:sz w:val="20"/>
          <w:szCs w:val="20"/>
        </w:rPr>
      </w:pPr>
      <w:r w:rsidRPr="00883C70">
        <w:rPr>
          <w:rFonts w:ascii="Verdana" w:hAnsi="Verdana"/>
          <w:sz w:val="20"/>
          <w:szCs w:val="20"/>
        </w:rPr>
        <w:t xml:space="preserve">Czy Zamawiający będzie wymagał aby kardiomonitor był wyposażony w kolorowy ekran o przekątnej min. </w:t>
      </w:r>
      <w:smartTag w:uri="urn:schemas-microsoft-com:office:smarttags" w:element="metricconverter">
        <w:smartTagPr>
          <w:attr w:name="ProductID" w:val="12 cali"/>
        </w:smartTagPr>
        <w:r w:rsidRPr="00883C70">
          <w:rPr>
            <w:rFonts w:ascii="Verdana" w:hAnsi="Verdana"/>
            <w:sz w:val="20"/>
            <w:szCs w:val="20"/>
          </w:rPr>
          <w:t>12 cali</w:t>
        </w:r>
      </w:smartTag>
      <w:r w:rsidRPr="00883C70">
        <w:rPr>
          <w:rFonts w:ascii="Verdana" w:hAnsi="Verdana"/>
          <w:sz w:val="20"/>
          <w:szCs w:val="20"/>
        </w:rPr>
        <w:t xml:space="preserve"> i o rozdzielczości min. 1024 x 768 pikseli i aby jego waga nie przekraczała </w:t>
      </w:r>
      <w:smartTag w:uri="urn:schemas-microsoft-com:office:smarttags" w:element="metricconverter">
        <w:smartTagPr>
          <w:attr w:name="ProductID" w:val="5 kg"/>
        </w:smartTagPr>
        <w:r w:rsidRPr="00883C70">
          <w:rPr>
            <w:rFonts w:ascii="Verdana" w:hAnsi="Verdana"/>
            <w:sz w:val="20"/>
            <w:szCs w:val="20"/>
          </w:rPr>
          <w:t>5 kg</w:t>
        </w:r>
      </w:smartTag>
      <w:r w:rsidRPr="00883C70">
        <w:rPr>
          <w:rFonts w:ascii="Verdana" w:hAnsi="Verdana"/>
          <w:sz w:val="20"/>
          <w:szCs w:val="20"/>
        </w:rPr>
        <w:t>?</w:t>
      </w:r>
    </w:p>
    <w:p w:rsidR="00883C70" w:rsidRDefault="003735EC" w:rsidP="00883C70">
      <w:pPr>
        <w:spacing w:after="0"/>
        <w:rPr>
          <w:rFonts w:ascii="Verdana" w:hAnsi="Verdana"/>
          <w:sz w:val="20"/>
          <w:szCs w:val="20"/>
        </w:rPr>
      </w:pPr>
      <w:r w:rsidRPr="003735EC">
        <w:rPr>
          <w:rFonts w:ascii="Verdana" w:hAnsi="Verdana"/>
          <w:b/>
          <w:sz w:val="20"/>
          <w:szCs w:val="20"/>
        </w:rPr>
        <w:t>Odpowiedź:</w:t>
      </w:r>
      <w:r>
        <w:rPr>
          <w:rFonts w:ascii="Verdana" w:hAnsi="Verdana"/>
          <w:sz w:val="20"/>
          <w:szCs w:val="20"/>
        </w:rPr>
        <w:t xml:space="preserve"> Nie, Zamawiający nie wymaga, a zaproponowane rozwiązanie dopuszcza obok rozwiązania opisanego w SIWZ. </w:t>
      </w:r>
      <w:r w:rsidR="004C5566">
        <w:rPr>
          <w:rFonts w:ascii="Verdana" w:hAnsi="Verdana"/>
          <w:sz w:val="20"/>
          <w:szCs w:val="20"/>
        </w:rPr>
        <w:t>Wymaga odnotowania tego faktu w formularzu asortymentowo cenowym w postaci „* i przypisu”.</w:t>
      </w:r>
    </w:p>
    <w:p w:rsidR="003735EC" w:rsidRPr="00883C70" w:rsidRDefault="003735EC" w:rsidP="00883C70">
      <w:pPr>
        <w:spacing w:after="0"/>
        <w:rPr>
          <w:rFonts w:ascii="Verdana" w:hAnsi="Verdana"/>
          <w:sz w:val="20"/>
          <w:szCs w:val="20"/>
        </w:rPr>
      </w:pPr>
    </w:p>
    <w:p w:rsidR="00883C70" w:rsidRDefault="001E3CAB" w:rsidP="00883C7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30</w:t>
      </w:r>
      <w:r w:rsidR="00883C70" w:rsidRPr="00337451">
        <w:rPr>
          <w:rFonts w:ascii="Verdana" w:hAnsi="Verdana" w:cs="CIDFont+F3"/>
          <w:b/>
          <w:sz w:val="20"/>
          <w:szCs w:val="20"/>
        </w:rPr>
        <w:t xml:space="preserve"> dotyczy </w:t>
      </w:r>
      <w:r w:rsidR="00883C70">
        <w:rPr>
          <w:rFonts w:ascii="Verdana" w:hAnsi="Verdana"/>
          <w:b/>
          <w:sz w:val="20"/>
          <w:szCs w:val="20"/>
        </w:rPr>
        <w:t xml:space="preserve">pakietu nr 1 </w:t>
      </w:r>
      <w:r w:rsidR="00A772DC">
        <w:rPr>
          <w:rFonts w:ascii="Verdana" w:hAnsi="Verdana"/>
          <w:b/>
          <w:sz w:val="20"/>
          <w:szCs w:val="20"/>
        </w:rPr>
        <w:t>pkt</w:t>
      </w:r>
      <w:r w:rsidR="00883C70" w:rsidRPr="00883C70">
        <w:rPr>
          <w:rFonts w:ascii="Verdana" w:hAnsi="Verdana"/>
          <w:b/>
          <w:sz w:val="20"/>
          <w:szCs w:val="20"/>
        </w:rPr>
        <w:t xml:space="preserve"> 2</w:t>
      </w:r>
    </w:p>
    <w:p w:rsidR="00883C70" w:rsidRDefault="00883C70" w:rsidP="00883C70">
      <w:pPr>
        <w:spacing w:after="0"/>
        <w:rPr>
          <w:rFonts w:ascii="Verdana" w:hAnsi="Verdana"/>
          <w:sz w:val="20"/>
          <w:szCs w:val="20"/>
        </w:rPr>
      </w:pPr>
      <w:r w:rsidRPr="00883C70">
        <w:rPr>
          <w:rFonts w:ascii="Verdana" w:hAnsi="Verdana"/>
          <w:sz w:val="20"/>
          <w:szCs w:val="20"/>
        </w:rPr>
        <w:t xml:space="preserve">Czy Zamawiający wymaga przewodu </w:t>
      </w:r>
      <w:proofErr w:type="spellStart"/>
      <w:r w:rsidRPr="00883C70">
        <w:rPr>
          <w:rFonts w:ascii="Verdana" w:hAnsi="Verdana"/>
          <w:sz w:val="20"/>
          <w:szCs w:val="20"/>
        </w:rPr>
        <w:t>ekg</w:t>
      </w:r>
      <w:proofErr w:type="spellEnd"/>
      <w:r w:rsidRPr="00883C70">
        <w:rPr>
          <w:rFonts w:ascii="Verdana" w:hAnsi="Verdana"/>
          <w:sz w:val="20"/>
          <w:szCs w:val="20"/>
        </w:rPr>
        <w:t xml:space="preserve"> 3 żyłowego do monitorowania i prezentacji na wybranym ekranie jednocześnie 6 </w:t>
      </w:r>
      <w:proofErr w:type="spellStart"/>
      <w:r w:rsidRPr="00883C70">
        <w:rPr>
          <w:rFonts w:ascii="Verdana" w:hAnsi="Verdana"/>
          <w:sz w:val="20"/>
          <w:szCs w:val="20"/>
        </w:rPr>
        <w:t>odprowadzeńekg</w:t>
      </w:r>
      <w:proofErr w:type="spellEnd"/>
      <w:r w:rsidRPr="00883C70">
        <w:rPr>
          <w:rFonts w:ascii="Verdana" w:hAnsi="Verdana"/>
          <w:sz w:val="20"/>
          <w:szCs w:val="20"/>
        </w:rPr>
        <w:t xml:space="preserve"> (I, II, III, </w:t>
      </w:r>
      <w:proofErr w:type="spellStart"/>
      <w:r w:rsidRPr="00883C70">
        <w:rPr>
          <w:rFonts w:ascii="Verdana" w:hAnsi="Verdana"/>
          <w:sz w:val="20"/>
          <w:szCs w:val="20"/>
        </w:rPr>
        <w:t>aVr</w:t>
      </w:r>
      <w:proofErr w:type="spellEnd"/>
      <w:r w:rsidRPr="00883C70">
        <w:rPr>
          <w:rFonts w:ascii="Verdana" w:hAnsi="Verdana"/>
          <w:sz w:val="20"/>
          <w:szCs w:val="20"/>
        </w:rPr>
        <w:t xml:space="preserve">, </w:t>
      </w:r>
      <w:proofErr w:type="spellStart"/>
      <w:r w:rsidRPr="00883C70">
        <w:rPr>
          <w:rFonts w:ascii="Verdana" w:hAnsi="Verdana"/>
          <w:sz w:val="20"/>
          <w:szCs w:val="20"/>
        </w:rPr>
        <w:t>aVl</w:t>
      </w:r>
      <w:proofErr w:type="spellEnd"/>
      <w:r w:rsidRPr="00883C70">
        <w:rPr>
          <w:rFonts w:ascii="Verdana" w:hAnsi="Verdana"/>
          <w:sz w:val="20"/>
          <w:szCs w:val="20"/>
        </w:rPr>
        <w:t xml:space="preserve">, </w:t>
      </w:r>
      <w:proofErr w:type="spellStart"/>
      <w:r w:rsidRPr="00883C70">
        <w:rPr>
          <w:rFonts w:ascii="Verdana" w:hAnsi="Verdana"/>
          <w:sz w:val="20"/>
          <w:szCs w:val="20"/>
        </w:rPr>
        <w:t>aVf</w:t>
      </w:r>
      <w:proofErr w:type="spellEnd"/>
      <w:r w:rsidRPr="00883C70">
        <w:rPr>
          <w:rFonts w:ascii="Verdana" w:hAnsi="Verdana"/>
          <w:sz w:val="20"/>
          <w:szCs w:val="20"/>
        </w:rPr>
        <w:t>) z możliwością rozbudowy o kabel 5 żyłowy?</w:t>
      </w:r>
    </w:p>
    <w:p w:rsidR="00883C70" w:rsidRPr="00883C70" w:rsidRDefault="00883C70" w:rsidP="00883C70">
      <w:pPr>
        <w:spacing w:after="0"/>
        <w:rPr>
          <w:rFonts w:ascii="Verdana" w:hAnsi="Verdana"/>
          <w:b/>
          <w:sz w:val="20"/>
          <w:szCs w:val="20"/>
        </w:rPr>
      </w:pPr>
      <w:r w:rsidRPr="00883C70">
        <w:rPr>
          <w:rFonts w:ascii="Verdana" w:hAnsi="Verdana"/>
          <w:b/>
          <w:sz w:val="20"/>
          <w:szCs w:val="20"/>
        </w:rPr>
        <w:t>Odpowiedź:</w:t>
      </w:r>
      <w:r w:rsidR="00A772DC">
        <w:rPr>
          <w:rFonts w:ascii="Verdana" w:hAnsi="Verdana"/>
          <w:b/>
          <w:sz w:val="20"/>
          <w:szCs w:val="20"/>
        </w:rPr>
        <w:t xml:space="preserve"> </w:t>
      </w:r>
      <w:r w:rsidR="004C5566">
        <w:rPr>
          <w:rFonts w:ascii="Verdana" w:hAnsi="Verdana"/>
          <w:sz w:val="20"/>
          <w:szCs w:val="20"/>
        </w:rPr>
        <w:t>Nie, Zamawiający nie wymaga, a zaproponowane rozwiązanie dopuszcza obok rozwiązania opisanego w SIWZ. Wymaga odnotowania tego faktu w formularzu asortymentowo cenowym w postaci „* i przypisu”.</w:t>
      </w:r>
    </w:p>
    <w:p w:rsidR="00705490" w:rsidRDefault="00705490" w:rsidP="00883C70">
      <w:pPr>
        <w:spacing w:after="0"/>
        <w:rPr>
          <w:rFonts w:ascii="Verdana" w:hAnsi="Verdana"/>
          <w:sz w:val="20"/>
          <w:szCs w:val="20"/>
        </w:rPr>
      </w:pPr>
    </w:p>
    <w:p w:rsidR="00883C70" w:rsidRPr="00883C70" w:rsidRDefault="001E3CAB" w:rsidP="00883C70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31</w:t>
      </w:r>
      <w:r w:rsidR="00883C70" w:rsidRPr="00337451">
        <w:rPr>
          <w:rFonts w:ascii="Verdana" w:hAnsi="Verdana" w:cs="CIDFont+F3"/>
          <w:b/>
          <w:sz w:val="20"/>
          <w:szCs w:val="20"/>
        </w:rPr>
        <w:t xml:space="preserve"> dotyczy </w:t>
      </w:r>
      <w:r w:rsidR="00883C70">
        <w:rPr>
          <w:rFonts w:ascii="Verdana" w:hAnsi="Verdana"/>
          <w:b/>
          <w:sz w:val="20"/>
          <w:szCs w:val="20"/>
        </w:rPr>
        <w:t xml:space="preserve">pakietu nr 1 </w:t>
      </w:r>
    </w:p>
    <w:p w:rsidR="00883C70" w:rsidRPr="00883C70" w:rsidRDefault="00883C70" w:rsidP="00883C70">
      <w:pPr>
        <w:spacing w:after="0"/>
        <w:rPr>
          <w:rFonts w:ascii="Verdana" w:hAnsi="Verdana"/>
          <w:sz w:val="20"/>
          <w:szCs w:val="20"/>
        </w:rPr>
      </w:pPr>
      <w:r w:rsidRPr="00883C70">
        <w:rPr>
          <w:rFonts w:ascii="Verdana" w:hAnsi="Verdana"/>
          <w:sz w:val="20"/>
          <w:szCs w:val="20"/>
        </w:rPr>
        <w:t>Czy Zamawiający będzie wymagał obsługi kardiomonitora poprzez ekran dotykowy i konwekcyjnego chłodzenia charakteryzującego się ciszą i bezawaryjnym działaniem?</w:t>
      </w:r>
    </w:p>
    <w:p w:rsidR="00883C70" w:rsidRPr="00883C70" w:rsidRDefault="00883C70" w:rsidP="00883C70">
      <w:pPr>
        <w:spacing w:after="0"/>
        <w:rPr>
          <w:rFonts w:ascii="Verdana" w:hAnsi="Verdana"/>
          <w:sz w:val="20"/>
          <w:szCs w:val="20"/>
        </w:rPr>
      </w:pPr>
      <w:r w:rsidRPr="00883C70">
        <w:rPr>
          <w:rFonts w:ascii="Verdana" w:hAnsi="Verdana"/>
          <w:b/>
          <w:sz w:val="20"/>
          <w:szCs w:val="20"/>
        </w:rPr>
        <w:t>Odpowiedź:</w:t>
      </w:r>
      <w:r w:rsidR="00A772DC">
        <w:rPr>
          <w:rFonts w:ascii="Verdana" w:hAnsi="Verdana"/>
          <w:b/>
          <w:sz w:val="20"/>
          <w:szCs w:val="20"/>
        </w:rPr>
        <w:t xml:space="preserve"> </w:t>
      </w:r>
      <w:r w:rsidR="004C5566">
        <w:rPr>
          <w:rFonts w:ascii="Verdana" w:hAnsi="Verdana"/>
          <w:sz w:val="20"/>
          <w:szCs w:val="20"/>
        </w:rPr>
        <w:t>Nie, Zamawiający nie wymaga, a zaproponowane rozwiązanie dopuszcza obok rozwiązania opisanego w SIWZ. Wymaga odnotowania tego faktu w formularzu asortymentowo cenowym w postaci „* i przypisu”.</w:t>
      </w:r>
    </w:p>
    <w:p w:rsidR="00883C70" w:rsidRDefault="00883C70" w:rsidP="00883C70">
      <w:pPr>
        <w:spacing w:after="0"/>
        <w:rPr>
          <w:rFonts w:ascii="Verdana" w:hAnsi="Verdana"/>
          <w:sz w:val="20"/>
          <w:szCs w:val="20"/>
        </w:rPr>
      </w:pPr>
    </w:p>
    <w:p w:rsidR="00883C70" w:rsidRPr="00883C70" w:rsidRDefault="001E3CAB" w:rsidP="00883C70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32</w:t>
      </w:r>
      <w:r w:rsidR="00883C70" w:rsidRPr="00337451">
        <w:rPr>
          <w:rFonts w:ascii="Verdana" w:hAnsi="Verdana" w:cs="CIDFont+F3"/>
          <w:b/>
          <w:sz w:val="20"/>
          <w:szCs w:val="20"/>
        </w:rPr>
        <w:t xml:space="preserve"> dotyczy </w:t>
      </w:r>
      <w:r w:rsidR="00883C70">
        <w:rPr>
          <w:rFonts w:ascii="Verdana" w:hAnsi="Verdana"/>
          <w:b/>
          <w:sz w:val="20"/>
          <w:szCs w:val="20"/>
        </w:rPr>
        <w:t xml:space="preserve">pakietu nr 1 </w:t>
      </w:r>
    </w:p>
    <w:p w:rsidR="00883C70" w:rsidRPr="00883C70" w:rsidRDefault="00883C70" w:rsidP="00883C70">
      <w:pPr>
        <w:spacing w:after="0"/>
        <w:rPr>
          <w:rFonts w:ascii="Verdana" w:hAnsi="Verdana"/>
          <w:sz w:val="20"/>
          <w:szCs w:val="20"/>
        </w:rPr>
      </w:pPr>
      <w:r w:rsidRPr="00883C70">
        <w:rPr>
          <w:rFonts w:ascii="Verdana" w:hAnsi="Verdana"/>
          <w:sz w:val="20"/>
          <w:szCs w:val="20"/>
        </w:rPr>
        <w:t xml:space="preserve">Czy Zamawiający będzie wymagał ciągłego jednoczesnego zapisu w pamięci kardiomonitora wszystkich monitorowanych krzywych dynamicznych czyli min. 6 </w:t>
      </w:r>
      <w:proofErr w:type="spellStart"/>
      <w:r w:rsidRPr="00883C70">
        <w:rPr>
          <w:rFonts w:ascii="Verdana" w:hAnsi="Verdana"/>
          <w:sz w:val="20"/>
          <w:szCs w:val="20"/>
        </w:rPr>
        <w:t>odprowadzeń</w:t>
      </w:r>
      <w:proofErr w:type="spellEnd"/>
      <w:r w:rsidR="00A772DC">
        <w:rPr>
          <w:rFonts w:ascii="Verdana" w:hAnsi="Verdana"/>
          <w:sz w:val="20"/>
          <w:szCs w:val="20"/>
        </w:rPr>
        <w:t xml:space="preserve"> </w:t>
      </w:r>
      <w:proofErr w:type="spellStart"/>
      <w:r w:rsidRPr="00883C70">
        <w:rPr>
          <w:rFonts w:ascii="Verdana" w:hAnsi="Verdana"/>
          <w:sz w:val="20"/>
          <w:szCs w:val="20"/>
        </w:rPr>
        <w:t>ekg</w:t>
      </w:r>
      <w:proofErr w:type="spellEnd"/>
      <w:r w:rsidRPr="00883C70">
        <w:rPr>
          <w:rFonts w:ascii="Verdana" w:hAnsi="Verdana"/>
          <w:sz w:val="20"/>
          <w:szCs w:val="20"/>
        </w:rPr>
        <w:t xml:space="preserve"> (I, II, III, </w:t>
      </w:r>
      <w:proofErr w:type="spellStart"/>
      <w:r w:rsidRPr="00883C70">
        <w:rPr>
          <w:rFonts w:ascii="Verdana" w:hAnsi="Verdana"/>
          <w:sz w:val="20"/>
          <w:szCs w:val="20"/>
        </w:rPr>
        <w:t>aVr</w:t>
      </w:r>
      <w:proofErr w:type="spellEnd"/>
      <w:r w:rsidRPr="00883C70">
        <w:rPr>
          <w:rFonts w:ascii="Verdana" w:hAnsi="Verdana"/>
          <w:sz w:val="20"/>
          <w:szCs w:val="20"/>
        </w:rPr>
        <w:t xml:space="preserve">, </w:t>
      </w:r>
      <w:proofErr w:type="spellStart"/>
      <w:r w:rsidRPr="00883C70">
        <w:rPr>
          <w:rFonts w:ascii="Verdana" w:hAnsi="Verdana"/>
          <w:sz w:val="20"/>
          <w:szCs w:val="20"/>
        </w:rPr>
        <w:t>aVl</w:t>
      </w:r>
      <w:proofErr w:type="spellEnd"/>
      <w:r w:rsidRPr="00883C70">
        <w:rPr>
          <w:rFonts w:ascii="Verdana" w:hAnsi="Verdana"/>
          <w:sz w:val="20"/>
          <w:szCs w:val="20"/>
        </w:rPr>
        <w:t xml:space="preserve">, </w:t>
      </w:r>
      <w:proofErr w:type="spellStart"/>
      <w:r w:rsidRPr="00883C70">
        <w:rPr>
          <w:rFonts w:ascii="Verdana" w:hAnsi="Verdana"/>
          <w:sz w:val="20"/>
          <w:szCs w:val="20"/>
        </w:rPr>
        <w:t>aVf</w:t>
      </w:r>
      <w:proofErr w:type="spellEnd"/>
      <w:r w:rsidRPr="00883C70">
        <w:rPr>
          <w:rFonts w:ascii="Verdana" w:hAnsi="Verdana"/>
          <w:sz w:val="20"/>
          <w:szCs w:val="20"/>
        </w:rPr>
        <w:t xml:space="preserve">), fali oddechu, krzywej </w:t>
      </w:r>
      <w:proofErr w:type="spellStart"/>
      <w:r w:rsidRPr="00883C70">
        <w:rPr>
          <w:rFonts w:ascii="Verdana" w:hAnsi="Verdana"/>
          <w:sz w:val="20"/>
          <w:szCs w:val="20"/>
        </w:rPr>
        <w:t>pletyzmograficznej</w:t>
      </w:r>
      <w:proofErr w:type="spellEnd"/>
      <w:r w:rsidRPr="00883C70">
        <w:rPr>
          <w:rFonts w:ascii="Verdana" w:hAnsi="Verdana"/>
          <w:sz w:val="20"/>
          <w:szCs w:val="20"/>
        </w:rPr>
        <w:t xml:space="preserve"> i innych jeśli są wymagane z okresu min. ostatnich 96 godzin?</w:t>
      </w:r>
    </w:p>
    <w:p w:rsidR="00883C70" w:rsidRPr="00883C70" w:rsidRDefault="00883C70" w:rsidP="00883C70">
      <w:pPr>
        <w:spacing w:after="0"/>
        <w:rPr>
          <w:rFonts w:ascii="Verdana" w:hAnsi="Verdana"/>
          <w:b/>
          <w:sz w:val="20"/>
          <w:szCs w:val="20"/>
        </w:rPr>
      </w:pPr>
      <w:r w:rsidRPr="00883C70">
        <w:rPr>
          <w:rFonts w:ascii="Verdana" w:hAnsi="Verdana"/>
          <w:b/>
          <w:sz w:val="20"/>
          <w:szCs w:val="20"/>
        </w:rPr>
        <w:t>Odpowiedź:</w:t>
      </w:r>
      <w:r w:rsidR="004C5566">
        <w:rPr>
          <w:rFonts w:ascii="Verdana" w:hAnsi="Verdana"/>
          <w:sz w:val="20"/>
          <w:szCs w:val="20"/>
        </w:rPr>
        <w:t>Nie, Zamawiający nie wymaga, a zaproponowane rozwiązanie dopuszcza obok rozwiązania opisanego w SIWZ. Wymaga odnotowania tego faktu w formularzu asortymentowo cenowym w postaci „* i przypisu”.</w:t>
      </w:r>
    </w:p>
    <w:p w:rsidR="00705490" w:rsidRPr="00883C70" w:rsidRDefault="00705490" w:rsidP="00883C70">
      <w:pPr>
        <w:spacing w:after="0"/>
        <w:rPr>
          <w:rFonts w:ascii="Verdana" w:hAnsi="Verdana"/>
          <w:sz w:val="20"/>
          <w:szCs w:val="20"/>
        </w:rPr>
      </w:pPr>
    </w:p>
    <w:p w:rsidR="00883C70" w:rsidRPr="00883C70" w:rsidRDefault="001E3CAB" w:rsidP="00883C70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33</w:t>
      </w:r>
      <w:r w:rsidR="00883C70" w:rsidRPr="00337451">
        <w:rPr>
          <w:rFonts w:ascii="Verdana" w:hAnsi="Verdana" w:cs="CIDFont+F3"/>
          <w:b/>
          <w:sz w:val="20"/>
          <w:szCs w:val="20"/>
        </w:rPr>
        <w:t xml:space="preserve"> dotyczy </w:t>
      </w:r>
      <w:r w:rsidR="00883C70">
        <w:rPr>
          <w:rFonts w:ascii="Verdana" w:hAnsi="Verdana"/>
          <w:b/>
          <w:sz w:val="20"/>
          <w:szCs w:val="20"/>
        </w:rPr>
        <w:t xml:space="preserve">pakietu nr 1 </w:t>
      </w:r>
    </w:p>
    <w:p w:rsidR="00883C70" w:rsidRDefault="00883C70" w:rsidP="00883C70">
      <w:pPr>
        <w:spacing w:after="0"/>
        <w:rPr>
          <w:rFonts w:ascii="Verdana" w:hAnsi="Verdana"/>
          <w:sz w:val="20"/>
          <w:szCs w:val="20"/>
        </w:rPr>
      </w:pPr>
      <w:r w:rsidRPr="00883C70">
        <w:rPr>
          <w:rFonts w:ascii="Verdana" w:hAnsi="Verdana"/>
          <w:sz w:val="20"/>
          <w:szCs w:val="20"/>
        </w:rPr>
        <w:lastRenderedPageBreak/>
        <w:t>Czy Zamawiający będzie wymagał zapisu trendów wszystkich monitorowanych parametrów z okresu min. 96 godzin z rozdzielczością nie gorszą niż 10 sekund?</w:t>
      </w:r>
    </w:p>
    <w:p w:rsidR="00883C70" w:rsidRDefault="00883C70" w:rsidP="00883C70">
      <w:pPr>
        <w:spacing w:after="0"/>
        <w:rPr>
          <w:rFonts w:ascii="Verdana" w:hAnsi="Verdana"/>
          <w:sz w:val="20"/>
          <w:szCs w:val="20"/>
        </w:rPr>
      </w:pPr>
      <w:r w:rsidRPr="00883C70">
        <w:rPr>
          <w:rFonts w:ascii="Verdana" w:hAnsi="Verdana"/>
          <w:b/>
          <w:sz w:val="20"/>
          <w:szCs w:val="20"/>
        </w:rPr>
        <w:t xml:space="preserve">Odpowiedź: </w:t>
      </w:r>
      <w:r w:rsidR="004C5566">
        <w:rPr>
          <w:rFonts w:ascii="Verdana" w:hAnsi="Verdana"/>
          <w:sz w:val="20"/>
          <w:szCs w:val="20"/>
        </w:rPr>
        <w:t>Nie, Zamawiający nie wymaga, a zaproponowane rozwiązanie dopuszcza obok rozwiązania opisanego w SIWZ. Wymaga odnotowania tego faktu w formularzu asortymentowo cenowym w postaci „* i przypisu”.</w:t>
      </w:r>
    </w:p>
    <w:p w:rsidR="00705490" w:rsidRPr="00883C70" w:rsidRDefault="00705490" w:rsidP="00883C70">
      <w:pPr>
        <w:spacing w:after="0"/>
        <w:rPr>
          <w:rFonts w:ascii="Verdana" w:hAnsi="Verdana"/>
          <w:sz w:val="20"/>
          <w:szCs w:val="20"/>
        </w:rPr>
      </w:pPr>
    </w:p>
    <w:p w:rsidR="00883C70" w:rsidRDefault="001E3CAB" w:rsidP="00883C7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34</w:t>
      </w:r>
      <w:r w:rsidR="0083471D">
        <w:rPr>
          <w:rFonts w:ascii="Verdana" w:hAnsi="Verdana" w:cs="CIDFont+F3"/>
          <w:b/>
          <w:sz w:val="20"/>
          <w:szCs w:val="20"/>
        </w:rPr>
        <w:t xml:space="preserve"> </w:t>
      </w:r>
      <w:r w:rsidR="00883C70" w:rsidRPr="00337451">
        <w:rPr>
          <w:rFonts w:ascii="Verdana" w:hAnsi="Verdana" w:cs="CIDFont+F3"/>
          <w:b/>
          <w:sz w:val="20"/>
          <w:szCs w:val="20"/>
        </w:rPr>
        <w:t xml:space="preserve">dotyczy </w:t>
      </w:r>
      <w:r w:rsidR="00883C70">
        <w:rPr>
          <w:rFonts w:ascii="Verdana" w:hAnsi="Verdana"/>
          <w:b/>
          <w:sz w:val="20"/>
          <w:szCs w:val="20"/>
        </w:rPr>
        <w:t xml:space="preserve">pakietu nr 1 </w:t>
      </w:r>
      <w:r w:rsidR="00DB0D9E">
        <w:rPr>
          <w:rFonts w:ascii="Verdana" w:hAnsi="Verdana"/>
          <w:b/>
          <w:sz w:val="20"/>
          <w:szCs w:val="20"/>
        </w:rPr>
        <w:t>pkt</w:t>
      </w:r>
      <w:r w:rsidR="00883C70" w:rsidRPr="00883C70">
        <w:rPr>
          <w:rFonts w:ascii="Verdana" w:hAnsi="Verdana"/>
          <w:b/>
          <w:sz w:val="20"/>
          <w:szCs w:val="20"/>
        </w:rPr>
        <w:t xml:space="preserve"> 3</w:t>
      </w:r>
    </w:p>
    <w:p w:rsidR="00883C70" w:rsidRPr="00883C70" w:rsidRDefault="00883C70" w:rsidP="00883C70">
      <w:pPr>
        <w:spacing w:after="0"/>
        <w:rPr>
          <w:rFonts w:ascii="Verdana" w:hAnsi="Verdana"/>
          <w:sz w:val="20"/>
          <w:szCs w:val="20"/>
        </w:rPr>
      </w:pPr>
      <w:r w:rsidRPr="00883C70">
        <w:rPr>
          <w:rFonts w:ascii="Verdana" w:hAnsi="Verdana"/>
          <w:sz w:val="20"/>
          <w:szCs w:val="20"/>
        </w:rPr>
        <w:t>Czy Zamawiający będzie wymagał alarmu bezdechu w granicach min. 0-150 oddechów na minutę, z alarmem bezdechu w granicach min. 5-50 sekund i z licznikiem bezdechów?</w:t>
      </w:r>
    </w:p>
    <w:p w:rsidR="00883C70" w:rsidRDefault="00883C70" w:rsidP="00883C7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Odpowiedź:</w:t>
      </w:r>
      <w:r w:rsidR="004C5566">
        <w:rPr>
          <w:rFonts w:ascii="Verdana" w:hAnsi="Verdana"/>
          <w:sz w:val="20"/>
          <w:szCs w:val="20"/>
        </w:rPr>
        <w:t>Nie, Zamawiający nie wymaga, a zaproponowane rozwiązanie dopuszcza obok rozwiązania opisanego w SIWZ. Wymaga odnotowania tego faktu w formularzu asortymentowo cenowym w postaci „* i przypisu”.</w:t>
      </w:r>
    </w:p>
    <w:p w:rsidR="00705490" w:rsidRPr="00883C70" w:rsidRDefault="00705490" w:rsidP="00883C70">
      <w:pPr>
        <w:spacing w:after="0"/>
        <w:rPr>
          <w:rFonts w:ascii="Verdana" w:hAnsi="Verdana"/>
          <w:sz w:val="20"/>
          <w:szCs w:val="20"/>
        </w:rPr>
      </w:pPr>
    </w:p>
    <w:p w:rsidR="00883C70" w:rsidRDefault="0083471D" w:rsidP="00883C7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</w:t>
      </w:r>
      <w:r w:rsidR="001E3CAB">
        <w:rPr>
          <w:rFonts w:ascii="Verdana" w:hAnsi="Verdana" w:cs="CIDFont+F3"/>
          <w:b/>
          <w:sz w:val="20"/>
          <w:szCs w:val="20"/>
        </w:rPr>
        <w:t xml:space="preserve"> 35</w:t>
      </w:r>
      <w:r w:rsidR="00883C70" w:rsidRPr="00337451">
        <w:rPr>
          <w:rFonts w:ascii="Verdana" w:hAnsi="Verdana" w:cs="CIDFont+F3"/>
          <w:b/>
          <w:sz w:val="20"/>
          <w:szCs w:val="20"/>
        </w:rPr>
        <w:t xml:space="preserve"> dotyczy </w:t>
      </w:r>
      <w:r w:rsidR="00883C70">
        <w:rPr>
          <w:rFonts w:ascii="Verdana" w:hAnsi="Verdana"/>
          <w:b/>
          <w:sz w:val="20"/>
          <w:szCs w:val="20"/>
        </w:rPr>
        <w:t xml:space="preserve">pakietu nr 1 </w:t>
      </w:r>
      <w:r w:rsidR="00DB0D9E">
        <w:rPr>
          <w:rFonts w:ascii="Verdana" w:hAnsi="Verdana"/>
          <w:b/>
          <w:sz w:val="20"/>
          <w:szCs w:val="20"/>
        </w:rPr>
        <w:t>pkt</w:t>
      </w:r>
      <w:r w:rsidR="00883C70" w:rsidRPr="00883C70">
        <w:rPr>
          <w:rFonts w:ascii="Verdana" w:hAnsi="Verdana"/>
          <w:b/>
          <w:sz w:val="20"/>
          <w:szCs w:val="20"/>
        </w:rPr>
        <w:t xml:space="preserve"> 4</w:t>
      </w:r>
    </w:p>
    <w:p w:rsidR="00883C70" w:rsidRDefault="00883C70" w:rsidP="00883C70">
      <w:pPr>
        <w:spacing w:after="0"/>
        <w:rPr>
          <w:rFonts w:ascii="Verdana" w:hAnsi="Verdana"/>
          <w:sz w:val="20"/>
          <w:szCs w:val="20"/>
        </w:rPr>
      </w:pPr>
      <w:r w:rsidRPr="00883C70">
        <w:rPr>
          <w:rFonts w:ascii="Verdana" w:hAnsi="Verdana"/>
          <w:sz w:val="20"/>
          <w:szCs w:val="20"/>
        </w:rPr>
        <w:t>Czy Zamawiający będzie wymagał aby pomiar ciśnienia był realizowany u pacjentów pediatrycznych z możliwością ustawiania przez użytkownika trybu noworodkowego i szybkiego dostępu do min. 100 ostatnich pomiarów ciśnienia z menu ciśnienia i wyposażenia w 3 mankiety pediatryczne oraz 5 różnych mankietów noworodkowych wraz z uniwersalnym wężykiem?</w:t>
      </w:r>
    </w:p>
    <w:p w:rsidR="00883C70" w:rsidRDefault="00883C70" w:rsidP="00883C70">
      <w:pPr>
        <w:spacing w:after="0"/>
        <w:rPr>
          <w:rFonts w:ascii="Verdana" w:hAnsi="Verdana"/>
          <w:sz w:val="20"/>
          <w:szCs w:val="20"/>
        </w:rPr>
      </w:pPr>
      <w:r w:rsidRPr="00883C70">
        <w:rPr>
          <w:rFonts w:ascii="Verdana" w:hAnsi="Verdana"/>
          <w:b/>
          <w:sz w:val="20"/>
          <w:szCs w:val="20"/>
        </w:rPr>
        <w:t>Odpowiedź:</w:t>
      </w:r>
      <w:r w:rsidR="004C5566">
        <w:rPr>
          <w:rFonts w:ascii="Verdana" w:hAnsi="Verdana"/>
          <w:sz w:val="20"/>
          <w:szCs w:val="20"/>
        </w:rPr>
        <w:t>Nie, Zamawiający nie wymaga, a zaproponowane rozwiązanie dopuszcza obok rozwiązania opisanego w SIWZ. Wymaga odnotowania tego faktu w formularzu asortymentowo cenowym w postaci „* i przypisu”.</w:t>
      </w:r>
    </w:p>
    <w:p w:rsidR="00705490" w:rsidRPr="00883C70" w:rsidRDefault="00705490" w:rsidP="00883C70">
      <w:pPr>
        <w:spacing w:after="0"/>
        <w:rPr>
          <w:rFonts w:ascii="Verdana" w:hAnsi="Verdana"/>
          <w:sz w:val="20"/>
          <w:szCs w:val="20"/>
        </w:rPr>
      </w:pPr>
    </w:p>
    <w:p w:rsidR="00422FD5" w:rsidRDefault="001E3CAB" w:rsidP="00883C7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36</w:t>
      </w:r>
      <w:r w:rsidR="00422FD5" w:rsidRPr="00337451">
        <w:rPr>
          <w:rFonts w:ascii="Verdana" w:hAnsi="Verdana" w:cs="CIDFont+F3"/>
          <w:b/>
          <w:sz w:val="20"/>
          <w:szCs w:val="20"/>
        </w:rPr>
        <w:t xml:space="preserve"> dotyczy </w:t>
      </w:r>
      <w:r w:rsidR="00DB0D9E">
        <w:rPr>
          <w:rFonts w:ascii="Verdana" w:hAnsi="Verdana"/>
          <w:b/>
          <w:sz w:val="20"/>
          <w:szCs w:val="20"/>
        </w:rPr>
        <w:t>pakietu nr 1 pkt</w:t>
      </w:r>
      <w:r w:rsidR="00A772DC">
        <w:rPr>
          <w:rFonts w:ascii="Verdana" w:hAnsi="Verdana"/>
          <w:b/>
          <w:sz w:val="20"/>
          <w:szCs w:val="20"/>
        </w:rPr>
        <w:t xml:space="preserve"> </w:t>
      </w:r>
      <w:r w:rsidR="00883C70" w:rsidRPr="00422FD5">
        <w:rPr>
          <w:rFonts w:ascii="Verdana" w:hAnsi="Verdana"/>
          <w:b/>
          <w:sz w:val="20"/>
          <w:szCs w:val="20"/>
        </w:rPr>
        <w:t>6</w:t>
      </w:r>
    </w:p>
    <w:p w:rsidR="00883C70" w:rsidRPr="00883C70" w:rsidRDefault="00883C70" w:rsidP="00883C70">
      <w:pPr>
        <w:spacing w:after="0"/>
        <w:rPr>
          <w:rFonts w:ascii="Verdana" w:hAnsi="Verdana"/>
          <w:sz w:val="20"/>
          <w:szCs w:val="20"/>
        </w:rPr>
      </w:pPr>
      <w:r w:rsidRPr="00883C70">
        <w:rPr>
          <w:rFonts w:ascii="Verdana" w:hAnsi="Verdana"/>
          <w:sz w:val="20"/>
          <w:szCs w:val="20"/>
        </w:rPr>
        <w:t xml:space="preserve">Czy Zamawiający będzie wymagał technologii gwarantujących odporność na ruchy i niską perfuzję czyli technologii </w:t>
      </w:r>
      <w:proofErr w:type="spellStart"/>
      <w:r w:rsidRPr="00883C70">
        <w:rPr>
          <w:rFonts w:ascii="Verdana" w:hAnsi="Verdana"/>
          <w:sz w:val="20"/>
          <w:szCs w:val="20"/>
        </w:rPr>
        <w:t>Nellcor</w:t>
      </w:r>
      <w:proofErr w:type="spellEnd"/>
      <w:r w:rsidRPr="00883C70">
        <w:rPr>
          <w:rFonts w:ascii="Verdana" w:hAnsi="Verdana"/>
          <w:sz w:val="20"/>
          <w:szCs w:val="20"/>
        </w:rPr>
        <w:t xml:space="preserve"> lub </w:t>
      </w:r>
      <w:proofErr w:type="spellStart"/>
      <w:r w:rsidRPr="00883C70">
        <w:rPr>
          <w:rFonts w:ascii="Verdana" w:hAnsi="Verdana"/>
          <w:sz w:val="20"/>
          <w:szCs w:val="20"/>
        </w:rPr>
        <w:t>Masimo</w:t>
      </w:r>
      <w:proofErr w:type="spellEnd"/>
      <w:r w:rsidRPr="00883C70">
        <w:rPr>
          <w:rFonts w:ascii="Verdana" w:hAnsi="Verdana"/>
          <w:sz w:val="20"/>
          <w:szCs w:val="20"/>
        </w:rPr>
        <w:t xml:space="preserve"> wraz z wielorazowym czujnikiem typu Y z opaską i dodatkowym klipsem na ucho do wykorzystania u pacjentów pediatrycznych?</w:t>
      </w:r>
    </w:p>
    <w:p w:rsidR="00422FD5" w:rsidRDefault="00422FD5" w:rsidP="00883C70">
      <w:pPr>
        <w:spacing w:after="0"/>
        <w:rPr>
          <w:rFonts w:ascii="Verdana" w:hAnsi="Verdana"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4C5566">
        <w:rPr>
          <w:rFonts w:ascii="Verdana" w:hAnsi="Verdana"/>
          <w:sz w:val="20"/>
          <w:szCs w:val="20"/>
        </w:rPr>
        <w:t>Nie, Zamawiający nie wymaga, a zaproponowane rozwiązanie dopuszcza obok rozwiązania opisanego w SIWZ. Wymaga odnotowania tego faktu w formularzu asortymentowo cenowym w postaci „* i przypisu”.</w:t>
      </w:r>
    </w:p>
    <w:p w:rsidR="00705490" w:rsidRPr="00883C70" w:rsidRDefault="00705490" w:rsidP="00883C70">
      <w:pPr>
        <w:spacing w:after="0"/>
        <w:rPr>
          <w:rFonts w:ascii="Verdana" w:hAnsi="Verdana"/>
          <w:sz w:val="20"/>
          <w:szCs w:val="20"/>
        </w:rPr>
      </w:pPr>
    </w:p>
    <w:p w:rsidR="00422FD5" w:rsidRDefault="001E3CAB" w:rsidP="00883C70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37</w:t>
      </w:r>
      <w:r w:rsidR="00422FD5" w:rsidRPr="00337451">
        <w:rPr>
          <w:rFonts w:ascii="Verdana" w:hAnsi="Verdana" w:cs="CIDFont+F3"/>
          <w:b/>
          <w:sz w:val="20"/>
          <w:szCs w:val="20"/>
        </w:rPr>
        <w:t xml:space="preserve"> dotyczy </w:t>
      </w:r>
      <w:r w:rsidR="00422FD5">
        <w:rPr>
          <w:rFonts w:ascii="Verdana" w:hAnsi="Verdana"/>
          <w:b/>
          <w:sz w:val="20"/>
          <w:szCs w:val="20"/>
        </w:rPr>
        <w:t>pakietu nr 1</w:t>
      </w:r>
    </w:p>
    <w:p w:rsidR="00883C70" w:rsidRPr="00883C70" w:rsidRDefault="00883C70" w:rsidP="00883C70">
      <w:pPr>
        <w:spacing w:after="0"/>
        <w:rPr>
          <w:rFonts w:ascii="Verdana" w:hAnsi="Verdana"/>
          <w:sz w:val="20"/>
          <w:szCs w:val="20"/>
        </w:rPr>
      </w:pPr>
      <w:r w:rsidRPr="00883C70">
        <w:rPr>
          <w:rFonts w:ascii="Verdana" w:hAnsi="Verdana"/>
          <w:sz w:val="20"/>
          <w:szCs w:val="20"/>
        </w:rPr>
        <w:t>Czy Zamawiający dopuści kardiomonitor bez funkcji opisanych w następujących punktach tabelki: 5, 7, 9, 10, 13, 14, ale z potwierdzeniem możliwością rozbudowy oferowanego kardiomonitora o te funkcje?</w:t>
      </w:r>
    </w:p>
    <w:p w:rsidR="00422FD5" w:rsidRDefault="00422FD5" w:rsidP="00883C70">
      <w:pPr>
        <w:spacing w:after="0"/>
        <w:rPr>
          <w:rFonts w:ascii="Verdana" w:hAnsi="Verdana"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4C5566">
        <w:rPr>
          <w:rFonts w:ascii="Verdana" w:hAnsi="Verdana" w:cs="Arial"/>
          <w:sz w:val="20"/>
          <w:szCs w:val="20"/>
        </w:rPr>
        <w:t>Tak, Zamawiający dopuszcza</w:t>
      </w:r>
      <w:r w:rsidR="004C556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4C5566">
        <w:rPr>
          <w:rFonts w:ascii="Verdana" w:hAnsi="Verdana" w:cs="Arial"/>
          <w:sz w:val="20"/>
          <w:szCs w:val="20"/>
        </w:rPr>
        <w:t>otowania tego faktu w formularz</w:t>
      </w:r>
      <w:r w:rsidR="004C556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4C5566">
        <w:rPr>
          <w:rFonts w:ascii="Verdana" w:hAnsi="Verdana" w:cs="Arial"/>
          <w:sz w:val="20"/>
          <w:szCs w:val="20"/>
        </w:rPr>
        <w:t>w postaci „</w:t>
      </w:r>
      <w:r w:rsidR="004C5566" w:rsidRPr="0008473E">
        <w:rPr>
          <w:rFonts w:ascii="Verdana" w:hAnsi="Verdana" w:cs="Arial"/>
          <w:sz w:val="20"/>
          <w:szCs w:val="20"/>
        </w:rPr>
        <w:t>* i przypis</w:t>
      </w:r>
      <w:r w:rsidR="004C5566">
        <w:rPr>
          <w:rFonts w:ascii="Verdana" w:hAnsi="Verdana" w:cs="Arial"/>
          <w:sz w:val="20"/>
          <w:szCs w:val="20"/>
        </w:rPr>
        <w:t>u”</w:t>
      </w:r>
      <w:r w:rsidR="004C5566" w:rsidRPr="0008473E">
        <w:rPr>
          <w:rFonts w:ascii="Verdana" w:hAnsi="Verdana" w:cs="Arial"/>
          <w:sz w:val="20"/>
          <w:szCs w:val="20"/>
        </w:rPr>
        <w:t>.</w:t>
      </w:r>
    </w:p>
    <w:p w:rsidR="00705490" w:rsidRPr="00883C70" w:rsidRDefault="00705490" w:rsidP="00883C70">
      <w:pPr>
        <w:spacing w:after="0"/>
        <w:rPr>
          <w:rFonts w:ascii="Verdana" w:hAnsi="Verdana"/>
          <w:sz w:val="20"/>
          <w:szCs w:val="20"/>
        </w:rPr>
      </w:pPr>
    </w:p>
    <w:p w:rsidR="00422FD5" w:rsidRDefault="00422FD5" w:rsidP="00883C7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</w:t>
      </w:r>
      <w:r w:rsidR="001E3CAB">
        <w:rPr>
          <w:rFonts w:ascii="Verdana" w:hAnsi="Verdana" w:cs="CIDFont+F3"/>
          <w:b/>
          <w:sz w:val="20"/>
          <w:szCs w:val="20"/>
        </w:rPr>
        <w:t>tanie nr 38</w:t>
      </w:r>
      <w:r w:rsidRPr="00337451">
        <w:rPr>
          <w:rFonts w:ascii="Verdana" w:hAnsi="Verdana" w:cs="CIDFont+F3"/>
          <w:b/>
          <w:sz w:val="20"/>
          <w:szCs w:val="20"/>
        </w:rPr>
        <w:t xml:space="preserve"> dotyczy </w:t>
      </w:r>
      <w:r>
        <w:rPr>
          <w:rFonts w:ascii="Verdana" w:hAnsi="Verdana"/>
          <w:b/>
          <w:sz w:val="20"/>
          <w:szCs w:val="20"/>
        </w:rPr>
        <w:t xml:space="preserve">pakietu nr 1 </w:t>
      </w:r>
      <w:r w:rsidR="00DB0D9E">
        <w:rPr>
          <w:rFonts w:ascii="Verdana" w:hAnsi="Verdana"/>
          <w:b/>
          <w:sz w:val="20"/>
          <w:szCs w:val="20"/>
        </w:rPr>
        <w:t>pkt</w:t>
      </w:r>
      <w:r w:rsidRPr="00422FD5">
        <w:rPr>
          <w:rFonts w:ascii="Verdana" w:hAnsi="Verdana"/>
          <w:b/>
          <w:sz w:val="20"/>
          <w:szCs w:val="20"/>
        </w:rPr>
        <w:t xml:space="preserve"> 8</w:t>
      </w:r>
    </w:p>
    <w:p w:rsidR="00883C70" w:rsidRPr="00883C70" w:rsidRDefault="00883C70" w:rsidP="00883C70">
      <w:pPr>
        <w:spacing w:after="0"/>
        <w:rPr>
          <w:rFonts w:ascii="Verdana" w:hAnsi="Verdana"/>
          <w:sz w:val="20"/>
          <w:szCs w:val="20"/>
        </w:rPr>
      </w:pPr>
      <w:r w:rsidRPr="00883C70">
        <w:rPr>
          <w:rFonts w:ascii="Verdana" w:hAnsi="Verdana"/>
          <w:sz w:val="20"/>
          <w:szCs w:val="20"/>
        </w:rPr>
        <w:t>Czy Zamawiający dopuści kardiomonitor z monitorowaniem i nadzorem temperatury tylko w jednym punkcie ciała wraz z sondą powierzchniową do pomiaru ale z możliwością rozbudowy kardiomonitora o monitorowanie i nadzór temperatury w drugim punkcie ciała wraz z wyświetlaniem wtedy także różnicy temperatur?</w:t>
      </w:r>
    </w:p>
    <w:p w:rsidR="00883C70" w:rsidRPr="00422FD5" w:rsidRDefault="00422FD5" w:rsidP="00883C70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4C5566">
        <w:rPr>
          <w:rFonts w:ascii="Verdana" w:hAnsi="Verdana" w:cs="Arial"/>
          <w:sz w:val="20"/>
          <w:szCs w:val="20"/>
        </w:rPr>
        <w:t>Tak, Zamawiający dopuszcza</w:t>
      </w:r>
      <w:r w:rsidR="004C556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4C5566">
        <w:rPr>
          <w:rFonts w:ascii="Verdana" w:hAnsi="Verdana" w:cs="Arial"/>
          <w:sz w:val="20"/>
          <w:szCs w:val="20"/>
        </w:rPr>
        <w:t>otowania tego faktu w formularz</w:t>
      </w:r>
      <w:r w:rsidR="004C556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4C5566">
        <w:rPr>
          <w:rFonts w:ascii="Verdana" w:hAnsi="Verdana" w:cs="Arial"/>
          <w:sz w:val="20"/>
          <w:szCs w:val="20"/>
        </w:rPr>
        <w:t>w postaci „</w:t>
      </w:r>
      <w:r w:rsidR="004C5566" w:rsidRPr="0008473E">
        <w:rPr>
          <w:rFonts w:ascii="Verdana" w:hAnsi="Verdana" w:cs="Arial"/>
          <w:sz w:val="20"/>
          <w:szCs w:val="20"/>
        </w:rPr>
        <w:t>* i przypis</w:t>
      </w:r>
      <w:r w:rsidR="004C5566">
        <w:rPr>
          <w:rFonts w:ascii="Verdana" w:hAnsi="Verdana" w:cs="Arial"/>
          <w:sz w:val="20"/>
          <w:szCs w:val="20"/>
        </w:rPr>
        <w:t>u”</w:t>
      </w:r>
      <w:r w:rsidR="004C5566" w:rsidRPr="0008473E">
        <w:rPr>
          <w:rFonts w:ascii="Verdana" w:hAnsi="Verdana" w:cs="Arial"/>
          <w:sz w:val="20"/>
          <w:szCs w:val="20"/>
        </w:rPr>
        <w:t>.</w:t>
      </w:r>
    </w:p>
    <w:p w:rsidR="00422FD5" w:rsidRPr="00883C70" w:rsidRDefault="00422FD5" w:rsidP="00883C70">
      <w:pPr>
        <w:spacing w:after="0"/>
        <w:rPr>
          <w:rFonts w:ascii="Verdana" w:hAnsi="Verdana"/>
          <w:sz w:val="20"/>
          <w:szCs w:val="20"/>
        </w:rPr>
      </w:pPr>
    </w:p>
    <w:p w:rsidR="00422FD5" w:rsidRDefault="001E3CAB" w:rsidP="00883C70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lastRenderedPageBreak/>
        <w:t>Pytanie nr 39</w:t>
      </w:r>
      <w:r w:rsidR="00422FD5" w:rsidRPr="00337451">
        <w:rPr>
          <w:rFonts w:ascii="Verdana" w:hAnsi="Verdana" w:cs="CIDFont+F3"/>
          <w:b/>
          <w:sz w:val="20"/>
          <w:szCs w:val="20"/>
        </w:rPr>
        <w:t xml:space="preserve"> dotyczy </w:t>
      </w:r>
      <w:r w:rsidR="00DB0D9E">
        <w:rPr>
          <w:rFonts w:ascii="Verdana" w:hAnsi="Verdana"/>
          <w:b/>
          <w:sz w:val="20"/>
          <w:szCs w:val="20"/>
        </w:rPr>
        <w:t>pakietu nr 1 pkt</w:t>
      </w:r>
      <w:r w:rsidR="00A772DC">
        <w:rPr>
          <w:rFonts w:ascii="Verdana" w:hAnsi="Verdana"/>
          <w:b/>
          <w:sz w:val="20"/>
          <w:szCs w:val="20"/>
        </w:rPr>
        <w:t xml:space="preserve"> </w:t>
      </w:r>
      <w:r w:rsidR="00422FD5" w:rsidRPr="00422FD5">
        <w:rPr>
          <w:rFonts w:ascii="Verdana" w:hAnsi="Verdana"/>
          <w:b/>
          <w:sz w:val="20"/>
          <w:szCs w:val="20"/>
        </w:rPr>
        <w:t>16</w:t>
      </w:r>
    </w:p>
    <w:p w:rsidR="00883C70" w:rsidRDefault="00883C70" w:rsidP="00883C70">
      <w:pPr>
        <w:spacing w:after="0"/>
        <w:rPr>
          <w:rFonts w:ascii="Verdana" w:hAnsi="Verdana"/>
          <w:sz w:val="20"/>
          <w:szCs w:val="20"/>
        </w:rPr>
      </w:pPr>
      <w:r w:rsidRPr="00883C70">
        <w:rPr>
          <w:rFonts w:ascii="Verdana" w:hAnsi="Verdana"/>
          <w:sz w:val="20"/>
          <w:szCs w:val="20"/>
        </w:rPr>
        <w:t>Czy Zamawiający wymaga aby stojak jezdny pod kardiomonitor był trwały czyli aby był wykonany ze stali nierdzewnej i posiadał koszyk na akcesoria oraz był osadzony na promienistej podstawie wyposażonej w min. 6 łożyskowanych kół, co gwarantuje najwyższą stabilność?</w:t>
      </w:r>
    </w:p>
    <w:p w:rsidR="00422FD5" w:rsidRPr="00422FD5" w:rsidRDefault="00422FD5" w:rsidP="00883C70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4C5566" w:rsidRPr="004C5566">
        <w:rPr>
          <w:rFonts w:ascii="Verdana" w:hAnsi="Verdana"/>
          <w:sz w:val="20"/>
          <w:szCs w:val="20"/>
        </w:rPr>
        <w:t>Nie, Zamawiający nie wymaga a zaproponowane rozwiązanie dopuszcza obok rozwiązania opisanego w SIWZ.</w:t>
      </w:r>
      <w:r w:rsidR="004C5566">
        <w:rPr>
          <w:rFonts w:ascii="Verdana" w:hAnsi="Verdana" w:cs="Arial"/>
          <w:sz w:val="20"/>
          <w:szCs w:val="20"/>
        </w:rPr>
        <w:t>W</w:t>
      </w:r>
      <w:r w:rsidR="004C5566" w:rsidRPr="0008473E">
        <w:rPr>
          <w:rFonts w:ascii="Verdana" w:hAnsi="Verdana" w:cs="Arial"/>
          <w:sz w:val="20"/>
          <w:szCs w:val="20"/>
        </w:rPr>
        <w:t>ymaga odn</w:t>
      </w:r>
      <w:r w:rsidR="004C5566">
        <w:rPr>
          <w:rFonts w:ascii="Verdana" w:hAnsi="Verdana" w:cs="Arial"/>
          <w:sz w:val="20"/>
          <w:szCs w:val="20"/>
        </w:rPr>
        <w:t>otowania tego faktu w formularz</w:t>
      </w:r>
      <w:r w:rsidR="004C556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4C5566">
        <w:rPr>
          <w:rFonts w:ascii="Verdana" w:hAnsi="Verdana" w:cs="Arial"/>
          <w:sz w:val="20"/>
          <w:szCs w:val="20"/>
        </w:rPr>
        <w:t>w postaci „</w:t>
      </w:r>
      <w:r w:rsidR="004C5566" w:rsidRPr="0008473E">
        <w:rPr>
          <w:rFonts w:ascii="Verdana" w:hAnsi="Verdana" w:cs="Arial"/>
          <w:sz w:val="20"/>
          <w:szCs w:val="20"/>
        </w:rPr>
        <w:t>* i przypis</w:t>
      </w:r>
      <w:r w:rsidR="004C5566">
        <w:rPr>
          <w:rFonts w:ascii="Verdana" w:hAnsi="Verdana" w:cs="Arial"/>
          <w:sz w:val="20"/>
          <w:szCs w:val="20"/>
        </w:rPr>
        <w:t>u”</w:t>
      </w:r>
      <w:r w:rsidR="004C5566" w:rsidRPr="0008473E">
        <w:rPr>
          <w:rFonts w:ascii="Verdana" w:hAnsi="Verdana" w:cs="Arial"/>
          <w:sz w:val="20"/>
          <w:szCs w:val="20"/>
        </w:rPr>
        <w:t>.</w:t>
      </w:r>
    </w:p>
    <w:p w:rsidR="00705490" w:rsidRPr="00883C70" w:rsidRDefault="00705490" w:rsidP="00883C70">
      <w:pPr>
        <w:spacing w:after="0"/>
        <w:rPr>
          <w:rFonts w:ascii="Verdana" w:hAnsi="Verdana"/>
          <w:sz w:val="20"/>
          <w:szCs w:val="20"/>
        </w:rPr>
      </w:pPr>
    </w:p>
    <w:p w:rsidR="00422FD5" w:rsidRDefault="001E3CAB" w:rsidP="00883C7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40</w:t>
      </w:r>
      <w:r w:rsidR="00422FD5" w:rsidRPr="00337451">
        <w:rPr>
          <w:rFonts w:ascii="Verdana" w:hAnsi="Verdana" w:cs="CIDFont+F3"/>
          <w:b/>
          <w:sz w:val="20"/>
          <w:szCs w:val="20"/>
        </w:rPr>
        <w:t xml:space="preserve"> dotyczy </w:t>
      </w:r>
      <w:r w:rsidR="00422FD5">
        <w:rPr>
          <w:rFonts w:ascii="Verdana" w:hAnsi="Verdana"/>
          <w:b/>
          <w:sz w:val="20"/>
          <w:szCs w:val="20"/>
        </w:rPr>
        <w:t>pakietu nr 2</w:t>
      </w:r>
      <w:r w:rsidR="00DB0D9E">
        <w:rPr>
          <w:rFonts w:ascii="Verdana" w:hAnsi="Verdana"/>
          <w:b/>
          <w:sz w:val="20"/>
          <w:szCs w:val="20"/>
        </w:rPr>
        <w:t xml:space="preserve"> pkt</w:t>
      </w:r>
      <w:r w:rsidR="00422FD5" w:rsidRPr="00422FD5">
        <w:rPr>
          <w:rFonts w:ascii="Verdana" w:hAnsi="Verdana"/>
          <w:b/>
          <w:sz w:val="20"/>
          <w:szCs w:val="20"/>
        </w:rPr>
        <w:t xml:space="preserve"> 25</w:t>
      </w:r>
    </w:p>
    <w:p w:rsidR="00883C70" w:rsidRPr="00422FD5" w:rsidRDefault="00883C70" w:rsidP="00883C70">
      <w:pPr>
        <w:spacing w:after="0"/>
        <w:rPr>
          <w:rFonts w:ascii="Verdana" w:hAnsi="Verdana"/>
          <w:b/>
          <w:sz w:val="20"/>
          <w:szCs w:val="20"/>
        </w:rPr>
      </w:pPr>
      <w:r w:rsidRPr="00883C70">
        <w:rPr>
          <w:rFonts w:ascii="Verdana" w:hAnsi="Verdana"/>
          <w:sz w:val="20"/>
          <w:szCs w:val="20"/>
        </w:rPr>
        <w:t>Czy Zamawiający dopuści defibrylator bez funkcji monitorowania dwutlenku węgla, ale z potwierdzoną możliwością rozbudowy oferowanego defibrylatora o tą funkcję?</w:t>
      </w:r>
    </w:p>
    <w:p w:rsidR="00883C70" w:rsidRPr="00422FD5" w:rsidRDefault="00422FD5" w:rsidP="00883C70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A772DC">
        <w:rPr>
          <w:rFonts w:ascii="Verdana" w:hAnsi="Verdana"/>
          <w:b/>
          <w:sz w:val="20"/>
          <w:szCs w:val="20"/>
        </w:rPr>
        <w:t xml:space="preserve"> </w:t>
      </w:r>
      <w:r w:rsidR="004C5566" w:rsidRPr="004C5566">
        <w:rPr>
          <w:rFonts w:ascii="Verdana" w:hAnsi="Verdana"/>
          <w:sz w:val="20"/>
          <w:szCs w:val="20"/>
        </w:rPr>
        <w:t xml:space="preserve">Nie, Zamawiający nie </w:t>
      </w:r>
      <w:r w:rsidR="00A772DC">
        <w:rPr>
          <w:rFonts w:ascii="Verdana" w:hAnsi="Verdana"/>
          <w:sz w:val="20"/>
          <w:szCs w:val="20"/>
        </w:rPr>
        <w:t xml:space="preserve">dopuszcza i podtrzymuje zapisy </w:t>
      </w:r>
      <w:r w:rsidR="004C5566" w:rsidRPr="004C5566">
        <w:rPr>
          <w:rFonts w:ascii="Verdana" w:hAnsi="Verdana"/>
          <w:sz w:val="20"/>
          <w:szCs w:val="20"/>
        </w:rPr>
        <w:t>SIWZ.</w:t>
      </w:r>
      <w:r w:rsidR="00A772DC">
        <w:rPr>
          <w:rFonts w:ascii="Verdana" w:hAnsi="Verdana"/>
          <w:sz w:val="20"/>
          <w:szCs w:val="20"/>
        </w:rPr>
        <w:t xml:space="preserve"> </w:t>
      </w:r>
    </w:p>
    <w:p w:rsidR="00705490" w:rsidRPr="00883C70" w:rsidRDefault="00705490" w:rsidP="00883C70">
      <w:pPr>
        <w:spacing w:after="0"/>
        <w:rPr>
          <w:rFonts w:ascii="Verdana" w:hAnsi="Verdana"/>
          <w:sz w:val="20"/>
          <w:szCs w:val="20"/>
        </w:rPr>
      </w:pPr>
    </w:p>
    <w:p w:rsidR="00422FD5" w:rsidRDefault="0083471D" w:rsidP="00883C7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</w:t>
      </w:r>
      <w:r w:rsidR="001E3CAB">
        <w:rPr>
          <w:rFonts w:ascii="Verdana" w:hAnsi="Verdana" w:cs="CIDFont+F3"/>
          <w:b/>
          <w:sz w:val="20"/>
          <w:szCs w:val="20"/>
        </w:rPr>
        <w:t>r 41</w:t>
      </w:r>
      <w:r w:rsidR="00422FD5" w:rsidRPr="00337451">
        <w:rPr>
          <w:rFonts w:ascii="Verdana" w:hAnsi="Verdana" w:cs="CIDFont+F3"/>
          <w:b/>
          <w:sz w:val="20"/>
          <w:szCs w:val="20"/>
        </w:rPr>
        <w:t xml:space="preserve"> dotyczy </w:t>
      </w:r>
      <w:r w:rsidR="00422FD5">
        <w:rPr>
          <w:rFonts w:ascii="Verdana" w:hAnsi="Verdana"/>
          <w:b/>
          <w:sz w:val="20"/>
          <w:szCs w:val="20"/>
        </w:rPr>
        <w:t>pakietu nr 2</w:t>
      </w:r>
      <w:r w:rsidR="00DB0D9E">
        <w:rPr>
          <w:rFonts w:ascii="Verdana" w:hAnsi="Verdana"/>
          <w:b/>
          <w:sz w:val="20"/>
          <w:szCs w:val="20"/>
        </w:rPr>
        <w:t xml:space="preserve"> pkt</w:t>
      </w:r>
      <w:r w:rsidR="00422FD5" w:rsidRPr="00422FD5">
        <w:rPr>
          <w:rFonts w:ascii="Verdana" w:hAnsi="Verdana"/>
          <w:b/>
          <w:sz w:val="20"/>
          <w:szCs w:val="20"/>
        </w:rPr>
        <w:t xml:space="preserve"> 26</w:t>
      </w:r>
    </w:p>
    <w:p w:rsidR="00883C70" w:rsidRPr="00883C70" w:rsidRDefault="00883C70" w:rsidP="00883C70">
      <w:pPr>
        <w:spacing w:after="0"/>
        <w:rPr>
          <w:rFonts w:ascii="Verdana" w:hAnsi="Verdana"/>
          <w:sz w:val="20"/>
          <w:szCs w:val="20"/>
        </w:rPr>
      </w:pPr>
      <w:r w:rsidRPr="00883C70">
        <w:rPr>
          <w:rFonts w:ascii="Verdana" w:hAnsi="Verdana"/>
          <w:sz w:val="20"/>
          <w:szCs w:val="20"/>
        </w:rPr>
        <w:t xml:space="preserve">Czy Zamawiający wymaga aby wydruk był realizowany poprzez wbudowany rejestrator termiczny i aby można było drukować jednocześnie min. 6 </w:t>
      </w:r>
      <w:proofErr w:type="spellStart"/>
      <w:r w:rsidRPr="00883C70">
        <w:rPr>
          <w:rFonts w:ascii="Verdana" w:hAnsi="Verdana"/>
          <w:sz w:val="20"/>
          <w:szCs w:val="20"/>
        </w:rPr>
        <w:t>odprowadzeń</w:t>
      </w:r>
      <w:proofErr w:type="spellEnd"/>
      <w:r w:rsidR="004A52F3">
        <w:rPr>
          <w:rFonts w:ascii="Verdana" w:hAnsi="Verdana"/>
          <w:sz w:val="20"/>
          <w:szCs w:val="20"/>
        </w:rPr>
        <w:t xml:space="preserve"> </w:t>
      </w:r>
      <w:proofErr w:type="spellStart"/>
      <w:r w:rsidRPr="00883C70">
        <w:rPr>
          <w:rFonts w:ascii="Verdana" w:hAnsi="Verdana"/>
          <w:sz w:val="20"/>
          <w:szCs w:val="20"/>
        </w:rPr>
        <w:t>ekg</w:t>
      </w:r>
      <w:proofErr w:type="spellEnd"/>
      <w:r w:rsidRPr="00883C70">
        <w:rPr>
          <w:rFonts w:ascii="Verdana" w:hAnsi="Verdana"/>
          <w:sz w:val="20"/>
          <w:szCs w:val="20"/>
        </w:rPr>
        <w:t>?</w:t>
      </w:r>
    </w:p>
    <w:p w:rsidR="004C5566" w:rsidRPr="00422FD5" w:rsidRDefault="00422FD5" w:rsidP="004C556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4C5566" w:rsidRPr="004C5566">
        <w:rPr>
          <w:rFonts w:ascii="Verdana" w:hAnsi="Verdana"/>
          <w:sz w:val="20"/>
          <w:szCs w:val="20"/>
        </w:rPr>
        <w:t>Nie, Zamawiający nie wymaga a zaproponowane rozwiązanie dopuszcza obok rozwiązania opisanego w SIWZ.</w:t>
      </w:r>
      <w:r w:rsidR="004C5566">
        <w:rPr>
          <w:rFonts w:ascii="Verdana" w:hAnsi="Verdana" w:cs="Arial"/>
          <w:sz w:val="20"/>
          <w:szCs w:val="20"/>
        </w:rPr>
        <w:t>W</w:t>
      </w:r>
      <w:r w:rsidR="004C5566" w:rsidRPr="0008473E">
        <w:rPr>
          <w:rFonts w:ascii="Verdana" w:hAnsi="Verdana" w:cs="Arial"/>
          <w:sz w:val="20"/>
          <w:szCs w:val="20"/>
        </w:rPr>
        <w:t>ymaga odn</w:t>
      </w:r>
      <w:r w:rsidR="004C5566">
        <w:rPr>
          <w:rFonts w:ascii="Verdana" w:hAnsi="Verdana" w:cs="Arial"/>
          <w:sz w:val="20"/>
          <w:szCs w:val="20"/>
        </w:rPr>
        <w:t>otowania tego faktu w formularz</w:t>
      </w:r>
      <w:r w:rsidR="004C556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4C5566">
        <w:rPr>
          <w:rFonts w:ascii="Verdana" w:hAnsi="Verdana" w:cs="Arial"/>
          <w:sz w:val="20"/>
          <w:szCs w:val="20"/>
        </w:rPr>
        <w:t>w postaci „</w:t>
      </w:r>
      <w:r w:rsidR="004C5566" w:rsidRPr="0008473E">
        <w:rPr>
          <w:rFonts w:ascii="Verdana" w:hAnsi="Verdana" w:cs="Arial"/>
          <w:sz w:val="20"/>
          <w:szCs w:val="20"/>
        </w:rPr>
        <w:t>* i przypis</w:t>
      </w:r>
      <w:r w:rsidR="004C5566">
        <w:rPr>
          <w:rFonts w:ascii="Verdana" w:hAnsi="Verdana" w:cs="Arial"/>
          <w:sz w:val="20"/>
          <w:szCs w:val="20"/>
        </w:rPr>
        <w:t>u”</w:t>
      </w:r>
      <w:r w:rsidR="004C5566" w:rsidRPr="0008473E">
        <w:rPr>
          <w:rFonts w:ascii="Verdana" w:hAnsi="Verdana" w:cs="Arial"/>
          <w:sz w:val="20"/>
          <w:szCs w:val="20"/>
        </w:rPr>
        <w:t>.</w:t>
      </w:r>
    </w:p>
    <w:p w:rsidR="00705490" w:rsidRDefault="00705490" w:rsidP="00883C70">
      <w:pPr>
        <w:tabs>
          <w:tab w:val="left" w:pos="3041"/>
        </w:tabs>
        <w:spacing w:after="0" w:line="276" w:lineRule="auto"/>
        <w:rPr>
          <w:rFonts w:ascii="Verdana" w:hAnsi="Verdana"/>
          <w:sz w:val="20"/>
          <w:szCs w:val="20"/>
        </w:rPr>
      </w:pPr>
    </w:p>
    <w:p w:rsidR="00422FD5" w:rsidRPr="00422FD5" w:rsidRDefault="001E3CAB" w:rsidP="00422FD5">
      <w:pPr>
        <w:tabs>
          <w:tab w:val="left" w:pos="304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</w:t>
      </w:r>
      <w:r w:rsidR="00422FD5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422FD5" w:rsidRPr="00422FD5">
        <w:rPr>
          <w:rFonts w:ascii="Verdana" w:hAnsi="Verdana"/>
          <w:b/>
          <w:sz w:val="20"/>
          <w:szCs w:val="20"/>
        </w:rPr>
        <w:t>pakietu nr 9</w:t>
      </w:r>
    </w:p>
    <w:p w:rsidR="004C5566" w:rsidRDefault="00422FD5" w:rsidP="00422FD5">
      <w:pPr>
        <w:spacing w:after="0" w:line="276" w:lineRule="auto"/>
        <w:rPr>
          <w:rFonts w:ascii="Verdana" w:hAnsi="Verdana"/>
          <w:sz w:val="20"/>
          <w:szCs w:val="20"/>
        </w:rPr>
      </w:pPr>
      <w:r w:rsidRPr="00422FD5">
        <w:rPr>
          <w:rFonts w:ascii="Verdana" w:hAnsi="Verdana"/>
          <w:sz w:val="20"/>
          <w:szCs w:val="20"/>
        </w:rPr>
        <w:t xml:space="preserve">Ponieważ opis przedmiotu zamówienia opisuje aparat do znieczulenia jednej firmy, co uniemożliwia złożenie ofert innym producentom, a tym samym narusza postanowienia UZP, uprzejmie prosimy o dopuszczenie do postępowania na zasadach równoważności także aparatu firmy </w:t>
      </w:r>
      <w:proofErr w:type="spellStart"/>
      <w:r w:rsidRPr="00422FD5">
        <w:rPr>
          <w:rFonts w:ascii="Verdana" w:hAnsi="Verdana"/>
          <w:sz w:val="20"/>
          <w:szCs w:val="20"/>
        </w:rPr>
        <w:t>Dräger</w:t>
      </w:r>
      <w:proofErr w:type="spellEnd"/>
      <w:r w:rsidRPr="00422FD5">
        <w:rPr>
          <w:rFonts w:ascii="Verdana" w:hAnsi="Verdana"/>
          <w:sz w:val="20"/>
          <w:szCs w:val="20"/>
        </w:rPr>
        <w:t>. Opisane funkcjonalności oraz zakresy parametryczne</w:t>
      </w:r>
      <w:r w:rsidR="004C5566">
        <w:rPr>
          <w:rFonts w:ascii="Verdana" w:hAnsi="Verdana"/>
          <w:sz w:val="20"/>
          <w:szCs w:val="20"/>
        </w:rPr>
        <w:t>.</w:t>
      </w:r>
    </w:p>
    <w:p w:rsidR="004A52F3" w:rsidRPr="00DF6BA1" w:rsidRDefault="004C5566" w:rsidP="004A52F3">
      <w:pPr>
        <w:autoSpaceDE w:val="0"/>
        <w:autoSpaceDN w:val="0"/>
        <w:adjustRightInd w:val="0"/>
        <w:spacing w:after="0" w:line="276" w:lineRule="auto"/>
        <w:rPr>
          <w:rFonts w:ascii="Verdana" w:hAnsi="Verdana" w:cs="CIDFont+F2"/>
          <w:sz w:val="20"/>
          <w:szCs w:val="20"/>
        </w:rPr>
      </w:pPr>
      <w:r w:rsidRPr="004C5566">
        <w:rPr>
          <w:rFonts w:ascii="Verdana" w:hAnsi="Verdana"/>
          <w:b/>
          <w:sz w:val="20"/>
          <w:szCs w:val="20"/>
        </w:rPr>
        <w:t>Odpowiedź:</w:t>
      </w:r>
      <w:r>
        <w:rPr>
          <w:rFonts w:ascii="Verdana" w:hAnsi="Verdana"/>
          <w:b/>
          <w:sz w:val="20"/>
          <w:szCs w:val="20"/>
        </w:rPr>
        <w:t xml:space="preserve"> </w:t>
      </w:r>
      <w:r w:rsidR="004A52F3" w:rsidRPr="00DF6BA1">
        <w:rPr>
          <w:rFonts w:ascii="Verdana" w:hAnsi="Verdana" w:cs="CIDFont+F2"/>
          <w:sz w:val="20"/>
          <w:szCs w:val="20"/>
        </w:rPr>
        <w:t>Zamawiający</w:t>
      </w:r>
      <w:r w:rsidR="004A52F3">
        <w:rPr>
          <w:rFonts w:ascii="Verdana" w:hAnsi="Verdana" w:cs="CIDFont+F2"/>
          <w:sz w:val="20"/>
          <w:szCs w:val="20"/>
        </w:rPr>
        <w:t xml:space="preserve"> prowadzi postę</w:t>
      </w:r>
      <w:r w:rsidR="004A52F3" w:rsidRPr="00DF6BA1">
        <w:rPr>
          <w:rFonts w:ascii="Verdana" w:hAnsi="Verdana" w:cs="CIDFont+F2"/>
          <w:sz w:val="20"/>
          <w:szCs w:val="20"/>
        </w:rPr>
        <w:t>powanie przetargowe w celu wyłonienia Wykonawcy, który dostarczy urządzenie o parametrach zaspakajających potrzeby Zamawiającego. Udzielając odpowiedzi</w:t>
      </w:r>
      <w:r w:rsidR="004A52F3">
        <w:rPr>
          <w:rFonts w:ascii="Verdana" w:hAnsi="Verdana" w:cs="CIDFont+F2"/>
          <w:sz w:val="20"/>
          <w:szCs w:val="20"/>
        </w:rPr>
        <w:t>,</w:t>
      </w:r>
      <w:r w:rsidR="004A52F3" w:rsidRPr="00DF6BA1">
        <w:rPr>
          <w:rFonts w:ascii="Verdana" w:hAnsi="Verdana" w:cs="CIDFont+F2"/>
          <w:sz w:val="20"/>
          <w:szCs w:val="20"/>
        </w:rPr>
        <w:t xml:space="preserve"> Zamawiający dopuszcza</w:t>
      </w:r>
      <w:r w:rsidR="004A52F3">
        <w:rPr>
          <w:rFonts w:ascii="Verdana" w:hAnsi="Verdana" w:cs="CIDFont+F2"/>
          <w:sz w:val="20"/>
          <w:szCs w:val="20"/>
        </w:rPr>
        <w:t xml:space="preserve"> każde urządzenie </w:t>
      </w:r>
      <w:r w:rsidR="004A52F3" w:rsidRPr="00DF6BA1">
        <w:rPr>
          <w:rFonts w:ascii="Verdana" w:hAnsi="Verdana" w:cs="CIDFont+F2"/>
          <w:sz w:val="20"/>
          <w:szCs w:val="20"/>
        </w:rPr>
        <w:t>o ile czyni zadość postawionym wymaganiom. Precyzując wymogi</w:t>
      </w:r>
      <w:r w:rsidR="004A52F3">
        <w:rPr>
          <w:rFonts w:ascii="Verdana" w:hAnsi="Verdana" w:cs="CIDFont+F2"/>
          <w:sz w:val="20"/>
          <w:szCs w:val="20"/>
        </w:rPr>
        <w:t>,</w:t>
      </w:r>
      <w:r w:rsidR="004A52F3" w:rsidRPr="00DF6BA1">
        <w:rPr>
          <w:rFonts w:ascii="Verdana" w:hAnsi="Verdana" w:cs="CIDFont+F2"/>
          <w:sz w:val="20"/>
          <w:szCs w:val="20"/>
        </w:rPr>
        <w:t xml:space="preserve"> Zamawiający nie był w posiadaniu wiedzy co do tego, że tylko jedno urządzenie zaspakaja jego potrzeby.</w:t>
      </w:r>
    </w:p>
    <w:p w:rsidR="00422FD5" w:rsidRDefault="00422FD5" w:rsidP="00422FD5">
      <w:pPr>
        <w:spacing w:after="0" w:line="276" w:lineRule="auto"/>
        <w:rPr>
          <w:rFonts w:ascii="Verdana" w:hAnsi="Verdana"/>
          <w:sz w:val="20"/>
          <w:szCs w:val="20"/>
        </w:rPr>
      </w:pPr>
    </w:p>
    <w:p w:rsidR="004C5566" w:rsidRPr="004C5566" w:rsidRDefault="001E3CAB" w:rsidP="004C5566">
      <w:pPr>
        <w:tabs>
          <w:tab w:val="left" w:pos="304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42.1</w:t>
      </w:r>
      <w:r w:rsidR="004C5566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4C5566" w:rsidRPr="00422FD5">
        <w:rPr>
          <w:rFonts w:ascii="Verdana" w:hAnsi="Verdana"/>
          <w:b/>
          <w:sz w:val="20"/>
          <w:szCs w:val="20"/>
        </w:rPr>
        <w:t>pakietu nr 9</w:t>
      </w:r>
      <w:r w:rsidR="00A772DC">
        <w:rPr>
          <w:rFonts w:ascii="Verdana" w:hAnsi="Verdana"/>
          <w:b/>
          <w:sz w:val="20"/>
          <w:szCs w:val="20"/>
        </w:rPr>
        <w:t xml:space="preserve"> </w:t>
      </w:r>
      <w:r w:rsidR="004C5566">
        <w:rPr>
          <w:rFonts w:ascii="Verdana" w:hAnsi="Verdana" w:cs="Arial"/>
          <w:b/>
          <w:sz w:val="20"/>
          <w:szCs w:val="20"/>
        </w:rPr>
        <w:t>pkt 9</w:t>
      </w:r>
    </w:p>
    <w:p w:rsidR="00422FD5" w:rsidRP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/>
          <w:sz w:val="20"/>
          <w:szCs w:val="20"/>
        </w:rPr>
        <w:t xml:space="preserve">W związku z powyższym prosimy o udzielenie odpowiedzi, które zapewnią możliwość złożenia oferty firmie </w:t>
      </w:r>
      <w:proofErr w:type="spellStart"/>
      <w:r w:rsidRPr="00422FD5">
        <w:rPr>
          <w:rFonts w:ascii="Verdana" w:hAnsi="Verdana"/>
          <w:sz w:val="20"/>
          <w:szCs w:val="20"/>
        </w:rPr>
        <w:t>Dräger</w:t>
      </w:r>
      <w:proofErr w:type="spellEnd"/>
      <w:r w:rsidRPr="00422FD5">
        <w:rPr>
          <w:rFonts w:ascii="Verdana" w:hAnsi="Verdana"/>
          <w:sz w:val="20"/>
          <w:szCs w:val="20"/>
        </w:rPr>
        <w:t xml:space="preserve"> i dopuszczenie do postępowania aparatu do znieczulania o następujących cechach, odbiegających od podanych wymagań:</w:t>
      </w:r>
    </w:p>
    <w:p w:rsidR="000C6708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ze ssakiem z regulacją siły ssania i zbiornikiem 0,7 litra oraz dodatkowym zapasowym zbiornikiem</w:t>
      </w:r>
    </w:p>
    <w:p w:rsidR="00422FD5" w:rsidRDefault="000C6708" w:rsidP="00422FD5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  <w:r w:rsidRPr="000C6708">
        <w:rPr>
          <w:rFonts w:ascii="Verdana" w:hAnsi="Verdana" w:cs="Arial"/>
          <w:b/>
          <w:sz w:val="20"/>
          <w:szCs w:val="20"/>
        </w:rPr>
        <w:t>Odpowiedź:</w:t>
      </w:r>
      <w:r w:rsidR="004C5566">
        <w:rPr>
          <w:rFonts w:ascii="Verdana" w:hAnsi="Verdana" w:cs="Arial"/>
          <w:sz w:val="20"/>
          <w:szCs w:val="20"/>
        </w:rPr>
        <w:t>Tak, Zamawiający dopuszcza</w:t>
      </w:r>
      <w:r w:rsidR="004C556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4C5566">
        <w:rPr>
          <w:rFonts w:ascii="Verdana" w:hAnsi="Verdana" w:cs="Arial"/>
          <w:sz w:val="20"/>
          <w:szCs w:val="20"/>
        </w:rPr>
        <w:t>otowania tego faktu w formularz</w:t>
      </w:r>
      <w:r w:rsidR="004C556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4C5566">
        <w:rPr>
          <w:rFonts w:ascii="Verdana" w:hAnsi="Verdana" w:cs="Arial"/>
          <w:sz w:val="20"/>
          <w:szCs w:val="20"/>
        </w:rPr>
        <w:t>w postaci „</w:t>
      </w:r>
      <w:r w:rsidR="004C5566" w:rsidRPr="0008473E">
        <w:rPr>
          <w:rFonts w:ascii="Verdana" w:hAnsi="Verdana" w:cs="Arial"/>
          <w:sz w:val="20"/>
          <w:szCs w:val="20"/>
        </w:rPr>
        <w:t>* i przypis</w:t>
      </w:r>
      <w:r w:rsidR="004C5566">
        <w:rPr>
          <w:rFonts w:ascii="Verdana" w:hAnsi="Verdana" w:cs="Arial"/>
          <w:sz w:val="20"/>
          <w:szCs w:val="20"/>
        </w:rPr>
        <w:t>u”</w:t>
      </w:r>
      <w:r w:rsidR="004C5566" w:rsidRPr="0008473E">
        <w:rPr>
          <w:rFonts w:ascii="Verdana" w:hAnsi="Verdana" w:cs="Arial"/>
          <w:sz w:val="20"/>
          <w:szCs w:val="20"/>
        </w:rPr>
        <w:t>.</w:t>
      </w:r>
    </w:p>
    <w:p w:rsidR="00705490" w:rsidRPr="000C6708" w:rsidRDefault="00705490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</w:p>
    <w:p w:rsidR="000C6708" w:rsidRPr="000C6708" w:rsidRDefault="000C6708" w:rsidP="000C6708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 xml:space="preserve">Pytanie nr </w:t>
      </w:r>
      <w:r w:rsidR="001E3CAB">
        <w:rPr>
          <w:rFonts w:ascii="Verdana" w:hAnsi="Verdana" w:cs="CIDFont+F3"/>
          <w:b/>
          <w:sz w:val="20"/>
          <w:szCs w:val="20"/>
        </w:rPr>
        <w:t>42.2</w:t>
      </w:r>
      <w:r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>
        <w:rPr>
          <w:rFonts w:ascii="Verdana" w:hAnsi="Verdana"/>
          <w:b/>
          <w:sz w:val="20"/>
          <w:szCs w:val="20"/>
        </w:rPr>
        <w:t xml:space="preserve">pakietu nr 9 </w:t>
      </w:r>
      <w:r w:rsidRPr="000C6708">
        <w:rPr>
          <w:rFonts w:ascii="Verdana" w:hAnsi="Verdana" w:cs="Arial"/>
          <w:b/>
          <w:sz w:val="20"/>
          <w:szCs w:val="20"/>
        </w:rPr>
        <w:t>pkt 11</w:t>
      </w:r>
    </w:p>
    <w:p w:rsidR="000C6708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elektronicznym mieszalnikiem, który nie wymaga oddzielnych przepływomierzy dla poszczególnych gazów; na ekranie prezentowane są: całkowity przepływ świeżych gazów, przepływy gazów podawanej mieszaniny na wirtualnych przepływomierzach oraz % zawartość O2 w mieszaninie podawanej do pacjenta</w:t>
      </w:r>
    </w:p>
    <w:p w:rsidR="00AD033F" w:rsidRDefault="00FC79B5" w:rsidP="00FC79B5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lastRenderedPageBreak/>
        <w:t>Odpowiedź:</w:t>
      </w:r>
      <w:r w:rsidR="004C5566">
        <w:rPr>
          <w:rFonts w:ascii="Verdana" w:hAnsi="Verdana" w:cs="Arial"/>
          <w:sz w:val="20"/>
          <w:szCs w:val="20"/>
        </w:rPr>
        <w:t>Tak, Zamawiający dopuszcza</w:t>
      </w:r>
      <w:r w:rsidR="004C556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4C5566">
        <w:rPr>
          <w:rFonts w:ascii="Verdana" w:hAnsi="Verdana" w:cs="Arial"/>
          <w:sz w:val="20"/>
          <w:szCs w:val="20"/>
        </w:rPr>
        <w:t>otowania tego faktu w formularz</w:t>
      </w:r>
      <w:r w:rsidR="004C556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4C5566">
        <w:rPr>
          <w:rFonts w:ascii="Verdana" w:hAnsi="Verdana" w:cs="Arial"/>
          <w:sz w:val="20"/>
          <w:szCs w:val="20"/>
        </w:rPr>
        <w:t>w postaci „</w:t>
      </w:r>
      <w:r w:rsidR="004C5566" w:rsidRPr="0008473E">
        <w:rPr>
          <w:rFonts w:ascii="Verdana" w:hAnsi="Verdana" w:cs="Arial"/>
          <w:sz w:val="20"/>
          <w:szCs w:val="20"/>
        </w:rPr>
        <w:t>* i przypis</w:t>
      </w:r>
      <w:r w:rsidR="004C5566">
        <w:rPr>
          <w:rFonts w:ascii="Verdana" w:hAnsi="Verdana" w:cs="Arial"/>
          <w:sz w:val="20"/>
          <w:szCs w:val="20"/>
        </w:rPr>
        <w:t>u”</w:t>
      </w:r>
      <w:r w:rsidR="004C5566" w:rsidRPr="0008473E">
        <w:rPr>
          <w:rFonts w:ascii="Verdana" w:hAnsi="Verdana" w:cs="Arial"/>
          <w:sz w:val="20"/>
          <w:szCs w:val="20"/>
        </w:rPr>
        <w:t>.</w:t>
      </w:r>
    </w:p>
    <w:p w:rsidR="00AD033F" w:rsidRPr="00FC79B5" w:rsidRDefault="00AD033F" w:rsidP="00FC79B5">
      <w:pPr>
        <w:spacing w:after="0"/>
        <w:rPr>
          <w:rFonts w:ascii="Verdana" w:hAnsi="Verdana"/>
          <w:b/>
          <w:sz w:val="20"/>
          <w:szCs w:val="20"/>
        </w:rPr>
      </w:pPr>
    </w:p>
    <w:p w:rsidR="000C6708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42.3</w:t>
      </w:r>
      <w:r w:rsidR="003C35B5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3C35B5">
        <w:rPr>
          <w:rFonts w:ascii="Verdana" w:hAnsi="Verdana"/>
          <w:b/>
          <w:sz w:val="20"/>
          <w:szCs w:val="20"/>
        </w:rPr>
        <w:t xml:space="preserve">pakietu nr 9 </w:t>
      </w:r>
      <w:r w:rsidR="003C35B5">
        <w:rPr>
          <w:rFonts w:ascii="Verdana" w:hAnsi="Verdana" w:cs="Arial"/>
          <w:b/>
          <w:sz w:val="20"/>
          <w:szCs w:val="20"/>
        </w:rPr>
        <w:t>pkt 12 i 13</w:t>
      </w:r>
    </w:p>
    <w:p w:rsidR="003C35B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 xml:space="preserve"> - z czujnikami wewnętrznymi dokonującymi pomiaru na zasadzie anemometrii cieplnej zapewniającymi bardzo wysoką dokładność pomiaru</w:t>
      </w:r>
    </w:p>
    <w:p w:rsidR="00FC79B5" w:rsidRDefault="00FC79B5" w:rsidP="00FC79B5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4C5566">
        <w:rPr>
          <w:rFonts w:ascii="Verdana" w:hAnsi="Verdana" w:cs="Arial"/>
          <w:sz w:val="20"/>
          <w:szCs w:val="20"/>
        </w:rPr>
        <w:t>Tak, Zamawiający dopuszcza</w:t>
      </w:r>
      <w:r w:rsidR="004C556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4C5566">
        <w:rPr>
          <w:rFonts w:ascii="Verdana" w:hAnsi="Verdana" w:cs="Arial"/>
          <w:sz w:val="20"/>
          <w:szCs w:val="20"/>
        </w:rPr>
        <w:t>otowania tego faktu w formularz</w:t>
      </w:r>
      <w:r w:rsidR="004C556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4C5566">
        <w:rPr>
          <w:rFonts w:ascii="Verdana" w:hAnsi="Verdana" w:cs="Arial"/>
          <w:sz w:val="20"/>
          <w:szCs w:val="20"/>
        </w:rPr>
        <w:t>w postaci „</w:t>
      </w:r>
      <w:r w:rsidR="004C5566" w:rsidRPr="0008473E">
        <w:rPr>
          <w:rFonts w:ascii="Verdana" w:hAnsi="Verdana" w:cs="Arial"/>
          <w:sz w:val="20"/>
          <w:szCs w:val="20"/>
        </w:rPr>
        <w:t>* i przypis</w:t>
      </w:r>
      <w:r w:rsidR="004C5566">
        <w:rPr>
          <w:rFonts w:ascii="Verdana" w:hAnsi="Verdana" w:cs="Arial"/>
          <w:sz w:val="20"/>
          <w:szCs w:val="20"/>
        </w:rPr>
        <w:t>u”</w:t>
      </w:r>
      <w:r w:rsidR="004C5566" w:rsidRPr="0008473E">
        <w:rPr>
          <w:rFonts w:ascii="Verdana" w:hAnsi="Verdana" w:cs="Arial"/>
          <w:sz w:val="20"/>
          <w:szCs w:val="20"/>
        </w:rPr>
        <w:t>.</w:t>
      </w:r>
    </w:p>
    <w:p w:rsidR="00AD033F" w:rsidRPr="00FC79B5" w:rsidRDefault="00AD033F" w:rsidP="00FC79B5">
      <w:pPr>
        <w:spacing w:after="0"/>
        <w:rPr>
          <w:rFonts w:ascii="Verdana" w:hAnsi="Verdana"/>
          <w:b/>
          <w:sz w:val="20"/>
          <w:szCs w:val="20"/>
        </w:rPr>
      </w:pPr>
    </w:p>
    <w:p w:rsid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42.4</w:t>
      </w:r>
      <w:r w:rsidR="003C35B5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3C35B5">
        <w:rPr>
          <w:rFonts w:ascii="Verdana" w:hAnsi="Verdana"/>
          <w:b/>
          <w:sz w:val="20"/>
          <w:szCs w:val="20"/>
        </w:rPr>
        <w:t>pakietu nr 9 pkt 15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minimalnym przepływem świeży</w:t>
      </w:r>
      <w:r w:rsidR="003C35B5">
        <w:rPr>
          <w:rFonts w:ascii="Verdana" w:hAnsi="Verdana" w:cs="Arial"/>
          <w:sz w:val="20"/>
          <w:szCs w:val="20"/>
        </w:rPr>
        <w:t>ch gazów na poziomie 200 ml/min</w:t>
      </w:r>
    </w:p>
    <w:p w:rsidR="00FC79B5" w:rsidRPr="00422FD5" w:rsidRDefault="00FC79B5" w:rsidP="00FC79B5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4C5566">
        <w:rPr>
          <w:rFonts w:ascii="Verdana" w:hAnsi="Verdana" w:cs="Arial"/>
          <w:sz w:val="20"/>
          <w:szCs w:val="20"/>
        </w:rPr>
        <w:t>Tak, Zamawiający dopuszcza</w:t>
      </w:r>
      <w:r w:rsidR="004C556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4C5566">
        <w:rPr>
          <w:rFonts w:ascii="Verdana" w:hAnsi="Verdana" w:cs="Arial"/>
          <w:sz w:val="20"/>
          <w:szCs w:val="20"/>
        </w:rPr>
        <w:t>otowania tego faktu w formularz</w:t>
      </w:r>
      <w:r w:rsidR="004C556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4C5566">
        <w:rPr>
          <w:rFonts w:ascii="Verdana" w:hAnsi="Verdana" w:cs="Arial"/>
          <w:sz w:val="20"/>
          <w:szCs w:val="20"/>
        </w:rPr>
        <w:t>w postaci „</w:t>
      </w:r>
      <w:r w:rsidR="004C5566" w:rsidRPr="0008473E">
        <w:rPr>
          <w:rFonts w:ascii="Verdana" w:hAnsi="Verdana" w:cs="Arial"/>
          <w:sz w:val="20"/>
          <w:szCs w:val="20"/>
        </w:rPr>
        <w:t>* i przypis</w:t>
      </w:r>
      <w:r w:rsidR="004C5566">
        <w:rPr>
          <w:rFonts w:ascii="Verdana" w:hAnsi="Verdana" w:cs="Arial"/>
          <w:sz w:val="20"/>
          <w:szCs w:val="20"/>
        </w:rPr>
        <w:t>u”</w:t>
      </w:r>
      <w:r w:rsidR="004C556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3C35B5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42.5</w:t>
      </w:r>
      <w:r w:rsidR="003C35B5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3C35B5">
        <w:rPr>
          <w:rFonts w:ascii="Verdana" w:hAnsi="Verdana"/>
          <w:b/>
          <w:sz w:val="20"/>
          <w:szCs w:val="20"/>
        </w:rPr>
        <w:t>pakietu nr 9 pkt 16 i 17</w:t>
      </w:r>
    </w:p>
    <w:p w:rsidR="00FC79B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przepływem wdechowym osiągalnym na poziomie 100 l/min i maksymalnie do 150 l/min</w:t>
      </w:r>
    </w:p>
    <w:p w:rsidR="00FC79B5" w:rsidRPr="00422FD5" w:rsidRDefault="00FC79B5" w:rsidP="00FC79B5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4C5566">
        <w:rPr>
          <w:rFonts w:ascii="Verdana" w:hAnsi="Verdana" w:cs="Arial"/>
          <w:sz w:val="20"/>
          <w:szCs w:val="20"/>
        </w:rPr>
        <w:t>Tak, Zamawiający dopuszcza</w:t>
      </w:r>
      <w:r w:rsidR="004C556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4C5566">
        <w:rPr>
          <w:rFonts w:ascii="Verdana" w:hAnsi="Verdana" w:cs="Arial"/>
          <w:sz w:val="20"/>
          <w:szCs w:val="20"/>
        </w:rPr>
        <w:t>otowania tego faktu w formularz</w:t>
      </w:r>
      <w:r w:rsidR="004C556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4C5566">
        <w:rPr>
          <w:rFonts w:ascii="Verdana" w:hAnsi="Verdana" w:cs="Arial"/>
          <w:sz w:val="20"/>
          <w:szCs w:val="20"/>
        </w:rPr>
        <w:t>w postaci „</w:t>
      </w:r>
      <w:r w:rsidR="004C5566" w:rsidRPr="0008473E">
        <w:rPr>
          <w:rFonts w:ascii="Verdana" w:hAnsi="Verdana" w:cs="Arial"/>
          <w:sz w:val="20"/>
          <w:szCs w:val="20"/>
        </w:rPr>
        <w:t>* i przypis</w:t>
      </w:r>
      <w:r w:rsidR="004C5566">
        <w:rPr>
          <w:rFonts w:ascii="Verdana" w:hAnsi="Verdana" w:cs="Arial"/>
          <w:sz w:val="20"/>
          <w:szCs w:val="20"/>
        </w:rPr>
        <w:t>u”</w:t>
      </w:r>
      <w:r w:rsidR="004C556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CIDFont+F3"/>
          <w:b/>
          <w:sz w:val="20"/>
          <w:szCs w:val="20"/>
        </w:rPr>
      </w:pPr>
    </w:p>
    <w:p w:rsidR="00422FD5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42.6</w:t>
      </w:r>
      <w:r w:rsidR="003C35B5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3C35B5">
        <w:rPr>
          <w:rFonts w:ascii="Verdana" w:hAnsi="Verdana"/>
          <w:b/>
          <w:sz w:val="20"/>
          <w:szCs w:val="20"/>
        </w:rPr>
        <w:t>pakietu nr 9 pkt 19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ze zintegrowanym przepływomierzem tlenowym niezależnym od układu okrężnego do stosowania podczas znieczuleń przewodowy</w:t>
      </w:r>
      <w:r w:rsidR="003C35B5">
        <w:rPr>
          <w:rFonts w:ascii="Verdana" w:hAnsi="Verdana" w:cs="Arial"/>
          <w:sz w:val="20"/>
          <w:szCs w:val="20"/>
        </w:rPr>
        <w:t>ch z przepływem minimum 15l/min</w:t>
      </w:r>
    </w:p>
    <w:p w:rsidR="00FC79B5" w:rsidRDefault="00FC79B5" w:rsidP="004C5566">
      <w:pPr>
        <w:spacing w:after="0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4C5566">
        <w:rPr>
          <w:rFonts w:ascii="Verdana" w:hAnsi="Verdana" w:cs="Arial"/>
          <w:sz w:val="20"/>
          <w:szCs w:val="20"/>
        </w:rPr>
        <w:t>Tak, Zamawiający dopuszcza</w:t>
      </w:r>
      <w:r w:rsidR="004C556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4C5566">
        <w:rPr>
          <w:rFonts w:ascii="Verdana" w:hAnsi="Verdana" w:cs="Arial"/>
          <w:sz w:val="20"/>
          <w:szCs w:val="20"/>
        </w:rPr>
        <w:t>otowania tego faktu w formularz</w:t>
      </w:r>
      <w:r w:rsidR="004C556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4C5566">
        <w:rPr>
          <w:rFonts w:ascii="Verdana" w:hAnsi="Verdana" w:cs="Arial"/>
          <w:sz w:val="20"/>
          <w:szCs w:val="20"/>
        </w:rPr>
        <w:t>w postaci „</w:t>
      </w:r>
      <w:r w:rsidR="004C5566" w:rsidRPr="0008473E">
        <w:rPr>
          <w:rFonts w:ascii="Verdana" w:hAnsi="Verdana" w:cs="Arial"/>
          <w:sz w:val="20"/>
          <w:szCs w:val="20"/>
        </w:rPr>
        <w:t>* i przypis</w:t>
      </w:r>
      <w:r w:rsidR="004C5566">
        <w:rPr>
          <w:rFonts w:ascii="Verdana" w:hAnsi="Verdana" w:cs="Arial"/>
          <w:sz w:val="20"/>
          <w:szCs w:val="20"/>
        </w:rPr>
        <w:t>u”</w:t>
      </w:r>
      <w:r w:rsidR="004C556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3C35B5" w:rsidRPr="00422FD5" w:rsidRDefault="003C35B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</w:t>
      </w:r>
      <w:r w:rsidR="001E3CAB">
        <w:rPr>
          <w:rFonts w:ascii="Verdana" w:hAnsi="Verdana" w:cs="CIDFont+F3"/>
          <w:b/>
          <w:sz w:val="20"/>
          <w:szCs w:val="20"/>
        </w:rPr>
        <w:t xml:space="preserve"> nr 42.7</w:t>
      </w:r>
      <w:r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>
        <w:rPr>
          <w:rFonts w:ascii="Verdana" w:hAnsi="Verdana"/>
          <w:b/>
          <w:sz w:val="20"/>
          <w:szCs w:val="20"/>
        </w:rPr>
        <w:t>pakietu nr 9 pkt 13</w:t>
      </w:r>
    </w:p>
    <w:p w:rsidR="00FC79B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oświetleniem blatu za pomocą lampki na elastycznym ramieniu bez regulacji natężenia</w:t>
      </w:r>
    </w:p>
    <w:p w:rsidR="00FC79B5" w:rsidRPr="00CA6910" w:rsidRDefault="00FC79B5" w:rsidP="00FC79B5">
      <w:pPr>
        <w:spacing w:after="0"/>
        <w:rPr>
          <w:rFonts w:ascii="Verdana" w:hAnsi="Verdana"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A772DC">
        <w:rPr>
          <w:rFonts w:ascii="Verdana" w:hAnsi="Verdana"/>
          <w:b/>
          <w:sz w:val="20"/>
          <w:szCs w:val="20"/>
        </w:rPr>
        <w:t xml:space="preserve"> </w:t>
      </w:r>
      <w:r w:rsidR="00CA6910" w:rsidRPr="00CA6910">
        <w:rPr>
          <w:rFonts w:ascii="Verdana" w:hAnsi="Verdana"/>
          <w:sz w:val="20"/>
          <w:szCs w:val="20"/>
        </w:rPr>
        <w:t>Zamawiający</w:t>
      </w:r>
      <w:r w:rsidR="004C5566" w:rsidRPr="00CA6910">
        <w:rPr>
          <w:rFonts w:ascii="Verdana" w:hAnsi="Verdana"/>
          <w:sz w:val="20"/>
          <w:szCs w:val="20"/>
        </w:rPr>
        <w:t xml:space="preserve"> zauważa </w:t>
      </w:r>
      <w:r w:rsidR="00A772DC">
        <w:rPr>
          <w:rFonts w:ascii="Verdana" w:hAnsi="Verdana"/>
          <w:sz w:val="20"/>
          <w:szCs w:val="20"/>
        </w:rPr>
        <w:t xml:space="preserve">występującą </w:t>
      </w:r>
      <w:r w:rsidR="004C5566" w:rsidRPr="00CA6910">
        <w:rPr>
          <w:rFonts w:ascii="Verdana" w:hAnsi="Verdana"/>
          <w:sz w:val="20"/>
          <w:szCs w:val="20"/>
        </w:rPr>
        <w:t xml:space="preserve">rozbieżność pomiędzy treścią zadawanych pytań </w:t>
      </w:r>
      <w:r w:rsidR="00CA6910" w:rsidRPr="00CA6910">
        <w:rPr>
          <w:rFonts w:ascii="Verdana" w:hAnsi="Verdana"/>
          <w:sz w:val="20"/>
          <w:szCs w:val="20"/>
        </w:rPr>
        <w:t>a przywołanym pkt 13 załącznika nr 2 do SIWZ – formularz asortymentowo cenowy</w:t>
      </w:r>
      <w:r w:rsidR="00CA6910">
        <w:rPr>
          <w:rFonts w:ascii="Verdana" w:hAnsi="Verdana"/>
          <w:sz w:val="20"/>
          <w:szCs w:val="20"/>
        </w:rPr>
        <w:t xml:space="preserve">. W przedstawionej sytuacji Zamawiający odpowiada na treść zadanego pytania: dopuszcza </w:t>
      </w:r>
      <w:r w:rsidR="00CA6910">
        <w:rPr>
          <w:rFonts w:ascii="Verdana" w:hAnsi="Verdana" w:cs="Arial"/>
          <w:sz w:val="20"/>
          <w:szCs w:val="20"/>
        </w:rPr>
        <w:t>z oświetlenie</w:t>
      </w:r>
      <w:r w:rsidR="00CA6910" w:rsidRPr="00422FD5">
        <w:rPr>
          <w:rFonts w:ascii="Verdana" w:hAnsi="Verdana" w:cs="Arial"/>
          <w:sz w:val="20"/>
          <w:szCs w:val="20"/>
        </w:rPr>
        <w:t xml:space="preserve"> blatu za pomocą lampki na elastycznym ramieniu bez regulacji natężenia</w:t>
      </w:r>
      <w:r w:rsidR="00CA6910">
        <w:rPr>
          <w:rFonts w:ascii="Verdana" w:hAnsi="Verdana" w:cs="Arial"/>
          <w:sz w:val="20"/>
          <w:szCs w:val="20"/>
        </w:rPr>
        <w:t>. Wymaga odnotowania tego faktu w formularzu asortymentowo c</w:t>
      </w:r>
      <w:r w:rsidR="00A772DC">
        <w:rPr>
          <w:rFonts w:ascii="Verdana" w:hAnsi="Verdana" w:cs="Arial"/>
          <w:sz w:val="20"/>
          <w:szCs w:val="20"/>
        </w:rPr>
        <w:t>enowym – załącznik nr 2 do SIWZ w postaci „* i przypisu”.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</w:p>
    <w:p w:rsidR="003C35B5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42.8</w:t>
      </w:r>
      <w:r w:rsidR="003C35B5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3C35B5">
        <w:rPr>
          <w:rFonts w:ascii="Verdana" w:hAnsi="Verdana"/>
          <w:b/>
          <w:sz w:val="20"/>
          <w:szCs w:val="20"/>
        </w:rPr>
        <w:t>pakietu nr 9 pkt 15</w:t>
      </w:r>
    </w:p>
    <w:p w:rsidR="00FC79B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hamulcami indywidualnymi na kołach</w:t>
      </w:r>
    </w:p>
    <w:p w:rsidR="00FC79B5" w:rsidRPr="00422FD5" w:rsidRDefault="00FC79B5" w:rsidP="00FC79B5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4C5566">
        <w:rPr>
          <w:rFonts w:ascii="Verdana" w:hAnsi="Verdana" w:cs="Arial"/>
          <w:sz w:val="20"/>
          <w:szCs w:val="20"/>
        </w:rPr>
        <w:t>Tak, Zamawiający dopuszcza</w:t>
      </w:r>
      <w:r w:rsidR="004C556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4C5566">
        <w:rPr>
          <w:rFonts w:ascii="Verdana" w:hAnsi="Verdana" w:cs="Arial"/>
          <w:sz w:val="20"/>
          <w:szCs w:val="20"/>
        </w:rPr>
        <w:t>otowania tego faktu w formularz</w:t>
      </w:r>
      <w:r w:rsidR="004C556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4C5566">
        <w:rPr>
          <w:rFonts w:ascii="Verdana" w:hAnsi="Verdana" w:cs="Arial"/>
          <w:sz w:val="20"/>
          <w:szCs w:val="20"/>
        </w:rPr>
        <w:t>w postaci „</w:t>
      </w:r>
      <w:r w:rsidR="004C5566" w:rsidRPr="0008473E">
        <w:rPr>
          <w:rFonts w:ascii="Verdana" w:hAnsi="Verdana" w:cs="Arial"/>
          <w:sz w:val="20"/>
          <w:szCs w:val="20"/>
        </w:rPr>
        <w:t>* i przypis</w:t>
      </w:r>
      <w:r w:rsidR="004C5566">
        <w:rPr>
          <w:rFonts w:ascii="Verdana" w:hAnsi="Verdana" w:cs="Arial"/>
          <w:sz w:val="20"/>
          <w:szCs w:val="20"/>
        </w:rPr>
        <w:t>u”</w:t>
      </w:r>
      <w:r w:rsidR="004C556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</w:p>
    <w:p w:rsidR="003C35B5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42.9</w:t>
      </w:r>
      <w:r w:rsidR="003C35B5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3C35B5">
        <w:rPr>
          <w:rFonts w:ascii="Verdana" w:hAnsi="Verdana"/>
          <w:b/>
          <w:sz w:val="20"/>
          <w:szCs w:val="20"/>
        </w:rPr>
        <w:t>pakietu nr 9 pkt 16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bez uchwytu przedniego i bocznych,</w:t>
      </w:r>
      <w:r w:rsidR="003C35B5">
        <w:rPr>
          <w:rFonts w:ascii="Verdana" w:hAnsi="Verdana" w:cs="Arial"/>
          <w:sz w:val="20"/>
          <w:szCs w:val="20"/>
        </w:rPr>
        <w:t xml:space="preserve"> jednak łatwego do manewrowania</w:t>
      </w:r>
    </w:p>
    <w:p w:rsidR="00FC79B5" w:rsidRPr="00422FD5" w:rsidRDefault="00FC79B5" w:rsidP="00FC79B5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lastRenderedPageBreak/>
        <w:t>Odpowiedź:</w:t>
      </w:r>
      <w:r w:rsidR="00CA6910" w:rsidRPr="00CA6910">
        <w:rPr>
          <w:rFonts w:ascii="Verdana" w:hAnsi="Verdana"/>
          <w:sz w:val="20"/>
          <w:szCs w:val="20"/>
        </w:rPr>
        <w:t>Zamawiający nie stawia wymogu w tym zakresie a zaproponowanego rozwiązania nie dopuszcza.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3C35B5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42.10</w:t>
      </w:r>
      <w:r w:rsidR="003C35B5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3C35B5">
        <w:rPr>
          <w:rFonts w:ascii="Verdana" w:hAnsi="Verdana"/>
          <w:b/>
          <w:sz w:val="20"/>
          <w:szCs w:val="20"/>
        </w:rPr>
        <w:t>pakietu nr 9 pkt 18</w:t>
      </w:r>
    </w:p>
    <w:p w:rsidR="00FC79B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zasilaniem w warunkach standardowych do 90 minut</w:t>
      </w:r>
    </w:p>
    <w:p w:rsidR="00FC79B5" w:rsidRPr="00422FD5" w:rsidRDefault="00FC79B5" w:rsidP="00FC79B5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CA6910" w:rsidRPr="00CA6910">
        <w:rPr>
          <w:rFonts w:ascii="Verdana" w:hAnsi="Verdana"/>
          <w:sz w:val="20"/>
          <w:szCs w:val="20"/>
        </w:rPr>
        <w:t xml:space="preserve">Zamawiający zaproponowane rozwiązanie dopuszcza, jednakże wymaga zasilania sieciowego – </w:t>
      </w:r>
      <w:r w:rsidR="00CA6910">
        <w:rPr>
          <w:rFonts w:ascii="Verdana" w:hAnsi="Verdana"/>
          <w:sz w:val="20"/>
          <w:szCs w:val="20"/>
        </w:rPr>
        <w:t xml:space="preserve">patrz </w:t>
      </w:r>
      <w:r w:rsidR="00CA6910" w:rsidRPr="00CA6910">
        <w:rPr>
          <w:rFonts w:ascii="Verdana" w:hAnsi="Verdana"/>
          <w:sz w:val="20"/>
          <w:szCs w:val="20"/>
        </w:rPr>
        <w:t xml:space="preserve">pkt </w:t>
      </w:r>
      <w:r w:rsidR="00CA6910">
        <w:rPr>
          <w:rFonts w:ascii="Verdana" w:hAnsi="Verdana"/>
          <w:sz w:val="20"/>
          <w:szCs w:val="20"/>
        </w:rPr>
        <w:t>5 formularza asortymentowo cenowego.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</w:p>
    <w:p w:rsidR="003C35B5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42.11</w:t>
      </w:r>
      <w:r w:rsidR="0083471D">
        <w:rPr>
          <w:rFonts w:ascii="Verdana" w:hAnsi="Verdana" w:cs="CIDFont+F3"/>
          <w:b/>
          <w:sz w:val="20"/>
          <w:szCs w:val="20"/>
        </w:rPr>
        <w:t xml:space="preserve"> </w:t>
      </w:r>
      <w:r w:rsidR="003C35B5" w:rsidRPr="00422FD5">
        <w:rPr>
          <w:rFonts w:ascii="Verdana" w:hAnsi="Verdana" w:cs="CIDFont+F3"/>
          <w:b/>
          <w:sz w:val="20"/>
          <w:szCs w:val="20"/>
        </w:rPr>
        <w:t xml:space="preserve">dotyczy </w:t>
      </w:r>
      <w:r w:rsidR="003C35B5">
        <w:rPr>
          <w:rFonts w:ascii="Verdana" w:hAnsi="Verdana"/>
          <w:b/>
          <w:sz w:val="20"/>
          <w:szCs w:val="20"/>
        </w:rPr>
        <w:t>pakietu nr 9 pkt 19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 xml:space="preserve">- bez możliwości rozbudowania o drugi akumulator </w:t>
      </w:r>
    </w:p>
    <w:p w:rsidR="00FC79B5" w:rsidRPr="00422FD5" w:rsidRDefault="00FC79B5" w:rsidP="00FC79B5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CA6910" w:rsidRPr="00CA6910">
        <w:rPr>
          <w:rFonts w:ascii="Verdana" w:hAnsi="Verdana"/>
          <w:sz w:val="20"/>
          <w:szCs w:val="20"/>
        </w:rPr>
        <w:t xml:space="preserve">Zamawiający wymaga </w:t>
      </w:r>
      <w:r w:rsidR="00CA6910">
        <w:rPr>
          <w:rFonts w:ascii="Verdana" w:hAnsi="Verdana"/>
          <w:sz w:val="20"/>
          <w:szCs w:val="20"/>
        </w:rPr>
        <w:t>możliwości</w:t>
      </w:r>
      <w:r w:rsidR="00CA6910" w:rsidRPr="00CA6910">
        <w:rPr>
          <w:rFonts w:ascii="Verdana" w:hAnsi="Verdana"/>
          <w:sz w:val="20"/>
          <w:szCs w:val="20"/>
        </w:rPr>
        <w:t xml:space="preserve"> rozbudowania o drugi akumulator.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</w:p>
    <w:p w:rsidR="003C35B5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42.12</w:t>
      </w:r>
      <w:r w:rsidR="003C35B5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3C35B5">
        <w:rPr>
          <w:rFonts w:ascii="Verdana" w:hAnsi="Verdana"/>
          <w:b/>
          <w:sz w:val="20"/>
          <w:szCs w:val="20"/>
        </w:rPr>
        <w:t>pakietu nr 9 pkt 23</w:t>
      </w:r>
    </w:p>
    <w:p w:rsidR="00FC79B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dostawą bez butli 10 L do O2, Powietrza i N2O</w:t>
      </w:r>
    </w:p>
    <w:p w:rsidR="00FC79B5" w:rsidRPr="00422FD5" w:rsidRDefault="00FC79B5" w:rsidP="00FC79B5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9E776C" w:rsidRPr="009E776C">
        <w:rPr>
          <w:rFonts w:ascii="Verdana" w:hAnsi="Verdana"/>
          <w:sz w:val="20"/>
          <w:szCs w:val="20"/>
        </w:rPr>
        <w:t>Zamawiający</w:t>
      </w:r>
      <w:r w:rsidR="00CA6910" w:rsidRPr="009E776C">
        <w:rPr>
          <w:rFonts w:ascii="Verdana" w:hAnsi="Verdana"/>
          <w:sz w:val="20"/>
          <w:szCs w:val="20"/>
        </w:rPr>
        <w:t xml:space="preserve"> wymaga dostawy butli wymaganej przez pro</w:t>
      </w:r>
      <w:r w:rsidR="009E776C" w:rsidRPr="009E776C">
        <w:rPr>
          <w:rFonts w:ascii="Verdana" w:hAnsi="Verdana"/>
          <w:sz w:val="20"/>
          <w:szCs w:val="20"/>
        </w:rPr>
        <w:t>ducenta urządzenia.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</w:p>
    <w:p w:rsidR="003C35B5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42.13</w:t>
      </w:r>
      <w:r w:rsidR="003C35B5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3C35B5">
        <w:rPr>
          <w:rFonts w:ascii="Verdana" w:hAnsi="Verdana"/>
          <w:b/>
          <w:sz w:val="20"/>
          <w:szCs w:val="20"/>
        </w:rPr>
        <w:t xml:space="preserve">pakietu nr 9 </w:t>
      </w:r>
      <w:r w:rsidR="00DB0D9E">
        <w:rPr>
          <w:rFonts w:ascii="Verdana" w:hAnsi="Verdana"/>
          <w:b/>
          <w:sz w:val="20"/>
          <w:szCs w:val="20"/>
        </w:rPr>
        <w:t xml:space="preserve">pkt </w:t>
      </w:r>
      <w:r w:rsidR="003C35B5">
        <w:rPr>
          <w:rFonts w:ascii="Verdana" w:hAnsi="Verdana"/>
          <w:b/>
          <w:sz w:val="20"/>
          <w:szCs w:val="20"/>
        </w:rPr>
        <w:t>24</w:t>
      </w:r>
    </w:p>
    <w:p w:rsidR="00FC79B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dostawą bez butli do O2, Powietrza i N2O</w:t>
      </w:r>
    </w:p>
    <w:p w:rsidR="00FC79B5" w:rsidRPr="00422FD5" w:rsidRDefault="00FC79B5" w:rsidP="00FC79B5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9E776C" w:rsidRPr="009E776C">
        <w:rPr>
          <w:rFonts w:ascii="Verdana" w:hAnsi="Verdana"/>
          <w:sz w:val="20"/>
          <w:szCs w:val="20"/>
        </w:rPr>
        <w:t>Zamawiający wymaga dostawy butli wymaganej przez producenta urządzenia.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</w:p>
    <w:p w:rsidR="003C35B5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42.14</w:t>
      </w:r>
      <w:r w:rsidR="003C35B5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3C35B5">
        <w:rPr>
          <w:rFonts w:ascii="Verdana" w:hAnsi="Verdana"/>
          <w:b/>
          <w:sz w:val="20"/>
          <w:szCs w:val="20"/>
        </w:rPr>
        <w:t>pakietu nr 9 pkt 24</w:t>
      </w:r>
    </w:p>
    <w:p w:rsidR="00FC79B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dostawą reduktorów do O2 i N2O</w:t>
      </w:r>
    </w:p>
    <w:p w:rsidR="00FC79B5" w:rsidRPr="00422FD5" w:rsidRDefault="00FC79B5" w:rsidP="00FC79B5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9E776C" w:rsidRPr="009E776C">
        <w:rPr>
          <w:rFonts w:ascii="Verdana" w:hAnsi="Verdana"/>
          <w:sz w:val="20"/>
          <w:szCs w:val="20"/>
        </w:rPr>
        <w:t>Zamawiający wymaga dostawy butli wymaganej przez producenta urządzenia.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</w:p>
    <w:p w:rsidR="003C35B5" w:rsidRPr="00422FD5" w:rsidRDefault="0083471D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 xml:space="preserve">Pytanie nr </w:t>
      </w:r>
      <w:r w:rsidR="001E3CAB">
        <w:rPr>
          <w:rFonts w:ascii="Verdana" w:hAnsi="Verdana" w:cs="CIDFont+F3"/>
          <w:b/>
          <w:sz w:val="20"/>
          <w:szCs w:val="20"/>
        </w:rPr>
        <w:t>42.15</w:t>
      </w:r>
      <w:r w:rsidR="003C35B5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3C35B5">
        <w:rPr>
          <w:rFonts w:ascii="Verdana" w:hAnsi="Verdana"/>
          <w:b/>
          <w:sz w:val="20"/>
          <w:szCs w:val="20"/>
        </w:rPr>
        <w:t>pakietu nr 9 pkt 25 i 44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elektronicznym mieszalnikiem, który nie wymaga oddzielnych przepływomierzy dla poszczególnych gazów; na ekranie prezentowane są i regulowane: całkowity przepływ świeżych gazów, przepływy gazów podawanej mieszaniny na wirtualnych przepływomierzach oraz % zawartość O2 w mi</w:t>
      </w:r>
      <w:r w:rsidR="003C35B5">
        <w:rPr>
          <w:rFonts w:ascii="Verdana" w:hAnsi="Verdana" w:cs="Arial"/>
          <w:sz w:val="20"/>
          <w:szCs w:val="20"/>
        </w:rPr>
        <w:t>eszaninie podawanej do pacjenta</w:t>
      </w:r>
    </w:p>
    <w:p w:rsidR="009E776C" w:rsidRPr="00422FD5" w:rsidRDefault="00FC79B5" w:rsidP="009E776C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9E776C">
        <w:rPr>
          <w:rFonts w:ascii="Verdana" w:hAnsi="Verdana" w:cs="Arial"/>
          <w:sz w:val="20"/>
          <w:szCs w:val="20"/>
        </w:rPr>
        <w:t>Tak, Zamawiający dopuszcza</w:t>
      </w:r>
      <w:r w:rsidR="009E776C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9E776C">
        <w:rPr>
          <w:rFonts w:ascii="Verdana" w:hAnsi="Verdana" w:cs="Arial"/>
          <w:sz w:val="20"/>
          <w:szCs w:val="20"/>
        </w:rPr>
        <w:t>otowania tego faktu w formularz</w:t>
      </w:r>
      <w:r w:rsidR="009E776C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9E776C">
        <w:rPr>
          <w:rFonts w:ascii="Verdana" w:hAnsi="Verdana" w:cs="Arial"/>
          <w:sz w:val="20"/>
          <w:szCs w:val="20"/>
        </w:rPr>
        <w:t>w postaci „</w:t>
      </w:r>
      <w:r w:rsidR="009E776C" w:rsidRPr="0008473E">
        <w:rPr>
          <w:rFonts w:ascii="Verdana" w:hAnsi="Verdana" w:cs="Arial"/>
          <w:sz w:val="20"/>
          <w:szCs w:val="20"/>
        </w:rPr>
        <w:t>* i przypis</w:t>
      </w:r>
      <w:r w:rsidR="009E776C">
        <w:rPr>
          <w:rFonts w:ascii="Verdana" w:hAnsi="Verdana" w:cs="Arial"/>
          <w:sz w:val="20"/>
          <w:szCs w:val="20"/>
        </w:rPr>
        <w:t>u”</w:t>
      </w:r>
      <w:r w:rsidR="009E776C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3C35B5" w:rsidRPr="00422FD5" w:rsidRDefault="003C35B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</w:t>
      </w:r>
      <w:r w:rsidR="001E3CAB">
        <w:rPr>
          <w:rFonts w:ascii="Verdana" w:hAnsi="Verdana" w:cs="CIDFont+F3"/>
          <w:b/>
          <w:sz w:val="20"/>
          <w:szCs w:val="20"/>
        </w:rPr>
        <w:t>tanie nr 42.16</w:t>
      </w:r>
      <w:r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>
        <w:rPr>
          <w:rFonts w:ascii="Verdana" w:hAnsi="Verdana"/>
          <w:b/>
          <w:sz w:val="20"/>
          <w:szCs w:val="20"/>
        </w:rPr>
        <w:t>pakietu nr 9 pkt 28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ze zintegrowanym przepływomierzem O2, niezależnym od układu okrężnego, z</w:t>
      </w:r>
      <w:r w:rsidR="003C35B5">
        <w:rPr>
          <w:rFonts w:ascii="Verdana" w:hAnsi="Verdana" w:cs="Arial"/>
          <w:sz w:val="20"/>
          <w:szCs w:val="20"/>
        </w:rPr>
        <w:t>asilanym z przyłączy w aparacie</w:t>
      </w:r>
    </w:p>
    <w:p w:rsidR="009E776C" w:rsidRPr="00422FD5" w:rsidRDefault="00FC79B5" w:rsidP="009E776C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9E776C">
        <w:rPr>
          <w:rFonts w:ascii="Verdana" w:hAnsi="Verdana" w:cs="Arial"/>
          <w:sz w:val="20"/>
          <w:szCs w:val="20"/>
        </w:rPr>
        <w:t>Tak, Zamawiający dopuszcza</w:t>
      </w:r>
      <w:r w:rsidR="009E776C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9E776C">
        <w:rPr>
          <w:rFonts w:ascii="Verdana" w:hAnsi="Verdana" w:cs="Arial"/>
          <w:sz w:val="20"/>
          <w:szCs w:val="20"/>
        </w:rPr>
        <w:t>otowania tego faktu w formularz</w:t>
      </w:r>
      <w:r w:rsidR="009E776C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9E776C">
        <w:rPr>
          <w:rFonts w:ascii="Verdana" w:hAnsi="Verdana" w:cs="Arial"/>
          <w:sz w:val="20"/>
          <w:szCs w:val="20"/>
        </w:rPr>
        <w:t>w postaci „</w:t>
      </w:r>
      <w:r w:rsidR="009E776C" w:rsidRPr="0008473E">
        <w:rPr>
          <w:rFonts w:ascii="Verdana" w:hAnsi="Verdana" w:cs="Arial"/>
          <w:sz w:val="20"/>
          <w:szCs w:val="20"/>
        </w:rPr>
        <w:t>* i przypis</w:t>
      </w:r>
      <w:r w:rsidR="009E776C">
        <w:rPr>
          <w:rFonts w:ascii="Verdana" w:hAnsi="Verdana" w:cs="Arial"/>
          <w:sz w:val="20"/>
          <w:szCs w:val="20"/>
        </w:rPr>
        <w:t>u”</w:t>
      </w:r>
      <w:r w:rsidR="009E776C" w:rsidRPr="0008473E">
        <w:rPr>
          <w:rFonts w:ascii="Verdana" w:hAnsi="Verdana" w:cs="Arial"/>
          <w:sz w:val="20"/>
          <w:szCs w:val="20"/>
        </w:rPr>
        <w:t>.</w:t>
      </w:r>
    </w:p>
    <w:p w:rsidR="00FC79B5" w:rsidRDefault="00FC79B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3C35B5" w:rsidRPr="00422FD5" w:rsidRDefault="0083471D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 xml:space="preserve">Pytanie nr </w:t>
      </w:r>
      <w:r w:rsidR="001E3CAB">
        <w:rPr>
          <w:rFonts w:ascii="Verdana" w:hAnsi="Verdana" w:cs="CIDFont+F3"/>
          <w:b/>
          <w:sz w:val="20"/>
          <w:szCs w:val="20"/>
        </w:rPr>
        <w:t>42.17</w:t>
      </w:r>
      <w:r w:rsidR="003C35B5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3C35B5">
        <w:rPr>
          <w:rFonts w:ascii="Verdana" w:hAnsi="Verdana"/>
          <w:b/>
          <w:sz w:val="20"/>
          <w:szCs w:val="20"/>
        </w:rPr>
        <w:t>pakietu nr 9 pkt 20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bez automatycznego systemu charakterystycznego dla jednego producenta lecz z możliwością ręcznego natychmiastowego zwiększenia przepływu świeżych gazów w oferowanym aparacie, który posiada wbudowane zabezpieczenie prze</w:t>
      </w:r>
      <w:r w:rsidR="005576AB">
        <w:rPr>
          <w:rFonts w:ascii="Verdana" w:hAnsi="Verdana" w:cs="Arial"/>
          <w:sz w:val="20"/>
          <w:szCs w:val="20"/>
        </w:rPr>
        <w:t xml:space="preserve">d podażą mieszaniny </w:t>
      </w:r>
      <w:proofErr w:type="spellStart"/>
      <w:r w:rsidR="005576AB">
        <w:rPr>
          <w:rFonts w:ascii="Verdana" w:hAnsi="Verdana" w:cs="Arial"/>
          <w:sz w:val="20"/>
          <w:szCs w:val="20"/>
        </w:rPr>
        <w:t>hipoksyjnej</w:t>
      </w:r>
      <w:proofErr w:type="spellEnd"/>
    </w:p>
    <w:p w:rsidR="009E776C" w:rsidRPr="00422FD5" w:rsidRDefault="00FC79B5" w:rsidP="009E776C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lastRenderedPageBreak/>
        <w:t>Odpowiedź:</w:t>
      </w:r>
      <w:r w:rsidR="009E776C">
        <w:rPr>
          <w:rFonts w:ascii="Verdana" w:hAnsi="Verdana" w:cs="Arial"/>
          <w:sz w:val="20"/>
          <w:szCs w:val="20"/>
        </w:rPr>
        <w:t>Tak, Zamawiający dopuszcza</w:t>
      </w:r>
      <w:r w:rsidR="009E776C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9E776C">
        <w:rPr>
          <w:rFonts w:ascii="Verdana" w:hAnsi="Verdana" w:cs="Arial"/>
          <w:sz w:val="20"/>
          <w:szCs w:val="20"/>
        </w:rPr>
        <w:t>otowania tego faktu w formularz</w:t>
      </w:r>
      <w:r w:rsidR="009E776C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9E776C">
        <w:rPr>
          <w:rFonts w:ascii="Verdana" w:hAnsi="Verdana" w:cs="Arial"/>
          <w:sz w:val="20"/>
          <w:szCs w:val="20"/>
        </w:rPr>
        <w:t>w postaci „</w:t>
      </w:r>
      <w:r w:rsidR="009E776C" w:rsidRPr="0008473E">
        <w:rPr>
          <w:rFonts w:ascii="Verdana" w:hAnsi="Verdana" w:cs="Arial"/>
          <w:sz w:val="20"/>
          <w:szCs w:val="20"/>
        </w:rPr>
        <w:t>* i przypis</w:t>
      </w:r>
      <w:r w:rsidR="009E776C">
        <w:rPr>
          <w:rFonts w:ascii="Verdana" w:hAnsi="Verdana" w:cs="Arial"/>
          <w:sz w:val="20"/>
          <w:szCs w:val="20"/>
        </w:rPr>
        <w:t>u”</w:t>
      </w:r>
      <w:r w:rsidR="009E776C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42.18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21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 xml:space="preserve">- bez automatycznego układu bezpieczeństwa charakterystycznego dla jednego producenta lecz z funkcją kompensacji nieszczelności i możliwością podania O2 zgodnie z </w:t>
      </w:r>
      <w:proofErr w:type="spellStart"/>
      <w:r w:rsidRPr="00422FD5">
        <w:rPr>
          <w:rFonts w:ascii="Verdana" w:hAnsi="Verdana" w:cs="Arial"/>
          <w:sz w:val="20"/>
          <w:szCs w:val="20"/>
        </w:rPr>
        <w:t>usytawien</w:t>
      </w:r>
      <w:r w:rsidR="005576AB">
        <w:rPr>
          <w:rFonts w:ascii="Verdana" w:hAnsi="Verdana" w:cs="Arial"/>
          <w:sz w:val="20"/>
          <w:szCs w:val="20"/>
        </w:rPr>
        <w:t>iami</w:t>
      </w:r>
      <w:proofErr w:type="spellEnd"/>
      <w:r w:rsidR="005576AB">
        <w:rPr>
          <w:rFonts w:ascii="Verdana" w:hAnsi="Verdana" w:cs="Arial"/>
          <w:sz w:val="20"/>
          <w:szCs w:val="20"/>
        </w:rPr>
        <w:t xml:space="preserve"> dokonanymi przez operatora</w:t>
      </w:r>
    </w:p>
    <w:p w:rsidR="009E776C" w:rsidRPr="00422FD5" w:rsidRDefault="00FC79B5" w:rsidP="009E776C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9E776C">
        <w:rPr>
          <w:rFonts w:ascii="Verdana" w:hAnsi="Verdana" w:cs="Arial"/>
          <w:sz w:val="20"/>
          <w:szCs w:val="20"/>
        </w:rPr>
        <w:t>Tak, Zamawiający dopuszcza</w:t>
      </w:r>
      <w:r w:rsidR="009E776C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9E776C">
        <w:rPr>
          <w:rFonts w:ascii="Verdana" w:hAnsi="Verdana" w:cs="Arial"/>
          <w:sz w:val="20"/>
          <w:szCs w:val="20"/>
        </w:rPr>
        <w:t>otowania tego faktu w formularz</w:t>
      </w:r>
      <w:r w:rsidR="009E776C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9E776C">
        <w:rPr>
          <w:rFonts w:ascii="Verdana" w:hAnsi="Verdana" w:cs="Arial"/>
          <w:sz w:val="20"/>
          <w:szCs w:val="20"/>
        </w:rPr>
        <w:t>w postaci „</w:t>
      </w:r>
      <w:r w:rsidR="009E776C" w:rsidRPr="0008473E">
        <w:rPr>
          <w:rFonts w:ascii="Verdana" w:hAnsi="Verdana" w:cs="Arial"/>
          <w:sz w:val="20"/>
          <w:szCs w:val="20"/>
        </w:rPr>
        <w:t>* i przypis</w:t>
      </w:r>
      <w:r w:rsidR="009E776C">
        <w:rPr>
          <w:rFonts w:ascii="Verdana" w:hAnsi="Verdana" w:cs="Arial"/>
          <w:sz w:val="20"/>
          <w:szCs w:val="20"/>
        </w:rPr>
        <w:t>u”</w:t>
      </w:r>
      <w:r w:rsidR="009E776C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42.19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23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 xml:space="preserve">- z regulowaną mechaniczną zastawką APL z odczytem wartości na skali umieszczonej bezpośrednio na zastawce </w:t>
      </w:r>
    </w:p>
    <w:p w:rsidR="009E776C" w:rsidRPr="00422FD5" w:rsidRDefault="00FC79B5" w:rsidP="009E776C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9E776C">
        <w:rPr>
          <w:rFonts w:ascii="Verdana" w:hAnsi="Verdana" w:cs="Arial"/>
          <w:sz w:val="20"/>
          <w:szCs w:val="20"/>
        </w:rPr>
        <w:t>Tak, Zamawiający dopuszcza</w:t>
      </w:r>
      <w:r w:rsidR="009E776C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9E776C">
        <w:rPr>
          <w:rFonts w:ascii="Verdana" w:hAnsi="Verdana" w:cs="Arial"/>
          <w:sz w:val="20"/>
          <w:szCs w:val="20"/>
        </w:rPr>
        <w:t>otowania tego faktu w formularz</w:t>
      </w:r>
      <w:r w:rsidR="009E776C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9E776C">
        <w:rPr>
          <w:rFonts w:ascii="Verdana" w:hAnsi="Verdana" w:cs="Arial"/>
          <w:sz w:val="20"/>
          <w:szCs w:val="20"/>
        </w:rPr>
        <w:t>w postaci „</w:t>
      </w:r>
      <w:r w:rsidR="009E776C" w:rsidRPr="0008473E">
        <w:rPr>
          <w:rFonts w:ascii="Verdana" w:hAnsi="Verdana" w:cs="Arial"/>
          <w:sz w:val="20"/>
          <w:szCs w:val="20"/>
        </w:rPr>
        <w:t>* i przypis</w:t>
      </w:r>
      <w:r w:rsidR="009E776C">
        <w:rPr>
          <w:rFonts w:ascii="Verdana" w:hAnsi="Verdana" w:cs="Arial"/>
          <w:sz w:val="20"/>
          <w:szCs w:val="20"/>
        </w:rPr>
        <w:t>u”</w:t>
      </w:r>
      <w:r w:rsidR="009E776C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42.20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24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klasycznym systemem sterowania parownikami, co pozwala na podaż nawet w przypadku awarii zasilania sieciowego, całkowitego rozładowania się akumulatorów jak również przy wyłączonym aparaci</w:t>
      </w:r>
      <w:r w:rsidR="005576AB">
        <w:rPr>
          <w:rFonts w:ascii="Verdana" w:hAnsi="Verdana" w:cs="Arial"/>
          <w:sz w:val="20"/>
          <w:szCs w:val="20"/>
        </w:rPr>
        <w:t>e jeśli zachodzi nagła potrzeba</w:t>
      </w:r>
    </w:p>
    <w:p w:rsidR="009E776C" w:rsidRPr="00422FD5" w:rsidRDefault="00FC79B5" w:rsidP="009E776C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9E776C">
        <w:rPr>
          <w:rFonts w:ascii="Verdana" w:hAnsi="Verdana" w:cs="Arial"/>
          <w:sz w:val="20"/>
          <w:szCs w:val="20"/>
        </w:rPr>
        <w:t>Tak, Zamawiający dopuszcza</w:t>
      </w:r>
      <w:r w:rsidR="009E776C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9E776C">
        <w:rPr>
          <w:rFonts w:ascii="Verdana" w:hAnsi="Verdana" w:cs="Arial"/>
          <w:sz w:val="20"/>
          <w:szCs w:val="20"/>
        </w:rPr>
        <w:t>otowania tego faktu w formularz</w:t>
      </w:r>
      <w:r w:rsidR="009E776C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9E776C">
        <w:rPr>
          <w:rFonts w:ascii="Verdana" w:hAnsi="Verdana" w:cs="Arial"/>
          <w:sz w:val="20"/>
          <w:szCs w:val="20"/>
        </w:rPr>
        <w:t>w postaci „</w:t>
      </w:r>
      <w:r w:rsidR="009E776C" w:rsidRPr="0008473E">
        <w:rPr>
          <w:rFonts w:ascii="Verdana" w:hAnsi="Verdana" w:cs="Arial"/>
          <w:sz w:val="20"/>
          <w:szCs w:val="20"/>
        </w:rPr>
        <w:t>* i przypis</w:t>
      </w:r>
      <w:r w:rsidR="009E776C">
        <w:rPr>
          <w:rFonts w:ascii="Verdana" w:hAnsi="Verdana" w:cs="Arial"/>
          <w:sz w:val="20"/>
          <w:szCs w:val="20"/>
        </w:rPr>
        <w:t>u”</w:t>
      </w:r>
      <w:r w:rsidR="009E776C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42.21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25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 xml:space="preserve">- bez elektronicznego systemu podającego świeży gaz w różnych proporcjach na wdechu i wydechu, lecz z wbudowaną funkcją tzw. </w:t>
      </w:r>
      <w:proofErr w:type="spellStart"/>
      <w:r w:rsidRPr="00422FD5">
        <w:rPr>
          <w:rFonts w:ascii="Verdana" w:hAnsi="Verdana" w:cs="Arial"/>
          <w:sz w:val="20"/>
          <w:szCs w:val="20"/>
        </w:rPr>
        <w:t>ekonometru</w:t>
      </w:r>
      <w:proofErr w:type="spellEnd"/>
      <w:r w:rsidRPr="00422FD5">
        <w:rPr>
          <w:rFonts w:ascii="Verdana" w:hAnsi="Verdana" w:cs="Arial"/>
          <w:sz w:val="20"/>
          <w:szCs w:val="20"/>
        </w:rPr>
        <w:t xml:space="preserve">, który pozwala na optymalny dobór przepływu świeżych gazów, a tym samym pozwala na oszczędności zarówno świeżych gazów jak i anestetyku wziewnego </w:t>
      </w:r>
    </w:p>
    <w:p w:rsidR="009E776C" w:rsidRPr="00422FD5" w:rsidRDefault="00FC79B5" w:rsidP="009E776C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9E776C">
        <w:rPr>
          <w:rFonts w:ascii="Verdana" w:hAnsi="Verdana" w:cs="Arial"/>
          <w:sz w:val="20"/>
          <w:szCs w:val="20"/>
        </w:rPr>
        <w:t>Tak, Zamawiający dopuszcza</w:t>
      </w:r>
      <w:r w:rsidR="009E776C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9E776C">
        <w:rPr>
          <w:rFonts w:ascii="Verdana" w:hAnsi="Verdana" w:cs="Arial"/>
          <w:sz w:val="20"/>
          <w:szCs w:val="20"/>
        </w:rPr>
        <w:t>otowania tego faktu w formularz</w:t>
      </w:r>
      <w:r w:rsidR="009E776C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9E776C">
        <w:rPr>
          <w:rFonts w:ascii="Verdana" w:hAnsi="Verdana" w:cs="Arial"/>
          <w:sz w:val="20"/>
          <w:szCs w:val="20"/>
        </w:rPr>
        <w:t>w postaci „</w:t>
      </w:r>
      <w:r w:rsidR="009E776C" w:rsidRPr="0008473E">
        <w:rPr>
          <w:rFonts w:ascii="Verdana" w:hAnsi="Verdana" w:cs="Arial"/>
          <w:sz w:val="20"/>
          <w:szCs w:val="20"/>
        </w:rPr>
        <w:t>* i przypis</w:t>
      </w:r>
      <w:r w:rsidR="009E776C">
        <w:rPr>
          <w:rFonts w:ascii="Verdana" w:hAnsi="Verdana" w:cs="Arial"/>
          <w:sz w:val="20"/>
          <w:szCs w:val="20"/>
        </w:rPr>
        <w:t>u”</w:t>
      </w:r>
      <w:r w:rsidR="009E776C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42.22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27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 xml:space="preserve">- z objętością układu oddechowego 4,0 l, łatwego do wymiany i sterylizacji </w:t>
      </w:r>
    </w:p>
    <w:p w:rsidR="00AD033F" w:rsidRDefault="00FC79B5" w:rsidP="009E776C">
      <w:pPr>
        <w:spacing w:after="0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9E776C">
        <w:rPr>
          <w:rFonts w:ascii="Verdana" w:hAnsi="Verdana" w:cs="Arial"/>
          <w:sz w:val="20"/>
          <w:szCs w:val="20"/>
        </w:rPr>
        <w:t>Tak, Zamawiający dopuszcza</w:t>
      </w:r>
      <w:r w:rsidR="009E776C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9E776C">
        <w:rPr>
          <w:rFonts w:ascii="Verdana" w:hAnsi="Verdana" w:cs="Arial"/>
          <w:sz w:val="20"/>
          <w:szCs w:val="20"/>
        </w:rPr>
        <w:t>otowania tego faktu w formularz</w:t>
      </w:r>
      <w:r w:rsidR="009E776C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9E776C">
        <w:rPr>
          <w:rFonts w:ascii="Verdana" w:hAnsi="Verdana" w:cs="Arial"/>
          <w:sz w:val="20"/>
          <w:szCs w:val="20"/>
        </w:rPr>
        <w:t>w postaci „</w:t>
      </w:r>
      <w:r w:rsidR="009E776C" w:rsidRPr="0008473E">
        <w:rPr>
          <w:rFonts w:ascii="Verdana" w:hAnsi="Verdana" w:cs="Arial"/>
          <w:sz w:val="20"/>
          <w:szCs w:val="20"/>
        </w:rPr>
        <w:t>* i przypis</w:t>
      </w:r>
      <w:r w:rsidR="009E776C">
        <w:rPr>
          <w:rFonts w:ascii="Verdana" w:hAnsi="Verdana" w:cs="Arial"/>
          <w:sz w:val="20"/>
          <w:szCs w:val="20"/>
        </w:rPr>
        <w:t>u”</w:t>
      </w:r>
      <w:r w:rsidR="009E776C" w:rsidRPr="0008473E">
        <w:rPr>
          <w:rFonts w:ascii="Verdana" w:hAnsi="Verdana" w:cs="Arial"/>
          <w:sz w:val="20"/>
          <w:szCs w:val="20"/>
        </w:rPr>
        <w:t>.</w:t>
      </w:r>
    </w:p>
    <w:p w:rsidR="00A772DC" w:rsidRDefault="00A772DC" w:rsidP="009E776C">
      <w:pPr>
        <w:spacing w:after="0"/>
        <w:rPr>
          <w:rFonts w:ascii="Verdana" w:hAnsi="Verdana" w:cs="Arial"/>
          <w:b/>
          <w:i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42.23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29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 xml:space="preserve">- bez reflektora objętości, który to element zarówno pod względem wykonania jak i nazewnictwa jest charakterystyczny dla jednego producenta, lecz aparat wyposażony w układ zapewniający poprawną wentylację i podaż objętości do 1400 ml </w:t>
      </w:r>
    </w:p>
    <w:p w:rsidR="009E776C" w:rsidRPr="00422FD5" w:rsidRDefault="00FC79B5" w:rsidP="009E776C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lastRenderedPageBreak/>
        <w:t>Odpowiedź:</w:t>
      </w:r>
      <w:r w:rsidR="009E776C">
        <w:rPr>
          <w:rFonts w:ascii="Verdana" w:hAnsi="Verdana" w:cs="Arial"/>
          <w:sz w:val="20"/>
          <w:szCs w:val="20"/>
        </w:rPr>
        <w:t>Tak, Zamawiający dopuszcza</w:t>
      </w:r>
      <w:r w:rsidR="009E776C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9E776C">
        <w:rPr>
          <w:rFonts w:ascii="Verdana" w:hAnsi="Verdana" w:cs="Arial"/>
          <w:sz w:val="20"/>
          <w:szCs w:val="20"/>
        </w:rPr>
        <w:t>otowania tego faktu w formularz</w:t>
      </w:r>
      <w:r w:rsidR="009E776C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9E776C">
        <w:rPr>
          <w:rFonts w:ascii="Verdana" w:hAnsi="Verdana" w:cs="Arial"/>
          <w:sz w:val="20"/>
          <w:szCs w:val="20"/>
        </w:rPr>
        <w:t>w postaci „</w:t>
      </w:r>
      <w:r w:rsidR="009E776C" w:rsidRPr="0008473E">
        <w:rPr>
          <w:rFonts w:ascii="Verdana" w:hAnsi="Verdana" w:cs="Arial"/>
          <w:sz w:val="20"/>
          <w:szCs w:val="20"/>
        </w:rPr>
        <w:t>* i przypis</w:t>
      </w:r>
      <w:r w:rsidR="009E776C">
        <w:rPr>
          <w:rFonts w:ascii="Verdana" w:hAnsi="Verdana" w:cs="Arial"/>
          <w:sz w:val="20"/>
          <w:szCs w:val="20"/>
        </w:rPr>
        <w:t>u”</w:t>
      </w:r>
      <w:r w:rsidR="009E776C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42.24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30</w:t>
      </w:r>
    </w:p>
    <w:p w:rsidR="00FC79B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obejściem tlenowym o wydajności &gt;35 l/min</w:t>
      </w:r>
    </w:p>
    <w:p w:rsidR="009E776C" w:rsidRPr="00422FD5" w:rsidRDefault="00FC79B5" w:rsidP="009E776C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9E776C">
        <w:rPr>
          <w:rFonts w:ascii="Verdana" w:hAnsi="Verdana" w:cs="Arial"/>
          <w:sz w:val="20"/>
          <w:szCs w:val="20"/>
        </w:rPr>
        <w:t>Tak, Zamawiający dopuszcza</w:t>
      </w:r>
      <w:r w:rsidR="009E776C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9E776C">
        <w:rPr>
          <w:rFonts w:ascii="Verdana" w:hAnsi="Verdana" w:cs="Arial"/>
          <w:sz w:val="20"/>
          <w:szCs w:val="20"/>
        </w:rPr>
        <w:t>otowania tego faktu w formularz</w:t>
      </w:r>
      <w:r w:rsidR="009E776C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9E776C">
        <w:rPr>
          <w:rFonts w:ascii="Verdana" w:hAnsi="Verdana" w:cs="Arial"/>
          <w:sz w:val="20"/>
          <w:szCs w:val="20"/>
        </w:rPr>
        <w:t>w postaci „</w:t>
      </w:r>
      <w:r w:rsidR="009E776C" w:rsidRPr="0008473E">
        <w:rPr>
          <w:rFonts w:ascii="Verdana" w:hAnsi="Verdana" w:cs="Arial"/>
          <w:sz w:val="20"/>
          <w:szCs w:val="20"/>
        </w:rPr>
        <w:t>* i przypis</w:t>
      </w:r>
      <w:r w:rsidR="009E776C">
        <w:rPr>
          <w:rFonts w:ascii="Verdana" w:hAnsi="Verdana" w:cs="Arial"/>
          <w:sz w:val="20"/>
          <w:szCs w:val="20"/>
        </w:rPr>
        <w:t>u”</w:t>
      </w:r>
      <w:r w:rsidR="009E776C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42.25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34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możliwością prowadzenia wentylacji ręcznej natychmiast po przełączeniu trybu wentylacji na zasadzie wybierz tryb i potwierdź wybór co u</w:t>
      </w:r>
      <w:r w:rsidR="005576AB">
        <w:rPr>
          <w:rFonts w:ascii="Verdana" w:hAnsi="Verdana" w:cs="Arial"/>
          <w:sz w:val="20"/>
          <w:szCs w:val="20"/>
        </w:rPr>
        <w:t>niemożliwia przypadkowe zmiany</w:t>
      </w:r>
    </w:p>
    <w:p w:rsidR="009E776C" w:rsidRPr="00422FD5" w:rsidRDefault="00FC79B5" w:rsidP="009E776C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9E776C">
        <w:rPr>
          <w:rFonts w:ascii="Verdana" w:hAnsi="Verdana" w:cs="Arial"/>
          <w:sz w:val="20"/>
          <w:szCs w:val="20"/>
        </w:rPr>
        <w:t>Tak, Zamawiający dopuszcza</w:t>
      </w:r>
      <w:r w:rsidR="009E776C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9E776C">
        <w:rPr>
          <w:rFonts w:ascii="Verdana" w:hAnsi="Verdana" w:cs="Arial"/>
          <w:sz w:val="20"/>
          <w:szCs w:val="20"/>
        </w:rPr>
        <w:t>otowania tego faktu w formularz</w:t>
      </w:r>
      <w:r w:rsidR="009E776C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9E776C">
        <w:rPr>
          <w:rFonts w:ascii="Verdana" w:hAnsi="Verdana" w:cs="Arial"/>
          <w:sz w:val="20"/>
          <w:szCs w:val="20"/>
        </w:rPr>
        <w:t>w postaci „</w:t>
      </w:r>
      <w:r w:rsidR="009E776C" w:rsidRPr="0008473E">
        <w:rPr>
          <w:rFonts w:ascii="Verdana" w:hAnsi="Verdana" w:cs="Arial"/>
          <w:sz w:val="20"/>
          <w:szCs w:val="20"/>
        </w:rPr>
        <w:t>* i przypis</w:t>
      </w:r>
      <w:r w:rsidR="009E776C">
        <w:rPr>
          <w:rFonts w:ascii="Verdana" w:hAnsi="Verdana" w:cs="Arial"/>
          <w:sz w:val="20"/>
          <w:szCs w:val="20"/>
        </w:rPr>
        <w:t>u”</w:t>
      </w:r>
      <w:r w:rsidR="009E776C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42.26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37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wbudowanym trybem synchronizowanym SIMV, zarówno przy wentylacji ciśnienio</w:t>
      </w:r>
      <w:r w:rsidR="005576AB">
        <w:rPr>
          <w:rFonts w:ascii="Verdana" w:hAnsi="Verdana" w:cs="Arial"/>
          <w:sz w:val="20"/>
          <w:szCs w:val="20"/>
        </w:rPr>
        <w:t xml:space="preserve">wej jak i objętościowej </w:t>
      </w:r>
    </w:p>
    <w:p w:rsidR="009E776C" w:rsidRPr="00422FD5" w:rsidRDefault="00FC79B5" w:rsidP="009E776C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9E776C">
        <w:rPr>
          <w:rFonts w:ascii="Verdana" w:hAnsi="Verdana" w:cs="Arial"/>
          <w:sz w:val="20"/>
          <w:szCs w:val="20"/>
        </w:rPr>
        <w:t>Tak, Zamawiający dopuszcza</w:t>
      </w:r>
      <w:r w:rsidR="009E776C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9E776C">
        <w:rPr>
          <w:rFonts w:ascii="Verdana" w:hAnsi="Verdana" w:cs="Arial"/>
          <w:sz w:val="20"/>
          <w:szCs w:val="20"/>
        </w:rPr>
        <w:t>otowania tego faktu w formularz</w:t>
      </w:r>
      <w:r w:rsidR="009E776C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9E776C">
        <w:rPr>
          <w:rFonts w:ascii="Verdana" w:hAnsi="Verdana" w:cs="Arial"/>
          <w:sz w:val="20"/>
          <w:szCs w:val="20"/>
        </w:rPr>
        <w:t>w postaci „</w:t>
      </w:r>
      <w:r w:rsidR="009E776C" w:rsidRPr="0008473E">
        <w:rPr>
          <w:rFonts w:ascii="Verdana" w:hAnsi="Verdana" w:cs="Arial"/>
          <w:sz w:val="20"/>
          <w:szCs w:val="20"/>
        </w:rPr>
        <w:t>* i przypis</w:t>
      </w:r>
      <w:r w:rsidR="009E776C">
        <w:rPr>
          <w:rFonts w:ascii="Verdana" w:hAnsi="Verdana" w:cs="Arial"/>
          <w:sz w:val="20"/>
          <w:szCs w:val="20"/>
        </w:rPr>
        <w:t>u”</w:t>
      </w:r>
      <w:r w:rsidR="009E776C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42.27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39 i 40</w:t>
      </w:r>
    </w:p>
    <w:p w:rsidR="00FC79B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bez wyzwalacza ciśnieniowego</w:t>
      </w:r>
    </w:p>
    <w:p w:rsidR="009E776C" w:rsidRPr="00422FD5" w:rsidRDefault="00FC79B5" w:rsidP="009E776C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9E776C">
        <w:rPr>
          <w:rFonts w:ascii="Verdana" w:hAnsi="Verdana" w:cs="Arial"/>
          <w:sz w:val="20"/>
          <w:szCs w:val="20"/>
        </w:rPr>
        <w:t>Tak, Zamawiający dopuszcza</w:t>
      </w:r>
      <w:r w:rsidR="009E776C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9E776C">
        <w:rPr>
          <w:rFonts w:ascii="Verdana" w:hAnsi="Verdana" w:cs="Arial"/>
          <w:sz w:val="20"/>
          <w:szCs w:val="20"/>
        </w:rPr>
        <w:t>otowania tego faktu w formularz</w:t>
      </w:r>
      <w:r w:rsidR="009E776C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9E776C">
        <w:rPr>
          <w:rFonts w:ascii="Verdana" w:hAnsi="Verdana" w:cs="Arial"/>
          <w:sz w:val="20"/>
          <w:szCs w:val="20"/>
        </w:rPr>
        <w:t>w postaci „</w:t>
      </w:r>
      <w:r w:rsidR="009E776C" w:rsidRPr="0008473E">
        <w:rPr>
          <w:rFonts w:ascii="Verdana" w:hAnsi="Verdana" w:cs="Arial"/>
          <w:sz w:val="20"/>
          <w:szCs w:val="20"/>
        </w:rPr>
        <w:t>* i przypis</w:t>
      </w:r>
      <w:r w:rsidR="009E776C">
        <w:rPr>
          <w:rFonts w:ascii="Verdana" w:hAnsi="Verdana" w:cs="Arial"/>
          <w:sz w:val="20"/>
          <w:szCs w:val="20"/>
        </w:rPr>
        <w:t>u”</w:t>
      </w:r>
      <w:r w:rsidR="009E776C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42.28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43</w:t>
      </w:r>
    </w:p>
    <w:p w:rsidR="00FC79B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wbudowanym trybem HLM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42.29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45 i 46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</w:t>
      </w:r>
      <w:r w:rsidR="005576AB">
        <w:rPr>
          <w:rFonts w:ascii="Verdana" w:hAnsi="Verdana" w:cs="Arial"/>
          <w:sz w:val="20"/>
          <w:szCs w:val="20"/>
        </w:rPr>
        <w:t xml:space="preserve"> zakresem PEEP od 0 do 20 cmH2O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1E3BC6" w:rsidRDefault="001E3BC6" w:rsidP="00422FD5">
      <w:pPr>
        <w:spacing w:after="0" w:line="276" w:lineRule="auto"/>
        <w:rPr>
          <w:rFonts w:ascii="Verdana" w:hAnsi="Verdana" w:cs="CIDFont+F3"/>
          <w:b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42.30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49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 xml:space="preserve">- z zakresem regulacji objętości oddechowej od 5 do 1400 ml 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A772DC">
        <w:rPr>
          <w:rFonts w:ascii="Verdana" w:hAnsi="Verdana"/>
          <w:b/>
          <w:sz w:val="20"/>
          <w:szCs w:val="20"/>
        </w:rPr>
        <w:t xml:space="preserve"> 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42.31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51</w:t>
      </w:r>
    </w:p>
    <w:p w:rsidR="00FC79B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regulacją ciśnien</w:t>
      </w:r>
      <w:r w:rsidR="005576AB">
        <w:rPr>
          <w:rFonts w:ascii="Verdana" w:hAnsi="Verdana" w:cs="Arial"/>
          <w:sz w:val="20"/>
          <w:szCs w:val="20"/>
        </w:rPr>
        <w:t>ia wdechowego od 5 do 70 cmH2O</w:t>
      </w:r>
    </w:p>
    <w:p w:rsidR="00FC79B5" w:rsidRPr="00422FD5" w:rsidRDefault="00FC79B5" w:rsidP="00FC79B5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A772DC">
        <w:rPr>
          <w:rFonts w:ascii="Verdana" w:hAnsi="Verdana"/>
          <w:b/>
          <w:sz w:val="20"/>
          <w:szCs w:val="20"/>
        </w:rPr>
        <w:t xml:space="preserve"> </w:t>
      </w:r>
      <w:r w:rsidR="00A772DC">
        <w:rPr>
          <w:rFonts w:ascii="Verdana" w:hAnsi="Verdana" w:cs="Arial"/>
          <w:sz w:val="20"/>
          <w:szCs w:val="20"/>
        </w:rPr>
        <w:t>Tak, Zamawiający dopuszcza</w:t>
      </w:r>
      <w:r w:rsidR="00A772DC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A772DC">
        <w:rPr>
          <w:rFonts w:ascii="Verdana" w:hAnsi="Verdana" w:cs="Arial"/>
          <w:sz w:val="20"/>
          <w:szCs w:val="20"/>
        </w:rPr>
        <w:t>otowania tego faktu w formularz</w:t>
      </w:r>
      <w:r w:rsidR="00A772DC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A772DC">
        <w:rPr>
          <w:rFonts w:ascii="Verdana" w:hAnsi="Verdana" w:cs="Arial"/>
          <w:sz w:val="20"/>
          <w:szCs w:val="20"/>
        </w:rPr>
        <w:t>w postaci „</w:t>
      </w:r>
      <w:r w:rsidR="00A772DC" w:rsidRPr="0008473E">
        <w:rPr>
          <w:rFonts w:ascii="Verdana" w:hAnsi="Verdana" w:cs="Arial"/>
          <w:sz w:val="20"/>
          <w:szCs w:val="20"/>
        </w:rPr>
        <w:t>* i przypis</w:t>
      </w:r>
      <w:r w:rsidR="00A772DC">
        <w:rPr>
          <w:rFonts w:ascii="Verdana" w:hAnsi="Verdana" w:cs="Arial"/>
          <w:sz w:val="20"/>
          <w:szCs w:val="20"/>
        </w:rPr>
        <w:t>u”</w:t>
      </w:r>
      <w:r w:rsidR="00A772DC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5576AB" w:rsidRPr="00422FD5" w:rsidRDefault="005576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 xml:space="preserve">Pytanie nr </w:t>
      </w:r>
      <w:r w:rsidR="001E3CAB">
        <w:rPr>
          <w:rFonts w:ascii="Verdana" w:hAnsi="Verdana" w:cs="CIDFont+F3"/>
          <w:b/>
          <w:sz w:val="20"/>
          <w:szCs w:val="20"/>
        </w:rPr>
        <w:t>42.32</w:t>
      </w:r>
      <w:r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>
        <w:rPr>
          <w:rFonts w:ascii="Verdana" w:hAnsi="Verdana"/>
          <w:b/>
          <w:sz w:val="20"/>
          <w:szCs w:val="20"/>
        </w:rPr>
        <w:t>pakietu nr 9 pkt 52 i 53</w:t>
      </w:r>
    </w:p>
    <w:p w:rsidR="00FC79B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regulacją ciśnieni</w:t>
      </w:r>
      <w:r w:rsidR="005576AB">
        <w:rPr>
          <w:rFonts w:ascii="Verdana" w:hAnsi="Verdana" w:cs="Arial"/>
          <w:sz w:val="20"/>
          <w:szCs w:val="20"/>
        </w:rPr>
        <w:t>a wspomagania od 3 do 50 cmH2O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42.33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54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bez alarmu częstości oddechowej, lecz z wbudowanymi tożsamymi alarmami bezdechu, dodatkowo z kontrolą częstości oddechowe</w:t>
      </w:r>
      <w:r w:rsidR="005576AB">
        <w:rPr>
          <w:rFonts w:ascii="Verdana" w:hAnsi="Verdana" w:cs="Arial"/>
          <w:sz w:val="20"/>
          <w:szCs w:val="20"/>
        </w:rPr>
        <w:t>j w monitorze funkcji życiowych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A772DC">
        <w:rPr>
          <w:rFonts w:ascii="Verdana" w:hAnsi="Verdana"/>
          <w:b/>
          <w:sz w:val="20"/>
          <w:szCs w:val="20"/>
        </w:rPr>
        <w:t xml:space="preserve"> 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42.34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71, 73 i 74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 xml:space="preserve">- z prezentacją przy pętlach etykiet czasowych i </w:t>
      </w:r>
      <w:proofErr w:type="spellStart"/>
      <w:r w:rsidRPr="00422FD5">
        <w:rPr>
          <w:rFonts w:ascii="Verdana" w:hAnsi="Verdana" w:cs="Arial"/>
          <w:sz w:val="20"/>
          <w:szCs w:val="20"/>
        </w:rPr>
        <w:t>Cpat</w:t>
      </w:r>
      <w:proofErr w:type="spellEnd"/>
      <w:r w:rsidRPr="00422FD5">
        <w:rPr>
          <w:rFonts w:ascii="Verdana" w:hAnsi="Verdana" w:cs="Arial"/>
          <w:sz w:val="20"/>
          <w:szCs w:val="20"/>
        </w:rPr>
        <w:t xml:space="preserve"> oraz bez prezentacji poda</w:t>
      </w:r>
      <w:r w:rsidR="005576AB">
        <w:rPr>
          <w:rFonts w:ascii="Verdana" w:hAnsi="Verdana" w:cs="Arial"/>
          <w:sz w:val="20"/>
          <w:szCs w:val="20"/>
        </w:rPr>
        <w:t>tności dynamicznej i elastancji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A772DC">
        <w:rPr>
          <w:rFonts w:ascii="Verdana" w:hAnsi="Verdana"/>
          <w:b/>
          <w:sz w:val="20"/>
          <w:szCs w:val="20"/>
        </w:rPr>
        <w:t xml:space="preserve"> 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42.35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75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kolorowym ekranem nie dotykowym do prezentacji parametrów znieczulenia i krzywych sterowanym pokrętłem funkcyjnym i przyciskami, o przekątnej 12,1 cala, z ekranem wbudowanym w ścianę przednią aparatu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42.36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79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trend</w:t>
      </w:r>
      <w:r w:rsidR="005576AB">
        <w:rPr>
          <w:rFonts w:ascii="Verdana" w:hAnsi="Verdana" w:cs="Arial"/>
          <w:sz w:val="20"/>
          <w:szCs w:val="20"/>
        </w:rPr>
        <w:t>ami obejmującymi 8 godz. Zapisu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42.37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81</w:t>
      </w:r>
    </w:p>
    <w:p w:rsidR="00FC79B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ze współpracującymi z aparatem parownikami klasycznymi, sterowanymi tradycyjnie, bez podświetlenia, bez alarmu niskiego poziomu środka, lecz z czytelnym wziernikiem pozwalającym na oceną ilości anestetyku w parowniku, z możliwością napełniania podczas znieczulania bez potrzeby dekompresji parownika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lastRenderedPageBreak/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42.38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84 i 85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bez gniazda USB i opisanych funkcjonalności odnoszących się do konkretnego urządzenia, aparat, który chcemy zaoferować posiada wbudowany tzw. dziennik zdarzeń z zapisywanymi i dostępnymi z poziomu ekrany parame</w:t>
      </w:r>
      <w:r w:rsidR="005576AB">
        <w:rPr>
          <w:rFonts w:ascii="Verdana" w:hAnsi="Verdana" w:cs="Arial"/>
          <w:sz w:val="20"/>
          <w:szCs w:val="20"/>
        </w:rPr>
        <w:t>trami wentylacji i znieczulenia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5576AB" w:rsidRDefault="005576AB" w:rsidP="005576AB">
      <w:pPr>
        <w:spacing w:after="0" w:line="276" w:lineRule="auto"/>
        <w:jc w:val="both"/>
        <w:rPr>
          <w:rFonts w:ascii="Verdana" w:hAnsi="Verdana" w:cs="CIDFont+F3"/>
          <w:b/>
          <w:sz w:val="20"/>
          <w:szCs w:val="20"/>
        </w:rPr>
      </w:pPr>
    </w:p>
    <w:p w:rsidR="00422FD5" w:rsidRPr="00422FD5" w:rsidRDefault="005576AB" w:rsidP="005576AB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</w:t>
      </w:r>
      <w:r w:rsidR="001E3CAB">
        <w:rPr>
          <w:rFonts w:ascii="Verdana" w:hAnsi="Verdana" w:cs="CIDFont+F3"/>
          <w:b/>
          <w:sz w:val="20"/>
          <w:szCs w:val="20"/>
        </w:rPr>
        <w:t>nie nr 42.39</w:t>
      </w:r>
      <w:r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1E3BC6">
        <w:rPr>
          <w:rFonts w:ascii="Verdana" w:hAnsi="Verdana"/>
          <w:b/>
          <w:sz w:val="20"/>
          <w:szCs w:val="20"/>
        </w:rPr>
        <w:t>pakietu nr 9 pkt 84, 8</w:t>
      </w:r>
      <w:r>
        <w:rPr>
          <w:rFonts w:ascii="Verdana" w:hAnsi="Verdana"/>
          <w:b/>
          <w:sz w:val="20"/>
          <w:szCs w:val="20"/>
        </w:rPr>
        <w:t xml:space="preserve">5 i 98 </w:t>
      </w:r>
    </w:p>
    <w:p w:rsidR="00422FD5" w:rsidRPr="00422FD5" w:rsidRDefault="00422FD5" w:rsidP="00422FD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Oraz, w zakresie monitora parametrów życiowych pacjenta:</w:t>
      </w:r>
    </w:p>
    <w:p w:rsidR="00422FD5" w:rsidRPr="00422FD5" w:rsidRDefault="00422FD5" w:rsidP="00422FD5">
      <w:pPr>
        <w:spacing w:after="0" w:line="276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zabezpieczeniem przed swobodnym kopiowaniem wrażliwych danych pacjenta (jak trendy i dzienniki przypadków, wartości parametrów, krzywe dynamiczne) na zewnętrzne nośniki pamięci USB w ce</w:t>
      </w:r>
      <w:r w:rsidR="005576AB">
        <w:rPr>
          <w:rFonts w:ascii="Verdana" w:hAnsi="Verdana" w:cs="Arial"/>
          <w:sz w:val="20"/>
          <w:szCs w:val="20"/>
        </w:rPr>
        <w:t xml:space="preserve">lu przenoszenia na komputer PC 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</w:t>
      </w:r>
      <w:r w:rsidR="00E639BB">
        <w:rPr>
          <w:rFonts w:ascii="Verdana" w:hAnsi="Verdana" w:cs="CIDFont+F3"/>
          <w:b/>
          <w:sz w:val="20"/>
          <w:szCs w:val="20"/>
        </w:rPr>
        <w:t>40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91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trendy ze 150 godzin z rozdzielczością 1 minuty i z ostatniej godz</w:t>
      </w:r>
      <w:r w:rsidR="005576AB">
        <w:rPr>
          <w:rFonts w:ascii="Verdana" w:hAnsi="Verdana" w:cs="Arial"/>
          <w:sz w:val="20"/>
          <w:szCs w:val="20"/>
        </w:rPr>
        <w:t>iny z rozdzielczością 1 sekundy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5576AB" w:rsidRPr="00422FD5" w:rsidRDefault="001E3CA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42.4</w:t>
      </w:r>
      <w:r w:rsidR="00E639BB">
        <w:rPr>
          <w:rFonts w:ascii="Verdana" w:hAnsi="Verdana" w:cs="CIDFont+F3"/>
          <w:b/>
          <w:sz w:val="20"/>
          <w:szCs w:val="20"/>
        </w:rPr>
        <w:t>1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94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 xml:space="preserve">- zapis w pamięci monitora 200 zdarzeń alarmowych z zapisem jednocześnie wszystkich wartości liczbowych oraz jednocześnie odcinka 32 sekund fali dynamicznej parametru wywołującego alarm 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</w:p>
    <w:p w:rsidR="005576AB" w:rsidRPr="00422FD5" w:rsidRDefault="0083471D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 xml:space="preserve">Pytanie nr </w:t>
      </w:r>
      <w:r w:rsidR="00E639BB">
        <w:rPr>
          <w:rFonts w:ascii="Verdana" w:hAnsi="Verdana" w:cs="CIDFont+F3"/>
          <w:b/>
          <w:sz w:val="20"/>
          <w:szCs w:val="20"/>
        </w:rPr>
        <w:t>42.42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96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 xml:space="preserve">- 5 przygotowanych fabrycznie układów ekranu, oraz możliwość konfigurowania i zapamiętywania przez użytkownika dodatkowo 3 ekranów (w tym ekran dużych cyfr) 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</w:p>
    <w:p w:rsidR="005576AB" w:rsidRPr="00422FD5" w:rsidRDefault="0083471D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 xml:space="preserve">Pytanie nr </w:t>
      </w:r>
      <w:r w:rsidR="00E639BB">
        <w:rPr>
          <w:rFonts w:ascii="Verdana" w:hAnsi="Verdana" w:cs="CIDFont+F3"/>
          <w:b/>
          <w:sz w:val="20"/>
          <w:szCs w:val="20"/>
        </w:rPr>
        <w:t>42.43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98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lastRenderedPageBreak/>
        <w:t>- bez podłączania klawiatury i myszy, które nie są potrzebne w procesie monitorowania. W razie potrzeby wpisania danych dostępna je</w:t>
      </w:r>
      <w:r w:rsidR="005576AB">
        <w:rPr>
          <w:rFonts w:ascii="Verdana" w:hAnsi="Verdana" w:cs="Arial"/>
          <w:sz w:val="20"/>
          <w:szCs w:val="20"/>
        </w:rPr>
        <w:t>st dotykowa klawiatura ekranowa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5576AB" w:rsidRPr="00422FD5" w:rsidRDefault="0083471D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 xml:space="preserve">Pytanie nr </w:t>
      </w:r>
      <w:r w:rsidR="00E639BB">
        <w:rPr>
          <w:rFonts w:ascii="Verdana" w:hAnsi="Verdana" w:cs="CIDFont+F3"/>
          <w:b/>
          <w:sz w:val="20"/>
          <w:szCs w:val="20"/>
        </w:rPr>
        <w:t>42.44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99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 xml:space="preserve">- bez możliwości obserwacji 6 przebiegów EKG z 3 elektrod. Z 3 elektrod można obserwować jedno wybrane odprowadzenie kończynowe (I, II lub III), a z 5 elektrod – jednocześnie 6 odprowadzeń kończynowych i jedno przedsercowe 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</w:p>
    <w:p w:rsidR="005576AB" w:rsidRPr="00422FD5" w:rsidRDefault="00E639BB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42.45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99</w:t>
      </w:r>
    </w:p>
    <w:p w:rsidR="005576AB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możliwością wyboru 1 z 4 dostępnych prędkości dla fal EKG: od 6,25 do 50 mm/s</w:t>
      </w:r>
    </w:p>
    <w:p w:rsidR="00FC79B5" w:rsidRPr="00422FD5" w:rsidRDefault="00FC79B5" w:rsidP="00FC79B5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FC79B5" w:rsidRDefault="00FC79B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5576AB" w:rsidRDefault="0083471D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 xml:space="preserve">Pytanie nr </w:t>
      </w:r>
      <w:r w:rsidR="00E639BB">
        <w:rPr>
          <w:rFonts w:ascii="Verdana" w:hAnsi="Verdana" w:cs="CIDFont+F3"/>
          <w:b/>
          <w:sz w:val="20"/>
          <w:szCs w:val="20"/>
        </w:rPr>
        <w:t>42.46</w:t>
      </w:r>
      <w:r w:rsidR="005576AB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576AB">
        <w:rPr>
          <w:rFonts w:ascii="Verdana" w:hAnsi="Verdana"/>
          <w:b/>
          <w:sz w:val="20"/>
          <w:szCs w:val="20"/>
        </w:rPr>
        <w:t>pakietu nr 9 pkt 99</w:t>
      </w:r>
    </w:p>
    <w:p w:rsidR="0083471D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bez analizy odcinka ST z 6 odprowadzeń jednocześnie z kabla 3 żyłowego. Z 3 elektrod można analizować ST w jednym wybranym odprowadzeniu kończynowym (I, II lub III), a z 5 elektrod – jednocześnie w 6 odprowadzeń kończynowych i jednym przedsercowym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83471D" w:rsidRDefault="00E639BB" w:rsidP="0083471D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42.47</w:t>
      </w:r>
      <w:r w:rsidR="0083471D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83471D">
        <w:rPr>
          <w:rFonts w:ascii="Verdana" w:hAnsi="Verdana"/>
          <w:b/>
          <w:sz w:val="20"/>
          <w:szCs w:val="20"/>
        </w:rPr>
        <w:t>pakietu nr 9 pkt 99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 xml:space="preserve"> - z analizą 16 arytmii 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</w:p>
    <w:p w:rsidR="0083471D" w:rsidRPr="0083471D" w:rsidRDefault="00E639BB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42.48</w:t>
      </w:r>
      <w:r w:rsidR="0083471D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83471D">
        <w:rPr>
          <w:rFonts w:ascii="Verdana" w:hAnsi="Verdana"/>
          <w:b/>
          <w:sz w:val="20"/>
          <w:szCs w:val="20"/>
        </w:rPr>
        <w:t>pakietu nr 9 pkt 99</w:t>
      </w:r>
    </w:p>
    <w:p w:rsidR="00FC79B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bez licznika bezdechów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</w:p>
    <w:p w:rsidR="0083471D" w:rsidRPr="0083471D" w:rsidRDefault="00E639BB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42.49</w:t>
      </w:r>
      <w:r w:rsidR="0083471D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83471D">
        <w:rPr>
          <w:rFonts w:ascii="Verdana" w:hAnsi="Verdana"/>
          <w:b/>
          <w:sz w:val="20"/>
          <w:szCs w:val="20"/>
        </w:rPr>
        <w:t>pakietu nr 9 pkt 99</w:t>
      </w:r>
    </w:p>
    <w:p w:rsidR="00FC79B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opóźnieniem alarmu bezdechów ustawia</w:t>
      </w:r>
      <w:r w:rsidR="0083471D">
        <w:rPr>
          <w:rFonts w:ascii="Verdana" w:hAnsi="Verdana" w:cs="Arial"/>
          <w:sz w:val="20"/>
          <w:szCs w:val="20"/>
        </w:rPr>
        <w:t>nym w granicach 10 – 40 sekund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83471D" w:rsidRPr="0083471D" w:rsidRDefault="00E639BB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42.50</w:t>
      </w:r>
      <w:r w:rsidR="0083471D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83471D">
        <w:rPr>
          <w:rFonts w:ascii="Verdana" w:hAnsi="Verdana"/>
          <w:b/>
          <w:sz w:val="20"/>
          <w:szCs w:val="20"/>
        </w:rPr>
        <w:t>pakietu nr 9 pkt 103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lastRenderedPageBreak/>
        <w:t>- z inwazyjnym pomiarem ciśnienia w zakresi</w:t>
      </w:r>
      <w:r w:rsidR="0083471D">
        <w:rPr>
          <w:rFonts w:ascii="Verdana" w:hAnsi="Verdana" w:cs="Arial"/>
          <w:sz w:val="20"/>
          <w:szCs w:val="20"/>
        </w:rPr>
        <w:t xml:space="preserve">e od -50 do 300 </w:t>
      </w:r>
      <w:proofErr w:type="spellStart"/>
      <w:r w:rsidR="0083471D">
        <w:rPr>
          <w:rFonts w:ascii="Verdana" w:hAnsi="Verdana" w:cs="Arial"/>
          <w:sz w:val="20"/>
          <w:szCs w:val="20"/>
        </w:rPr>
        <w:t>mmHg</w:t>
      </w:r>
      <w:proofErr w:type="spellEnd"/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83471D" w:rsidRPr="0083471D" w:rsidRDefault="00E639BB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43.51</w:t>
      </w:r>
      <w:r w:rsidR="0083471D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83471D">
        <w:rPr>
          <w:rFonts w:ascii="Verdana" w:hAnsi="Verdana"/>
          <w:b/>
          <w:sz w:val="20"/>
          <w:szCs w:val="20"/>
        </w:rPr>
        <w:t>pakietu nr 9 pkt 104</w:t>
      </w:r>
    </w:p>
    <w:p w:rsidR="00FC79B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 xml:space="preserve">- waga kardiomonitora ok 7,5 kg z wbudowanym ekranem, wymaganymi, niezależnymi, wbudowanymi modułami i akumulatorem umożliwiającym samodzielną pracę przez 5 godzin 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Pr="00422FD5" w:rsidRDefault="00AD033F" w:rsidP="00FC79B5">
      <w:pPr>
        <w:spacing w:after="0"/>
        <w:rPr>
          <w:rFonts w:ascii="Verdana" w:hAnsi="Verdana"/>
          <w:b/>
          <w:sz w:val="20"/>
          <w:szCs w:val="20"/>
        </w:rPr>
      </w:pPr>
    </w:p>
    <w:p w:rsidR="00422FD5" w:rsidRPr="0083471D" w:rsidRDefault="00E639BB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42.52</w:t>
      </w:r>
      <w:r w:rsidR="0083471D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83471D">
        <w:rPr>
          <w:rFonts w:ascii="Verdana" w:hAnsi="Verdana"/>
          <w:b/>
          <w:sz w:val="20"/>
          <w:szCs w:val="20"/>
        </w:rPr>
        <w:t>pakietu nr 9 pkt 105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bez możliwość rozbudowy o saturację dualną</w:t>
      </w:r>
    </w:p>
    <w:p w:rsidR="00FC79B5" w:rsidRPr="00422FD5" w:rsidRDefault="00FC79B5" w:rsidP="00FC79B5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A772DC">
        <w:rPr>
          <w:rFonts w:ascii="Verdana" w:hAnsi="Verdana"/>
          <w:b/>
          <w:sz w:val="20"/>
          <w:szCs w:val="20"/>
        </w:rPr>
        <w:t xml:space="preserve"> </w:t>
      </w:r>
      <w:r w:rsidR="00A772DC" w:rsidRPr="00A772DC">
        <w:rPr>
          <w:rFonts w:ascii="Verdana" w:hAnsi="Verdana"/>
          <w:sz w:val="20"/>
          <w:szCs w:val="20"/>
        </w:rPr>
        <w:t>Nie,</w:t>
      </w:r>
      <w:r w:rsidR="00A772DC">
        <w:rPr>
          <w:rFonts w:ascii="Verdana" w:hAnsi="Verdana"/>
          <w:b/>
          <w:sz w:val="20"/>
          <w:szCs w:val="20"/>
        </w:rPr>
        <w:t xml:space="preserve"> </w:t>
      </w:r>
      <w:r w:rsidR="001E3BC6" w:rsidRPr="001E3BC6">
        <w:rPr>
          <w:rFonts w:ascii="Verdana" w:hAnsi="Verdana"/>
          <w:sz w:val="20"/>
          <w:szCs w:val="20"/>
        </w:rPr>
        <w:t>Zamawiający nie dopuszcza zaproponowanego rozwiązania i podtrzymuje zapisy SIWZ.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</w:p>
    <w:p w:rsidR="0083471D" w:rsidRPr="0083471D" w:rsidRDefault="0083471D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 xml:space="preserve">Pytanie nr </w:t>
      </w:r>
      <w:r w:rsidR="00E639BB">
        <w:rPr>
          <w:rFonts w:ascii="Verdana" w:hAnsi="Verdana" w:cs="CIDFont+F3"/>
          <w:b/>
          <w:sz w:val="20"/>
          <w:szCs w:val="20"/>
        </w:rPr>
        <w:t>42.53</w:t>
      </w:r>
      <w:r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>
        <w:rPr>
          <w:rFonts w:ascii="Verdana" w:hAnsi="Verdana"/>
          <w:b/>
          <w:sz w:val="20"/>
          <w:szCs w:val="20"/>
        </w:rPr>
        <w:t>pakietu nr 9 pkt 105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z inw</w:t>
      </w:r>
      <w:r w:rsidR="0083471D">
        <w:rPr>
          <w:rFonts w:ascii="Verdana" w:hAnsi="Verdana" w:cs="Arial"/>
          <w:sz w:val="20"/>
          <w:szCs w:val="20"/>
        </w:rPr>
        <w:t>azyjnym ciśnieniem w 3 kanałach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83471D" w:rsidRPr="0083471D" w:rsidRDefault="0083471D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 xml:space="preserve">Pytanie nr </w:t>
      </w:r>
      <w:r w:rsidR="00E639BB">
        <w:rPr>
          <w:rFonts w:ascii="Verdana" w:hAnsi="Verdana" w:cs="CIDFont+F3"/>
          <w:b/>
          <w:sz w:val="20"/>
          <w:szCs w:val="20"/>
        </w:rPr>
        <w:t>42.54</w:t>
      </w:r>
      <w:r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>
        <w:rPr>
          <w:rFonts w:ascii="Verdana" w:hAnsi="Verdana"/>
          <w:b/>
          <w:sz w:val="20"/>
          <w:szCs w:val="20"/>
        </w:rPr>
        <w:t>pakietu nr 9 pkt 105</w:t>
      </w:r>
    </w:p>
    <w:p w:rsidR="00FC79B5" w:rsidRDefault="00422FD5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- bez pomiaru rzutu serca metodą kardiografii impedancyjnej</w:t>
      </w:r>
    </w:p>
    <w:p w:rsidR="001E3BC6" w:rsidRPr="00422FD5" w:rsidRDefault="00FC79B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/>
          <w:b/>
          <w:sz w:val="20"/>
          <w:szCs w:val="20"/>
        </w:rPr>
        <w:t>Odpowiedź:</w:t>
      </w:r>
      <w:r w:rsidR="00A772DC">
        <w:rPr>
          <w:rFonts w:ascii="Verdana" w:hAnsi="Verdana"/>
          <w:b/>
          <w:sz w:val="20"/>
          <w:szCs w:val="20"/>
        </w:rPr>
        <w:t xml:space="preserve"> </w:t>
      </w:r>
      <w:r w:rsidR="00A772DC" w:rsidRPr="00A772DC">
        <w:rPr>
          <w:rFonts w:ascii="Verdana" w:hAnsi="Verdana"/>
          <w:sz w:val="20"/>
          <w:szCs w:val="20"/>
        </w:rPr>
        <w:t>Nie,</w:t>
      </w:r>
      <w:r w:rsidR="00A772DC">
        <w:rPr>
          <w:rFonts w:ascii="Verdana" w:hAnsi="Verdana"/>
          <w:b/>
          <w:sz w:val="20"/>
          <w:szCs w:val="20"/>
        </w:rPr>
        <w:t xml:space="preserve"> </w:t>
      </w:r>
      <w:r w:rsidR="001E3BC6" w:rsidRPr="001E3BC6">
        <w:rPr>
          <w:rFonts w:ascii="Verdana" w:hAnsi="Verdana"/>
          <w:sz w:val="20"/>
          <w:szCs w:val="20"/>
        </w:rPr>
        <w:t>Zamawiający nie dopuszcza zaproponowanego rozwiązania i podtrzymuje zapisy SIWZ.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83471D" w:rsidRPr="0083471D" w:rsidRDefault="00E639BB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42.55</w:t>
      </w:r>
      <w:r w:rsidR="0083471D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83471D">
        <w:rPr>
          <w:rFonts w:ascii="Verdana" w:hAnsi="Verdana"/>
          <w:b/>
          <w:sz w:val="20"/>
          <w:szCs w:val="20"/>
        </w:rPr>
        <w:t>pakietu nr 9 pkt 105</w:t>
      </w:r>
    </w:p>
    <w:p w:rsidR="00422FD5" w:rsidRPr="00422FD5" w:rsidRDefault="00422FD5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 xml:space="preserve">- z rejestratorem termiczny z wydrukiem 3 wybranych fal dynamicznych jednocześnie </w:t>
      </w:r>
    </w:p>
    <w:p w:rsidR="001E3BC6" w:rsidRPr="00422FD5" w:rsidRDefault="00422FD5" w:rsidP="001E3BC6">
      <w:pPr>
        <w:spacing w:after="0"/>
        <w:rPr>
          <w:rFonts w:ascii="Verdana" w:hAnsi="Verdana"/>
          <w:b/>
          <w:sz w:val="20"/>
          <w:szCs w:val="20"/>
        </w:rPr>
      </w:pPr>
      <w:r w:rsidRPr="00422FD5">
        <w:rPr>
          <w:rFonts w:ascii="Verdana" w:hAnsi="Verdana" w:cs="Arial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</w:p>
    <w:p w:rsidR="00422FD5" w:rsidRPr="005C5812" w:rsidRDefault="00422FD5" w:rsidP="005C5812">
      <w:pPr>
        <w:tabs>
          <w:tab w:val="left" w:pos="304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 xml:space="preserve">Pytanie nr </w:t>
      </w:r>
      <w:r w:rsidR="00E639BB">
        <w:rPr>
          <w:rFonts w:ascii="Verdana" w:hAnsi="Verdana" w:cs="CIDFont+F3"/>
          <w:b/>
          <w:sz w:val="20"/>
          <w:szCs w:val="20"/>
        </w:rPr>
        <w:t>42.56</w:t>
      </w:r>
      <w:r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C5812">
        <w:rPr>
          <w:rFonts w:ascii="Verdana" w:hAnsi="Verdana"/>
          <w:b/>
          <w:sz w:val="20"/>
          <w:szCs w:val="20"/>
        </w:rPr>
        <w:t>pakietu nr 9</w:t>
      </w:r>
    </w:p>
    <w:p w:rsidR="00422FD5" w:rsidRDefault="00422FD5" w:rsidP="00422FD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Czy Zamawiający dopuści termin realizacji zamówienia w terminie do 6 tygodniod daty zawarcia umowy?</w:t>
      </w:r>
    </w:p>
    <w:p w:rsidR="00422FD5" w:rsidRPr="00422FD5" w:rsidRDefault="00422FD5" w:rsidP="00422FD5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422FD5">
        <w:rPr>
          <w:rFonts w:ascii="Verdana" w:hAnsi="Verdana" w:cs="Arial"/>
          <w:b/>
          <w:sz w:val="20"/>
          <w:szCs w:val="20"/>
        </w:rPr>
        <w:t>Odpowiedź:</w:t>
      </w:r>
      <w:r w:rsidR="00524EE7" w:rsidRPr="00524EE7">
        <w:rPr>
          <w:rFonts w:ascii="Verdana" w:hAnsi="Verdana"/>
          <w:sz w:val="20"/>
          <w:szCs w:val="20"/>
        </w:rPr>
        <w:t xml:space="preserve">Tak, Zamawiający wydłuża termin realizacji </w:t>
      </w:r>
      <w:r w:rsidR="00524EE7">
        <w:rPr>
          <w:rFonts w:ascii="Verdana" w:hAnsi="Verdana"/>
          <w:sz w:val="20"/>
          <w:szCs w:val="20"/>
        </w:rPr>
        <w:t>dla pakietu nr</w:t>
      </w:r>
      <w:r w:rsidR="00524EE7" w:rsidRPr="00524EE7">
        <w:rPr>
          <w:rFonts w:ascii="Verdana" w:hAnsi="Verdana"/>
          <w:sz w:val="20"/>
          <w:szCs w:val="20"/>
        </w:rPr>
        <w:t xml:space="preserve"> 9 do 6 tygodni od daty zawarcia umowy.</w:t>
      </w:r>
      <w:r w:rsidR="00524EE7">
        <w:rPr>
          <w:rFonts w:ascii="Verdana" w:hAnsi="Verdana"/>
          <w:sz w:val="20"/>
          <w:szCs w:val="20"/>
        </w:rPr>
        <w:t xml:space="preserve"> W załączeniu poprawiony SIWZ, załącznik nr 1 do SIWZ – formularz ofertowy oraz załącznik nr 5 do SIWZ – Istotne postanowienia umowy.</w:t>
      </w:r>
    </w:p>
    <w:p w:rsidR="00422FD5" w:rsidRDefault="00422FD5" w:rsidP="00422FD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22FD5" w:rsidRPr="005C5812" w:rsidRDefault="005C5812" w:rsidP="005C5812">
      <w:pPr>
        <w:tabs>
          <w:tab w:val="left" w:pos="304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 xml:space="preserve">Pytanie nr </w:t>
      </w:r>
      <w:r w:rsidR="00E639BB">
        <w:rPr>
          <w:rFonts w:ascii="Verdana" w:hAnsi="Verdana" w:cs="CIDFont+F3"/>
          <w:b/>
          <w:sz w:val="20"/>
          <w:szCs w:val="20"/>
        </w:rPr>
        <w:t>42.57</w:t>
      </w:r>
      <w:r w:rsidR="00422FD5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>
        <w:rPr>
          <w:rFonts w:ascii="Verdana" w:hAnsi="Verdana"/>
          <w:b/>
          <w:sz w:val="20"/>
          <w:szCs w:val="20"/>
        </w:rPr>
        <w:t>pakietu nr 9</w:t>
      </w:r>
    </w:p>
    <w:p w:rsidR="00422FD5" w:rsidRDefault="00422FD5" w:rsidP="00422FD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Czy Zamawiający oczekuje aparatu do znieczulenia z 2019 roku, fabrycz</w:t>
      </w:r>
      <w:r w:rsidR="005C5812">
        <w:rPr>
          <w:rFonts w:ascii="Verdana" w:hAnsi="Verdana" w:cs="Arial"/>
          <w:sz w:val="20"/>
          <w:szCs w:val="20"/>
        </w:rPr>
        <w:t>nie nowego</w:t>
      </w:r>
      <w:r w:rsidRPr="00422FD5">
        <w:rPr>
          <w:rFonts w:ascii="Verdana" w:hAnsi="Verdana" w:cs="Arial"/>
          <w:sz w:val="20"/>
          <w:szCs w:val="20"/>
        </w:rPr>
        <w:t xml:space="preserve">?  </w:t>
      </w:r>
    </w:p>
    <w:p w:rsidR="005C5812" w:rsidRPr="005C5812" w:rsidRDefault="005C5812" w:rsidP="00422FD5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5C5812">
        <w:rPr>
          <w:rFonts w:ascii="Verdana" w:hAnsi="Verdana" w:cs="Arial"/>
          <w:b/>
          <w:sz w:val="20"/>
          <w:szCs w:val="20"/>
        </w:rPr>
        <w:t>Odpowiedź:</w:t>
      </w:r>
      <w:r w:rsidR="001E3BC6" w:rsidRPr="001E3BC6">
        <w:rPr>
          <w:rFonts w:ascii="Verdana" w:hAnsi="Verdana" w:cs="Arial"/>
          <w:sz w:val="20"/>
          <w:szCs w:val="20"/>
        </w:rPr>
        <w:t>Zamawiający wymaga aparatu fabrycznie nowego wyprodukowanego nie wcześniej niż w 2018r., a więc dopuszcza aparat wyprodukowany w 2019r.</w:t>
      </w:r>
    </w:p>
    <w:p w:rsidR="00AD033F" w:rsidRPr="00422FD5" w:rsidRDefault="00AD033F" w:rsidP="00422FD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5C5812" w:rsidRPr="00422FD5" w:rsidRDefault="005C5812" w:rsidP="005C5812">
      <w:pPr>
        <w:tabs>
          <w:tab w:val="left" w:pos="304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lastRenderedPageBreak/>
        <w:t xml:space="preserve">Pytanie nr </w:t>
      </w:r>
      <w:r w:rsidR="00E639BB">
        <w:rPr>
          <w:rFonts w:ascii="Verdana" w:hAnsi="Verdana" w:cs="CIDFont+F3"/>
          <w:b/>
          <w:sz w:val="20"/>
          <w:szCs w:val="20"/>
        </w:rPr>
        <w:t>42.58</w:t>
      </w:r>
      <w:r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>
        <w:rPr>
          <w:rFonts w:ascii="Verdana" w:hAnsi="Verdana"/>
          <w:b/>
          <w:sz w:val="20"/>
          <w:szCs w:val="20"/>
        </w:rPr>
        <w:t>pakietu nr 1</w:t>
      </w:r>
      <w:r w:rsidR="0083471D">
        <w:rPr>
          <w:rFonts w:ascii="Verdana" w:hAnsi="Verdana"/>
          <w:b/>
          <w:sz w:val="20"/>
          <w:szCs w:val="20"/>
        </w:rPr>
        <w:t xml:space="preserve"> pkt 10</w:t>
      </w:r>
    </w:p>
    <w:p w:rsidR="00422FD5" w:rsidRDefault="00422FD5" w:rsidP="00422FD5">
      <w:pPr>
        <w:spacing w:after="0" w:line="276" w:lineRule="auto"/>
        <w:rPr>
          <w:rFonts w:ascii="Verdana" w:hAnsi="Verdana" w:cs="Arial"/>
          <w:b/>
          <w:i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 xml:space="preserve">Czy Zamawiający dopuści monitor bez monitorowania i nadzoru rzutu minutowego serca metodą nieinwazyjną? </w:t>
      </w:r>
    </w:p>
    <w:p w:rsidR="001E3BC6" w:rsidRPr="00422FD5" w:rsidRDefault="005C5812" w:rsidP="001E3BC6">
      <w:pPr>
        <w:spacing w:after="0"/>
        <w:rPr>
          <w:rFonts w:ascii="Verdana" w:hAnsi="Verdana"/>
          <w:b/>
          <w:sz w:val="20"/>
          <w:szCs w:val="20"/>
        </w:rPr>
      </w:pPr>
      <w:r w:rsidRPr="005C5812">
        <w:rPr>
          <w:rFonts w:ascii="Verdana" w:hAnsi="Verdana" w:cs="Arial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p w:rsidR="00AD033F" w:rsidRDefault="00AD033F" w:rsidP="00422FD5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</w:p>
    <w:p w:rsidR="005C5812" w:rsidRPr="005C5812" w:rsidRDefault="00E639BB" w:rsidP="005C5812">
      <w:pPr>
        <w:tabs>
          <w:tab w:val="left" w:pos="304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42.59</w:t>
      </w:r>
      <w:r w:rsidR="005C5812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C5812">
        <w:rPr>
          <w:rFonts w:ascii="Verdana" w:hAnsi="Verdana"/>
          <w:b/>
          <w:sz w:val="20"/>
          <w:szCs w:val="20"/>
        </w:rPr>
        <w:t>pakietu nr 1</w:t>
      </w:r>
    </w:p>
    <w:p w:rsidR="00422FD5" w:rsidRDefault="00422FD5" w:rsidP="00422FD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 xml:space="preserve">Czy Zamawiający dopuści termin realizacji zamówienia w terminie do 6 </w:t>
      </w:r>
      <w:proofErr w:type="spellStart"/>
      <w:r w:rsidRPr="00422FD5">
        <w:rPr>
          <w:rFonts w:ascii="Verdana" w:hAnsi="Verdana" w:cs="Arial"/>
          <w:sz w:val="20"/>
          <w:szCs w:val="20"/>
        </w:rPr>
        <w:t>tygodniod</w:t>
      </w:r>
      <w:proofErr w:type="spellEnd"/>
      <w:r w:rsidRPr="00422FD5">
        <w:rPr>
          <w:rFonts w:ascii="Verdana" w:hAnsi="Verdana" w:cs="Arial"/>
          <w:sz w:val="20"/>
          <w:szCs w:val="20"/>
        </w:rPr>
        <w:t xml:space="preserve"> daty zawarcia umowy?</w:t>
      </w:r>
    </w:p>
    <w:p w:rsidR="005C5812" w:rsidRPr="005C5812" w:rsidRDefault="005C5812" w:rsidP="00422FD5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5C5812">
        <w:rPr>
          <w:rFonts w:ascii="Verdana" w:hAnsi="Verdana" w:cs="Arial"/>
          <w:b/>
          <w:sz w:val="20"/>
          <w:szCs w:val="20"/>
        </w:rPr>
        <w:t>Odpowiedź:</w:t>
      </w:r>
      <w:r w:rsidR="00524EE7" w:rsidRPr="00524EE7">
        <w:rPr>
          <w:rFonts w:ascii="Verdana" w:hAnsi="Verdana"/>
          <w:sz w:val="20"/>
          <w:szCs w:val="20"/>
        </w:rPr>
        <w:t xml:space="preserve">Tak, Zamawiający wydłuża termin realizacji dla pakietu nr </w:t>
      </w:r>
      <w:r w:rsidR="00524EE7">
        <w:rPr>
          <w:rFonts w:ascii="Verdana" w:hAnsi="Verdana"/>
          <w:sz w:val="20"/>
          <w:szCs w:val="20"/>
        </w:rPr>
        <w:t>1</w:t>
      </w:r>
      <w:r w:rsidR="00524EE7" w:rsidRPr="00524EE7">
        <w:rPr>
          <w:rFonts w:ascii="Verdana" w:hAnsi="Verdana"/>
          <w:sz w:val="20"/>
          <w:szCs w:val="20"/>
        </w:rPr>
        <w:t xml:space="preserve"> do 6 tygodni od daty zawarcia umowy.</w:t>
      </w:r>
      <w:r w:rsidR="00524EE7">
        <w:rPr>
          <w:rFonts w:ascii="Verdana" w:hAnsi="Verdana"/>
          <w:sz w:val="20"/>
          <w:szCs w:val="20"/>
        </w:rPr>
        <w:t xml:space="preserve"> W załączeniu poprawiony SIWZ, załącznik nr 1 do SIWZ – formularz ofertowy oraz załącznik nr 5 do SIWZ – Istotne postanowienia umowy.</w:t>
      </w:r>
    </w:p>
    <w:p w:rsidR="00AD033F" w:rsidRDefault="00AD033F" w:rsidP="00422FD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5C5812" w:rsidRPr="005C5812" w:rsidRDefault="00E639BB" w:rsidP="005C5812">
      <w:pPr>
        <w:tabs>
          <w:tab w:val="left" w:pos="304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 w:cs="CIDFont+F3"/>
          <w:b/>
          <w:sz w:val="20"/>
          <w:szCs w:val="20"/>
        </w:rPr>
        <w:t>Pytanie nr 42.60</w:t>
      </w:r>
      <w:r w:rsidR="005C5812" w:rsidRPr="00422FD5">
        <w:rPr>
          <w:rFonts w:ascii="Verdana" w:hAnsi="Verdana" w:cs="CIDFont+F3"/>
          <w:b/>
          <w:sz w:val="20"/>
          <w:szCs w:val="20"/>
        </w:rPr>
        <w:t xml:space="preserve"> dotyczy </w:t>
      </w:r>
      <w:r w:rsidR="005C5812">
        <w:rPr>
          <w:rFonts w:ascii="Verdana" w:hAnsi="Verdana"/>
          <w:b/>
          <w:sz w:val="20"/>
          <w:szCs w:val="20"/>
        </w:rPr>
        <w:t>pakietu nr 1</w:t>
      </w:r>
    </w:p>
    <w:p w:rsidR="00422FD5" w:rsidRPr="00422FD5" w:rsidRDefault="00422FD5" w:rsidP="00422FD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422FD5">
        <w:rPr>
          <w:rFonts w:ascii="Verdana" w:hAnsi="Verdana" w:cs="Arial"/>
          <w:sz w:val="20"/>
          <w:szCs w:val="20"/>
        </w:rPr>
        <w:t>Czy Zamawiający oczekuje aparatu do znieczulenia</w:t>
      </w:r>
      <w:r w:rsidR="005C5812">
        <w:rPr>
          <w:rFonts w:ascii="Verdana" w:hAnsi="Verdana" w:cs="Arial"/>
          <w:sz w:val="20"/>
          <w:szCs w:val="20"/>
        </w:rPr>
        <w:t xml:space="preserve"> z 2019 roku, fabrycznie nowego</w:t>
      </w:r>
      <w:r w:rsidRPr="00422FD5">
        <w:rPr>
          <w:rFonts w:ascii="Verdana" w:hAnsi="Verdana" w:cs="Arial"/>
          <w:sz w:val="20"/>
          <w:szCs w:val="20"/>
        </w:rPr>
        <w:t xml:space="preserve">?  </w:t>
      </w:r>
    </w:p>
    <w:p w:rsidR="001E3BC6" w:rsidRPr="005C5812" w:rsidRDefault="005C5812" w:rsidP="001E3BC6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5C5812">
        <w:rPr>
          <w:rFonts w:ascii="Verdana" w:hAnsi="Verdana"/>
          <w:b/>
          <w:sz w:val="20"/>
          <w:szCs w:val="20"/>
        </w:rPr>
        <w:t>Odpowiedź:</w:t>
      </w:r>
      <w:r w:rsidR="001E3BC6" w:rsidRPr="001E3BC6">
        <w:rPr>
          <w:rFonts w:ascii="Verdana" w:hAnsi="Verdana" w:cs="Arial"/>
          <w:sz w:val="20"/>
          <w:szCs w:val="20"/>
        </w:rPr>
        <w:t>Zamawiający wymaga aparatu fabrycznie nowego wyprodukowanego nie wcześniej niż w 2018r., a więc dopuszcza aparat wyprodukowany w 2019r.</w:t>
      </w:r>
    </w:p>
    <w:p w:rsidR="00AD033F" w:rsidRDefault="00AD033F" w:rsidP="00883C70">
      <w:pPr>
        <w:tabs>
          <w:tab w:val="left" w:pos="3041"/>
        </w:tabs>
        <w:spacing w:after="0" w:line="276" w:lineRule="auto"/>
        <w:rPr>
          <w:rFonts w:ascii="Verdana" w:hAnsi="Verdana"/>
          <w:b/>
          <w:sz w:val="20"/>
          <w:szCs w:val="20"/>
        </w:rPr>
      </w:pPr>
    </w:p>
    <w:p w:rsidR="005C5812" w:rsidRDefault="00E639BB" w:rsidP="00883C70">
      <w:pPr>
        <w:tabs>
          <w:tab w:val="left" w:pos="304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Pytanie nr 43</w:t>
      </w:r>
      <w:r w:rsidR="005C5812">
        <w:rPr>
          <w:rFonts w:ascii="Verdana" w:hAnsi="Verdana"/>
          <w:b/>
          <w:sz w:val="20"/>
          <w:szCs w:val="20"/>
        </w:rPr>
        <w:t xml:space="preserve"> dotyczy pakietu nr 4 pkt 13 i 15</w:t>
      </w:r>
    </w:p>
    <w:p w:rsidR="005C5812" w:rsidRPr="005C5812" w:rsidRDefault="005C5812" w:rsidP="005C5812">
      <w:pPr>
        <w:rPr>
          <w:rFonts w:ascii="Verdana" w:hAnsi="Verdana"/>
          <w:sz w:val="20"/>
          <w:szCs w:val="20"/>
        </w:rPr>
      </w:pPr>
      <w:r w:rsidRPr="005C5812">
        <w:rPr>
          <w:rFonts w:ascii="Verdana" w:hAnsi="Verdana"/>
          <w:sz w:val="20"/>
          <w:szCs w:val="20"/>
        </w:rPr>
        <w:t>Prosimy o dopuszczenie pompy o następujących parametrach ustawienia prędkości dla szybkości infuzji ciągłej / pkt.13/  oraz w bolusie</w:t>
      </w:r>
      <w:r>
        <w:rPr>
          <w:rFonts w:ascii="Verdana" w:hAnsi="Verdana"/>
          <w:sz w:val="20"/>
          <w:szCs w:val="20"/>
        </w:rPr>
        <w:t xml:space="preserve"> /pkt.15/</w:t>
      </w:r>
      <w:r w:rsidRPr="005C5812">
        <w:rPr>
          <w:rFonts w:ascii="Verdana" w:hAnsi="Verdana"/>
          <w:sz w:val="20"/>
          <w:szCs w:val="20"/>
        </w:rPr>
        <w:t>:</w:t>
      </w:r>
    </w:p>
    <w:p w:rsidR="005C5812" w:rsidRDefault="005C5812" w:rsidP="00883C70">
      <w:pPr>
        <w:tabs>
          <w:tab w:val="left" w:pos="3041"/>
        </w:tabs>
        <w:spacing w:after="0" w:line="276" w:lineRule="auto"/>
        <w:rPr>
          <w:rFonts w:ascii="Verdana" w:hAnsi="Verdana"/>
          <w:b/>
          <w:sz w:val="20"/>
          <w:szCs w:val="20"/>
        </w:rPr>
      </w:pPr>
    </w:p>
    <w:p w:rsidR="005C5812" w:rsidRDefault="005C5812" w:rsidP="00883C70">
      <w:pPr>
        <w:tabs>
          <w:tab w:val="left" w:pos="304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631180" cy="18669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812" w:rsidRDefault="005C5812" w:rsidP="00883C70">
      <w:pPr>
        <w:tabs>
          <w:tab w:val="left" w:pos="3041"/>
        </w:tabs>
        <w:spacing w:after="0" w:line="276" w:lineRule="auto"/>
        <w:rPr>
          <w:rFonts w:ascii="Verdana" w:hAnsi="Verdana"/>
          <w:b/>
          <w:sz w:val="20"/>
          <w:szCs w:val="20"/>
        </w:rPr>
      </w:pPr>
    </w:p>
    <w:p w:rsidR="005C5812" w:rsidRPr="005C5812" w:rsidRDefault="005C5812" w:rsidP="001E3BC6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Odpowiedź:</w:t>
      </w:r>
      <w:r w:rsidR="001E3BC6">
        <w:rPr>
          <w:rFonts w:ascii="Verdana" w:hAnsi="Verdana" w:cs="Arial"/>
          <w:sz w:val="20"/>
          <w:szCs w:val="20"/>
        </w:rPr>
        <w:t>Tak, Zamawiający dopuszcza</w:t>
      </w:r>
      <w:r w:rsidR="001E3BC6" w:rsidRPr="0008473E">
        <w:rPr>
          <w:rFonts w:ascii="Verdana" w:hAnsi="Verdana" w:cs="Arial"/>
          <w:sz w:val="20"/>
          <w:szCs w:val="20"/>
        </w:rPr>
        <w:t xml:space="preserve"> zaproponowane rozwiązanie obok opisanego w SIWZ, jednak wymaga odn</w:t>
      </w:r>
      <w:r w:rsidR="001E3BC6">
        <w:rPr>
          <w:rFonts w:ascii="Verdana" w:hAnsi="Verdana" w:cs="Arial"/>
          <w:sz w:val="20"/>
          <w:szCs w:val="20"/>
        </w:rPr>
        <w:t>otowania tego faktu w formularz</w:t>
      </w:r>
      <w:r w:rsidR="001E3BC6" w:rsidRPr="0008473E">
        <w:rPr>
          <w:rFonts w:ascii="Verdana" w:hAnsi="Verdana" w:cs="Arial"/>
          <w:sz w:val="20"/>
          <w:szCs w:val="20"/>
        </w:rPr>
        <w:t xml:space="preserve">u asortymentowo cenowym </w:t>
      </w:r>
      <w:r w:rsidR="001E3BC6">
        <w:rPr>
          <w:rFonts w:ascii="Verdana" w:hAnsi="Verdana" w:cs="Arial"/>
          <w:sz w:val="20"/>
          <w:szCs w:val="20"/>
        </w:rPr>
        <w:t>w postaci „</w:t>
      </w:r>
      <w:r w:rsidR="001E3BC6" w:rsidRPr="0008473E">
        <w:rPr>
          <w:rFonts w:ascii="Verdana" w:hAnsi="Verdana" w:cs="Arial"/>
          <w:sz w:val="20"/>
          <w:szCs w:val="20"/>
        </w:rPr>
        <w:t>* i przypis</w:t>
      </w:r>
      <w:r w:rsidR="001E3BC6">
        <w:rPr>
          <w:rFonts w:ascii="Verdana" w:hAnsi="Verdana" w:cs="Arial"/>
          <w:sz w:val="20"/>
          <w:szCs w:val="20"/>
        </w:rPr>
        <w:t>u”</w:t>
      </w:r>
      <w:r w:rsidR="001E3BC6" w:rsidRPr="0008473E">
        <w:rPr>
          <w:rFonts w:ascii="Verdana" w:hAnsi="Verdana" w:cs="Arial"/>
          <w:sz w:val="20"/>
          <w:szCs w:val="20"/>
        </w:rPr>
        <w:t>.</w:t>
      </w:r>
    </w:p>
    <w:sectPr w:rsidR="005C5812" w:rsidRPr="005C5812" w:rsidSect="008D49F7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86" w:rsidRDefault="008E1286" w:rsidP="00644069">
      <w:pPr>
        <w:spacing w:after="0" w:line="240" w:lineRule="auto"/>
      </w:pPr>
      <w:r>
        <w:separator/>
      </w:r>
    </w:p>
  </w:endnote>
  <w:endnote w:type="continuationSeparator" w:id="0">
    <w:p w:rsidR="008E1286" w:rsidRDefault="008E1286" w:rsidP="0064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B3" w:rsidRPr="00142F08" w:rsidRDefault="007B57B3" w:rsidP="00142F08">
    <w:pPr>
      <w:pStyle w:val="Stopka"/>
      <w:jc w:val="both"/>
      <w:rPr>
        <w:rFonts w:ascii="Verdana" w:hAnsi="Verdana"/>
        <w:sz w:val="14"/>
      </w:rPr>
    </w:pPr>
    <w:r>
      <w:rPr>
        <w:rFonts w:ascii="Verdana" w:hAnsi="Verdana"/>
        <w:sz w:val="14"/>
      </w:rPr>
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86" w:rsidRDefault="008E1286" w:rsidP="00644069">
      <w:pPr>
        <w:spacing w:after="0" w:line="240" w:lineRule="auto"/>
      </w:pPr>
      <w:r>
        <w:separator/>
      </w:r>
    </w:p>
  </w:footnote>
  <w:footnote w:type="continuationSeparator" w:id="0">
    <w:p w:rsidR="008E1286" w:rsidRDefault="008E1286" w:rsidP="0064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B3" w:rsidRDefault="007B57B3">
    <w:pPr>
      <w:pStyle w:val="Nagwek"/>
    </w:pPr>
    <w:r w:rsidRPr="00644069">
      <w:rPr>
        <w:noProof/>
      </w:rPr>
      <w:drawing>
        <wp:inline distT="0" distB="0" distL="0" distR="0">
          <wp:extent cx="5972810" cy="427639"/>
          <wp:effectExtent l="0" t="0" r="0" b="0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27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57B3" w:rsidRDefault="007B57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200DC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>
    <w:nsid w:val="064D6FC8"/>
    <w:multiLevelType w:val="hybridMultilevel"/>
    <w:tmpl w:val="C7E888B6"/>
    <w:lvl w:ilvl="0" w:tplc="D74C0C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FEE62DF"/>
    <w:multiLevelType w:val="hybridMultilevel"/>
    <w:tmpl w:val="8AE88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851AD"/>
    <w:multiLevelType w:val="hybridMultilevel"/>
    <w:tmpl w:val="4B1AA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F0AB3"/>
    <w:multiLevelType w:val="hybridMultilevel"/>
    <w:tmpl w:val="EC8EBF5A"/>
    <w:lvl w:ilvl="0" w:tplc="FED61BC6">
      <w:start w:val="1"/>
      <w:numFmt w:val="lowerLetter"/>
      <w:lvlText w:val="%1)"/>
      <w:lvlJc w:val="left"/>
      <w:pPr>
        <w:ind w:left="7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88C1711"/>
    <w:multiLevelType w:val="hybridMultilevel"/>
    <w:tmpl w:val="30DA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92BFB"/>
    <w:multiLevelType w:val="hybridMultilevel"/>
    <w:tmpl w:val="30B6019E"/>
    <w:lvl w:ilvl="0" w:tplc="0B702A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F357B"/>
    <w:multiLevelType w:val="hybridMultilevel"/>
    <w:tmpl w:val="85824226"/>
    <w:lvl w:ilvl="0" w:tplc="2A6CF046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C88"/>
    <w:rsid w:val="00063434"/>
    <w:rsid w:val="00063E45"/>
    <w:rsid w:val="0007598C"/>
    <w:rsid w:val="000800B0"/>
    <w:rsid w:val="0008138F"/>
    <w:rsid w:val="0008473E"/>
    <w:rsid w:val="000A3A8F"/>
    <w:rsid w:val="000B43A4"/>
    <w:rsid w:val="000C6708"/>
    <w:rsid w:val="00142F08"/>
    <w:rsid w:val="0015157D"/>
    <w:rsid w:val="001630DE"/>
    <w:rsid w:val="00190267"/>
    <w:rsid w:val="001B5403"/>
    <w:rsid w:val="001C6ED1"/>
    <w:rsid w:val="001E3BC6"/>
    <w:rsid w:val="001E3CAB"/>
    <w:rsid w:val="0020351B"/>
    <w:rsid w:val="002B59F5"/>
    <w:rsid w:val="002D5375"/>
    <w:rsid w:val="002F4F8B"/>
    <w:rsid w:val="002F51B0"/>
    <w:rsid w:val="00303249"/>
    <w:rsid w:val="003257F6"/>
    <w:rsid w:val="00337451"/>
    <w:rsid w:val="00343BF4"/>
    <w:rsid w:val="0035186D"/>
    <w:rsid w:val="00355EE6"/>
    <w:rsid w:val="003735EC"/>
    <w:rsid w:val="003A4C5E"/>
    <w:rsid w:val="003B6EF4"/>
    <w:rsid w:val="003C35B5"/>
    <w:rsid w:val="003C5F48"/>
    <w:rsid w:val="00403397"/>
    <w:rsid w:val="00420EFD"/>
    <w:rsid w:val="00422FD5"/>
    <w:rsid w:val="004578D8"/>
    <w:rsid w:val="00467F7E"/>
    <w:rsid w:val="00476435"/>
    <w:rsid w:val="004A52F3"/>
    <w:rsid w:val="004B4126"/>
    <w:rsid w:val="004C5566"/>
    <w:rsid w:val="004F5757"/>
    <w:rsid w:val="00524EE7"/>
    <w:rsid w:val="00526B25"/>
    <w:rsid w:val="005545A2"/>
    <w:rsid w:val="005576AB"/>
    <w:rsid w:val="00566C88"/>
    <w:rsid w:val="005A0D1B"/>
    <w:rsid w:val="005A1977"/>
    <w:rsid w:val="005C5812"/>
    <w:rsid w:val="005D08F4"/>
    <w:rsid w:val="005F305D"/>
    <w:rsid w:val="005F4544"/>
    <w:rsid w:val="005F4E6A"/>
    <w:rsid w:val="00621B58"/>
    <w:rsid w:val="00644069"/>
    <w:rsid w:val="00666D3A"/>
    <w:rsid w:val="006A2D37"/>
    <w:rsid w:val="006F158D"/>
    <w:rsid w:val="006F4F4D"/>
    <w:rsid w:val="00705490"/>
    <w:rsid w:val="0070779A"/>
    <w:rsid w:val="00707FF8"/>
    <w:rsid w:val="00716574"/>
    <w:rsid w:val="00751EE4"/>
    <w:rsid w:val="00753724"/>
    <w:rsid w:val="00776897"/>
    <w:rsid w:val="007B57B3"/>
    <w:rsid w:val="007F25BE"/>
    <w:rsid w:val="00803ACE"/>
    <w:rsid w:val="00805C9D"/>
    <w:rsid w:val="00810E11"/>
    <w:rsid w:val="00832F0C"/>
    <w:rsid w:val="0083471D"/>
    <w:rsid w:val="00836A7B"/>
    <w:rsid w:val="00883C70"/>
    <w:rsid w:val="008878C4"/>
    <w:rsid w:val="0089492F"/>
    <w:rsid w:val="00895CAA"/>
    <w:rsid w:val="008D3A00"/>
    <w:rsid w:val="008D49F7"/>
    <w:rsid w:val="008E1286"/>
    <w:rsid w:val="008F049F"/>
    <w:rsid w:val="00913DE8"/>
    <w:rsid w:val="00915C15"/>
    <w:rsid w:val="00922595"/>
    <w:rsid w:val="009568BF"/>
    <w:rsid w:val="00980331"/>
    <w:rsid w:val="009D17BF"/>
    <w:rsid w:val="009E776C"/>
    <w:rsid w:val="009F56FF"/>
    <w:rsid w:val="00A03B4D"/>
    <w:rsid w:val="00A20550"/>
    <w:rsid w:val="00A25CD3"/>
    <w:rsid w:val="00A432F7"/>
    <w:rsid w:val="00A62259"/>
    <w:rsid w:val="00A63384"/>
    <w:rsid w:val="00A772DC"/>
    <w:rsid w:val="00A82705"/>
    <w:rsid w:val="00AB626B"/>
    <w:rsid w:val="00AB652F"/>
    <w:rsid w:val="00AD033F"/>
    <w:rsid w:val="00AF5615"/>
    <w:rsid w:val="00B14A61"/>
    <w:rsid w:val="00B34D5C"/>
    <w:rsid w:val="00B855C1"/>
    <w:rsid w:val="00BC316B"/>
    <w:rsid w:val="00C35E7A"/>
    <w:rsid w:val="00C37600"/>
    <w:rsid w:val="00C93F19"/>
    <w:rsid w:val="00CA6910"/>
    <w:rsid w:val="00CB1628"/>
    <w:rsid w:val="00CB7F0A"/>
    <w:rsid w:val="00CC1183"/>
    <w:rsid w:val="00CC3F1A"/>
    <w:rsid w:val="00CC5FFA"/>
    <w:rsid w:val="00D00135"/>
    <w:rsid w:val="00D17383"/>
    <w:rsid w:val="00D80EAB"/>
    <w:rsid w:val="00D83C34"/>
    <w:rsid w:val="00D86C87"/>
    <w:rsid w:val="00DA2F72"/>
    <w:rsid w:val="00DB0D9E"/>
    <w:rsid w:val="00DC165C"/>
    <w:rsid w:val="00DC7C49"/>
    <w:rsid w:val="00DD2997"/>
    <w:rsid w:val="00DF6BA1"/>
    <w:rsid w:val="00E225A6"/>
    <w:rsid w:val="00E56901"/>
    <w:rsid w:val="00E61F02"/>
    <w:rsid w:val="00E639BB"/>
    <w:rsid w:val="00E6405B"/>
    <w:rsid w:val="00E72314"/>
    <w:rsid w:val="00E7423F"/>
    <w:rsid w:val="00EA55D5"/>
    <w:rsid w:val="00ED2610"/>
    <w:rsid w:val="00EE10CA"/>
    <w:rsid w:val="00EF4504"/>
    <w:rsid w:val="00F3217D"/>
    <w:rsid w:val="00F443E9"/>
    <w:rsid w:val="00F56EBB"/>
    <w:rsid w:val="00F92A78"/>
    <w:rsid w:val="00F97EAA"/>
    <w:rsid w:val="00FB172E"/>
    <w:rsid w:val="00FB5942"/>
    <w:rsid w:val="00FC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D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69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D2610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063E45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5FF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5FFA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2F51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1B0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2F51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apple-style-span">
    <w:name w:val="apple-style-span"/>
    <w:rsid w:val="002F51B0"/>
    <w:rPr>
      <w:rFonts w:ascii="Times New Roman" w:hAnsi="Times New Roman" w:cs="Times New Roman" w:hint="default"/>
    </w:rPr>
  </w:style>
  <w:style w:type="paragraph" w:customStyle="1" w:styleId="Default">
    <w:name w:val="Default"/>
    <w:rsid w:val="0035186D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D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69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D2610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063E45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5FFA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5F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2F51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1B0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2F51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apple-style-span">
    <w:name w:val="apple-style-span"/>
    <w:rsid w:val="002F51B0"/>
    <w:rPr>
      <w:rFonts w:ascii="Times New Roman" w:hAnsi="Times New Roman" w:cs="Times New Roman" w:hint="default"/>
    </w:rPr>
  </w:style>
  <w:style w:type="paragraph" w:customStyle="1" w:styleId="Default">
    <w:name w:val="Default"/>
    <w:rsid w:val="0035186D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FFA7-9C14-4B28-B0EF-A0A6D7CA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13127</Words>
  <Characters>78768</Characters>
  <Application>Microsoft Office Word</Application>
  <DocSecurity>0</DocSecurity>
  <Lines>656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76</cp:revision>
  <cp:lastPrinted>2019-03-25T10:56:00Z</cp:lastPrinted>
  <dcterms:created xsi:type="dcterms:W3CDTF">2018-08-03T09:52:00Z</dcterms:created>
  <dcterms:modified xsi:type="dcterms:W3CDTF">2019-03-26T10:10:00Z</dcterms:modified>
</cp:coreProperties>
</file>