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bookmarkStart w:id="0" w:name="_GoBack"/>
      <w:bookmarkEnd w:id="0"/>
    </w:p>
    <w:p w:rsidR="00EF12AE" w:rsidRDefault="008212AD" w:rsidP="00520464">
      <w:pPr>
        <w:pStyle w:val="Textbody"/>
        <w:tabs>
          <w:tab w:val="left" w:pos="708"/>
        </w:tabs>
        <w:jc w:val="center"/>
        <w:rPr>
          <w:rFonts w:ascii="Arial" w:hAnsi="Arial" w:cs="Arial"/>
          <w:b/>
          <w:szCs w:val="24"/>
        </w:rPr>
      </w:pPr>
      <w:r>
        <w:rPr>
          <w:noProof/>
          <w:lang w:eastAsia="pl-PL"/>
        </w:rPr>
        <w:drawing>
          <wp:inline distT="0" distB="0" distL="0" distR="0" wp14:anchorId="2ACE4732" wp14:editId="468E1152">
            <wp:extent cx="5760720" cy="57912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pic:spPr>
                </pic:pic>
              </a:graphicData>
            </a:graphic>
          </wp:inline>
        </w:drawing>
      </w:r>
    </w:p>
    <w:p w:rsidR="00EF12AE" w:rsidRDefault="00EF12AE" w:rsidP="00520464">
      <w:pPr>
        <w:pStyle w:val="Textbody"/>
        <w:tabs>
          <w:tab w:val="left" w:pos="708"/>
        </w:tabs>
        <w:jc w:val="center"/>
        <w:rPr>
          <w:rFonts w:ascii="Arial" w:eastAsia="Arial Unicode MS" w:hAnsi="Arial" w:cs="Arial"/>
          <w:b/>
          <w:sz w:val="28"/>
          <w:szCs w:val="28"/>
        </w:rPr>
      </w:pPr>
    </w:p>
    <w:p w:rsidR="008212AD" w:rsidRDefault="008212AD" w:rsidP="00520464">
      <w:pPr>
        <w:pStyle w:val="Textbody"/>
        <w:tabs>
          <w:tab w:val="left" w:pos="708"/>
        </w:tabs>
        <w:jc w:val="center"/>
        <w:rPr>
          <w:rFonts w:ascii="Arial" w:eastAsia="Arial Unicode MS" w:hAnsi="Arial" w:cs="Arial"/>
          <w:b/>
          <w:sz w:val="28"/>
          <w:szCs w:val="28"/>
        </w:rPr>
      </w:pPr>
    </w:p>
    <w:p w:rsidR="008212AD" w:rsidRDefault="008212AD" w:rsidP="00520464">
      <w:pPr>
        <w:pStyle w:val="Textbody"/>
        <w:tabs>
          <w:tab w:val="left" w:pos="708"/>
        </w:tabs>
        <w:jc w:val="center"/>
        <w:rPr>
          <w:rFonts w:ascii="Arial" w:eastAsia="Arial Unicode MS" w:hAnsi="Arial" w:cs="Arial"/>
          <w:b/>
          <w:sz w:val="28"/>
          <w:szCs w:val="28"/>
        </w:rPr>
      </w:pPr>
    </w:p>
    <w:p w:rsidR="008212AD" w:rsidRDefault="008212AD"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1E768C" w:rsidRPr="001E768C" w:rsidRDefault="001E768C" w:rsidP="001E768C">
      <w:pPr>
        <w:pStyle w:val="Akapitzlist"/>
        <w:spacing w:line="276" w:lineRule="auto"/>
        <w:ind w:left="360"/>
        <w:jc w:val="center"/>
        <w:rPr>
          <w:rFonts w:ascii="Arial" w:eastAsia="Calibri" w:hAnsi="Arial" w:cs="Arial"/>
          <w:b/>
          <w:noProof/>
          <w:sz w:val="32"/>
          <w:szCs w:val="32"/>
        </w:rPr>
      </w:pPr>
      <w:r>
        <w:rPr>
          <w:rFonts w:ascii="Arial" w:hAnsi="Arial" w:cs="Arial"/>
          <w:b/>
          <w:kern w:val="1"/>
          <w:sz w:val="32"/>
          <w:szCs w:val="32"/>
          <w:lang w:eastAsia="hi-IN" w:bidi="hi-IN"/>
        </w:rPr>
        <w:t>A</w:t>
      </w:r>
      <w:r w:rsidRPr="001E768C">
        <w:rPr>
          <w:rFonts w:ascii="Arial" w:hAnsi="Arial" w:cs="Arial"/>
          <w:b/>
          <w:kern w:val="1"/>
          <w:sz w:val="32"/>
          <w:szCs w:val="32"/>
          <w:lang w:eastAsia="hi-IN" w:bidi="hi-IN"/>
        </w:rPr>
        <w:t>daptacj</w:t>
      </w:r>
      <w:r>
        <w:rPr>
          <w:rFonts w:ascii="Arial" w:hAnsi="Arial" w:cs="Arial"/>
          <w:b/>
          <w:kern w:val="1"/>
          <w:sz w:val="32"/>
          <w:szCs w:val="32"/>
          <w:lang w:eastAsia="hi-IN" w:bidi="hi-IN"/>
        </w:rPr>
        <w:t>a</w:t>
      </w:r>
      <w:r w:rsidR="003864FA">
        <w:rPr>
          <w:rFonts w:ascii="Arial" w:hAnsi="Arial" w:cs="Arial"/>
          <w:b/>
          <w:kern w:val="1"/>
          <w:sz w:val="32"/>
          <w:szCs w:val="32"/>
          <w:lang w:eastAsia="hi-IN" w:bidi="hi-IN"/>
        </w:rPr>
        <w:t xml:space="preserve"> pomieszczeń części II pię</w:t>
      </w:r>
      <w:r w:rsidRPr="001E768C">
        <w:rPr>
          <w:rFonts w:ascii="Arial" w:hAnsi="Arial" w:cs="Arial"/>
          <w:b/>
          <w:kern w:val="1"/>
          <w:sz w:val="32"/>
          <w:szCs w:val="32"/>
          <w:lang w:eastAsia="hi-IN" w:bidi="hi-IN"/>
        </w:rPr>
        <w:t>tra w segmencie „B” w ramach projektu „Poprawa jakości i dostępności do świadczeń zdrowotnych poprzez modernizację i doposażenie Szpitala Powiatowego w Zawierciu</w:t>
      </w:r>
      <w:r w:rsidR="00993EC7">
        <w:rPr>
          <w:rFonts w:ascii="Arial" w:hAnsi="Arial" w:cs="Arial"/>
          <w:b/>
          <w:kern w:val="1"/>
          <w:sz w:val="32"/>
          <w:szCs w:val="32"/>
          <w:lang w:eastAsia="hi-IN" w:bidi="hi-IN"/>
        </w:rPr>
        <w:t>”</w:t>
      </w:r>
      <w:r w:rsidRPr="001E768C">
        <w:rPr>
          <w:rFonts w:ascii="Arial" w:hAnsi="Arial" w:cs="Arial"/>
          <w:b/>
          <w:kern w:val="1"/>
          <w:sz w:val="32"/>
          <w:szCs w:val="32"/>
          <w:lang w:eastAsia="hi-IN" w:bidi="hi-IN"/>
        </w:rPr>
        <w:t>.</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w:t>
      </w:r>
      <w:r w:rsidR="001E768C">
        <w:rPr>
          <w:rFonts w:ascii="Arial" w:eastAsia="Arial" w:hAnsi="Arial"/>
          <w:kern w:val="0"/>
          <w:sz w:val="28"/>
          <w:szCs w:val="20"/>
          <w:u w:val="single"/>
          <w:lang w:eastAsia="pl-PL" w:bidi="ar-SA"/>
        </w:rPr>
        <w:t>4/2022</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8212AD" w:rsidRDefault="008212A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8212AD" w:rsidRDefault="008212A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E4517F">
        <w:rPr>
          <w:rFonts w:ascii="Arial" w:eastAsia="Arial" w:hAnsi="Arial"/>
          <w:kern w:val="0"/>
          <w:szCs w:val="20"/>
          <w:lang w:eastAsia="pl-PL" w:bidi="ar-SA"/>
        </w:rPr>
        <w:t>01</w:t>
      </w:r>
      <w:r w:rsidR="001E768C">
        <w:rPr>
          <w:rFonts w:ascii="Arial" w:eastAsia="Arial" w:hAnsi="Arial"/>
          <w:kern w:val="0"/>
          <w:szCs w:val="20"/>
          <w:lang w:eastAsia="pl-PL" w:bidi="ar-SA"/>
        </w:rPr>
        <w:t>.0</w:t>
      </w:r>
      <w:r w:rsidR="00E4517F">
        <w:rPr>
          <w:rFonts w:ascii="Arial" w:eastAsia="Arial" w:hAnsi="Arial"/>
          <w:kern w:val="0"/>
          <w:szCs w:val="20"/>
          <w:lang w:eastAsia="pl-PL" w:bidi="ar-SA"/>
        </w:rPr>
        <w:t>2</w:t>
      </w:r>
      <w:r w:rsidR="001E768C">
        <w:rPr>
          <w:rFonts w:ascii="Arial" w:eastAsia="Arial" w:hAnsi="Arial"/>
          <w:kern w:val="0"/>
          <w:szCs w:val="20"/>
          <w:lang w:eastAsia="pl-PL" w:bidi="ar-SA"/>
        </w:rPr>
        <w:t>.2022</w:t>
      </w:r>
      <w:r w:rsidR="005F6B82">
        <w:rPr>
          <w:rFonts w:ascii="Arial" w:eastAsia="Arial" w:hAnsi="Arial"/>
          <w:kern w:val="0"/>
          <w:szCs w:val="20"/>
          <w:lang w:eastAsia="pl-PL" w:bidi="ar-SA"/>
        </w:rPr>
        <w:t>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31413E" w:rsidRDefault="000C165D" w:rsidP="00520464">
      <w:pPr>
        <w:pStyle w:val="Standard"/>
        <w:spacing w:after="0"/>
        <w:jc w:val="both"/>
        <w:rPr>
          <w:rFonts w:ascii="Arial" w:hAnsi="Arial" w:cs="Arial"/>
          <w:lang w:val="en-US"/>
        </w:rPr>
      </w:pPr>
      <w:r w:rsidRPr="0031413E">
        <w:rPr>
          <w:rFonts w:ascii="Arial" w:hAnsi="Arial" w:cs="Arial"/>
          <w:lang w:val="en-US"/>
        </w:rPr>
        <w:t>e-mail: zampub@szpitalzawiercie.pl</w:t>
      </w:r>
    </w:p>
    <w:p w:rsidR="000C165D" w:rsidRPr="0031413E" w:rsidRDefault="009B01EC" w:rsidP="00520464">
      <w:pPr>
        <w:pStyle w:val="Standard"/>
        <w:spacing w:after="0"/>
        <w:jc w:val="both"/>
        <w:rPr>
          <w:rFonts w:ascii="Arial" w:hAnsi="Arial" w:cs="Arial"/>
          <w:lang w:val="en-US"/>
        </w:rPr>
      </w:pPr>
      <w:r w:rsidRPr="0031413E">
        <w:rPr>
          <w:rFonts w:ascii="Arial" w:hAnsi="Arial" w:cs="Arial"/>
          <w:lang w:val="en-US"/>
        </w:rPr>
        <w:t>tel. 32 67 </w:t>
      </w:r>
      <w:r w:rsidR="00735D49" w:rsidRPr="0031413E">
        <w:rPr>
          <w:rFonts w:ascii="Arial" w:hAnsi="Arial" w:cs="Arial"/>
          <w:lang w:val="en-US"/>
        </w:rPr>
        <w:t>40 361</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D279F2">
      <w:pPr>
        <w:pStyle w:val="Standard"/>
        <w:numPr>
          <w:ilvl w:val="0"/>
          <w:numId w:val="41"/>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nych (tj. Dz. U. z 20</w:t>
      </w:r>
      <w:r w:rsidR="003864FA">
        <w:rPr>
          <w:rFonts w:ascii="Arial" w:hAnsi="Arial" w:cs="Arial"/>
        </w:rPr>
        <w:t>21</w:t>
      </w:r>
      <w:r w:rsidR="0010087A">
        <w:rPr>
          <w:rFonts w:ascii="Arial" w:hAnsi="Arial" w:cs="Arial"/>
        </w:rPr>
        <w:t xml:space="preserve"> r. poz. </w:t>
      </w:r>
      <w:r w:rsidR="003864FA">
        <w:rPr>
          <w:rFonts w:ascii="Arial" w:hAnsi="Arial" w:cs="Arial"/>
        </w:rPr>
        <w:t>1129</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D279F2">
      <w:pPr>
        <w:pStyle w:val="Standard"/>
        <w:numPr>
          <w:ilvl w:val="0"/>
          <w:numId w:val="41"/>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007D0CA1">
        <w:rPr>
          <w:rFonts w:ascii="Arial" w:hAnsi="Arial" w:cs="Arial"/>
          <w:szCs w:val="20"/>
        </w:rPr>
        <w:t>W zakresie nieuregulowanym S</w:t>
      </w:r>
      <w:r w:rsidRPr="00602D83">
        <w:rPr>
          <w:rFonts w:ascii="Arial" w:hAnsi="Arial" w:cs="Arial"/>
          <w:szCs w:val="20"/>
        </w:rPr>
        <w:t xml:space="preserve">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D279F2">
      <w:pPr>
        <w:pStyle w:val="Standard"/>
        <w:numPr>
          <w:ilvl w:val="0"/>
          <w:numId w:val="41"/>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8212AD" w:rsidRPr="00602D83" w:rsidRDefault="008212AD" w:rsidP="00D279F2">
      <w:pPr>
        <w:pStyle w:val="Standard"/>
        <w:numPr>
          <w:ilvl w:val="0"/>
          <w:numId w:val="41"/>
        </w:numPr>
        <w:spacing w:after="0"/>
        <w:ind w:left="426" w:hanging="426"/>
        <w:jc w:val="both"/>
        <w:rPr>
          <w:rFonts w:ascii="Arial" w:hAnsi="Arial" w:cs="Arial"/>
        </w:rPr>
      </w:pPr>
      <w:r w:rsidRPr="00602D83">
        <w:rPr>
          <w:rFonts w:ascii="Arial" w:hAnsi="Arial" w:cs="Arial"/>
        </w:rPr>
        <w:t xml:space="preserve">Postępowanie prowadzone jest zgodnie z art. 275 pkt 1) </w:t>
      </w:r>
      <w:proofErr w:type="spellStart"/>
      <w:r w:rsidRPr="00602D83">
        <w:rPr>
          <w:rFonts w:ascii="Arial" w:hAnsi="Arial" w:cs="Arial"/>
        </w:rPr>
        <w:t>Pzp</w:t>
      </w:r>
      <w:proofErr w:type="spellEnd"/>
      <w:r w:rsidRPr="00602D83">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1E768C" w:rsidRPr="00E22423" w:rsidRDefault="001E768C" w:rsidP="00E22423">
      <w:pPr>
        <w:pStyle w:val="Akapitzlist"/>
        <w:numPr>
          <w:ilvl w:val="0"/>
          <w:numId w:val="75"/>
        </w:numPr>
        <w:spacing w:line="276" w:lineRule="auto"/>
        <w:jc w:val="both"/>
        <w:rPr>
          <w:rFonts w:ascii="Arial" w:hAnsi="Arial"/>
          <w:bCs/>
          <w:sz w:val="22"/>
          <w:szCs w:val="22"/>
          <w:lang w:eastAsia="en-US"/>
        </w:rPr>
      </w:pPr>
      <w:r w:rsidRPr="00E22423">
        <w:rPr>
          <w:rFonts w:ascii="Arial" w:hAnsi="Arial"/>
          <w:bCs/>
          <w:sz w:val="22"/>
          <w:szCs w:val="22"/>
        </w:rPr>
        <w:t>Przedmiotem niniejszego z</w:t>
      </w:r>
      <w:r w:rsidRPr="00E22423">
        <w:rPr>
          <w:rFonts w:ascii="Arial" w:hAnsi="Arial"/>
          <w:sz w:val="22"/>
          <w:szCs w:val="22"/>
        </w:rPr>
        <w:t>amówienia jest</w:t>
      </w:r>
      <w:r w:rsidR="00E22423" w:rsidRPr="00E22423">
        <w:rPr>
          <w:rFonts w:ascii="Arial" w:hAnsi="Arial"/>
          <w:sz w:val="22"/>
          <w:szCs w:val="22"/>
        </w:rPr>
        <w:t xml:space="preserve"> </w:t>
      </w:r>
      <w:r w:rsidR="00E22423" w:rsidRPr="00E22423">
        <w:rPr>
          <w:rFonts w:ascii="Arial" w:hAnsi="Arial" w:cs="Arial"/>
          <w:bCs/>
          <w:sz w:val="22"/>
          <w:szCs w:val="22"/>
          <w:lang w:eastAsia="en-US"/>
        </w:rPr>
        <w:t>Adaptacja pomieszczeń czę</w:t>
      </w:r>
      <w:r w:rsidR="00E22423" w:rsidRPr="00E22423">
        <w:rPr>
          <w:rFonts w:ascii="Arial" w:hAnsi="Arial"/>
          <w:bCs/>
          <w:sz w:val="22"/>
          <w:szCs w:val="22"/>
          <w:lang w:eastAsia="en-US"/>
        </w:rPr>
        <w:t>ści drugiego piętra w segmencie</w:t>
      </w:r>
      <w:r w:rsidR="00E22423">
        <w:rPr>
          <w:rFonts w:ascii="Arial" w:hAnsi="Arial"/>
          <w:bCs/>
          <w:sz w:val="22"/>
          <w:szCs w:val="22"/>
          <w:lang w:eastAsia="en-US"/>
        </w:rPr>
        <w:t xml:space="preserve"> </w:t>
      </w:r>
      <w:r w:rsidR="00E22423" w:rsidRPr="00E22423">
        <w:rPr>
          <w:rFonts w:ascii="Arial" w:hAnsi="Arial" w:cs="Arial"/>
          <w:bCs/>
          <w:sz w:val="22"/>
          <w:szCs w:val="22"/>
          <w:lang w:eastAsia="en-US"/>
        </w:rPr>
        <w:t>B</w:t>
      </w:r>
      <w:r w:rsidR="00E22423" w:rsidRPr="00E22423">
        <w:rPr>
          <w:rFonts w:ascii="Arial" w:hAnsi="Arial"/>
          <w:bCs/>
          <w:sz w:val="22"/>
          <w:szCs w:val="22"/>
          <w:lang w:eastAsia="en-US"/>
        </w:rPr>
        <w:t xml:space="preserve"> </w:t>
      </w:r>
      <w:r w:rsidR="00E22423" w:rsidRPr="00E22423">
        <w:rPr>
          <w:rFonts w:ascii="Arial" w:eastAsia="Calibri" w:hAnsi="Arial" w:cs="Arial"/>
          <w:kern w:val="1"/>
          <w:sz w:val="22"/>
          <w:szCs w:val="22"/>
        </w:rPr>
        <w:t>w ramach projektu „Poprawa jakości i dostępności do świadczeń zdrowotnych poprzez modernizację i doposażenie Szpitala Powiatowego w Zawierciu</w:t>
      </w:r>
      <w:r w:rsidR="00E22423">
        <w:rPr>
          <w:rFonts w:ascii="Arial" w:eastAsiaTheme="minorEastAsia" w:hAnsi="Arial" w:cs="Arial"/>
          <w:sz w:val="22"/>
          <w:szCs w:val="22"/>
          <w:lang w:eastAsia="pl-PL"/>
        </w:rPr>
        <w:t>”.</w:t>
      </w:r>
    </w:p>
    <w:p w:rsidR="001E768C" w:rsidRPr="001E768C" w:rsidRDefault="001E768C" w:rsidP="00E22423">
      <w:pPr>
        <w:pStyle w:val="Akapitzlist"/>
        <w:suppressAutoHyphens w:val="0"/>
        <w:autoSpaceDE w:val="0"/>
        <w:adjustRightInd w:val="0"/>
        <w:spacing w:line="276" w:lineRule="auto"/>
        <w:ind w:left="708"/>
        <w:contextualSpacing/>
        <w:jc w:val="both"/>
        <w:textAlignment w:val="auto"/>
        <w:rPr>
          <w:rFonts w:ascii="Arial" w:hAnsi="Arial" w:cs="Arial"/>
          <w:sz w:val="22"/>
          <w:szCs w:val="22"/>
        </w:rPr>
      </w:pPr>
      <w:r w:rsidRPr="00CA1A45">
        <w:rPr>
          <w:rFonts w:ascii="Arial" w:hAnsi="Arial" w:cs="Arial"/>
          <w:sz w:val="22"/>
          <w:szCs w:val="22"/>
        </w:rPr>
        <w:t xml:space="preserve">Wykonawca zobowiązuje się do wykonania dokumentacji projektowej wraz z uzyskaniem wszelkich niezbędnych pozwoleń, uzgodnień i opinii, kompleksowego wykonania robót budowlanych wraz </w:t>
      </w:r>
      <w:r>
        <w:rPr>
          <w:rFonts w:ascii="Arial" w:hAnsi="Arial" w:cs="Arial"/>
          <w:sz w:val="22"/>
          <w:szCs w:val="22"/>
        </w:rPr>
        <w:br/>
      </w:r>
      <w:r w:rsidRPr="00CA1A45">
        <w:rPr>
          <w:rFonts w:ascii="Arial" w:hAnsi="Arial" w:cs="Arial"/>
          <w:sz w:val="22"/>
          <w:szCs w:val="22"/>
        </w:rPr>
        <w:t>z pełnym zakresem robót instalacyjnych i wykończeniowych</w:t>
      </w:r>
      <w:r>
        <w:rPr>
          <w:rFonts w:ascii="Arial" w:hAnsi="Arial" w:cs="Arial"/>
          <w:sz w:val="22"/>
          <w:szCs w:val="22"/>
        </w:rPr>
        <w:t xml:space="preserve"> oraz zakupu i montażu wyposażenia,</w:t>
      </w:r>
      <w:r w:rsidRPr="00CA1A45">
        <w:rPr>
          <w:rFonts w:ascii="Arial" w:hAnsi="Arial" w:cs="Arial"/>
          <w:sz w:val="22"/>
          <w:szCs w:val="22"/>
        </w:rPr>
        <w:t xml:space="preserve"> zgodnie z Formularzem ofertowym -</w:t>
      </w:r>
      <w:r>
        <w:rPr>
          <w:rFonts w:ascii="Arial" w:hAnsi="Arial" w:cs="Arial"/>
          <w:sz w:val="22"/>
          <w:szCs w:val="22"/>
        </w:rPr>
        <w:t xml:space="preserve"> </w:t>
      </w:r>
      <w:r w:rsidR="00993EC7">
        <w:rPr>
          <w:rFonts w:ascii="Arial" w:hAnsi="Arial" w:cs="Arial"/>
          <w:sz w:val="22"/>
          <w:szCs w:val="22"/>
        </w:rPr>
        <w:t>Załącznik nr 1 oraz</w:t>
      </w:r>
      <w:r w:rsidRPr="00CA1A45">
        <w:rPr>
          <w:rFonts w:ascii="Arial" w:hAnsi="Arial" w:cs="Arial"/>
          <w:sz w:val="22"/>
          <w:szCs w:val="22"/>
        </w:rPr>
        <w:t xml:space="preserve"> Programem </w:t>
      </w:r>
      <w:proofErr w:type="spellStart"/>
      <w:r w:rsidRPr="00CA1A45">
        <w:rPr>
          <w:rFonts w:ascii="Arial" w:hAnsi="Arial" w:cs="Arial"/>
          <w:sz w:val="22"/>
          <w:szCs w:val="22"/>
        </w:rPr>
        <w:t>Funkcjonalno</w:t>
      </w:r>
      <w:proofErr w:type="spellEnd"/>
      <w:r w:rsidRPr="00CA1A45">
        <w:rPr>
          <w:rFonts w:ascii="Arial" w:hAnsi="Arial" w:cs="Arial"/>
          <w:sz w:val="22"/>
          <w:szCs w:val="22"/>
        </w:rPr>
        <w:t xml:space="preserve"> – Użytkowym (PFU) - </w:t>
      </w:r>
      <w:r>
        <w:rPr>
          <w:rFonts w:ascii="Arial" w:hAnsi="Arial" w:cs="Arial"/>
          <w:sz w:val="22"/>
          <w:szCs w:val="22"/>
        </w:rPr>
        <w:t>Załącznik nr 4 do SWZ</w:t>
      </w:r>
      <w:r w:rsidRPr="00CA1A45">
        <w:rPr>
          <w:rFonts w:ascii="Arial" w:hAnsi="Arial" w:cs="Arial"/>
          <w:sz w:val="22"/>
          <w:szCs w:val="22"/>
        </w:rPr>
        <w:t>.</w:t>
      </w:r>
    </w:p>
    <w:p w:rsidR="001E768C" w:rsidRPr="00E22423" w:rsidRDefault="001E768C" w:rsidP="00E22423">
      <w:pPr>
        <w:pStyle w:val="Akapitzlist"/>
        <w:numPr>
          <w:ilvl w:val="0"/>
          <w:numId w:val="75"/>
        </w:numPr>
        <w:spacing w:line="276" w:lineRule="auto"/>
        <w:jc w:val="both"/>
        <w:rPr>
          <w:rFonts w:ascii="Arial" w:eastAsia="Calibri" w:hAnsi="Arial"/>
          <w:noProof/>
          <w:sz w:val="22"/>
          <w:szCs w:val="22"/>
        </w:rPr>
      </w:pPr>
      <w:r w:rsidRPr="00E22423">
        <w:rPr>
          <w:rFonts w:ascii="Arial" w:hAnsi="Arial" w:cs="Arial"/>
          <w:kern w:val="0"/>
          <w:sz w:val="22"/>
          <w:szCs w:val="22"/>
          <w:lang w:eastAsia="pl-PL"/>
        </w:rPr>
        <w:t>Zakres zamówienia obejmuje w szczególności:</w:t>
      </w:r>
    </w:p>
    <w:p w:rsidR="001E768C" w:rsidRPr="00CA1A45" w:rsidRDefault="001E768C" w:rsidP="00D279F2">
      <w:pPr>
        <w:widowControl/>
        <w:numPr>
          <w:ilvl w:val="1"/>
          <w:numId w:val="68"/>
        </w:numPr>
        <w:suppressAutoHyphens w:val="0"/>
        <w:autoSpaceDN/>
        <w:spacing w:line="276" w:lineRule="auto"/>
        <w:ind w:left="993" w:hanging="426"/>
        <w:jc w:val="both"/>
        <w:textAlignment w:val="auto"/>
        <w:rPr>
          <w:rFonts w:ascii="Arial" w:eastAsia="Times New Roman" w:hAnsi="Arial"/>
          <w:sz w:val="22"/>
          <w:szCs w:val="22"/>
          <w:lang w:eastAsia="pl-PL"/>
        </w:rPr>
      </w:pPr>
      <w:r w:rsidRPr="00CA1A45">
        <w:rPr>
          <w:rFonts w:ascii="Arial" w:eastAsia="Times New Roman" w:hAnsi="Arial"/>
          <w:sz w:val="22"/>
          <w:szCs w:val="22"/>
          <w:lang w:eastAsia="pl-PL"/>
        </w:rPr>
        <w:t>opracowanie kompletnej dokumentacji projektowej;</w:t>
      </w:r>
    </w:p>
    <w:p w:rsidR="001E768C" w:rsidRPr="00CA1A45" w:rsidRDefault="001E768C" w:rsidP="00D279F2">
      <w:pPr>
        <w:widowControl/>
        <w:numPr>
          <w:ilvl w:val="1"/>
          <w:numId w:val="68"/>
        </w:numPr>
        <w:suppressAutoHyphens w:val="0"/>
        <w:autoSpaceDN/>
        <w:spacing w:line="276" w:lineRule="auto"/>
        <w:ind w:left="993" w:hanging="426"/>
        <w:jc w:val="both"/>
        <w:textAlignment w:val="auto"/>
        <w:rPr>
          <w:rFonts w:ascii="Arial" w:eastAsia="Times New Roman" w:hAnsi="Arial"/>
          <w:sz w:val="22"/>
          <w:szCs w:val="22"/>
          <w:lang w:eastAsia="pl-PL"/>
        </w:rPr>
      </w:pPr>
      <w:r w:rsidRPr="00CA1A45">
        <w:rPr>
          <w:rFonts w:ascii="Arial" w:eastAsia="Times New Roman" w:hAnsi="Arial"/>
          <w:sz w:val="22"/>
          <w:szCs w:val="22"/>
          <w:lang w:eastAsia="pl-PL"/>
        </w:rPr>
        <w:t xml:space="preserve">przeniesienie na Zamawiającego autorskich praw majątkowych do  całej dokumentacji </w:t>
      </w:r>
      <w:r>
        <w:rPr>
          <w:rFonts w:ascii="Arial" w:eastAsia="Times New Roman" w:hAnsi="Arial"/>
          <w:sz w:val="22"/>
          <w:szCs w:val="22"/>
          <w:lang w:eastAsia="pl-PL"/>
        </w:rPr>
        <w:br/>
      </w:r>
      <w:r w:rsidRPr="00CA1A45">
        <w:rPr>
          <w:rFonts w:ascii="Arial" w:eastAsia="Times New Roman" w:hAnsi="Arial"/>
          <w:sz w:val="22"/>
          <w:szCs w:val="22"/>
          <w:lang w:eastAsia="pl-PL"/>
        </w:rPr>
        <w:t>i wszelkich opracowań stworzonych w ramach umowy;</w:t>
      </w:r>
    </w:p>
    <w:p w:rsidR="001E768C" w:rsidRPr="00CA1A45" w:rsidRDefault="001E768C" w:rsidP="00D279F2">
      <w:pPr>
        <w:widowControl/>
        <w:numPr>
          <w:ilvl w:val="1"/>
          <w:numId w:val="68"/>
        </w:numPr>
        <w:suppressAutoHyphens w:val="0"/>
        <w:autoSpaceDN/>
        <w:spacing w:line="276" w:lineRule="auto"/>
        <w:ind w:left="993" w:hanging="426"/>
        <w:jc w:val="both"/>
        <w:textAlignment w:val="auto"/>
        <w:rPr>
          <w:rFonts w:ascii="Arial" w:eastAsia="Times New Roman" w:hAnsi="Arial"/>
          <w:sz w:val="22"/>
          <w:szCs w:val="22"/>
          <w:lang w:eastAsia="pl-PL"/>
        </w:rPr>
      </w:pPr>
      <w:r w:rsidRPr="00CA1A45">
        <w:rPr>
          <w:rFonts w:ascii="Arial" w:eastAsia="Times New Roman" w:hAnsi="Arial"/>
          <w:sz w:val="22"/>
          <w:szCs w:val="22"/>
          <w:lang w:eastAsia="pl-PL"/>
        </w:rPr>
        <w:t>uzyskanie przez Wykonawcę w imieniu i na rzecz Zamawiającego niezbędnych pozwoleń, uzgodnień i opinii, w tym także pozwolenia na budowę, umożliwiających należyte zrealizowanie umowy;</w:t>
      </w:r>
    </w:p>
    <w:p w:rsidR="001E768C" w:rsidRPr="00CA1A45" w:rsidRDefault="001E768C" w:rsidP="00D279F2">
      <w:pPr>
        <w:widowControl/>
        <w:numPr>
          <w:ilvl w:val="1"/>
          <w:numId w:val="68"/>
        </w:numPr>
        <w:suppressAutoHyphens w:val="0"/>
        <w:autoSpaceDN/>
        <w:spacing w:line="276" w:lineRule="auto"/>
        <w:ind w:left="993" w:hanging="426"/>
        <w:jc w:val="both"/>
        <w:textAlignment w:val="auto"/>
        <w:rPr>
          <w:rFonts w:ascii="Arial" w:eastAsia="Times New Roman" w:hAnsi="Arial"/>
          <w:sz w:val="22"/>
          <w:szCs w:val="22"/>
          <w:lang w:eastAsia="pl-PL"/>
        </w:rPr>
      </w:pPr>
      <w:r w:rsidRPr="00CA1A45">
        <w:rPr>
          <w:rFonts w:ascii="Arial" w:eastAsia="Times New Roman" w:hAnsi="Arial"/>
          <w:sz w:val="22"/>
          <w:szCs w:val="22"/>
          <w:lang w:eastAsia="pl-PL"/>
        </w:rPr>
        <w:t>wykonanie na każde uzasadnione żądanie Zamawiającego aktualizacji dokumentacji wykonanej w ramach niniejszej umowy, opracowań zastępczych, uzupełnień, rysunków itp. niezbędnych do prawidłowej realizacji umowy;</w:t>
      </w:r>
    </w:p>
    <w:p w:rsidR="001E768C" w:rsidRPr="00CA1A45" w:rsidRDefault="001E768C" w:rsidP="00D279F2">
      <w:pPr>
        <w:widowControl/>
        <w:numPr>
          <w:ilvl w:val="1"/>
          <w:numId w:val="68"/>
        </w:numPr>
        <w:suppressAutoHyphens w:val="0"/>
        <w:autoSpaceDN/>
        <w:spacing w:line="276" w:lineRule="auto"/>
        <w:ind w:left="993" w:hanging="426"/>
        <w:jc w:val="both"/>
        <w:textAlignment w:val="auto"/>
        <w:rPr>
          <w:rFonts w:ascii="Arial" w:eastAsia="Times New Roman" w:hAnsi="Arial"/>
          <w:sz w:val="22"/>
          <w:szCs w:val="22"/>
          <w:lang w:eastAsia="pl-PL"/>
        </w:rPr>
      </w:pPr>
      <w:r w:rsidRPr="00CA1A45">
        <w:rPr>
          <w:rFonts w:ascii="Arial" w:eastAsia="Times New Roman" w:hAnsi="Arial"/>
          <w:sz w:val="22"/>
          <w:szCs w:val="22"/>
          <w:lang w:eastAsia="pl-PL"/>
        </w:rPr>
        <w:t>przekazanie Zamawiającemu wykonanej dokumentacji w formie papierowej i elektronicznej;</w:t>
      </w:r>
    </w:p>
    <w:p w:rsidR="001E768C" w:rsidRPr="00CA1A45" w:rsidRDefault="001E768C" w:rsidP="00D279F2">
      <w:pPr>
        <w:widowControl/>
        <w:numPr>
          <w:ilvl w:val="1"/>
          <w:numId w:val="68"/>
        </w:numPr>
        <w:suppressAutoHyphens w:val="0"/>
        <w:autoSpaceDN/>
        <w:spacing w:line="276" w:lineRule="auto"/>
        <w:ind w:left="993" w:hanging="426"/>
        <w:jc w:val="both"/>
        <w:textAlignment w:val="auto"/>
        <w:rPr>
          <w:rFonts w:ascii="Arial" w:eastAsia="Times New Roman" w:hAnsi="Arial"/>
          <w:sz w:val="22"/>
          <w:szCs w:val="22"/>
          <w:lang w:eastAsia="pl-PL"/>
        </w:rPr>
      </w:pPr>
      <w:r w:rsidRPr="00CA1A45">
        <w:rPr>
          <w:rFonts w:ascii="Arial" w:eastAsia="Times New Roman" w:hAnsi="Arial"/>
          <w:sz w:val="22"/>
          <w:szCs w:val="22"/>
          <w:lang w:eastAsia="pl-PL"/>
        </w:rPr>
        <w:t xml:space="preserve">kompleksowe wykonanie wszelkich prac i robót remontowo – budowlanych w oparciu </w:t>
      </w:r>
      <w:r>
        <w:rPr>
          <w:rFonts w:ascii="Arial" w:eastAsia="Times New Roman" w:hAnsi="Arial"/>
          <w:sz w:val="22"/>
          <w:szCs w:val="22"/>
          <w:lang w:eastAsia="pl-PL"/>
        </w:rPr>
        <w:br/>
      </w:r>
      <w:r w:rsidRPr="00CA1A45">
        <w:rPr>
          <w:rFonts w:ascii="Arial" w:eastAsia="Times New Roman" w:hAnsi="Arial"/>
          <w:sz w:val="22"/>
          <w:szCs w:val="22"/>
          <w:lang w:eastAsia="pl-PL"/>
        </w:rPr>
        <w:t>o dokumentację projektową oraz w zgodzie z obowiązującymi przepisami prawa;</w:t>
      </w:r>
    </w:p>
    <w:p w:rsidR="001E768C" w:rsidRPr="004D51A7" w:rsidRDefault="001E768C" w:rsidP="00D279F2">
      <w:pPr>
        <w:widowControl/>
        <w:numPr>
          <w:ilvl w:val="1"/>
          <w:numId w:val="68"/>
        </w:numPr>
        <w:suppressAutoHyphens w:val="0"/>
        <w:autoSpaceDN/>
        <w:spacing w:before="100" w:beforeAutospacing="1" w:line="276" w:lineRule="auto"/>
        <w:ind w:left="993" w:hanging="426"/>
        <w:jc w:val="both"/>
        <w:textAlignment w:val="auto"/>
        <w:rPr>
          <w:rFonts w:ascii="Times New Roman" w:eastAsia="Times New Roman" w:hAnsi="Times New Roman" w:cs="Times New Roman"/>
          <w:kern w:val="0"/>
          <w:sz w:val="22"/>
          <w:szCs w:val="22"/>
          <w:lang w:eastAsia="pl-PL" w:bidi="ar-SA"/>
        </w:rPr>
      </w:pPr>
      <w:r w:rsidRPr="00CA1A45">
        <w:rPr>
          <w:rFonts w:ascii="Arial" w:eastAsia="Times New Roman" w:hAnsi="Arial"/>
          <w:sz w:val="22"/>
          <w:szCs w:val="22"/>
          <w:lang w:eastAsia="pl-PL"/>
        </w:rPr>
        <w:t xml:space="preserve">zapewnienie sprawowania nadzoru autorskiego w czasie realizacji robót, o których mowa </w:t>
      </w:r>
      <w:r>
        <w:rPr>
          <w:rFonts w:ascii="Arial" w:eastAsia="Times New Roman" w:hAnsi="Arial"/>
          <w:sz w:val="22"/>
          <w:szCs w:val="22"/>
          <w:lang w:eastAsia="pl-PL"/>
        </w:rPr>
        <w:br/>
      </w:r>
      <w:r w:rsidRPr="00CA1A45">
        <w:rPr>
          <w:rFonts w:ascii="Arial" w:eastAsia="Times New Roman" w:hAnsi="Arial"/>
          <w:sz w:val="22"/>
          <w:szCs w:val="22"/>
          <w:lang w:eastAsia="pl-PL"/>
        </w:rPr>
        <w:t xml:space="preserve">w pkt </w:t>
      </w:r>
      <w:r>
        <w:rPr>
          <w:rFonts w:ascii="Arial" w:eastAsia="Times New Roman" w:hAnsi="Arial"/>
          <w:sz w:val="22"/>
          <w:szCs w:val="22"/>
          <w:lang w:eastAsia="pl-PL"/>
        </w:rPr>
        <w:t>6</w:t>
      </w:r>
      <w:r>
        <w:rPr>
          <w:rFonts w:ascii="Arial" w:eastAsia="Times New Roman" w:hAnsi="Arial"/>
          <w:kern w:val="0"/>
          <w:sz w:val="22"/>
          <w:szCs w:val="22"/>
          <w:lang w:eastAsia="pl-PL" w:bidi="ar-SA"/>
        </w:rPr>
        <w:t>);</w:t>
      </w:r>
    </w:p>
    <w:p w:rsidR="00E22423" w:rsidRPr="00E22423" w:rsidRDefault="001E768C" w:rsidP="00E22423">
      <w:pPr>
        <w:widowControl/>
        <w:numPr>
          <w:ilvl w:val="1"/>
          <w:numId w:val="68"/>
        </w:numPr>
        <w:suppressAutoHyphens w:val="0"/>
        <w:autoSpaceDN/>
        <w:spacing w:before="100" w:beforeAutospacing="1" w:line="276" w:lineRule="auto"/>
        <w:ind w:left="993" w:hanging="426"/>
        <w:jc w:val="both"/>
        <w:textAlignment w:val="auto"/>
        <w:rPr>
          <w:rFonts w:ascii="Times New Roman" w:eastAsia="Times New Roman" w:hAnsi="Times New Roman" w:cs="Times New Roman"/>
          <w:kern w:val="0"/>
          <w:sz w:val="22"/>
          <w:szCs w:val="22"/>
          <w:lang w:eastAsia="pl-PL" w:bidi="ar-SA"/>
        </w:rPr>
      </w:pPr>
      <w:r>
        <w:rPr>
          <w:rFonts w:ascii="Arial" w:eastAsia="Times New Roman" w:hAnsi="Arial"/>
          <w:kern w:val="0"/>
          <w:sz w:val="22"/>
          <w:szCs w:val="22"/>
          <w:lang w:eastAsia="pl-PL" w:bidi="ar-SA"/>
        </w:rPr>
        <w:t>zakup i montaż wyposażenia.</w:t>
      </w:r>
    </w:p>
    <w:p w:rsidR="001E768C" w:rsidRPr="00E22423" w:rsidRDefault="001E768C" w:rsidP="00E22423">
      <w:pPr>
        <w:widowControl/>
        <w:numPr>
          <w:ilvl w:val="0"/>
          <w:numId w:val="75"/>
        </w:numPr>
        <w:suppressAutoHyphens w:val="0"/>
        <w:autoSpaceDN/>
        <w:spacing w:line="276" w:lineRule="auto"/>
        <w:ind w:left="567" w:hanging="567"/>
        <w:jc w:val="both"/>
        <w:textAlignment w:val="auto"/>
        <w:rPr>
          <w:rFonts w:ascii="Arial" w:eastAsia="Times New Roman" w:hAnsi="Arial"/>
          <w:color w:val="000000" w:themeColor="text1"/>
          <w:sz w:val="22"/>
          <w:szCs w:val="22"/>
          <w:lang w:eastAsia="pl-PL"/>
        </w:rPr>
      </w:pPr>
      <w:r w:rsidRPr="00E22423">
        <w:rPr>
          <w:rFonts w:ascii="Arial" w:eastAsia="Times New Roman" w:hAnsi="Arial"/>
          <w:color w:val="000000" w:themeColor="text1"/>
          <w:sz w:val="22"/>
          <w:szCs w:val="22"/>
          <w:lang w:eastAsia="pl-PL"/>
        </w:rPr>
        <w:t>Wymagania Zamawiającego względem Wykonawcy w odniesieniu do dokumentacji projektowej:</w:t>
      </w:r>
    </w:p>
    <w:p w:rsidR="00E4517F" w:rsidRPr="00E4517F" w:rsidRDefault="00E4517F" w:rsidP="00E4517F">
      <w:pPr>
        <w:pStyle w:val="Akapitzlist"/>
        <w:numPr>
          <w:ilvl w:val="1"/>
          <w:numId w:val="75"/>
        </w:numPr>
        <w:tabs>
          <w:tab w:val="left" w:pos="426"/>
          <w:tab w:val="left" w:pos="567"/>
          <w:tab w:val="left" w:pos="851"/>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suppressAutoHyphens w:val="0"/>
        <w:autoSpaceDN/>
        <w:jc w:val="both"/>
        <w:textAlignment w:val="auto"/>
        <w:rPr>
          <w:rFonts w:ascii="Arial" w:hAnsi="Arial"/>
        </w:rPr>
      </w:pPr>
      <w:r w:rsidRPr="00E4517F">
        <w:rPr>
          <w:rFonts w:ascii="Arial" w:hAnsi="Arial"/>
        </w:rPr>
        <w:t>Opracowani</w:t>
      </w:r>
      <w:r>
        <w:rPr>
          <w:rFonts w:ascii="Arial" w:hAnsi="Arial"/>
        </w:rPr>
        <w:t>e</w:t>
      </w:r>
      <w:r w:rsidRPr="00E4517F">
        <w:rPr>
          <w:rFonts w:ascii="Arial" w:hAnsi="Arial"/>
        </w:rPr>
        <w:t xml:space="preserve"> inwentaryzacji stanu istniejącego, jako podkładu do wykonania proje</w:t>
      </w:r>
      <w:r w:rsidRPr="00E4517F">
        <w:rPr>
          <w:rFonts w:ascii="Arial" w:hAnsi="Arial"/>
        </w:rPr>
        <w:t>k</w:t>
      </w:r>
      <w:r w:rsidRPr="00E4517F">
        <w:rPr>
          <w:rFonts w:ascii="Arial" w:hAnsi="Arial"/>
        </w:rPr>
        <w:t>tu budowlanego.</w:t>
      </w:r>
    </w:p>
    <w:p w:rsidR="00E4517F" w:rsidRDefault="00E4517F" w:rsidP="00E4517F">
      <w:pPr>
        <w:pStyle w:val="Akapitzlist"/>
        <w:numPr>
          <w:ilvl w:val="1"/>
          <w:numId w:val="75"/>
        </w:numPr>
        <w:tabs>
          <w:tab w:val="left" w:pos="426"/>
          <w:tab w:val="left" w:pos="567"/>
          <w:tab w:val="left" w:pos="851"/>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suppressAutoHyphens w:val="0"/>
        <w:autoSpaceDN/>
        <w:jc w:val="both"/>
        <w:textAlignment w:val="auto"/>
        <w:rPr>
          <w:rFonts w:ascii="Arial" w:hAnsi="Arial" w:cs="Arial"/>
        </w:rPr>
      </w:pPr>
      <w:r w:rsidRPr="00A01A59">
        <w:rPr>
          <w:rFonts w:ascii="Arial" w:hAnsi="Arial" w:cs="Arial"/>
        </w:rPr>
        <w:t>Opracowani</w:t>
      </w:r>
      <w:r>
        <w:rPr>
          <w:rFonts w:ascii="Arial" w:hAnsi="Arial" w:cs="Arial"/>
        </w:rPr>
        <w:t>e</w:t>
      </w:r>
      <w:r w:rsidRPr="00A01A59">
        <w:rPr>
          <w:rFonts w:ascii="Arial" w:hAnsi="Arial" w:cs="Arial"/>
        </w:rPr>
        <w:t xml:space="preserve"> opinii</w:t>
      </w:r>
      <w:r w:rsidRPr="00D9158F">
        <w:rPr>
          <w:rFonts w:ascii="Arial" w:hAnsi="Arial" w:cs="Arial"/>
        </w:rPr>
        <w:t xml:space="preserve"> architektoniczno-konstrukcyjne</w:t>
      </w:r>
      <w:r>
        <w:rPr>
          <w:rFonts w:ascii="Arial" w:hAnsi="Arial" w:cs="Arial"/>
        </w:rPr>
        <w:t>go</w:t>
      </w:r>
      <w:r w:rsidRPr="00A01A59">
        <w:rPr>
          <w:rFonts w:ascii="Arial" w:hAnsi="Arial" w:cs="Arial"/>
        </w:rPr>
        <w:t xml:space="preserve"> adaptacji </w:t>
      </w:r>
      <w:r>
        <w:rPr>
          <w:rFonts w:ascii="Arial" w:hAnsi="Arial" w:cs="Arial"/>
        </w:rPr>
        <w:t>pomieszczeń pod nowy układ funkcjonalno-użytkowy</w:t>
      </w:r>
      <w:r w:rsidRPr="00A01A59">
        <w:rPr>
          <w:rFonts w:ascii="Arial" w:hAnsi="Arial" w:cs="Arial"/>
        </w:rPr>
        <w:t>.</w:t>
      </w:r>
    </w:p>
    <w:p w:rsidR="00E4517F" w:rsidRDefault="00E4517F" w:rsidP="00E4517F">
      <w:pPr>
        <w:pStyle w:val="Akapitzlist"/>
        <w:numPr>
          <w:ilvl w:val="1"/>
          <w:numId w:val="75"/>
        </w:numPr>
        <w:tabs>
          <w:tab w:val="left" w:pos="426"/>
          <w:tab w:val="left" w:pos="567"/>
          <w:tab w:val="left" w:pos="851"/>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suppressAutoHyphens w:val="0"/>
        <w:autoSpaceDN/>
        <w:jc w:val="both"/>
        <w:textAlignment w:val="auto"/>
        <w:rPr>
          <w:rFonts w:ascii="Arial" w:hAnsi="Arial" w:cs="Arial"/>
        </w:rPr>
      </w:pPr>
      <w:r w:rsidRPr="00A01A59">
        <w:rPr>
          <w:rFonts w:ascii="Arial" w:hAnsi="Arial" w:cs="Arial"/>
        </w:rPr>
        <w:lastRenderedPageBreak/>
        <w:t>Opracowani</w:t>
      </w:r>
      <w:r>
        <w:rPr>
          <w:rFonts w:ascii="Arial" w:hAnsi="Arial" w:cs="Arial"/>
        </w:rPr>
        <w:t>e</w:t>
      </w:r>
      <w:r w:rsidRPr="00A01A59">
        <w:rPr>
          <w:rFonts w:ascii="Arial" w:hAnsi="Arial" w:cs="Arial"/>
        </w:rPr>
        <w:t xml:space="preserve"> projektu budowlanego obejmującego całość zam</w:t>
      </w:r>
      <w:r w:rsidRPr="00D9158F">
        <w:rPr>
          <w:rFonts w:ascii="Arial" w:hAnsi="Arial" w:cs="Arial"/>
        </w:rPr>
        <w:t xml:space="preserve">ówienia wraz </w:t>
      </w:r>
      <w:r>
        <w:rPr>
          <w:rFonts w:ascii="Arial" w:hAnsi="Arial" w:cs="Arial"/>
        </w:rPr>
        <w:br/>
      </w:r>
      <w:r w:rsidRPr="00D9158F">
        <w:rPr>
          <w:rFonts w:ascii="Arial" w:hAnsi="Arial" w:cs="Arial"/>
        </w:rPr>
        <w:t>z uzyskaniem pozwolenia na budowę</w:t>
      </w:r>
      <w:r>
        <w:rPr>
          <w:rFonts w:ascii="Arial" w:hAnsi="Arial" w:cs="Arial"/>
        </w:rPr>
        <w:t xml:space="preserve"> (jeżeli jest wymagany)</w:t>
      </w:r>
      <w:r w:rsidRPr="00D9158F">
        <w:rPr>
          <w:rFonts w:ascii="Arial" w:hAnsi="Arial" w:cs="Arial"/>
        </w:rPr>
        <w:t xml:space="preserve">. </w:t>
      </w:r>
    </w:p>
    <w:p w:rsidR="00E4517F" w:rsidRDefault="00E4517F" w:rsidP="00E4517F">
      <w:pPr>
        <w:pStyle w:val="Akapitzlist"/>
        <w:numPr>
          <w:ilvl w:val="1"/>
          <w:numId w:val="75"/>
        </w:numPr>
        <w:tabs>
          <w:tab w:val="left" w:pos="426"/>
          <w:tab w:val="left" w:pos="567"/>
          <w:tab w:val="left" w:pos="851"/>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suppressAutoHyphens w:val="0"/>
        <w:autoSpaceDN/>
        <w:jc w:val="both"/>
        <w:textAlignment w:val="auto"/>
        <w:rPr>
          <w:rFonts w:ascii="Arial" w:hAnsi="Arial" w:cs="Arial"/>
        </w:rPr>
      </w:pPr>
      <w:r w:rsidRPr="00A01A59">
        <w:rPr>
          <w:rFonts w:ascii="Arial" w:hAnsi="Arial" w:cs="Arial"/>
        </w:rPr>
        <w:t>Opracowani</w:t>
      </w:r>
      <w:r>
        <w:rPr>
          <w:rFonts w:ascii="Arial" w:hAnsi="Arial" w:cs="Arial"/>
        </w:rPr>
        <w:t>e</w:t>
      </w:r>
      <w:r w:rsidRPr="00A01A59">
        <w:rPr>
          <w:rFonts w:ascii="Arial" w:hAnsi="Arial" w:cs="Arial"/>
        </w:rPr>
        <w:t xml:space="preserve"> projektu wykonawczego</w:t>
      </w:r>
      <w:r>
        <w:rPr>
          <w:rFonts w:ascii="Arial" w:hAnsi="Arial" w:cs="Arial"/>
        </w:rPr>
        <w:t>/technicznego.</w:t>
      </w:r>
      <w:r w:rsidRPr="00A01A59">
        <w:rPr>
          <w:rFonts w:ascii="Arial" w:hAnsi="Arial" w:cs="Arial"/>
        </w:rPr>
        <w:t xml:space="preserve"> </w:t>
      </w:r>
    </w:p>
    <w:p w:rsidR="00E4517F" w:rsidRDefault="00E4517F" w:rsidP="00E4517F">
      <w:pPr>
        <w:pStyle w:val="Akapitzlist"/>
        <w:numPr>
          <w:ilvl w:val="1"/>
          <w:numId w:val="75"/>
        </w:numPr>
        <w:tabs>
          <w:tab w:val="left" w:pos="426"/>
          <w:tab w:val="left" w:pos="567"/>
          <w:tab w:val="left" w:pos="851"/>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suppressAutoHyphens w:val="0"/>
        <w:autoSpaceDN/>
        <w:jc w:val="both"/>
        <w:textAlignment w:val="auto"/>
        <w:rPr>
          <w:rFonts w:ascii="Arial" w:hAnsi="Arial" w:cs="Arial"/>
        </w:rPr>
      </w:pPr>
      <w:r>
        <w:rPr>
          <w:rFonts w:ascii="Arial" w:hAnsi="Arial" w:cs="Arial"/>
        </w:rPr>
        <w:t>Opracowanie dokumentacji powykonawczej.</w:t>
      </w:r>
    </w:p>
    <w:p w:rsidR="001E768C" w:rsidRPr="003A05B6" w:rsidRDefault="001E768C" w:rsidP="00E22423">
      <w:pPr>
        <w:widowControl/>
        <w:numPr>
          <w:ilvl w:val="0"/>
          <w:numId w:val="75"/>
        </w:numPr>
        <w:suppressAutoHyphens w:val="0"/>
        <w:autoSpaceDN/>
        <w:spacing w:line="276" w:lineRule="auto"/>
        <w:ind w:left="567" w:hanging="567"/>
        <w:jc w:val="both"/>
        <w:textAlignment w:val="auto"/>
        <w:rPr>
          <w:rFonts w:ascii="Arial" w:eastAsia="Times New Roman" w:hAnsi="Arial"/>
          <w:sz w:val="22"/>
          <w:szCs w:val="22"/>
          <w:lang w:eastAsia="pl-PL"/>
        </w:rPr>
      </w:pPr>
      <w:r w:rsidRPr="003A05B6">
        <w:rPr>
          <w:rFonts w:ascii="Arial" w:eastAsia="Times New Roman" w:hAnsi="Arial"/>
          <w:sz w:val="22"/>
          <w:szCs w:val="22"/>
          <w:lang w:eastAsia="pl-PL"/>
        </w:rPr>
        <w:t xml:space="preserve">W ramach </w:t>
      </w:r>
      <w:r>
        <w:rPr>
          <w:rFonts w:ascii="Arial" w:eastAsia="Times New Roman" w:hAnsi="Arial"/>
          <w:sz w:val="22"/>
          <w:szCs w:val="22"/>
          <w:lang w:eastAsia="pl-PL"/>
        </w:rPr>
        <w:t>przedmiotu zamówienia</w:t>
      </w:r>
      <w:r w:rsidRPr="003A05B6">
        <w:rPr>
          <w:rFonts w:ascii="Arial" w:eastAsia="Times New Roman" w:hAnsi="Arial"/>
          <w:sz w:val="22"/>
          <w:szCs w:val="22"/>
          <w:lang w:eastAsia="pl-PL"/>
        </w:rPr>
        <w:t xml:space="preserve"> Wykonawca przekaże Zamawiającemu także:</w:t>
      </w:r>
    </w:p>
    <w:p w:rsidR="001E768C" w:rsidRPr="003A05B6" w:rsidRDefault="001E768C" w:rsidP="00D279F2">
      <w:pPr>
        <w:pStyle w:val="Akapitzlist"/>
        <w:numPr>
          <w:ilvl w:val="0"/>
          <w:numId w:val="69"/>
        </w:numPr>
        <w:suppressAutoHyphens w:val="0"/>
        <w:autoSpaceDN/>
        <w:spacing w:line="276" w:lineRule="auto"/>
        <w:ind w:left="993" w:hanging="426"/>
        <w:contextualSpacing/>
        <w:textAlignment w:val="auto"/>
        <w:rPr>
          <w:rFonts w:ascii="Arial" w:hAnsi="Arial" w:cs="Arial"/>
          <w:sz w:val="22"/>
          <w:szCs w:val="22"/>
        </w:rPr>
      </w:pPr>
      <w:r w:rsidRPr="003A05B6">
        <w:rPr>
          <w:rFonts w:ascii="Arial" w:hAnsi="Arial" w:cs="Arial"/>
          <w:sz w:val="22"/>
          <w:szCs w:val="22"/>
        </w:rPr>
        <w:t>dokumentacje techniczną w formie i ilości określonej w PFU;</w:t>
      </w:r>
    </w:p>
    <w:p w:rsidR="001E768C" w:rsidRPr="003A05B6" w:rsidRDefault="001E768C" w:rsidP="00D279F2">
      <w:pPr>
        <w:pStyle w:val="Akapitzlist"/>
        <w:numPr>
          <w:ilvl w:val="0"/>
          <w:numId w:val="69"/>
        </w:numPr>
        <w:suppressAutoHyphens w:val="0"/>
        <w:autoSpaceDN/>
        <w:spacing w:line="276" w:lineRule="auto"/>
        <w:ind w:left="993" w:hanging="426"/>
        <w:contextualSpacing/>
        <w:jc w:val="both"/>
        <w:textAlignment w:val="auto"/>
        <w:rPr>
          <w:rFonts w:ascii="Arial" w:hAnsi="Arial" w:cs="Arial"/>
          <w:sz w:val="22"/>
          <w:szCs w:val="22"/>
        </w:rPr>
      </w:pPr>
      <w:r w:rsidRPr="003A05B6">
        <w:rPr>
          <w:rFonts w:ascii="Arial" w:hAnsi="Arial" w:cs="Arial"/>
          <w:sz w:val="22"/>
          <w:szCs w:val="22"/>
        </w:rPr>
        <w:t>oświadczenie Wykonawcy o kompletności projektu z punktu widzenia celu, któremu ma służyć oraz zgodności jego wykonania z umową, obowiązującymi przepisami techniczno-budowlanymi, normami, wytycznymi oraz zapisami prawa;</w:t>
      </w:r>
    </w:p>
    <w:p w:rsidR="001E768C" w:rsidRPr="003A05B6" w:rsidRDefault="001E768C" w:rsidP="00D279F2">
      <w:pPr>
        <w:pStyle w:val="Akapitzlist"/>
        <w:numPr>
          <w:ilvl w:val="0"/>
          <w:numId w:val="69"/>
        </w:numPr>
        <w:suppressAutoHyphens w:val="0"/>
        <w:autoSpaceDN/>
        <w:spacing w:line="276" w:lineRule="auto"/>
        <w:ind w:left="993" w:hanging="426"/>
        <w:contextualSpacing/>
        <w:jc w:val="both"/>
        <w:textAlignment w:val="auto"/>
        <w:rPr>
          <w:rFonts w:ascii="Arial" w:hAnsi="Arial" w:cs="Arial"/>
          <w:sz w:val="22"/>
          <w:szCs w:val="22"/>
        </w:rPr>
      </w:pPr>
      <w:r w:rsidRPr="003A05B6">
        <w:rPr>
          <w:rFonts w:ascii="Arial" w:hAnsi="Arial" w:cs="Arial"/>
          <w:sz w:val="22"/>
          <w:szCs w:val="22"/>
        </w:rPr>
        <w:t>oświadczenie Wykonawcy o przeniesieniu na Zamawiającego autorskich praw majątkowych do wszystkich opracowań i dokumentacji wykonanych w ramach umowy.</w:t>
      </w:r>
    </w:p>
    <w:p w:rsidR="001E768C" w:rsidRPr="00FE7F0C" w:rsidRDefault="001E768C" w:rsidP="00E22423">
      <w:pPr>
        <w:widowControl/>
        <w:numPr>
          <w:ilvl w:val="0"/>
          <w:numId w:val="75"/>
        </w:numPr>
        <w:spacing w:before="120" w:line="276" w:lineRule="auto"/>
        <w:ind w:left="567" w:hanging="567"/>
        <w:jc w:val="both"/>
        <w:rPr>
          <w:rFonts w:ascii="Calibri" w:eastAsia="Calibri" w:hAnsi="Calibri" w:cs="Times New Roman"/>
          <w:sz w:val="20"/>
          <w:szCs w:val="20"/>
          <w:lang w:bidi="ar-SA"/>
        </w:rPr>
      </w:pPr>
      <w:r w:rsidRPr="00C8445A">
        <w:rPr>
          <w:rFonts w:ascii="Arial" w:eastAsia="Calibri" w:hAnsi="Arial"/>
          <w:sz w:val="22"/>
          <w:szCs w:val="22"/>
          <w:lang w:bidi="ar-SA"/>
        </w:rPr>
        <w:t xml:space="preserve">Przedmiot zamówienia należy zrealizować w oparciu o założenia określone w Programie Funkcjonalno-Użytkowym stanowiącym </w:t>
      </w:r>
      <w:r w:rsidRPr="00FE7F0C">
        <w:rPr>
          <w:rFonts w:ascii="Arial" w:eastAsia="Calibri" w:hAnsi="Arial"/>
          <w:sz w:val="22"/>
          <w:szCs w:val="22"/>
          <w:lang w:bidi="ar-SA"/>
        </w:rPr>
        <w:t xml:space="preserve">- </w:t>
      </w:r>
      <w:r w:rsidRPr="00FE7F0C">
        <w:rPr>
          <w:rFonts w:ascii="Arial" w:eastAsia="Calibri" w:hAnsi="Arial"/>
          <w:b/>
          <w:sz w:val="22"/>
          <w:szCs w:val="22"/>
          <w:lang w:bidi="ar-SA"/>
        </w:rPr>
        <w:t xml:space="preserve">załącznik </w:t>
      </w:r>
      <w:r w:rsidRPr="00FE7F0C">
        <w:rPr>
          <w:rFonts w:ascii="Arial" w:eastAsia="Calibri" w:hAnsi="Arial"/>
          <w:b/>
          <w:color w:val="000000"/>
          <w:sz w:val="22"/>
          <w:szCs w:val="22"/>
          <w:lang w:bidi="ar-SA"/>
        </w:rPr>
        <w:t>nr 4</w:t>
      </w:r>
      <w:r w:rsidRPr="00FE7F0C">
        <w:rPr>
          <w:rFonts w:ascii="Arial" w:eastAsia="Calibri" w:hAnsi="Arial"/>
          <w:sz w:val="22"/>
          <w:szCs w:val="22"/>
          <w:lang w:bidi="ar-SA"/>
        </w:rPr>
        <w:t xml:space="preserve"> do SWZ.</w:t>
      </w:r>
    </w:p>
    <w:p w:rsidR="001E768C" w:rsidRDefault="001E768C" w:rsidP="00E22423">
      <w:pPr>
        <w:pStyle w:val="Akapitzlist"/>
        <w:widowControl w:val="0"/>
        <w:numPr>
          <w:ilvl w:val="0"/>
          <w:numId w:val="75"/>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1E768C" w:rsidRPr="00A44DE3" w:rsidRDefault="001E768C" w:rsidP="001E768C">
      <w:pPr>
        <w:pStyle w:val="Akapitzlist"/>
        <w:tabs>
          <w:tab w:val="left" w:pos="720"/>
        </w:tabs>
        <w:spacing w:line="276" w:lineRule="auto"/>
        <w:jc w:val="both"/>
        <w:rPr>
          <w:rFonts w:eastAsia="SimSun, 宋体"/>
          <w:sz w:val="22"/>
          <w:szCs w:val="22"/>
        </w:rPr>
      </w:pPr>
      <w:r w:rsidRPr="00A44DE3">
        <w:rPr>
          <w:rFonts w:ascii="Arial" w:eastAsia="SimSun, 宋体" w:hAnsi="Arial"/>
          <w:b/>
          <w:sz w:val="22"/>
          <w:szCs w:val="22"/>
        </w:rPr>
        <w:t>71000000-8</w:t>
      </w:r>
      <w:r w:rsidRPr="00A44DE3">
        <w:rPr>
          <w:rFonts w:ascii="Arial" w:eastAsia="SimSun, 宋体" w:hAnsi="Arial"/>
          <w:b/>
          <w:sz w:val="22"/>
          <w:szCs w:val="22"/>
        </w:rPr>
        <w:tab/>
      </w:r>
      <w:r w:rsidRPr="00A44DE3">
        <w:rPr>
          <w:rFonts w:ascii="Arial" w:eastAsia="SimSun, 宋体" w:hAnsi="Arial"/>
          <w:sz w:val="22"/>
          <w:szCs w:val="22"/>
        </w:rPr>
        <w:t>Usługi architektoniczne, budowlane, inżynieryjne i kontrolne.</w:t>
      </w:r>
    </w:p>
    <w:p w:rsidR="001E768C" w:rsidRPr="00A44DE3" w:rsidRDefault="001E768C" w:rsidP="001E768C">
      <w:pPr>
        <w:pStyle w:val="Akapitzlist"/>
        <w:tabs>
          <w:tab w:val="left" w:pos="360"/>
        </w:tabs>
        <w:spacing w:line="276" w:lineRule="auto"/>
        <w:rPr>
          <w:rFonts w:ascii="Arial" w:eastAsia="SimSun, 宋体" w:hAnsi="Arial"/>
          <w:sz w:val="22"/>
          <w:szCs w:val="22"/>
        </w:rPr>
      </w:pPr>
      <w:r w:rsidRPr="00A44DE3">
        <w:rPr>
          <w:rFonts w:ascii="Arial" w:eastAsia="SimSun, 宋体" w:hAnsi="Arial"/>
          <w:b/>
          <w:sz w:val="22"/>
          <w:szCs w:val="22"/>
        </w:rPr>
        <w:t>71200000-0</w:t>
      </w:r>
      <w:r w:rsidRPr="00A44DE3">
        <w:rPr>
          <w:rFonts w:ascii="Arial" w:eastAsia="SimSun, 宋体" w:hAnsi="Arial"/>
          <w:b/>
          <w:sz w:val="22"/>
          <w:szCs w:val="22"/>
        </w:rPr>
        <w:tab/>
      </w:r>
      <w:r w:rsidRPr="00A44DE3">
        <w:rPr>
          <w:rFonts w:ascii="Arial" w:eastAsia="SimSun, 宋体" w:hAnsi="Arial"/>
          <w:sz w:val="22"/>
          <w:szCs w:val="22"/>
        </w:rPr>
        <w:t>Usługi architektoniczne i podobne.</w:t>
      </w:r>
    </w:p>
    <w:p w:rsidR="001E768C" w:rsidRPr="00A44DE3" w:rsidRDefault="001E768C" w:rsidP="001E768C">
      <w:pPr>
        <w:pStyle w:val="Akapitzlist"/>
        <w:tabs>
          <w:tab w:val="left" w:pos="360"/>
        </w:tabs>
        <w:spacing w:line="276" w:lineRule="auto"/>
        <w:rPr>
          <w:rFonts w:ascii="Arial" w:eastAsia="SimSun, 宋体" w:hAnsi="Arial"/>
          <w:sz w:val="22"/>
          <w:szCs w:val="22"/>
        </w:rPr>
      </w:pPr>
      <w:r w:rsidRPr="00A44DE3">
        <w:rPr>
          <w:rFonts w:ascii="Arial" w:eastAsia="SimSun, 宋体" w:hAnsi="Arial"/>
          <w:b/>
          <w:sz w:val="22"/>
          <w:szCs w:val="22"/>
        </w:rPr>
        <w:t>45111300-1</w:t>
      </w:r>
      <w:r w:rsidRPr="00A44DE3">
        <w:rPr>
          <w:rFonts w:ascii="Arial" w:eastAsia="SimSun, 宋体" w:hAnsi="Arial"/>
          <w:sz w:val="22"/>
          <w:szCs w:val="22"/>
        </w:rPr>
        <w:t xml:space="preserve"> </w:t>
      </w:r>
      <w:r w:rsidRPr="00A44DE3">
        <w:rPr>
          <w:rFonts w:ascii="Arial" w:eastAsia="SimSun, 宋体" w:hAnsi="Arial"/>
          <w:sz w:val="22"/>
          <w:szCs w:val="22"/>
        </w:rPr>
        <w:tab/>
        <w:t>Roboty rozbiórkowe.</w:t>
      </w:r>
    </w:p>
    <w:p w:rsidR="001E768C" w:rsidRPr="00A44DE3" w:rsidRDefault="001E768C" w:rsidP="001E768C">
      <w:pPr>
        <w:pStyle w:val="Akapitzlist"/>
        <w:tabs>
          <w:tab w:val="left" w:pos="360"/>
        </w:tabs>
        <w:spacing w:line="276" w:lineRule="auto"/>
        <w:rPr>
          <w:rFonts w:eastAsia="SimSun, 宋体"/>
          <w:sz w:val="22"/>
          <w:szCs w:val="22"/>
        </w:rPr>
      </w:pPr>
      <w:r w:rsidRPr="00A44DE3">
        <w:rPr>
          <w:rFonts w:ascii="Arial" w:eastAsia="SimSun, 宋体" w:hAnsi="Arial"/>
          <w:b/>
          <w:sz w:val="22"/>
          <w:szCs w:val="22"/>
        </w:rPr>
        <w:t xml:space="preserve">45200000-9    </w:t>
      </w:r>
      <w:r w:rsidRPr="00A44DE3">
        <w:rPr>
          <w:rFonts w:ascii="Arial" w:eastAsia="SimSun, 宋体" w:hAnsi="Arial"/>
          <w:sz w:val="22"/>
          <w:szCs w:val="22"/>
        </w:rPr>
        <w:t>Roboty budowlane w zakresie wznoszenia kompletnych obiektów budowlanych lub ich części oraz roboty w zakresie inżynierii lądowej i wodnej.</w:t>
      </w:r>
    </w:p>
    <w:p w:rsidR="001E768C" w:rsidRPr="00A44DE3" w:rsidRDefault="001E768C" w:rsidP="001E768C">
      <w:pPr>
        <w:pStyle w:val="Akapitzlist"/>
        <w:tabs>
          <w:tab w:val="left" w:pos="720"/>
        </w:tabs>
        <w:spacing w:line="276" w:lineRule="auto"/>
        <w:jc w:val="both"/>
        <w:rPr>
          <w:rFonts w:eastAsia="SimSun, 宋体"/>
          <w:sz w:val="22"/>
          <w:szCs w:val="22"/>
        </w:rPr>
      </w:pPr>
      <w:r w:rsidRPr="00A44DE3">
        <w:rPr>
          <w:rFonts w:ascii="Arial" w:eastAsia="SimSun, 宋体" w:hAnsi="Arial"/>
          <w:b/>
          <w:sz w:val="22"/>
          <w:szCs w:val="22"/>
        </w:rPr>
        <w:t>45210000-2</w:t>
      </w:r>
      <w:r w:rsidRPr="00A44DE3">
        <w:rPr>
          <w:rFonts w:ascii="Arial" w:eastAsia="SimSun, 宋体" w:hAnsi="Arial"/>
          <w:sz w:val="22"/>
          <w:szCs w:val="22"/>
        </w:rPr>
        <w:t xml:space="preserve"> </w:t>
      </w:r>
      <w:r w:rsidRPr="00A44DE3">
        <w:rPr>
          <w:rFonts w:ascii="Arial" w:eastAsia="SimSun, 宋体" w:hAnsi="Arial"/>
          <w:sz w:val="22"/>
          <w:szCs w:val="22"/>
        </w:rPr>
        <w:tab/>
        <w:t>Roboty budowlane w zakresie budynków.</w:t>
      </w:r>
    </w:p>
    <w:p w:rsidR="001E768C" w:rsidRPr="00A44DE3" w:rsidRDefault="001E768C" w:rsidP="001E768C">
      <w:pPr>
        <w:pStyle w:val="Akapitzlist"/>
        <w:tabs>
          <w:tab w:val="left" w:pos="720"/>
        </w:tabs>
        <w:spacing w:line="276" w:lineRule="auto"/>
        <w:jc w:val="both"/>
        <w:rPr>
          <w:rFonts w:eastAsia="SimSun, 宋体"/>
          <w:sz w:val="22"/>
          <w:szCs w:val="22"/>
        </w:rPr>
      </w:pPr>
      <w:r w:rsidRPr="00A44DE3">
        <w:rPr>
          <w:rFonts w:ascii="Arial" w:eastAsia="SimSun, 宋体" w:hAnsi="Arial"/>
          <w:b/>
          <w:sz w:val="22"/>
          <w:szCs w:val="22"/>
        </w:rPr>
        <w:t>45215140-0</w:t>
      </w:r>
      <w:r w:rsidRPr="00A44DE3">
        <w:rPr>
          <w:rFonts w:ascii="Arial" w:eastAsia="SimSun, 宋体" w:hAnsi="Arial"/>
          <w:sz w:val="22"/>
          <w:szCs w:val="22"/>
        </w:rPr>
        <w:t xml:space="preserve"> </w:t>
      </w:r>
      <w:r w:rsidRPr="00A44DE3">
        <w:rPr>
          <w:rFonts w:ascii="Arial" w:eastAsia="SimSun, 宋体" w:hAnsi="Arial"/>
          <w:sz w:val="22"/>
          <w:szCs w:val="22"/>
        </w:rPr>
        <w:tab/>
        <w:t>Roboty budowlane w zakresie obiektów szpitalnych.</w:t>
      </w:r>
    </w:p>
    <w:p w:rsidR="001E768C" w:rsidRPr="00A44DE3" w:rsidRDefault="001E768C" w:rsidP="001E768C">
      <w:pPr>
        <w:pStyle w:val="Akapitzlist"/>
        <w:tabs>
          <w:tab w:val="left" w:pos="720"/>
        </w:tabs>
        <w:spacing w:line="276" w:lineRule="auto"/>
        <w:jc w:val="both"/>
        <w:rPr>
          <w:rFonts w:eastAsia="SimSun, 宋体"/>
          <w:sz w:val="22"/>
          <w:szCs w:val="22"/>
        </w:rPr>
      </w:pPr>
      <w:r w:rsidRPr="00A44DE3">
        <w:rPr>
          <w:rFonts w:ascii="Arial" w:eastAsia="SimSun, 宋体" w:hAnsi="Arial"/>
          <w:b/>
          <w:sz w:val="22"/>
          <w:szCs w:val="22"/>
        </w:rPr>
        <w:t>45300000-0</w:t>
      </w:r>
      <w:r w:rsidRPr="00A44DE3">
        <w:rPr>
          <w:rFonts w:ascii="Arial" w:eastAsia="SimSun, 宋体" w:hAnsi="Arial"/>
          <w:sz w:val="22"/>
          <w:szCs w:val="22"/>
        </w:rPr>
        <w:t xml:space="preserve"> </w:t>
      </w:r>
      <w:r w:rsidRPr="00A44DE3">
        <w:rPr>
          <w:rFonts w:ascii="Arial" w:eastAsia="SimSun, 宋体" w:hAnsi="Arial"/>
          <w:sz w:val="22"/>
          <w:szCs w:val="22"/>
        </w:rPr>
        <w:tab/>
        <w:t>Roboty instalacyjne w budynkach.</w:t>
      </w:r>
    </w:p>
    <w:p w:rsidR="001E768C" w:rsidRPr="00A44DE3" w:rsidRDefault="001E768C" w:rsidP="001E768C">
      <w:pPr>
        <w:pStyle w:val="Akapitzlist"/>
        <w:tabs>
          <w:tab w:val="left" w:pos="720"/>
        </w:tabs>
        <w:spacing w:line="276" w:lineRule="auto"/>
        <w:jc w:val="both"/>
        <w:rPr>
          <w:rFonts w:eastAsia="SimSun, 宋体"/>
          <w:sz w:val="22"/>
          <w:szCs w:val="22"/>
        </w:rPr>
      </w:pPr>
      <w:r w:rsidRPr="00A44DE3">
        <w:rPr>
          <w:rFonts w:ascii="Arial" w:eastAsia="SimSun, 宋体" w:hAnsi="Arial"/>
          <w:b/>
          <w:sz w:val="22"/>
          <w:szCs w:val="22"/>
        </w:rPr>
        <w:t>45310000-3</w:t>
      </w:r>
      <w:r w:rsidRPr="00A44DE3">
        <w:rPr>
          <w:rFonts w:ascii="Arial" w:eastAsia="SimSun, 宋体" w:hAnsi="Arial"/>
          <w:sz w:val="22"/>
          <w:szCs w:val="22"/>
        </w:rPr>
        <w:t xml:space="preserve"> </w:t>
      </w:r>
      <w:r w:rsidRPr="00A44DE3">
        <w:rPr>
          <w:rFonts w:ascii="Arial" w:eastAsia="SimSun, 宋体" w:hAnsi="Arial"/>
          <w:sz w:val="22"/>
          <w:szCs w:val="22"/>
        </w:rPr>
        <w:tab/>
        <w:t>Roboty instalacyjne elektryczne.</w:t>
      </w:r>
    </w:p>
    <w:p w:rsidR="001E768C" w:rsidRPr="00A44DE3" w:rsidRDefault="001E768C" w:rsidP="001E768C">
      <w:pPr>
        <w:pStyle w:val="Akapitzlist"/>
        <w:tabs>
          <w:tab w:val="left" w:pos="360"/>
        </w:tabs>
        <w:spacing w:line="276" w:lineRule="auto"/>
        <w:jc w:val="both"/>
        <w:rPr>
          <w:rFonts w:eastAsia="SimSun, 宋体"/>
          <w:sz w:val="22"/>
          <w:szCs w:val="22"/>
        </w:rPr>
      </w:pPr>
      <w:r w:rsidRPr="00A44DE3">
        <w:rPr>
          <w:rFonts w:ascii="Arial" w:eastAsia="SimSun, 宋体" w:hAnsi="Arial"/>
          <w:b/>
          <w:sz w:val="22"/>
          <w:szCs w:val="22"/>
        </w:rPr>
        <w:t>45314310-7</w:t>
      </w:r>
      <w:r w:rsidRPr="00A44DE3">
        <w:rPr>
          <w:rFonts w:ascii="Arial" w:eastAsia="SimSun, 宋体" w:hAnsi="Arial"/>
          <w:sz w:val="22"/>
          <w:szCs w:val="22"/>
        </w:rPr>
        <w:t xml:space="preserve"> </w:t>
      </w:r>
      <w:r w:rsidRPr="00A44DE3">
        <w:rPr>
          <w:rFonts w:ascii="Arial" w:eastAsia="SimSun, 宋体" w:hAnsi="Arial"/>
          <w:sz w:val="22"/>
          <w:szCs w:val="22"/>
        </w:rPr>
        <w:tab/>
        <w:t>Układanie kabli.</w:t>
      </w:r>
    </w:p>
    <w:p w:rsidR="001E768C" w:rsidRPr="00A44DE3" w:rsidRDefault="001E768C" w:rsidP="001E768C">
      <w:pPr>
        <w:pStyle w:val="Akapitzlist"/>
        <w:tabs>
          <w:tab w:val="left" w:pos="360"/>
        </w:tabs>
        <w:spacing w:line="276" w:lineRule="auto"/>
        <w:jc w:val="both"/>
        <w:rPr>
          <w:rFonts w:eastAsia="SimSun, 宋体"/>
          <w:sz w:val="22"/>
          <w:szCs w:val="22"/>
        </w:rPr>
      </w:pPr>
      <w:r w:rsidRPr="00A44DE3">
        <w:rPr>
          <w:rFonts w:ascii="Arial" w:eastAsia="SimSun, 宋体" w:hAnsi="Arial"/>
          <w:b/>
          <w:sz w:val="22"/>
          <w:szCs w:val="22"/>
        </w:rPr>
        <w:t>45315100-9</w:t>
      </w:r>
      <w:r w:rsidRPr="00A44DE3">
        <w:rPr>
          <w:rFonts w:ascii="Arial" w:eastAsia="SimSun, 宋体" w:hAnsi="Arial"/>
          <w:sz w:val="22"/>
          <w:szCs w:val="22"/>
        </w:rPr>
        <w:t xml:space="preserve"> </w:t>
      </w:r>
      <w:r w:rsidRPr="00A44DE3">
        <w:rPr>
          <w:rFonts w:ascii="Arial" w:eastAsia="SimSun, 宋体" w:hAnsi="Arial"/>
          <w:sz w:val="22"/>
          <w:szCs w:val="22"/>
        </w:rPr>
        <w:tab/>
        <w:t>Instalacyjne roboty elektrotechniczne.</w:t>
      </w:r>
    </w:p>
    <w:p w:rsidR="001E768C" w:rsidRPr="00A44DE3" w:rsidRDefault="001E768C" w:rsidP="001E768C">
      <w:pPr>
        <w:pStyle w:val="Akapitzlist"/>
        <w:tabs>
          <w:tab w:val="left" w:pos="360"/>
        </w:tabs>
        <w:spacing w:line="276" w:lineRule="auto"/>
        <w:jc w:val="both"/>
        <w:rPr>
          <w:rFonts w:eastAsia="SimSun, 宋体"/>
          <w:sz w:val="22"/>
          <w:szCs w:val="22"/>
        </w:rPr>
      </w:pPr>
      <w:r w:rsidRPr="00A44DE3">
        <w:rPr>
          <w:rFonts w:ascii="Arial" w:eastAsia="SimSun, 宋体" w:hAnsi="Arial"/>
          <w:b/>
          <w:sz w:val="22"/>
          <w:szCs w:val="22"/>
        </w:rPr>
        <w:t>45316000-5</w:t>
      </w:r>
      <w:r w:rsidRPr="00A44DE3">
        <w:rPr>
          <w:rFonts w:ascii="Arial" w:eastAsia="SimSun, 宋体" w:hAnsi="Arial"/>
          <w:sz w:val="22"/>
          <w:szCs w:val="22"/>
        </w:rPr>
        <w:tab/>
        <w:t>Instalowanie systemów oświetleniowych i sygnalizacyjnych.</w:t>
      </w:r>
    </w:p>
    <w:p w:rsidR="001E768C" w:rsidRPr="00A44DE3" w:rsidRDefault="001E768C" w:rsidP="001E768C">
      <w:pPr>
        <w:pStyle w:val="Akapitzlist"/>
        <w:tabs>
          <w:tab w:val="left" w:pos="360"/>
        </w:tabs>
        <w:spacing w:line="276" w:lineRule="auto"/>
        <w:jc w:val="both"/>
        <w:rPr>
          <w:rFonts w:eastAsia="SimSun, 宋体"/>
          <w:sz w:val="22"/>
          <w:szCs w:val="22"/>
        </w:rPr>
      </w:pPr>
      <w:r w:rsidRPr="00A44DE3">
        <w:rPr>
          <w:rFonts w:ascii="Arial" w:eastAsia="SimSun, 宋体" w:hAnsi="Arial"/>
          <w:b/>
          <w:sz w:val="22"/>
          <w:szCs w:val="22"/>
        </w:rPr>
        <w:t>45330000-9</w:t>
      </w:r>
      <w:r w:rsidRPr="00A44DE3">
        <w:rPr>
          <w:rFonts w:ascii="Arial" w:eastAsia="SimSun, 宋体" w:hAnsi="Arial"/>
          <w:sz w:val="22"/>
          <w:szCs w:val="22"/>
        </w:rPr>
        <w:t xml:space="preserve"> </w:t>
      </w:r>
      <w:r w:rsidRPr="00A44DE3">
        <w:rPr>
          <w:rFonts w:ascii="Arial" w:eastAsia="SimSun, 宋体" w:hAnsi="Arial"/>
          <w:sz w:val="22"/>
          <w:szCs w:val="22"/>
        </w:rPr>
        <w:tab/>
        <w:t>Roboty instalacyjne wodno-kanalizacyjne i sanitarne.</w:t>
      </w:r>
    </w:p>
    <w:p w:rsidR="001E768C" w:rsidRPr="00A44DE3" w:rsidRDefault="001E768C" w:rsidP="001E768C">
      <w:pPr>
        <w:pStyle w:val="Akapitzlist"/>
        <w:tabs>
          <w:tab w:val="left" w:pos="360"/>
        </w:tabs>
        <w:spacing w:line="276" w:lineRule="auto"/>
        <w:jc w:val="both"/>
        <w:rPr>
          <w:rFonts w:eastAsia="SimSun, 宋体"/>
          <w:sz w:val="22"/>
          <w:szCs w:val="22"/>
        </w:rPr>
      </w:pPr>
      <w:r w:rsidRPr="00A44DE3">
        <w:rPr>
          <w:rFonts w:ascii="Arial" w:eastAsia="SimSun, 宋体" w:hAnsi="Arial"/>
          <w:b/>
          <w:sz w:val="22"/>
          <w:szCs w:val="22"/>
        </w:rPr>
        <w:t>45331100-7</w:t>
      </w:r>
      <w:r w:rsidRPr="00A44DE3">
        <w:rPr>
          <w:rFonts w:ascii="Arial" w:eastAsia="SimSun, 宋体" w:hAnsi="Arial"/>
          <w:sz w:val="22"/>
          <w:szCs w:val="22"/>
        </w:rPr>
        <w:t xml:space="preserve"> </w:t>
      </w:r>
      <w:r w:rsidRPr="00A44DE3">
        <w:rPr>
          <w:rFonts w:ascii="Arial" w:eastAsia="SimSun, 宋体" w:hAnsi="Arial"/>
          <w:sz w:val="22"/>
          <w:szCs w:val="22"/>
        </w:rPr>
        <w:tab/>
        <w:t>Instalowanie centralnego ogrzewania.</w:t>
      </w:r>
    </w:p>
    <w:p w:rsidR="001E768C" w:rsidRPr="00A44DE3" w:rsidRDefault="001E768C" w:rsidP="001E768C">
      <w:pPr>
        <w:pStyle w:val="Akapitzlist"/>
        <w:tabs>
          <w:tab w:val="left" w:pos="360"/>
        </w:tabs>
        <w:spacing w:line="276" w:lineRule="auto"/>
        <w:jc w:val="both"/>
        <w:rPr>
          <w:rFonts w:eastAsia="SimSun, 宋体"/>
          <w:sz w:val="22"/>
          <w:szCs w:val="22"/>
        </w:rPr>
      </w:pPr>
      <w:r w:rsidRPr="00A44DE3">
        <w:rPr>
          <w:rFonts w:ascii="Arial" w:eastAsia="SimSun, 宋体" w:hAnsi="Arial"/>
          <w:b/>
          <w:sz w:val="22"/>
          <w:szCs w:val="22"/>
        </w:rPr>
        <w:t>45331200-8</w:t>
      </w:r>
      <w:r w:rsidRPr="00A44DE3">
        <w:rPr>
          <w:rFonts w:ascii="Arial" w:eastAsia="SimSun, 宋体" w:hAnsi="Arial"/>
          <w:sz w:val="22"/>
          <w:szCs w:val="22"/>
        </w:rPr>
        <w:t xml:space="preserve"> </w:t>
      </w:r>
      <w:r w:rsidRPr="00A44DE3">
        <w:rPr>
          <w:rFonts w:ascii="Arial" w:eastAsia="SimSun, 宋体" w:hAnsi="Arial"/>
          <w:sz w:val="22"/>
          <w:szCs w:val="22"/>
        </w:rPr>
        <w:tab/>
        <w:t>Instalowanie urządzeń wentylacyjnych i klimatyzacyjnych.</w:t>
      </w:r>
    </w:p>
    <w:p w:rsidR="001E768C" w:rsidRPr="00A44DE3" w:rsidRDefault="001E768C" w:rsidP="001E768C">
      <w:pPr>
        <w:pStyle w:val="Akapitzlist"/>
        <w:tabs>
          <w:tab w:val="left" w:pos="360"/>
        </w:tabs>
        <w:spacing w:line="276" w:lineRule="auto"/>
        <w:jc w:val="both"/>
        <w:rPr>
          <w:rFonts w:eastAsia="SimSun, 宋体"/>
          <w:sz w:val="22"/>
          <w:szCs w:val="22"/>
        </w:rPr>
      </w:pPr>
      <w:r w:rsidRPr="00A44DE3">
        <w:rPr>
          <w:rFonts w:ascii="Arial" w:eastAsia="SimSun, 宋体" w:hAnsi="Arial"/>
          <w:b/>
          <w:sz w:val="22"/>
          <w:szCs w:val="22"/>
        </w:rPr>
        <w:t>45332000-3</w:t>
      </w:r>
      <w:r w:rsidRPr="00A44DE3">
        <w:rPr>
          <w:rFonts w:ascii="Arial" w:eastAsia="SimSun, 宋体" w:hAnsi="Arial"/>
          <w:sz w:val="22"/>
          <w:szCs w:val="22"/>
        </w:rPr>
        <w:t xml:space="preserve"> </w:t>
      </w:r>
      <w:r w:rsidRPr="00A44DE3">
        <w:rPr>
          <w:rFonts w:ascii="Arial" w:eastAsia="SimSun, 宋体" w:hAnsi="Arial"/>
          <w:sz w:val="22"/>
          <w:szCs w:val="22"/>
        </w:rPr>
        <w:tab/>
        <w:t>Roboty instalacyjne wodne i kanalizacyjne.</w:t>
      </w:r>
    </w:p>
    <w:p w:rsidR="001E768C" w:rsidRPr="00A44DE3" w:rsidRDefault="001E768C" w:rsidP="001E768C">
      <w:pPr>
        <w:pStyle w:val="Akapitzlist"/>
        <w:tabs>
          <w:tab w:val="left" w:pos="360"/>
        </w:tabs>
        <w:spacing w:line="276" w:lineRule="auto"/>
        <w:jc w:val="both"/>
        <w:rPr>
          <w:rFonts w:eastAsia="SimSun, 宋体"/>
          <w:sz w:val="22"/>
          <w:szCs w:val="22"/>
        </w:rPr>
      </w:pPr>
      <w:r w:rsidRPr="00A44DE3">
        <w:rPr>
          <w:rFonts w:ascii="Arial" w:eastAsia="SimSun, 宋体" w:hAnsi="Arial"/>
          <w:b/>
          <w:sz w:val="22"/>
          <w:szCs w:val="22"/>
        </w:rPr>
        <w:t>45343000-3</w:t>
      </w:r>
      <w:r w:rsidRPr="00A44DE3">
        <w:rPr>
          <w:rFonts w:ascii="Arial" w:eastAsia="SimSun, 宋体" w:hAnsi="Arial"/>
          <w:sz w:val="22"/>
          <w:szCs w:val="22"/>
        </w:rPr>
        <w:t xml:space="preserve"> </w:t>
      </w:r>
      <w:r w:rsidRPr="00A44DE3">
        <w:rPr>
          <w:rFonts w:ascii="Arial" w:eastAsia="SimSun, 宋体" w:hAnsi="Arial"/>
          <w:sz w:val="22"/>
          <w:szCs w:val="22"/>
        </w:rPr>
        <w:tab/>
        <w:t>Roboty instalacyjne przeciwpożarowe.</w:t>
      </w:r>
    </w:p>
    <w:p w:rsidR="001E768C" w:rsidRPr="00A44DE3" w:rsidRDefault="001E768C" w:rsidP="001E768C">
      <w:pPr>
        <w:pStyle w:val="Akapitzlist"/>
        <w:tabs>
          <w:tab w:val="left" w:pos="360"/>
        </w:tabs>
        <w:spacing w:line="276" w:lineRule="auto"/>
        <w:jc w:val="both"/>
        <w:rPr>
          <w:rFonts w:eastAsia="SimSun, 宋体"/>
          <w:sz w:val="22"/>
          <w:szCs w:val="22"/>
        </w:rPr>
      </w:pPr>
      <w:r w:rsidRPr="00A44DE3">
        <w:rPr>
          <w:rFonts w:ascii="Arial" w:eastAsia="SimSun, 宋体" w:hAnsi="Arial"/>
          <w:b/>
          <w:sz w:val="22"/>
          <w:szCs w:val="22"/>
        </w:rPr>
        <w:t>45400000-1</w:t>
      </w:r>
      <w:r w:rsidRPr="00A44DE3">
        <w:rPr>
          <w:rFonts w:ascii="Arial" w:eastAsia="SimSun, 宋体" w:hAnsi="Arial"/>
          <w:sz w:val="22"/>
          <w:szCs w:val="22"/>
        </w:rPr>
        <w:t xml:space="preserve"> </w:t>
      </w:r>
      <w:r w:rsidRPr="00A44DE3">
        <w:rPr>
          <w:rFonts w:ascii="Arial" w:eastAsia="SimSun, 宋体" w:hAnsi="Arial"/>
          <w:sz w:val="22"/>
          <w:szCs w:val="22"/>
        </w:rPr>
        <w:tab/>
        <w:t>Roboty wykończeniowe w zakresie obiektów budowlanych.</w:t>
      </w:r>
    </w:p>
    <w:p w:rsidR="001E768C" w:rsidRPr="00A44DE3" w:rsidRDefault="001E768C" w:rsidP="001E768C">
      <w:pPr>
        <w:pStyle w:val="Akapitzlist"/>
        <w:tabs>
          <w:tab w:val="left" w:pos="360"/>
        </w:tabs>
        <w:spacing w:line="276" w:lineRule="auto"/>
        <w:jc w:val="both"/>
        <w:rPr>
          <w:rFonts w:eastAsia="SimSun, 宋体"/>
          <w:sz w:val="22"/>
          <w:szCs w:val="22"/>
        </w:rPr>
      </w:pPr>
      <w:r w:rsidRPr="00A44DE3">
        <w:rPr>
          <w:rFonts w:ascii="Arial" w:eastAsia="SimSun, 宋体" w:hAnsi="Arial"/>
          <w:b/>
          <w:sz w:val="22"/>
          <w:szCs w:val="22"/>
        </w:rPr>
        <w:t>45410000-4</w:t>
      </w:r>
      <w:r w:rsidRPr="00A44DE3">
        <w:rPr>
          <w:rFonts w:ascii="Arial" w:eastAsia="SimSun, 宋体" w:hAnsi="Arial"/>
          <w:sz w:val="22"/>
          <w:szCs w:val="22"/>
        </w:rPr>
        <w:t xml:space="preserve"> </w:t>
      </w:r>
      <w:r w:rsidRPr="00A44DE3">
        <w:rPr>
          <w:rFonts w:ascii="Arial" w:eastAsia="SimSun, 宋体" w:hAnsi="Arial"/>
          <w:sz w:val="22"/>
          <w:szCs w:val="22"/>
        </w:rPr>
        <w:tab/>
        <w:t>Tynkowanie.</w:t>
      </w:r>
    </w:p>
    <w:p w:rsidR="001E768C" w:rsidRPr="00A44DE3" w:rsidRDefault="001E768C" w:rsidP="001E768C">
      <w:pPr>
        <w:pStyle w:val="Akapitzlist"/>
        <w:tabs>
          <w:tab w:val="left" w:pos="360"/>
        </w:tabs>
        <w:spacing w:line="276" w:lineRule="auto"/>
        <w:jc w:val="both"/>
        <w:rPr>
          <w:rFonts w:eastAsia="SimSun, 宋体"/>
          <w:sz w:val="22"/>
          <w:szCs w:val="22"/>
        </w:rPr>
      </w:pPr>
      <w:r w:rsidRPr="00A44DE3">
        <w:rPr>
          <w:rFonts w:ascii="Arial" w:eastAsia="SimSun, 宋体" w:hAnsi="Arial"/>
          <w:b/>
          <w:sz w:val="22"/>
          <w:szCs w:val="22"/>
        </w:rPr>
        <w:t>45421000-4</w:t>
      </w:r>
      <w:r w:rsidRPr="00A44DE3">
        <w:rPr>
          <w:rFonts w:ascii="Arial" w:eastAsia="SimSun, 宋体" w:hAnsi="Arial"/>
          <w:sz w:val="22"/>
          <w:szCs w:val="22"/>
        </w:rPr>
        <w:t xml:space="preserve"> </w:t>
      </w:r>
      <w:r w:rsidRPr="00A44DE3">
        <w:rPr>
          <w:rFonts w:ascii="Arial" w:eastAsia="SimSun, 宋体" w:hAnsi="Arial"/>
          <w:sz w:val="22"/>
          <w:szCs w:val="22"/>
        </w:rPr>
        <w:tab/>
        <w:t>Roboty w zakresie zakładania stolarki budowlanej.</w:t>
      </w:r>
    </w:p>
    <w:p w:rsidR="001E768C" w:rsidRPr="00A44DE3" w:rsidRDefault="001E768C" w:rsidP="001E768C">
      <w:pPr>
        <w:pStyle w:val="Akapitzlist"/>
        <w:tabs>
          <w:tab w:val="left" w:pos="360"/>
        </w:tabs>
        <w:spacing w:line="276" w:lineRule="auto"/>
        <w:jc w:val="both"/>
        <w:rPr>
          <w:rFonts w:ascii="Arial" w:eastAsia="SimSun, 宋体" w:hAnsi="Arial"/>
          <w:sz w:val="22"/>
          <w:szCs w:val="22"/>
        </w:rPr>
      </w:pPr>
      <w:r w:rsidRPr="00A44DE3">
        <w:rPr>
          <w:rFonts w:ascii="Arial" w:eastAsia="SimSun, 宋体" w:hAnsi="Arial"/>
          <w:b/>
          <w:sz w:val="22"/>
          <w:szCs w:val="22"/>
        </w:rPr>
        <w:t>45</w:t>
      </w:r>
      <w:r w:rsidR="00C32D1C">
        <w:rPr>
          <w:rFonts w:ascii="Arial" w:eastAsia="SimSun, 宋体" w:hAnsi="Arial"/>
          <w:b/>
          <w:sz w:val="22"/>
          <w:szCs w:val="22"/>
        </w:rPr>
        <w:t>421100</w:t>
      </w:r>
      <w:r w:rsidRPr="00A44DE3">
        <w:rPr>
          <w:rFonts w:ascii="Arial" w:eastAsia="SimSun, 宋体" w:hAnsi="Arial"/>
          <w:b/>
          <w:sz w:val="22"/>
          <w:szCs w:val="22"/>
        </w:rPr>
        <w:t>-5</w:t>
      </w:r>
      <w:r w:rsidRPr="00A44DE3">
        <w:rPr>
          <w:rFonts w:ascii="Arial" w:eastAsia="SimSun, 宋体" w:hAnsi="Arial"/>
          <w:sz w:val="22"/>
          <w:szCs w:val="22"/>
        </w:rPr>
        <w:tab/>
        <w:t>Instalowanie drzwi i okien i podobnych elementów</w:t>
      </w:r>
    </w:p>
    <w:p w:rsidR="001E768C" w:rsidRPr="00A44DE3" w:rsidRDefault="001E768C" w:rsidP="001E768C">
      <w:pPr>
        <w:pStyle w:val="Akapitzlist"/>
        <w:tabs>
          <w:tab w:val="left" w:pos="360"/>
        </w:tabs>
        <w:spacing w:line="276" w:lineRule="auto"/>
        <w:jc w:val="both"/>
        <w:rPr>
          <w:rFonts w:eastAsia="SimSun, 宋体"/>
          <w:sz w:val="22"/>
          <w:szCs w:val="22"/>
        </w:rPr>
      </w:pPr>
      <w:r w:rsidRPr="00A44DE3">
        <w:rPr>
          <w:rFonts w:ascii="Arial" w:eastAsia="SimSun, 宋体" w:hAnsi="Arial"/>
          <w:b/>
          <w:sz w:val="22"/>
          <w:szCs w:val="22"/>
        </w:rPr>
        <w:t>45421111-5</w:t>
      </w:r>
      <w:r w:rsidRPr="00A44DE3">
        <w:rPr>
          <w:rFonts w:ascii="Arial" w:eastAsia="SimSun, 宋体" w:hAnsi="Arial"/>
          <w:sz w:val="22"/>
          <w:szCs w:val="22"/>
        </w:rPr>
        <w:t xml:space="preserve"> </w:t>
      </w:r>
      <w:r w:rsidRPr="00A44DE3">
        <w:rPr>
          <w:rFonts w:ascii="Arial" w:eastAsia="SimSun, 宋体" w:hAnsi="Arial"/>
          <w:sz w:val="22"/>
          <w:szCs w:val="22"/>
        </w:rPr>
        <w:tab/>
        <w:t>Instalowanie framug drzwiowych.</w:t>
      </w:r>
    </w:p>
    <w:p w:rsidR="001E768C" w:rsidRPr="00A44DE3" w:rsidRDefault="001E768C" w:rsidP="001E768C">
      <w:pPr>
        <w:pStyle w:val="Akapitzlist"/>
        <w:tabs>
          <w:tab w:val="left" w:pos="360"/>
        </w:tabs>
        <w:spacing w:line="276" w:lineRule="auto"/>
        <w:jc w:val="both"/>
        <w:rPr>
          <w:rFonts w:eastAsia="SimSun, 宋体"/>
          <w:sz w:val="22"/>
          <w:szCs w:val="22"/>
        </w:rPr>
      </w:pPr>
      <w:r w:rsidRPr="00A44DE3">
        <w:rPr>
          <w:rFonts w:ascii="Arial" w:eastAsia="SimSun, 宋体" w:hAnsi="Arial"/>
          <w:b/>
          <w:sz w:val="22"/>
          <w:szCs w:val="22"/>
        </w:rPr>
        <w:t>45421131-1</w:t>
      </w:r>
      <w:r w:rsidRPr="00A44DE3">
        <w:rPr>
          <w:rFonts w:ascii="Arial" w:eastAsia="SimSun, 宋体" w:hAnsi="Arial"/>
          <w:sz w:val="22"/>
          <w:szCs w:val="22"/>
        </w:rPr>
        <w:t xml:space="preserve"> </w:t>
      </w:r>
      <w:r w:rsidRPr="00A44DE3">
        <w:rPr>
          <w:rFonts w:ascii="Arial" w:eastAsia="SimSun, 宋体" w:hAnsi="Arial"/>
          <w:sz w:val="22"/>
          <w:szCs w:val="22"/>
        </w:rPr>
        <w:tab/>
        <w:t>Instalowanie drzwi.</w:t>
      </w:r>
    </w:p>
    <w:p w:rsidR="001E768C" w:rsidRPr="00A44DE3" w:rsidRDefault="001E768C" w:rsidP="001E768C">
      <w:pPr>
        <w:pStyle w:val="Akapitzlist"/>
        <w:tabs>
          <w:tab w:val="left" w:pos="360"/>
        </w:tabs>
        <w:spacing w:line="276" w:lineRule="auto"/>
        <w:jc w:val="both"/>
        <w:rPr>
          <w:rFonts w:eastAsia="SimSun, 宋体"/>
          <w:sz w:val="22"/>
          <w:szCs w:val="22"/>
        </w:rPr>
      </w:pPr>
      <w:r w:rsidRPr="00A44DE3">
        <w:rPr>
          <w:rFonts w:ascii="Arial" w:eastAsia="SimSun, 宋体" w:hAnsi="Arial"/>
          <w:b/>
          <w:sz w:val="22"/>
          <w:szCs w:val="22"/>
        </w:rPr>
        <w:t>45421146-9</w:t>
      </w:r>
      <w:r w:rsidRPr="00A44DE3">
        <w:rPr>
          <w:rFonts w:ascii="Arial" w:eastAsia="SimSun, 宋体" w:hAnsi="Arial"/>
          <w:sz w:val="22"/>
          <w:szCs w:val="22"/>
        </w:rPr>
        <w:t xml:space="preserve"> </w:t>
      </w:r>
      <w:r w:rsidRPr="00A44DE3">
        <w:rPr>
          <w:rFonts w:ascii="Arial" w:eastAsia="SimSun, 宋体" w:hAnsi="Arial"/>
          <w:sz w:val="22"/>
          <w:szCs w:val="22"/>
        </w:rPr>
        <w:tab/>
        <w:t>Instalowanie sufitów podwieszanych.</w:t>
      </w:r>
    </w:p>
    <w:p w:rsidR="001E768C" w:rsidRPr="00A44DE3" w:rsidRDefault="001E768C" w:rsidP="001E768C">
      <w:pPr>
        <w:pStyle w:val="Akapitzlist"/>
        <w:tabs>
          <w:tab w:val="left" w:pos="360"/>
        </w:tabs>
        <w:spacing w:line="276" w:lineRule="auto"/>
        <w:jc w:val="both"/>
        <w:rPr>
          <w:rFonts w:eastAsia="SimSun, 宋体"/>
          <w:sz w:val="22"/>
          <w:szCs w:val="22"/>
        </w:rPr>
      </w:pPr>
      <w:r w:rsidRPr="00A44DE3">
        <w:rPr>
          <w:rFonts w:ascii="Arial" w:eastAsia="SimSun, 宋体" w:hAnsi="Arial"/>
          <w:b/>
          <w:sz w:val="22"/>
          <w:szCs w:val="22"/>
        </w:rPr>
        <w:t>45421152-4</w:t>
      </w:r>
      <w:r w:rsidRPr="00A44DE3">
        <w:rPr>
          <w:rFonts w:ascii="Arial" w:eastAsia="SimSun, 宋体" w:hAnsi="Arial"/>
          <w:sz w:val="22"/>
          <w:szCs w:val="22"/>
        </w:rPr>
        <w:t xml:space="preserve"> </w:t>
      </w:r>
      <w:r w:rsidRPr="00A44DE3">
        <w:rPr>
          <w:rFonts w:ascii="Arial" w:eastAsia="SimSun, 宋体" w:hAnsi="Arial"/>
          <w:sz w:val="22"/>
          <w:szCs w:val="22"/>
        </w:rPr>
        <w:tab/>
        <w:t>Instalowanie ścianek działowych.</w:t>
      </w:r>
    </w:p>
    <w:p w:rsidR="001E768C" w:rsidRPr="00A44DE3" w:rsidRDefault="001E768C" w:rsidP="001E768C">
      <w:pPr>
        <w:pStyle w:val="Akapitzlist"/>
        <w:tabs>
          <w:tab w:val="left" w:pos="360"/>
        </w:tabs>
        <w:spacing w:line="276" w:lineRule="auto"/>
        <w:jc w:val="both"/>
        <w:rPr>
          <w:rFonts w:eastAsia="SimSun, 宋体"/>
          <w:sz w:val="22"/>
          <w:szCs w:val="22"/>
        </w:rPr>
      </w:pPr>
      <w:r w:rsidRPr="00A44DE3">
        <w:rPr>
          <w:rFonts w:ascii="Arial" w:eastAsia="SimSun, 宋体" w:hAnsi="Arial"/>
          <w:b/>
          <w:sz w:val="22"/>
          <w:szCs w:val="22"/>
        </w:rPr>
        <w:t>45421153-1</w:t>
      </w:r>
      <w:r w:rsidRPr="00A44DE3">
        <w:rPr>
          <w:rFonts w:ascii="Arial" w:eastAsia="SimSun, 宋体" w:hAnsi="Arial"/>
          <w:sz w:val="22"/>
          <w:szCs w:val="22"/>
        </w:rPr>
        <w:t xml:space="preserve"> </w:t>
      </w:r>
      <w:r w:rsidRPr="00A44DE3">
        <w:rPr>
          <w:rFonts w:ascii="Arial" w:eastAsia="SimSun, 宋体" w:hAnsi="Arial"/>
          <w:sz w:val="22"/>
          <w:szCs w:val="22"/>
        </w:rPr>
        <w:tab/>
        <w:t>Instalowanie zabudowanych mebli.</w:t>
      </w:r>
    </w:p>
    <w:p w:rsidR="001E768C" w:rsidRPr="00A44DE3" w:rsidRDefault="001E768C" w:rsidP="001E768C">
      <w:pPr>
        <w:pStyle w:val="Akapitzlist"/>
        <w:tabs>
          <w:tab w:val="left" w:pos="360"/>
        </w:tabs>
        <w:spacing w:line="276" w:lineRule="auto"/>
        <w:jc w:val="both"/>
        <w:rPr>
          <w:rFonts w:eastAsia="SimSun, 宋体"/>
          <w:sz w:val="22"/>
          <w:szCs w:val="22"/>
        </w:rPr>
      </w:pPr>
      <w:r w:rsidRPr="00A44DE3">
        <w:rPr>
          <w:rFonts w:ascii="Arial" w:eastAsia="SimSun, 宋体" w:hAnsi="Arial"/>
          <w:b/>
          <w:sz w:val="22"/>
          <w:szCs w:val="22"/>
        </w:rPr>
        <w:t>45430000-0</w:t>
      </w:r>
      <w:r w:rsidRPr="00A44DE3">
        <w:rPr>
          <w:rFonts w:ascii="Arial" w:eastAsia="SimSun, 宋体" w:hAnsi="Arial"/>
          <w:sz w:val="22"/>
          <w:szCs w:val="22"/>
        </w:rPr>
        <w:t xml:space="preserve"> </w:t>
      </w:r>
      <w:r w:rsidRPr="00A44DE3">
        <w:rPr>
          <w:rFonts w:ascii="Arial" w:eastAsia="SimSun, 宋体" w:hAnsi="Arial"/>
          <w:sz w:val="22"/>
          <w:szCs w:val="22"/>
        </w:rPr>
        <w:tab/>
        <w:t>Pokrywanie podłóg i ścian.</w:t>
      </w:r>
    </w:p>
    <w:p w:rsidR="001E768C" w:rsidRPr="00A44DE3" w:rsidRDefault="001E768C" w:rsidP="001E768C">
      <w:pPr>
        <w:pStyle w:val="Akapitzlist"/>
        <w:tabs>
          <w:tab w:val="left" w:pos="360"/>
        </w:tabs>
        <w:spacing w:line="276" w:lineRule="auto"/>
        <w:jc w:val="both"/>
        <w:rPr>
          <w:rFonts w:ascii="Arial" w:eastAsia="SimSun, 宋体" w:hAnsi="Arial"/>
          <w:sz w:val="22"/>
          <w:szCs w:val="22"/>
        </w:rPr>
      </w:pPr>
      <w:r w:rsidRPr="00A44DE3">
        <w:rPr>
          <w:rFonts w:ascii="Arial" w:eastAsia="SimSun, 宋体" w:hAnsi="Arial"/>
          <w:b/>
          <w:sz w:val="22"/>
          <w:szCs w:val="22"/>
        </w:rPr>
        <w:t>45431000-7</w:t>
      </w:r>
      <w:r w:rsidRPr="00A44DE3">
        <w:rPr>
          <w:rFonts w:ascii="Arial" w:eastAsia="SimSun, 宋体" w:hAnsi="Arial"/>
          <w:sz w:val="22"/>
          <w:szCs w:val="22"/>
        </w:rPr>
        <w:tab/>
        <w:t>Kładzenie płytek.</w:t>
      </w:r>
    </w:p>
    <w:p w:rsidR="001E768C" w:rsidRPr="00A44DE3" w:rsidRDefault="001E768C" w:rsidP="001E768C">
      <w:pPr>
        <w:pStyle w:val="Akapitzlist"/>
        <w:tabs>
          <w:tab w:val="left" w:pos="360"/>
        </w:tabs>
        <w:spacing w:line="276" w:lineRule="auto"/>
        <w:jc w:val="both"/>
        <w:rPr>
          <w:rFonts w:ascii="Arial" w:eastAsia="SimSun, 宋体" w:hAnsi="Arial"/>
          <w:sz w:val="22"/>
          <w:szCs w:val="22"/>
        </w:rPr>
      </w:pPr>
      <w:r w:rsidRPr="00A44DE3">
        <w:rPr>
          <w:rFonts w:ascii="Arial" w:eastAsia="SimSun, 宋体" w:hAnsi="Arial"/>
          <w:b/>
          <w:sz w:val="22"/>
          <w:szCs w:val="22"/>
        </w:rPr>
        <w:t>45432111-5</w:t>
      </w:r>
      <w:r w:rsidRPr="00A44DE3">
        <w:rPr>
          <w:rFonts w:ascii="Arial" w:eastAsia="SimSun, 宋体" w:hAnsi="Arial"/>
          <w:b/>
          <w:sz w:val="22"/>
          <w:szCs w:val="22"/>
        </w:rPr>
        <w:tab/>
      </w:r>
      <w:r w:rsidRPr="00A44DE3">
        <w:rPr>
          <w:rFonts w:ascii="Arial" w:eastAsia="SimSun, 宋体" w:hAnsi="Arial"/>
          <w:sz w:val="22"/>
          <w:szCs w:val="22"/>
        </w:rPr>
        <w:t>Kładzenie wykładzin elastycznych.</w:t>
      </w:r>
    </w:p>
    <w:p w:rsidR="001E768C" w:rsidRPr="00A44DE3" w:rsidRDefault="001E768C" w:rsidP="001E768C">
      <w:pPr>
        <w:pStyle w:val="Akapitzlist"/>
        <w:tabs>
          <w:tab w:val="left" w:pos="360"/>
        </w:tabs>
        <w:spacing w:line="276" w:lineRule="auto"/>
        <w:jc w:val="both"/>
        <w:rPr>
          <w:rFonts w:eastAsia="SimSun, 宋体"/>
          <w:sz w:val="22"/>
          <w:szCs w:val="22"/>
        </w:rPr>
      </w:pPr>
      <w:r w:rsidRPr="00A44DE3">
        <w:rPr>
          <w:rFonts w:ascii="Arial" w:eastAsia="SimSun, 宋体" w:hAnsi="Arial"/>
          <w:b/>
          <w:sz w:val="22"/>
          <w:szCs w:val="22"/>
        </w:rPr>
        <w:t xml:space="preserve">45440000-3    </w:t>
      </w:r>
      <w:r w:rsidRPr="00A44DE3">
        <w:rPr>
          <w:rFonts w:ascii="Arial" w:eastAsia="SimSun, 宋体" w:hAnsi="Arial"/>
          <w:sz w:val="22"/>
          <w:szCs w:val="22"/>
        </w:rPr>
        <w:t>Roboty malarskie i szklarskie.</w:t>
      </w:r>
    </w:p>
    <w:p w:rsidR="001E768C" w:rsidRPr="00A44DE3" w:rsidRDefault="001E768C" w:rsidP="001E768C">
      <w:pPr>
        <w:pStyle w:val="Akapitzlist"/>
        <w:tabs>
          <w:tab w:val="left" w:pos="360"/>
        </w:tabs>
        <w:spacing w:line="276" w:lineRule="auto"/>
        <w:jc w:val="both"/>
        <w:rPr>
          <w:rFonts w:eastAsia="SimSun, 宋体"/>
          <w:sz w:val="22"/>
          <w:szCs w:val="22"/>
        </w:rPr>
      </w:pPr>
      <w:r w:rsidRPr="00A44DE3">
        <w:rPr>
          <w:rFonts w:ascii="Arial" w:eastAsia="SimSun, 宋体" w:hAnsi="Arial"/>
          <w:b/>
          <w:sz w:val="22"/>
          <w:szCs w:val="22"/>
        </w:rPr>
        <w:t>45442100-8</w:t>
      </w:r>
      <w:r w:rsidRPr="00A44DE3">
        <w:rPr>
          <w:rFonts w:ascii="Arial" w:eastAsia="SimSun, 宋体" w:hAnsi="Arial"/>
          <w:sz w:val="22"/>
          <w:szCs w:val="22"/>
        </w:rPr>
        <w:t xml:space="preserve"> </w:t>
      </w:r>
      <w:r w:rsidRPr="00A44DE3">
        <w:rPr>
          <w:rFonts w:ascii="Arial" w:eastAsia="SimSun, 宋体" w:hAnsi="Arial"/>
          <w:sz w:val="22"/>
          <w:szCs w:val="22"/>
        </w:rPr>
        <w:tab/>
        <w:t>Roboty malarskie.</w:t>
      </w:r>
    </w:p>
    <w:p w:rsidR="001E768C" w:rsidRPr="00A44DE3" w:rsidRDefault="001E768C" w:rsidP="001E768C">
      <w:pPr>
        <w:pStyle w:val="Akapitzlist"/>
        <w:tabs>
          <w:tab w:val="left" w:pos="360"/>
        </w:tabs>
        <w:spacing w:line="276" w:lineRule="auto"/>
        <w:jc w:val="both"/>
        <w:rPr>
          <w:rFonts w:ascii="Arial" w:eastAsia="SimSun, 宋体" w:hAnsi="Arial"/>
          <w:sz w:val="22"/>
          <w:szCs w:val="22"/>
        </w:rPr>
      </w:pPr>
      <w:r w:rsidRPr="00A44DE3">
        <w:rPr>
          <w:rFonts w:ascii="Arial" w:eastAsia="SimSun, 宋体" w:hAnsi="Arial"/>
          <w:b/>
          <w:sz w:val="22"/>
          <w:szCs w:val="22"/>
        </w:rPr>
        <w:t>45453000-7</w:t>
      </w:r>
      <w:r w:rsidRPr="00A44DE3">
        <w:rPr>
          <w:rFonts w:ascii="Arial" w:eastAsia="SimSun, 宋体" w:hAnsi="Arial"/>
          <w:sz w:val="22"/>
          <w:szCs w:val="22"/>
        </w:rPr>
        <w:t xml:space="preserve"> </w:t>
      </w:r>
      <w:r w:rsidRPr="00A44DE3">
        <w:rPr>
          <w:rFonts w:ascii="Arial" w:eastAsia="SimSun, 宋体" w:hAnsi="Arial"/>
          <w:sz w:val="22"/>
          <w:szCs w:val="22"/>
        </w:rPr>
        <w:tab/>
        <w:t>Roboty remontowe i renowacyjne.</w:t>
      </w:r>
    </w:p>
    <w:p w:rsidR="001E768C" w:rsidRPr="00A44DE3" w:rsidRDefault="001E768C" w:rsidP="001E768C">
      <w:pPr>
        <w:pStyle w:val="Akapitzlist"/>
        <w:tabs>
          <w:tab w:val="left" w:pos="360"/>
        </w:tabs>
        <w:spacing w:line="276" w:lineRule="auto"/>
        <w:jc w:val="both"/>
        <w:rPr>
          <w:rFonts w:eastAsia="SimSun, 宋体"/>
          <w:sz w:val="22"/>
          <w:szCs w:val="22"/>
        </w:rPr>
      </w:pPr>
      <w:r w:rsidRPr="00A44DE3">
        <w:rPr>
          <w:rFonts w:ascii="Arial" w:eastAsia="SimSun, 宋体" w:hAnsi="Arial"/>
          <w:b/>
          <w:sz w:val="22"/>
          <w:szCs w:val="22"/>
        </w:rPr>
        <w:t xml:space="preserve">28864210-1    </w:t>
      </w:r>
      <w:r w:rsidRPr="00A44DE3">
        <w:rPr>
          <w:rFonts w:ascii="Arial" w:eastAsia="SimSun, 宋体" w:hAnsi="Arial"/>
          <w:sz w:val="22"/>
          <w:szCs w:val="22"/>
        </w:rPr>
        <w:t>Przewody rurowe z miedzi.</w:t>
      </w:r>
    </w:p>
    <w:p w:rsidR="001E768C" w:rsidRDefault="001E768C" w:rsidP="00E22423">
      <w:pPr>
        <w:pStyle w:val="Standard"/>
        <w:numPr>
          <w:ilvl w:val="0"/>
          <w:numId w:val="75"/>
        </w:numPr>
        <w:spacing w:after="0"/>
        <w:jc w:val="both"/>
        <w:rPr>
          <w:rFonts w:ascii="Arial" w:hAnsi="Arial" w:cs="Arial"/>
        </w:rPr>
      </w:pPr>
      <w:r w:rsidRPr="00DD7804">
        <w:rPr>
          <w:rFonts w:ascii="Arial" w:hAnsi="Arial" w:cs="Arial"/>
        </w:rPr>
        <w:t xml:space="preserve">Zamawiający nie </w:t>
      </w:r>
      <w:r>
        <w:rPr>
          <w:rFonts w:ascii="Arial" w:hAnsi="Arial" w:cs="Arial"/>
        </w:rPr>
        <w:t>przewiduje możliwości zawarcia</w:t>
      </w:r>
      <w:r w:rsidRPr="00DD7804">
        <w:rPr>
          <w:rFonts w:ascii="Arial" w:hAnsi="Arial" w:cs="Arial"/>
        </w:rPr>
        <w:t xml:space="preserve"> umowy ramowej.</w:t>
      </w:r>
    </w:p>
    <w:p w:rsidR="001E768C" w:rsidRDefault="001E768C" w:rsidP="00E22423">
      <w:pPr>
        <w:pStyle w:val="Standard"/>
        <w:numPr>
          <w:ilvl w:val="0"/>
          <w:numId w:val="75"/>
        </w:numPr>
        <w:spacing w:after="0"/>
        <w:ind w:left="426"/>
        <w:jc w:val="both"/>
        <w:rPr>
          <w:rFonts w:ascii="Arial" w:hAnsi="Arial" w:cs="Arial"/>
        </w:rPr>
      </w:pPr>
      <w:r>
        <w:rPr>
          <w:rFonts w:ascii="Arial" w:hAnsi="Arial" w:cs="Arial"/>
        </w:rPr>
        <w:t>Zamawiający nie dopuszcza składania ofert wariantowych.</w:t>
      </w:r>
    </w:p>
    <w:p w:rsidR="001E768C" w:rsidRDefault="001E768C" w:rsidP="00E22423">
      <w:pPr>
        <w:pStyle w:val="Standard"/>
        <w:numPr>
          <w:ilvl w:val="0"/>
          <w:numId w:val="75"/>
        </w:numPr>
        <w:spacing w:after="0"/>
        <w:ind w:left="426"/>
        <w:jc w:val="both"/>
        <w:rPr>
          <w:rFonts w:ascii="Arial" w:hAnsi="Arial" w:cs="Arial"/>
        </w:rPr>
      </w:pPr>
      <w:r w:rsidRPr="00DD7804">
        <w:rPr>
          <w:rFonts w:ascii="Arial" w:hAnsi="Arial" w:cs="Arial"/>
        </w:rPr>
        <w:t>Zamawiający nie przewiduje przeprowadzenia aukcji elektronicznej.</w:t>
      </w:r>
    </w:p>
    <w:p w:rsidR="001E768C" w:rsidRPr="003F59EB" w:rsidRDefault="001E768C" w:rsidP="00E22423">
      <w:pPr>
        <w:pStyle w:val="Standard"/>
        <w:numPr>
          <w:ilvl w:val="0"/>
          <w:numId w:val="75"/>
        </w:numPr>
        <w:spacing w:after="0"/>
        <w:ind w:left="426"/>
        <w:rPr>
          <w:rFonts w:ascii="Arial" w:hAnsi="Arial" w:cs="Arial"/>
        </w:rPr>
      </w:pPr>
      <w:r w:rsidRPr="003F59EB">
        <w:rPr>
          <w:rFonts w:ascii="Arial" w:hAnsi="Arial" w:cs="Arial"/>
        </w:rPr>
        <w:lastRenderedPageBreak/>
        <w:t xml:space="preserve">Zamawiający </w:t>
      </w:r>
      <w:r>
        <w:rPr>
          <w:rFonts w:ascii="Arial" w:hAnsi="Arial" w:cs="Arial"/>
        </w:rPr>
        <w:t xml:space="preserve">przewiduje możliwość i </w:t>
      </w:r>
      <w:r w:rsidRPr="003F59EB">
        <w:rPr>
          <w:rFonts w:ascii="Arial" w:hAnsi="Arial" w:cs="Arial"/>
        </w:rPr>
        <w:t xml:space="preserve">wyznacza termin przeprowadzenia wizji lokalnej </w:t>
      </w:r>
      <w:r>
        <w:rPr>
          <w:rFonts w:ascii="Arial" w:hAnsi="Arial" w:cs="Arial"/>
        </w:rPr>
        <w:br/>
      </w:r>
      <w:r w:rsidRPr="003F59EB">
        <w:rPr>
          <w:rFonts w:ascii="Arial" w:hAnsi="Arial" w:cs="Arial"/>
        </w:rPr>
        <w:t xml:space="preserve">w dniu </w:t>
      </w:r>
      <w:r w:rsidR="00006955" w:rsidRPr="00006955">
        <w:rPr>
          <w:rFonts w:ascii="Arial" w:hAnsi="Arial" w:cs="Arial"/>
          <w:b/>
        </w:rPr>
        <w:t>07</w:t>
      </w:r>
      <w:r w:rsidR="00006955">
        <w:rPr>
          <w:rFonts w:ascii="Arial" w:hAnsi="Arial" w:cs="Arial"/>
          <w:b/>
        </w:rPr>
        <w:t>.</w:t>
      </w:r>
      <w:r w:rsidRPr="00006955">
        <w:rPr>
          <w:rFonts w:ascii="Arial" w:hAnsi="Arial" w:cs="Arial"/>
          <w:b/>
        </w:rPr>
        <w:t>0</w:t>
      </w:r>
      <w:r w:rsidR="0031413E" w:rsidRPr="00006955">
        <w:rPr>
          <w:rFonts w:ascii="Arial" w:hAnsi="Arial" w:cs="Arial"/>
          <w:b/>
        </w:rPr>
        <w:t>2</w:t>
      </w:r>
      <w:r w:rsidRPr="00006955">
        <w:rPr>
          <w:rFonts w:ascii="Arial" w:hAnsi="Arial" w:cs="Arial"/>
          <w:b/>
        </w:rPr>
        <w:t>.202</w:t>
      </w:r>
      <w:r w:rsidR="0031413E" w:rsidRPr="00006955">
        <w:rPr>
          <w:rFonts w:ascii="Arial" w:hAnsi="Arial" w:cs="Arial"/>
          <w:b/>
        </w:rPr>
        <w:t>2</w:t>
      </w:r>
      <w:r w:rsidRPr="00006955">
        <w:rPr>
          <w:rFonts w:ascii="Arial" w:hAnsi="Arial" w:cs="Arial"/>
          <w:b/>
        </w:rPr>
        <w:t xml:space="preserve"> r. o godz.  10</w:t>
      </w:r>
      <w:r w:rsidRPr="00006955">
        <w:rPr>
          <w:rFonts w:ascii="Arial" w:hAnsi="Arial" w:cs="Arial"/>
          <w:b/>
          <w:u w:val="single"/>
          <w:vertAlign w:val="superscript"/>
        </w:rPr>
        <w:t>00</w:t>
      </w:r>
      <w:r w:rsidRPr="00BB21F5">
        <w:rPr>
          <w:rFonts w:ascii="Arial" w:hAnsi="Arial" w:cs="Arial"/>
        </w:rPr>
        <w:t>.</w:t>
      </w:r>
      <w:r w:rsidRPr="003F59EB">
        <w:rPr>
          <w:rFonts w:ascii="Arial" w:hAnsi="Arial" w:cs="Arial"/>
          <w:bCs/>
        </w:rPr>
        <w:t xml:space="preserve"> Wykonawcy zainteresowani dokonaniem oględzin terenu robót proszeni są o uprzednie zgłoszenie udziału Zamawiającemu:</w:t>
      </w:r>
      <w:r w:rsidRPr="003F59EB">
        <w:rPr>
          <w:rFonts w:ascii="Arial" w:hAnsi="Arial" w:cs="Arial"/>
          <w:i/>
        </w:rPr>
        <w:t xml:space="preserve"> </w:t>
      </w:r>
      <w:r w:rsidRPr="003F59EB">
        <w:rPr>
          <w:rFonts w:ascii="Arial" w:hAnsi="Arial" w:cs="Arial"/>
        </w:rPr>
        <w:t>Dział Techniczny – tel. (32) 67 40</w:t>
      </w:r>
      <w:r w:rsidR="0031413E">
        <w:rPr>
          <w:rFonts w:ascii="Arial" w:hAnsi="Arial" w:cs="Arial"/>
        </w:rPr>
        <w:t> </w:t>
      </w:r>
      <w:r w:rsidRPr="003F59EB">
        <w:rPr>
          <w:rFonts w:ascii="Arial" w:hAnsi="Arial" w:cs="Arial"/>
        </w:rPr>
        <w:t>372</w:t>
      </w:r>
      <w:r w:rsidR="0031413E">
        <w:rPr>
          <w:rFonts w:ascii="Arial" w:hAnsi="Arial" w:cs="Arial"/>
        </w:rPr>
        <w:t xml:space="preserve"> lub 510 175 062</w:t>
      </w:r>
      <w:r w:rsidRPr="003F59EB">
        <w:rPr>
          <w:rFonts w:ascii="Arial" w:hAnsi="Arial" w:cs="Arial"/>
        </w:rPr>
        <w:t>.</w:t>
      </w:r>
      <w:r w:rsidRPr="003F59EB">
        <w:t xml:space="preserve"> </w:t>
      </w:r>
      <w:r w:rsidRPr="003F59EB">
        <w:rPr>
          <w:rFonts w:ascii="Arial" w:hAnsi="Arial" w:cs="Arial"/>
          <w:bCs/>
        </w:rPr>
        <w:t>W trakcie wizji lokalnej nie będą udzielane informacje techniczne.</w:t>
      </w:r>
      <w:r>
        <w:rPr>
          <w:rFonts w:ascii="Arial" w:hAnsi="Arial" w:cs="Arial"/>
          <w:bCs/>
        </w:rPr>
        <w:t xml:space="preserve"> Udział w wizji lokalnej nie jest ob</w:t>
      </w:r>
      <w:r w:rsidR="00006955">
        <w:rPr>
          <w:rFonts w:ascii="Arial" w:hAnsi="Arial" w:cs="Arial"/>
          <w:bCs/>
        </w:rPr>
        <w:t>ligatoryjny dla złożenia oferty</w:t>
      </w:r>
      <w:r>
        <w:rPr>
          <w:rFonts w:ascii="Arial" w:hAnsi="Arial" w:cs="Arial"/>
          <w:bCs/>
        </w:rPr>
        <w:t>.</w:t>
      </w:r>
    </w:p>
    <w:p w:rsidR="001E768C" w:rsidRDefault="001E768C" w:rsidP="00E22423">
      <w:pPr>
        <w:pStyle w:val="Standard"/>
        <w:numPr>
          <w:ilvl w:val="0"/>
          <w:numId w:val="75"/>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rsidR="001E768C" w:rsidRDefault="001E768C" w:rsidP="00E22423">
      <w:pPr>
        <w:pStyle w:val="Standard"/>
        <w:numPr>
          <w:ilvl w:val="0"/>
          <w:numId w:val="75"/>
        </w:numPr>
        <w:spacing w:after="0"/>
        <w:ind w:left="426"/>
        <w:jc w:val="both"/>
        <w:rPr>
          <w:rFonts w:ascii="Arial" w:hAnsi="Arial" w:cs="Arial"/>
        </w:rPr>
      </w:pPr>
      <w:r>
        <w:rPr>
          <w:rFonts w:ascii="Arial" w:hAnsi="Arial" w:cs="Arial"/>
        </w:rPr>
        <w:t>Zamawiający nie przewiduje zwrotu kosztów udziału w postępowaniu.</w:t>
      </w:r>
    </w:p>
    <w:p w:rsidR="001E768C" w:rsidRPr="00200146" w:rsidRDefault="001E768C" w:rsidP="00E22423">
      <w:pPr>
        <w:pStyle w:val="Standard"/>
        <w:numPr>
          <w:ilvl w:val="0"/>
          <w:numId w:val="75"/>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1E768C" w:rsidRPr="00200146" w:rsidRDefault="001E768C" w:rsidP="00E22423">
      <w:pPr>
        <w:pStyle w:val="Standard"/>
        <w:numPr>
          <w:ilvl w:val="0"/>
          <w:numId w:val="75"/>
        </w:numPr>
        <w:spacing w:after="0"/>
        <w:ind w:left="426"/>
        <w:jc w:val="both"/>
        <w:rPr>
          <w:rFonts w:ascii="Arial" w:hAnsi="Arial" w:cs="Arial"/>
        </w:rPr>
      </w:pPr>
      <w:r w:rsidRPr="00167B8C">
        <w:rPr>
          <w:rFonts w:ascii="Arial" w:hAnsi="Arial" w:cs="Arial"/>
        </w:rPr>
        <w:t xml:space="preserve">W przypadku </w:t>
      </w:r>
      <w:r>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99 ust. 4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r>
      <w:r w:rsidRPr="00200146">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1E768C" w:rsidRPr="007363C1" w:rsidRDefault="001E768C" w:rsidP="00E22423">
      <w:pPr>
        <w:pStyle w:val="Standard"/>
        <w:numPr>
          <w:ilvl w:val="0"/>
          <w:numId w:val="75"/>
        </w:numPr>
        <w:spacing w:after="0"/>
        <w:ind w:left="426"/>
        <w:jc w:val="both"/>
        <w:rPr>
          <w:rFonts w:ascii="Arial" w:hAnsi="Arial" w:cs="Arial"/>
        </w:rPr>
      </w:pPr>
      <w:r w:rsidRPr="007363C1">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AB45CC" w:rsidRPr="00AB45CC" w:rsidRDefault="00447BC2" w:rsidP="00D279F2">
      <w:pPr>
        <w:pStyle w:val="Akapitzlist"/>
        <w:numPr>
          <w:ilvl w:val="0"/>
          <w:numId w:val="33"/>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211AED">
        <w:rPr>
          <w:rFonts w:ascii="Arial" w:eastAsia="Arial" w:hAnsi="Arial"/>
          <w:kern w:val="0"/>
          <w:sz w:val="22"/>
          <w:szCs w:val="22"/>
          <w:lang w:eastAsia="pl-PL"/>
        </w:rPr>
        <w:t xml:space="preserve">terminie do </w:t>
      </w:r>
      <w:r w:rsidR="00E22423">
        <w:rPr>
          <w:rFonts w:ascii="Arial" w:eastAsia="Arial" w:hAnsi="Arial"/>
          <w:kern w:val="0"/>
          <w:sz w:val="22"/>
          <w:szCs w:val="22"/>
          <w:lang w:eastAsia="pl-PL"/>
        </w:rPr>
        <w:t>100</w:t>
      </w:r>
      <w:r w:rsidR="00211AED">
        <w:rPr>
          <w:rFonts w:ascii="Arial" w:eastAsia="Arial" w:hAnsi="Arial"/>
          <w:kern w:val="0"/>
          <w:sz w:val="22"/>
          <w:szCs w:val="22"/>
          <w:lang w:eastAsia="pl-PL"/>
        </w:rPr>
        <w:t xml:space="preserve"> </w:t>
      </w:r>
      <w:r w:rsidR="00C826E7">
        <w:rPr>
          <w:rFonts w:ascii="Arial" w:eastAsia="Arial" w:hAnsi="Arial"/>
          <w:kern w:val="0"/>
          <w:sz w:val="22"/>
          <w:szCs w:val="22"/>
          <w:lang w:eastAsia="pl-PL"/>
        </w:rPr>
        <w:t>dni kalendarzowych</w:t>
      </w:r>
      <w:r w:rsidR="00255D46" w:rsidRPr="007363C1">
        <w:rPr>
          <w:rFonts w:ascii="Arial" w:eastAsia="Arial" w:hAnsi="Arial"/>
          <w:kern w:val="0"/>
          <w:sz w:val="22"/>
          <w:szCs w:val="22"/>
          <w:lang w:eastAsia="pl-PL"/>
        </w:rPr>
        <w:t xml:space="preserve"> </w:t>
      </w:r>
      <w:r w:rsidR="00211AED">
        <w:rPr>
          <w:rFonts w:ascii="Arial" w:eastAsia="Arial" w:hAnsi="Arial"/>
          <w:kern w:val="0"/>
          <w:sz w:val="22"/>
          <w:szCs w:val="22"/>
          <w:lang w:eastAsia="pl-PL"/>
        </w:rPr>
        <w:t xml:space="preserve">(zgodnie z ofertą) </w:t>
      </w:r>
      <w:r w:rsidR="00255D46" w:rsidRPr="007363C1">
        <w:rPr>
          <w:rFonts w:ascii="Arial" w:eastAsia="Arial" w:hAnsi="Arial"/>
          <w:kern w:val="0"/>
          <w:sz w:val="22"/>
          <w:szCs w:val="22"/>
          <w:lang w:eastAsia="pl-PL"/>
        </w:rPr>
        <w:t>od daty zawarcia umowy.</w:t>
      </w:r>
    </w:p>
    <w:p w:rsidR="00C26058" w:rsidRPr="007363C1" w:rsidRDefault="00502A16" w:rsidP="00D279F2">
      <w:pPr>
        <w:pStyle w:val="Akapitzlist"/>
        <w:numPr>
          <w:ilvl w:val="0"/>
          <w:numId w:val="33"/>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31413E">
        <w:rPr>
          <w:rFonts w:ascii="Arial" w:eastAsia="Arial" w:hAnsi="Arial"/>
          <w:kern w:val="0"/>
          <w:sz w:val="22"/>
          <w:szCs w:val="20"/>
          <w:lang w:eastAsia="pl-PL"/>
        </w:rPr>
        <w:t>3</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31413E">
        <w:rPr>
          <w:rFonts w:ascii="Arial" w:eastAsia="Arial" w:hAnsi="Arial"/>
          <w:kern w:val="0"/>
          <w:szCs w:val="20"/>
          <w:lang w:eastAsia="pl-PL"/>
        </w:rPr>
        <w:t>3</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D279F2">
      <w:pPr>
        <w:pStyle w:val="Akapitzlist"/>
        <w:numPr>
          <w:ilvl w:val="0"/>
          <w:numId w:val="34"/>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D279F2">
      <w:pPr>
        <w:pStyle w:val="Akapitzlist"/>
        <w:numPr>
          <w:ilvl w:val="0"/>
          <w:numId w:val="35"/>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D279F2">
      <w:pPr>
        <w:pStyle w:val="Akapitzlist"/>
        <w:numPr>
          <w:ilvl w:val="0"/>
          <w:numId w:val="35"/>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D279F2">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lastRenderedPageBreak/>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D279F2">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utrudniania stwierdzenia przestępnego po-chodzenia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D279F2">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D279F2">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D279F2">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D279F2">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D279F2">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D279F2">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wobec którego wydano prawomocny wyrok sądu lub ostateczną decyzję administracyjną o zalega-</w:t>
      </w:r>
      <w:proofErr w:type="spellStart"/>
      <w:r w:rsidRPr="00805B05">
        <w:rPr>
          <w:rFonts w:ascii="Arial" w:hAnsi="Arial" w:cs="Arial"/>
          <w:color w:val="000000"/>
          <w:kern w:val="0"/>
          <w:sz w:val="22"/>
          <w:szCs w:val="22"/>
          <w:lang w:eastAsia="pl-PL"/>
        </w:rPr>
        <w:t>niu</w:t>
      </w:r>
      <w:proofErr w:type="spellEnd"/>
      <w:r w:rsidRPr="00805B05">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363C1" w:rsidRPr="00805B05" w:rsidRDefault="007363C1" w:rsidP="00D279F2">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D279F2">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 </w:t>
      </w:r>
      <w:proofErr w:type="spellStart"/>
      <w:r w:rsidRPr="00805B05">
        <w:rPr>
          <w:rFonts w:ascii="Arial" w:hAnsi="Arial" w:cs="Arial"/>
          <w:color w:val="000000"/>
          <w:kern w:val="0"/>
          <w:sz w:val="22"/>
          <w:szCs w:val="22"/>
          <w:lang w:eastAsia="pl-PL"/>
        </w:rPr>
        <w:t>szczególno-ści</w:t>
      </w:r>
      <w:proofErr w:type="spellEnd"/>
      <w:r w:rsidRPr="00805B05">
        <w:rPr>
          <w:rFonts w:ascii="Arial" w:hAnsi="Arial" w:cs="Arial"/>
          <w:color w:val="000000"/>
          <w:kern w:val="0"/>
          <w:sz w:val="22"/>
          <w:szCs w:val="22"/>
          <w:lang w:eastAsia="pl-PL"/>
        </w:rPr>
        <w:t xml:space="preserve"> jeżeli należąc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ochronie konkurencji i konsumentów, złożyli odrębne oferty, oferty częściowe lub wnioski o do-puszczenie do udziału w postępowaniu, chyba że wykażą, że przygotowali te oferty lub wnioski niezależnie od siebie; </w:t>
      </w:r>
    </w:p>
    <w:p w:rsidR="007363C1" w:rsidRPr="00805B05" w:rsidRDefault="007363C1" w:rsidP="00D279F2">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w:t>
      </w:r>
      <w:r>
        <w:rPr>
          <w:rFonts w:ascii="Arial" w:eastAsia="Arial" w:hAnsi="Arial"/>
          <w:kern w:val="0"/>
          <w:sz w:val="22"/>
          <w:szCs w:val="22"/>
          <w:lang w:eastAsia="pl-PL" w:bidi="ar-SA"/>
        </w:rPr>
        <w:t>e</w:t>
      </w:r>
      <w:r>
        <w:rPr>
          <w:rFonts w:ascii="Arial" w:eastAsia="Arial" w:hAnsi="Arial"/>
          <w:kern w:val="0"/>
          <w:sz w:val="22"/>
          <w:szCs w:val="22"/>
          <w:lang w:eastAsia="pl-PL" w:bidi="ar-SA"/>
        </w:rPr>
        <w:t>lenie zamówienia.</w:t>
      </w:r>
    </w:p>
    <w:p w:rsidR="001E768C" w:rsidRPr="008E6A2B" w:rsidRDefault="001E768C" w:rsidP="002A0A8F">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określa </w:t>
      </w:r>
      <w:r w:rsidRPr="00A059A8">
        <w:rPr>
          <w:rFonts w:ascii="Arial" w:eastAsia="Arial" w:hAnsi="Arial"/>
          <w:b/>
          <w:kern w:val="0"/>
          <w:sz w:val="22"/>
          <w:szCs w:val="22"/>
          <w:lang w:eastAsia="pl-PL" w:bidi="ar-SA"/>
        </w:rPr>
        <w:t>warunk</w:t>
      </w:r>
      <w:r>
        <w:rPr>
          <w:rFonts w:ascii="Arial" w:eastAsia="Arial" w:hAnsi="Arial"/>
          <w:b/>
          <w:kern w:val="0"/>
          <w:sz w:val="22"/>
          <w:szCs w:val="22"/>
          <w:lang w:eastAsia="pl-PL" w:bidi="ar-SA"/>
        </w:rPr>
        <w:t>i</w:t>
      </w:r>
      <w:r w:rsidRPr="00A059A8">
        <w:rPr>
          <w:rFonts w:ascii="Arial" w:eastAsia="Arial" w:hAnsi="Arial"/>
          <w:b/>
          <w:kern w:val="0"/>
          <w:sz w:val="22"/>
          <w:szCs w:val="22"/>
          <w:lang w:eastAsia="pl-PL" w:bidi="ar-SA"/>
        </w:rPr>
        <w:t xml:space="preserve"> udziału w postępowaniu</w:t>
      </w:r>
      <w:r>
        <w:rPr>
          <w:rFonts w:ascii="Arial" w:eastAsia="Arial" w:hAnsi="Arial"/>
          <w:b/>
          <w:kern w:val="0"/>
          <w:sz w:val="22"/>
          <w:szCs w:val="22"/>
          <w:lang w:eastAsia="pl-PL" w:bidi="ar-SA"/>
        </w:rPr>
        <w:t xml:space="preserve"> </w:t>
      </w:r>
      <w:r w:rsidRPr="008E6A2B">
        <w:rPr>
          <w:rFonts w:ascii="Arial" w:eastAsia="Arial" w:hAnsi="Arial"/>
          <w:kern w:val="0"/>
          <w:sz w:val="22"/>
          <w:szCs w:val="22"/>
          <w:lang w:eastAsia="pl-PL" w:bidi="ar-SA"/>
        </w:rPr>
        <w:t xml:space="preserve">w zakresie </w:t>
      </w:r>
      <w:r>
        <w:rPr>
          <w:rFonts w:ascii="Arial" w:eastAsia="Arial" w:hAnsi="Arial"/>
          <w:kern w:val="0"/>
          <w:sz w:val="22"/>
          <w:szCs w:val="22"/>
          <w:lang w:eastAsia="pl-PL" w:bidi="ar-SA"/>
        </w:rPr>
        <w:t>zdolności technicznej lub zaw</w:t>
      </w:r>
      <w:r>
        <w:rPr>
          <w:rFonts w:ascii="Arial" w:eastAsia="Arial" w:hAnsi="Arial"/>
          <w:kern w:val="0"/>
          <w:sz w:val="22"/>
          <w:szCs w:val="22"/>
          <w:lang w:eastAsia="pl-PL" w:bidi="ar-SA"/>
        </w:rPr>
        <w:t>o</w:t>
      </w:r>
      <w:r>
        <w:rPr>
          <w:rFonts w:ascii="Arial" w:eastAsia="Arial" w:hAnsi="Arial"/>
          <w:kern w:val="0"/>
          <w:sz w:val="22"/>
          <w:szCs w:val="22"/>
          <w:lang w:eastAsia="pl-PL" w:bidi="ar-SA"/>
        </w:rPr>
        <w:t>dowej</w:t>
      </w:r>
      <w:r w:rsidRPr="008E6A2B">
        <w:rPr>
          <w:rFonts w:ascii="Arial" w:eastAsia="Arial" w:hAnsi="Arial"/>
          <w:kern w:val="0"/>
          <w:sz w:val="22"/>
          <w:szCs w:val="22"/>
          <w:lang w:eastAsia="pl-PL" w:bidi="ar-SA"/>
        </w:rPr>
        <w:t>:</w:t>
      </w:r>
    </w:p>
    <w:p w:rsidR="001E768C" w:rsidRPr="00405800" w:rsidRDefault="001E768C" w:rsidP="002A0A8F">
      <w:pPr>
        <w:widowControl/>
        <w:suppressAutoHyphens w:val="0"/>
        <w:autoSpaceDN/>
        <w:spacing w:before="120" w:after="200" w:line="276" w:lineRule="auto"/>
        <w:ind w:left="284"/>
        <w:jc w:val="both"/>
        <w:textAlignment w:val="auto"/>
        <w:rPr>
          <w:rFonts w:ascii="Arial" w:eastAsia="Calibri" w:hAnsi="Arial"/>
          <w:i/>
          <w:kern w:val="0"/>
          <w:sz w:val="22"/>
          <w:szCs w:val="22"/>
          <w:lang w:eastAsia="en-US" w:bidi="ar-SA"/>
        </w:rPr>
      </w:pPr>
      <w:r>
        <w:rPr>
          <w:rFonts w:ascii="Arial" w:eastAsia="Calibri" w:hAnsi="Arial"/>
          <w:b/>
          <w:i/>
          <w:sz w:val="22"/>
          <w:szCs w:val="22"/>
          <w:u w:val="single"/>
          <w:lang w:bidi="ar-SA"/>
        </w:rPr>
        <w:t>W</w:t>
      </w:r>
      <w:r w:rsidRPr="00922121">
        <w:rPr>
          <w:rFonts w:ascii="Arial" w:eastAsia="Calibri" w:hAnsi="Arial"/>
          <w:b/>
          <w:i/>
          <w:sz w:val="22"/>
          <w:szCs w:val="22"/>
          <w:u w:val="single"/>
          <w:lang w:bidi="ar-SA"/>
        </w:rPr>
        <w:t>ykaz robót budowlanych</w:t>
      </w:r>
      <w:r w:rsidRPr="00922121">
        <w:rPr>
          <w:rFonts w:ascii="Arial" w:eastAsia="Calibri" w:hAnsi="Arial"/>
          <w:i/>
          <w:sz w:val="22"/>
          <w:szCs w:val="22"/>
          <w:lang w:bidi="ar-SA"/>
        </w:rPr>
        <w:t xml:space="preserve"> </w:t>
      </w:r>
      <w:r w:rsidRPr="00C12A20">
        <w:rPr>
          <w:rFonts w:ascii="Arial" w:eastAsia="Calibri" w:hAnsi="Arial"/>
          <w:i/>
          <w:sz w:val="22"/>
          <w:szCs w:val="22"/>
          <w:lang w:bidi="ar-SA"/>
        </w:rPr>
        <w:t>wykonanych nie wcześniej niż w okresie ostatnich 5 lat, a jeżeli okres pr</w:t>
      </w:r>
      <w:r w:rsidRPr="00C12A20">
        <w:rPr>
          <w:rFonts w:ascii="Arial" w:eastAsia="Calibri" w:hAnsi="Arial"/>
          <w:i/>
          <w:sz w:val="22"/>
          <w:szCs w:val="22"/>
          <w:lang w:bidi="ar-SA"/>
        </w:rPr>
        <w:t>o</w:t>
      </w:r>
      <w:r w:rsidRPr="00C12A20">
        <w:rPr>
          <w:rFonts w:ascii="Arial" w:eastAsia="Calibri" w:hAnsi="Arial"/>
          <w:i/>
          <w:sz w:val="22"/>
          <w:szCs w:val="22"/>
          <w:lang w:bidi="ar-SA"/>
        </w:rPr>
        <w:t xml:space="preserve">wadzenia działalności jest krótszy – w tym okresie, wraz z podaniem ich rodzaju, wartości, daty </w:t>
      </w:r>
      <w:r>
        <w:rPr>
          <w:rFonts w:ascii="Arial" w:eastAsia="Calibri" w:hAnsi="Arial"/>
          <w:i/>
          <w:sz w:val="22"/>
          <w:szCs w:val="22"/>
          <w:lang w:bidi="ar-SA"/>
        </w:rPr>
        <w:br/>
      </w:r>
      <w:r w:rsidRPr="00C12A20">
        <w:rPr>
          <w:rFonts w:ascii="Arial" w:eastAsia="Calibri" w:hAnsi="Arial"/>
          <w:i/>
          <w:sz w:val="22"/>
          <w:szCs w:val="22"/>
          <w:lang w:bidi="ar-SA"/>
        </w:rPr>
        <w:t xml:space="preserve">i miejsca wykonania oraz podmiotów, na rzecz których roboty te zostały wykonane, oraz załączeniem dowodów określających, czy te roboty budowlane zostały wykonane należycie, przy czym dowodami, </w:t>
      </w:r>
      <w:r>
        <w:rPr>
          <w:rFonts w:ascii="Arial" w:eastAsia="Calibri" w:hAnsi="Arial"/>
          <w:i/>
          <w:sz w:val="22"/>
          <w:szCs w:val="22"/>
          <w:lang w:bidi="ar-SA"/>
        </w:rPr>
        <w:br/>
      </w:r>
      <w:r w:rsidRPr="00C12A20">
        <w:rPr>
          <w:rFonts w:ascii="Arial" w:eastAsia="Calibri" w:hAnsi="Arial"/>
          <w:i/>
          <w:sz w:val="22"/>
          <w:szCs w:val="22"/>
          <w:lang w:bidi="ar-SA"/>
        </w:rPr>
        <w:lastRenderedPageBreak/>
        <w:t>o których mowa, są referencje bądź inne dokumenty sporządzone przez podmiot, na rzecz którego rob</w:t>
      </w:r>
      <w:r w:rsidRPr="00C12A20">
        <w:rPr>
          <w:rFonts w:ascii="Arial" w:eastAsia="Calibri" w:hAnsi="Arial"/>
          <w:i/>
          <w:sz w:val="22"/>
          <w:szCs w:val="22"/>
          <w:lang w:bidi="ar-SA"/>
        </w:rPr>
        <w:t>o</w:t>
      </w:r>
      <w:r w:rsidRPr="00C12A20">
        <w:rPr>
          <w:rFonts w:ascii="Arial" w:eastAsia="Calibri" w:hAnsi="Arial"/>
          <w:i/>
          <w:sz w:val="22"/>
          <w:szCs w:val="22"/>
          <w:lang w:bidi="ar-SA"/>
        </w:rPr>
        <w:t xml:space="preserve">ty budowlane zostały wykonane, a jeżeli wykonawca z przyczyn niezależnych od niego nie jest </w:t>
      </w:r>
      <w:r>
        <w:rPr>
          <w:rFonts w:ascii="Arial" w:eastAsia="Calibri" w:hAnsi="Arial"/>
          <w:i/>
          <w:sz w:val="22"/>
          <w:szCs w:val="22"/>
          <w:lang w:bidi="ar-SA"/>
        </w:rPr>
        <w:br/>
      </w:r>
      <w:r w:rsidRPr="00C12A20">
        <w:rPr>
          <w:rFonts w:ascii="Arial" w:eastAsia="Calibri" w:hAnsi="Arial"/>
          <w:i/>
          <w:sz w:val="22"/>
          <w:szCs w:val="22"/>
          <w:lang w:bidi="ar-SA"/>
        </w:rPr>
        <w:t>w stanie uzyskać tych dokumentów – inne odpowiednie dokumenty</w:t>
      </w:r>
      <w:r w:rsidRPr="00405800">
        <w:rPr>
          <w:rFonts w:ascii="Arial" w:eastAsia="Calibri" w:hAnsi="Arial"/>
          <w:i/>
          <w:kern w:val="0"/>
          <w:sz w:val="22"/>
          <w:szCs w:val="22"/>
          <w:lang w:eastAsia="en-US" w:bidi="ar-SA"/>
        </w:rPr>
        <w:t>.</w:t>
      </w:r>
    </w:p>
    <w:p w:rsidR="001E768C" w:rsidRPr="00714612" w:rsidRDefault="001E768C" w:rsidP="002A0A8F">
      <w:pPr>
        <w:widowControl/>
        <w:spacing w:line="276" w:lineRule="auto"/>
        <w:ind w:left="284"/>
        <w:jc w:val="both"/>
        <w:rPr>
          <w:rFonts w:ascii="Arial" w:eastAsia="Calibri" w:hAnsi="Arial"/>
          <w:i/>
          <w:sz w:val="22"/>
          <w:szCs w:val="22"/>
          <w:lang w:bidi="ar-SA"/>
        </w:rPr>
      </w:pPr>
      <w:r w:rsidRPr="00714612">
        <w:rPr>
          <w:rFonts w:ascii="Arial" w:eastAsia="Calibri" w:hAnsi="Arial"/>
          <w:i/>
          <w:sz w:val="22"/>
          <w:szCs w:val="22"/>
          <w:lang w:bidi="ar-SA"/>
        </w:rPr>
        <w:t xml:space="preserve">Wykonawca potwierdzi spełnienie tego warunku, jeżeli Wykaz będzie zawierał należycie wykonane </w:t>
      </w:r>
      <w:r>
        <w:rPr>
          <w:rFonts w:ascii="Arial" w:eastAsia="Calibri" w:hAnsi="Arial"/>
          <w:i/>
          <w:sz w:val="22"/>
          <w:szCs w:val="22"/>
          <w:lang w:bidi="ar-SA"/>
        </w:rPr>
        <w:br/>
      </w:r>
      <w:r w:rsidRPr="00714612">
        <w:rPr>
          <w:rFonts w:ascii="Arial" w:eastAsia="Calibri" w:hAnsi="Arial"/>
          <w:i/>
          <w:sz w:val="22"/>
          <w:szCs w:val="22"/>
          <w:lang w:bidi="ar-SA"/>
        </w:rPr>
        <w:t>2 zamówie</w:t>
      </w:r>
      <w:r>
        <w:rPr>
          <w:rFonts w:ascii="Arial" w:eastAsia="Calibri" w:hAnsi="Arial"/>
          <w:i/>
          <w:sz w:val="22"/>
          <w:szCs w:val="22"/>
          <w:lang w:bidi="ar-SA"/>
        </w:rPr>
        <w:t>nia</w:t>
      </w:r>
      <w:r w:rsidRPr="00714612">
        <w:rPr>
          <w:rFonts w:ascii="Arial" w:eastAsia="Calibri" w:hAnsi="Arial"/>
          <w:i/>
          <w:sz w:val="22"/>
          <w:szCs w:val="22"/>
          <w:lang w:bidi="ar-SA"/>
        </w:rPr>
        <w:t xml:space="preserve"> na roboty budowlane dotycząc</w:t>
      </w:r>
      <w:r>
        <w:rPr>
          <w:rFonts w:ascii="Arial" w:eastAsia="Calibri" w:hAnsi="Arial"/>
          <w:i/>
          <w:sz w:val="22"/>
          <w:szCs w:val="22"/>
          <w:lang w:bidi="ar-SA"/>
        </w:rPr>
        <w:t>e</w:t>
      </w:r>
      <w:r w:rsidRPr="00714612">
        <w:rPr>
          <w:rFonts w:ascii="Arial" w:eastAsia="Calibri" w:hAnsi="Arial"/>
          <w:i/>
          <w:sz w:val="22"/>
          <w:szCs w:val="22"/>
          <w:lang w:bidi="ar-SA"/>
        </w:rPr>
        <w:t xml:space="preserve"> adaptacji pomieszczeń </w:t>
      </w:r>
      <w:r>
        <w:rPr>
          <w:rFonts w:ascii="Arial" w:eastAsia="Calibri" w:hAnsi="Arial"/>
          <w:i/>
          <w:sz w:val="22"/>
          <w:szCs w:val="22"/>
          <w:lang w:bidi="ar-SA"/>
        </w:rPr>
        <w:t xml:space="preserve">w ramach </w:t>
      </w:r>
      <w:r w:rsidRPr="00714612">
        <w:rPr>
          <w:rFonts w:ascii="Arial" w:eastAsia="Calibri" w:hAnsi="Arial"/>
          <w:i/>
          <w:sz w:val="22"/>
          <w:szCs w:val="22"/>
          <w:lang w:bidi="ar-SA"/>
        </w:rPr>
        <w:t>rozbudowy, przebudowy obiektu</w:t>
      </w:r>
      <w:r>
        <w:rPr>
          <w:rFonts w:ascii="Arial" w:eastAsia="Calibri" w:hAnsi="Arial"/>
          <w:i/>
          <w:sz w:val="22"/>
          <w:szCs w:val="22"/>
          <w:lang w:bidi="ar-SA"/>
        </w:rPr>
        <w:t xml:space="preserve"> lub remontu,</w:t>
      </w:r>
      <w:r w:rsidRPr="00714612">
        <w:rPr>
          <w:rFonts w:ascii="Arial" w:eastAsia="Calibri" w:hAnsi="Arial"/>
          <w:i/>
          <w:sz w:val="22"/>
          <w:szCs w:val="22"/>
          <w:lang w:bidi="ar-SA"/>
        </w:rPr>
        <w:t xml:space="preserve"> przy czym</w:t>
      </w:r>
      <w:r w:rsidRPr="00714612">
        <w:rPr>
          <w:rFonts w:ascii="Arial" w:hAnsi="Arial"/>
          <w:i/>
          <w:sz w:val="22"/>
          <w:szCs w:val="22"/>
        </w:rPr>
        <w:t xml:space="preserve"> zamówienia te mają spełniać poniższe wymagania:</w:t>
      </w:r>
    </w:p>
    <w:p w:rsidR="001E768C" w:rsidRDefault="001E768C" w:rsidP="00D279F2">
      <w:pPr>
        <w:widowControl/>
        <w:numPr>
          <w:ilvl w:val="0"/>
          <w:numId w:val="73"/>
        </w:numPr>
        <w:suppressAutoHyphens w:val="0"/>
        <w:autoSpaceDN/>
        <w:spacing w:line="276" w:lineRule="auto"/>
        <w:ind w:left="567"/>
        <w:jc w:val="both"/>
        <w:textAlignment w:val="auto"/>
        <w:rPr>
          <w:rFonts w:ascii="Arial" w:eastAsia="Calibri" w:hAnsi="Arial"/>
          <w:i/>
          <w:kern w:val="0"/>
          <w:sz w:val="22"/>
          <w:szCs w:val="22"/>
          <w:lang w:eastAsia="en-US" w:bidi="ar-SA"/>
        </w:rPr>
      </w:pPr>
      <w:r w:rsidRPr="00714612">
        <w:rPr>
          <w:rFonts w:ascii="Arial" w:eastAsia="Calibri" w:hAnsi="Arial"/>
          <w:i/>
          <w:sz w:val="22"/>
          <w:szCs w:val="22"/>
          <w:lang w:bidi="ar-SA"/>
        </w:rPr>
        <w:t xml:space="preserve">wartość każdego z </w:t>
      </w:r>
      <w:r>
        <w:rPr>
          <w:rFonts w:ascii="Arial" w:eastAsia="Calibri" w:hAnsi="Arial"/>
          <w:i/>
          <w:sz w:val="22"/>
          <w:szCs w:val="22"/>
          <w:lang w:bidi="ar-SA"/>
        </w:rPr>
        <w:t>dwóch</w:t>
      </w:r>
      <w:r w:rsidRPr="00714612">
        <w:rPr>
          <w:rFonts w:ascii="Arial" w:eastAsia="Calibri" w:hAnsi="Arial"/>
          <w:i/>
          <w:sz w:val="22"/>
          <w:szCs w:val="22"/>
          <w:lang w:bidi="ar-SA"/>
        </w:rPr>
        <w:t xml:space="preserve"> wykazywanych zamówień musi wynosić minimum </w:t>
      </w:r>
      <w:r w:rsidR="00E22423">
        <w:rPr>
          <w:rFonts w:ascii="Arial" w:eastAsia="Calibri" w:hAnsi="Arial"/>
          <w:i/>
          <w:sz w:val="22"/>
          <w:szCs w:val="22"/>
          <w:lang w:bidi="ar-SA"/>
        </w:rPr>
        <w:t>5</w:t>
      </w:r>
      <w:r>
        <w:rPr>
          <w:rFonts w:ascii="Arial" w:eastAsia="Calibri" w:hAnsi="Arial"/>
          <w:i/>
          <w:sz w:val="22"/>
          <w:szCs w:val="22"/>
          <w:lang w:bidi="ar-SA"/>
        </w:rPr>
        <w:t xml:space="preserve">00 </w:t>
      </w:r>
      <w:r w:rsidRPr="00714612">
        <w:rPr>
          <w:rFonts w:ascii="Arial" w:eastAsia="Calibri" w:hAnsi="Arial"/>
          <w:i/>
          <w:sz w:val="22"/>
          <w:szCs w:val="22"/>
          <w:lang w:bidi="ar-SA"/>
        </w:rPr>
        <w:t xml:space="preserve">000,00 zł </w:t>
      </w:r>
      <w:r>
        <w:rPr>
          <w:rFonts w:ascii="Arial" w:eastAsia="Calibri" w:hAnsi="Arial"/>
          <w:i/>
          <w:sz w:val="22"/>
          <w:szCs w:val="22"/>
          <w:lang w:bidi="ar-SA"/>
        </w:rPr>
        <w:br/>
      </w:r>
      <w:r w:rsidRPr="00714612">
        <w:rPr>
          <w:rFonts w:ascii="Arial" w:eastAsia="Calibri" w:hAnsi="Arial"/>
          <w:i/>
          <w:sz w:val="22"/>
          <w:szCs w:val="22"/>
          <w:lang w:bidi="ar-SA"/>
        </w:rPr>
        <w:t>brutto;</w:t>
      </w:r>
      <w:r w:rsidRPr="00714612">
        <w:rPr>
          <w:rFonts w:ascii="Arial" w:eastAsia="Calibri" w:hAnsi="Arial"/>
          <w:i/>
          <w:kern w:val="0"/>
          <w:sz w:val="22"/>
          <w:szCs w:val="22"/>
          <w:lang w:eastAsia="en-US" w:bidi="ar-SA"/>
        </w:rPr>
        <w:t xml:space="preserve"> </w:t>
      </w:r>
    </w:p>
    <w:p w:rsidR="001E768C" w:rsidRPr="00714612" w:rsidRDefault="001E768C" w:rsidP="00D279F2">
      <w:pPr>
        <w:widowControl/>
        <w:numPr>
          <w:ilvl w:val="0"/>
          <w:numId w:val="73"/>
        </w:numPr>
        <w:suppressAutoHyphens w:val="0"/>
        <w:autoSpaceDN/>
        <w:spacing w:line="276" w:lineRule="auto"/>
        <w:ind w:left="567"/>
        <w:jc w:val="both"/>
        <w:textAlignment w:val="auto"/>
        <w:rPr>
          <w:rFonts w:ascii="Arial" w:eastAsia="Calibri" w:hAnsi="Arial"/>
          <w:i/>
          <w:kern w:val="0"/>
          <w:sz w:val="22"/>
          <w:szCs w:val="22"/>
          <w:lang w:eastAsia="en-US" w:bidi="ar-SA"/>
        </w:rPr>
      </w:pPr>
      <w:r>
        <w:rPr>
          <w:rFonts w:ascii="Arial" w:eastAsia="Calibri" w:hAnsi="Arial"/>
          <w:i/>
          <w:kern w:val="0"/>
          <w:sz w:val="22"/>
          <w:szCs w:val="22"/>
          <w:lang w:eastAsia="en-US" w:bidi="ar-SA"/>
        </w:rPr>
        <w:t>każde z wykazywanych dwóch</w:t>
      </w:r>
      <w:r w:rsidRPr="00714612">
        <w:rPr>
          <w:rFonts w:ascii="Arial" w:eastAsia="Calibri" w:hAnsi="Arial"/>
          <w:i/>
          <w:kern w:val="0"/>
          <w:sz w:val="22"/>
          <w:szCs w:val="22"/>
          <w:lang w:eastAsia="en-US" w:bidi="ar-SA"/>
        </w:rPr>
        <w:t xml:space="preserve"> zamówień obejmowało branże:</w:t>
      </w:r>
    </w:p>
    <w:p w:rsidR="001E768C" w:rsidRPr="00714612" w:rsidRDefault="001E768C" w:rsidP="00D279F2">
      <w:pPr>
        <w:widowControl/>
        <w:numPr>
          <w:ilvl w:val="0"/>
          <w:numId w:val="71"/>
        </w:numPr>
        <w:suppressAutoHyphens w:val="0"/>
        <w:autoSpaceDN/>
        <w:spacing w:line="276" w:lineRule="auto"/>
        <w:ind w:left="851" w:hanging="425"/>
        <w:jc w:val="both"/>
        <w:textAlignment w:val="auto"/>
        <w:rPr>
          <w:rFonts w:ascii="Arial" w:eastAsia="Calibri" w:hAnsi="Arial"/>
          <w:i/>
          <w:kern w:val="0"/>
          <w:sz w:val="22"/>
          <w:szCs w:val="22"/>
          <w:lang w:eastAsia="en-US" w:bidi="ar-SA"/>
        </w:rPr>
      </w:pPr>
      <w:proofErr w:type="spellStart"/>
      <w:r w:rsidRPr="00714612">
        <w:rPr>
          <w:rFonts w:ascii="Arial" w:eastAsia="Calibri" w:hAnsi="Arial"/>
          <w:i/>
          <w:kern w:val="0"/>
          <w:sz w:val="22"/>
          <w:szCs w:val="22"/>
          <w:lang w:eastAsia="en-US" w:bidi="ar-SA"/>
        </w:rPr>
        <w:t>konstrukcyjno</w:t>
      </w:r>
      <w:proofErr w:type="spellEnd"/>
      <w:r w:rsidRPr="00714612">
        <w:rPr>
          <w:rFonts w:ascii="Arial" w:eastAsia="Calibri" w:hAnsi="Arial"/>
          <w:i/>
          <w:kern w:val="0"/>
          <w:sz w:val="22"/>
          <w:szCs w:val="22"/>
          <w:lang w:eastAsia="en-US" w:bidi="ar-SA"/>
        </w:rPr>
        <w:t xml:space="preserve"> – budowlaną,</w:t>
      </w:r>
    </w:p>
    <w:p w:rsidR="001E768C" w:rsidRPr="00714612" w:rsidRDefault="001E768C" w:rsidP="00D279F2">
      <w:pPr>
        <w:widowControl/>
        <w:numPr>
          <w:ilvl w:val="0"/>
          <w:numId w:val="71"/>
        </w:numPr>
        <w:suppressAutoHyphens w:val="0"/>
        <w:autoSpaceDN/>
        <w:spacing w:line="276" w:lineRule="auto"/>
        <w:ind w:left="851" w:hanging="425"/>
        <w:jc w:val="both"/>
        <w:textAlignment w:val="auto"/>
        <w:rPr>
          <w:rFonts w:ascii="Arial" w:eastAsia="Calibri" w:hAnsi="Arial"/>
          <w:i/>
          <w:kern w:val="0"/>
          <w:sz w:val="22"/>
          <w:szCs w:val="22"/>
          <w:lang w:eastAsia="en-US" w:bidi="ar-SA"/>
        </w:rPr>
      </w:pPr>
      <w:r w:rsidRPr="00714612">
        <w:rPr>
          <w:rFonts w:ascii="Arial" w:eastAsia="Calibri" w:hAnsi="Arial"/>
          <w:i/>
          <w:kern w:val="0"/>
          <w:sz w:val="22"/>
          <w:szCs w:val="22"/>
          <w:lang w:eastAsia="en-US" w:bidi="ar-SA"/>
        </w:rPr>
        <w:t xml:space="preserve">elektryczną, </w:t>
      </w:r>
    </w:p>
    <w:p w:rsidR="001E768C" w:rsidRPr="00714612" w:rsidRDefault="001E768C" w:rsidP="00D279F2">
      <w:pPr>
        <w:widowControl/>
        <w:numPr>
          <w:ilvl w:val="0"/>
          <w:numId w:val="71"/>
        </w:numPr>
        <w:suppressAutoHyphens w:val="0"/>
        <w:autoSpaceDN/>
        <w:spacing w:line="276" w:lineRule="auto"/>
        <w:ind w:left="851" w:hanging="425"/>
        <w:jc w:val="both"/>
        <w:textAlignment w:val="auto"/>
        <w:rPr>
          <w:rFonts w:ascii="Arial" w:eastAsia="Calibri" w:hAnsi="Arial"/>
          <w:i/>
          <w:kern w:val="0"/>
          <w:sz w:val="22"/>
          <w:szCs w:val="22"/>
          <w:lang w:eastAsia="en-US" w:bidi="ar-SA"/>
        </w:rPr>
      </w:pPr>
      <w:r w:rsidRPr="00714612">
        <w:rPr>
          <w:rFonts w:ascii="Arial" w:eastAsia="Calibri" w:hAnsi="Arial"/>
          <w:i/>
          <w:kern w:val="0"/>
          <w:sz w:val="22"/>
          <w:szCs w:val="22"/>
          <w:lang w:eastAsia="en-US" w:bidi="ar-SA"/>
        </w:rPr>
        <w:t>sanitarną,</w:t>
      </w:r>
    </w:p>
    <w:p w:rsidR="001E768C" w:rsidRPr="00405800" w:rsidRDefault="001E768C" w:rsidP="00D279F2">
      <w:pPr>
        <w:widowControl/>
        <w:numPr>
          <w:ilvl w:val="0"/>
          <w:numId w:val="71"/>
        </w:numPr>
        <w:suppressAutoHyphens w:val="0"/>
        <w:autoSpaceDN/>
        <w:spacing w:line="276" w:lineRule="auto"/>
        <w:ind w:left="851" w:hanging="425"/>
        <w:jc w:val="both"/>
        <w:textAlignment w:val="auto"/>
        <w:rPr>
          <w:rFonts w:ascii="Arial" w:eastAsia="Calibri" w:hAnsi="Arial"/>
          <w:i/>
          <w:kern w:val="0"/>
          <w:sz w:val="22"/>
          <w:szCs w:val="22"/>
          <w:lang w:eastAsia="en-US" w:bidi="ar-SA"/>
        </w:rPr>
      </w:pPr>
      <w:r w:rsidRPr="00714612">
        <w:rPr>
          <w:rFonts w:ascii="Arial" w:eastAsia="Calibri" w:hAnsi="Arial"/>
          <w:i/>
          <w:kern w:val="0"/>
          <w:sz w:val="22"/>
          <w:szCs w:val="22"/>
          <w:lang w:eastAsia="en-US" w:bidi="ar-SA"/>
        </w:rPr>
        <w:t>wentylacyjno-klimatyzacyjną</w:t>
      </w:r>
      <w:r>
        <w:rPr>
          <w:rFonts w:ascii="Arial" w:eastAsia="Calibri" w:hAnsi="Arial"/>
          <w:i/>
          <w:kern w:val="0"/>
          <w:sz w:val="22"/>
          <w:szCs w:val="22"/>
          <w:lang w:eastAsia="en-US" w:bidi="ar-SA"/>
        </w:rPr>
        <w:t>.</w:t>
      </w:r>
    </w:p>
    <w:p w:rsidR="001E768C" w:rsidRPr="00160219" w:rsidRDefault="001E768C" w:rsidP="002A0A8F">
      <w:pPr>
        <w:widowControl/>
        <w:suppressAutoHyphens w:val="0"/>
        <w:autoSpaceDN/>
        <w:spacing w:before="120" w:line="276" w:lineRule="auto"/>
        <w:ind w:left="284"/>
        <w:jc w:val="both"/>
        <w:textAlignment w:val="auto"/>
        <w:rPr>
          <w:rFonts w:ascii="Arial" w:eastAsia="Times New Roman" w:hAnsi="Arial"/>
          <w:bCs/>
          <w:kern w:val="0"/>
          <w:sz w:val="22"/>
          <w:szCs w:val="22"/>
          <w:lang w:val="x-none" w:eastAsia="x-none" w:bidi="ar-SA"/>
        </w:rPr>
      </w:pPr>
      <w:r w:rsidRPr="00160219">
        <w:rPr>
          <w:rFonts w:ascii="Arial" w:eastAsia="Calibri" w:hAnsi="Arial"/>
          <w:b/>
          <w:kern w:val="0"/>
          <w:sz w:val="22"/>
          <w:szCs w:val="22"/>
          <w:u w:val="single"/>
          <w:lang w:val="x-none" w:eastAsia="x-none" w:bidi="ar-SA"/>
        </w:rPr>
        <w:t>Wykaz osób</w:t>
      </w:r>
      <w:r w:rsidRPr="00160219">
        <w:rPr>
          <w:rFonts w:ascii="Arial" w:eastAsia="Calibri" w:hAnsi="Arial"/>
          <w:kern w:val="0"/>
          <w:sz w:val="22"/>
          <w:szCs w:val="22"/>
          <w:lang w:val="x-none" w:eastAsia="x-none" w:bidi="ar-SA"/>
        </w:rPr>
        <w:t xml:space="preserve">, </w:t>
      </w:r>
      <w:r w:rsidRPr="002C55D4">
        <w:rPr>
          <w:rFonts w:ascii="Arial" w:eastAsia="Calibri" w:hAnsi="Arial"/>
          <w:kern w:val="0"/>
          <w:sz w:val="22"/>
          <w:szCs w:val="22"/>
          <w:lang w:val="x-none" w:eastAsia="x-none" w:bidi="ar-SA"/>
        </w:rPr>
        <w:t xml:space="preserve">skierowanych przez wykonawcę do realizacji zamówienia publicznego, w szczególności odpowiedzialnych za świadczenie usług, kontrolę jakości lub kierowanie robotami budowlanymi, wraz </w:t>
      </w:r>
      <w:r>
        <w:rPr>
          <w:rFonts w:ascii="Arial" w:eastAsia="Calibri" w:hAnsi="Arial"/>
          <w:kern w:val="0"/>
          <w:sz w:val="22"/>
          <w:szCs w:val="22"/>
          <w:lang w:eastAsia="x-none" w:bidi="ar-SA"/>
        </w:rPr>
        <w:br/>
      </w:r>
      <w:r w:rsidRPr="002C55D4">
        <w:rPr>
          <w:rFonts w:ascii="Arial" w:eastAsia="Calibri" w:hAnsi="Arial"/>
          <w:kern w:val="0"/>
          <w:sz w:val="22"/>
          <w:szCs w:val="22"/>
          <w:lang w:val="x-none" w:eastAsia="x-none" w:bidi="ar-SA"/>
        </w:rPr>
        <w:t>z informacjami na temat ich kwalifikacji zawodowych, uprawnień, doświadczenia i wykształcenia niezbędnych do wykonania zamówienia publicznego, a także zakresu wykonywanych przez nie czynności oraz informacją o podstawie do dysponowania tymi osobam</w:t>
      </w:r>
      <w:r>
        <w:rPr>
          <w:rFonts w:ascii="Arial" w:eastAsia="Calibri" w:hAnsi="Arial"/>
          <w:kern w:val="0"/>
          <w:sz w:val="22"/>
          <w:szCs w:val="22"/>
          <w:lang w:eastAsia="x-none" w:bidi="ar-SA"/>
        </w:rPr>
        <w:t>i</w:t>
      </w:r>
      <w:r w:rsidRPr="00160219">
        <w:rPr>
          <w:rFonts w:ascii="Arial" w:eastAsia="Calibri" w:hAnsi="Arial"/>
          <w:kern w:val="0"/>
          <w:sz w:val="22"/>
          <w:szCs w:val="22"/>
          <w:lang w:val="x-none" w:eastAsia="x-none" w:bidi="ar-SA"/>
        </w:rPr>
        <w:t>.</w:t>
      </w:r>
    </w:p>
    <w:p w:rsidR="001E768C" w:rsidRPr="00160219" w:rsidRDefault="001E768C" w:rsidP="002A0A8F">
      <w:pPr>
        <w:widowControl/>
        <w:suppressAutoHyphens w:val="0"/>
        <w:autoSpaceDN/>
        <w:spacing w:before="120" w:line="276" w:lineRule="auto"/>
        <w:ind w:left="284"/>
        <w:jc w:val="both"/>
        <w:textAlignment w:val="auto"/>
        <w:rPr>
          <w:rFonts w:ascii="Arial" w:eastAsia="Calibri" w:hAnsi="Arial"/>
          <w:i/>
          <w:kern w:val="0"/>
          <w:sz w:val="22"/>
          <w:szCs w:val="22"/>
          <w:lang w:eastAsia="en-US" w:bidi="ar-SA"/>
        </w:rPr>
      </w:pPr>
      <w:r w:rsidRPr="00160219">
        <w:rPr>
          <w:rFonts w:ascii="Arial" w:eastAsia="Calibri" w:hAnsi="Arial"/>
          <w:i/>
          <w:kern w:val="0"/>
          <w:sz w:val="22"/>
          <w:szCs w:val="22"/>
          <w:lang w:eastAsia="en-US" w:bidi="ar-SA"/>
        </w:rPr>
        <w:t>Wykonawca potwierdzi spełnienie tego warunku, je</w:t>
      </w:r>
      <w:r>
        <w:rPr>
          <w:rFonts w:ascii="Arial" w:eastAsia="Calibri" w:hAnsi="Arial"/>
          <w:i/>
          <w:kern w:val="0"/>
          <w:sz w:val="22"/>
          <w:szCs w:val="22"/>
          <w:lang w:eastAsia="en-US" w:bidi="ar-SA"/>
        </w:rPr>
        <w:t>żeli wykaże iż dysponuje</w:t>
      </w:r>
      <w:r w:rsidRPr="00160219">
        <w:rPr>
          <w:rFonts w:ascii="Arial" w:eastAsia="Calibri" w:hAnsi="Arial"/>
          <w:i/>
          <w:kern w:val="0"/>
          <w:sz w:val="22"/>
          <w:szCs w:val="22"/>
          <w:lang w:eastAsia="en-US" w:bidi="ar-SA"/>
        </w:rPr>
        <w:t>:</w:t>
      </w:r>
    </w:p>
    <w:p w:rsidR="001E768C" w:rsidRPr="000F5808" w:rsidRDefault="001E768C" w:rsidP="00D279F2">
      <w:pPr>
        <w:widowControl/>
        <w:numPr>
          <w:ilvl w:val="0"/>
          <w:numId w:val="72"/>
        </w:numPr>
        <w:suppressAutoHyphens w:val="0"/>
        <w:autoSpaceDN/>
        <w:spacing w:after="200" w:line="276" w:lineRule="auto"/>
        <w:ind w:left="709" w:hanging="414"/>
        <w:contextualSpacing/>
        <w:jc w:val="both"/>
        <w:textAlignment w:val="auto"/>
        <w:rPr>
          <w:rFonts w:ascii="Arial" w:eastAsia="Times New Roman" w:hAnsi="Arial"/>
          <w:i/>
          <w:kern w:val="0"/>
          <w:sz w:val="22"/>
          <w:szCs w:val="22"/>
          <w:lang w:val="x-none" w:eastAsia="x-none" w:bidi="ar-SA"/>
        </w:rPr>
      </w:pPr>
      <w:r w:rsidRPr="000F5808">
        <w:rPr>
          <w:rFonts w:ascii="Arial" w:eastAsia="Times New Roman" w:hAnsi="Arial"/>
          <w:i/>
          <w:kern w:val="0"/>
          <w:sz w:val="22"/>
          <w:szCs w:val="22"/>
          <w:lang w:val="x-none" w:eastAsia="x-none" w:bidi="ar-SA"/>
        </w:rPr>
        <w:t>1 osob</w:t>
      </w:r>
      <w:r w:rsidRPr="000F5808">
        <w:rPr>
          <w:rFonts w:ascii="Arial" w:eastAsia="Times New Roman" w:hAnsi="Arial"/>
          <w:i/>
          <w:kern w:val="0"/>
          <w:sz w:val="22"/>
          <w:szCs w:val="22"/>
          <w:lang w:eastAsia="x-none" w:bidi="ar-SA"/>
        </w:rPr>
        <w:t>ą</w:t>
      </w:r>
      <w:r w:rsidRPr="000F5808">
        <w:rPr>
          <w:rFonts w:ascii="Arial" w:eastAsia="Times New Roman" w:hAnsi="Arial"/>
          <w:i/>
          <w:kern w:val="0"/>
          <w:sz w:val="22"/>
          <w:szCs w:val="22"/>
          <w:lang w:val="x-none" w:eastAsia="x-none" w:bidi="ar-SA"/>
        </w:rPr>
        <w:t xml:space="preserve"> z uprawnieniami do projektowania w branży </w:t>
      </w:r>
      <w:r w:rsidRPr="000F5808">
        <w:rPr>
          <w:rFonts w:ascii="Arial" w:eastAsia="Times New Roman" w:hAnsi="Arial"/>
          <w:i/>
          <w:kern w:val="0"/>
          <w:sz w:val="22"/>
          <w:szCs w:val="22"/>
          <w:lang w:eastAsia="x-none" w:bidi="ar-SA"/>
        </w:rPr>
        <w:t>architektonicznej</w:t>
      </w:r>
      <w:r>
        <w:rPr>
          <w:rFonts w:ascii="Arial" w:eastAsia="Times New Roman" w:hAnsi="Arial"/>
          <w:i/>
          <w:kern w:val="0"/>
          <w:sz w:val="22"/>
          <w:szCs w:val="22"/>
          <w:lang w:eastAsia="x-none" w:bidi="ar-SA"/>
        </w:rPr>
        <w:t>;</w:t>
      </w:r>
      <w:r w:rsidRPr="000F5808">
        <w:rPr>
          <w:rFonts w:ascii="Arial" w:eastAsia="Times New Roman" w:hAnsi="Arial"/>
          <w:i/>
          <w:kern w:val="0"/>
          <w:sz w:val="22"/>
          <w:szCs w:val="22"/>
          <w:lang w:eastAsia="x-none" w:bidi="ar-SA"/>
        </w:rPr>
        <w:t xml:space="preserve"> </w:t>
      </w:r>
    </w:p>
    <w:p w:rsidR="001E768C" w:rsidRPr="000F5808" w:rsidRDefault="001E768C" w:rsidP="00D279F2">
      <w:pPr>
        <w:widowControl/>
        <w:numPr>
          <w:ilvl w:val="0"/>
          <w:numId w:val="72"/>
        </w:numPr>
        <w:suppressAutoHyphens w:val="0"/>
        <w:autoSpaceDN/>
        <w:spacing w:after="200" w:line="276" w:lineRule="auto"/>
        <w:ind w:left="709" w:hanging="414"/>
        <w:jc w:val="both"/>
        <w:textAlignment w:val="auto"/>
        <w:rPr>
          <w:rFonts w:ascii="Arial" w:eastAsia="Times New Roman" w:hAnsi="Arial"/>
          <w:i/>
          <w:kern w:val="0"/>
          <w:sz w:val="22"/>
          <w:szCs w:val="22"/>
          <w:lang w:val="x-none" w:eastAsia="x-none" w:bidi="ar-SA"/>
        </w:rPr>
      </w:pPr>
      <w:r w:rsidRPr="000F5808">
        <w:rPr>
          <w:rFonts w:ascii="Arial" w:eastAsia="Calibri" w:hAnsi="Arial"/>
          <w:i/>
          <w:sz w:val="22"/>
          <w:szCs w:val="22"/>
          <w:lang w:bidi="ar-SA"/>
        </w:rPr>
        <w:t xml:space="preserve">1 osobą uprawnioną do kierowania robotami budowlanymi w specjalnościach </w:t>
      </w:r>
      <w:proofErr w:type="spellStart"/>
      <w:r w:rsidRPr="000F5808">
        <w:rPr>
          <w:rFonts w:ascii="Arial" w:eastAsia="Calibri" w:hAnsi="Arial"/>
          <w:i/>
          <w:sz w:val="22"/>
          <w:szCs w:val="22"/>
          <w:lang w:bidi="ar-SA"/>
        </w:rPr>
        <w:t>konstrukcyjno</w:t>
      </w:r>
      <w:proofErr w:type="spellEnd"/>
      <w:r w:rsidRPr="000F5808">
        <w:rPr>
          <w:rFonts w:ascii="Arial" w:eastAsia="Calibri" w:hAnsi="Arial"/>
          <w:i/>
          <w:sz w:val="22"/>
          <w:szCs w:val="22"/>
          <w:lang w:bidi="ar-SA"/>
        </w:rPr>
        <w:t xml:space="preserve"> – b</w:t>
      </w:r>
      <w:r w:rsidRPr="000F5808">
        <w:rPr>
          <w:rFonts w:ascii="Arial" w:eastAsia="Calibri" w:hAnsi="Arial"/>
          <w:i/>
          <w:sz w:val="22"/>
          <w:szCs w:val="22"/>
          <w:lang w:bidi="ar-SA"/>
        </w:rPr>
        <w:t>u</w:t>
      </w:r>
      <w:r w:rsidRPr="000F5808">
        <w:rPr>
          <w:rFonts w:ascii="Arial" w:eastAsia="Calibri" w:hAnsi="Arial"/>
          <w:i/>
          <w:sz w:val="22"/>
          <w:szCs w:val="22"/>
          <w:lang w:bidi="ar-SA"/>
        </w:rPr>
        <w:t xml:space="preserve">dowlanych </w:t>
      </w:r>
      <w:r w:rsidRPr="000F5808">
        <w:rPr>
          <w:rFonts w:ascii="Arial" w:eastAsia="Times New Roman" w:hAnsi="Arial"/>
          <w:i/>
          <w:kern w:val="0"/>
          <w:sz w:val="22"/>
          <w:szCs w:val="22"/>
          <w:lang w:eastAsia="x-none" w:bidi="ar-SA"/>
        </w:rPr>
        <w:t>posiadającą doświadczenie</w:t>
      </w:r>
      <w:r w:rsidRPr="000F5808">
        <w:rPr>
          <w:rFonts w:ascii="Arial" w:eastAsia="Times New Roman" w:hAnsi="Arial"/>
          <w:i/>
          <w:kern w:val="0"/>
          <w:sz w:val="22"/>
          <w:szCs w:val="22"/>
          <w:lang w:val="x-none" w:eastAsia="x-none" w:bidi="ar-SA"/>
        </w:rPr>
        <w:t xml:space="preserve"> </w:t>
      </w:r>
      <w:r w:rsidRPr="000F5808">
        <w:rPr>
          <w:rFonts w:ascii="Arial" w:eastAsia="Times New Roman" w:hAnsi="Arial"/>
          <w:i/>
          <w:kern w:val="0"/>
          <w:sz w:val="22"/>
          <w:szCs w:val="22"/>
          <w:lang w:eastAsia="x-none" w:bidi="ar-SA"/>
        </w:rPr>
        <w:t>przy realizacji przynajmniej 1 inwestycji</w:t>
      </w:r>
      <w:r w:rsidRPr="000F5808">
        <w:rPr>
          <w:rFonts w:ascii="Arial" w:eastAsia="Calibri" w:hAnsi="Arial"/>
          <w:i/>
          <w:sz w:val="22"/>
          <w:szCs w:val="22"/>
          <w:lang w:bidi="ar-SA"/>
        </w:rPr>
        <w:t xml:space="preserve"> o powierzchni min. </w:t>
      </w:r>
      <w:r w:rsidR="00E22423">
        <w:rPr>
          <w:rFonts w:ascii="Arial" w:eastAsia="Calibri" w:hAnsi="Arial"/>
          <w:i/>
          <w:sz w:val="22"/>
          <w:szCs w:val="22"/>
          <w:lang w:bidi="ar-SA"/>
        </w:rPr>
        <w:t>20</w:t>
      </w:r>
      <w:r w:rsidRPr="000F5808">
        <w:rPr>
          <w:rFonts w:ascii="Arial" w:eastAsia="Calibri" w:hAnsi="Arial"/>
          <w:i/>
          <w:sz w:val="22"/>
          <w:szCs w:val="22"/>
          <w:lang w:bidi="ar-SA"/>
        </w:rPr>
        <w:t>0 m</w:t>
      </w:r>
      <w:r w:rsidRPr="000F5808">
        <w:rPr>
          <w:rFonts w:ascii="Arial" w:eastAsia="Calibri" w:hAnsi="Arial"/>
          <w:i/>
          <w:sz w:val="22"/>
          <w:szCs w:val="22"/>
          <w:vertAlign w:val="superscript"/>
          <w:lang w:bidi="ar-SA"/>
        </w:rPr>
        <w:t>2</w:t>
      </w:r>
      <w:r w:rsidRPr="000F5808">
        <w:rPr>
          <w:rFonts w:ascii="Arial" w:eastAsia="Calibri" w:hAnsi="Arial"/>
          <w:i/>
          <w:sz w:val="22"/>
          <w:szCs w:val="22"/>
          <w:lang w:bidi="ar-SA"/>
        </w:rPr>
        <w:t>, w obiekcie funkcjonującym całodobowo.</w:t>
      </w:r>
    </w:p>
    <w:p w:rsidR="001E768C" w:rsidRPr="00202E6A" w:rsidRDefault="001E768C" w:rsidP="002A0A8F">
      <w:pPr>
        <w:widowControl/>
        <w:suppressAutoHyphens w:val="0"/>
        <w:autoSpaceDN/>
        <w:spacing w:line="276" w:lineRule="auto"/>
        <w:ind w:left="284"/>
        <w:jc w:val="both"/>
        <w:textAlignment w:val="auto"/>
        <w:rPr>
          <w:rFonts w:ascii="Arial" w:eastAsia="Calibri" w:hAnsi="Arial"/>
          <w:kern w:val="0"/>
          <w:sz w:val="22"/>
          <w:szCs w:val="22"/>
          <w:lang w:eastAsia="en-US" w:bidi="ar-SA"/>
        </w:rPr>
      </w:pPr>
      <w:r w:rsidRPr="00202E6A">
        <w:rPr>
          <w:rFonts w:ascii="Arial" w:eastAsia="Calibri" w:hAnsi="Arial"/>
          <w:kern w:val="0"/>
          <w:sz w:val="22"/>
          <w:szCs w:val="22"/>
          <w:lang w:eastAsia="en-US" w:bidi="ar-SA"/>
        </w:rPr>
        <w:t xml:space="preserve">Wykonawcy wspólnie ubiegający się o udzielenie zamówienia mogą polegać na zdolnościach tych </w:t>
      </w:r>
      <w:r w:rsidRPr="00202E6A">
        <w:rPr>
          <w:rFonts w:ascii="Arial" w:eastAsia="Calibri" w:hAnsi="Arial"/>
          <w:kern w:val="0"/>
          <w:sz w:val="22"/>
          <w:szCs w:val="22"/>
          <w:lang w:eastAsia="en-US" w:bidi="ar-SA"/>
        </w:rPr>
        <w:br/>
        <w:t xml:space="preserve">z Wykonawców, którzy wykonają roboty budowlane, do realizacji których te zdolności są wymagane. </w:t>
      </w:r>
      <w:r>
        <w:rPr>
          <w:rFonts w:ascii="Arial" w:eastAsia="Calibri" w:hAnsi="Arial"/>
          <w:kern w:val="0"/>
          <w:sz w:val="22"/>
          <w:szCs w:val="22"/>
          <w:lang w:eastAsia="en-US" w:bidi="ar-SA"/>
        </w:rPr>
        <w:br/>
      </w:r>
      <w:r w:rsidRPr="00202E6A">
        <w:rPr>
          <w:rFonts w:ascii="Arial" w:eastAsia="Calibri" w:hAnsi="Arial"/>
          <w:kern w:val="0"/>
          <w:sz w:val="22"/>
          <w:szCs w:val="22"/>
          <w:lang w:eastAsia="en-US" w:bidi="ar-SA"/>
        </w:rPr>
        <w:t>W takim przypadku Wykonawcy wspólnie ubiegający się o udzielenie zamówienia dołączają do oferty oświadczenie, z którego wynika, które roboty budowlane wykonują poszczególni Wykonawcy.</w:t>
      </w:r>
    </w:p>
    <w:p w:rsidR="001E768C" w:rsidRPr="00202E6A" w:rsidRDefault="001E768C" w:rsidP="002A0A8F">
      <w:pPr>
        <w:widowControl/>
        <w:suppressAutoHyphens w:val="0"/>
        <w:autoSpaceDN/>
        <w:spacing w:line="276" w:lineRule="auto"/>
        <w:ind w:left="284"/>
        <w:jc w:val="both"/>
        <w:textAlignment w:val="auto"/>
        <w:rPr>
          <w:rFonts w:ascii="Arial" w:eastAsia="Calibri" w:hAnsi="Arial"/>
          <w:kern w:val="0"/>
          <w:sz w:val="22"/>
          <w:szCs w:val="22"/>
          <w:lang w:eastAsia="en-US" w:bidi="ar-SA"/>
        </w:rPr>
      </w:pPr>
      <w:r w:rsidRPr="00202E6A">
        <w:rPr>
          <w:rFonts w:ascii="Arial" w:eastAsia="Calibri" w:hAnsi="Arial"/>
          <w:kern w:val="0"/>
          <w:sz w:val="22"/>
          <w:szCs w:val="22"/>
          <w:lang w:eastAsia="en-US" w:bidi="ar-SA"/>
        </w:rPr>
        <w:t xml:space="preserve">W przypadku korzystania przez Wykonawcę w zakresie spełniania warunku udziału w postępowaniu </w:t>
      </w:r>
      <w:r>
        <w:rPr>
          <w:rFonts w:ascii="Arial" w:eastAsia="Calibri" w:hAnsi="Arial"/>
          <w:kern w:val="0"/>
          <w:sz w:val="22"/>
          <w:szCs w:val="22"/>
          <w:lang w:eastAsia="en-US" w:bidi="ar-SA"/>
        </w:rPr>
        <w:br/>
      </w:r>
      <w:r w:rsidRPr="00202E6A">
        <w:rPr>
          <w:rFonts w:ascii="Arial" w:eastAsia="Calibri" w:hAnsi="Arial"/>
          <w:kern w:val="0"/>
          <w:sz w:val="22"/>
          <w:szCs w:val="22"/>
          <w:lang w:eastAsia="en-US" w:bidi="ar-SA"/>
        </w:rPr>
        <w:t xml:space="preserve">z wiedzy i doświadczenia innych podmiotów w oparciu o art. 118 </w:t>
      </w:r>
      <w:proofErr w:type="spellStart"/>
      <w:r w:rsidRPr="00202E6A">
        <w:rPr>
          <w:rFonts w:ascii="Arial" w:eastAsia="Calibri" w:hAnsi="Arial"/>
          <w:kern w:val="0"/>
          <w:sz w:val="22"/>
          <w:szCs w:val="22"/>
          <w:lang w:eastAsia="en-US" w:bidi="ar-SA"/>
        </w:rPr>
        <w:t>Pzp</w:t>
      </w:r>
      <w:proofErr w:type="spellEnd"/>
      <w:r w:rsidRPr="00202E6A">
        <w:rPr>
          <w:rFonts w:ascii="Arial" w:eastAsia="Calibri" w:hAnsi="Arial"/>
          <w:kern w:val="0"/>
          <w:sz w:val="22"/>
          <w:szCs w:val="22"/>
          <w:lang w:eastAsia="en-US" w:bidi="ar-SA"/>
        </w:rPr>
        <w:t>, Zamawiający wymaga aby po</w:t>
      </w:r>
      <w:r w:rsidRPr="00202E6A">
        <w:rPr>
          <w:rFonts w:ascii="Arial" w:eastAsia="Calibri" w:hAnsi="Arial"/>
          <w:kern w:val="0"/>
          <w:sz w:val="22"/>
          <w:szCs w:val="22"/>
          <w:lang w:eastAsia="en-US" w:bidi="ar-SA"/>
        </w:rPr>
        <w:t>d</w:t>
      </w:r>
      <w:r w:rsidRPr="00202E6A">
        <w:rPr>
          <w:rFonts w:ascii="Arial" w:eastAsia="Calibri" w:hAnsi="Arial"/>
          <w:kern w:val="0"/>
          <w:sz w:val="22"/>
          <w:szCs w:val="22"/>
          <w:lang w:eastAsia="en-US" w:bidi="ar-SA"/>
        </w:rPr>
        <w:t>miot ten zrealizował te roboty budowlane do wykonania których ta wiedza i doświadczenie jest wymag</w:t>
      </w:r>
      <w:r w:rsidRPr="00202E6A">
        <w:rPr>
          <w:rFonts w:ascii="Arial" w:eastAsia="Calibri" w:hAnsi="Arial"/>
          <w:kern w:val="0"/>
          <w:sz w:val="22"/>
          <w:szCs w:val="22"/>
          <w:lang w:eastAsia="en-US" w:bidi="ar-SA"/>
        </w:rPr>
        <w:t>a</w:t>
      </w:r>
      <w:r w:rsidRPr="00202E6A">
        <w:rPr>
          <w:rFonts w:ascii="Arial" w:eastAsia="Calibri" w:hAnsi="Arial"/>
          <w:kern w:val="0"/>
          <w:sz w:val="22"/>
          <w:szCs w:val="22"/>
          <w:lang w:eastAsia="en-US" w:bidi="ar-SA"/>
        </w:rPr>
        <w:t>ne.</w:t>
      </w:r>
    </w:p>
    <w:p w:rsidR="001E768C" w:rsidRDefault="001E768C" w:rsidP="001E768C">
      <w:pPr>
        <w:widowControl/>
        <w:tabs>
          <w:tab w:val="left" w:pos="284"/>
        </w:tabs>
        <w:spacing w:before="120" w:after="120" w:line="276" w:lineRule="auto"/>
        <w:ind w:left="284"/>
        <w:jc w:val="both"/>
        <w:rPr>
          <w:rFonts w:ascii="Arial" w:eastAsia="Calibri" w:hAnsi="Arial"/>
          <w:kern w:val="0"/>
          <w:sz w:val="22"/>
          <w:szCs w:val="22"/>
          <w:lang w:eastAsia="en-US" w:bidi="ar-SA"/>
        </w:rPr>
      </w:pPr>
      <w:r w:rsidRPr="00160219">
        <w:rPr>
          <w:rFonts w:ascii="Arial" w:eastAsia="Calibri" w:hAnsi="Arial"/>
          <w:kern w:val="0"/>
          <w:sz w:val="22"/>
          <w:szCs w:val="22"/>
          <w:lang w:eastAsia="en-US" w:bidi="ar-SA"/>
        </w:rPr>
        <w:t xml:space="preserve">Ocena spełniania warunków udziału w postępowaniu zostanie dokonana według formuły </w:t>
      </w:r>
      <w:r w:rsidRPr="00160219">
        <w:rPr>
          <w:rFonts w:ascii="Arial" w:eastAsia="Calibri" w:hAnsi="Arial"/>
          <w:i/>
          <w:kern w:val="0"/>
          <w:sz w:val="22"/>
          <w:szCs w:val="22"/>
          <w:u w:val="single"/>
          <w:lang w:eastAsia="en-US" w:bidi="ar-SA"/>
        </w:rPr>
        <w:t>wykazał / nie wykazał</w:t>
      </w:r>
      <w:r w:rsidRPr="00160219">
        <w:rPr>
          <w:rFonts w:ascii="Arial" w:eastAsia="Calibri" w:hAnsi="Arial"/>
          <w:kern w:val="0"/>
          <w:sz w:val="22"/>
          <w:szCs w:val="22"/>
          <w:lang w:eastAsia="en-US" w:bidi="ar-SA"/>
        </w:rPr>
        <w:t xml:space="preserve"> na podstawie analizy dokumentów i oświadczeń złożonych przez  Wykonaw</w:t>
      </w:r>
      <w:r>
        <w:rPr>
          <w:rFonts w:ascii="Arial" w:eastAsia="Calibri" w:hAnsi="Arial"/>
          <w:kern w:val="0"/>
          <w:sz w:val="22"/>
          <w:szCs w:val="22"/>
          <w:lang w:eastAsia="en-US" w:bidi="ar-SA"/>
        </w:rPr>
        <w:t>ców.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F701BF" w:rsidRDefault="006C0AA7" w:rsidP="00D279F2">
      <w:pPr>
        <w:pStyle w:val="Akapitzlist"/>
        <w:numPr>
          <w:ilvl w:val="0"/>
          <w:numId w:val="36"/>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001E768C">
        <w:rPr>
          <w:rFonts w:ascii="Arial" w:eastAsia="CIDFont+F6" w:hAnsi="Arial" w:cs="Arial"/>
          <w:kern w:val="0"/>
          <w:sz w:val="22"/>
          <w:szCs w:val="22"/>
          <w:lang w:eastAsia="pl-PL"/>
        </w:rPr>
        <w:t>2</w:t>
      </w:r>
      <w:r w:rsidRPr="00B95585">
        <w:rPr>
          <w:rFonts w:ascii="Arial" w:eastAsia="CIDFont+F6" w:hAnsi="Arial" w:cs="Arial"/>
          <w:kern w:val="0"/>
          <w:sz w:val="22"/>
          <w:szCs w:val="22"/>
          <w:lang w:eastAsia="pl-PL"/>
        </w:rPr>
        <w:t xml:space="preserve">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F701BF" w:rsidRPr="00F701BF" w:rsidRDefault="00F701BF" w:rsidP="00D279F2">
      <w:pPr>
        <w:pStyle w:val="Akapitzlist"/>
        <w:numPr>
          <w:ilvl w:val="0"/>
          <w:numId w:val="36"/>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F701BF">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w:t>
      </w:r>
      <w:r w:rsidRPr="00F701BF">
        <w:rPr>
          <w:rFonts w:ascii="Arial" w:eastAsia="CIDFont+F6" w:hAnsi="Arial" w:cs="Arial"/>
          <w:sz w:val="22"/>
          <w:szCs w:val="22"/>
          <w:lang w:eastAsia="pl-PL"/>
        </w:rPr>
        <w:t>e</w:t>
      </w:r>
      <w:r w:rsidRPr="00F701BF">
        <w:rPr>
          <w:rFonts w:ascii="Arial" w:eastAsia="CIDFont+F6" w:hAnsi="Arial" w:cs="Arial"/>
          <w:sz w:val="22"/>
          <w:szCs w:val="22"/>
          <w:lang w:eastAsia="pl-PL"/>
        </w:rPr>
        <w:t>go warunku udziału w postępowaniu składa:</w:t>
      </w:r>
    </w:p>
    <w:p w:rsidR="00F701BF" w:rsidRDefault="00F701BF" w:rsidP="00D279F2">
      <w:pPr>
        <w:pStyle w:val="Akapitzlist"/>
        <w:numPr>
          <w:ilvl w:val="0"/>
          <w:numId w:val="66"/>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sz w:val="22"/>
          <w:szCs w:val="22"/>
          <w:lang w:eastAsia="pl-PL"/>
        </w:rPr>
        <w:t xml:space="preserve">każdy z Wykonawców - art. 125 ust. 4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xml:space="preserve"> oraz</w:t>
      </w:r>
    </w:p>
    <w:p w:rsidR="00F701BF" w:rsidRDefault="00F701BF" w:rsidP="00D279F2">
      <w:pPr>
        <w:pStyle w:val="Akapitzlist"/>
        <w:numPr>
          <w:ilvl w:val="0"/>
          <w:numId w:val="66"/>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6C0AA7" w:rsidRDefault="006C0AA7" w:rsidP="00D279F2">
      <w:pPr>
        <w:pStyle w:val="Akapitzlist"/>
        <w:numPr>
          <w:ilvl w:val="0"/>
          <w:numId w:val="36"/>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933E28" w:rsidRDefault="00933E28" w:rsidP="00933E28">
      <w:pPr>
        <w:pStyle w:val="Akapitzlist"/>
        <w:numPr>
          <w:ilvl w:val="0"/>
          <w:numId w:val="36"/>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267F99">
        <w:rPr>
          <w:rFonts w:ascii="Arial" w:eastAsia="CIDFont+F6" w:hAnsi="Arial"/>
          <w:kern w:val="0"/>
          <w:sz w:val="22"/>
          <w:szCs w:val="22"/>
          <w:lang w:eastAsia="pl-PL"/>
        </w:rPr>
        <w:lastRenderedPageBreak/>
        <w:t xml:space="preserve">Zamawiający wzywa </w:t>
      </w:r>
      <w:r>
        <w:rPr>
          <w:rFonts w:ascii="Arial" w:eastAsia="CIDFont+F6" w:hAnsi="Arial"/>
          <w:kern w:val="0"/>
          <w:sz w:val="22"/>
          <w:szCs w:val="22"/>
          <w:lang w:eastAsia="pl-PL"/>
        </w:rPr>
        <w:t>W</w:t>
      </w:r>
      <w:r w:rsidRPr="00267F99">
        <w:rPr>
          <w:rFonts w:ascii="Arial" w:eastAsia="CIDFont+F6" w:hAnsi="Arial"/>
          <w:kern w:val="0"/>
          <w:sz w:val="22"/>
          <w:szCs w:val="22"/>
          <w:lang w:eastAsia="pl-PL"/>
        </w:rPr>
        <w:t xml:space="preserve">ykonawcę, którego oferta została najwyżej oceniona, do złożenia </w:t>
      </w:r>
      <w:r>
        <w:rPr>
          <w:rFonts w:ascii="Arial" w:eastAsia="CIDFont+F6" w:hAnsi="Arial"/>
          <w:kern w:val="0"/>
          <w:sz w:val="22"/>
          <w:szCs w:val="22"/>
          <w:lang w:eastAsia="pl-PL"/>
        </w:rPr>
        <w:br/>
      </w:r>
      <w:r w:rsidRPr="00267F99">
        <w:rPr>
          <w:rFonts w:ascii="Arial" w:eastAsia="CIDFont+F6" w:hAnsi="Arial"/>
          <w:kern w:val="0"/>
          <w:sz w:val="22"/>
          <w:szCs w:val="22"/>
          <w:lang w:eastAsia="pl-PL"/>
        </w:rPr>
        <w:t>w wyznaczonym terminie, nie króts</w:t>
      </w:r>
      <w:r>
        <w:rPr>
          <w:rFonts w:ascii="Arial" w:eastAsia="CIDFont+F6" w:hAnsi="Arial"/>
          <w:kern w:val="0"/>
          <w:sz w:val="22"/>
          <w:szCs w:val="22"/>
          <w:lang w:eastAsia="pl-PL"/>
        </w:rPr>
        <w:t>zym niż 5 dni od dnia wezwania</w:t>
      </w:r>
      <w:r w:rsidRPr="00267F99">
        <w:rPr>
          <w:rFonts w:ascii="Arial" w:eastAsia="CIDFont+F6" w:hAnsi="Arial"/>
          <w:kern w:val="0"/>
          <w:sz w:val="22"/>
          <w:szCs w:val="22"/>
          <w:lang w:eastAsia="pl-PL"/>
        </w:rPr>
        <w:t xml:space="preserve">, aktualnych na dzień złożenia </w:t>
      </w:r>
      <w:r>
        <w:rPr>
          <w:rFonts w:ascii="Arial" w:eastAsia="CIDFont+F6" w:hAnsi="Arial"/>
          <w:kern w:val="0"/>
          <w:sz w:val="22"/>
          <w:szCs w:val="22"/>
          <w:lang w:eastAsia="pl-PL"/>
        </w:rPr>
        <w:t>n</w:t>
      </w:r>
      <w:r>
        <w:rPr>
          <w:rFonts w:ascii="Arial" w:eastAsia="CIDFont+F6" w:hAnsi="Arial"/>
          <w:kern w:val="0"/>
          <w:sz w:val="22"/>
          <w:szCs w:val="22"/>
          <w:lang w:eastAsia="pl-PL"/>
        </w:rPr>
        <w:t>a</w:t>
      </w:r>
      <w:r>
        <w:rPr>
          <w:rFonts w:ascii="Arial" w:eastAsia="CIDFont+F6" w:hAnsi="Arial"/>
          <w:kern w:val="0"/>
          <w:sz w:val="22"/>
          <w:szCs w:val="22"/>
          <w:lang w:eastAsia="pl-PL"/>
        </w:rPr>
        <w:t xml:space="preserve">stępujących </w:t>
      </w:r>
      <w:r w:rsidRPr="00267F99">
        <w:rPr>
          <w:rFonts w:ascii="Arial" w:eastAsia="CIDFont+F6" w:hAnsi="Arial"/>
          <w:kern w:val="0"/>
          <w:sz w:val="22"/>
          <w:szCs w:val="22"/>
          <w:lang w:eastAsia="pl-PL"/>
        </w:rPr>
        <w:t>podmiotowych środków dowodowych</w:t>
      </w:r>
      <w:r>
        <w:rPr>
          <w:rFonts w:ascii="Arial" w:eastAsia="CIDFont+F6" w:hAnsi="Arial"/>
          <w:kern w:val="0"/>
          <w:sz w:val="22"/>
          <w:szCs w:val="22"/>
          <w:lang w:eastAsia="pl-PL"/>
        </w:rPr>
        <w:t>:</w:t>
      </w:r>
    </w:p>
    <w:p w:rsidR="00933E28" w:rsidRPr="00405800" w:rsidRDefault="00933E28" w:rsidP="00933E28">
      <w:pPr>
        <w:widowControl/>
        <w:suppressAutoHyphens w:val="0"/>
        <w:autoSpaceDN/>
        <w:spacing w:before="120" w:after="200" w:line="276" w:lineRule="auto"/>
        <w:ind w:left="284"/>
        <w:jc w:val="both"/>
        <w:textAlignment w:val="auto"/>
        <w:rPr>
          <w:rFonts w:ascii="Arial" w:eastAsia="Calibri" w:hAnsi="Arial"/>
          <w:i/>
          <w:kern w:val="0"/>
          <w:sz w:val="22"/>
          <w:szCs w:val="22"/>
          <w:lang w:eastAsia="en-US" w:bidi="ar-SA"/>
        </w:rPr>
      </w:pPr>
      <w:r>
        <w:rPr>
          <w:rFonts w:ascii="Arial" w:eastAsia="Calibri" w:hAnsi="Arial"/>
          <w:b/>
          <w:i/>
          <w:sz w:val="22"/>
          <w:szCs w:val="22"/>
          <w:u w:val="single"/>
          <w:lang w:bidi="ar-SA"/>
        </w:rPr>
        <w:t>W</w:t>
      </w:r>
      <w:r w:rsidRPr="00922121">
        <w:rPr>
          <w:rFonts w:ascii="Arial" w:eastAsia="Calibri" w:hAnsi="Arial"/>
          <w:b/>
          <w:i/>
          <w:sz w:val="22"/>
          <w:szCs w:val="22"/>
          <w:u w:val="single"/>
          <w:lang w:bidi="ar-SA"/>
        </w:rPr>
        <w:t>ykaz robót budowlanych</w:t>
      </w:r>
      <w:r w:rsidRPr="00922121">
        <w:rPr>
          <w:rFonts w:ascii="Arial" w:eastAsia="Calibri" w:hAnsi="Arial"/>
          <w:i/>
          <w:sz w:val="22"/>
          <w:szCs w:val="22"/>
          <w:lang w:bidi="ar-SA"/>
        </w:rPr>
        <w:t xml:space="preserve"> </w:t>
      </w:r>
      <w:r w:rsidRPr="00C12A20">
        <w:rPr>
          <w:rFonts w:ascii="Arial" w:eastAsia="Calibri" w:hAnsi="Arial"/>
          <w:i/>
          <w:sz w:val="22"/>
          <w:szCs w:val="22"/>
          <w:lang w:bidi="ar-SA"/>
        </w:rPr>
        <w:t>wykonanych nie wcześniej niż w okresie ostatnich 5 lat, a jeżeli okres pr</w:t>
      </w:r>
      <w:r w:rsidRPr="00C12A20">
        <w:rPr>
          <w:rFonts w:ascii="Arial" w:eastAsia="Calibri" w:hAnsi="Arial"/>
          <w:i/>
          <w:sz w:val="22"/>
          <w:szCs w:val="22"/>
          <w:lang w:bidi="ar-SA"/>
        </w:rPr>
        <w:t>o</w:t>
      </w:r>
      <w:r w:rsidRPr="00C12A20">
        <w:rPr>
          <w:rFonts w:ascii="Arial" w:eastAsia="Calibri" w:hAnsi="Arial"/>
          <w:i/>
          <w:sz w:val="22"/>
          <w:szCs w:val="22"/>
          <w:lang w:bidi="ar-SA"/>
        </w:rPr>
        <w:t xml:space="preserve">wadzenia działalności jest krótszy – w tym okresie, wraz z podaniem ich rodzaju, wartości, daty </w:t>
      </w:r>
      <w:r>
        <w:rPr>
          <w:rFonts w:ascii="Arial" w:eastAsia="Calibri" w:hAnsi="Arial"/>
          <w:i/>
          <w:sz w:val="22"/>
          <w:szCs w:val="22"/>
          <w:lang w:bidi="ar-SA"/>
        </w:rPr>
        <w:br/>
      </w:r>
      <w:r w:rsidRPr="00C12A20">
        <w:rPr>
          <w:rFonts w:ascii="Arial" w:eastAsia="Calibri" w:hAnsi="Arial"/>
          <w:i/>
          <w:sz w:val="22"/>
          <w:szCs w:val="22"/>
          <w:lang w:bidi="ar-SA"/>
        </w:rPr>
        <w:t xml:space="preserve">i miejsca wykonania oraz podmiotów, na rzecz których roboty te zostały wykonane, oraz załączeniem dowodów określających, czy te roboty budowlane zostały wykonane należycie, przy czym dowodami, </w:t>
      </w:r>
      <w:r>
        <w:rPr>
          <w:rFonts w:ascii="Arial" w:eastAsia="Calibri" w:hAnsi="Arial"/>
          <w:i/>
          <w:sz w:val="22"/>
          <w:szCs w:val="22"/>
          <w:lang w:bidi="ar-SA"/>
        </w:rPr>
        <w:br/>
      </w:r>
      <w:r w:rsidRPr="00C12A20">
        <w:rPr>
          <w:rFonts w:ascii="Arial" w:eastAsia="Calibri" w:hAnsi="Arial"/>
          <w:i/>
          <w:sz w:val="22"/>
          <w:szCs w:val="22"/>
          <w:lang w:bidi="ar-SA"/>
        </w:rPr>
        <w:t>o których mowa, są referencje bądź inne dokumenty sporządzone przez podmiot, na rzecz którego rob</w:t>
      </w:r>
      <w:r w:rsidRPr="00C12A20">
        <w:rPr>
          <w:rFonts w:ascii="Arial" w:eastAsia="Calibri" w:hAnsi="Arial"/>
          <w:i/>
          <w:sz w:val="22"/>
          <w:szCs w:val="22"/>
          <w:lang w:bidi="ar-SA"/>
        </w:rPr>
        <w:t>o</w:t>
      </w:r>
      <w:r w:rsidRPr="00C12A20">
        <w:rPr>
          <w:rFonts w:ascii="Arial" w:eastAsia="Calibri" w:hAnsi="Arial"/>
          <w:i/>
          <w:sz w:val="22"/>
          <w:szCs w:val="22"/>
          <w:lang w:bidi="ar-SA"/>
        </w:rPr>
        <w:t xml:space="preserve">ty budowlane zostały wykonane, a jeżeli wykonawca z przyczyn niezależnych od niego nie jest </w:t>
      </w:r>
      <w:r>
        <w:rPr>
          <w:rFonts w:ascii="Arial" w:eastAsia="Calibri" w:hAnsi="Arial"/>
          <w:i/>
          <w:sz w:val="22"/>
          <w:szCs w:val="22"/>
          <w:lang w:bidi="ar-SA"/>
        </w:rPr>
        <w:br/>
      </w:r>
      <w:r w:rsidRPr="00C12A20">
        <w:rPr>
          <w:rFonts w:ascii="Arial" w:eastAsia="Calibri" w:hAnsi="Arial"/>
          <w:i/>
          <w:sz w:val="22"/>
          <w:szCs w:val="22"/>
          <w:lang w:bidi="ar-SA"/>
        </w:rPr>
        <w:t>w stanie uzyskać tych dokumentów – inne odpowiednie dokumenty</w:t>
      </w:r>
      <w:r w:rsidRPr="00405800">
        <w:rPr>
          <w:rFonts w:ascii="Arial" w:eastAsia="Calibri" w:hAnsi="Arial"/>
          <w:i/>
          <w:kern w:val="0"/>
          <w:sz w:val="22"/>
          <w:szCs w:val="22"/>
          <w:lang w:eastAsia="en-US" w:bidi="ar-SA"/>
        </w:rPr>
        <w:t>.</w:t>
      </w:r>
    </w:p>
    <w:p w:rsidR="00933E28" w:rsidRPr="00714612" w:rsidRDefault="00933E28" w:rsidP="00933E28">
      <w:pPr>
        <w:widowControl/>
        <w:spacing w:line="276" w:lineRule="auto"/>
        <w:ind w:left="284"/>
        <w:jc w:val="both"/>
        <w:rPr>
          <w:rFonts w:ascii="Arial" w:eastAsia="Calibri" w:hAnsi="Arial"/>
          <w:i/>
          <w:sz w:val="22"/>
          <w:szCs w:val="22"/>
          <w:lang w:bidi="ar-SA"/>
        </w:rPr>
      </w:pPr>
      <w:r w:rsidRPr="00714612">
        <w:rPr>
          <w:rFonts w:ascii="Arial" w:eastAsia="Calibri" w:hAnsi="Arial"/>
          <w:i/>
          <w:sz w:val="22"/>
          <w:szCs w:val="22"/>
          <w:lang w:bidi="ar-SA"/>
        </w:rPr>
        <w:t xml:space="preserve">Wykonawca potwierdzi spełnienie tego warunku, jeżeli Wykaz będzie zawierał należycie wykonane </w:t>
      </w:r>
      <w:r>
        <w:rPr>
          <w:rFonts w:ascii="Arial" w:eastAsia="Calibri" w:hAnsi="Arial"/>
          <w:i/>
          <w:sz w:val="22"/>
          <w:szCs w:val="22"/>
          <w:lang w:bidi="ar-SA"/>
        </w:rPr>
        <w:br/>
      </w:r>
      <w:r w:rsidRPr="00714612">
        <w:rPr>
          <w:rFonts w:ascii="Arial" w:eastAsia="Calibri" w:hAnsi="Arial"/>
          <w:i/>
          <w:sz w:val="22"/>
          <w:szCs w:val="22"/>
          <w:lang w:bidi="ar-SA"/>
        </w:rPr>
        <w:t>2 zamówie</w:t>
      </w:r>
      <w:r>
        <w:rPr>
          <w:rFonts w:ascii="Arial" w:eastAsia="Calibri" w:hAnsi="Arial"/>
          <w:i/>
          <w:sz w:val="22"/>
          <w:szCs w:val="22"/>
          <w:lang w:bidi="ar-SA"/>
        </w:rPr>
        <w:t>nia</w:t>
      </w:r>
      <w:r w:rsidRPr="00714612">
        <w:rPr>
          <w:rFonts w:ascii="Arial" w:eastAsia="Calibri" w:hAnsi="Arial"/>
          <w:i/>
          <w:sz w:val="22"/>
          <w:szCs w:val="22"/>
          <w:lang w:bidi="ar-SA"/>
        </w:rPr>
        <w:t xml:space="preserve"> na roboty budowlane dotycząc</w:t>
      </w:r>
      <w:r>
        <w:rPr>
          <w:rFonts w:ascii="Arial" w:eastAsia="Calibri" w:hAnsi="Arial"/>
          <w:i/>
          <w:sz w:val="22"/>
          <w:szCs w:val="22"/>
          <w:lang w:bidi="ar-SA"/>
        </w:rPr>
        <w:t>e</w:t>
      </w:r>
      <w:r w:rsidRPr="00714612">
        <w:rPr>
          <w:rFonts w:ascii="Arial" w:eastAsia="Calibri" w:hAnsi="Arial"/>
          <w:i/>
          <w:sz w:val="22"/>
          <w:szCs w:val="22"/>
          <w:lang w:bidi="ar-SA"/>
        </w:rPr>
        <w:t xml:space="preserve"> adaptacji pomieszczeń </w:t>
      </w:r>
      <w:r>
        <w:rPr>
          <w:rFonts w:ascii="Arial" w:eastAsia="Calibri" w:hAnsi="Arial"/>
          <w:i/>
          <w:sz w:val="22"/>
          <w:szCs w:val="22"/>
          <w:lang w:bidi="ar-SA"/>
        </w:rPr>
        <w:t xml:space="preserve">w ramach </w:t>
      </w:r>
      <w:r w:rsidRPr="00714612">
        <w:rPr>
          <w:rFonts w:ascii="Arial" w:eastAsia="Calibri" w:hAnsi="Arial"/>
          <w:i/>
          <w:sz w:val="22"/>
          <w:szCs w:val="22"/>
          <w:lang w:bidi="ar-SA"/>
        </w:rPr>
        <w:t>rozbudowy, przebudowy obiektu</w:t>
      </w:r>
      <w:r>
        <w:rPr>
          <w:rFonts w:ascii="Arial" w:eastAsia="Calibri" w:hAnsi="Arial"/>
          <w:i/>
          <w:sz w:val="22"/>
          <w:szCs w:val="22"/>
          <w:lang w:bidi="ar-SA"/>
        </w:rPr>
        <w:t xml:space="preserve"> lub remontu,</w:t>
      </w:r>
      <w:r w:rsidRPr="00714612">
        <w:rPr>
          <w:rFonts w:ascii="Arial" w:eastAsia="Calibri" w:hAnsi="Arial"/>
          <w:i/>
          <w:sz w:val="22"/>
          <w:szCs w:val="22"/>
          <w:lang w:bidi="ar-SA"/>
        </w:rPr>
        <w:t xml:space="preserve"> przy czym</w:t>
      </w:r>
      <w:r w:rsidRPr="00714612">
        <w:rPr>
          <w:rFonts w:ascii="Arial" w:hAnsi="Arial"/>
          <w:i/>
          <w:sz w:val="22"/>
          <w:szCs w:val="22"/>
        </w:rPr>
        <w:t xml:space="preserve"> zamówienia te mają spełniać poniższe wymagania:</w:t>
      </w:r>
    </w:p>
    <w:p w:rsidR="00933E28" w:rsidRPr="00933E28" w:rsidRDefault="00933E28" w:rsidP="00933E28">
      <w:pPr>
        <w:pStyle w:val="Akapitzlist"/>
        <w:numPr>
          <w:ilvl w:val="1"/>
          <w:numId w:val="69"/>
        </w:numPr>
        <w:suppressAutoHyphens w:val="0"/>
        <w:autoSpaceDN/>
        <w:spacing w:line="276" w:lineRule="auto"/>
        <w:textAlignment w:val="auto"/>
        <w:rPr>
          <w:rFonts w:ascii="Arial" w:eastAsia="Calibri" w:hAnsi="Arial"/>
          <w:i/>
          <w:kern w:val="0"/>
          <w:sz w:val="22"/>
          <w:szCs w:val="22"/>
          <w:lang w:eastAsia="en-US"/>
        </w:rPr>
      </w:pPr>
      <w:r w:rsidRPr="00933E28">
        <w:rPr>
          <w:rFonts w:ascii="Arial" w:eastAsia="Calibri" w:hAnsi="Arial"/>
          <w:i/>
          <w:sz w:val="22"/>
          <w:szCs w:val="22"/>
        </w:rPr>
        <w:t xml:space="preserve">wartość każdego z dwóch wykazywanych zamówień musi wynosić minimum </w:t>
      </w:r>
      <w:r w:rsidR="00E22423">
        <w:rPr>
          <w:rFonts w:ascii="Arial" w:eastAsia="Calibri" w:hAnsi="Arial"/>
          <w:i/>
          <w:sz w:val="22"/>
          <w:szCs w:val="22"/>
        </w:rPr>
        <w:t>5</w:t>
      </w:r>
      <w:r w:rsidRPr="00933E28">
        <w:rPr>
          <w:rFonts w:ascii="Arial" w:eastAsia="Calibri" w:hAnsi="Arial"/>
          <w:i/>
          <w:sz w:val="22"/>
          <w:szCs w:val="22"/>
        </w:rPr>
        <w:t>00 000,00 zł brutto;</w:t>
      </w:r>
      <w:r w:rsidRPr="00933E28">
        <w:rPr>
          <w:rFonts w:ascii="Arial" w:eastAsia="Calibri" w:hAnsi="Arial"/>
          <w:i/>
          <w:kern w:val="0"/>
          <w:sz w:val="22"/>
          <w:szCs w:val="22"/>
          <w:lang w:eastAsia="en-US"/>
        </w:rPr>
        <w:t xml:space="preserve"> </w:t>
      </w:r>
    </w:p>
    <w:p w:rsidR="00933E28" w:rsidRPr="00933E28" w:rsidRDefault="00933E28" w:rsidP="00933E28">
      <w:pPr>
        <w:pStyle w:val="Akapitzlist"/>
        <w:numPr>
          <w:ilvl w:val="1"/>
          <w:numId w:val="69"/>
        </w:numPr>
        <w:suppressAutoHyphens w:val="0"/>
        <w:autoSpaceDN/>
        <w:spacing w:line="276" w:lineRule="auto"/>
        <w:textAlignment w:val="auto"/>
        <w:rPr>
          <w:rFonts w:ascii="Arial" w:eastAsia="Calibri" w:hAnsi="Arial"/>
          <w:i/>
          <w:kern w:val="0"/>
          <w:sz w:val="22"/>
          <w:szCs w:val="22"/>
          <w:lang w:eastAsia="en-US"/>
        </w:rPr>
      </w:pPr>
      <w:r w:rsidRPr="00933E28">
        <w:rPr>
          <w:rFonts w:ascii="Arial" w:eastAsia="Calibri" w:hAnsi="Arial"/>
          <w:i/>
          <w:kern w:val="0"/>
          <w:sz w:val="22"/>
          <w:szCs w:val="22"/>
          <w:lang w:eastAsia="en-US"/>
        </w:rPr>
        <w:t>każde z wykazywanych dwóch zamówień obejmowało branże:</w:t>
      </w:r>
    </w:p>
    <w:p w:rsidR="00933E28" w:rsidRPr="00714612" w:rsidRDefault="00933E28" w:rsidP="00933E28">
      <w:pPr>
        <w:widowControl/>
        <w:numPr>
          <w:ilvl w:val="0"/>
          <w:numId w:val="71"/>
        </w:numPr>
        <w:suppressAutoHyphens w:val="0"/>
        <w:autoSpaceDN/>
        <w:spacing w:line="276" w:lineRule="auto"/>
        <w:ind w:left="851" w:hanging="425"/>
        <w:jc w:val="both"/>
        <w:textAlignment w:val="auto"/>
        <w:rPr>
          <w:rFonts w:ascii="Arial" w:eastAsia="Calibri" w:hAnsi="Arial"/>
          <w:i/>
          <w:kern w:val="0"/>
          <w:sz w:val="22"/>
          <w:szCs w:val="22"/>
          <w:lang w:eastAsia="en-US" w:bidi="ar-SA"/>
        </w:rPr>
      </w:pPr>
      <w:proofErr w:type="spellStart"/>
      <w:r w:rsidRPr="00714612">
        <w:rPr>
          <w:rFonts w:ascii="Arial" w:eastAsia="Calibri" w:hAnsi="Arial"/>
          <w:i/>
          <w:kern w:val="0"/>
          <w:sz w:val="22"/>
          <w:szCs w:val="22"/>
          <w:lang w:eastAsia="en-US" w:bidi="ar-SA"/>
        </w:rPr>
        <w:t>konstrukcyjno</w:t>
      </w:r>
      <w:proofErr w:type="spellEnd"/>
      <w:r w:rsidRPr="00714612">
        <w:rPr>
          <w:rFonts w:ascii="Arial" w:eastAsia="Calibri" w:hAnsi="Arial"/>
          <w:i/>
          <w:kern w:val="0"/>
          <w:sz w:val="22"/>
          <w:szCs w:val="22"/>
          <w:lang w:eastAsia="en-US" w:bidi="ar-SA"/>
        </w:rPr>
        <w:t xml:space="preserve"> – budowlaną,</w:t>
      </w:r>
    </w:p>
    <w:p w:rsidR="00933E28" w:rsidRPr="00714612" w:rsidRDefault="00933E28" w:rsidP="00933E28">
      <w:pPr>
        <w:widowControl/>
        <w:numPr>
          <w:ilvl w:val="0"/>
          <w:numId w:val="71"/>
        </w:numPr>
        <w:suppressAutoHyphens w:val="0"/>
        <w:autoSpaceDN/>
        <w:spacing w:line="276" w:lineRule="auto"/>
        <w:ind w:left="851" w:hanging="425"/>
        <w:jc w:val="both"/>
        <w:textAlignment w:val="auto"/>
        <w:rPr>
          <w:rFonts w:ascii="Arial" w:eastAsia="Calibri" w:hAnsi="Arial"/>
          <w:i/>
          <w:kern w:val="0"/>
          <w:sz w:val="22"/>
          <w:szCs w:val="22"/>
          <w:lang w:eastAsia="en-US" w:bidi="ar-SA"/>
        </w:rPr>
      </w:pPr>
      <w:r w:rsidRPr="00714612">
        <w:rPr>
          <w:rFonts w:ascii="Arial" w:eastAsia="Calibri" w:hAnsi="Arial"/>
          <w:i/>
          <w:kern w:val="0"/>
          <w:sz w:val="22"/>
          <w:szCs w:val="22"/>
          <w:lang w:eastAsia="en-US" w:bidi="ar-SA"/>
        </w:rPr>
        <w:t xml:space="preserve">elektryczną, </w:t>
      </w:r>
    </w:p>
    <w:p w:rsidR="00933E28" w:rsidRPr="00714612" w:rsidRDefault="00933E28" w:rsidP="00933E28">
      <w:pPr>
        <w:widowControl/>
        <w:numPr>
          <w:ilvl w:val="0"/>
          <w:numId w:val="71"/>
        </w:numPr>
        <w:suppressAutoHyphens w:val="0"/>
        <w:autoSpaceDN/>
        <w:spacing w:line="276" w:lineRule="auto"/>
        <w:ind w:left="851" w:hanging="425"/>
        <w:jc w:val="both"/>
        <w:textAlignment w:val="auto"/>
        <w:rPr>
          <w:rFonts w:ascii="Arial" w:eastAsia="Calibri" w:hAnsi="Arial"/>
          <w:i/>
          <w:kern w:val="0"/>
          <w:sz w:val="22"/>
          <w:szCs w:val="22"/>
          <w:lang w:eastAsia="en-US" w:bidi="ar-SA"/>
        </w:rPr>
      </w:pPr>
      <w:r w:rsidRPr="00714612">
        <w:rPr>
          <w:rFonts w:ascii="Arial" w:eastAsia="Calibri" w:hAnsi="Arial"/>
          <w:i/>
          <w:kern w:val="0"/>
          <w:sz w:val="22"/>
          <w:szCs w:val="22"/>
          <w:lang w:eastAsia="en-US" w:bidi="ar-SA"/>
        </w:rPr>
        <w:t>sanitarną,</w:t>
      </w:r>
    </w:p>
    <w:p w:rsidR="00933E28" w:rsidRDefault="00933E28" w:rsidP="00933E28">
      <w:pPr>
        <w:widowControl/>
        <w:numPr>
          <w:ilvl w:val="0"/>
          <w:numId w:val="71"/>
        </w:numPr>
        <w:suppressAutoHyphens w:val="0"/>
        <w:autoSpaceDN/>
        <w:spacing w:line="276" w:lineRule="auto"/>
        <w:ind w:left="851" w:hanging="425"/>
        <w:jc w:val="both"/>
        <w:textAlignment w:val="auto"/>
        <w:rPr>
          <w:rFonts w:ascii="Arial" w:eastAsia="Calibri" w:hAnsi="Arial"/>
          <w:i/>
          <w:kern w:val="0"/>
          <w:sz w:val="22"/>
          <w:szCs w:val="22"/>
          <w:lang w:eastAsia="en-US" w:bidi="ar-SA"/>
        </w:rPr>
      </w:pPr>
      <w:r w:rsidRPr="00714612">
        <w:rPr>
          <w:rFonts w:ascii="Arial" w:eastAsia="Calibri" w:hAnsi="Arial"/>
          <w:i/>
          <w:kern w:val="0"/>
          <w:sz w:val="22"/>
          <w:szCs w:val="22"/>
          <w:lang w:eastAsia="en-US" w:bidi="ar-SA"/>
        </w:rPr>
        <w:t>wentylacyjno-klimatyzacyjną</w:t>
      </w:r>
      <w:r>
        <w:rPr>
          <w:rFonts w:ascii="Arial" w:eastAsia="Calibri" w:hAnsi="Arial"/>
          <w:i/>
          <w:kern w:val="0"/>
          <w:sz w:val="22"/>
          <w:szCs w:val="22"/>
          <w:lang w:eastAsia="en-US" w:bidi="ar-SA"/>
        </w:rPr>
        <w:t>.</w:t>
      </w:r>
    </w:p>
    <w:p w:rsidR="00E22423" w:rsidRDefault="00E22423" w:rsidP="00933E28">
      <w:pPr>
        <w:widowControl/>
        <w:suppressAutoHyphens w:val="0"/>
        <w:autoSpaceDN/>
        <w:spacing w:line="276" w:lineRule="auto"/>
        <w:jc w:val="both"/>
        <w:textAlignment w:val="auto"/>
        <w:rPr>
          <w:rFonts w:ascii="Arial" w:eastAsia="Calibri" w:hAnsi="Arial"/>
          <w:b/>
          <w:kern w:val="0"/>
          <w:sz w:val="22"/>
          <w:szCs w:val="22"/>
          <w:lang w:eastAsia="en-US" w:bidi="ar-SA"/>
        </w:rPr>
      </w:pPr>
    </w:p>
    <w:p w:rsidR="00933E28" w:rsidRPr="00933E28" w:rsidRDefault="00933E28" w:rsidP="00933E28">
      <w:pPr>
        <w:widowControl/>
        <w:suppressAutoHyphens w:val="0"/>
        <w:autoSpaceDN/>
        <w:spacing w:line="276" w:lineRule="auto"/>
        <w:jc w:val="both"/>
        <w:textAlignment w:val="auto"/>
        <w:rPr>
          <w:rFonts w:ascii="Arial" w:eastAsia="Calibri" w:hAnsi="Arial"/>
          <w:b/>
          <w:kern w:val="0"/>
          <w:sz w:val="22"/>
          <w:szCs w:val="22"/>
          <w:lang w:eastAsia="en-US" w:bidi="ar-SA"/>
        </w:rPr>
      </w:pPr>
      <w:r w:rsidRPr="00933E28">
        <w:rPr>
          <w:rFonts w:ascii="Arial" w:eastAsia="Calibri" w:hAnsi="Arial"/>
          <w:b/>
          <w:kern w:val="0"/>
          <w:sz w:val="22"/>
          <w:szCs w:val="22"/>
          <w:lang w:eastAsia="en-US" w:bidi="ar-SA"/>
        </w:rPr>
        <w:t>Załącznik nr 5 do SWZ.</w:t>
      </w:r>
    </w:p>
    <w:p w:rsidR="00933E28" w:rsidRPr="00160219" w:rsidRDefault="00933E28" w:rsidP="00933E28">
      <w:pPr>
        <w:widowControl/>
        <w:suppressAutoHyphens w:val="0"/>
        <w:autoSpaceDN/>
        <w:spacing w:before="120" w:line="276" w:lineRule="auto"/>
        <w:ind w:left="284"/>
        <w:jc w:val="both"/>
        <w:textAlignment w:val="auto"/>
        <w:rPr>
          <w:rFonts w:ascii="Arial" w:eastAsia="Times New Roman" w:hAnsi="Arial"/>
          <w:bCs/>
          <w:kern w:val="0"/>
          <w:sz w:val="22"/>
          <w:szCs w:val="22"/>
          <w:lang w:val="x-none" w:eastAsia="x-none" w:bidi="ar-SA"/>
        </w:rPr>
      </w:pPr>
      <w:r w:rsidRPr="00160219">
        <w:rPr>
          <w:rFonts w:ascii="Arial" w:eastAsia="Calibri" w:hAnsi="Arial"/>
          <w:b/>
          <w:kern w:val="0"/>
          <w:sz w:val="22"/>
          <w:szCs w:val="22"/>
          <w:u w:val="single"/>
          <w:lang w:val="x-none" w:eastAsia="x-none" w:bidi="ar-SA"/>
        </w:rPr>
        <w:t>Wykaz osób</w:t>
      </w:r>
      <w:r w:rsidRPr="00160219">
        <w:rPr>
          <w:rFonts w:ascii="Arial" w:eastAsia="Calibri" w:hAnsi="Arial"/>
          <w:kern w:val="0"/>
          <w:sz w:val="22"/>
          <w:szCs w:val="22"/>
          <w:lang w:val="x-none" w:eastAsia="x-none" w:bidi="ar-SA"/>
        </w:rPr>
        <w:t xml:space="preserve">, </w:t>
      </w:r>
      <w:r w:rsidRPr="002C55D4">
        <w:rPr>
          <w:rFonts w:ascii="Arial" w:eastAsia="Calibri" w:hAnsi="Arial"/>
          <w:kern w:val="0"/>
          <w:sz w:val="22"/>
          <w:szCs w:val="22"/>
          <w:lang w:val="x-none" w:eastAsia="x-none" w:bidi="ar-SA"/>
        </w:rPr>
        <w:t xml:space="preserve">skierowanych przez wykonawcę do realizacji zamówienia publicznego, w szczególności odpowiedzialnych za świadczenie usług, kontrolę jakości lub kierowanie robotami budowlanymi, wraz </w:t>
      </w:r>
      <w:r>
        <w:rPr>
          <w:rFonts w:ascii="Arial" w:eastAsia="Calibri" w:hAnsi="Arial"/>
          <w:kern w:val="0"/>
          <w:sz w:val="22"/>
          <w:szCs w:val="22"/>
          <w:lang w:eastAsia="x-none" w:bidi="ar-SA"/>
        </w:rPr>
        <w:br/>
      </w:r>
      <w:r w:rsidRPr="002C55D4">
        <w:rPr>
          <w:rFonts w:ascii="Arial" w:eastAsia="Calibri" w:hAnsi="Arial"/>
          <w:kern w:val="0"/>
          <w:sz w:val="22"/>
          <w:szCs w:val="22"/>
          <w:lang w:val="x-none" w:eastAsia="x-none" w:bidi="ar-SA"/>
        </w:rPr>
        <w:t>z informacjami na temat ich kwalifikacji zawodowych, uprawnień, doświadczenia i wykształcenia niezbędnych do wykonania zamówienia publicznego, a także zakresu wykonywanych przez nie czynności oraz informacją o podstawie do dysponowania tymi osobam</w:t>
      </w:r>
      <w:r>
        <w:rPr>
          <w:rFonts w:ascii="Arial" w:eastAsia="Calibri" w:hAnsi="Arial"/>
          <w:kern w:val="0"/>
          <w:sz w:val="22"/>
          <w:szCs w:val="22"/>
          <w:lang w:eastAsia="x-none" w:bidi="ar-SA"/>
        </w:rPr>
        <w:t>i</w:t>
      </w:r>
      <w:r w:rsidRPr="00160219">
        <w:rPr>
          <w:rFonts w:ascii="Arial" w:eastAsia="Calibri" w:hAnsi="Arial"/>
          <w:kern w:val="0"/>
          <w:sz w:val="22"/>
          <w:szCs w:val="22"/>
          <w:lang w:val="x-none" w:eastAsia="x-none" w:bidi="ar-SA"/>
        </w:rPr>
        <w:t>.</w:t>
      </w:r>
    </w:p>
    <w:p w:rsidR="00933E28" w:rsidRPr="00160219" w:rsidRDefault="00933E28" w:rsidP="00933E28">
      <w:pPr>
        <w:widowControl/>
        <w:suppressAutoHyphens w:val="0"/>
        <w:autoSpaceDN/>
        <w:spacing w:before="120" w:line="276" w:lineRule="auto"/>
        <w:ind w:left="284"/>
        <w:jc w:val="both"/>
        <w:textAlignment w:val="auto"/>
        <w:rPr>
          <w:rFonts w:ascii="Arial" w:eastAsia="Calibri" w:hAnsi="Arial"/>
          <w:i/>
          <w:kern w:val="0"/>
          <w:sz w:val="22"/>
          <w:szCs w:val="22"/>
          <w:lang w:eastAsia="en-US" w:bidi="ar-SA"/>
        </w:rPr>
      </w:pPr>
      <w:r w:rsidRPr="00160219">
        <w:rPr>
          <w:rFonts w:ascii="Arial" w:eastAsia="Calibri" w:hAnsi="Arial"/>
          <w:i/>
          <w:kern w:val="0"/>
          <w:sz w:val="22"/>
          <w:szCs w:val="22"/>
          <w:lang w:eastAsia="en-US" w:bidi="ar-SA"/>
        </w:rPr>
        <w:t>Wykonawca potwierdzi spełnienie tego warunku, je</w:t>
      </w:r>
      <w:r>
        <w:rPr>
          <w:rFonts w:ascii="Arial" w:eastAsia="Calibri" w:hAnsi="Arial"/>
          <w:i/>
          <w:kern w:val="0"/>
          <w:sz w:val="22"/>
          <w:szCs w:val="22"/>
          <w:lang w:eastAsia="en-US" w:bidi="ar-SA"/>
        </w:rPr>
        <w:t>żeli wykaże iż dysponuje</w:t>
      </w:r>
      <w:r w:rsidRPr="00160219">
        <w:rPr>
          <w:rFonts w:ascii="Arial" w:eastAsia="Calibri" w:hAnsi="Arial"/>
          <w:i/>
          <w:kern w:val="0"/>
          <w:sz w:val="22"/>
          <w:szCs w:val="22"/>
          <w:lang w:eastAsia="en-US" w:bidi="ar-SA"/>
        </w:rPr>
        <w:t>:</w:t>
      </w:r>
    </w:p>
    <w:p w:rsidR="00933E28" w:rsidRPr="00933E28" w:rsidRDefault="00933E28" w:rsidP="00933E28">
      <w:pPr>
        <w:pStyle w:val="Akapitzlist"/>
        <w:numPr>
          <w:ilvl w:val="2"/>
          <w:numId w:val="69"/>
        </w:numPr>
        <w:suppressAutoHyphens w:val="0"/>
        <w:autoSpaceDN/>
        <w:spacing w:after="200" w:line="276" w:lineRule="auto"/>
        <w:contextualSpacing/>
        <w:jc w:val="both"/>
        <w:textAlignment w:val="auto"/>
        <w:rPr>
          <w:rFonts w:ascii="Arial" w:hAnsi="Arial"/>
          <w:i/>
          <w:kern w:val="0"/>
          <w:sz w:val="22"/>
          <w:szCs w:val="22"/>
          <w:lang w:val="x-none" w:eastAsia="x-none"/>
        </w:rPr>
      </w:pPr>
      <w:r w:rsidRPr="00933E28">
        <w:rPr>
          <w:rFonts w:ascii="Arial" w:hAnsi="Arial"/>
          <w:i/>
          <w:kern w:val="0"/>
          <w:sz w:val="22"/>
          <w:szCs w:val="22"/>
          <w:lang w:val="x-none" w:eastAsia="x-none"/>
        </w:rPr>
        <w:t>1 osob</w:t>
      </w:r>
      <w:r w:rsidRPr="00933E28">
        <w:rPr>
          <w:rFonts w:ascii="Arial" w:hAnsi="Arial"/>
          <w:i/>
          <w:kern w:val="0"/>
          <w:sz w:val="22"/>
          <w:szCs w:val="22"/>
          <w:lang w:eastAsia="x-none"/>
        </w:rPr>
        <w:t>ą</w:t>
      </w:r>
      <w:r w:rsidRPr="00933E28">
        <w:rPr>
          <w:rFonts w:ascii="Arial" w:hAnsi="Arial"/>
          <w:i/>
          <w:kern w:val="0"/>
          <w:sz w:val="22"/>
          <w:szCs w:val="22"/>
          <w:lang w:val="x-none" w:eastAsia="x-none"/>
        </w:rPr>
        <w:t xml:space="preserve"> z uprawnieniami do projektowania w branży </w:t>
      </w:r>
      <w:r w:rsidRPr="00933E28">
        <w:rPr>
          <w:rFonts w:ascii="Arial" w:hAnsi="Arial"/>
          <w:i/>
          <w:kern w:val="0"/>
          <w:sz w:val="22"/>
          <w:szCs w:val="22"/>
          <w:lang w:eastAsia="x-none"/>
        </w:rPr>
        <w:t xml:space="preserve">architektonicznej; </w:t>
      </w:r>
    </w:p>
    <w:p w:rsidR="00933E28" w:rsidRPr="00933E28" w:rsidRDefault="00933E28" w:rsidP="00933E28">
      <w:pPr>
        <w:pStyle w:val="Akapitzlist"/>
        <w:numPr>
          <w:ilvl w:val="2"/>
          <w:numId w:val="69"/>
        </w:numPr>
        <w:suppressAutoHyphens w:val="0"/>
        <w:autoSpaceDN/>
        <w:spacing w:after="200" w:line="276" w:lineRule="auto"/>
        <w:jc w:val="both"/>
        <w:textAlignment w:val="auto"/>
        <w:rPr>
          <w:rFonts w:ascii="Arial" w:hAnsi="Arial"/>
          <w:i/>
          <w:kern w:val="0"/>
          <w:sz w:val="22"/>
          <w:szCs w:val="22"/>
          <w:lang w:val="x-none" w:eastAsia="x-none"/>
        </w:rPr>
      </w:pPr>
      <w:r w:rsidRPr="00933E28">
        <w:rPr>
          <w:rFonts w:ascii="Arial" w:eastAsia="Calibri" w:hAnsi="Arial"/>
          <w:i/>
          <w:sz w:val="22"/>
          <w:szCs w:val="22"/>
        </w:rPr>
        <w:t xml:space="preserve">1 osobą uprawnioną do kierowania robotami budowlanymi w specjalnościach </w:t>
      </w:r>
      <w:proofErr w:type="spellStart"/>
      <w:r w:rsidRPr="00933E28">
        <w:rPr>
          <w:rFonts w:ascii="Arial" w:eastAsia="Calibri" w:hAnsi="Arial"/>
          <w:i/>
          <w:sz w:val="22"/>
          <w:szCs w:val="22"/>
        </w:rPr>
        <w:t>konstrukcyjno</w:t>
      </w:r>
      <w:proofErr w:type="spellEnd"/>
      <w:r w:rsidRPr="00933E28">
        <w:rPr>
          <w:rFonts w:ascii="Arial" w:eastAsia="Calibri" w:hAnsi="Arial"/>
          <w:i/>
          <w:sz w:val="22"/>
          <w:szCs w:val="22"/>
        </w:rPr>
        <w:t xml:space="preserve"> – budowl</w:t>
      </w:r>
      <w:r w:rsidRPr="00933E28">
        <w:rPr>
          <w:rFonts w:ascii="Arial" w:eastAsia="Calibri" w:hAnsi="Arial"/>
          <w:i/>
          <w:sz w:val="22"/>
          <w:szCs w:val="22"/>
        </w:rPr>
        <w:t>a</w:t>
      </w:r>
      <w:r w:rsidRPr="00933E28">
        <w:rPr>
          <w:rFonts w:ascii="Arial" w:eastAsia="Calibri" w:hAnsi="Arial"/>
          <w:i/>
          <w:sz w:val="22"/>
          <w:szCs w:val="22"/>
        </w:rPr>
        <w:t xml:space="preserve">nych </w:t>
      </w:r>
      <w:r w:rsidRPr="00933E28">
        <w:rPr>
          <w:rFonts w:ascii="Arial" w:hAnsi="Arial"/>
          <w:i/>
          <w:kern w:val="0"/>
          <w:sz w:val="22"/>
          <w:szCs w:val="22"/>
          <w:lang w:eastAsia="x-none"/>
        </w:rPr>
        <w:t>posiadającą doświadczenie</w:t>
      </w:r>
      <w:r w:rsidRPr="00933E28">
        <w:rPr>
          <w:rFonts w:ascii="Arial" w:hAnsi="Arial"/>
          <w:i/>
          <w:kern w:val="0"/>
          <w:sz w:val="22"/>
          <w:szCs w:val="22"/>
          <w:lang w:val="x-none" w:eastAsia="x-none"/>
        </w:rPr>
        <w:t xml:space="preserve"> </w:t>
      </w:r>
      <w:r w:rsidRPr="00933E28">
        <w:rPr>
          <w:rFonts w:ascii="Arial" w:hAnsi="Arial"/>
          <w:i/>
          <w:kern w:val="0"/>
          <w:sz w:val="22"/>
          <w:szCs w:val="22"/>
          <w:lang w:eastAsia="x-none"/>
        </w:rPr>
        <w:t>przy realizacji przynajmniej 1 inwestycji</w:t>
      </w:r>
      <w:r w:rsidRPr="00933E28">
        <w:rPr>
          <w:rFonts w:ascii="Arial" w:eastAsia="Calibri" w:hAnsi="Arial"/>
          <w:i/>
          <w:sz w:val="22"/>
          <w:szCs w:val="22"/>
        </w:rPr>
        <w:t xml:space="preserve"> o powierzchni min. </w:t>
      </w:r>
      <w:r w:rsidR="00E22423">
        <w:rPr>
          <w:rFonts w:ascii="Arial" w:eastAsia="Calibri" w:hAnsi="Arial"/>
          <w:i/>
          <w:sz w:val="22"/>
          <w:szCs w:val="22"/>
        </w:rPr>
        <w:t>20</w:t>
      </w:r>
      <w:r w:rsidRPr="00933E28">
        <w:rPr>
          <w:rFonts w:ascii="Arial" w:eastAsia="Calibri" w:hAnsi="Arial"/>
          <w:i/>
          <w:sz w:val="22"/>
          <w:szCs w:val="22"/>
        </w:rPr>
        <w:t>0 m</w:t>
      </w:r>
      <w:r w:rsidRPr="00933E28">
        <w:rPr>
          <w:rFonts w:ascii="Arial" w:eastAsia="Calibri" w:hAnsi="Arial"/>
          <w:i/>
          <w:sz w:val="22"/>
          <w:szCs w:val="22"/>
          <w:vertAlign w:val="superscript"/>
        </w:rPr>
        <w:t>2</w:t>
      </w:r>
      <w:r w:rsidRPr="00933E28">
        <w:rPr>
          <w:rFonts w:ascii="Arial" w:eastAsia="Calibri" w:hAnsi="Arial"/>
          <w:i/>
          <w:sz w:val="22"/>
          <w:szCs w:val="22"/>
        </w:rPr>
        <w:t>, w obiekcie funkcjonującym całodobowo.</w:t>
      </w:r>
    </w:p>
    <w:p w:rsidR="00933E28" w:rsidRDefault="00933E28" w:rsidP="00933E28">
      <w:pPr>
        <w:suppressAutoHyphens w:val="0"/>
        <w:autoSpaceDN/>
        <w:spacing w:line="276" w:lineRule="auto"/>
        <w:jc w:val="both"/>
        <w:textAlignment w:val="auto"/>
        <w:rPr>
          <w:rFonts w:ascii="Arial" w:eastAsia="Calibri" w:hAnsi="Arial"/>
          <w:b/>
          <w:kern w:val="0"/>
          <w:sz w:val="22"/>
          <w:szCs w:val="22"/>
          <w:lang w:eastAsia="en-US"/>
        </w:rPr>
      </w:pPr>
      <w:r w:rsidRPr="00933E28">
        <w:rPr>
          <w:rFonts w:ascii="Arial" w:eastAsia="Calibri" w:hAnsi="Arial"/>
          <w:b/>
          <w:kern w:val="0"/>
          <w:sz w:val="22"/>
          <w:szCs w:val="22"/>
          <w:lang w:eastAsia="en-US"/>
        </w:rPr>
        <w:t xml:space="preserve">Załącznik </w:t>
      </w:r>
      <w:r>
        <w:rPr>
          <w:rFonts w:ascii="Arial" w:eastAsia="Calibri" w:hAnsi="Arial"/>
          <w:b/>
          <w:kern w:val="0"/>
          <w:sz w:val="22"/>
          <w:szCs w:val="22"/>
          <w:lang w:eastAsia="en-US"/>
        </w:rPr>
        <w:t>nr 6</w:t>
      </w:r>
      <w:r w:rsidRPr="00933E28">
        <w:rPr>
          <w:rFonts w:ascii="Arial" w:eastAsia="Calibri" w:hAnsi="Arial"/>
          <w:b/>
          <w:kern w:val="0"/>
          <w:sz w:val="22"/>
          <w:szCs w:val="22"/>
          <w:lang w:eastAsia="en-US"/>
        </w:rPr>
        <w:t xml:space="preserve"> do SWZ.</w:t>
      </w:r>
    </w:p>
    <w:p w:rsidR="00933E28" w:rsidRPr="00933E28" w:rsidRDefault="00933E28" w:rsidP="00933E28">
      <w:pPr>
        <w:suppressAutoHyphens w:val="0"/>
        <w:autoSpaceDN/>
        <w:spacing w:line="276" w:lineRule="auto"/>
        <w:jc w:val="both"/>
        <w:textAlignment w:val="auto"/>
        <w:rPr>
          <w:rFonts w:ascii="Arial" w:eastAsia="Calibri" w:hAnsi="Arial"/>
          <w:b/>
          <w:kern w:val="0"/>
          <w:sz w:val="22"/>
          <w:szCs w:val="22"/>
          <w:lang w:eastAsia="en-US"/>
        </w:rPr>
      </w:pPr>
    </w:p>
    <w:p w:rsidR="006C0AA7" w:rsidRPr="006C0AA7" w:rsidRDefault="006C0AA7" w:rsidP="00D279F2">
      <w:pPr>
        <w:pStyle w:val="Akapitzlist"/>
        <w:numPr>
          <w:ilvl w:val="0"/>
          <w:numId w:val="36"/>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Jeżeli Wykonawca nie złożył oświadczenia, o którym mowa w pkt. 1, podmiotowych środków dowod</w:t>
      </w:r>
      <w:r w:rsidRPr="006C0AA7">
        <w:rPr>
          <w:rFonts w:ascii="Arial" w:eastAsia="CIDFont+F6" w:hAnsi="Arial" w:cs="Arial"/>
          <w:kern w:val="0"/>
          <w:sz w:val="22"/>
          <w:szCs w:val="22"/>
          <w:lang w:eastAsia="pl-PL"/>
        </w:rPr>
        <w:t>o</w:t>
      </w:r>
      <w:r w:rsidRPr="006C0AA7">
        <w:rPr>
          <w:rFonts w:ascii="Arial" w:eastAsia="CIDFont+F6" w:hAnsi="Arial" w:cs="Arial"/>
          <w:kern w:val="0"/>
          <w:sz w:val="22"/>
          <w:szCs w:val="22"/>
          <w:lang w:eastAsia="pl-PL"/>
        </w:rPr>
        <w:t xml:space="preserve">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D279F2">
      <w:pPr>
        <w:pStyle w:val="Akapitzlist"/>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D279F2">
      <w:pPr>
        <w:pStyle w:val="Akapitzlist"/>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933E28" w:rsidRDefault="006C0AA7" w:rsidP="00933E28">
      <w:pPr>
        <w:pStyle w:val="Akapitzlist"/>
        <w:numPr>
          <w:ilvl w:val="0"/>
          <w:numId w:val="36"/>
        </w:numPr>
        <w:tabs>
          <w:tab w:val="left" w:pos="420"/>
        </w:tabs>
        <w:suppressAutoHyphens w:val="0"/>
        <w:autoSpaceDE w:val="0"/>
        <w:autoSpaceDN/>
        <w:adjustRightInd w:val="0"/>
        <w:spacing w:line="276" w:lineRule="auto"/>
        <w:jc w:val="both"/>
        <w:textAlignment w:val="auto"/>
        <w:rPr>
          <w:rFonts w:ascii="Arial" w:eastAsia="Arial" w:hAnsi="Arial" w:cs="Arial"/>
          <w:kern w:val="0"/>
          <w:sz w:val="22"/>
          <w:szCs w:val="22"/>
          <w:lang w:eastAsia="pl-PL"/>
        </w:rPr>
      </w:pPr>
      <w:r w:rsidRPr="00933E28">
        <w:rPr>
          <w:rFonts w:ascii="Arial" w:eastAsia="CIDFont+F6" w:hAnsi="Arial"/>
          <w:kern w:val="0"/>
          <w:sz w:val="22"/>
          <w:szCs w:val="22"/>
          <w:lang w:eastAsia="pl-PL"/>
        </w:rPr>
        <w:t>Oferty wykonawców, którzy nie złożą lub nie uzupełnią oświadczenia o którym mowa w pkt 1, po</w:t>
      </w:r>
      <w:r w:rsidRPr="00933E28">
        <w:rPr>
          <w:rFonts w:ascii="Arial" w:eastAsia="CIDFont+F6" w:hAnsi="Arial"/>
          <w:kern w:val="0"/>
          <w:sz w:val="22"/>
          <w:szCs w:val="22"/>
          <w:lang w:eastAsia="pl-PL"/>
        </w:rPr>
        <w:t>d</w:t>
      </w:r>
      <w:r w:rsidRPr="00933E28">
        <w:rPr>
          <w:rFonts w:ascii="Arial" w:eastAsia="CIDFont+F6" w:hAnsi="Arial"/>
          <w:kern w:val="0"/>
          <w:sz w:val="22"/>
          <w:szCs w:val="22"/>
          <w:lang w:eastAsia="pl-PL"/>
        </w:rPr>
        <w:t xml:space="preserve">legają </w:t>
      </w:r>
      <w:r w:rsidRPr="00933E28">
        <w:rPr>
          <w:rFonts w:ascii="Arial" w:eastAsia="CIDFont+F6" w:hAnsi="Arial" w:cs="Arial"/>
          <w:kern w:val="0"/>
          <w:sz w:val="22"/>
          <w:szCs w:val="22"/>
          <w:lang w:eastAsia="pl-PL"/>
        </w:rPr>
        <w:t xml:space="preserve">odrzuceniu na podstawie art. 226 ust. 1 pkt 2 lit. „c” </w:t>
      </w:r>
      <w:proofErr w:type="spellStart"/>
      <w:r w:rsidRPr="00933E28">
        <w:rPr>
          <w:rFonts w:ascii="Arial" w:eastAsia="CIDFont+F6" w:hAnsi="Arial" w:cs="Arial"/>
          <w:kern w:val="0"/>
          <w:sz w:val="22"/>
          <w:szCs w:val="22"/>
          <w:lang w:eastAsia="pl-PL"/>
        </w:rPr>
        <w:t>Pzp</w:t>
      </w:r>
      <w:proofErr w:type="spellEnd"/>
      <w:r w:rsidRPr="00933E28">
        <w:rPr>
          <w:rFonts w:ascii="Arial" w:eastAsia="CIDFont+F6" w:hAnsi="Arial" w:cs="Arial"/>
          <w:kern w:val="0"/>
          <w:sz w:val="22"/>
          <w:szCs w:val="22"/>
          <w:lang w:eastAsia="pl-PL"/>
        </w:rPr>
        <w:t>.</w:t>
      </w:r>
    </w:p>
    <w:p w:rsidR="00143632" w:rsidRPr="00C826E7" w:rsidRDefault="00143632" w:rsidP="00933E28">
      <w:pPr>
        <w:pStyle w:val="Akapitzlist"/>
        <w:numPr>
          <w:ilvl w:val="0"/>
          <w:numId w:val="36"/>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C826E7">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C826E7">
        <w:rPr>
          <w:rFonts w:ascii="Arial" w:eastAsia="CIDFont+F6" w:hAnsi="Arial"/>
          <w:kern w:val="0"/>
          <w:sz w:val="22"/>
          <w:szCs w:val="22"/>
          <w:lang w:eastAsia="pl-PL"/>
        </w:rPr>
        <w:t>ppkt</w:t>
      </w:r>
      <w:proofErr w:type="spellEnd"/>
      <w:r w:rsidRPr="00C826E7">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 xml:space="preserve">INFORMACJE O ŚRODKACH KOMUNIKACJI ELEKTRONICZNEJ, PRZY UŻYCIU KTÓRYCH ZAMAWIAJACY BĘDZIE KOMUNIKOWAŁ SIĘ Z WYKONAWCAMI ORAZ INFORMACJE O </w:t>
            </w:r>
            <w:r w:rsidR="00BB61A1">
              <w:rPr>
                <w:rFonts w:ascii="Arial" w:hAnsi="Arial"/>
                <w:b/>
                <w:sz w:val="22"/>
                <w:szCs w:val="22"/>
              </w:rPr>
              <w:lastRenderedPageBreak/>
              <w:t>WYMAGANIACH TECHNICZNYCH I ORGANIZACYJNYCH SPORZĄDZANIA, WYSYŁANIA I ODBIERANIA KORESPONDENCJI ELEKTRONICZNEJ</w:t>
            </w:r>
          </w:p>
        </w:tc>
      </w:tr>
    </w:tbl>
    <w:p w:rsidR="00A830A8" w:rsidRPr="00A830A8" w:rsidRDefault="00A830A8" w:rsidP="00D279F2">
      <w:pPr>
        <w:pStyle w:val="Akapitzlist"/>
        <w:numPr>
          <w:ilvl w:val="0"/>
          <w:numId w:val="38"/>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lastRenderedPageBreak/>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D279F2">
      <w:pPr>
        <w:pStyle w:val="Akapitzlist"/>
        <w:numPr>
          <w:ilvl w:val="0"/>
          <w:numId w:val="38"/>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A830A8" w:rsidRDefault="00C826E7" w:rsidP="00C826E7">
      <w:pPr>
        <w:pStyle w:val="Standard"/>
        <w:spacing w:after="0"/>
        <w:ind w:left="426"/>
        <w:jc w:val="both"/>
        <w:rPr>
          <w:rFonts w:ascii="Arial" w:hAnsi="Arial"/>
          <w:color w:val="000000"/>
          <w:kern w:val="0"/>
          <w:lang w:eastAsia="pl-PL"/>
        </w:rPr>
      </w:pPr>
      <w:r>
        <w:rPr>
          <w:rFonts w:ascii="Arial" w:hAnsi="Arial"/>
          <w:color w:val="000000"/>
          <w:kern w:val="0"/>
          <w:lang w:eastAsia="pl-PL"/>
        </w:rPr>
        <w:t>Grzegorz Bartos</w:t>
      </w:r>
      <w:r w:rsidR="00A830A8" w:rsidRPr="00A830A8">
        <w:rPr>
          <w:rFonts w:ascii="Arial" w:hAnsi="Arial" w:cs="Arial"/>
          <w:color w:val="000000"/>
          <w:kern w:val="0"/>
          <w:lang w:eastAsia="pl-PL"/>
        </w:rPr>
        <w:t xml:space="preserve"> </w:t>
      </w:r>
      <w:r w:rsidR="00A830A8" w:rsidRPr="00802560">
        <w:rPr>
          <w:rFonts w:ascii="Arial" w:hAnsi="Arial" w:cs="Arial"/>
        </w:rPr>
        <w:t>tel. 32 67 </w:t>
      </w:r>
      <w:r w:rsidR="001E768C">
        <w:rPr>
          <w:rFonts w:ascii="Arial" w:hAnsi="Arial" w:cs="Arial"/>
        </w:rPr>
        <w:t>40 361</w:t>
      </w:r>
      <w:r>
        <w:rPr>
          <w:rFonts w:ascii="Arial" w:hAnsi="Arial" w:cs="Arial"/>
        </w:rPr>
        <w:t>,</w:t>
      </w:r>
      <w:r w:rsidR="00A830A8" w:rsidRPr="00A830A8">
        <w:rPr>
          <w:rFonts w:ascii="Arial" w:hAnsi="Arial"/>
          <w:color w:val="000000"/>
          <w:kern w:val="0"/>
          <w:lang w:eastAsia="pl-PL"/>
        </w:rPr>
        <w:t xml:space="preserve"> </w:t>
      </w:r>
      <w:r w:rsidR="00A830A8">
        <w:rPr>
          <w:rFonts w:ascii="Arial" w:hAnsi="Arial"/>
          <w:color w:val="000000"/>
          <w:kern w:val="0"/>
          <w:lang w:eastAsia="pl-PL"/>
        </w:rPr>
        <w:t>e</w:t>
      </w:r>
      <w:r w:rsidR="00A830A8" w:rsidRPr="00A830A8">
        <w:rPr>
          <w:rFonts w:ascii="Arial" w:hAnsi="Arial"/>
          <w:color w:val="000000"/>
          <w:kern w:val="0"/>
          <w:lang w:eastAsia="pl-PL"/>
        </w:rPr>
        <w:t>mail</w:t>
      </w:r>
      <w:r w:rsidR="00A830A8">
        <w:rPr>
          <w:rFonts w:ascii="Arial" w:hAnsi="Arial"/>
          <w:color w:val="000000"/>
          <w:kern w:val="0"/>
          <w:lang w:eastAsia="pl-PL"/>
        </w:rPr>
        <w:t xml:space="preserve">: </w:t>
      </w:r>
      <w:r w:rsidR="00A830A8" w:rsidRPr="00A830A8">
        <w:rPr>
          <w:rFonts w:ascii="Arial" w:hAnsi="Arial"/>
        </w:rPr>
        <w:t>zampub@szpitalzawiercie.pl</w:t>
      </w:r>
    </w:p>
    <w:p w:rsidR="00A830A8" w:rsidRDefault="00A830A8" w:rsidP="00D279F2">
      <w:pPr>
        <w:pStyle w:val="Akapitzlist"/>
        <w:numPr>
          <w:ilvl w:val="0"/>
          <w:numId w:val="38"/>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D279F2">
      <w:pPr>
        <w:pStyle w:val="Akapitzlist"/>
        <w:numPr>
          <w:ilvl w:val="0"/>
          <w:numId w:val="38"/>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D279F2">
      <w:pPr>
        <w:pStyle w:val="Akapitzlist"/>
        <w:numPr>
          <w:ilvl w:val="0"/>
          <w:numId w:val="38"/>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D279F2">
      <w:pPr>
        <w:pStyle w:val="Akapitzlist"/>
        <w:numPr>
          <w:ilvl w:val="0"/>
          <w:numId w:val="38"/>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D279F2">
      <w:pPr>
        <w:widowControl/>
        <w:numPr>
          <w:ilvl w:val="0"/>
          <w:numId w:val="38"/>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D279F2">
      <w:pPr>
        <w:widowControl/>
        <w:numPr>
          <w:ilvl w:val="0"/>
          <w:numId w:val="38"/>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D279F2">
      <w:pPr>
        <w:widowControl/>
        <w:numPr>
          <w:ilvl w:val="0"/>
          <w:numId w:val="38"/>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Pr="002363E8" w:rsidRDefault="002363E8" w:rsidP="00D279F2">
      <w:pPr>
        <w:widowControl/>
        <w:numPr>
          <w:ilvl w:val="0"/>
          <w:numId w:val="38"/>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w:t>
      </w:r>
      <w:proofErr w:type="spellStart"/>
      <w:r w:rsidRPr="002363E8">
        <w:rPr>
          <w:rFonts w:ascii="Arial" w:eastAsia="CIDFont+F6" w:hAnsi="Arial"/>
          <w:kern w:val="0"/>
          <w:sz w:val="22"/>
          <w:szCs w:val="22"/>
          <w:lang w:eastAsia="pl-PL" w:bidi="ar-SA"/>
        </w:rPr>
        <w:t>P</w:t>
      </w:r>
      <w:r w:rsidR="003864FA">
        <w:rPr>
          <w:rFonts w:ascii="Arial" w:eastAsia="CIDFont+F6" w:hAnsi="Arial"/>
          <w:kern w:val="0"/>
          <w:sz w:val="22"/>
          <w:szCs w:val="22"/>
          <w:lang w:eastAsia="pl-PL" w:bidi="ar-SA"/>
        </w:rPr>
        <w:t>zp</w:t>
      </w:r>
      <w:proofErr w:type="spellEnd"/>
      <w:r w:rsidRPr="002363E8">
        <w:rPr>
          <w:rFonts w:ascii="Arial" w:eastAsia="CIDFont+F6" w:hAnsi="Arial"/>
          <w:kern w:val="0"/>
          <w:sz w:val="22"/>
          <w:szCs w:val="22"/>
          <w:lang w:eastAsia="pl-PL" w:bidi="ar-SA"/>
        </w:rPr>
        <w:t xml:space="preserve">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warunków zamówienia wpłynął do Zamawiającego nie później niż na 4 dni przed upływem terminu składania ofert, licząc, zgodnie z zapisami art. 283 </w:t>
      </w:r>
      <w:proofErr w:type="spellStart"/>
      <w:r w:rsidRPr="002363E8">
        <w:rPr>
          <w:rFonts w:ascii="Arial" w:eastAsia="CIDFont+F6" w:hAnsi="Arial"/>
          <w:kern w:val="0"/>
          <w:sz w:val="22"/>
          <w:szCs w:val="22"/>
          <w:lang w:eastAsia="pl-PL" w:bidi="ar-SA"/>
        </w:rPr>
        <w:t>P</w:t>
      </w:r>
      <w:r w:rsidR="003864FA">
        <w:rPr>
          <w:rFonts w:ascii="Arial" w:eastAsia="CIDFont+F6" w:hAnsi="Arial"/>
          <w:kern w:val="0"/>
          <w:sz w:val="22"/>
          <w:szCs w:val="22"/>
          <w:lang w:eastAsia="pl-PL" w:bidi="ar-SA"/>
        </w:rPr>
        <w:t>zp</w:t>
      </w:r>
      <w:proofErr w:type="spellEnd"/>
      <w:r w:rsidRPr="002363E8">
        <w:rPr>
          <w:rFonts w:ascii="Arial" w:eastAsia="CIDFont+F6" w:hAnsi="Arial"/>
          <w:kern w:val="0"/>
          <w:sz w:val="22"/>
          <w:szCs w:val="22"/>
          <w:lang w:eastAsia="pl-PL" w:bidi="ar-SA"/>
        </w:rPr>
        <w:t>, od dnia zamieszczenia ogłoszenia o zamówi</w:t>
      </w:r>
      <w:r w:rsidRPr="002363E8">
        <w:rPr>
          <w:rFonts w:ascii="Arial" w:eastAsia="CIDFont+F6" w:hAnsi="Arial"/>
          <w:kern w:val="0"/>
          <w:sz w:val="22"/>
          <w:szCs w:val="22"/>
          <w:lang w:eastAsia="pl-PL" w:bidi="ar-SA"/>
        </w:rPr>
        <w:t>e</w:t>
      </w:r>
      <w:r w:rsidRPr="002363E8">
        <w:rPr>
          <w:rFonts w:ascii="Arial" w:eastAsia="CIDFont+F6" w:hAnsi="Arial"/>
          <w:kern w:val="0"/>
          <w:sz w:val="22"/>
          <w:szCs w:val="22"/>
          <w:lang w:eastAsia="pl-PL" w:bidi="ar-SA"/>
        </w:rPr>
        <w:t>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lastRenderedPageBreak/>
              <w:t>X. TERMIN ZWIĄZANIA OFERTĄ</w:t>
            </w:r>
          </w:p>
        </w:tc>
      </w:tr>
    </w:tbl>
    <w:p w:rsidR="002363E8" w:rsidRDefault="002363E8" w:rsidP="00D279F2">
      <w:pPr>
        <w:pStyle w:val="Akapitzlist"/>
        <w:numPr>
          <w:ilvl w:val="0"/>
          <w:numId w:val="39"/>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E4517F">
        <w:rPr>
          <w:rFonts w:ascii="Arial" w:eastAsia="CIDFont+F6" w:hAnsi="Arial"/>
          <w:b/>
          <w:kern w:val="0"/>
          <w:sz w:val="22"/>
          <w:szCs w:val="22"/>
          <w:lang w:eastAsia="pl-PL"/>
        </w:rPr>
        <w:t>18.03</w:t>
      </w:r>
      <w:r w:rsidRPr="0048717F">
        <w:rPr>
          <w:rFonts w:ascii="Arial" w:eastAsia="CIDFont+F6" w:hAnsi="Arial"/>
          <w:b/>
          <w:kern w:val="0"/>
          <w:sz w:val="22"/>
          <w:szCs w:val="22"/>
          <w:lang w:eastAsia="pl-PL"/>
        </w:rPr>
        <w:t>.202</w:t>
      </w:r>
      <w:r w:rsidR="001E768C">
        <w:rPr>
          <w:rFonts w:ascii="Arial" w:eastAsia="CIDFont+F6" w:hAnsi="Arial"/>
          <w:b/>
          <w:kern w:val="0"/>
          <w:sz w:val="22"/>
          <w:szCs w:val="22"/>
          <w:lang w:eastAsia="pl-PL"/>
        </w:rPr>
        <w:t>2</w:t>
      </w:r>
      <w:r w:rsidRPr="0048717F">
        <w:rPr>
          <w:rFonts w:ascii="Arial" w:eastAsia="CIDFont+F6" w:hAnsi="Arial"/>
          <w:b/>
          <w:kern w:val="0"/>
          <w:sz w:val="22"/>
          <w:szCs w:val="22"/>
          <w:lang w:eastAsia="pl-PL"/>
        </w:rPr>
        <w:t xml:space="preserve"> r.</w:t>
      </w:r>
    </w:p>
    <w:p w:rsidR="002363E8" w:rsidRPr="00956E71" w:rsidRDefault="002363E8" w:rsidP="00D279F2">
      <w:pPr>
        <w:pStyle w:val="Akapitzlist"/>
        <w:numPr>
          <w:ilvl w:val="0"/>
          <w:numId w:val="39"/>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D279F2">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D279F2">
      <w:pPr>
        <w:pStyle w:val="Akapitzlist"/>
        <w:numPr>
          <w:ilvl w:val="0"/>
          <w:numId w:val="39"/>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D279F2">
      <w:pPr>
        <w:pStyle w:val="Akapitzlist"/>
        <w:numPr>
          <w:ilvl w:val="0"/>
          <w:numId w:val="39"/>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Pr>
          <w:rFonts w:ascii="Arial" w:eastAsia="ArialMT-Identity-H" w:hAnsi="Arial"/>
          <w:kern w:val="0"/>
          <w:sz w:val="22"/>
          <w:szCs w:val="22"/>
          <w:lang w:eastAsia="pl-PL"/>
        </w:rPr>
        <w:t>10</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D279F2">
      <w:pPr>
        <w:pStyle w:val="Akapitzlist"/>
        <w:numPr>
          <w:ilvl w:val="0"/>
          <w:numId w:val="39"/>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w:t>
      </w:r>
      <w:r w:rsidR="001E768C">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U. z 2019 r. poz.</w:t>
      </w:r>
      <w:r w:rsidR="001E768C">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32E50" w:rsidRDefault="00E44E73"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32E50" w:rsidRPr="00E32E50" w:rsidRDefault="00E32E50"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32E50">
        <w:rPr>
          <w:rFonts w:ascii="Arial" w:eastAsia="CIDFont+F6" w:hAnsi="Arial"/>
          <w:color w:val="000000"/>
          <w:sz w:val="22"/>
          <w:szCs w:val="22"/>
          <w:lang w:eastAsia="pl-PL"/>
        </w:rPr>
        <w:lastRenderedPageBreak/>
        <w:t>Jeżeli na ofertę składa się kilka dokumentów, Wykonawca powinien stworzyć folder, do którego prz</w:t>
      </w:r>
      <w:r w:rsidRPr="00E32E50">
        <w:rPr>
          <w:rFonts w:ascii="Arial" w:eastAsia="CIDFont+F6" w:hAnsi="Arial"/>
          <w:color w:val="000000"/>
          <w:sz w:val="22"/>
          <w:szCs w:val="22"/>
          <w:lang w:eastAsia="pl-PL"/>
        </w:rPr>
        <w:t>e</w:t>
      </w:r>
      <w:r w:rsidRPr="00E32E50">
        <w:rPr>
          <w:rFonts w:ascii="Arial" w:eastAsia="CIDFont+F6" w:hAnsi="Arial"/>
          <w:color w:val="000000"/>
          <w:sz w:val="22"/>
          <w:szCs w:val="22"/>
          <w:lang w:eastAsia="pl-PL"/>
        </w:rPr>
        <w:t>niesie wszystkie dokumenty oferty, podpisane kwalifikowanym podpisem elektronicznym. Zamawiający dopuszcza w szczególności następujące formaty plików zawierających skompresowane dane: .zip, .7z. zgodnie z załącznikiem nr 2 do rozporządzenia o którym mowa w ust. 6.</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D279F2">
      <w:pPr>
        <w:pStyle w:val="Akapitzlist"/>
        <w:numPr>
          <w:ilvl w:val="0"/>
          <w:numId w:val="40"/>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w:t>
      </w:r>
      <w:proofErr w:type="spellStart"/>
      <w:r w:rsidRPr="00D36C6D">
        <w:rPr>
          <w:rFonts w:ascii="Arial" w:eastAsia="CIDFont+F6" w:hAnsi="Arial"/>
          <w:color w:val="000000"/>
          <w:kern w:val="0"/>
          <w:sz w:val="22"/>
          <w:szCs w:val="22"/>
          <w:lang w:eastAsia="pl-PL"/>
        </w:rPr>
        <w:t>P</w:t>
      </w:r>
      <w:r w:rsidR="003864FA">
        <w:rPr>
          <w:rFonts w:ascii="Arial" w:eastAsia="CIDFont+F6" w:hAnsi="Arial"/>
          <w:color w:val="000000"/>
          <w:kern w:val="0"/>
          <w:sz w:val="22"/>
          <w:szCs w:val="22"/>
          <w:lang w:eastAsia="pl-PL"/>
        </w:rPr>
        <w:t>zp</w:t>
      </w:r>
      <w:proofErr w:type="spellEnd"/>
      <w:r w:rsidRPr="00D36C6D">
        <w:rPr>
          <w:rFonts w:ascii="Arial" w:eastAsia="CIDFont+F6" w:hAnsi="Arial"/>
          <w:color w:val="000000"/>
          <w:kern w:val="0"/>
          <w:sz w:val="22"/>
          <w:szCs w:val="22"/>
          <w:lang w:eastAsia="pl-PL"/>
        </w:rPr>
        <w:t xml:space="preserve">,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D279F2">
      <w:pPr>
        <w:pStyle w:val="Akapitzlist"/>
        <w:numPr>
          <w:ilvl w:val="0"/>
          <w:numId w:val="40"/>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Dokumenty potwierdzające umocowanie do reprezentowania sporządz</w:t>
      </w:r>
      <w:r w:rsidRPr="00D36C6D">
        <w:rPr>
          <w:rFonts w:ascii="Arial" w:eastAsia="CIDFont+F6" w:hAnsi="Arial"/>
          <w:color w:val="000000"/>
          <w:kern w:val="0"/>
          <w:sz w:val="22"/>
          <w:szCs w:val="22"/>
          <w:lang w:eastAsia="pl-PL"/>
        </w:rPr>
        <w:t>o</w:t>
      </w:r>
      <w:r w:rsidRPr="00D36C6D">
        <w:rPr>
          <w:rFonts w:ascii="Arial" w:eastAsia="CIDFont+F6" w:hAnsi="Arial"/>
          <w:color w:val="000000"/>
          <w:kern w:val="0"/>
          <w:sz w:val="22"/>
          <w:szCs w:val="22"/>
          <w:lang w:eastAsia="pl-PL"/>
        </w:rPr>
        <w:t>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E44E73" w:rsidRPr="003D14BE" w:rsidRDefault="00FC70A2" w:rsidP="00D279F2">
      <w:pPr>
        <w:pStyle w:val="Akapitzlist"/>
        <w:numPr>
          <w:ilvl w:val="0"/>
          <w:numId w:val="40"/>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 xml:space="preserve">: </w:t>
      </w:r>
      <w:r w:rsidRPr="00A44DE3">
        <w:rPr>
          <w:rFonts w:ascii="Arial" w:eastAsia="CIDFont+F6" w:hAnsi="Arial"/>
          <w:b/>
          <w:color w:val="000000"/>
          <w:kern w:val="0"/>
          <w:sz w:val="22"/>
          <w:szCs w:val="22"/>
          <w:lang w:eastAsia="pl-PL"/>
        </w:rPr>
        <w:t>Zamawiający nie wymaga.</w:t>
      </w:r>
      <w:r w:rsidR="00D36C6D" w:rsidRPr="003D14BE">
        <w:rPr>
          <w:rFonts w:ascii="Arial" w:eastAsia="CIDFont+F6" w:hAnsi="Arial"/>
          <w:color w:val="000000"/>
          <w:kern w:val="0"/>
          <w:sz w:val="22"/>
          <w:szCs w:val="22"/>
          <w:lang w:eastAsia="pl-PL"/>
        </w:rPr>
        <w:t xml:space="preserve"> </w:t>
      </w:r>
    </w:p>
    <w:p w:rsidR="00143632" w:rsidRDefault="00143632" w:rsidP="00D279F2">
      <w:pPr>
        <w:pStyle w:val="Akapitzlist"/>
        <w:numPr>
          <w:ilvl w:val="0"/>
          <w:numId w:val="42"/>
        </w:numPr>
        <w:suppressAutoHyphens w:val="0"/>
        <w:autoSpaceDE w:val="0"/>
        <w:adjustRightInd w:val="0"/>
        <w:spacing w:line="276" w:lineRule="auto"/>
        <w:ind w:left="426" w:hanging="426"/>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w:t>
      </w:r>
      <w:r w:rsidR="00933E28">
        <w:rPr>
          <w:rFonts w:ascii="Arial" w:hAnsi="Arial"/>
          <w:color w:val="000000"/>
          <w:kern w:val="0"/>
          <w:sz w:val="22"/>
          <w:szCs w:val="22"/>
          <w:lang w:eastAsia="pl-PL"/>
        </w:rPr>
        <w:t>ełnienia w wyznaczonym terminie (jeśli dotyczy).</w:t>
      </w:r>
    </w:p>
    <w:p w:rsidR="005A2C64" w:rsidRDefault="00143632" w:rsidP="00D279F2">
      <w:pPr>
        <w:pStyle w:val="Akapitzlist"/>
        <w:numPr>
          <w:ilvl w:val="0"/>
          <w:numId w:val="42"/>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D279F2">
      <w:pPr>
        <w:pStyle w:val="Akapitzlist"/>
        <w:numPr>
          <w:ilvl w:val="0"/>
          <w:numId w:val="42"/>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D279F2">
      <w:pPr>
        <w:pStyle w:val="Akapitzlist"/>
        <w:numPr>
          <w:ilvl w:val="0"/>
          <w:numId w:val="42"/>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D279F2">
      <w:pPr>
        <w:pStyle w:val="Akapitzlist"/>
        <w:numPr>
          <w:ilvl w:val="0"/>
          <w:numId w:val="42"/>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D279F2">
      <w:pPr>
        <w:pStyle w:val="Akapitzlist"/>
        <w:numPr>
          <w:ilvl w:val="0"/>
          <w:numId w:val="42"/>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D279F2">
      <w:pPr>
        <w:pStyle w:val="Akapitzlist"/>
        <w:numPr>
          <w:ilvl w:val="0"/>
          <w:numId w:val="42"/>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D279F2">
      <w:pPr>
        <w:pStyle w:val="Akapitzlist"/>
        <w:numPr>
          <w:ilvl w:val="0"/>
          <w:numId w:val="42"/>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Stosownie do treści § 4 ust. 1 </w:t>
      </w:r>
      <w:r w:rsidRPr="00E06A5B">
        <w:rPr>
          <w:rFonts w:ascii="Arial" w:eastAsia="CIDFont+F6" w:hAnsi="Arial"/>
          <w:color w:val="000000"/>
          <w:kern w:val="0"/>
          <w:sz w:val="22"/>
          <w:szCs w:val="22"/>
          <w:lang w:eastAsia="pl-PL"/>
        </w:rPr>
        <w:lastRenderedPageBreak/>
        <w:t>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D279F2">
      <w:pPr>
        <w:pStyle w:val="Akapitzlist"/>
        <w:numPr>
          <w:ilvl w:val="0"/>
          <w:numId w:val="42"/>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D279F2">
      <w:pPr>
        <w:pStyle w:val="Akapitzlist"/>
        <w:numPr>
          <w:ilvl w:val="0"/>
          <w:numId w:val="42"/>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D279F2">
      <w:pPr>
        <w:pStyle w:val="Akapitzlist"/>
        <w:numPr>
          <w:ilvl w:val="0"/>
          <w:numId w:val="42"/>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D279F2">
      <w:pPr>
        <w:pStyle w:val="Akapitzlist"/>
        <w:numPr>
          <w:ilvl w:val="0"/>
          <w:numId w:val="42"/>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D279F2">
      <w:pPr>
        <w:pStyle w:val="Akapitzlist"/>
        <w:numPr>
          <w:ilvl w:val="0"/>
          <w:numId w:val="42"/>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D279F2">
      <w:pPr>
        <w:pStyle w:val="Akapitzlist"/>
        <w:numPr>
          <w:ilvl w:val="0"/>
          <w:numId w:val="42"/>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D279F2">
      <w:pPr>
        <w:pStyle w:val="Akapitzlist"/>
        <w:numPr>
          <w:ilvl w:val="0"/>
          <w:numId w:val="42"/>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D279F2">
      <w:pPr>
        <w:pStyle w:val="Akapitzlist"/>
        <w:numPr>
          <w:ilvl w:val="0"/>
          <w:numId w:val="42"/>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Poświadczenia zgodności cyfrowego odwzorowania z dokumentem w postaci papierowej, o którym mowa w pkt. </w:t>
      </w:r>
      <w:r w:rsidR="007556AB">
        <w:rPr>
          <w:rFonts w:ascii="Arial" w:eastAsia="CIDFont+F6" w:hAnsi="Arial"/>
          <w:color w:val="000000"/>
          <w:kern w:val="0"/>
          <w:sz w:val="22"/>
          <w:szCs w:val="22"/>
          <w:lang w:eastAsia="pl-PL"/>
        </w:rPr>
        <w:t>24</w:t>
      </w:r>
      <w:r w:rsidRPr="00E06A5B">
        <w:rPr>
          <w:rFonts w:ascii="Arial" w:eastAsia="CIDFont+F6" w:hAnsi="Arial"/>
          <w:color w:val="000000"/>
          <w:kern w:val="0"/>
          <w:sz w:val="22"/>
          <w:szCs w:val="22"/>
          <w:lang w:eastAsia="pl-PL"/>
        </w:rPr>
        <w:t>,</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D279F2">
      <w:pPr>
        <w:pStyle w:val="Akapitzlist"/>
        <w:numPr>
          <w:ilvl w:val="0"/>
          <w:numId w:val="42"/>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D279F2">
      <w:pPr>
        <w:pStyle w:val="Akapitzlist"/>
        <w:numPr>
          <w:ilvl w:val="0"/>
          <w:numId w:val="42"/>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D279F2">
      <w:pPr>
        <w:pStyle w:val="Akapitzlist"/>
        <w:numPr>
          <w:ilvl w:val="0"/>
          <w:numId w:val="42"/>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w:t>
      </w:r>
      <w:r w:rsidR="00306F92">
        <w:rPr>
          <w:rFonts w:ascii="Arial" w:eastAsia="CIDFont+F6" w:hAnsi="Arial"/>
          <w:color w:val="000000"/>
          <w:kern w:val="0"/>
          <w:sz w:val="22"/>
          <w:szCs w:val="22"/>
          <w:lang w:eastAsia="pl-PL"/>
        </w:rPr>
        <w:t>7</w:t>
      </w:r>
      <w:r w:rsidRPr="00E06A5B">
        <w:rPr>
          <w:rFonts w:ascii="Arial" w:eastAsia="CIDFont+F6" w:hAnsi="Arial"/>
          <w:color w:val="000000"/>
          <w:kern w:val="0"/>
          <w:sz w:val="22"/>
          <w:szCs w:val="22"/>
          <w:lang w:eastAsia="pl-PL"/>
        </w:rPr>
        <w:t>,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D279F2">
      <w:pPr>
        <w:pStyle w:val="Akapitzlist"/>
        <w:numPr>
          <w:ilvl w:val="0"/>
          <w:numId w:val="42"/>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D279F2">
      <w:pPr>
        <w:pStyle w:val="Akapitzlist"/>
        <w:numPr>
          <w:ilvl w:val="0"/>
          <w:numId w:val="42"/>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1A76A2">
        <w:rPr>
          <w:rFonts w:ascii="Arial" w:eastAsia="Arial" w:hAnsi="Arial"/>
          <w:b/>
          <w:kern w:val="0"/>
          <w:sz w:val="22"/>
          <w:szCs w:val="20"/>
          <w:lang w:eastAsia="pl-PL" w:bidi="ar-SA"/>
        </w:rPr>
        <w:t>1</w:t>
      </w:r>
      <w:r w:rsidR="00006955">
        <w:rPr>
          <w:rFonts w:ascii="Arial" w:eastAsia="Arial" w:hAnsi="Arial"/>
          <w:b/>
          <w:kern w:val="0"/>
          <w:sz w:val="22"/>
          <w:szCs w:val="20"/>
          <w:lang w:eastAsia="pl-PL" w:bidi="ar-SA"/>
        </w:rPr>
        <w:t>7</w:t>
      </w:r>
      <w:r w:rsidR="001A76A2">
        <w:rPr>
          <w:rFonts w:ascii="Arial" w:eastAsia="Arial" w:hAnsi="Arial"/>
          <w:b/>
          <w:kern w:val="0"/>
          <w:sz w:val="22"/>
          <w:szCs w:val="20"/>
          <w:lang w:eastAsia="pl-PL" w:bidi="ar-SA"/>
        </w:rPr>
        <w:t>.</w:t>
      </w:r>
      <w:r w:rsidR="00E82875">
        <w:rPr>
          <w:rFonts w:ascii="Arial" w:eastAsia="Arial" w:hAnsi="Arial"/>
          <w:b/>
          <w:kern w:val="0"/>
          <w:sz w:val="22"/>
          <w:szCs w:val="20"/>
          <w:lang w:eastAsia="pl-PL" w:bidi="ar-SA"/>
        </w:rPr>
        <w:t>02</w:t>
      </w:r>
      <w:r w:rsidR="00ED62C8">
        <w:rPr>
          <w:rFonts w:ascii="Arial" w:eastAsia="Arial" w:hAnsi="Arial"/>
          <w:b/>
          <w:kern w:val="0"/>
          <w:sz w:val="22"/>
          <w:szCs w:val="20"/>
          <w:lang w:eastAsia="pl-PL" w:bidi="ar-SA"/>
        </w:rPr>
        <w:t>.</w:t>
      </w:r>
      <w:r w:rsidR="00747363" w:rsidRPr="000D5A02">
        <w:rPr>
          <w:rFonts w:ascii="Arial" w:eastAsia="Arial" w:hAnsi="Arial"/>
          <w:b/>
          <w:kern w:val="0"/>
          <w:sz w:val="22"/>
          <w:szCs w:val="20"/>
          <w:lang w:eastAsia="pl-PL" w:bidi="ar-SA"/>
        </w:rPr>
        <w:t>202</w:t>
      </w:r>
      <w:r w:rsidR="00E82875">
        <w:rPr>
          <w:rFonts w:ascii="Arial" w:eastAsia="Arial" w:hAnsi="Arial"/>
          <w:b/>
          <w:kern w:val="0"/>
          <w:sz w:val="22"/>
          <w:szCs w:val="20"/>
          <w:lang w:eastAsia="pl-PL" w:bidi="ar-SA"/>
        </w:rPr>
        <w:t xml:space="preserve">2 </w:t>
      </w:r>
      <w:r w:rsidR="00D87432">
        <w:rPr>
          <w:rFonts w:ascii="Arial" w:eastAsia="Arial" w:hAnsi="Arial"/>
          <w:b/>
          <w:kern w:val="0"/>
          <w:sz w:val="22"/>
          <w:szCs w:val="20"/>
          <w:lang w:eastAsia="pl-PL" w:bidi="ar-SA"/>
        </w:rPr>
        <w:t>r. do godz.</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D279F2">
      <w:pPr>
        <w:pStyle w:val="Akapitzlist"/>
        <w:numPr>
          <w:ilvl w:val="0"/>
          <w:numId w:val="43"/>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1A76A2">
        <w:rPr>
          <w:rFonts w:ascii="Arial" w:eastAsia="Arial" w:hAnsi="Arial"/>
          <w:b/>
          <w:kern w:val="0"/>
          <w:sz w:val="22"/>
          <w:szCs w:val="20"/>
          <w:lang w:eastAsia="pl-PL"/>
        </w:rPr>
        <w:t>1</w:t>
      </w:r>
      <w:r w:rsidR="00006955">
        <w:rPr>
          <w:rFonts w:ascii="Arial" w:eastAsia="Arial" w:hAnsi="Arial"/>
          <w:b/>
          <w:kern w:val="0"/>
          <w:sz w:val="22"/>
          <w:szCs w:val="20"/>
          <w:lang w:eastAsia="pl-PL"/>
        </w:rPr>
        <w:t>7</w:t>
      </w:r>
      <w:r w:rsidR="00E82875">
        <w:rPr>
          <w:rFonts w:ascii="Arial" w:eastAsia="Arial" w:hAnsi="Arial"/>
          <w:b/>
          <w:kern w:val="0"/>
          <w:sz w:val="22"/>
          <w:szCs w:val="20"/>
          <w:lang w:eastAsia="pl-PL"/>
        </w:rPr>
        <w:t>.02</w:t>
      </w:r>
      <w:r w:rsidR="00A91D0C" w:rsidRPr="00AD2DB2">
        <w:rPr>
          <w:rFonts w:ascii="Arial" w:eastAsia="Arial" w:hAnsi="Arial"/>
          <w:b/>
          <w:kern w:val="0"/>
          <w:sz w:val="22"/>
          <w:szCs w:val="20"/>
          <w:lang w:eastAsia="pl-PL"/>
        </w:rPr>
        <w:t>.202</w:t>
      </w:r>
      <w:r w:rsidR="00E82875">
        <w:rPr>
          <w:rFonts w:ascii="Arial" w:eastAsia="Arial" w:hAnsi="Arial"/>
          <w:b/>
          <w:kern w:val="0"/>
          <w:sz w:val="22"/>
          <w:szCs w:val="20"/>
          <w:lang w:eastAsia="pl-PL"/>
        </w:rPr>
        <w:t xml:space="preserve">2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D87432">
        <w:rPr>
          <w:rFonts w:ascii="Arial" w:eastAsia="Arial" w:hAnsi="Arial"/>
          <w:b/>
          <w:kern w:val="0"/>
          <w:sz w:val="22"/>
          <w:szCs w:val="20"/>
          <w:lang w:eastAsia="pl-PL"/>
        </w:rPr>
        <w:t xml:space="preserve">o godz. </w:t>
      </w:r>
      <w:r w:rsidR="00621E89">
        <w:rPr>
          <w:rFonts w:ascii="Arial" w:eastAsia="Arial" w:hAnsi="Arial"/>
          <w:b/>
          <w:kern w:val="0"/>
          <w:sz w:val="22"/>
          <w:szCs w:val="20"/>
          <w:lang w:eastAsia="pl-PL"/>
        </w:rPr>
        <w:t>1</w:t>
      </w:r>
      <w:r w:rsidR="0048717F">
        <w:rPr>
          <w:rFonts w:ascii="Arial" w:eastAsia="Arial" w:hAnsi="Arial"/>
          <w:b/>
          <w:kern w:val="0"/>
          <w:sz w:val="22"/>
          <w:szCs w:val="20"/>
          <w:lang w:eastAsia="pl-PL"/>
        </w:rPr>
        <w:t>1</w:t>
      </w:r>
      <w:r w:rsidR="00621E89">
        <w:rPr>
          <w:rFonts w:ascii="Arial" w:eastAsia="Arial" w:hAnsi="Arial"/>
          <w:b/>
          <w:kern w:val="0"/>
          <w:sz w:val="22"/>
          <w:szCs w:val="20"/>
          <w:lang w:eastAsia="pl-PL"/>
        </w:rPr>
        <w:t xml:space="preserve">.00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D279F2">
      <w:pPr>
        <w:pStyle w:val="Akapitzlist"/>
        <w:numPr>
          <w:ilvl w:val="0"/>
          <w:numId w:val="43"/>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D279F2">
      <w:pPr>
        <w:pStyle w:val="Akapitzlist"/>
        <w:numPr>
          <w:ilvl w:val="0"/>
          <w:numId w:val="43"/>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D279F2">
      <w:pPr>
        <w:pStyle w:val="Akapitzlist"/>
        <w:numPr>
          <w:ilvl w:val="0"/>
          <w:numId w:val="43"/>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D279F2">
      <w:pPr>
        <w:pStyle w:val="Akapitzlist"/>
        <w:numPr>
          <w:ilvl w:val="0"/>
          <w:numId w:val="44"/>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D279F2">
      <w:pPr>
        <w:pStyle w:val="Akapitzlist"/>
        <w:numPr>
          <w:ilvl w:val="0"/>
          <w:numId w:val="44"/>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D279F2">
      <w:pPr>
        <w:pStyle w:val="Akapitzlist"/>
        <w:numPr>
          <w:ilvl w:val="0"/>
          <w:numId w:val="45"/>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D279F2">
      <w:pPr>
        <w:pStyle w:val="Akapitzlist"/>
        <w:numPr>
          <w:ilvl w:val="0"/>
          <w:numId w:val="45"/>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D279F2">
      <w:pPr>
        <w:pStyle w:val="Akapitzlist"/>
        <w:numPr>
          <w:ilvl w:val="0"/>
          <w:numId w:val="46"/>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D279F2">
      <w:pPr>
        <w:pStyle w:val="Akapitzlist"/>
        <w:numPr>
          <w:ilvl w:val="0"/>
          <w:numId w:val="46"/>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D279F2">
      <w:pPr>
        <w:pStyle w:val="Akapitzlist"/>
        <w:numPr>
          <w:ilvl w:val="0"/>
          <w:numId w:val="46"/>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D279F2">
      <w:pPr>
        <w:pStyle w:val="Akapitzlist"/>
        <w:numPr>
          <w:ilvl w:val="0"/>
          <w:numId w:val="46"/>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lastRenderedPageBreak/>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D279F2">
      <w:pPr>
        <w:pStyle w:val="Akapitzlist"/>
        <w:numPr>
          <w:ilvl w:val="0"/>
          <w:numId w:val="46"/>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D279F2">
      <w:pPr>
        <w:pStyle w:val="Akapitzlist"/>
        <w:numPr>
          <w:ilvl w:val="0"/>
          <w:numId w:val="4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D279F2">
      <w:pPr>
        <w:pStyle w:val="Akapitzlist"/>
        <w:numPr>
          <w:ilvl w:val="0"/>
          <w:numId w:val="4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D279F2">
      <w:pPr>
        <w:pStyle w:val="Akapitzlist"/>
        <w:numPr>
          <w:ilvl w:val="0"/>
          <w:numId w:val="4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D279F2">
      <w:pPr>
        <w:pStyle w:val="Akapitzlist"/>
        <w:numPr>
          <w:ilvl w:val="0"/>
          <w:numId w:val="4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D279F2">
      <w:pPr>
        <w:pStyle w:val="Akapitzlist"/>
        <w:numPr>
          <w:ilvl w:val="0"/>
          <w:numId w:val="4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D279F2">
      <w:pPr>
        <w:pStyle w:val="Akapitzlist"/>
        <w:numPr>
          <w:ilvl w:val="0"/>
          <w:numId w:val="4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D279F2">
      <w:pPr>
        <w:pStyle w:val="Akapitzlist"/>
        <w:numPr>
          <w:ilvl w:val="0"/>
          <w:numId w:val="48"/>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D279F2">
      <w:pPr>
        <w:pStyle w:val="Akapitzlist"/>
        <w:numPr>
          <w:ilvl w:val="0"/>
          <w:numId w:val="48"/>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D279F2">
      <w:pPr>
        <w:pStyle w:val="Akapitzlist"/>
        <w:numPr>
          <w:ilvl w:val="0"/>
          <w:numId w:val="49"/>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D279F2">
      <w:pPr>
        <w:pStyle w:val="Akapitzlist"/>
        <w:numPr>
          <w:ilvl w:val="0"/>
          <w:numId w:val="50"/>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D279F2">
      <w:pPr>
        <w:pStyle w:val="Akapitzlist"/>
        <w:numPr>
          <w:ilvl w:val="0"/>
          <w:numId w:val="5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D279F2">
      <w:pPr>
        <w:pStyle w:val="Akapitzlist"/>
        <w:numPr>
          <w:ilvl w:val="0"/>
          <w:numId w:val="5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D279F2">
      <w:pPr>
        <w:pStyle w:val="Akapitzlist"/>
        <w:numPr>
          <w:ilvl w:val="0"/>
          <w:numId w:val="5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D279F2">
      <w:pPr>
        <w:pStyle w:val="Akapitzlist"/>
        <w:numPr>
          <w:ilvl w:val="0"/>
          <w:numId w:val="5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D279F2">
      <w:pPr>
        <w:pStyle w:val="Akapitzlist"/>
        <w:numPr>
          <w:ilvl w:val="0"/>
          <w:numId w:val="5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D279F2">
      <w:pPr>
        <w:pStyle w:val="Akapitzlist"/>
        <w:numPr>
          <w:ilvl w:val="0"/>
          <w:numId w:val="5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D279F2">
      <w:pPr>
        <w:pStyle w:val="Akapitzlist"/>
        <w:numPr>
          <w:ilvl w:val="0"/>
          <w:numId w:val="5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D279F2">
      <w:pPr>
        <w:pStyle w:val="Akapitzlist"/>
        <w:numPr>
          <w:ilvl w:val="0"/>
          <w:numId w:val="51"/>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D279F2">
      <w:pPr>
        <w:pStyle w:val="Akapitzlist"/>
        <w:numPr>
          <w:ilvl w:val="0"/>
          <w:numId w:val="5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lastRenderedPageBreak/>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DA6A4C" w:rsidRDefault="000D5A02" w:rsidP="00D279F2">
      <w:pPr>
        <w:pStyle w:val="Akapitzlist"/>
        <w:numPr>
          <w:ilvl w:val="0"/>
          <w:numId w:val="5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AD263E">
      <w:pPr>
        <w:widowControl/>
        <w:numPr>
          <w:ilvl w:val="0"/>
          <w:numId w:val="26"/>
        </w:numPr>
        <w:tabs>
          <w:tab w:val="left" w:pos="420"/>
        </w:tabs>
        <w:suppressAutoHyphens w:val="0"/>
        <w:autoSpaceDN/>
        <w:spacing w:before="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E82875" w:rsidRDefault="00E82875" w:rsidP="002A0A8F">
      <w:pPr>
        <w:autoSpaceDE w:val="0"/>
        <w:adjustRightInd w:val="0"/>
        <w:ind w:left="426"/>
        <w:contextualSpacing/>
        <w:jc w:val="both"/>
        <w:rPr>
          <w:rFonts w:ascii="Arial" w:eastAsia="Times New Roman" w:hAnsi="Arial"/>
          <w:b/>
          <w:sz w:val="22"/>
          <w:szCs w:val="22"/>
          <w:lang w:eastAsia="x-none"/>
        </w:rPr>
      </w:pPr>
      <w:r w:rsidRPr="00FE7F0C">
        <w:rPr>
          <w:rFonts w:ascii="Arial" w:eastAsia="Times New Roman" w:hAnsi="Arial"/>
          <w:b/>
          <w:sz w:val="22"/>
          <w:szCs w:val="22"/>
          <w:lang w:eastAsia="x-none"/>
        </w:rPr>
        <w:t xml:space="preserve">A - </w:t>
      </w:r>
      <w:r w:rsidRPr="00FE7F0C">
        <w:rPr>
          <w:rFonts w:ascii="Arial" w:eastAsia="Times New Roman" w:hAnsi="Arial"/>
          <w:b/>
          <w:sz w:val="22"/>
          <w:szCs w:val="22"/>
          <w:lang w:val="x-none" w:eastAsia="x-none"/>
        </w:rPr>
        <w:t xml:space="preserve">Cena – waga </w:t>
      </w:r>
      <w:r w:rsidRPr="00FE7F0C">
        <w:rPr>
          <w:rFonts w:ascii="Arial" w:eastAsia="Times New Roman" w:hAnsi="Arial"/>
          <w:b/>
          <w:sz w:val="22"/>
          <w:szCs w:val="22"/>
          <w:lang w:eastAsia="x-none"/>
        </w:rPr>
        <w:t xml:space="preserve">- </w:t>
      </w:r>
      <w:r w:rsidRPr="00FE7F0C">
        <w:rPr>
          <w:rFonts w:ascii="Arial" w:eastAsia="Times New Roman" w:hAnsi="Arial"/>
          <w:b/>
          <w:sz w:val="22"/>
          <w:szCs w:val="22"/>
          <w:lang w:val="x-none" w:eastAsia="x-none"/>
        </w:rPr>
        <w:t>60 %</w:t>
      </w:r>
    </w:p>
    <w:p w:rsidR="00E82875" w:rsidRPr="00F12B59" w:rsidRDefault="00E82875" w:rsidP="002A0A8F">
      <w:pPr>
        <w:autoSpaceDE w:val="0"/>
        <w:adjustRightInd w:val="0"/>
        <w:ind w:left="426"/>
        <w:contextualSpacing/>
        <w:jc w:val="both"/>
        <w:rPr>
          <w:rFonts w:ascii="Arial" w:eastAsia="Times New Roman" w:hAnsi="Arial"/>
          <w:b/>
          <w:sz w:val="22"/>
          <w:szCs w:val="22"/>
          <w:lang w:eastAsia="x-none"/>
        </w:rPr>
      </w:pPr>
      <w:r>
        <w:rPr>
          <w:rFonts w:ascii="Arial" w:eastAsia="Times New Roman" w:hAnsi="Arial"/>
          <w:b/>
          <w:sz w:val="22"/>
          <w:szCs w:val="22"/>
          <w:lang w:eastAsia="x-none"/>
        </w:rPr>
        <w:t>B – Termin realizacji zamówienia – waga 20 %</w:t>
      </w:r>
    </w:p>
    <w:p w:rsidR="00E82875" w:rsidRPr="00FE7F0C" w:rsidRDefault="00E82875" w:rsidP="002A0A8F">
      <w:pPr>
        <w:autoSpaceDE w:val="0"/>
        <w:adjustRightInd w:val="0"/>
        <w:spacing w:after="120"/>
        <w:ind w:left="426"/>
        <w:jc w:val="both"/>
        <w:rPr>
          <w:rFonts w:ascii="Arial" w:eastAsia="Times New Roman" w:hAnsi="Arial"/>
          <w:b/>
          <w:sz w:val="22"/>
          <w:szCs w:val="22"/>
          <w:lang w:eastAsia="x-none"/>
        </w:rPr>
      </w:pPr>
      <w:r>
        <w:rPr>
          <w:rFonts w:ascii="Arial" w:eastAsia="Times New Roman" w:hAnsi="Arial"/>
          <w:b/>
          <w:sz w:val="22"/>
          <w:szCs w:val="22"/>
          <w:lang w:eastAsia="x-none"/>
        </w:rPr>
        <w:t>C</w:t>
      </w:r>
      <w:r w:rsidRPr="00FE7F0C">
        <w:rPr>
          <w:rFonts w:ascii="Arial" w:eastAsia="Times New Roman" w:hAnsi="Arial"/>
          <w:b/>
          <w:sz w:val="22"/>
          <w:szCs w:val="22"/>
          <w:lang w:eastAsia="x-none"/>
        </w:rPr>
        <w:t xml:space="preserve"> – Okres</w:t>
      </w:r>
      <w:r>
        <w:rPr>
          <w:rFonts w:ascii="Arial" w:eastAsia="Times New Roman" w:hAnsi="Arial"/>
          <w:b/>
          <w:sz w:val="22"/>
          <w:szCs w:val="22"/>
          <w:lang w:eastAsia="x-none"/>
        </w:rPr>
        <w:t xml:space="preserve"> gwarancji i rękojmi dla robót budowlanych – waga – 20 %</w:t>
      </w:r>
    </w:p>
    <w:p w:rsidR="00E82875" w:rsidRDefault="00E82875" w:rsidP="002A0A8F">
      <w:pPr>
        <w:widowControl/>
        <w:tabs>
          <w:tab w:val="left" w:pos="700"/>
        </w:tabs>
        <w:suppressAutoHyphens w:val="0"/>
        <w:autoSpaceDN/>
        <w:spacing w:after="120"/>
        <w:ind w:left="426"/>
        <w:textAlignment w:val="auto"/>
        <w:rPr>
          <w:rFonts w:ascii="Arial" w:eastAsia="Arial" w:hAnsi="Arial"/>
          <w:kern w:val="0"/>
          <w:sz w:val="22"/>
          <w:szCs w:val="20"/>
          <w:lang w:eastAsia="pl-PL" w:bidi="ar-SA"/>
        </w:rPr>
      </w:pPr>
    </w:p>
    <w:p w:rsidR="00E82875" w:rsidRPr="00042AF4" w:rsidRDefault="00E82875" w:rsidP="002A0A8F">
      <w:pPr>
        <w:widowControl/>
        <w:tabs>
          <w:tab w:val="left" w:pos="700"/>
        </w:tabs>
        <w:suppressAutoHyphens w:val="0"/>
        <w:autoSpaceDN/>
        <w:spacing w:after="120"/>
        <w:ind w:left="426"/>
        <w:textAlignment w:val="auto"/>
        <w:rPr>
          <w:rFonts w:ascii="Arial" w:eastAsia="Arial" w:hAnsi="Arial"/>
          <w:kern w:val="0"/>
          <w:sz w:val="22"/>
          <w:szCs w:val="20"/>
          <w:lang w:eastAsia="pl-PL" w:bidi="ar-SA"/>
        </w:rPr>
      </w:pPr>
      <w:r w:rsidRPr="00681F4F">
        <w:rPr>
          <w:rFonts w:ascii="Arial" w:eastAsia="Arial" w:hAnsi="Arial"/>
          <w:b/>
          <w:kern w:val="0"/>
          <w:sz w:val="22"/>
          <w:szCs w:val="20"/>
          <w:lang w:eastAsia="pl-PL" w:bidi="ar-SA"/>
        </w:rPr>
        <w:t>Kryterium „Cena”</w:t>
      </w:r>
      <w:r w:rsidRPr="00042AF4">
        <w:rPr>
          <w:rFonts w:ascii="Arial" w:eastAsia="Arial" w:hAnsi="Arial"/>
          <w:kern w:val="0"/>
          <w:sz w:val="22"/>
          <w:szCs w:val="20"/>
          <w:lang w:eastAsia="pl-PL" w:bidi="ar-SA"/>
        </w:rPr>
        <w:t xml:space="preserve"> będzie liczone w następujący sposób: najwyższą liczbę punktów za to kryterium (60 pkt) otrzyma oferta o najniższej cenie brutto, pozostali Wykonawcy odpowiednio mniej, stosownie do wzoru:</w:t>
      </w:r>
    </w:p>
    <w:p w:rsidR="00E82875" w:rsidRPr="004B6DB9" w:rsidRDefault="00E82875" w:rsidP="002A0A8F">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E82875" w:rsidRPr="004B6DB9" w:rsidRDefault="00E82875" w:rsidP="002A0A8F">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E82875" w:rsidRPr="004B6DB9" w:rsidRDefault="00E82875" w:rsidP="002A0A8F">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E82875" w:rsidRPr="007B1E4D" w:rsidRDefault="00E82875" w:rsidP="002A0A8F">
      <w:pPr>
        <w:widowControl/>
        <w:suppressAutoHyphens w:val="0"/>
        <w:autoSpaceDN/>
        <w:textAlignment w:val="auto"/>
        <w:rPr>
          <w:rFonts w:ascii="Times New Roman" w:eastAsia="Times New Roman" w:hAnsi="Times New Roman"/>
          <w:kern w:val="0"/>
          <w:sz w:val="20"/>
          <w:szCs w:val="20"/>
          <w:lang w:eastAsia="pl-PL" w:bidi="ar-SA"/>
        </w:rPr>
      </w:pPr>
    </w:p>
    <w:p w:rsidR="00E82875" w:rsidRPr="008A5BE9" w:rsidRDefault="00E82875" w:rsidP="002A0A8F">
      <w:pPr>
        <w:suppressAutoHyphens w:val="0"/>
        <w:autoSpaceDN/>
        <w:spacing w:after="200" w:line="276" w:lineRule="auto"/>
        <w:ind w:left="426"/>
        <w:jc w:val="both"/>
        <w:textAlignment w:val="auto"/>
        <w:rPr>
          <w:rFonts w:ascii="Arial" w:eastAsia="Calibri" w:hAnsi="Arial"/>
          <w:sz w:val="22"/>
          <w:szCs w:val="22"/>
        </w:rPr>
      </w:pPr>
      <w:r w:rsidRPr="008A5BE9">
        <w:rPr>
          <w:rFonts w:ascii="Arial" w:eastAsia="Calibri" w:hAnsi="Arial"/>
          <w:b/>
          <w:sz w:val="22"/>
          <w:szCs w:val="22"/>
        </w:rPr>
        <w:t xml:space="preserve">Kryterium „Termin </w:t>
      </w:r>
      <w:r>
        <w:rPr>
          <w:rFonts w:ascii="Arial" w:eastAsia="Calibri" w:hAnsi="Arial"/>
          <w:b/>
          <w:sz w:val="22"/>
          <w:szCs w:val="22"/>
        </w:rPr>
        <w:t>realizacji zamówienia”</w:t>
      </w:r>
      <w:r w:rsidRPr="008A5BE9">
        <w:rPr>
          <w:rFonts w:ascii="Arial" w:eastAsia="Calibri" w:hAnsi="Arial"/>
          <w:sz w:val="22"/>
          <w:szCs w:val="22"/>
        </w:rPr>
        <w:t xml:space="preserve"> będzie liczone w następujący sposób: najwyższą l</w:t>
      </w:r>
      <w:r>
        <w:rPr>
          <w:rFonts w:ascii="Arial" w:eastAsia="Calibri" w:hAnsi="Arial"/>
          <w:sz w:val="22"/>
          <w:szCs w:val="22"/>
        </w:rPr>
        <w:t>iczbę punktów za to kryterium (2</w:t>
      </w:r>
      <w:r w:rsidRPr="008A5BE9">
        <w:rPr>
          <w:rFonts w:ascii="Arial" w:eastAsia="Calibri" w:hAnsi="Arial"/>
          <w:sz w:val="22"/>
          <w:szCs w:val="22"/>
        </w:rPr>
        <w:t xml:space="preserve">0 pkt) otrzyma oferta o najkrótszym terminie </w:t>
      </w:r>
      <w:r>
        <w:rPr>
          <w:rFonts w:ascii="Arial" w:eastAsia="Calibri" w:hAnsi="Arial"/>
          <w:sz w:val="22"/>
          <w:szCs w:val="22"/>
        </w:rPr>
        <w:t>realizacji</w:t>
      </w:r>
      <w:r w:rsidRPr="008A5BE9">
        <w:rPr>
          <w:rFonts w:ascii="Arial" w:eastAsia="Calibri" w:hAnsi="Arial"/>
          <w:sz w:val="22"/>
          <w:szCs w:val="22"/>
        </w:rPr>
        <w:t xml:space="preserve"> </w:t>
      </w:r>
      <w:r>
        <w:rPr>
          <w:rFonts w:ascii="Arial" w:eastAsia="Calibri" w:hAnsi="Arial"/>
          <w:sz w:val="22"/>
          <w:szCs w:val="22"/>
        </w:rPr>
        <w:t xml:space="preserve">zamówienia </w:t>
      </w:r>
      <w:r w:rsidRPr="008A5BE9">
        <w:rPr>
          <w:rFonts w:ascii="Arial" w:eastAsia="Calibri" w:hAnsi="Arial"/>
          <w:sz w:val="22"/>
          <w:szCs w:val="22"/>
        </w:rPr>
        <w:t>(wykaz</w:t>
      </w:r>
      <w:r w:rsidRPr="008A5BE9">
        <w:rPr>
          <w:rFonts w:ascii="Arial" w:eastAsia="Calibri" w:hAnsi="Arial"/>
          <w:sz w:val="22"/>
          <w:szCs w:val="22"/>
        </w:rPr>
        <w:t>a</w:t>
      </w:r>
      <w:r w:rsidRPr="008A5BE9">
        <w:rPr>
          <w:rFonts w:ascii="Arial" w:eastAsia="Calibri" w:hAnsi="Arial"/>
          <w:sz w:val="22"/>
          <w:szCs w:val="22"/>
        </w:rPr>
        <w:t>nym w Formularzu ofertowym). Pozostali Wykonawcy odpowiednio mniej, stosownie do wzoru:</w:t>
      </w:r>
    </w:p>
    <w:p w:rsidR="00E82875" w:rsidRPr="0055115E" w:rsidRDefault="00E82875" w:rsidP="002A0A8F">
      <w:pPr>
        <w:tabs>
          <w:tab w:val="left" w:pos="2410"/>
        </w:tabs>
        <w:ind w:left="2410"/>
        <w:rPr>
          <w:rFonts w:ascii="Arial" w:eastAsia="Calibri" w:hAnsi="Arial"/>
          <w:sz w:val="22"/>
          <w:szCs w:val="22"/>
        </w:rPr>
      </w:pPr>
      <w:r w:rsidRPr="0055115E">
        <w:rPr>
          <w:rFonts w:ascii="Arial" w:eastAsia="Calibri" w:hAnsi="Arial"/>
          <w:sz w:val="22"/>
          <w:szCs w:val="22"/>
        </w:rPr>
        <w:t xml:space="preserve">najkrótszy zaoferowany termin </w:t>
      </w:r>
      <w:r>
        <w:rPr>
          <w:rFonts w:ascii="Arial" w:eastAsia="Calibri" w:hAnsi="Arial"/>
          <w:sz w:val="22"/>
          <w:szCs w:val="22"/>
        </w:rPr>
        <w:t>realizacji zamówienia</w:t>
      </w:r>
    </w:p>
    <w:p w:rsidR="00E82875" w:rsidRPr="0055115E" w:rsidRDefault="00E82875" w:rsidP="002A0A8F">
      <w:pPr>
        <w:ind w:left="284"/>
        <w:jc w:val="center"/>
        <w:rPr>
          <w:rFonts w:ascii="Arial" w:eastAsia="Calibri" w:hAnsi="Arial"/>
          <w:sz w:val="22"/>
          <w:szCs w:val="22"/>
          <w:vertAlign w:val="subscript"/>
        </w:rPr>
      </w:pPr>
      <w:r w:rsidRPr="0055115E">
        <w:rPr>
          <w:rFonts w:ascii="Arial" w:eastAsia="Calibri" w:hAnsi="Arial"/>
          <w:sz w:val="22"/>
          <w:szCs w:val="22"/>
        </w:rPr>
        <w:t>A = ---------------------------------------------</w:t>
      </w:r>
      <w:r>
        <w:rPr>
          <w:rFonts w:ascii="Arial" w:eastAsia="Calibri" w:hAnsi="Arial"/>
          <w:sz w:val="22"/>
          <w:szCs w:val="22"/>
        </w:rPr>
        <w:t>---------------------------- x 2</w:t>
      </w:r>
      <w:r w:rsidRPr="0055115E">
        <w:rPr>
          <w:rFonts w:ascii="Arial" w:eastAsia="Calibri" w:hAnsi="Arial"/>
          <w:sz w:val="22"/>
          <w:szCs w:val="22"/>
        </w:rPr>
        <w:t>0 punktów</w:t>
      </w:r>
    </w:p>
    <w:p w:rsidR="00E82875" w:rsidRPr="0055115E" w:rsidRDefault="00E82875" w:rsidP="002A0A8F">
      <w:pPr>
        <w:spacing w:after="240"/>
        <w:ind w:left="2977"/>
        <w:rPr>
          <w:rFonts w:ascii="Arial" w:eastAsia="Calibri" w:hAnsi="Arial"/>
          <w:sz w:val="22"/>
          <w:szCs w:val="22"/>
        </w:rPr>
      </w:pPr>
      <w:r w:rsidRPr="0055115E">
        <w:rPr>
          <w:rFonts w:ascii="Arial" w:eastAsia="Calibri" w:hAnsi="Arial"/>
          <w:sz w:val="22"/>
          <w:szCs w:val="22"/>
        </w:rPr>
        <w:t xml:space="preserve">termin </w:t>
      </w:r>
      <w:r>
        <w:rPr>
          <w:rFonts w:ascii="Arial" w:eastAsia="Calibri" w:hAnsi="Arial"/>
          <w:sz w:val="22"/>
          <w:szCs w:val="22"/>
        </w:rPr>
        <w:t>realizacji</w:t>
      </w:r>
      <w:r w:rsidRPr="0055115E">
        <w:rPr>
          <w:rFonts w:ascii="Arial" w:eastAsia="Calibri" w:hAnsi="Arial"/>
          <w:sz w:val="22"/>
          <w:szCs w:val="22"/>
        </w:rPr>
        <w:t xml:space="preserve"> </w:t>
      </w:r>
      <w:r>
        <w:rPr>
          <w:rFonts w:ascii="Arial" w:eastAsia="Calibri" w:hAnsi="Arial"/>
          <w:sz w:val="22"/>
          <w:szCs w:val="22"/>
        </w:rPr>
        <w:t xml:space="preserve">zamówienia </w:t>
      </w:r>
      <w:r w:rsidRPr="0055115E">
        <w:rPr>
          <w:rFonts w:ascii="Arial" w:eastAsia="Calibri" w:hAnsi="Arial"/>
          <w:sz w:val="22"/>
          <w:szCs w:val="22"/>
        </w:rPr>
        <w:t>oferty badanej</w:t>
      </w:r>
    </w:p>
    <w:p w:rsidR="00E82875" w:rsidRPr="0055115E" w:rsidRDefault="00E82875" w:rsidP="002A0A8F">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E82875" w:rsidRPr="0055115E" w:rsidRDefault="00E82875" w:rsidP="002A0A8F">
      <w:pPr>
        <w:spacing w:after="120" w:line="276" w:lineRule="auto"/>
        <w:ind w:left="567"/>
        <w:jc w:val="both"/>
        <w:rPr>
          <w:rFonts w:ascii="Arial" w:eastAsia="Times New Roman" w:hAnsi="Arial"/>
          <w:sz w:val="22"/>
          <w:szCs w:val="22"/>
          <w:lang w:eastAsia="x-none"/>
        </w:rPr>
      </w:pPr>
      <w:r w:rsidRPr="0055115E">
        <w:rPr>
          <w:rFonts w:ascii="Arial" w:eastAsia="Calibri" w:hAnsi="Arial"/>
          <w:sz w:val="22"/>
          <w:szCs w:val="22"/>
        </w:rPr>
        <w:t xml:space="preserve">Termin </w:t>
      </w:r>
      <w:r>
        <w:rPr>
          <w:rFonts w:ascii="Arial" w:eastAsia="Calibri" w:hAnsi="Arial"/>
          <w:sz w:val="22"/>
          <w:szCs w:val="22"/>
        </w:rPr>
        <w:t>realizacji</w:t>
      </w:r>
      <w:r w:rsidRPr="0055115E">
        <w:rPr>
          <w:rFonts w:ascii="Arial" w:eastAsia="Calibri" w:hAnsi="Arial"/>
          <w:sz w:val="22"/>
          <w:szCs w:val="22"/>
        </w:rPr>
        <w:t xml:space="preserve"> należy podać w </w:t>
      </w:r>
      <w:r>
        <w:rPr>
          <w:rFonts w:ascii="Arial" w:eastAsia="Calibri" w:hAnsi="Arial"/>
          <w:sz w:val="22"/>
          <w:szCs w:val="22"/>
        </w:rPr>
        <w:t>dni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sidR="001A76A2">
        <w:rPr>
          <w:rFonts w:ascii="Arial" w:eastAsia="Calibri" w:hAnsi="Arial"/>
          <w:b/>
          <w:sz w:val="22"/>
          <w:szCs w:val="22"/>
        </w:rPr>
        <w:t>100</w:t>
      </w:r>
      <w:r>
        <w:rPr>
          <w:rFonts w:ascii="Arial" w:eastAsia="Calibri" w:hAnsi="Arial"/>
          <w:b/>
          <w:sz w:val="22"/>
          <w:szCs w:val="22"/>
        </w:rPr>
        <w:t xml:space="preserve"> dni</w:t>
      </w:r>
      <w:r w:rsidRPr="0055115E">
        <w:rPr>
          <w:rFonts w:ascii="Arial" w:eastAsia="Calibri" w:hAnsi="Arial"/>
          <w:sz w:val="22"/>
          <w:szCs w:val="22"/>
        </w:rPr>
        <w:t xml:space="preserve">). </w:t>
      </w: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termin </w:t>
      </w:r>
      <w:r>
        <w:rPr>
          <w:rFonts w:ascii="Arial" w:eastAsia="Times New Roman" w:hAnsi="Arial"/>
          <w:sz w:val="22"/>
          <w:szCs w:val="22"/>
          <w:lang w:eastAsia="x-none"/>
        </w:rPr>
        <w:t>realizacji zamówienia</w:t>
      </w:r>
      <w:r w:rsidRPr="0055115E">
        <w:rPr>
          <w:rFonts w:ascii="Arial" w:eastAsia="Times New Roman" w:hAnsi="Arial"/>
          <w:sz w:val="22"/>
          <w:szCs w:val="22"/>
          <w:lang w:eastAsia="x-none"/>
        </w:rPr>
        <w:t>, a co za tym idzie Wykonawca otrzyma 0 pkt.</w:t>
      </w:r>
    </w:p>
    <w:p w:rsidR="00E82875" w:rsidRPr="007463A2" w:rsidRDefault="00E82875" w:rsidP="002A0A8F">
      <w:pPr>
        <w:widowControl/>
        <w:suppressAutoHyphens w:val="0"/>
        <w:autoSpaceDN/>
        <w:spacing w:after="120" w:line="276" w:lineRule="auto"/>
        <w:ind w:left="425"/>
        <w:jc w:val="both"/>
        <w:textAlignment w:val="auto"/>
        <w:rPr>
          <w:rFonts w:ascii="Arial" w:eastAsia="Times New Roman" w:hAnsi="Arial"/>
          <w:kern w:val="0"/>
          <w:sz w:val="22"/>
          <w:szCs w:val="22"/>
          <w:lang w:eastAsia="pl-PL" w:bidi="ar-SA"/>
        </w:rPr>
      </w:pPr>
      <w:r w:rsidRPr="00681F4F">
        <w:rPr>
          <w:rFonts w:ascii="Arial" w:eastAsia="Calibri" w:hAnsi="Arial"/>
          <w:b/>
          <w:sz w:val="22"/>
          <w:szCs w:val="22"/>
        </w:rPr>
        <w:t xml:space="preserve">Kryterium </w:t>
      </w:r>
      <w:r w:rsidRPr="0055115E">
        <w:rPr>
          <w:rFonts w:ascii="Arial" w:eastAsia="Calibri" w:hAnsi="Arial"/>
          <w:b/>
          <w:sz w:val="22"/>
          <w:szCs w:val="22"/>
        </w:rPr>
        <w:t>„</w:t>
      </w:r>
      <w:r>
        <w:rPr>
          <w:rFonts w:ascii="Arial" w:eastAsia="Calibri" w:hAnsi="Arial"/>
          <w:b/>
          <w:sz w:val="22"/>
          <w:szCs w:val="22"/>
        </w:rPr>
        <w:t>Okres gwarancji i rękojmi dla robót budowlanych</w:t>
      </w:r>
      <w:r w:rsidRPr="0055115E">
        <w:rPr>
          <w:rFonts w:ascii="Arial" w:eastAsia="Calibri" w:hAnsi="Arial"/>
          <w:b/>
          <w:sz w:val="22"/>
          <w:szCs w:val="22"/>
        </w:rPr>
        <w:t xml:space="preserve">” </w:t>
      </w:r>
      <w:r w:rsidRPr="007463A2">
        <w:rPr>
          <w:rFonts w:ascii="Arial" w:eastAsia="Times New Roman" w:hAnsi="Arial"/>
          <w:kern w:val="0"/>
          <w:sz w:val="22"/>
          <w:szCs w:val="22"/>
          <w:lang w:eastAsia="pl-PL" w:bidi="ar-SA"/>
        </w:rPr>
        <w:t>będzie liczone w następujący sp</w:t>
      </w:r>
      <w:r w:rsidRPr="007463A2">
        <w:rPr>
          <w:rFonts w:ascii="Arial" w:eastAsia="Times New Roman" w:hAnsi="Arial"/>
          <w:kern w:val="0"/>
          <w:sz w:val="22"/>
          <w:szCs w:val="22"/>
          <w:lang w:eastAsia="pl-PL" w:bidi="ar-SA"/>
        </w:rPr>
        <w:t>o</w:t>
      </w:r>
      <w:r w:rsidRPr="007463A2">
        <w:rPr>
          <w:rFonts w:ascii="Arial" w:eastAsia="Times New Roman" w:hAnsi="Arial"/>
          <w:kern w:val="0"/>
          <w:sz w:val="22"/>
          <w:szCs w:val="22"/>
          <w:lang w:eastAsia="pl-PL" w:bidi="ar-SA"/>
        </w:rPr>
        <w:t>sób: najwyższą l</w:t>
      </w:r>
      <w:r>
        <w:rPr>
          <w:rFonts w:ascii="Arial" w:eastAsia="Times New Roman" w:hAnsi="Arial"/>
          <w:kern w:val="0"/>
          <w:sz w:val="22"/>
          <w:szCs w:val="22"/>
          <w:lang w:eastAsia="pl-PL" w:bidi="ar-SA"/>
        </w:rPr>
        <w:t>iczbę punktów za to kryterium (2</w:t>
      </w:r>
      <w:r w:rsidRPr="007463A2">
        <w:rPr>
          <w:rFonts w:ascii="Arial" w:eastAsia="Times New Roman" w:hAnsi="Arial"/>
          <w:kern w:val="0"/>
          <w:sz w:val="22"/>
          <w:szCs w:val="22"/>
          <w:lang w:eastAsia="pl-PL" w:bidi="ar-SA"/>
        </w:rPr>
        <w:t>0 pkt) otrzyma oferta o najdłuższym zaoferowanym okresie gwarancji i rękojmi dla robot budowlanych (wykazanym w Formularzu ofertowym). Pozostali Wykonawcy odpowiednio:</w:t>
      </w:r>
    </w:p>
    <w:p w:rsidR="00E82875" w:rsidRPr="007463A2" w:rsidRDefault="00E82875" w:rsidP="002A0A8F">
      <w:pPr>
        <w:widowControl/>
        <w:suppressAutoHyphens w:val="0"/>
        <w:autoSpaceDN/>
        <w:spacing w:line="276" w:lineRule="auto"/>
        <w:ind w:left="426"/>
        <w:jc w:val="both"/>
        <w:textAlignment w:val="auto"/>
        <w:rPr>
          <w:rFonts w:ascii="Arial" w:eastAsia="Times New Roman" w:hAnsi="Arial"/>
          <w:kern w:val="0"/>
          <w:sz w:val="22"/>
          <w:szCs w:val="22"/>
          <w:lang w:eastAsia="pl-PL" w:bidi="ar-SA"/>
        </w:rPr>
      </w:pPr>
      <w:r w:rsidRPr="007463A2">
        <w:rPr>
          <w:rFonts w:ascii="Arial" w:eastAsia="Times New Roman" w:hAnsi="Arial"/>
          <w:kern w:val="0"/>
          <w:sz w:val="22"/>
          <w:szCs w:val="22"/>
          <w:lang w:eastAsia="pl-PL" w:bidi="ar-SA"/>
        </w:rPr>
        <w:t>5 lat – 0 pkt</w:t>
      </w:r>
    </w:p>
    <w:p w:rsidR="00E82875" w:rsidRPr="007463A2" w:rsidRDefault="00E82875" w:rsidP="002A0A8F">
      <w:pPr>
        <w:widowControl/>
        <w:suppressAutoHyphens w:val="0"/>
        <w:autoSpaceDN/>
        <w:spacing w:line="276" w:lineRule="auto"/>
        <w:ind w:left="426"/>
        <w:jc w:val="both"/>
        <w:textAlignment w:val="auto"/>
        <w:rPr>
          <w:rFonts w:ascii="Arial" w:eastAsia="Times New Roman" w:hAnsi="Arial"/>
          <w:kern w:val="0"/>
          <w:sz w:val="22"/>
          <w:szCs w:val="22"/>
          <w:lang w:eastAsia="pl-PL" w:bidi="ar-SA"/>
        </w:rPr>
      </w:pPr>
      <w:r w:rsidRPr="007463A2">
        <w:rPr>
          <w:rFonts w:ascii="Arial" w:eastAsia="Times New Roman" w:hAnsi="Arial"/>
          <w:kern w:val="0"/>
          <w:sz w:val="22"/>
          <w:szCs w:val="22"/>
          <w:lang w:eastAsia="pl-PL" w:bidi="ar-SA"/>
        </w:rPr>
        <w:t>6 lat – 10 pkt</w:t>
      </w:r>
    </w:p>
    <w:p w:rsidR="00E82875" w:rsidRPr="007463A2" w:rsidRDefault="00E82875" w:rsidP="002A0A8F">
      <w:pPr>
        <w:widowControl/>
        <w:suppressAutoHyphens w:val="0"/>
        <w:autoSpaceDN/>
        <w:spacing w:after="120" w:line="276" w:lineRule="auto"/>
        <w:ind w:left="425"/>
        <w:jc w:val="both"/>
        <w:textAlignment w:val="auto"/>
        <w:rPr>
          <w:rFonts w:ascii="Arial" w:eastAsia="Times New Roman" w:hAnsi="Arial"/>
          <w:kern w:val="0"/>
          <w:sz w:val="22"/>
          <w:szCs w:val="22"/>
          <w:lang w:eastAsia="pl-PL" w:bidi="ar-SA"/>
        </w:rPr>
      </w:pPr>
      <w:r w:rsidRPr="007463A2">
        <w:rPr>
          <w:rFonts w:ascii="Arial" w:eastAsia="Times New Roman" w:hAnsi="Arial"/>
          <w:kern w:val="0"/>
          <w:sz w:val="22"/>
          <w:szCs w:val="22"/>
          <w:lang w:eastAsia="pl-PL" w:bidi="ar-SA"/>
        </w:rPr>
        <w:t xml:space="preserve">7 lat i więcej – </w:t>
      </w:r>
      <w:r>
        <w:rPr>
          <w:rFonts w:ascii="Arial" w:eastAsia="Times New Roman" w:hAnsi="Arial"/>
          <w:kern w:val="0"/>
          <w:sz w:val="22"/>
          <w:szCs w:val="22"/>
          <w:lang w:eastAsia="pl-PL" w:bidi="ar-SA"/>
        </w:rPr>
        <w:t>2</w:t>
      </w:r>
      <w:r w:rsidRPr="007463A2">
        <w:rPr>
          <w:rFonts w:ascii="Arial" w:eastAsia="Times New Roman" w:hAnsi="Arial"/>
          <w:kern w:val="0"/>
          <w:sz w:val="22"/>
          <w:szCs w:val="22"/>
          <w:lang w:eastAsia="pl-PL" w:bidi="ar-SA"/>
        </w:rPr>
        <w:t xml:space="preserve">0 pkt </w:t>
      </w:r>
    </w:p>
    <w:p w:rsidR="00E82875" w:rsidRPr="007463A2" w:rsidRDefault="00E82875" w:rsidP="002A0A8F">
      <w:pPr>
        <w:widowControl/>
        <w:suppressAutoHyphens w:val="0"/>
        <w:autoSpaceDN/>
        <w:spacing w:line="276" w:lineRule="auto"/>
        <w:ind w:left="425"/>
        <w:jc w:val="both"/>
        <w:textAlignment w:val="auto"/>
        <w:rPr>
          <w:rFonts w:ascii="Arial" w:eastAsia="Times New Roman" w:hAnsi="Arial"/>
          <w:kern w:val="0"/>
          <w:sz w:val="22"/>
          <w:szCs w:val="22"/>
          <w:lang w:eastAsia="pl-PL" w:bidi="ar-SA"/>
        </w:rPr>
      </w:pPr>
      <w:r w:rsidRPr="007463A2">
        <w:rPr>
          <w:rFonts w:ascii="Arial" w:eastAsia="Times New Roman" w:hAnsi="Arial"/>
          <w:kern w:val="0"/>
          <w:sz w:val="22"/>
          <w:szCs w:val="22"/>
          <w:lang w:eastAsia="pl-PL" w:bidi="ar-SA"/>
        </w:rPr>
        <w:t xml:space="preserve">W przypadku zaoferowania przez Wykonawcę krótszego niż 5 lat okresu gwarancji </w:t>
      </w:r>
      <w:r w:rsidRPr="007463A2">
        <w:rPr>
          <w:rFonts w:ascii="Arial" w:eastAsia="Times New Roman" w:hAnsi="Arial"/>
          <w:kern w:val="0"/>
          <w:sz w:val="22"/>
          <w:szCs w:val="22"/>
          <w:lang w:eastAsia="pl-PL" w:bidi="ar-SA"/>
        </w:rPr>
        <w:br/>
        <w:t>i rękojmi, Zamawiający odrzuci ofe</w:t>
      </w:r>
      <w:r>
        <w:rPr>
          <w:rFonts w:ascii="Arial" w:eastAsia="Times New Roman" w:hAnsi="Arial"/>
          <w:kern w:val="0"/>
          <w:sz w:val="22"/>
          <w:szCs w:val="22"/>
          <w:lang w:eastAsia="pl-PL" w:bidi="ar-SA"/>
        </w:rPr>
        <w:t>rtę Wykonawcy jako niezgodną z S</w:t>
      </w:r>
      <w:r w:rsidRPr="007463A2">
        <w:rPr>
          <w:rFonts w:ascii="Arial" w:eastAsia="Times New Roman" w:hAnsi="Arial"/>
          <w:kern w:val="0"/>
          <w:sz w:val="22"/>
          <w:szCs w:val="22"/>
          <w:lang w:eastAsia="pl-PL" w:bidi="ar-SA"/>
        </w:rPr>
        <w:t>WZ.</w:t>
      </w:r>
    </w:p>
    <w:p w:rsidR="00E82875" w:rsidRPr="00FE7F0C" w:rsidRDefault="00E82875" w:rsidP="002A0A8F">
      <w:pPr>
        <w:pStyle w:val="Akapitzlist"/>
        <w:numPr>
          <w:ilvl w:val="0"/>
          <w:numId w:val="26"/>
        </w:numPr>
        <w:tabs>
          <w:tab w:val="left" w:pos="426"/>
        </w:tabs>
        <w:suppressAutoHyphens w:val="0"/>
        <w:autoSpaceDN/>
        <w:spacing w:line="276" w:lineRule="auto"/>
        <w:ind w:left="425" w:hanging="425"/>
        <w:jc w:val="both"/>
        <w:textAlignment w:val="auto"/>
        <w:rPr>
          <w:rFonts w:ascii="Arial" w:hAnsi="Arial"/>
          <w:iCs/>
          <w:sz w:val="22"/>
          <w:szCs w:val="22"/>
          <w:lang w:eastAsia="x-none"/>
        </w:rPr>
      </w:pPr>
      <w:r w:rsidRPr="00FE7F0C">
        <w:rPr>
          <w:rFonts w:ascii="Arial" w:hAnsi="Arial"/>
          <w:iCs/>
          <w:sz w:val="22"/>
          <w:szCs w:val="22"/>
          <w:lang w:val="x-none" w:eastAsia="x-none"/>
        </w:rPr>
        <w:t xml:space="preserve">Zamawiający wybierze ofertę najkorzystniejszą na podstawie kryteriów oceny ofert określonych </w:t>
      </w:r>
      <w:r w:rsidRPr="00FE7F0C">
        <w:rPr>
          <w:rFonts w:ascii="Arial" w:hAnsi="Arial"/>
          <w:iCs/>
          <w:sz w:val="22"/>
          <w:szCs w:val="22"/>
          <w:lang w:eastAsia="x-none"/>
        </w:rPr>
        <w:br/>
      </w:r>
      <w:r w:rsidRPr="00FE7F0C">
        <w:rPr>
          <w:rFonts w:ascii="Arial" w:hAnsi="Arial"/>
          <w:iCs/>
          <w:sz w:val="22"/>
          <w:szCs w:val="22"/>
          <w:lang w:val="x-none" w:eastAsia="x-none"/>
        </w:rPr>
        <w:t>w niniejszej SWZ, spośród ofert nie podlegających odrzuceniu, tj. tę ofertę, która w wyniku przeprowadzonej oceny uzyska najwyższą liczbę punktów, wyliczoną jako suma punktó</w:t>
      </w:r>
      <w:r w:rsidRPr="00FE7F0C">
        <w:rPr>
          <w:rFonts w:ascii="Arial" w:hAnsi="Arial"/>
          <w:iCs/>
          <w:sz w:val="22"/>
          <w:szCs w:val="22"/>
          <w:lang w:eastAsia="x-none"/>
        </w:rPr>
        <w:t>w uzyskanych za kryteri</w:t>
      </w:r>
      <w:r>
        <w:rPr>
          <w:rFonts w:ascii="Arial" w:hAnsi="Arial"/>
          <w:iCs/>
          <w:sz w:val="22"/>
          <w:szCs w:val="22"/>
          <w:lang w:eastAsia="x-none"/>
        </w:rPr>
        <w:t>a</w:t>
      </w:r>
      <w:r w:rsidRPr="00FE7F0C">
        <w:rPr>
          <w:rFonts w:ascii="Arial" w:hAnsi="Arial"/>
          <w:sz w:val="22"/>
          <w:szCs w:val="22"/>
          <w:lang w:eastAsia="x-none"/>
        </w:rPr>
        <w:t xml:space="preserve">, tj. </w:t>
      </w:r>
      <w:r w:rsidRPr="00FE7F0C">
        <w:rPr>
          <w:rFonts w:ascii="Arial" w:hAnsi="Arial"/>
          <w:iCs/>
          <w:sz w:val="22"/>
          <w:szCs w:val="22"/>
          <w:lang w:eastAsia="x-none"/>
        </w:rPr>
        <w:t>A+B+C.</w:t>
      </w:r>
    </w:p>
    <w:p w:rsidR="00E82875" w:rsidRPr="0047770E" w:rsidRDefault="00E82875" w:rsidP="00E82875">
      <w:pPr>
        <w:widowControl/>
        <w:numPr>
          <w:ilvl w:val="0"/>
          <w:numId w:val="26"/>
        </w:numPr>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lastRenderedPageBreak/>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D279F2">
      <w:pPr>
        <w:widowControl/>
        <w:numPr>
          <w:ilvl w:val="0"/>
          <w:numId w:val="52"/>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D279F2">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D279F2">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279F2">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279F2">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279F2">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279F2">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279F2">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279F2">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279F2">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279F2">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279F2">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279F2">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279F2">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279F2">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279F2">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279F2">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279F2">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lastRenderedPageBreak/>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279F2">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279F2">
      <w:pPr>
        <w:pStyle w:val="Akapitzlist"/>
        <w:numPr>
          <w:ilvl w:val="0"/>
          <w:numId w:val="57"/>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31413E">
        <w:rPr>
          <w:rFonts w:ascii="Arial" w:eastAsia="CIDFont+F6" w:hAnsi="Arial"/>
          <w:kern w:val="0"/>
          <w:sz w:val="22"/>
          <w:szCs w:val="22"/>
          <w:lang w:eastAsia="pl-PL"/>
        </w:rPr>
        <w:t>3</w:t>
      </w:r>
      <w:r w:rsidRPr="00D3584A">
        <w:rPr>
          <w:rFonts w:ascii="Arial" w:eastAsia="CIDFont+F6" w:hAnsi="Arial"/>
          <w:kern w:val="0"/>
          <w:sz w:val="22"/>
          <w:szCs w:val="22"/>
          <w:lang w:eastAsia="pl-PL"/>
        </w:rPr>
        <w:t xml:space="preserve"> do SWZ.</w:t>
      </w:r>
    </w:p>
    <w:p w:rsidR="00112BCF" w:rsidRPr="008A4257" w:rsidRDefault="00FE3A26" w:rsidP="00D279F2">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C22492" w:rsidRDefault="00C22492" w:rsidP="00C22492">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w:t>
      </w:r>
      <w:r>
        <w:rPr>
          <w:rFonts w:ascii="Arial" w:hAnsi="Arial"/>
          <w:sz w:val="22"/>
          <w:szCs w:val="22"/>
        </w:rPr>
        <w:br/>
        <w:t xml:space="preserve">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rsidR="00C22492" w:rsidRDefault="00C22492" w:rsidP="00C22492">
      <w:pPr>
        <w:widowControl/>
        <w:numPr>
          <w:ilvl w:val="0"/>
          <w:numId w:val="74"/>
        </w:numPr>
        <w:spacing w:line="276" w:lineRule="auto"/>
        <w:jc w:val="both"/>
        <w:textAlignment w:val="auto"/>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rsidR="00C22492" w:rsidRDefault="00C22492" w:rsidP="00C22492">
      <w:pPr>
        <w:widowControl/>
        <w:numPr>
          <w:ilvl w:val="0"/>
          <w:numId w:val="74"/>
        </w:numPr>
        <w:spacing w:line="276" w:lineRule="auto"/>
        <w:jc w:val="both"/>
        <w:textAlignment w:val="auto"/>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2" w:history="1">
        <w:r>
          <w:rPr>
            <w:rStyle w:val="Hipercze"/>
            <w:rFonts w:ascii="Arial" w:hAnsi="Arial"/>
            <w:sz w:val="22"/>
            <w:szCs w:val="22"/>
          </w:rPr>
          <w:t>iod@szpitalzawiercie.pl</w:t>
        </w:r>
      </w:hyperlink>
      <w:r>
        <w:rPr>
          <w:rFonts w:ascii="Arial" w:hAnsi="Arial"/>
          <w:sz w:val="22"/>
          <w:szCs w:val="22"/>
        </w:rPr>
        <w:t xml:space="preserve">; </w:t>
      </w:r>
    </w:p>
    <w:p w:rsidR="00C22492" w:rsidRDefault="00C22492" w:rsidP="00C22492">
      <w:pPr>
        <w:widowControl/>
        <w:numPr>
          <w:ilvl w:val="0"/>
          <w:numId w:val="74"/>
        </w:numPr>
        <w:spacing w:line="276" w:lineRule="auto"/>
        <w:jc w:val="both"/>
        <w:textAlignment w:val="auto"/>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rsidR="00C22492" w:rsidRDefault="00C22492" w:rsidP="00C22492">
      <w:pPr>
        <w:widowControl/>
        <w:numPr>
          <w:ilvl w:val="0"/>
          <w:numId w:val="74"/>
        </w:numPr>
        <w:spacing w:line="276" w:lineRule="auto"/>
        <w:jc w:val="both"/>
        <w:textAlignment w:val="auto"/>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ust. 1 oraz art. 74 ust. 1 ustawy z dnia 11 września 2019 r. – Prawo zamówień publicznych (</w:t>
      </w:r>
      <w:r>
        <w:rPr>
          <w:rFonts w:ascii="Arial" w:hAnsi="Arial"/>
          <w:color w:val="000000"/>
          <w:sz w:val="22"/>
          <w:szCs w:val="22"/>
          <w:lang w:eastAsia="pl-PL"/>
        </w:rPr>
        <w:t>tj. Dz. U. 2021 r. poz. 1129</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rsidR="00C22492" w:rsidRDefault="00C22492" w:rsidP="00C22492">
      <w:pPr>
        <w:widowControl/>
        <w:numPr>
          <w:ilvl w:val="0"/>
          <w:numId w:val="74"/>
        </w:numPr>
        <w:spacing w:line="276" w:lineRule="auto"/>
        <w:jc w:val="both"/>
        <w:textAlignment w:val="auto"/>
        <w:rPr>
          <w:rFonts w:ascii="Arial" w:hAnsi="Arial"/>
          <w:sz w:val="22"/>
          <w:szCs w:val="22"/>
        </w:rPr>
      </w:pPr>
      <w:r>
        <w:rPr>
          <w:rFonts w:ascii="Arial" w:hAnsi="Arial"/>
          <w:sz w:val="22"/>
          <w:szCs w:val="22"/>
        </w:rPr>
        <w:t xml:space="preserve">Pani/Pana dane osobowe będą przechowywane, zgodnie z art. 78 ust. 1 i 4 ustawy </w:t>
      </w:r>
      <w:proofErr w:type="spellStart"/>
      <w:r>
        <w:rPr>
          <w:rFonts w:ascii="Arial" w:hAnsi="Arial"/>
          <w:sz w:val="22"/>
          <w:szCs w:val="22"/>
        </w:rPr>
        <w:t>Pzp</w:t>
      </w:r>
      <w:proofErr w:type="spellEnd"/>
      <w:r>
        <w:rPr>
          <w:rFonts w:ascii="Arial" w:hAnsi="Arial"/>
          <w:sz w:val="22"/>
          <w:szCs w:val="22"/>
        </w:rPr>
        <w:t xml:space="preserve">, przez okres 4 lat od dnia zakończenia postępowania o udzielenie zamówienia, a jeżeli okres obowiązywania umowy przekracza 4 lata, okres przechowywania obejmuje cały czas trwania umowy; </w:t>
      </w:r>
    </w:p>
    <w:p w:rsidR="00C22492" w:rsidRDefault="00C22492" w:rsidP="00C22492">
      <w:pPr>
        <w:widowControl/>
        <w:numPr>
          <w:ilvl w:val="0"/>
          <w:numId w:val="74"/>
        </w:numPr>
        <w:spacing w:line="276" w:lineRule="auto"/>
        <w:jc w:val="both"/>
        <w:textAlignment w:val="auto"/>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związanym z udziałem</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rsidR="00C22492" w:rsidRDefault="00C22492" w:rsidP="00C22492">
      <w:pPr>
        <w:widowControl/>
        <w:numPr>
          <w:ilvl w:val="0"/>
          <w:numId w:val="74"/>
        </w:numPr>
        <w:spacing w:line="276" w:lineRule="auto"/>
        <w:jc w:val="both"/>
        <w:textAlignment w:val="auto"/>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rsidR="00C22492" w:rsidRDefault="00C22492" w:rsidP="00C22492">
      <w:pPr>
        <w:widowControl/>
        <w:numPr>
          <w:ilvl w:val="0"/>
          <w:numId w:val="74"/>
        </w:numPr>
        <w:spacing w:line="276" w:lineRule="auto"/>
        <w:jc w:val="both"/>
        <w:textAlignment w:val="auto"/>
        <w:rPr>
          <w:rFonts w:ascii="Arial" w:hAnsi="Arial"/>
          <w:sz w:val="22"/>
          <w:szCs w:val="22"/>
        </w:rPr>
      </w:pPr>
      <w:r>
        <w:rPr>
          <w:rFonts w:ascii="Arial" w:hAnsi="Arial"/>
          <w:sz w:val="22"/>
          <w:szCs w:val="22"/>
        </w:rPr>
        <w:t xml:space="preserve">posiada Pani/Pan: </w:t>
      </w:r>
    </w:p>
    <w:p w:rsidR="00C22492" w:rsidRDefault="00C22492" w:rsidP="00C22492">
      <w:pPr>
        <w:spacing w:line="276" w:lineRule="auto"/>
        <w:ind w:left="720"/>
        <w:jc w:val="both"/>
        <w:rPr>
          <w:rFonts w:ascii="Arial" w:hAnsi="Arial"/>
          <w:sz w:val="22"/>
          <w:szCs w:val="22"/>
        </w:rPr>
      </w:pPr>
      <w:r>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br/>
        <w:t xml:space="preserve">z zastrzeżeniem przypadków, o których mowa w art. 18 ust. 2 RODO ***;   </w:t>
      </w:r>
    </w:p>
    <w:p w:rsidR="00C22492" w:rsidRDefault="00C22492" w:rsidP="00C22492">
      <w:pPr>
        <w:spacing w:line="276" w:lineRule="auto"/>
        <w:ind w:left="708"/>
        <w:jc w:val="both"/>
        <w:rPr>
          <w:rFonts w:ascii="Arial" w:hAnsi="Arial"/>
          <w:sz w:val="22"/>
          <w:szCs w:val="22"/>
        </w:rPr>
      </w:pPr>
      <w:r>
        <w:rPr>
          <w:rFonts w:ascii="Arial" w:hAnsi="Arial"/>
          <w:sz w:val="22"/>
          <w:szCs w:val="22"/>
        </w:rPr>
        <w:lastRenderedPageBreak/>
        <w:t xml:space="preserve">- prawo do wniesienia skargi do Prezesa Urzędu Ochrony Danych Osobowych, gdy uzna Pani/Pan, że przetwarzanie danych osobowych Pani/Pana dotyczących narusza przepisy RODO; </w:t>
      </w:r>
    </w:p>
    <w:p w:rsidR="00C22492" w:rsidRDefault="00C22492" w:rsidP="00C22492">
      <w:pPr>
        <w:spacing w:after="120"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279F2">
      <w:pPr>
        <w:pStyle w:val="Akapitzlist"/>
        <w:numPr>
          <w:ilvl w:val="0"/>
          <w:numId w:val="58"/>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D279F2">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D279F2">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279F2">
      <w:pPr>
        <w:pStyle w:val="Akapitzlist"/>
        <w:numPr>
          <w:ilvl w:val="0"/>
          <w:numId w:val="59"/>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279F2">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279F2">
      <w:pPr>
        <w:pStyle w:val="Akapitzlist"/>
        <w:numPr>
          <w:ilvl w:val="0"/>
          <w:numId w:val="5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279F2">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279F2">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279F2">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279F2">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279F2">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279F2">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279F2">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279F2">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279F2">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279F2">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279F2">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279F2">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279F2">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279F2">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279F2">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279F2">
      <w:pPr>
        <w:pStyle w:val="Akapitzlist"/>
        <w:numPr>
          <w:ilvl w:val="0"/>
          <w:numId w:val="61"/>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279F2">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279F2">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279F2">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dokument potwierdzający umocowanie do reprezentowania odwołującego.</w:t>
      </w:r>
    </w:p>
    <w:p w:rsidR="0025642A" w:rsidRPr="00CB0205" w:rsidRDefault="0025642A" w:rsidP="00D279F2">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279F2">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279F2">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279F2">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279F2">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279F2">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279F2">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279F2">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279F2">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E82875" w:rsidRPr="009656E6" w:rsidTr="002A0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E82875" w:rsidRDefault="00E82875" w:rsidP="002A0A8F">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p w:rsidR="0031413E" w:rsidRPr="009656E6" w:rsidRDefault="0031413E" w:rsidP="002A0A8F">
            <w:pPr>
              <w:widowControl/>
              <w:suppressAutoHyphens w:val="0"/>
              <w:autoSpaceDN/>
              <w:spacing w:before="120" w:line="276" w:lineRule="auto"/>
              <w:textAlignment w:val="auto"/>
              <w:rPr>
                <w:rFonts w:ascii="Arial" w:eastAsia="Arial" w:hAnsi="Arial"/>
                <w:kern w:val="0"/>
                <w:sz w:val="22"/>
                <w:szCs w:val="22"/>
                <w:lang w:eastAsia="pl-PL" w:bidi="ar-SA"/>
              </w:rPr>
            </w:pPr>
          </w:p>
        </w:tc>
        <w:tc>
          <w:tcPr>
            <w:tcW w:w="1820" w:type="dxa"/>
            <w:shd w:val="clear" w:color="auto" w:fill="auto"/>
            <w:vAlign w:val="bottom"/>
          </w:tcPr>
          <w:p w:rsidR="00E82875" w:rsidRPr="009656E6" w:rsidRDefault="00E82875" w:rsidP="002A0A8F">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E82875" w:rsidRPr="00D95549" w:rsidRDefault="00E82875" w:rsidP="00D279F2">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Pr>
          <w:rFonts w:ascii="Arial" w:hAnsi="Arial" w:cs="Arial"/>
          <w:sz w:val="22"/>
          <w:szCs w:val="22"/>
        </w:rPr>
        <w:t xml:space="preserve"> - załącznik nr 1 do S</w:t>
      </w:r>
      <w:r w:rsidRPr="00D95549">
        <w:rPr>
          <w:rFonts w:ascii="Arial" w:hAnsi="Arial" w:cs="Arial"/>
          <w:sz w:val="22"/>
          <w:szCs w:val="22"/>
        </w:rPr>
        <w:t>WZ,</w:t>
      </w:r>
    </w:p>
    <w:p w:rsidR="00E82875" w:rsidRPr="00D95549" w:rsidRDefault="00E82875" w:rsidP="00D279F2">
      <w:pPr>
        <w:pStyle w:val="Standard"/>
        <w:widowControl w:val="0"/>
        <w:numPr>
          <w:ilvl w:val="0"/>
          <w:numId w:val="30"/>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Pr="00D95549">
        <w:rPr>
          <w:rFonts w:ascii="Arial" w:hAnsi="Arial" w:cs="Arial"/>
        </w:rPr>
        <w:t xml:space="preserve"> </w:t>
      </w:r>
      <w:r>
        <w:rPr>
          <w:rFonts w:ascii="Arial" w:hAnsi="Arial" w:cs="Arial"/>
        </w:rPr>
        <w:t>-</w:t>
      </w:r>
      <w:r w:rsidRPr="00D95549">
        <w:rPr>
          <w:rFonts w:ascii="Arial" w:hAnsi="Arial" w:cs="Arial"/>
        </w:rPr>
        <w:t xml:space="preserve"> załącz</w:t>
      </w:r>
      <w:r>
        <w:rPr>
          <w:rFonts w:ascii="Arial" w:hAnsi="Arial" w:cs="Arial"/>
        </w:rPr>
        <w:t>nik nr 2 do S</w:t>
      </w:r>
      <w:r w:rsidRPr="00D95549">
        <w:rPr>
          <w:rFonts w:ascii="Arial" w:hAnsi="Arial" w:cs="Arial"/>
        </w:rPr>
        <w:t>WZ,</w:t>
      </w:r>
    </w:p>
    <w:p w:rsidR="00E82875" w:rsidRDefault="00E82875" w:rsidP="00D279F2">
      <w:pPr>
        <w:pStyle w:val="Standard"/>
        <w:widowControl w:val="0"/>
        <w:numPr>
          <w:ilvl w:val="0"/>
          <w:numId w:val="30"/>
        </w:numPr>
        <w:tabs>
          <w:tab w:val="left" w:pos="1185"/>
        </w:tabs>
        <w:spacing w:after="0"/>
        <w:ind w:left="714" w:hanging="357"/>
        <w:jc w:val="both"/>
        <w:textAlignment w:val="auto"/>
        <w:rPr>
          <w:rFonts w:ascii="Arial" w:hAnsi="Arial" w:cs="Arial"/>
        </w:rPr>
      </w:pPr>
      <w:r>
        <w:rPr>
          <w:rFonts w:ascii="Arial" w:hAnsi="Arial" w:cs="Arial"/>
        </w:rPr>
        <w:t>Projektowane postanowienia umowy -  załącznik nr 3 do SWZ,</w:t>
      </w:r>
    </w:p>
    <w:p w:rsidR="00E82875" w:rsidRDefault="00E82875" w:rsidP="00D279F2">
      <w:pPr>
        <w:pStyle w:val="Standard"/>
        <w:widowControl w:val="0"/>
        <w:numPr>
          <w:ilvl w:val="0"/>
          <w:numId w:val="30"/>
        </w:numPr>
        <w:tabs>
          <w:tab w:val="left" w:pos="1185"/>
        </w:tabs>
        <w:spacing w:after="0"/>
        <w:ind w:left="714" w:hanging="357"/>
        <w:jc w:val="both"/>
        <w:textAlignment w:val="auto"/>
        <w:rPr>
          <w:rFonts w:ascii="Arial" w:hAnsi="Arial" w:cs="Arial"/>
        </w:rPr>
      </w:pPr>
      <w:r>
        <w:rPr>
          <w:rFonts w:ascii="Arial" w:hAnsi="Arial" w:cs="Arial"/>
        </w:rPr>
        <w:t>Program Funkcjonalno-Użytkowy - załącznik nr 4 do SWZ,</w:t>
      </w:r>
    </w:p>
    <w:p w:rsidR="00E82875" w:rsidRDefault="00E82875" w:rsidP="00D279F2">
      <w:pPr>
        <w:pStyle w:val="Standard"/>
        <w:widowControl w:val="0"/>
        <w:numPr>
          <w:ilvl w:val="0"/>
          <w:numId w:val="30"/>
        </w:numPr>
        <w:tabs>
          <w:tab w:val="left" w:pos="1185"/>
        </w:tabs>
        <w:spacing w:after="0"/>
        <w:ind w:left="714" w:hanging="357"/>
        <w:jc w:val="both"/>
        <w:textAlignment w:val="auto"/>
        <w:rPr>
          <w:rFonts w:ascii="Arial" w:hAnsi="Arial" w:cs="Arial"/>
        </w:rPr>
      </w:pPr>
      <w:r>
        <w:rPr>
          <w:rFonts w:ascii="Arial" w:hAnsi="Arial" w:cs="Arial"/>
        </w:rPr>
        <w:t>Wykaz wykonanych robót budowlanych – załącznik nr 5 do SWZ,</w:t>
      </w:r>
    </w:p>
    <w:p w:rsidR="00E82875" w:rsidRPr="00423C62" w:rsidRDefault="00E82875" w:rsidP="00D279F2">
      <w:pPr>
        <w:pStyle w:val="Standard"/>
        <w:widowControl w:val="0"/>
        <w:numPr>
          <w:ilvl w:val="0"/>
          <w:numId w:val="30"/>
        </w:numPr>
        <w:tabs>
          <w:tab w:val="left" w:pos="1185"/>
        </w:tabs>
        <w:spacing w:after="0"/>
        <w:ind w:left="714" w:hanging="357"/>
        <w:jc w:val="both"/>
        <w:textAlignment w:val="auto"/>
        <w:rPr>
          <w:rFonts w:ascii="Arial" w:hAnsi="Arial" w:cs="Arial"/>
        </w:rPr>
      </w:pPr>
      <w:r>
        <w:rPr>
          <w:rFonts w:ascii="Arial" w:hAnsi="Arial" w:cs="Arial"/>
        </w:rPr>
        <w:t xml:space="preserve">Wykaz osób </w:t>
      </w:r>
      <w:r w:rsidRPr="0030732D">
        <w:rPr>
          <w:rFonts w:ascii="Arial" w:hAnsi="Arial" w:cs="Arial"/>
          <w:color w:val="000000"/>
          <w:lang w:eastAsia="pl-PL"/>
        </w:rPr>
        <w:t>skierowanych przez Wykonawcę do realizacji zamówienia</w:t>
      </w:r>
      <w:r>
        <w:rPr>
          <w:rFonts w:ascii="Arial" w:hAnsi="Arial" w:cs="Arial"/>
        </w:rPr>
        <w:t xml:space="preserve"> – załącznik nr 6 do SWZ.</w:t>
      </w:r>
    </w:p>
    <w:p w:rsidR="008212AD" w:rsidRPr="00423C62" w:rsidRDefault="008212AD" w:rsidP="008212AD">
      <w:pPr>
        <w:pStyle w:val="Standard"/>
        <w:widowControl w:val="0"/>
        <w:tabs>
          <w:tab w:val="left" w:pos="1185"/>
        </w:tabs>
        <w:spacing w:after="0"/>
        <w:ind w:left="714"/>
        <w:jc w:val="both"/>
        <w:textAlignment w:val="auto"/>
        <w:rPr>
          <w:rFonts w:ascii="Arial" w:hAnsi="Arial" w:cs="Arial"/>
        </w:rPr>
      </w:pP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994" w:rsidRDefault="000D4994">
      <w:r>
        <w:separator/>
      </w:r>
    </w:p>
  </w:endnote>
  <w:endnote w:type="continuationSeparator" w:id="0">
    <w:p w:rsidR="000D4994" w:rsidRDefault="000D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800669" w:rsidRDefault="00800669" w:rsidP="00800669">
    <w:pPr>
      <w:pStyle w:val="Stopka"/>
      <w:jc w:val="center"/>
      <w:rPr>
        <w:sz w:val="14"/>
        <w:szCs w:val="14"/>
      </w:rPr>
    </w:pPr>
    <w:r>
      <w:rPr>
        <w:sz w:val="14"/>
        <w:szCs w:val="14"/>
      </w:rPr>
      <w:t xml:space="preserve">Szpital Powiatowy w Zawierciu realizuje projekt dofinansowany z Funduszy Europejskich </w:t>
    </w:r>
    <w:proofErr w:type="spellStart"/>
    <w:r>
      <w:rPr>
        <w:sz w:val="14"/>
        <w:szCs w:val="14"/>
      </w:rPr>
      <w:t>pn</w:t>
    </w:r>
    <w:proofErr w:type="spellEnd"/>
    <w:r>
      <w:rPr>
        <w:sz w:val="14"/>
        <w:szCs w:val="14"/>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5721F7">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5721F7">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994" w:rsidRDefault="000D4994">
      <w:r>
        <w:rPr>
          <w:color w:val="000000"/>
        </w:rPr>
        <w:separator/>
      </w:r>
    </w:p>
  </w:footnote>
  <w:footnote w:type="continuationSeparator" w:id="0">
    <w:p w:rsidR="000D4994" w:rsidRDefault="000D4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9EE2953"/>
    <w:multiLevelType w:val="hybridMultilevel"/>
    <w:tmpl w:val="EE189DA8"/>
    <w:lvl w:ilvl="0" w:tplc="04150011">
      <w:start w:val="1"/>
      <w:numFmt w:val="decimal"/>
      <w:lvlText w:val="%1)"/>
      <w:lvlJc w:val="left"/>
      <w:pPr>
        <w:ind w:left="1428" w:hanging="360"/>
      </w:pPr>
      <w:rPr>
        <w:rFonts w:hint="default"/>
        <w:sz w:val="22"/>
        <w:szCs w:val="22"/>
      </w:rPr>
    </w:lvl>
    <w:lvl w:ilvl="1" w:tplc="04150011">
      <w:start w:val="1"/>
      <w:numFmt w:val="decimal"/>
      <w:lvlText w:val="%2)"/>
      <w:lvlJc w:val="left"/>
      <w:pPr>
        <w:ind w:left="2148" w:hanging="360"/>
      </w:pPr>
    </w:lvl>
    <w:lvl w:ilvl="2" w:tplc="04150011">
      <w:start w:val="1"/>
      <w:numFmt w:val="decimal"/>
      <w:lvlText w:val="%3)"/>
      <w:lvlJc w:val="left"/>
      <w:pPr>
        <w:ind w:left="360" w:hanging="360"/>
      </w:pPr>
      <w:rPr>
        <w:rFonts w:hint="default"/>
        <w:sz w:val="22"/>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3428E9"/>
    <w:multiLevelType w:val="hybridMultilevel"/>
    <w:tmpl w:val="F2265214"/>
    <w:lvl w:ilvl="0" w:tplc="0415000F">
      <w:start w:val="1"/>
      <w:numFmt w:val="decimal"/>
      <w:lvlText w:val="%1."/>
      <w:lvlJc w:val="left"/>
      <w:pPr>
        <w:ind w:left="720" w:hanging="360"/>
      </w:pPr>
      <w:rPr>
        <w:rFonts w:hint="default"/>
      </w:rPr>
    </w:lvl>
    <w:lvl w:ilvl="1" w:tplc="18BAE98C">
      <w:start w:val="1"/>
      <w:numFmt w:val="decimal"/>
      <w:lvlText w:val="%2)"/>
      <w:lvlJc w:val="left"/>
      <w:pPr>
        <w:ind w:left="1440" w:hanging="360"/>
      </w:pPr>
      <w:rPr>
        <w:rFonts w:ascii="Arial" w:eastAsia="SimSu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E846A24"/>
    <w:multiLevelType w:val="hybridMultilevel"/>
    <w:tmpl w:val="3A02E676"/>
    <w:lvl w:ilvl="0" w:tplc="EC1C7F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AC0D36"/>
    <w:multiLevelType w:val="hybridMultilevel"/>
    <w:tmpl w:val="C812EDA4"/>
    <w:lvl w:ilvl="0" w:tplc="743EE510">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EBE5E8D"/>
    <w:multiLevelType w:val="hybridMultilevel"/>
    <w:tmpl w:val="A920C434"/>
    <w:lvl w:ilvl="0" w:tplc="0415000F">
      <w:start w:val="1"/>
      <w:numFmt w:val="decimal"/>
      <w:lvlText w:val="%1."/>
      <w:lvlJc w:val="left"/>
      <w:pPr>
        <w:ind w:left="720" w:hanging="360"/>
      </w:pPr>
    </w:lvl>
    <w:lvl w:ilvl="1" w:tplc="A448F6D4">
      <w:start w:val="1"/>
      <w:numFmt w:val="decimal"/>
      <w:lvlText w:val="%2)"/>
      <w:lvlJc w:val="left"/>
      <w:pPr>
        <w:ind w:left="1440" w:hanging="360"/>
      </w:pPr>
      <w:rPr>
        <w:rFonts w:ascii="Arial" w:hAnsi="Arial" w:cs="Arial" w:hint="default"/>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6C242D9"/>
    <w:multiLevelType w:val="hybridMultilevel"/>
    <w:tmpl w:val="875A3000"/>
    <w:lvl w:ilvl="0" w:tplc="94DC46B8">
      <w:start w:val="1"/>
      <w:numFmt w:val="decimal"/>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47019B"/>
    <w:multiLevelType w:val="hybridMultilevel"/>
    <w:tmpl w:val="47644828"/>
    <w:lvl w:ilvl="0" w:tplc="49B2BBB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8">
    <w:nsid w:val="64862AD3"/>
    <w:multiLevelType w:val="hybridMultilevel"/>
    <w:tmpl w:val="58A074B8"/>
    <w:lvl w:ilvl="0" w:tplc="04150001">
      <w:start w:val="1"/>
      <w:numFmt w:val="bullet"/>
      <w:lvlText w:val=""/>
      <w:lvlJc w:val="left"/>
      <w:pPr>
        <w:tabs>
          <w:tab w:val="num" w:pos="360"/>
        </w:tabs>
        <w:ind w:left="360" w:hanging="360"/>
      </w:pPr>
      <w:rPr>
        <w:rFonts w:ascii="Symbol" w:hAnsi="Symbol" w:hint="default"/>
      </w:rPr>
    </w:lvl>
    <w:lvl w:ilvl="1" w:tplc="04150001">
      <w:start w:val="1"/>
      <w:numFmt w:val="bullet"/>
      <w:lvlText w:val=""/>
      <w:lvlJc w:val="left"/>
      <w:pPr>
        <w:tabs>
          <w:tab w:val="num" w:pos="360"/>
        </w:tabs>
        <w:ind w:left="360" w:hanging="360"/>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9">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5E377A5"/>
    <w:multiLevelType w:val="hybridMultilevel"/>
    <w:tmpl w:val="6804FCFE"/>
    <w:lvl w:ilvl="0" w:tplc="FD30E6B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9"/>
  </w:num>
  <w:num w:numId="2">
    <w:abstractNumId w:val="38"/>
  </w:num>
  <w:num w:numId="3">
    <w:abstractNumId w:val="11"/>
  </w:num>
  <w:num w:numId="4">
    <w:abstractNumId w:val="17"/>
  </w:num>
  <w:num w:numId="5">
    <w:abstractNumId w:val="20"/>
  </w:num>
  <w:num w:numId="6">
    <w:abstractNumId w:val="44"/>
  </w:num>
  <w:num w:numId="7">
    <w:abstractNumId w:val="57"/>
  </w:num>
  <w:num w:numId="8">
    <w:abstractNumId w:val="56"/>
  </w:num>
  <w:num w:numId="9">
    <w:abstractNumId w:val="72"/>
  </w:num>
  <w:num w:numId="10">
    <w:abstractNumId w:val="65"/>
  </w:num>
  <w:num w:numId="11">
    <w:abstractNumId w:val="25"/>
  </w:num>
  <w:num w:numId="12">
    <w:abstractNumId w:val="23"/>
  </w:num>
  <w:num w:numId="13">
    <w:abstractNumId w:val="7"/>
  </w:num>
  <w:num w:numId="14">
    <w:abstractNumId w:val="32"/>
  </w:num>
  <w:num w:numId="15">
    <w:abstractNumId w:val="5"/>
  </w:num>
  <w:num w:numId="16">
    <w:abstractNumId w:val="62"/>
  </w:num>
  <w:num w:numId="17">
    <w:abstractNumId w:val="4"/>
  </w:num>
  <w:num w:numId="18">
    <w:abstractNumId w:val="48"/>
  </w:num>
  <w:num w:numId="19">
    <w:abstractNumId w:val="73"/>
  </w:num>
  <w:num w:numId="20">
    <w:abstractNumId w:val="61"/>
  </w:num>
  <w:num w:numId="21">
    <w:abstractNumId w:val="24"/>
  </w:num>
  <w:num w:numId="22">
    <w:abstractNumId w:val="9"/>
  </w:num>
  <w:num w:numId="23">
    <w:abstractNumId w:val="74"/>
  </w:num>
  <w:num w:numId="24">
    <w:abstractNumId w:val="0"/>
  </w:num>
  <w:num w:numId="25">
    <w:abstractNumId w:val="1"/>
  </w:num>
  <w:num w:numId="26">
    <w:abstractNumId w:val="2"/>
  </w:num>
  <w:num w:numId="27">
    <w:abstractNumId w:val="3"/>
  </w:num>
  <w:num w:numId="28">
    <w:abstractNumId w:val="55"/>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16"/>
  </w:num>
  <w:num w:numId="33">
    <w:abstractNumId w:val="71"/>
  </w:num>
  <w:num w:numId="34">
    <w:abstractNumId w:val="26"/>
  </w:num>
  <w:num w:numId="35">
    <w:abstractNumId w:val="28"/>
  </w:num>
  <w:num w:numId="36">
    <w:abstractNumId w:val="70"/>
  </w:num>
  <w:num w:numId="37">
    <w:abstractNumId w:val="37"/>
  </w:num>
  <w:num w:numId="38">
    <w:abstractNumId w:val="42"/>
  </w:num>
  <w:num w:numId="39">
    <w:abstractNumId w:val="39"/>
  </w:num>
  <w:num w:numId="40">
    <w:abstractNumId w:val="59"/>
  </w:num>
  <w:num w:numId="41">
    <w:abstractNumId w:val="46"/>
  </w:num>
  <w:num w:numId="42">
    <w:abstractNumId w:val="45"/>
  </w:num>
  <w:num w:numId="43">
    <w:abstractNumId w:val="6"/>
  </w:num>
  <w:num w:numId="44">
    <w:abstractNumId w:val="49"/>
  </w:num>
  <w:num w:numId="45">
    <w:abstractNumId w:val="31"/>
  </w:num>
  <w:num w:numId="46">
    <w:abstractNumId w:val="50"/>
  </w:num>
  <w:num w:numId="47">
    <w:abstractNumId w:val="19"/>
  </w:num>
  <w:num w:numId="48">
    <w:abstractNumId w:val="22"/>
  </w:num>
  <w:num w:numId="49">
    <w:abstractNumId w:val="67"/>
  </w:num>
  <w:num w:numId="50">
    <w:abstractNumId w:val="30"/>
  </w:num>
  <w:num w:numId="51">
    <w:abstractNumId w:val="35"/>
  </w:num>
  <w:num w:numId="52">
    <w:abstractNumId w:val="64"/>
  </w:num>
  <w:num w:numId="53">
    <w:abstractNumId w:val="27"/>
  </w:num>
  <w:num w:numId="54">
    <w:abstractNumId w:val="14"/>
  </w:num>
  <w:num w:numId="55">
    <w:abstractNumId w:val="34"/>
  </w:num>
  <w:num w:numId="56">
    <w:abstractNumId w:val="68"/>
  </w:num>
  <w:num w:numId="57">
    <w:abstractNumId w:val="10"/>
  </w:num>
  <w:num w:numId="58">
    <w:abstractNumId w:val="43"/>
  </w:num>
  <w:num w:numId="59">
    <w:abstractNumId w:val="18"/>
  </w:num>
  <w:num w:numId="60">
    <w:abstractNumId w:val="36"/>
  </w:num>
  <w:num w:numId="61">
    <w:abstractNumId w:val="66"/>
  </w:num>
  <w:num w:numId="62">
    <w:abstractNumId w:val="53"/>
  </w:num>
  <w:num w:numId="63">
    <w:abstractNumId w:val="52"/>
  </w:num>
  <w:num w:numId="64">
    <w:abstractNumId w:val="54"/>
  </w:num>
  <w:num w:numId="65">
    <w:abstractNumId w:val="41"/>
  </w:num>
  <w:num w:numId="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num>
  <w:num w:numId="68">
    <w:abstractNumId w:val="33"/>
  </w:num>
  <w:num w:numId="69">
    <w:abstractNumId w:val="8"/>
  </w:num>
  <w:num w:numId="70">
    <w:abstractNumId w:val="51"/>
  </w:num>
  <w:num w:numId="71">
    <w:abstractNumId w:val="60"/>
  </w:num>
  <w:num w:numId="72">
    <w:abstractNumId w:val="21"/>
  </w:num>
  <w:num w:numId="73">
    <w:abstractNumId w:val="40"/>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num>
  <w:num w:numId="76">
    <w:abstractNumId w:val="5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06955"/>
    <w:rsid w:val="00006EE0"/>
    <w:rsid w:val="00011191"/>
    <w:rsid w:val="00011ED3"/>
    <w:rsid w:val="000130B4"/>
    <w:rsid w:val="0002031B"/>
    <w:rsid w:val="00024A6A"/>
    <w:rsid w:val="00026A89"/>
    <w:rsid w:val="0002742E"/>
    <w:rsid w:val="000276C3"/>
    <w:rsid w:val="00031EF9"/>
    <w:rsid w:val="0003569F"/>
    <w:rsid w:val="000431A3"/>
    <w:rsid w:val="0004710F"/>
    <w:rsid w:val="00050C71"/>
    <w:rsid w:val="000579D5"/>
    <w:rsid w:val="00057BDD"/>
    <w:rsid w:val="000674E9"/>
    <w:rsid w:val="000676F8"/>
    <w:rsid w:val="00073E70"/>
    <w:rsid w:val="00075E8E"/>
    <w:rsid w:val="0008269C"/>
    <w:rsid w:val="000A6D64"/>
    <w:rsid w:val="000B1906"/>
    <w:rsid w:val="000B4A2D"/>
    <w:rsid w:val="000C165D"/>
    <w:rsid w:val="000C230F"/>
    <w:rsid w:val="000C4C1A"/>
    <w:rsid w:val="000C792A"/>
    <w:rsid w:val="000C7AD1"/>
    <w:rsid w:val="000D3C2E"/>
    <w:rsid w:val="000D4994"/>
    <w:rsid w:val="000D5A02"/>
    <w:rsid w:val="000E32B2"/>
    <w:rsid w:val="000E45BA"/>
    <w:rsid w:val="000E6A73"/>
    <w:rsid w:val="000F36F9"/>
    <w:rsid w:val="0010087A"/>
    <w:rsid w:val="0011000E"/>
    <w:rsid w:val="00110904"/>
    <w:rsid w:val="00111845"/>
    <w:rsid w:val="00112BCF"/>
    <w:rsid w:val="00112ED3"/>
    <w:rsid w:val="00112EF0"/>
    <w:rsid w:val="00120C79"/>
    <w:rsid w:val="00121865"/>
    <w:rsid w:val="0013275A"/>
    <w:rsid w:val="001348AE"/>
    <w:rsid w:val="0013668E"/>
    <w:rsid w:val="00137FC6"/>
    <w:rsid w:val="0014311D"/>
    <w:rsid w:val="00143632"/>
    <w:rsid w:val="001512AD"/>
    <w:rsid w:val="001541DA"/>
    <w:rsid w:val="00167B8C"/>
    <w:rsid w:val="00175BC6"/>
    <w:rsid w:val="00180B48"/>
    <w:rsid w:val="00190BD0"/>
    <w:rsid w:val="001A76A2"/>
    <w:rsid w:val="001B13FB"/>
    <w:rsid w:val="001B3784"/>
    <w:rsid w:val="001C6632"/>
    <w:rsid w:val="001D0872"/>
    <w:rsid w:val="001D2729"/>
    <w:rsid w:val="001D6ED0"/>
    <w:rsid w:val="001D7E94"/>
    <w:rsid w:val="001E768C"/>
    <w:rsid w:val="001F2413"/>
    <w:rsid w:val="001F5AD5"/>
    <w:rsid w:val="00206577"/>
    <w:rsid w:val="00206989"/>
    <w:rsid w:val="00207F67"/>
    <w:rsid w:val="00211AED"/>
    <w:rsid w:val="00223CA0"/>
    <w:rsid w:val="00225A66"/>
    <w:rsid w:val="00236208"/>
    <w:rsid w:val="002363E8"/>
    <w:rsid w:val="00236CD4"/>
    <w:rsid w:val="002378A4"/>
    <w:rsid w:val="002440A2"/>
    <w:rsid w:val="00246BFB"/>
    <w:rsid w:val="00250817"/>
    <w:rsid w:val="002558C8"/>
    <w:rsid w:val="00255D46"/>
    <w:rsid w:val="0025642A"/>
    <w:rsid w:val="00257E01"/>
    <w:rsid w:val="00260418"/>
    <w:rsid w:val="00263102"/>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2FA4"/>
    <w:rsid w:val="002A5C48"/>
    <w:rsid w:val="002A6C14"/>
    <w:rsid w:val="002A6DE5"/>
    <w:rsid w:val="002C05C7"/>
    <w:rsid w:val="002C5BCD"/>
    <w:rsid w:val="002E0492"/>
    <w:rsid w:val="002E1C5E"/>
    <w:rsid w:val="002E3EF0"/>
    <w:rsid w:val="002E6225"/>
    <w:rsid w:val="002E7FED"/>
    <w:rsid w:val="002F6B48"/>
    <w:rsid w:val="00306F92"/>
    <w:rsid w:val="0031413E"/>
    <w:rsid w:val="003242B6"/>
    <w:rsid w:val="003379E3"/>
    <w:rsid w:val="00337B86"/>
    <w:rsid w:val="00340B39"/>
    <w:rsid w:val="00350DA8"/>
    <w:rsid w:val="003526AC"/>
    <w:rsid w:val="00352BC1"/>
    <w:rsid w:val="003622AC"/>
    <w:rsid w:val="003715EF"/>
    <w:rsid w:val="00373590"/>
    <w:rsid w:val="0038113E"/>
    <w:rsid w:val="00383DE1"/>
    <w:rsid w:val="00383F43"/>
    <w:rsid w:val="003864FA"/>
    <w:rsid w:val="00387426"/>
    <w:rsid w:val="003878A1"/>
    <w:rsid w:val="00387FFE"/>
    <w:rsid w:val="00391C31"/>
    <w:rsid w:val="00395437"/>
    <w:rsid w:val="0039592A"/>
    <w:rsid w:val="003961EA"/>
    <w:rsid w:val="003A246F"/>
    <w:rsid w:val="003A4CDA"/>
    <w:rsid w:val="003B1F4F"/>
    <w:rsid w:val="003B43BF"/>
    <w:rsid w:val="003C2B24"/>
    <w:rsid w:val="003C518B"/>
    <w:rsid w:val="003D14BE"/>
    <w:rsid w:val="003D4930"/>
    <w:rsid w:val="003D5D36"/>
    <w:rsid w:val="003E28C4"/>
    <w:rsid w:val="003E79AF"/>
    <w:rsid w:val="003F127B"/>
    <w:rsid w:val="003F1B19"/>
    <w:rsid w:val="004022C6"/>
    <w:rsid w:val="00406F96"/>
    <w:rsid w:val="00414CC3"/>
    <w:rsid w:val="00415FB7"/>
    <w:rsid w:val="004222DD"/>
    <w:rsid w:val="00423C62"/>
    <w:rsid w:val="004261EF"/>
    <w:rsid w:val="00434B96"/>
    <w:rsid w:val="00440750"/>
    <w:rsid w:val="00447BC2"/>
    <w:rsid w:val="00455FB5"/>
    <w:rsid w:val="0045678E"/>
    <w:rsid w:val="00464586"/>
    <w:rsid w:val="00467793"/>
    <w:rsid w:val="00475148"/>
    <w:rsid w:val="00476903"/>
    <w:rsid w:val="0048053D"/>
    <w:rsid w:val="0048717F"/>
    <w:rsid w:val="00487181"/>
    <w:rsid w:val="00487B8B"/>
    <w:rsid w:val="00490CAC"/>
    <w:rsid w:val="004A4D67"/>
    <w:rsid w:val="004B23FD"/>
    <w:rsid w:val="004B2ACD"/>
    <w:rsid w:val="004B2F1C"/>
    <w:rsid w:val="004B6DB9"/>
    <w:rsid w:val="004D1351"/>
    <w:rsid w:val="004D5D4E"/>
    <w:rsid w:val="004E1EF5"/>
    <w:rsid w:val="004E67CC"/>
    <w:rsid w:val="004E7352"/>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721F7"/>
    <w:rsid w:val="00580ACF"/>
    <w:rsid w:val="00581858"/>
    <w:rsid w:val="00582DB8"/>
    <w:rsid w:val="00586C0F"/>
    <w:rsid w:val="005878FC"/>
    <w:rsid w:val="00593391"/>
    <w:rsid w:val="005A1EA7"/>
    <w:rsid w:val="005A2C64"/>
    <w:rsid w:val="005B3B9E"/>
    <w:rsid w:val="005B4A85"/>
    <w:rsid w:val="005B5E37"/>
    <w:rsid w:val="005B6491"/>
    <w:rsid w:val="005C2D6B"/>
    <w:rsid w:val="005C7C2B"/>
    <w:rsid w:val="005E0DF5"/>
    <w:rsid w:val="005E15C5"/>
    <w:rsid w:val="005E2E43"/>
    <w:rsid w:val="005E3C72"/>
    <w:rsid w:val="005E72BF"/>
    <w:rsid w:val="005F0095"/>
    <w:rsid w:val="005F6B82"/>
    <w:rsid w:val="005F6B85"/>
    <w:rsid w:val="00602A91"/>
    <w:rsid w:val="00602D83"/>
    <w:rsid w:val="00606A5B"/>
    <w:rsid w:val="00606E93"/>
    <w:rsid w:val="00610B79"/>
    <w:rsid w:val="0061201F"/>
    <w:rsid w:val="00612BE9"/>
    <w:rsid w:val="00613DAE"/>
    <w:rsid w:val="006208DC"/>
    <w:rsid w:val="00621E89"/>
    <w:rsid w:val="00640CB1"/>
    <w:rsid w:val="00641046"/>
    <w:rsid w:val="00647DD1"/>
    <w:rsid w:val="006503DE"/>
    <w:rsid w:val="006541FA"/>
    <w:rsid w:val="00655522"/>
    <w:rsid w:val="00663DC5"/>
    <w:rsid w:val="00665CD5"/>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9A7"/>
    <w:rsid w:val="006F011E"/>
    <w:rsid w:val="00701165"/>
    <w:rsid w:val="00702702"/>
    <w:rsid w:val="00704B93"/>
    <w:rsid w:val="007121C5"/>
    <w:rsid w:val="00720BFC"/>
    <w:rsid w:val="007273E1"/>
    <w:rsid w:val="00735D49"/>
    <w:rsid w:val="007363C1"/>
    <w:rsid w:val="00742B11"/>
    <w:rsid w:val="00743AC1"/>
    <w:rsid w:val="00744460"/>
    <w:rsid w:val="0074673B"/>
    <w:rsid w:val="00747363"/>
    <w:rsid w:val="007556AB"/>
    <w:rsid w:val="00772A5C"/>
    <w:rsid w:val="00772B0B"/>
    <w:rsid w:val="0077490D"/>
    <w:rsid w:val="00774E48"/>
    <w:rsid w:val="00775738"/>
    <w:rsid w:val="00777A8D"/>
    <w:rsid w:val="00782484"/>
    <w:rsid w:val="00787C19"/>
    <w:rsid w:val="00792A8B"/>
    <w:rsid w:val="00795E53"/>
    <w:rsid w:val="00796D1B"/>
    <w:rsid w:val="007A5782"/>
    <w:rsid w:val="007A75F5"/>
    <w:rsid w:val="007B4FE0"/>
    <w:rsid w:val="007B701B"/>
    <w:rsid w:val="007C2E61"/>
    <w:rsid w:val="007D0CA1"/>
    <w:rsid w:val="007E4E05"/>
    <w:rsid w:val="007F335E"/>
    <w:rsid w:val="007F4FB8"/>
    <w:rsid w:val="007F57DB"/>
    <w:rsid w:val="008005D2"/>
    <w:rsid w:val="00800669"/>
    <w:rsid w:val="00802560"/>
    <w:rsid w:val="00803389"/>
    <w:rsid w:val="0080490E"/>
    <w:rsid w:val="0080577A"/>
    <w:rsid w:val="00805B05"/>
    <w:rsid w:val="00817B3B"/>
    <w:rsid w:val="008212AD"/>
    <w:rsid w:val="00826FCA"/>
    <w:rsid w:val="00831D61"/>
    <w:rsid w:val="00836E64"/>
    <w:rsid w:val="00845002"/>
    <w:rsid w:val="00846A94"/>
    <w:rsid w:val="00850B22"/>
    <w:rsid w:val="00856DC3"/>
    <w:rsid w:val="008573BA"/>
    <w:rsid w:val="008605A8"/>
    <w:rsid w:val="00863623"/>
    <w:rsid w:val="008647FE"/>
    <w:rsid w:val="00864FD0"/>
    <w:rsid w:val="00867A3C"/>
    <w:rsid w:val="00870135"/>
    <w:rsid w:val="00871B4E"/>
    <w:rsid w:val="00880E64"/>
    <w:rsid w:val="00881803"/>
    <w:rsid w:val="008836DD"/>
    <w:rsid w:val="00890FF5"/>
    <w:rsid w:val="0089788C"/>
    <w:rsid w:val="00897F85"/>
    <w:rsid w:val="008A4257"/>
    <w:rsid w:val="008A4602"/>
    <w:rsid w:val="008A4DAA"/>
    <w:rsid w:val="008B0DE3"/>
    <w:rsid w:val="008B3F76"/>
    <w:rsid w:val="008B7E02"/>
    <w:rsid w:val="008C4EB6"/>
    <w:rsid w:val="008D175B"/>
    <w:rsid w:val="008D5C93"/>
    <w:rsid w:val="008E45AE"/>
    <w:rsid w:val="008E7C95"/>
    <w:rsid w:val="008F0D0D"/>
    <w:rsid w:val="008F41ED"/>
    <w:rsid w:val="00900BF6"/>
    <w:rsid w:val="0091635A"/>
    <w:rsid w:val="00917BC9"/>
    <w:rsid w:val="00927462"/>
    <w:rsid w:val="00933E28"/>
    <w:rsid w:val="009354CF"/>
    <w:rsid w:val="009358D0"/>
    <w:rsid w:val="0093626F"/>
    <w:rsid w:val="00946DEF"/>
    <w:rsid w:val="00956E71"/>
    <w:rsid w:val="009572C0"/>
    <w:rsid w:val="0096058A"/>
    <w:rsid w:val="009616AB"/>
    <w:rsid w:val="00962C7E"/>
    <w:rsid w:val="009656E6"/>
    <w:rsid w:val="00971D35"/>
    <w:rsid w:val="00972EE5"/>
    <w:rsid w:val="009775B8"/>
    <w:rsid w:val="009927F0"/>
    <w:rsid w:val="00993EC7"/>
    <w:rsid w:val="009975AF"/>
    <w:rsid w:val="009A4837"/>
    <w:rsid w:val="009A5311"/>
    <w:rsid w:val="009A657F"/>
    <w:rsid w:val="009A71B4"/>
    <w:rsid w:val="009A7BC5"/>
    <w:rsid w:val="009B01EC"/>
    <w:rsid w:val="009B0683"/>
    <w:rsid w:val="009B1532"/>
    <w:rsid w:val="009B608C"/>
    <w:rsid w:val="009B6B09"/>
    <w:rsid w:val="009C7C22"/>
    <w:rsid w:val="009D0874"/>
    <w:rsid w:val="009D1259"/>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44476"/>
    <w:rsid w:val="00A44DE3"/>
    <w:rsid w:val="00A470E1"/>
    <w:rsid w:val="00A504E1"/>
    <w:rsid w:val="00A52CD2"/>
    <w:rsid w:val="00A52D67"/>
    <w:rsid w:val="00A548F5"/>
    <w:rsid w:val="00A67B8C"/>
    <w:rsid w:val="00A830A8"/>
    <w:rsid w:val="00A84050"/>
    <w:rsid w:val="00A8629E"/>
    <w:rsid w:val="00A91D0C"/>
    <w:rsid w:val="00A9531A"/>
    <w:rsid w:val="00A96F17"/>
    <w:rsid w:val="00AA575D"/>
    <w:rsid w:val="00AB09A6"/>
    <w:rsid w:val="00AB1F70"/>
    <w:rsid w:val="00AB45CC"/>
    <w:rsid w:val="00AB58C7"/>
    <w:rsid w:val="00AB5F5D"/>
    <w:rsid w:val="00AB7E57"/>
    <w:rsid w:val="00AC1ED9"/>
    <w:rsid w:val="00AC70C9"/>
    <w:rsid w:val="00AD1C50"/>
    <w:rsid w:val="00AD263E"/>
    <w:rsid w:val="00AD2DB2"/>
    <w:rsid w:val="00AE26A9"/>
    <w:rsid w:val="00AE4400"/>
    <w:rsid w:val="00AE6852"/>
    <w:rsid w:val="00AF13CF"/>
    <w:rsid w:val="00AF3E79"/>
    <w:rsid w:val="00AF7C65"/>
    <w:rsid w:val="00B00A40"/>
    <w:rsid w:val="00B02D85"/>
    <w:rsid w:val="00B0355D"/>
    <w:rsid w:val="00B03B1E"/>
    <w:rsid w:val="00B062A7"/>
    <w:rsid w:val="00B12007"/>
    <w:rsid w:val="00B133B5"/>
    <w:rsid w:val="00B14C17"/>
    <w:rsid w:val="00B2255B"/>
    <w:rsid w:val="00B234E7"/>
    <w:rsid w:val="00B264C9"/>
    <w:rsid w:val="00B31359"/>
    <w:rsid w:val="00B3490F"/>
    <w:rsid w:val="00B5389C"/>
    <w:rsid w:val="00B71056"/>
    <w:rsid w:val="00B725B8"/>
    <w:rsid w:val="00B836F6"/>
    <w:rsid w:val="00B91281"/>
    <w:rsid w:val="00B95585"/>
    <w:rsid w:val="00B96FDC"/>
    <w:rsid w:val="00BA4F4D"/>
    <w:rsid w:val="00BA6E32"/>
    <w:rsid w:val="00BB6008"/>
    <w:rsid w:val="00BB61A1"/>
    <w:rsid w:val="00BC06E6"/>
    <w:rsid w:val="00BC52DE"/>
    <w:rsid w:val="00BC77EB"/>
    <w:rsid w:val="00BD1534"/>
    <w:rsid w:val="00BE76D4"/>
    <w:rsid w:val="00BF209A"/>
    <w:rsid w:val="00BF4030"/>
    <w:rsid w:val="00BF72DD"/>
    <w:rsid w:val="00C00558"/>
    <w:rsid w:val="00C005E4"/>
    <w:rsid w:val="00C01EA4"/>
    <w:rsid w:val="00C10597"/>
    <w:rsid w:val="00C15147"/>
    <w:rsid w:val="00C2202A"/>
    <w:rsid w:val="00C22492"/>
    <w:rsid w:val="00C2590C"/>
    <w:rsid w:val="00C25FCB"/>
    <w:rsid w:val="00C26058"/>
    <w:rsid w:val="00C30A4C"/>
    <w:rsid w:val="00C30D72"/>
    <w:rsid w:val="00C32D1C"/>
    <w:rsid w:val="00C376E6"/>
    <w:rsid w:val="00C4129E"/>
    <w:rsid w:val="00C41853"/>
    <w:rsid w:val="00C4410E"/>
    <w:rsid w:val="00C538C1"/>
    <w:rsid w:val="00C53EF2"/>
    <w:rsid w:val="00C6472F"/>
    <w:rsid w:val="00C64DD9"/>
    <w:rsid w:val="00C73934"/>
    <w:rsid w:val="00C757C8"/>
    <w:rsid w:val="00C826E7"/>
    <w:rsid w:val="00C87099"/>
    <w:rsid w:val="00C87125"/>
    <w:rsid w:val="00CA6052"/>
    <w:rsid w:val="00CA68C2"/>
    <w:rsid w:val="00CB0205"/>
    <w:rsid w:val="00CB634D"/>
    <w:rsid w:val="00CB7730"/>
    <w:rsid w:val="00CE1CC4"/>
    <w:rsid w:val="00CE5588"/>
    <w:rsid w:val="00CE6824"/>
    <w:rsid w:val="00CF43FC"/>
    <w:rsid w:val="00CF7F61"/>
    <w:rsid w:val="00D01843"/>
    <w:rsid w:val="00D04503"/>
    <w:rsid w:val="00D04DF4"/>
    <w:rsid w:val="00D123E4"/>
    <w:rsid w:val="00D20572"/>
    <w:rsid w:val="00D279F2"/>
    <w:rsid w:val="00D33941"/>
    <w:rsid w:val="00D3584A"/>
    <w:rsid w:val="00D36C6D"/>
    <w:rsid w:val="00D43398"/>
    <w:rsid w:val="00D50833"/>
    <w:rsid w:val="00D55480"/>
    <w:rsid w:val="00D60BDD"/>
    <w:rsid w:val="00D66276"/>
    <w:rsid w:val="00D7574C"/>
    <w:rsid w:val="00D7767C"/>
    <w:rsid w:val="00D77DE0"/>
    <w:rsid w:val="00D82A5C"/>
    <w:rsid w:val="00D856FB"/>
    <w:rsid w:val="00D85FDF"/>
    <w:rsid w:val="00D87432"/>
    <w:rsid w:val="00D90125"/>
    <w:rsid w:val="00D95549"/>
    <w:rsid w:val="00DA1431"/>
    <w:rsid w:val="00DA3017"/>
    <w:rsid w:val="00DA422C"/>
    <w:rsid w:val="00DA5697"/>
    <w:rsid w:val="00DA6A4C"/>
    <w:rsid w:val="00DB1518"/>
    <w:rsid w:val="00DB3FD7"/>
    <w:rsid w:val="00DC3618"/>
    <w:rsid w:val="00DC78E4"/>
    <w:rsid w:val="00DD426C"/>
    <w:rsid w:val="00DD7804"/>
    <w:rsid w:val="00DE355F"/>
    <w:rsid w:val="00DE5BAE"/>
    <w:rsid w:val="00DF35DD"/>
    <w:rsid w:val="00E00FB9"/>
    <w:rsid w:val="00E019E1"/>
    <w:rsid w:val="00E05D3A"/>
    <w:rsid w:val="00E06A5B"/>
    <w:rsid w:val="00E11D0E"/>
    <w:rsid w:val="00E22423"/>
    <w:rsid w:val="00E22FE8"/>
    <w:rsid w:val="00E25550"/>
    <w:rsid w:val="00E3091D"/>
    <w:rsid w:val="00E32E50"/>
    <w:rsid w:val="00E433BC"/>
    <w:rsid w:val="00E44E73"/>
    <w:rsid w:val="00E4517F"/>
    <w:rsid w:val="00E4540B"/>
    <w:rsid w:val="00E5739C"/>
    <w:rsid w:val="00E6118A"/>
    <w:rsid w:val="00E61D28"/>
    <w:rsid w:val="00E77764"/>
    <w:rsid w:val="00E812FD"/>
    <w:rsid w:val="00E82875"/>
    <w:rsid w:val="00E9482C"/>
    <w:rsid w:val="00E966B7"/>
    <w:rsid w:val="00EB1876"/>
    <w:rsid w:val="00EB2179"/>
    <w:rsid w:val="00EB33FC"/>
    <w:rsid w:val="00EB7341"/>
    <w:rsid w:val="00EC652E"/>
    <w:rsid w:val="00EC6A98"/>
    <w:rsid w:val="00ED27B4"/>
    <w:rsid w:val="00ED62C8"/>
    <w:rsid w:val="00EF12AE"/>
    <w:rsid w:val="00EF23AF"/>
    <w:rsid w:val="00EF69CB"/>
    <w:rsid w:val="00F0087B"/>
    <w:rsid w:val="00F11D95"/>
    <w:rsid w:val="00F15AFC"/>
    <w:rsid w:val="00F21CF0"/>
    <w:rsid w:val="00F22E78"/>
    <w:rsid w:val="00F24609"/>
    <w:rsid w:val="00F24C63"/>
    <w:rsid w:val="00F30A3E"/>
    <w:rsid w:val="00F30BF5"/>
    <w:rsid w:val="00F313AF"/>
    <w:rsid w:val="00F3721E"/>
    <w:rsid w:val="00F423A6"/>
    <w:rsid w:val="00F42732"/>
    <w:rsid w:val="00F43CEF"/>
    <w:rsid w:val="00F45907"/>
    <w:rsid w:val="00F54E57"/>
    <w:rsid w:val="00F629A4"/>
    <w:rsid w:val="00F66F2D"/>
    <w:rsid w:val="00F701BF"/>
    <w:rsid w:val="00F73329"/>
    <w:rsid w:val="00F751C5"/>
    <w:rsid w:val="00F84516"/>
    <w:rsid w:val="00F86E96"/>
    <w:rsid w:val="00F87E51"/>
    <w:rsid w:val="00F9642F"/>
    <w:rsid w:val="00F97142"/>
    <w:rsid w:val="00FA29EC"/>
    <w:rsid w:val="00FA433F"/>
    <w:rsid w:val="00FA59AF"/>
    <w:rsid w:val="00FB0059"/>
    <w:rsid w:val="00FB47D7"/>
    <w:rsid w:val="00FB7A99"/>
    <w:rsid w:val="00FC01DE"/>
    <w:rsid w:val="00FC10EF"/>
    <w:rsid w:val="00FC2201"/>
    <w:rsid w:val="00FC4A95"/>
    <w:rsid w:val="00FC70A2"/>
    <w:rsid w:val="00FE0E05"/>
    <w:rsid w:val="00FE178A"/>
    <w:rsid w:val="00FE372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styleId="Tekstprzypisudolnego">
    <w:name w:val="footnote text"/>
    <w:basedOn w:val="Normalny"/>
    <w:link w:val="TekstprzypisudolnegoZnak"/>
    <w:semiHidden/>
    <w:rsid w:val="00E22423"/>
    <w:pPr>
      <w:widowControl/>
      <w:suppressAutoHyphens w:val="0"/>
      <w:autoSpaceDN/>
      <w:textAlignment w:val="auto"/>
    </w:pPr>
    <w:rPr>
      <w:rFonts w:ascii="Times New Roman" w:eastAsia="Times New Roman" w:hAnsi="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semiHidden/>
    <w:rsid w:val="00E2242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styleId="Tekstprzypisudolnego">
    <w:name w:val="footnote text"/>
    <w:basedOn w:val="Normalny"/>
    <w:link w:val="TekstprzypisudolnegoZnak"/>
    <w:semiHidden/>
    <w:rsid w:val="00E22423"/>
    <w:pPr>
      <w:widowControl/>
      <w:suppressAutoHyphens w:val="0"/>
      <w:autoSpaceDN/>
      <w:textAlignment w:val="auto"/>
    </w:pPr>
    <w:rPr>
      <w:rFonts w:ascii="Times New Roman" w:eastAsia="Times New Roman" w:hAnsi="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semiHidden/>
    <w:rsid w:val="00E2242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338919806">
      <w:bodyDiv w:val="1"/>
      <w:marLeft w:val="0"/>
      <w:marRight w:val="0"/>
      <w:marTop w:val="0"/>
      <w:marBottom w:val="0"/>
      <w:divBdr>
        <w:top w:val="none" w:sz="0" w:space="0" w:color="auto"/>
        <w:left w:val="none" w:sz="0" w:space="0" w:color="auto"/>
        <w:bottom w:val="none" w:sz="0" w:space="0" w:color="auto"/>
        <w:right w:val="none" w:sz="0" w:space="0" w:color="auto"/>
      </w:divBdr>
    </w:div>
    <w:div w:id="1468083277">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2F3DA-5408-472F-A709-BC2D243E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5177</TotalTime>
  <Pages>18</Pages>
  <Words>8345</Words>
  <Characters>50076</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58305</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335</cp:revision>
  <cp:lastPrinted>2022-02-01T10:05:00Z</cp:lastPrinted>
  <dcterms:created xsi:type="dcterms:W3CDTF">2019-12-05T13:53:00Z</dcterms:created>
  <dcterms:modified xsi:type="dcterms:W3CDTF">2022-02-01T10:05:00Z</dcterms:modified>
</cp:coreProperties>
</file>