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B0" w:rsidRPr="007B6C68" w:rsidRDefault="008B44B0" w:rsidP="008B44B0">
      <w:pPr>
        <w:jc w:val="center"/>
        <w:rPr>
          <w:rFonts w:asciiTheme="minorHAnsi" w:hAnsiTheme="minorHAnsi"/>
          <w:b/>
          <w:sz w:val="24"/>
          <w:szCs w:val="24"/>
        </w:rPr>
      </w:pPr>
    </w:p>
    <w:p w:rsidR="008B19CD" w:rsidRPr="007B6C68" w:rsidRDefault="008B19CD" w:rsidP="008B19CD">
      <w:pPr>
        <w:pStyle w:val="Default"/>
        <w:jc w:val="right"/>
      </w:pPr>
      <w:r w:rsidRPr="007B6C68">
        <w:t xml:space="preserve"> Zawiercie, dnia </w:t>
      </w:r>
      <w:r w:rsidR="001C2AE5">
        <w:t>23</w:t>
      </w:r>
      <w:r w:rsidRPr="007B6C68">
        <w:t xml:space="preserve"> </w:t>
      </w:r>
      <w:r w:rsidR="003664A4">
        <w:t>sierpnia</w:t>
      </w:r>
      <w:r w:rsidR="00D9381F" w:rsidRPr="007B6C68">
        <w:t xml:space="preserve"> </w:t>
      </w:r>
      <w:r w:rsidRPr="007B6C68">
        <w:t xml:space="preserve">2016r. </w:t>
      </w:r>
    </w:p>
    <w:p w:rsidR="008B19CD" w:rsidRPr="007B6C68" w:rsidRDefault="008B19CD" w:rsidP="008B19CD">
      <w:pPr>
        <w:pStyle w:val="Default"/>
      </w:pPr>
      <w:r w:rsidRPr="007B6C68">
        <w:t>Znak postępowania: ZP/BZU/</w:t>
      </w:r>
      <w:r w:rsidR="00100061">
        <w:t>131</w:t>
      </w:r>
      <w:r w:rsidRPr="007B6C68">
        <w:t xml:space="preserve">/2016. </w:t>
      </w:r>
    </w:p>
    <w:p w:rsidR="008B19CD" w:rsidRPr="007B6C68" w:rsidRDefault="008B19CD" w:rsidP="008B19CD">
      <w:pPr>
        <w:pStyle w:val="Default"/>
      </w:pPr>
    </w:p>
    <w:p w:rsidR="008B19CD" w:rsidRPr="007B6C68" w:rsidRDefault="008B19CD" w:rsidP="008B19CD">
      <w:pPr>
        <w:pStyle w:val="Default"/>
        <w:jc w:val="center"/>
        <w:rPr>
          <w:b/>
          <w:bCs/>
        </w:rPr>
      </w:pPr>
      <w:r w:rsidRPr="007B6C68">
        <w:rPr>
          <w:b/>
          <w:bCs/>
        </w:rPr>
        <w:t>ZAPROSZENIE DO SKŁADANIA OFERT CENOWYCH</w:t>
      </w:r>
    </w:p>
    <w:p w:rsidR="008B19CD" w:rsidRPr="007B6C68" w:rsidRDefault="008B19CD" w:rsidP="008B19CD">
      <w:pPr>
        <w:pStyle w:val="Default"/>
        <w:jc w:val="center"/>
      </w:pPr>
    </w:p>
    <w:p w:rsidR="008B19CD" w:rsidRPr="007B6C68" w:rsidRDefault="008B19CD" w:rsidP="008B19CD">
      <w:pPr>
        <w:pStyle w:val="Default"/>
        <w:jc w:val="both"/>
        <w:rPr>
          <w:b/>
          <w:bCs/>
        </w:rPr>
      </w:pPr>
      <w:r w:rsidRPr="007B6C68">
        <w:rPr>
          <w:b/>
          <w:bCs/>
        </w:rPr>
        <w:t xml:space="preserve">1. Szpital Powiatowy w Zawierciu </w:t>
      </w:r>
      <w:r w:rsidRPr="007B6C68">
        <w:t xml:space="preserve">zaprasza do złożenia oferty w postępowaniu o udzielenie zamówienia publicznego o wartości szacunkowej poniżej 30.000 euro netto, w oparciu o art. 4 ust. 8 ustawy Prawo zamówień publicznych na zadanie pn. </w:t>
      </w:r>
      <w:r w:rsidRPr="007B6C68">
        <w:rPr>
          <w:b/>
          <w:bCs/>
        </w:rPr>
        <w:t xml:space="preserve">„Dostawa </w:t>
      </w:r>
      <w:r w:rsidR="00AD0032" w:rsidRPr="007B6C68">
        <w:rPr>
          <w:b/>
          <w:bCs/>
        </w:rPr>
        <w:t xml:space="preserve">środków czystościowych </w:t>
      </w:r>
      <w:r w:rsidRPr="007B6C68">
        <w:rPr>
          <w:b/>
          <w:bCs/>
        </w:rPr>
        <w:t xml:space="preserve">do Szpitala Powiatowego w Zawierciu”. </w:t>
      </w:r>
    </w:p>
    <w:p w:rsidR="008B19CD" w:rsidRPr="007B6C68" w:rsidRDefault="008B19CD" w:rsidP="008B19CD">
      <w:pPr>
        <w:pStyle w:val="Default"/>
      </w:pPr>
    </w:p>
    <w:p w:rsidR="008B19CD" w:rsidRPr="007B6C68" w:rsidRDefault="008B19CD" w:rsidP="008B19CD">
      <w:pPr>
        <w:pStyle w:val="Default"/>
        <w:rPr>
          <w:b/>
          <w:bCs/>
        </w:rPr>
      </w:pPr>
      <w:r w:rsidRPr="007B6C68">
        <w:rPr>
          <w:b/>
          <w:bCs/>
        </w:rPr>
        <w:t xml:space="preserve">2. Opis przedmiotu zamówienia: </w:t>
      </w:r>
    </w:p>
    <w:p w:rsidR="00974550" w:rsidRPr="007B6C68" w:rsidRDefault="00974550" w:rsidP="00974550">
      <w:pPr>
        <w:ind w:firstLine="708"/>
        <w:jc w:val="both"/>
        <w:rPr>
          <w:rFonts w:asciiTheme="minorHAnsi" w:hAnsiTheme="minorHAnsi"/>
          <w:b/>
          <w:sz w:val="24"/>
          <w:szCs w:val="24"/>
        </w:rPr>
      </w:pPr>
    </w:p>
    <w:p w:rsidR="00AD0032" w:rsidRPr="007B6C68" w:rsidRDefault="00BA5C12" w:rsidP="00AD0032">
      <w:pPr>
        <w:jc w:val="both"/>
        <w:rPr>
          <w:rFonts w:asciiTheme="minorHAnsi" w:hAnsiTheme="minorHAnsi"/>
          <w:color w:val="000000"/>
          <w:sz w:val="24"/>
          <w:szCs w:val="24"/>
        </w:rPr>
      </w:pPr>
      <w:r w:rsidRPr="007B6C68">
        <w:rPr>
          <w:rFonts w:asciiTheme="minorHAnsi" w:hAnsiTheme="minorHAnsi"/>
          <w:color w:val="000000"/>
          <w:sz w:val="24"/>
          <w:szCs w:val="24"/>
        </w:rPr>
        <w:t xml:space="preserve">2.1. </w:t>
      </w:r>
      <w:r w:rsidR="00AD0032" w:rsidRPr="007B6C68">
        <w:rPr>
          <w:rFonts w:asciiTheme="minorHAnsi" w:hAnsiTheme="minorHAnsi"/>
          <w:color w:val="000000"/>
          <w:sz w:val="24"/>
          <w:szCs w:val="24"/>
        </w:rPr>
        <w:t>Przedmiotem zamówienia jest sukcesywna d</w:t>
      </w:r>
      <w:r w:rsidR="00AD0032" w:rsidRPr="007B6C68">
        <w:rPr>
          <w:rFonts w:asciiTheme="minorHAnsi" w:hAnsiTheme="minorHAnsi"/>
          <w:color w:val="000000"/>
          <w:sz w:val="24"/>
          <w:szCs w:val="24"/>
          <w:shd w:val="clear" w:color="auto" w:fill="FFFFFF"/>
        </w:rPr>
        <w:t>ostawa  środków  czystościowych  w ramach wyodrębnionych zadań (pakietów) dla potrzeb Szpitala Powiatowego w Zawierciu</w:t>
      </w:r>
      <w:r w:rsidR="00AD0032" w:rsidRPr="007B6C68">
        <w:rPr>
          <w:rFonts w:asciiTheme="minorHAnsi" w:hAnsiTheme="minorHAnsi"/>
          <w:color w:val="000000"/>
          <w:sz w:val="24"/>
          <w:szCs w:val="24"/>
        </w:rPr>
        <w:t>, przez okres 12 miesięcy od podpisania umowy, w ilości i asortymencie szczegółowo określonym w załącznik</w:t>
      </w:r>
      <w:r w:rsidR="00EB7257">
        <w:rPr>
          <w:rFonts w:asciiTheme="minorHAnsi" w:hAnsiTheme="minorHAnsi"/>
          <w:color w:val="000000"/>
          <w:sz w:val="24"/>
          <w:szCs w:val="24"/>
        </w:rPr>
        <w:t>ach</w:t>
      </w:r>
      <w:r w:rsidR="00AD0032" w:rsidRPr="007B6C68">
        <w:rPr>
          <w:rFonts w:asciiTheme="minorHAnsi" w:hAnsiTheme="minorHAnsi"/>
          <w:color w:val="000000"/>
          <w:sz w:val="24"/>
          <w:szCs w:val="24"/>
        </w:rPr>
        <w:t xml:space="preserve"> nr </w:t>
      </w:r>
      <w:r w:rsidR="00EB7257">
        <w:rPr>
          <w:rFonts w:asciiTheme="minorHAnsi" w:hAnsiTheme="minorHAnsi"/>
          <w:color w:val="000000"/>
          <w:sz w:val="24"/>
          <w:szCs w:val="24"/>
        </w:rPr>
        <w:t>2.</w:t>
      </w:r>
      <w:r w:rsidR="00AD0032" w:rsidRPr="007B6C68">
        <w:rPr>
          <w:rFonts w:asciiTheme="minorHAnsi" w:hAnsiTheme="minorHAnsi"/>
          <w:color w:val="000000"/>
          <w:sz w:val="24"/>
          <w:szCs w:val="24"/>
        </w:rPr>
        <w:t>1</w:t>
      </w:r>
      <w:r w:rsidR="00EB7257">
        <w:rPr>
          <w:rFonts w:asciiTheme="minorHAnsi" w:hAnsiTheme="minorHAnsi"/>
          <w:color w:val="000000"/>
          <w:sz w:val="24"/>
          <w:szCs w:val="24"/>
        </w:rPr>
        <w:t>.</w:t>
      </w:r>
      <w:r w:rsidR="00AD0032" w:rsidRPr="007B6C68">
        <w:rPr>
          <w:rFonts w:asciiTheme="minorHAnsi" w:hAnsiTheme="minorHAnsi"/>
          <w:color w:val="000000"/>
          <w:sz w:val="24"/>
          <w:szCs w:val="24"/>
        </w:rPr>
        <w:t xml:space="preserve"> </w:t>
      </w:r>
      <w:r w:rsidR="00EB7257">
        <w:rPr>
          <w:rFonts w:asciiTheme="minorHAnsi" w:hAnsiTheme="minorHAnsi"/>
          <w:color w:val="000000"/>
          <w:sz w:val="24"/>
          <w:szCs w:val="24"/>
        </w:rPr>
        <w:t>– 2.</w:t>
      </w:r>
      <w:r w:rsidR="00100061">
        <w:rPr>
          <w:rFonts w:asciiTheme="minorHAnsi" w:hAnsiTheme="minorHAnsi"/>
          <w:color w:val="000000"/>
          <w:sz w:val="24"/>
          <w:szCs w:val="24"/>
        </w:rPr>
        <w:t>3</w:t>
      </w:r>
      <w:r w:rsidR="00EB7257">
        <w:rPr>
          <w:rFonts w:asciiTheme="minorHAnsi" w:hAnsiTheme="minorHAnsi"/>
          <w:color w:val="000000"/>
          <w:sz w:val="24"/>
          <w:szCs w:val="24"/>
        </w:rPr>
        <w:t xml:space="preserve">. </w:t>
      </w:r>
      <w:r w:rsidR="00AD0032" w:rsidRPr="007B6C68">
        <w:rPr>
          <w:rFonts w:asciiTheme="minorHAnsi" w:hAnsiTheme="minorHAnsi"/>
          <w:color w:val="000000"/>
          <w:sz w:val="24"/>
          <w:szCs w:val="24"/>
        </w:rPr>
        <w:t>do</w:t>
      </w:r>
      <w:r w:rsidR="00EB7257">
        <w:rPr>
          <w:rFonts w:asciiTheme="minorHAnsi" w:hAnsiTheme="minorHAnsi"/>
          <w:color w:val="000000"/>
          <w:sz w:val="24"/>
          <w:szCs w:val="24"/>
        </w:rPr>
        <w:t xml:space="preserve"> niniejszego</w:t>
      </w:r>
      <w:r w:rsidR="00AD0032" w:rsidRPr="007B6C68">
        <w:rPr>
          <w:rFonts w:asciiTheme="minorHAnsi" w:hAnsiTheme="minorHAnsi"/>
          <w:color w:val="000000"/>
          <w:sz w:val="24"/>
          <w:szCs w:val="24"/>
        </w:rPr>
        <w:t xml:space="preserve"> </w:t>
      </w:r>
      <w:r w:rsidR="00EB7257">
        <w:rPr>
          <w:rFonts w:asciiTheme="minorHAnsi" w:hAnsiTheme="minorHAnsi"/>
          <w:color w:val="000000"/>
          <w:sz w:val="24"/>
          <w:szCs w:val="24"/>
        </w:rPr>
        <w:t>zaproszenia</w:t>
      </w:r>
      <w:r w:rsidR="00AD0032" w:rsidRPr="007B6C68">
        <w:rPr>
          <w:rFonts w:asciiTheme="minorHAnsi" w:hAnsiTheme="minorHAnsi"/>
          <w:color w:val="000000"/>
          <w:sz w:val="24"/>
          <w:szCs w:val="24"/>
        </w:rPr>
        <w:t>, stanowiącym jednocześnie formularz asortymentowo – cenowy – Pakiet</w:t>
      </w:r>
      <w:r w:rsidR="001B6C0A">
        <w:rPr>
          <w:rFonts w:asciiTheme="minorHAnsi" w:hAnsiTheme="minorHAnsi"/>
          <w:color w:val="000000"/>
          <w:sz w:val="24"/>
          <w:szCs w:val="24"/>
        </w:rPr>
        <w:t>y</w:t>
      </w:r>
      <w:r w:rsidR="00AD0032" w:rsidRPr="007B6C68">
        <w:rPr>
          <w:rFonts w:asciiTheme="minorHAnsi" w:hAnsiTheme="minorHAnsi"/>
          <w:color w:val="000000"/>
          <w:sz w:val="24"/>
          <w:szCs w:val="24"/>
        </w:rPr>
        <w:t xml:space="preserve"> nr 1-</w:t>
      </w:r>
      <w:r w:rsidR="00100061">
        <w:rPr>
          <w:rFonts w:asciiTheme="minorHAnsi" w:hAnsiTheme="minorHAnsi"/>
          <w:color w:val="000000"/>
          <w:sz w:val="24"/>
          <w:szCs w:val="24"/>
        </w:rPr>
        <w:t>3</w:t>
      </w:r>
      <w:r w:rsidR="00AD0032" w:rsidRPr="007B6C68">
        <w:rPr>
          <w:rFonts w:asciiTheme="minorHAnsi" w:hAnsiTheme="minorHAnsi"/>
          <w:color w:val="000000"/>
          <w:sz w:val="24"/>
          <w:szCs w:val="24"/>
        </w:rPr>
        <w:t>.</w:t>
      </w:r>
    </w:p>
    <w:p w:rsidR="00AD0032" w:rsidRPr="007B6C68" w:rsidRDefault="00AD0032" w:rsidP="00AD0032">
      <w:pPr>
        <w:ind w:left="360"/>
        <w:jc w:val="both"/>
        <w:rPr>
          <w:rFonts w:asciiTheme="minorHAnsi" w:eastAsia="Arial" w:hAnsiTheme="minorHAnsi" w:cs="Arial"/>
          <w:color w:val="000000"/>
          <w:sz w:val="24"/>
          <w:szCs w:val="24"/>
        </w:rPr>
      </w:pPr>
      <w:r w:rsidRPr="007B6C68">
        <w:rPr>
          <w:rFonts w:asciiTheme="minorHAnsi" w:eastAsia="Arial" w:hAnsiTheme="minorHAnsi" w:cs="Arial"/>
          <w:color w:val="000000"/>
          <w:sz w:val="24"/>
          <w:szCs w:val="24"/>
        </w:rPr>
        <w:t xml:space="preserve"> </w:t>
      </w:r>
    </w:p>
    <w:p w:rsidR="00AD0032" w:rsidRPr="007B6C68" w:rsidRDefault="00AD0032" w:rsidP="00AD0032">
      <w:pPr>
        <w:jc w:val="both"/>
        <w:rPr>
          <w:rFonts w:asciiTheme="minorHAnsi" w:eastAsia="Arial" w:hAnsiTheme="minorHAnsi"/>
          <w:color w:val="000000"/>
          <w:sz w:val="24"/>
          <w:szCs w:val="24"/>
        </w:rPr>
      </w:pPr>
      <w:r w:rsidRPr="007B6C68">
        <w:rPr>
          <w:rFonts w:asciiTheme="minorHAnsi" w:hAnsiTheme="minorHAnsi"/>
          <w:color w:val="000000"/>
          <w:sz w:val="24"/>
          <w:szCs w:val="24"/>
        </w:rPr>
        <w:t xml:space="preserve">Pakiet nr 1 - </w:t>
      </w:r>
      <w:r w:rsidR="007B1C23">
        <w:rPr>
          <w:rFonts w:asciiTheme="minorHAnsi" w:hAnsiTheme="minorHAnsi"/>
          <w:color w:val="000000"/>
          <w:sz w:val="24"/>
          <w:szCs w:val="24"/>
        </w:rPr>
        <w:t>2</w:t>
      </w:r>
      <w:r w:rsidRPr="007B6C68">
        <w:rPr>
          <w:rFonts w:asciiTheme="minorHAnsi" w:hAnsiTheme="minorHAnsi"/>
          <w:color w:val="000000"/>
          <w:sz w:val="24"/>
          <w:szCs w:val="24"/>
        </w:rPr>
        <w:t xml:space="preserve"> pozycj</w:t>
      </w:r>
      <w:r w:rsidR="007B1C23">
        <w:rPr>
          <w:rFonts w:asciiTheme="minorHAnsi" w:hAnsiTheme="minorHAnsi"/>
          <w:color w:val="000000"/>
          <w:sz w:val="24"/>
          <w:szCs w:val="24"/>
        </w:rPr>
        <w:t>e</w:t>
      </w:r>
      <w:r w:rsidR="00EB7257">
        <w:rPr>
          <w:rFonts w:asciiTheme="minorHAnsi" w:hAnsiTheme="minorHAnsi"/>
          <w:color w:val="000000"/>
          <w:sz w:val="24"/>
          <w:szCs w:val="24"/>
        </w:rPr>
        <w:t>,</w:t>
      </w:r>
    </w:p>
    <w:p w:rsidR="00AD0032" w:rsidRPr="007B6C68" w:rsidRDefault="00AD0032" w:rsidP="00AD0032">
      <w:pPr>
        <w:jc w:val="both"/>
        <w:rPr>
          <w:rFonts w:asciiTheme="minorHAnsi" w:hAnsiTheme="minorHAnsi"/>
          <w:color w:val="000000"/>
          <w:sz w:val="24"/>
          <w:szCs w:val="24"/>
        </w:rPr>
      </w:pPr>
      <w:r w:rsidRPr="007B6C68">
        <w:rPr>
          <w:rFonts w:asciiTheme="minorHAnsi" w:hAnsiTheme="minorHAnsi"/>
          <w:color w:val="000000"/>
          <w:sz w:val="24"/>
          <w:szCs w:val="24"/>
        </w:rPr>
        <w:t xml:space="preserve">Pakiet nr 2 - </w:t>
      </w:r>
      <w:r w:rsidR="00EB7257">
        <w:rPr>
          <w:rFonts w:asciiTheme="minorHAnsi" w:hAnsiTheme="minorHAnsi"/>
          <w:color w:val="000000"/>
          <w:sz w:val="24"/>
          <w:szCs w:val="24"/>
        </w:rPr>
        <w:t>5</w:t>
      </w:r>
      <w:r w:rsidRPr="007B6C68">
        <w:rPr>
          <w:rFonts w:asciiTheme="minorHAnsi" w:hAnsiTheme="minorHAnsi"/>
          <w:color w:val="000000"/>
          <w:sz w:val="24"/>
          <w:szCs w:val="24"/>
        </w:rPr>
        <w:t xml:space="preserve"> pozycji</w:t>
      </w:r>
      <w:r w:rsidR="00EB7257">
        <w:rPr>
          <w:rFonts w:asciiTheme="minorHAnsi" w:hAnsiTheme="minorHAnsi"/>
          <w:color w:val="000000"/>
          <w:sz w:val="24"/>
          <w:szCs w:val="24"/>
        </w:rPr>
        <w:t>,</w:t>
      </w:r>
    </w:p>
    <w:p w:rsidR="00BA5C12" w:rsidRPr="007B6C68" w:rsidRDefault="00BA5C12" w:rsidP="00BA5C12">
      <w:pPr>
        <w:jc w:val="both"/>
        <w:rPr>
          <w:rFonts w:asciiTheme="minorHAnsi" w:hAnsiTheme="minorHAnsi"/>
          <w:color w:val="000000"/>
          <w:sz w:val="24"/>
          <w:szCs w:val="24"/>
        </w:rPr>
      </w:pPr>
      <w:r w:rsidRPr="007B6C68">
        <w:rPr>
          <w:rFonts w:asciiTheme="minorHAnsi" w:hAnsiTheme="minorHAnsi"/>
          <w:color w:val="000000"/>
          <w:sz w:val="24"/>
          <w:szCs w:val="24"/>
        </w:rPr>
        <w:t xml:space="preserve">Pakiet nr 3 - </w:t>
      </w:r>
      <w:r w:rsidR="00CC782E">
        <w:rPr>
          <w:rFonts w:asciiTheme="minorHAnsi" w:hAnsiTheme="minorHAnsi"/>
          <w:color w:val="000000"/>
          <w:sz w:val="24"/>
          <w:szCs w:val="24"/>
        </w:rPr>
        <w:t>3</w:t>
      </w:r>
      <w:r w:rsidRPr="007B6C68">
        <w:rPr>
          <w:rFonts w:asciiTheme="minorHAnsi" w:hAnsiTheme="minorHAnsi"/>
          <w:color w:val="000000"/>
          <w:sz w:val="24"/>
          <w:szCs w:val="24"/>
        </w:rPr>
        <w:t xml:space="preserve"> pozycj</w:t>
      </w:r>
      <w:r w:rsidR="00CC782E">
        <w:rPr>
          <w:rFonts w:asciiTheme="minorHAnsi" w:hAnsiTheme="minorHAnsi"/>
          <w:color w:val="000000"/>
          <w:sz w:val="24"/>
          <w:szCs w:val="24"/>
        </w:rPr>
        <w:t>e</w:t>
      </w:r>
      <w:r w:rsidR="00787E53">
        <w:rPr>
          <w:rFonts w:asciiTheme="minorHAnsi" w:hAnsiTheme="minorHAnsi"/>
          <w:color w:val="000000"/>
          <w:sz w:val="24"/>
          <w:szCs w:val="24"/>
        </w:rPr>
        <w:t>.</w:t>
      </w:r>
    </w:p>
    <w:p w:rsidR="00AD0032" w:rsidRPr="007B6C68" w:rsidRDefault="00AD0032" w:rsidP="00AD0032">
      <w:pPr>
        <w:jc w:val="both"/>
        <w:rPr>
          <w:rFonts w:asciiTheme="minorHAnsi" w:hAnsiTheme="minorHAnsi"/>
          <w:color w:val="000000"/>
          <w:sz w:val="24"/>
          <w:szCs w:val="24"/>
        </w:rPr>
      </w:pPr>
    </w:p>
    <w:p w:rsidR="00AD0032" w:rsidRPr="007B6C68" w:rsidRDefault="00AD0032" w:rsidP="00ED2350">
      <w:pPr>
        <w:ind w:firstLine="708"/>
        <w:jc w:val="both"/>
        <w:rPr>
          <w:rFonts w:asciiTheme="minorHAnsi" w:hAnsiTheme="minorHAnsi"/>
          <w:color w:val="000000"/>
          <w:sz w:val="24"/>
          <w:szCs w:val="24"/>
        </w:rPr>
      </w:pPr>
      <w:r w:rsidRPr="007B6C68">
        <w:rPr>
          <w:rFonts w:asciiTheme="minorHAnsi" w:hAnsiTheme="minorHAnsi"/>
          <w:color w:val="000000"/>
          <w:sz w:val="24"/>
          <w:szCs w:val="24"/>
        </w:rPr>
        <w:t>Oferent powinien zapewnić pełny asortyment określony  dla danego pakietu, płynną realizację zamówień oraz transport do magazynu Zamawiającego na własny koszt.</w:t>
      </w:r>
    </w:p>
    <w:p w:rsidR="00AD0032" w:rsidRPr="007B6C68" w:rsidRDefault="00AD0032" w:rsidP="00AD0032">
      <w:pPr>
        <w:ind w:hanging="180"/>
        <w:rPr>
          <w:rFonts w:asciiTheme="minorHAnsi" w:hAnsiTheme="minorHAnsi"/>
          <w:color w:val="000000"/>
          <w:sz w:val="24"/>
          <w:szCs w:val="24"/>
        </w:rPr>
      </w:pPr>
      <w:r w:rsidRPr="007B6C68">
        <w:rPr>
          <w:rFonts w:asciiTheme="minorHAnsi" w:hAnsiTheme="minorHAnsi"/>
          <w:color w:val="000000"/>
          <w:sz w:val="24"/>
          <w:szCs w:val="24"/>
        </w:rPr>
        <w:t xml:space="preserve">   Oznaczenie wg Wspólnego Słownika Zamówień: </w:t>
      </w:r>
    </w:p>
    <w:p w:rsidR="00AD0032" w:rsidRPr="007B6C68" w:rsidRDefault="00AD0032" w:rsidP="00AD0032">
      <w:pPr>
        <w:ind w:right="-108"/>
        <w:rPr>
          <w:rFonts w:asciiTheme="minorHAnsi" w:hAnsiTheme="minorHAnsi"/>
          <w:sz w:val="24"/>
          <w:szCs w:val="24"/>
        </w:rPr>
      </w:pPr>
      <w:r w:rsidRPr="007B6C68">
        <w:rPr>
          <w:rFonts w:asciiTheme="minorHAnsi" w:hAnsiTheme="minorHAnsi"/>
          <w:color w:val="000000"/>
          <w:sz w:val="24"/>
          <w:szCs w:val="24"/>
          <w:shd w:val="clear" w:color="auto" w:fill="FFFFFF"/>
        </w:rPr>
        <w:t>Kod CPV</w:t>
      </w:r>
      <w:r w:rsidRPr="007B6C68">
        <w:rPr>
          <w:rFonts w:asciiTheme="minorHAnsi" w:hAnsiTheme="minorHAnsi"/>
          <w:color w:val="000000"/>
          <w:sz w:val="24"/>
          <w:szCs w:val="24"/>
        </w:rPr>
        <w:t xml:space="preserve"> :  </w:t>
      </w:r>
      <w:r w:rsidRPr="007B6C68">
        <w:rPr>
          <w:rFonts w:asciiTheme="minorHAnsi" w:hAnsiTheme="minorHAnsi"/>
          <w:color w:val="000000"/>
          <w:sz w:val="24"/>
          <w:szCs w:val="24"/>
        </w:rPr>
        <w:tab/>
        <w:t>33.71.19.00-6 mydło</w:t>
      </w:r>
    </w:p>
    <w:p w:rsidR="00AD0032" w:rsidRPr="007B6C68" w:rsidRDefault="00AD0032" w:rsidP="00AD0032">
      <w:pPr>
        <w:rPr>
          <w:rFonts w:asciiTheme="minorHAnsi" w:hAnsiTheme="minorHAnsi"/>
          <w:sz w:val="24"/>
          <w:szCs w:val="24"/>
        </w:rPr>
      </w:pPr>
      <w:r w:rsidRPr="007B6C68">
        <w:rPr>
          <w:rFonts w:asciiTheme="minorHAnsi" w:hAnsiTheme="minorHAnsi"/>
          <w:sz w:val="24"/>
          <w:szCs w:val="24"/>
        </w:rPr>
        <w:t xml:space="preserve">                      </w:t>
      </w:r>
      <w:r w:rsidRPr="007B6C68">
        <w:rPr>
          <w:rFonts w:asciiTheme="minorHAnsi" w:hAnsiTheme="minorHAnsi"/>
          <w:sz w:val="24"/>
          <w:szCs w:val="24"/>
        </w:rPr>
        <w:tab/>
        <w:t>39.83.00.00-9 środki czyszczące</w:t>
      </w:r>
    </w:p>
    <w:p w:rsidR="00AD0032" w:rsidRDefault="00AD0032" w:rsidP="00AD0032">
      <w:pPr>
        <w:widowControl/>
        <w:numPr>
          <w:ilvl w:val="4"/>
          <w:numId w:val="30"/>
        </w:numPr>
        <w:autoSpaceDE/>
        <w:rPr>
          <w:rFonts w:asciiTheme="minorHAnsi" w:hAnsiTheme="minorHAnsi"/>
          <w:sz w:val="24"/>
          <w:szCs w:val="24"/>
        </w:rPr>
      </w:pPr>
      <w:r w:rsidRPr="007B6C68">
        <w:rPr>
          <w:rFonts w:asciiTheme="minorHAnsi" w:hAnsiTheme="minorHAnsi"/>
          <w:sz w:val="24"/>
          <w:szCs w:val="24"/>
        </w:rPr>
        <w:t>środki odtłuszczające</w:t>
      </w:r>
    </w:p>
    <w:p w:rsidR="009A6438" w:rsidRDefault="009A6438" w:rsidP="009A6438">
      <w:pPr>
        <w:widowControl/>
        <w:autoSpaceDE/>
        <w:ind w:left="2759"/>
        <w:rPr>
          <w:rFonts w:asciiTheme="minorHAnsi" w:hAnsiTheme="minorHAnsi"/>
          <w:sz w:val="24"/>
          <w:szCs w:val="24"/>
        </w:rPr>
      </w:pPr>
    </w:p>
    <w:p w:rsidR="009A6438" w:rsidRDefault="009A6438" w:rsidP="00ED2350">
      <w:pPr>
        <w:widowControl/>
        <w:autoSpaceDE/>
        <w:ind w:firstLine="708"/>
        <w:jc w:val="both"/>
        <w:rPr>
          <w:rFonts w:asciiTheme="minorHAnsi" w:hAnsiTheme="minorHAnsi"/>
          <w:sz w:val="24"/>
          <w:szCs w:val="24"/>
        </w:rPr>
      </w:pPr>
      <w:r>
        <w:rPr>
          <w:rFonts w:asciiTheme="minorHAnsi" w:hAnsiTheme="minorHAnsi"/>
          <w:sz w:val="24"/>
          <w:szCs w:val="24"/>
        </w:rPr>
        <w:t xml:space="preserve">W zakresie realizacji zadania określonego w Pakiecie nr 3 Zamawiający </w:t>
      </w:r>
      <w:r w:rsidRPr="009A6438">
        <w:rPr>
          <w:rFonts w:asciiTheme="minorHAnsi" w:hAnsiTheme="minorHAnsi"/>
          <w:sz w:val="24"/>
          <w:szCs w:val="24"/>
        </w:rPr>
        <w:t>wymaga na czas trwania umowy dostarczenia bezpłatnie 20 szt. systemów dozujących. W skład każdego</w:t>
      </w:r>
      <w:r>
        <w:rPr>
          <w:rFonts w:asciiTheme="minorHAnsi" w:hAnsiTheme="minorHAnsi"/>
          <w:sz w:val="24"/>
          <w:szCs w:val="24"/>
        </w:rPr>
        <w:t xml:space="preserve"> </w:t>
      </w:r>
      <w:r w:rsidRPr="009A6438">
        <w:rPr>
          <w:rFonts w:asciiTheme="minorHAnsi" w:hAnsiTheme="minorHAnsi"/>
          <w:sz w:val="24"/>
          <w:szCs w:val="24"/>
        </w:rPr>
        <w:t>systemu wchodzi urządzenie</w:t>
      </w:r>
      <w:r>
        <w:rPr>
          <w:rFonts w:asciiTheme="minorHAnsi" w:hAnsiTheme="minorHAnsi"/>
          <w:sz w:val="24"/>
          <w:szCs w:val="24"/>
        </w:rPr>
        <w:t xml:space="preserve"> </w:t>
      </w:r>
      <w:r w:rsidRPr="009A6438">
        <w:rPr>
          <w:rFonts w:asciiTheme="minorHAnsi" w:hAnsiTheme="minorHAnsi"/>
          <w:sz w:val="24"/>
          <w:szCs w:val="24"/>
        </w:rPr>
        <w:t>umożliwiające podłączenie 4 preparatów  i dozowanie ich w stężeniu od 0,1% oraz 3  zamykane na klucz pojemniki na 1l. butelki z koncentratem uniemożliwiające dostęp</w:t>
      </w:r>
      <w:r>
        <w:rPr>
          <w:rFonts w:asciiTheme="minorHAnsi" w:hAnsiTheme="minorHAnsi"/>
          <w:sz w:val="24"/>
          <w:szCs w:val="24"/>
        </w:rPr>
        <w:t xml:space="preserve"> </w:t>
      </w:r>
      <w:r w:rsidRPr="009A6438">
        <w:rPr>
          <w:rFonts w:asciiTheme="minorHAnsi" w:hAnsiTheme="minorHAnsi"/>
          <w:sz w:val="24"/>
          <w:szCs w:val="24"/>
        </w:rPr>
        <w:t>do koncentratu osobą postronnym + uchwyt ze stali szlachetnej do powieszenia na ścianie 5L kanistra z koncentratem.</w:t>
      </w:r>
      <w:r>
        <w:rPr>
          <w:rFonts w:asciiTheme="minorHAnsi" w:hAnsiTheme="minorHAnsi"/>
          <w:sz w:val="24"/>
          <w:szCs w:val="24"/>
        </w:rPr>
        <w:t xml:space="preserve"> </w:t>
      </w:r>
      <w:r w:rsidRPr="009A6438">
        <w:rPr>
          <w:rFonts w:asciiTheme="minorHAnsi" w:hAnsiTheme="minorHAnsi"/>
          <w:sz w:val="24"/>
          <w:szCs w:val="24"/>
        </w:rPr>
        <w:t>System dozujący i pojemniki na koncentraty będą dostarczone i zamontowane przez wykonawcę  we wskazanych przez zamawiającego miejscach do 10 dni od</w:t>
      </w:r>
      <w:r>
        <w:rPr>
          <w:rFonts w:asciiTheme="minorHAnsi" w:hAnsiTheme="minorHAnsi"/>
          <w:sz w:val="24"/>
          <w:szCs w:val="24"/>
        </w:rPr>
        <w:t xml:space="preserve"> </w:t>
      </w:r>
      <w:r w:rsidRPr="009A6438">
        <w:rPr>
          <w:rFonts w:asciiTheme="minorHAnsi" w:hAnsiTheme="minorHAnsi"/>
          <w:sz w:val="24"/>
          <w:szCs w:val="24"/>
        </w:rPr>
        <w:t>podpisania umowy lecz nie później niż przed pierwszą dostawą zakupionych środków.</w:t>
      </w:r>
    </w:p>
    <w:p w:rsidR="00ED2350" w:rsidRDefault="00ED2350" w:rsidP="00ED2350">
      <w:pPr>
        <w:widowControl/>
        <w:autoSpaceDE/>
        <w:ind w:firstLine="708"/>
        <w:jc w:val="both"/>
        <w:rPr>
          <w:rFonts w:asciiTheme="minorHAnsi" w:hAnsiTheme="minorHAnsi"/>
          <w:sz w:val="24"/>
          <w:szCs w:val="24"/>
        </w:rPr>
      </w:pPr>
      <w:r>
        <w:rPr>
          <w:rFonts w:asciiTheme="minorHAnsi" w:hAnsiTheme="minorHAnsi"/>
          <w:sz w:val="24"/>
          <w:szCs w:val="24"/>
        </w:rPr>
        <w:t xml:space="preserve">Dostawca zapewni kwartalne szkolenia i audyty dla osób sprzątających obejmujących technologię utrzymania czystości. </w:t>
      </w:r>
    </w:p>
    <w:p w:rsidR="00AD0032" w:rsidRPr="007B6C68" w:rsidRDefault="00AD0032" w:rsidP="00CE3065">
      <w:pPr>
        <w:widowControl/>
        <w:numPr>
          <w:ilvl w:val="0"/>
          <w:numId w:val="31"/>
        </w:numPr>
        <w:tabs>
          <w:tab w:val="left" w:pos="0"/>
        </w:tabs>
        <w:ind w:left="0" w:firstLine="0"/>
        <w:jc w:val="both"/>
        <w:rPr>
          <w:rFonts w:asciiTheme="minorHAnsi" w:hAnsiTheme="minorHAnsi"/>
          <w:bCs/>
          <w:sz w:val="24"/>
          <w:szCs w:val="24"/>
        </w:rPr>
      </w:pPr>
      <w:r w:rsidRPr="007B6C68">
        <w:rPr>
          <w:rFonts w:asciiTheme="minorHAnsi" w:hAnsiTheme="minorHAnsi"/>
          <w:sz w:val="24"/>
          <w:szCs w:val="24"/>
        </w:rPr>
        <w:t xml:space="preserve">Przez dostawę  środków   czystościowych  Zamawiający rozumie sukcesywną  </w:t>
      </w:r>
      <w:r w:rsidRPr="007B6C68">
        <w:rPr>
          <w:rFonts w:asciiTheme="minorHAnsi" w:eastAsia="Arial" w:hAnsiTheme="minorHAnsi"/>
          <w:sz w:val="24"/>
          <w:szCs w:val="24"/>
        </w:rPr>
        <w:t xml:space="preserve"> </w:t>
      </w:r>
      <w:r w:rsidRPr="007B6C68">
        <w:rPr>
          <w:rFonts w:asciiTheme="minorHAnsi" w:hAnsiTheme="minorHAnsi"/>
          <w:sz w:val="24"/>
          <w:szCs w:val="24"/>
        </w:rPr>
        <w:t>dostawę  asortymentu w okresie trwania umowy zgodnie z zamówieniami składanymi przez</w:t>
      </w:r>
      <w:r w:rsidRPr="007B6C68">
        <w:rPr>
          <w:rFonts w:asciiTheme="minorHAnsi" w:eastAsia="Arial" w:hAnsiTheme="minorHAnsi"/>
          <w:sz w:val="24"/>
          <w:szCs w:val="24"/>
        </w:rPr>
        <w:t xml:space="preserve"> </w:t>
      </w:r>
      <w:r w:rsidRPr="007B6C68">
        <w:rPr>
          <w:rFonts w:asciiTheme="minorHAnsi" w:hAnsiTheme="minorHAnsi"/>
          <w:sz w:val="24"/>
          <w:szCs w:val="24"/>
        </w:rPr>
        <w:t xml:space="preserve">Zamawiającego. Zamawiający będzie dokonywał zamówień w formie zamówień </w:t>
      </w:r>
      <w:r w:rsidRPr="007B6C68">
        <w:rPr>
          <w:rFonts w:asciiTheme="minorHAnsi" w:eastAsia="Arial" w:hAnsiTheme="minorHAnsi"/>
          <w:sz w:val="24"/>
          <w:szCs w:val="24"/>
        </w:rPr>
        <w:t xml:space="preserve"> cząstkowych  dostosowanych do bieżących potrzeb w terminie określonym w ofercie  najkorzystniejszej, z tym że  termin  ten nie może być dłuższy niż </w:t>
      </w:r>
      <w:r w:rsidRPr="007B6C68">
        <w:rPr>
          <w:rFonts w:asciiTheme="minorHAnsi" w:hAnsiTheme="minorHAnsi"/>
          <w:sz w:val="24"/>
          <w:szCs w:val="24"/>
        </w:rPr>
        <w:t xml:space="preserve">3 dni </w:t>
      </w:r>
      <w:r w:rsidRPr="007B6C68">
        <w:rPr>
          <w:rFonts w:asciiTheme="minorHAnsi" w:eastAsia="Arial" w:hAnsiTheme="minorHAnsi"/>
          <w:sz w:val="24"/>
          <w:szCs w:val="24"/>
        </w:rPr>
        <w:t>robocze</w:t>
      </w:r>
      <w:r w:rsidRPr="007B6C68">
        <w:rPr>
          <w:rFonts w:asciiTheme="minorHAnsi" w:hAnsiTheme="minorHAnsi"/>
          <w:sz w:val="24"/>
          <w:szCs w:val="24"/>
        </w:rPr>
        <w:t xml:space="preserve"> od złożenia zamówienia. </w:t>
      </w:r>
      <w:r w:rsidRPr="007B6C68">
        <w:rPr>
          <w:rFonts w:asciiTheme="minorHAnsi" w:hAnsiTheme="minorHAnsi"/>
          <w:bCs/>
          <w:sz w:val="24"/>
          <w:szCs w:val="24"/>
        </w:rPr>
        <w:t xml:space="preserve">Termin realizacji  dostaw cząstkowych   </w:t>
      </w:r>
      <w:r w:rsidRPr="007B6C68">
        <w:rPr>
          <w:rFonts w:asciiTheme="minorHAnsi" w:hAnsiTheme="minorHAnsi"/>
          <w:bCs/>
          <w:sz w:val="24"/>
          <w:szCs w:val="24"/>
        </w:rPr>
        <w:lastRenderedPageBreak/>
        <w:t>stanowi  kryterium  oceny ofert – skrócenie terminu  dostawy będzie premiowane  przy ocenie ofert.</w:t>
      </w:r>
    </w:p>
    <w:p w:rsidR="00AD0032" w:rsidRPr="007B6C68" w:rsidRDefault="00CE3065" w:rsidP="00CE3065">
      <w:pPr>
        <w:tabs>
          <w:tab w:val="left" w:pos="0"/>
        </w:tabs>
        <w:jc w:val="both"/>
        <w:rPr>
          <w:rFonts w:asciiTheme="minorHAnsi" w:hAnsiTheme="minorHAnsi"/>
          <w:sz w:val="24"/>
          <w:szCs w:val="24"/>
        </w:rPr>
      </w:pPr>
      <w:r w:rsidRPr="007B6C68">
        <w:rPr>
          <w:rFonts w:asciiTheme="minorHAnsi" w:hAnsiTheme="minorHAnsi"/>
          <w:sz w:val="24"/>
          <w:szCs w:val="24"/>
        </w:rPr>
        <w:t xml:space="preserve">2.3. </w:t>
      </w:r>
      <w:r w:rsidR="00AD0032" w:rsidRPr="007B6C68">
        <w:rPr>
          <w:rFonts w:asciiTheme="minorHAnsi" w:hAnsiTheme="minorHAnsi"/>
          <w:sz w:val="24"/>
          <w:szCs w:val="24"/>
        </w:rPr>
        <w:t xml:space="preserve">Wykonawca zobowiązany jest do dostawy przedmiotu zamówienia wraz z informacją  zawierającą dane producenta, opis zawierający wskazania producenta co do </w:t>
      </w:r>
      <w:r w:rsidR="00AD0032" w:rsidRPr="007B6C68">
        <w:rPr>
          <w:rFonts w:asciiTheme="minorHAnsi" w:eastAsia="Arial" w:hAnsiTheme="minorHAnsi"/>
          <w:sz w:val="24"/>
          <w:szCs w:val="24"/>
        </w:rPr>
        <w:t xml:space="preserve"> </w:t>
      </w:r>
      <w:r w:rsidR="00AD0032" w:rsidRPr="007B6C68">
        <w:rPr>
          <w:rFonts w:asciiTheme="minorHAnsi" w:hAnsiTheme="minorHAnsi"/>
          <w:sz w:val="24"/>
          <w:szCs w:val="24"/>
        </w:rPr>
        <w:t xml:space="preserve">właściwości przedmiotu zamówienia, zasad bezpiecznego użytkowania i terminów ważności. Wymagania te muszą znajdować się na, lub w opakowaniu w formie ulotki, </w:t>
      </w:r>
      <w:r w:rsidR="00AD0032" w:rsidRPr="007B6C68">
        <w:rPr>
          <w:rFonts w:asciiTheme="minorHAnsi" w:eastAsia="Arial" w:hAnsiTheme="minorHAnsi"/>
          <w:sz w:val="24"/>
          <w:szCs w:val="24"/>
        </w:rPr>
        <w:t xml:space="preserve"> </w:t>
      </w:r>
      <w:r w:rsidR="00AD0032" w:rsidRPr="007B6C68">
        <w:rPr>
          <w:rFonts w:asciiTheme="minorHAnsi" w:hAnsiTheme="minorHAnsi"/>
          <w:sz w:val="24"/>
          <w:szCs w:val="24"/>
        </w:rPr>
        <w:t xml:space="preserve">w zależności którego zadania i pozycji oferta dotyczy, zgodnie z obowiązującymi w </w:t>
      </w:r>
      <w:r w:rsidR="00AD0032" w:rsidRPr="007B6C68">
        <w:rPr>
          <w:rFonts w:asciiTheme="minorHAnsi" w:eastAsia="Arial" w:hAnsiTheme="minorHAnsi"/>
          <w:sz w:val="24"/>
          <w:szCs w:val="24"/>
        </w:rPr>
        <w:t>t</w:t>
      </w:r>
      <w:r w:rsidR="00AD0032" w:rsidRPr="007B6C68">
        <w:rPr>
          <w:rFonts w:asciiTheme="minorHAnsi" w:hAnsiTheme="minorHAnsi"/>
          <w:sz w:val="24"/>
          <w:szCs w:val="24"/>
        </w:rPr>
        <w:t xml:space="preserve">ym zakresie przepisami. </w:t>
      </w:r>
    </w:p>
    <w:p w:rsidR="00AD0032" w:rsidRPr="007B6C68" w:rsidRDefault="00AD0032" w:rsidP="00CE3065">
      <w:pPr>
        <w:pStyle w:val="Akapitzlist"/>
        <w:numPr>
          <w:ilvl w:val="1"/>
          <w:numId w:val="34"/>
        </w:numPr>
        <w:tabs>
          <w:tab w:val="left" w:pos="0"/>
        </w:tabs>
        <w:spacing w:line="100" w:lineRule="atLeast"/>
        <w:ind w:left="0" w:firstLine="0"/>
        <w:jc w:val="both"/>
        <w:rPr>
          <w:rFonts w:asciiTheme="minorHAnsi" w:hAnsiTheme="minorHAnsi"/>
          <w:bCs/>
          <w:sz w:val="24"/>
          <w:szCs w:val="24"/>
        </w:rPr>
      </w:pPr>
      <w:r w:rsidRPr="007B6C68">
        <w:rPr>
          <w:rFonts w:asciiTheme="minorHAnsi" w:hAnsiTheme="minorHAnsi"/>
          <w:sz w:val="24"/>
          <w:szCs w:val="24"/>
        </w:rPr>
        <w:t>Dla wszystkich produktów oferowanych w pakietach 1-</w:t>
      </w:r>
      <w:r w:rsidR="009A6438">
        <w:rPr>
          <w:rFonts w:asciiTheme="minorHAnsi" w:hAnsiTheme="minorHAnsi"/>
          <w:sz w:val="24"/>
          <w:szCs w:val="24"/>
        </w:rPr>
        <w:t>3</w:t>
      </w:r>
      <w:r w:rsidRPr="007B6C68">
        <w:rPr>
          <w:rFonts w:asciiTheme="minorHAnsi" w:hAnsiTheme="minorHAnsi"/>
          <w:sz w:val="24"/>
          <w:szCs w:val="24"/>
        </w:rPr>
        <w:t xml:space="preserve"> należy dołączyć atesty, aktualne karty  charakterystyki lub karty techniczne w języku polskim</w:t>
      </w:r>
      <w:r w:rsidR="000F4E3D">
        <w:rPr>
          <w:rFonts w:asciiTheme="minorHAnsi" w:hAnsiTheme="minorHAnsi"/>
          <w:sz w:val="24"/>
          <w:szCs w:val="24"/>
        </w:rPr>
        <w:t xml:space="preserve"> (o ile dotyczy)</w:t>
      </w:r>
      <w:r w:rsidRPr="007B6C68">
        <w:rPr>
          <w:rFonts w:asciiTheme="minorHAnsi" w:hAnsiTheme="minorHAnsi"/>
          <w:sz w:val="24"/>
          <w:szCs w:val="24"/>
        </w:rPr>
        <w:t xml:space="preserve">. </w:t>
      </w:r>
    </w:p>
    <w:p w:rsidR="00AD0032" w:rsidRPr="007B6C68" w:rsidRDefault="00AD0032" w:rsidP="00CE3065">
      <w:pPr>
        <w:pStyle w:val="Akapitzlist"/>
        <w:numPr>
          <w:ilvl w:val="1"/>
          <w:numId w:val="34"/>
        </w:numPr>
        <w:tabs>
          <w:tab w:val="left" w:pos="0"/>
        </w:tabs>
        <w:spacing w:line="100" w:lineRule="atLeast"/>
        <w:ind w:left="0" w:firstLine="0"/>
        <w:jc w:val="both"/>
        <w:rPr>
          <w:rFonts w:asciiTheme="minorHAnsi" w:hAnsiTheme="minorHAnsi"/>
          <w:bCs/>
          <w:sz w:val="24"/>
          <w:szCs w:val="24"/>
        </w:rPr>
      </w:pPr>
      <w:r w:rsidRPr="007B6C68">
        <w:rPr>
          <w:rFonts w:asciiTheme="minorHAnsi" w:hAnsiTheme="minorHAnsi"/>
          <w:bCs/>
          <w:color w:val="000000"/>
          <w:sz w:val="24"/>
          <w:szCs w:val="24"/>
        </w:rPr>
        <w:t xml:space="preserve">Wykonawca  zaoferuje  60-dniowy termin płatności. </w:t>
      </w:r>
    </w:p>
    <w:p w:rsidR="00AD0032" w:rsidRPr="007B6C68" w:rsidRDefault="003F4527" w:rsidP="00CE3065">
      <w:pPr>
        <w:pStyle w:val="Akapitzlist"/>
        <w:numPr>
          <w:ilvl w:val="1"/>
          <w:numId w:val="34"/>
        </w:numPr>
        <w:tabs>
          <w:tab w:val="left" w:pos="0"/>
        </w:tabs>
        <w:spacing w:line="100" w:lineRule="atLeast"/>
        <w:ind w:left="0" w:firstLine="0"/>
        <w:jc w:val="both"/>
        <w:rPr>
          <w:rFonts w:asciiTheme="minorHAnsi" w:hAnsiTheme="minorHAnsi"/>
          <w:sz w:val="24"/>
          <w:szCs w:val="24"/>
        </w:rPr>
      </w:pPr>
      <w:r>
        <w:rPr>
          <w:rFonts w:asciiTheme="minorHAnsi" w:hAnsiTheme="minorHAnsi"/>
          <w:bCs/>
          <w:sz w:val="24"/>
          <w:szCs w:val="24"/>
        </w:rPr>
        <w:t>Tam, gdzie w  zaproszeniu</w:t>
      </w:r>
      <w:r w:rsidR="00AD0032" w:rsidRPr="007B6C68">
        <w:rPr>
          <w:rFonts w:asciiTheme="minorHAnsi" w:hAnsiTheme="minorHAnsi"/>
          <w:bCs/>
          <w:sz w:val="24"/>
          <w:szCs w:val="24"/>
        </w:rPr>
        <w:t xml:space="preserve"> lub w załącznikach do nie</w:t>
      </w:r>
      <w:r>
        <w:rPr>
          <w:rFonts w:asciiTheme="minorHAnsi" w:hAnsiTheme="minorHAnsi"/>
          <w:bCs/>
          <w:sz w:val="24"/>
          <w:szCs w:val="24"/>
        </w:rPr>
        <w:t>go</w:t>
      </w:r>
      <w:r w:rsidR="00AD0032" w:rsidRPr="007B6C68">
        <w:rPr>
          <w:rFonts w:asciiTheme="minorHAnsi" w:hAnsiTheme="minorHAnsi"/>
          <w:bCs/>
          <w:sz w:val="24"/>
          <w:szCs w:val="24"/>
        </w:rPr>
        <w:t xml:space="preserve">, zostało wskazane pochodzenie (marka, znak   towarowy, producent, dostawca) materiałów lub wskazane normy, o których mowa w art. 30 ust. 1-3   ustawy </w:t>
      </w:r>
      <w:proofErr w:type="spellStart"/>
      <w:r w:rsidR="00AD0032" w:rsidRPr="007B6C68">
        <w:rPr>
          <w:rFonts w:asciiTheme="minorHAnsi" w:hAnsiTheme="minorHAnsi"/>
          <w:bCs/>
          <w:sz w:val="24"/>
          <w:szCs w:val="24"/>
        </w:rPr>
        <w:t>Pzp</w:t>
      </w:r>
      <w:proofErr w:type="spellEnd"/>
      <w:r w:rsidR="00AD0032" w:rsidRPr="007B6C68">
        <w:rPr>
          <w:rFonts w:asciiTheme="minorHAnsi" w:hAnsiTheme="minorHAnsi"/>
          <w:bCs/>
          <w:sz w:val="24"/>
          <w:szCs w:val="24"/>
        </w:rPr>
        <w:t xml:space="preserve">, Zamawiający dopuszcza  możliwość składania ofert równoważnych </w:t>
      </w:r>
      <w:r w:rsidR="001147D7">
        <w:rPr>
          <w:rFonts w:asciiTheme="minorHAnsi" w:hAnsiTheme="minorHAnsi"/>
          <w:bCs/>
          <w:sz w:val="24"/>
          <w:szCs w:val="24"/>
        </w:rPr>
        <w:br/>
      </w:r>
      <w:r w:rsidR="00AD0032" w:rsidRPr="007B6C68">
        <w:rPr>
          <w:rFonts w:asciiTheme="minorHAnsi" w:hAnsiTheme="minorHAnsi"/>
          <w:bCs/>
          <w:sz w:val="24"/>
          <w:szCs w:val="24"/>
        </w:rPr>
        <w:t xml:space="preserve">z zastrzeżeniem art. 30 ust. 5 ustawy, który stanowi że wykonawca, powołujący się na rozwiązania równoważne     opisywanym   przez zamawiającego, jest  zobowiązany wykazać, że oferowane przez niego dostawy    spełniają  wymagania określone przez  zamawiającego.  Oznacza to, że Zamawiający dopuszcza ujęcie w ofercie, a następnie zastosowanie rozwiązań  równoważnych polegających na zaoferowaniu innego asortymentu niż podany w Załączniku nr </w:t>
      </w:r>
      <w:r w:rsidR="000F4E3D">
        <w:rPr>
          <w:rFonts w:asciiTheme="minorHAnsi" w:hAnsiTheme="minorHAnsi"/>
          <w:bCs/>
          <w:sz w:val="24"/>
          <w:szCs w:val="24"/>
        </w:rPr>
        <w:t>2.1-2.</w:t>
      </w:r>
      <w:r w:rsidR="009A6438">
        <w:rPr>
          <w:rFonts w:asciiTheme="minorHAnsi" w:hAnsiTheme="minorHAnsi"/>
          <w:bCs/>
          <w:sz w:val="24"/>
          <w:szCs w:val="24"/>
        </w:rPr>
        <w:t>3</w:t>
      </w:r>
      <w:r w:rsidR="00AD0032" w:rsidRPr="007B6C68">
        <w:rPr>
          <w:rFonts w:asciiTheme="minorHAnsi" w:hAnsiTheme="minorHAnsi"/>
          <w:bCs/>
          <w:sz w:val="24"/>
          <w:szCs w:val="24"/>
        </w:rPr>
        <w:t xml:space="preserve"> pod warunkiem zapewnienia wszystkich parametrów nie gorszych niż określone w tym załączniku i  spełniające inne wymagania opisane w przedmiocie zamówienia. W takiej sytuacji Zamawiający wymaga na etapie złożenia ofert stosownych dokumentów, uwiarygodniających, że zaoferowany asortyment medyczny jest  równoważny, co nie wyklucza możliwości Zamawiającego do zażądania na etapie badania ofert  do udzielania przez Wykonawcę ewentualnych wyjaśnień co do treści  złożonej oferty.</w:t>
      </w:r>
    </w:p>
    <w:p w:rsidR="00AD0032" w:rsidRPr="007B6C68" w:rsidRDefault="00AD0032" w:rsidP="00CE3065">
      <w:pPr>
        <w:pStyle w:val="Akapitzlist"/>
        <w:numPr>
          <w:ilvl w:val="1"/>
          <w:numId w:val="34"/>
        </w:numPr>
        <w:tabs>
          <w:tab w:val="left" w:pos="0"/>
        </w:tabs>
        <w:spacing w:line="100" w:lineRule="atLeast"/>
        <w:ind w:left="0" w:firstLine="0"/>
        <w:jc w:val="both"/>
        <w:rPr>
          <w:rFonts w:asciiTheme="minorHAnsi" w:hAnsiTheme="minorHAnsi"/>
          <w:sz w:val="24"/>
          <w:szCs w:val="24"/>
        </w:rPr>
      </w:pPr>
      <w:r w:rsidRPr="007B6C68">
        <w:rPr>
          <w:rFonts w:asciiTheme="minorHAnsi" w:hAnsiTheme="minorHAnsi"/>
          <w:bCs/>
          <w:color w:val="000000"/>
          <w:sz w:val="24"/>
          <w:szCs w:val="24"/>
        </w:rPr>
        <w:t xml:space="preserve">Określone w formularzu asortymentowo-cenowym ilości (załącznik Nr </w:t>
      </w:r>
      <w:r w:rsidR="003F4527">
        <w:rPr>
          <w:rFonts w:asciiTheme="minorHAnsi" w:hAnsiTheme="minorHAnsi"/>
          <w:bCs/>
          <w:color w:val="000000"/>
          <w:sz w:val="24"/>
          <w:szCs w:val="24"/>
        </w:rPr>
        <w:t>2.1 – 2.</w:t>
      </w:r>
      <w:r w:rsidR="009A6438">
        <w:rPr>
          <w:rFonts w:asciiTheme="minorHAnsi" w:hAnsiTheme="minorHAnsi"/>
          <w:bCs/>
          <w:color w:val="000000"/>
          <w:sz w:val="24"/>
          <w:szCs w:val="24"/>
        </w:rPr>
        <w:t>3</w:t>
      </w:r>
      <w:r w:rsidRPr="007B6C68">
        <w:rPr>
          <w:rFonts w:asciiTheme="minorHAnsi" w:hAnsiTheme="minorHAnsi"/>
          <w:bCs/>
          <w:color w:val="000000"/>
          <w:sz w:val="24"/>
          <w:szCs w:val="24"/>
        </w:rPr>
        <w:t xml:space="preserve"> do </w:t>
      </w:r>
      <w:r w:rsidR="003F4527">
        <w:rPr>
          <w:rFonts w:asciiTheme="minorHAnsi" w:hAnsiTheme="minorHAnsi"/>
          <w:bCs/>
          <w:color w:val="000000"/>
          <w:sz w:val="24"/>
          <w:szCs w:val="24"/>
        </w:rPr>
        <w:t>zaproszenia)</w:t>
      </w:r>
      <w:r w:rsidRPr="007B6C68">
        <w:rPr>
          <w:rFonts w:asciiTheme="minorHAnsi" w:hAnsiTheme="minorHAnsi"/>
          <w:bCs/>
          <w:color w:val="000000"/>
          <w:sz w:val="24"/>
          <w:szCs w:val="24"/>
        </w:rPr>
        <w:t xml:space="preserve"> są ilościami szacunkowymi. Zamawiający zastrzega sobie możliwość zastosowania prawa opcji, tj.  z</w:t>
      </w:r>
      <w:r w:rsidRPr="007B6C68">
        <w:rPr>
          <w:rFonts w:asciiTheme="minorHAnsi" w:eastAsia="LiberationSans" w:hAnsiTheme="minorHAnsi"/>
          <w:bCs/>
          <w:color w:val="000000"/>
          <w:sz w:val="24"/>
          <w:szCs w:val="24"/>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Pr="007B6C68">
        <w:rPr>
          <w:rFonts w:asciiTheme="minorHAnsi" w:hAnsiTheme="minorHAnsi"/>
          <w:bCs/>
          <w:color w:val="000000"/>
          <w:sz w:val="24"/>
          <w:szCs w:val="24"/>
        </w:rPr>
        <w:t xml:space="preserve"> Wykonawca w stosunku do Zamawiającego nie będzie miał żadnych roszczeń z tytułu nie zamówienia całej ilości wyszczególnionych materiałów. </w:t>
      </w:r>
      <w:r w:rsidRPr="007B6C68">
        <w:rPr>
          <w:rFonts w:asciiTheme="minorHAnsi" w:hAnsiTheme="minorHAnsi"/>
          <w:sz w:val="24"/>
          <w:szCs w:val="24"/>
        </w:rPr>
        <w:t xml:space="preserve">Wartość realizowanego zamówienia rocznego nie może przekroczyć kwoty określonej w umowie zawartej z  wybranym Wykonawcą.  </w:t>
      </w:r>
      <w:r w:rsidRPr="007B6C68">
        <w:rPr>
          <w:rFonts w:asciiTheme="minorHAnsi" w:eastAsia="Arial" w:hAnsiTheme="minorHAnsi"/>
          <w:bCs/>
          <w:sz w:val="24"/>
          <w:szCs w:val="24"/>
        </w:rPr>
        <w:t xml:space="preserve"> </w:t>
      </w:r>
    </w:p>
    <w:p w:rsidR="00AD0032" w:rsidRPr="007B6C68" w:rsidRDefault="00AD0032" w:rsidP="00CE3065">
      <w:pPr>
        <w:pStyle w:val="Akapitzlist"/>
        <w:numPr>
          <w:ilvl w:val="1"/>
          <w:numId w:val="34"/>
        </w:numPr>
        <w:tabs>
          <w:tab w:val="left" w:pos="0"/>
        </w:tabs>
        <w:spacing w:line="100" w:lineRule="atLeast"/>
        <w:ind w:left="0" w:firstLine="0"/>
        <w:jc w:val="both"/>
        <w:rPr>
          <w:rFonts w:asciiTheme="minorHAnsi" w:hAnsiTheme="minorHAnsi"/>
          <w:sz w:val="24"/>
          <w:szCs w:val="24"/>
        </w:rPr>
      </w:pPr>
      <w:r w:rsidRPr="007B6C68">
        <w:rPr>
          <w:rFonts w:asciiTheme="minorHAnsi" w:hAnsiTheme="minorHAnsi"/>
          <w:bCs/>
          <w:sz w:val="24"/>
          <w:szCs w:val="24"/>
        </w:rPr>
        <w:t>W</w:t>
      </w:r>
      <w:r w:rsidRPr="007B6C68">
        <w:rPr>
          <w:rFonts w:asciiTheme="minorHAnsi" w:hAnsiTheme="minorHAnsi"/>
          <w:bCs/>
          <w:iCs/>
          <w:sz w:val="24"/>
          <w:szCs w:val="24"/>
        </w:rPr>
        <w:t xml:space="preserve"> trakcie realizacji umowy Zamawiający może dokonywać przesunięć ilościowych między poszczególnymi pozycjami asortymentu w granicach wartości zawartej umowy. </w:t>
      </w:r>
      <w:r w:rsidRPr="007B6C68">
        <w:rPr>
          <w:rFonts w:asciiTheme="minorHAnsi" w:hAnsiTheme="minorHAnsi"/>
          <w:sz w:val="24"/>
          <w:szCs w:val="24"/>
        </w:rPr>
        <w:t>Wykonawcy będzie przysługiwać wynagrodzenie wynikające ze zrealizowanych dostaw.</w:t>
      </w:r>
    </w:p>
    <w:p w:rsidR="00AD0032" w:rsidRPr="007B6C68" w:rsidRDefault="00AD0032" w:rsidP="00CE3065">
      <w:pPr>
        <w:pStyle w:val="Akapitzlist"/>
        <w:numPr>
          <w:ilvl w:val="1"/>
          <w:numId w:val="34"/>
        </w:numPr>
        <w:tabs>
          <w:tab w:val="left" w:pos="0"/>
        </w:tabs>
        <w:spacing w:line="100" w:lineRule="atLeast"/>
        <w:ind w:left="0" w:firstLine="0"/>
        <w:jc w:val="both"/>
        <w:rPr>
          <w:rFonts w:asciiTheme="minorHAnsi" w:hAnsiTheme="minorHAnsi"/>
          <w:color w:val="000000"/>
          <w:sz w:val="24"/>
          <w:szCs w:val="24"/>
        </w:rPr>
      </w:pPr>
      <w:r w:rsidRPr="007B6C68">
        <w:rPr>
          <w:rFonts w:asciiTheme="minorHAnsi" w:hAnsiTheme="minorHAnsi"/>
          <w:sz w:val="24"/>
          <w:szCs w:val="24"/>
        </w:rPr>
        <w:t>Przedmiotem postępowania nie jest zawarcie umowy ramowej.</w:t>
      </w:r>
    </w:p>
    <w:p w:rsidR="00AD0032" w:rsidRPr="007B6C68" w:rsidRDefault="00AD0032" w:rsidP="00CE3065">
      <w:pPr>
        <w:pStyle w:val="Akapitzlist"/>
        <w:numPr>
          <w:ilvl w:val="1"/>
          <w:numId w:val="34"/>
        </w:numPr>
        <w:tabs>
          <w:tab w:val="left" w:pos="0"/>
        </w:tabs>
        <w:spacing w:line="100" w:lineRule="atLeast"/>
        <w:ind w:left="0" w:firstLine="0"/>
        <w:jc w:val="both"/>
        <w:rPr>
          <w:rFonts w:asciiTheme="minorHAnsi" w:hAnsiTheme="minorHAnsi"/>
          <w:color w:val="000000"/>
          <w:sz w:val="24"/>
          <w:szCs w:val="24"/>
        </w:rPr>
      </w:pPr>
      <w:r w:rsidRPr="007B6C68">
        <w:rPr>
          <w:rFonts w:asciiTheme="minorHAnsi" w:hAnsiTheme="minorHAnsi"/>
          <w:iCs/>
          <w:sz w:val="24"/>
          <w:szCs w:val="24"/>
        </w:rPr>
        <w:t>Zamawiający dopuszcza możliwość powierzenia realizacji przedmiotu zamówienia podwykonawcom.  W sytuacji powierzeni</w:t>
      </w:r>
      <w:r w:rsidRPr="007B6C68">
        <w:rPr>
          <w:rFonts w:asciiTheme="minorHAnsi" w:hAnsiTheme="minorHAnsi"/>
          <w:bCs/>
          <w:iCs/>
          <w:sz w:val="24"/>
          <w:szCs w:val="24"/>
        </w:rPr>
        <w:t>a wykonania zamówienia podwykonawcom Wykonawca wskaże części zamówienia, których wykonanie Wykonawca zamierza powierzy</w:t>
      </w:r>
      <w:r w:rsidRPr="007B6C68">
        <w:rPr>
          <w:rFonts w:asciiTheme="minorHAnsi" w:hAnsiTheme="minorHAnsi"/>
          <w:iCs/>
          <w:sz w:val="24"/>
          <w:szCs w:val="24"/>
        </w:rPr>
        <w:t xml:space="preserve">ć podwykonawcom, a także poda nazwy podwykonawców, na których zasoby wykonawca się powołuje na zasadach określonych w art. 26 ust. 2 b, w celu wykazania spełniania warunków udziału w postępowaniu, </w:t>
      </w:r>
      <w:r w:rsidRPr="007B6C68">
        <w:rPr>
          <w:rFonts w:asciiTheme="minorHAnsi" w:hAnsiTheme="minorHAnsi"/>
          <w:iCs/>
          <w:sz w:val="24"/>
          <w:szCs w:val="24"/>
        </w:rPr>
        <w:br/>
        <w:t xml:space="preserve">o których mowa w art. 22 ust. 1. </w:t>
      </w:r>
      <w:r w:rsidRPr="007B6C68">
        <w:rPr>
          <w:rFonts w:asciiTheme="minorHAnsi" w:hAnsiTheme="minorHAnsi"/>
          <w:color w:val="000000"/>
          <w:sz w:val="24"/>
          <w:szCs w:val="24"/>
        </w:rPr>
        <w:t xml:space="preserve">W przypadku zmiany lub rezygnacji </w:t>
      </w:r>
      <w:r w:rsidRPr="007B6C68">
        <w:rPr>
          <w:rFonts w:asciiTheme="minorHAnsi" w:eastAsia="Helvetica" w:hAnsiTheme="minorHAnsi"/>
          <w:color w:val="000000"/>
          <w:sz w:val="24"/>
          <w:szCs w:val="24"/>
        </w:rPr>
        <w:t>z podwykonawcy, na którego zasoby wykonawca  powoływał si</w:t>
      </w:r>
      <w:r w:rsidRPr="007B6C68">
        <w:rPr>
          <w:rFonts w:asciiTheme="minorHAnsi" w:eastAsia="TTE1A17808t00" w:hAnsiTheme="minorHAnsi"/>
          <w:color w:val="000000"/>
          <w:sz w:val="24"/>
          <w:szCs w:val="24"/>
        </w:rPr>
        <w:t>ę</w:t>
      </w:r>
      <w:r w:rsidRPr="007B6C68">
        <w:rPr>
          <w:rFonts w:asciiTheme="minorHAnsi" w:eastAsia="Helvetica" w:hAnsiTheme="minorHAnsi"/>
          <w:color w:val="000000"/>
          <w:sz w:val="24"/>
          <w:szCs w:val="24"/>
        </w:rPr>
        <w:t>, na zasadach okre</w:t>
      </w:r>
      <w:r w:rsidRPr="007B6C68">
        <w:rPr>
          <w:rFonts w:asciiTheme="minorHAnsi" w:eastAsia="TTE1A17808t00" w:hAnsiTheme="minorHAnsi"/>
          <w:color w:val="000000"/>
          <w:sz w:val="24"/>
          <w:szCs w:val="24"/>
        </w:rPr>
        <w:t>ś</w:t>
      </w:r>
      <w:r w:rsidRPr="007B6C68">
        <w:rPr>
          <w:rFonts w:asciiTheme="minorHAnsi" w:eastAsia="Helvetica" w:hAnsiTheme="minorHAnsi"/>
          <w:color w:val="000000"/>
          <w:sz w:val="24"/>
          <w:szCs w:val="24"/>
        </w:rPr>
        <w:t>lonych w art. 26 ust. 2b, w celu wykazania spełniania warunków udziału w post</w:t>
      </w:r>
      <w:r w:rsidRPr="007B6C68">
        <w:rPr>
          <w:rFonts w:asciiTheme="minorHAnsi" w:eastAsia="TTE1A17808t00" w:hAnsiTheme="minorHAnsi"/>
          <w:color w:val="000000"/>
          <w:sz w:val="24"/>
          <w:szCs w:val="24"/>
        </w:rPr>
        <w:t>ę</w:t>
      </w:r>
      <w:r w:rsidRPr="007B6C68">
        <w:rPr>
          <w:rFonts w:asciiTheme="minorHAnsi" w:eastAsia="Helvetica" w:hAnsiTheme="minorHAnsi"/>
          <w:color w:val="000000"/>
          <w:sz w:val="24"/>
          <w:szCs w:val="24"/>
        </w:rPr>
        <w:t>powaniu, o których mowa w art. 22 ust. 1, wykonawca jest obowi</w:t>
      </w:r>
      <w:r w:rsidRPr="007B6C68">
        <w:rPr>
          <w:rFonts w:asciiTheme="minorHAnsi" w:eastAsia="TTE1A17808t00" w:hAnsiTheme="minorHAnsi"/>
          <w:color w:val="000000"/>
          <w:sz w:val="24"/>
          <w:szCs w:val="24"/>
        </w:rPr>
        <w:t>ą</w:t>
      </w:r>
      <w:r w:rsidRPr="007B6C68">
        <w:rPr>
          <w:rFonts w:asciiTheme="minorHAnsi" w:eastAsia="Helvetica" w:hAnsiTheme="minorHAnsi"/>
          <w:color w:val="000000"/>
          <w:sz w:val="24"/>
          <w:szCs w:val="24"/>
        </w:rPr>
        <w:t>zany wykazać</w:t>
      </w:r>
      <w:r w:rsidRPr="007B6C68">
        <w:rPr>
          <w:rFonts w:asciiTheme="minorHAnsi" w:eastAsia="TTE1A17808t00" w:hAnsiTheme="minorHAnsi"/>
          <w:color w:val="000000"/>
          <w:sz w:val="24"/>
          <w:szCs w:val="24"/>
        </w:rPr>
        <w:t xml:space="preserve"> </w:t>
      </w:r>
      <w:r w:rsidRPr="007B6C68">
        <w:rPr>
          <w:rFonts w:asciiTheme="minorHAnsi" w:eastAsia="Helvetica" w:hAnsiTheme="minorHAnsi"/>
          <w:color w:val="000000"/>
          <w:sz w:val="24"/>
          <w:szCs w:val="24"/>
        </w:rPr>
        <w:t>zamawiającemu, i</w:t>
      </w:r>
      <w:r w:rsidRPr="007B6C68">
        <w:rPr>
          <w:rFonts w:asciiTheme="minorHAnsi" w:eastAsia="TTE1A17808t00" w:hAnsiTheme="minorHAnsi"/>
          <w:color w:val="000000"/>
          <w:sz w:val="24"/>
          <w:szCs w:val="24"/>
        </w:rPr>
        <w:t xml:space="preserve">ż </w:t>
      </w:r>
      <w:r w:rsidRPr="007B6C68">
        <w:rPr>
          <w:rFonts w:asciiTheme="minorHAnsi" w:eastAsia="Helvetica" w:hAnsiTheme="minorHAnsi"/>
          <w:color w:val="000000"/>
          <w:sz w:val="24"/>
          <w:szCs w:val="24"/>
        </w:rPr>
        <w:t xml:space="preserve">proponowany inny podwykonawca lub wykonawca  </w:t>
      </w:r>
      <w:r w:rsidRPr="007B6C68">
        <w:rPr>
          <w:rFonts w:asciiTheme="minorHAnsi" w:eastAsia="Helvetica" w:hAnsiTheme="minorHAnsi"/>
          <w:color w:val="000000"/>
          <w:sz w:val="24"/>
          <w:szCs w:val="24"/>
        </w:rPr>
        <w:lastRenderedPageBreak/>
        <w:t>samodzielnie spełnia je w stopniu nie mniejszym niż</w:t>
      </w:r>
      <w:r w:rsidRPr="007B6C68">
        <w:rPr>
          <w:rFonts w:asciiTheme="minorHAnsi" w:eastAsia="TTE1A17808t00" w:hAnsiTheme="minorHAnsi"/>
          <w:color w:val="000000"/>
          <w:sz w:val="24"/>
          <w:szCs w:val="24"/>
        </w:rPr>
        <w:t xml:space="preserve"> </w:t>
      </w:r>
      <w:r w:rsidRPr="007B6C68">
        <w:rPr>
          <w:rFonts w:asciiTheme="minorHAnsi" w:eastAsia="Helvetica" w:hAnsiTheme="minorHAnsi"/>
          <w:color w:val="000000"/>
          <w:sz w:val="24"/>
          <w:szCs w:val="24"/>
        </w:rPr>
        <w:t>wymagany w trakcie post</w:t>
      </w:r>
      <w:r w:rsidRPr="007B6C68">
        <w:rPr>
          <w:rFonts w:asciiTheme="minorHAnsi" w:eastAsia="TTE1A17808t00" w:hAnsiTheme="minorHAnsi"/>
          <w:color w:val="000000"/>
          <w:sz w:val="24"/>
          <w:szCs w:val="24"/>
        </w:rPr>
        <w:t>ę</w:t>
      </w:r>
      <w:r w:rsidRPr="007B6C68">
        <w:rPr>
          <w:rFonts w:asciiTheme="minorHAnsi" w:eastAsia="Helvetica" w:hAnsiTheme="minorHAnsi"/>
          <w:color w:val="000000"/>
          <w:sz w:val="24"/>
          <w:szCs w:val="24"/>
        </w:rPr>
        <w:t>powania o udzielenie zamówienia.</w:t>
      </w:r>
    </w:p>
    <w:p w:rsidR="00AD0032" w:rsidRPr="007B6C68" w:rsidRDefault="00AD0032" w:rsidP="00CE3065">
      <w:pPr>
        <w:pStyle w:val="Akapitzlist"/>
        <w:numPr>
          <w:ilvl w:val="1"/>
          <w:numId w:val="34"/>
        </w:numPr>
        <w:tabs>
          <w:tab w:val="left" w:pos="0"/>
        </w:tabs>
        <w:spacing w:line="100" w:lineRule="atLeast"/>
        <w:ind w:left="0" w:firstLine="0"/>
        <w:jc w:val="both"/>
        <w:rPr>
          <w:rFonts w:asciiTheme="minorHAnsi" w:hAnsiTheme="minorHAnsi"/>
          <w:color w:val="000000"/>
          <w:sz w:val="24"/>
          <w:szCs w:val="24"/>
        </w:rPr>
      </w:pPr>
      <w:r w:rsidRPr="007B6C68">
        <w:rPr>
          <w:rFonts w:asciiTheme="minorHAnsi" w:hAnsiTheme="minorHAnsi"/>
          <w:color w:val="000000"/>
          <w:sz w:val="24"/>
          <w:szCs w:val="24"/>
        </w:rPr>
        <w:t>Termin przydatności oferowanych wyrobów nie może być  krótszy niż 12 miesięcy i winien być    uwidoczniony na opakowaniu (czytelna data). Termin ważności Zamawiający rozumie jako         termin   podany na opakowaniu liczony od daty dostawy.</w:t>
      </w:r>
    </w:p>
    <w:p w:rsidR="00AD0032" w:rsidRPr="007B6C68" w:rsidRDefault="00AD0032" w:rsidP="00CE3065">
      <w:pPr>
        <w:pStyle w:val="Akapitzlist"/>
        <w:numPr>
          <w:ilvl w:val="1"/>
          <w:numId w:val="34"/>
        </w:numPr>
        <w:tabs>
          <w:tab w:val="left" w:pos="0"/>
        </w:tabs>
        <w:spacing w:line="100" w:lineRule="atLeast"/>
        <w:ind w:left="0" w:firstLine="0"/>
        <w:jc w:val="both"/>
        <w:rPr>
          <w:rFonts w:asciiTheme="minorHAnsi" w:hAnsiTheme="minorHAnsi"/>
          <w:color w:val="000000"/>
          <w:sz w:val="24"/>
          <w:szCs w:val="24"/>
        </w:rPr>
      </w:pPr>
      <w:r w:rsidRPr="007B6C68">
        <w:rPr>
          <w:rFonts w:asciiTheme="minorHAnsi" w:hAnsiTheme="minorHAnsi"/>
          <w:color w:val="000000"/>
          <w:sz w:val="24"/>
          <w:szCs w:val="24"/>
        </w:rPr>
        <w:t>Wykonawca zagwarantuje niezmienność cen jednostkowych netto przez cały okres realizacji      zamówienia.</w:t>
      </w:r>
    </w:p>
    <w:p w:rsidR="00AD0032" w:rsidRPr="007B6C68" w:rsidRDefault="00AD0032" w:rsidP="00AD0032">
      <w:pPr>
        <w:pStyle w:val="Gwkazlewej"/>
        <w:widowControl w:val="0"/>
        <w:autoSpaceDE w:val="0"/>
        <w:rPr>
          <w:rFonts w:asciiTheme="minorHAnsi" w:hAnsiTheme="minorHAnsi"/>
          <w:color w:val="000000"/>
        </w:rPr>
      </w:pPr>
    </w:p>
    <w:p w:rsidR="00AD0032" w:rsidRPr="007B6C68" w:rsidRDefault="00AD0032" w:rsidP="00AD0032">
      <w:pPr>
        <w:pStyle w:val="Nagwek6"/>
        <w:keepLines w:val="0"/>
        <w:widowControl/>
        <w:numPr>
          <w:ilvl w:val="5"/>
          <w:numId w:val="0"/>
        </w:numPr>
        <w:tabs>
          <w:tab w:val="num" w:pos="0"/>
        </w:tabs>
        <w:spacing w:before="0"/>
        <w:ind w:left="1152" w:hanging="1152"/>
        <w:rPr>
          <w:rFonts w:asciiTheme="minorHAnsi" w:hAnsiTheme="minorHAnsi"/>
          <w:b/>
          <w:i w:val="0"/>
          <w:color w:val="auto"/>
          <w:sz w:val="24"/>
          <w:szCs w:val="24"/>
        </w:rPr>
      </w:pPr>
      <w:r w:rsidRPr="007B6C68">
        <w:rPr>
          <w:rFonts w:asciiTheme="minorHAnsi" w:hAnsiTheme="minorHAnsi"/>
          <w:b/>
          <w:i w:val="0"/>
          <w:color w:val="auto"/>
          <w:sz w:val="24"/>
          <w:szCs w:val="24"/>
        </w:rPr>
        <w:t>OFERTY CZĘŚCIOWE I WARIANTOWE</w:t>
      </w:r>
    </w:p>
    <w:p w:rsidR="00AD0032" w:rsidRPr="007B6C68" w:rsidRDefault="00AD0032" w:rsidP="00AD0032">
      <w:pPr>
        <w:rPr>
          <w:rFonts w:asciiTheme="minorHAnsi" w:hAnsiTheme="minorHAnsi"/>
          <w:sz w:val="24"/>
          <w:szCs w:val="24"/>
        </w:rPr>
      </w:pPr>
    </w:p>
    <w:p w:rsidR="00AD0032" w:rsidRPr="007B6C68" w:rsidRDefault="00AD0032" w:rsidP="00CE3065">
      <w:pPr>
        <w:pStyle w:val="Tekstpodstawowywcity"/>
        <w:numPr>
          <w:ilvl w:val="1"/>
          <w:numId w:val="34"/>
        </w:numPr>
        <w:spacing w:after="0"/>
        <w:ind w:left="0" w:firstLine="0"/>
        <w:jc w:val="both"/>
        <w:rPr>
          <w:rFonts w:asciiTheme="minorHAnsi" w:hAnsiTheme="minorHAnsi"/>
        </w:rPr>
      </w:pPr>
      <w:r w:rsidRPr="007B6C68">
        <w:rPr>
          <w:rFonts w:asciiTheme="minorHAnsi" w:hAnsiTheme="minorHAnsi"/>
        </w:rPr>
        <w:t>Zamawiający dopuszcza składanie ofert częściowych na poszczególn</w:t>
      </w:r>
      <w:r w:rsidR="00CE3065" w:rsidRPr="007B6C68">
        <w:rPr>
          <w:rFonts w:asciiTheme="minorHAnsi" w:hAnsiTheme="minorHAnsi"/>
        </w:rPr>
        <w:t>e pakiety.</w:t>
      </w:r>
      <w:r w:rsidRPr="007B6C68">
        <w:rPr>
          <w:rFonts w:asciiTheme="minorHAnsi" w:hAnsiTheme="minorHAnsi"/>
        </w:rPr>
        <w:t xml:space="preserve"> W ramach  pakietów należy zaoferować wszystkie wymienione pozycje. Brak jakiejkolwiek pozycji spowoduje odrzucenie oferty na określony pakiet.</w:t>
      </w:r>
      <w:r w:rsidR="00CE3065" w:rsidRPr="007B6C68">
        <w:rPr>
          <w:rFonts w:asciiTheme="minorHAnsi" w:hAnsiTheme="minorHAnsi"/>
        </w:rPr>
        <w:t xml:space="preserve"> </w:t>
      </w:r>
      <w:r w:rsidRPr="007B6C68">
        <w:rPr>
          <w:rFonts w:asciiTheme="minorHAnsi" w:hAnsiTheme="minorHAnsi"/>
        </w:rPr>
        <w:t>Zamawiający nie dopuszcza składania ofert wariantowych</w:t>
      </w:r>
      <w:r w:rsidR="00CE3065" w:rsidRPr="007B6C68">
        <w:rPr>
          <w:rFonts w:asciiTheme="minorHAnsi" w:hAnsiTheme="minorHAnsi"/>
        </w:rPr>
        <w:t xml:space="preserve">. Złożenie oferty wariantowej  </w:t>
      </w:r>
      <w:r w:rsidRPr="007B6C68">
        <w:rPr>
          <w:rFonts w:asciiTheme="minorHAnsi" w:hAnsiTheme="minorHAnsi"/>
        </w:rPr>
        <w:t xml:space="preserve"> spowoduje jej odrzucenie.</w:t>
      </w:r>
    </w:p>
    <w:p w:rsidR="00AD0032" w:rsidRPr="007B6C68" w:rsidRDefault="00AD0032" w:rsidP="00AD0032">
      <w:pPr>
        <w:pStyle w:val="Tekstpodstawowywcity"/>
        <w:spacing w:after="0"/>
        <w:ind w:left="284" w:hanging="284"/>
        <w:jc w:val="both"/>
        <w:rPr>
          <w:rFonts w:asciiTheme="minorHAnsi" w:hAnsiTheme="minorHAnsi"/>
        </w:rPr>
      </w:pPr>
    </w:p>
    <w:p w:rsidR="00AD0032" w:rsidRPr="007B6C68" w:rsidRDefault="00AD0032" w:rsidP="00AD0032">
      <w:pPr>
        <w:rPr>
          <w:rFonts w:asciiTheme="minorHAnsi" w:hAnsiTheme="minorHAnsi"/>
          <w:color w:val="000000"/>
          <w:sz w:val="24"/>
          <w:szCs w:val="24"/>
        </w:rPr>
      </w:pPr>
      <w:r w:rsidRPr="007B6C68">
        <w:rPr>
          <w:rFonts w:asciiTheme="minorHAnsi" w:hAnsiTheme="minorHAnsi"/>
          <w:b/>
          <w:sz w:val="24"/>
          <w:szCs w:val="24"/>
        </w:rPr>
        <w:t>INNE WYMAGANIA STAWIANE WYKONAWCY W ZAKRESIE REALIZACJI ZAMÓWIENIA</w:t>
      </w:r>
    </w:p>
    <w:p w:rsidR="00AD0032" w:rsidRPr="007B6C68" w:rsidRDefault="00AD0032" w:rsidP="00AD0032">
      <w:pPr>
        <w:jc w:val="both"/>
        <w:rPr>
          <w:rFonts w:asciiTheme="minorHAnsi" w:hAnsiTheme="minorHAnsi"/>
          <w:color w:val="000000"/>
          <w:sz w:val="24"/>
          <w:szCs w:val="24"/>
        </w:rPr>
      </w:pPr>
    </w:p>
    <w:p w:rsidR="00AD0032" w:rsidRPr="007B6C68" w:rsidRDefault="00CE3065" w:rsidP="00AD0032">
      <w:pPr>
        <w:tabs>
          <w:tab w:val="left" w:pos="1440"/>
        </w:tabs>
        <w:jc w:val="both"/>
        <w:rPr>
          <w:rFonts w:asciiTheme="minorHAnsi" w:hAnsiTheme="minorHAnsi"/>
          <w:color w:val="000000"/>
          <w:sz w:val="24"/>
          <w:szCs w:val="24"/>
        </w:rPr>
      </w:pPr>
      <w:r w:rsidRPr="007B6C68">
        <w:rPr>
          <w:rFonts w:asciiTheme="minorHAnsi" w:hAnsiTheme="minorHAnsi"/>
          <w:color w:val="000000"/>
          <w:sz w:val="24"/>
          <w:szCs w:val="24"/>
        </w:rPr>
        <w:t xml:space="preserve">2.14. </w:t>
      </w:r>
      <w:r w:rsidR="00AD0032" w:rsidRPr="007B6C68">
        <w:rPr>
          <w:rFonts w:asciiTheme="minorHAnsi" w:hAnsiTheme="minorHAnsi"/>
          <w:color w:val="000000"/>
          <w:sz w:val="24"/>
          <w:szCs w:val="24"/>
        </w:rPr>
        <w:t xml:space="preserve">Wykonawca jest odpowiedzialny za jakość, zgodność z warunkami technicznymi </w:t>
      </w:r>
      <w:r w:rsidR="00AD0032" w:rsidRPr="007B6C68">
        <w:rPr>
          <w:rFonts w:asciiTheme="minorHAnsi" w:hAnsiTheme="minorHAnsi"/>
          <w:color w:val="000000"/>
          <w:sz w:val="24"/>
          <w:szCs w:val="24"/>
        </w:rPr>
        <w:br/>
        <w:t xml:space="preserve">i jakościowymi opisanymi dla przedmiotu zamówienia.  </w:t>
      </w:r>
    </w:p>
    <w:p w:rsidR="00AD0032" w:rsidRPr="007B6C68" w:rsidRDefault="00AD0032" w:rsidP="00AD0032">
      <w:pPr>
        <w:jc w:val="both"/>
        <w:rPr>
          <w:rFonts w:asciiTheme="minorHAnsi" w:hAnsiTheme="minorHAnsi"/>
          <w:color w:val="000000"/>
          <w:sz w:val="24"/>
          <w:szCs w:val="24"/>
        </w:rPr>
      </w:pPr>
      <w:r w:rsidRPr="007B6C68">
        <w:rPr>
          <w:rFonts w:asciiTheme="minorHAnsi" w:hAnsiTheme="minorHAnsi"/>
          <w:color w:val="000000"/>
          <w:sz w:val="24"/>
          <w:szCs w:val="24"/>
        </w:rPr>
        <w:t>2</w:t>
      </w:r>
      <w:r w:rsidR="00CE3065" w:rsidRPr="007B6C68">
        <w:rPr>
          <w:rFonts w:asciiTheme="minorHAnsi" w:hAnsiTheme="minorHAnsi"/>
          <w:color w:val="000000"/>
          <w:sz w:val="24"/>
          <w:szCs w:val="24"/>
        </w:rPr>
        <w:t>.15.</w:t>
      </w:r>
      <w:r w:rsidRPr="007B6C68">
        <w:rPr>
          <w:rFonts w:asciiTheme="minorHAnsi" w:hAnsiTheme="minorHAnsi"/>
          <w:color w:val="000000"/>
          <w:sz w:val="24"/>
          <w:szCs w:val="24"/>
        </w:rPr>
        <w:t xml:space="preserve"> Wymagana jest należyta staranność przy realizacji zobowiązań umowy,  </w:t>
      </w:r>
    </w:p>
    <w:p w:rsidR="00AD0032" w:rsidRPr="007B6C68" w:rsidRDefault="00CE3065" w:rsidP="00AD0032">
      <w:pPr>
        <w:jc w:val="both"/>
        <w:rPr>
          <w:rFonts w:asciiTheme="minorHAnsi" w:hAnsiTheme="minorHAnsi"/>
          <w:color w:val="000000"/>
          <w:sz w:val="24"/>
          <w:szCs w:val="24"/>
        </w:rPr>
      </w:pPr>
      <w:r w:rsidRPr="007B6C68">
        <w:rPr>
          <w:rFonts w:asciiTheme="minorHAnsi" w:hAnsiTheme="minorHAnsi"/>
          <w:color w:val="000000"/>
          <w:sz w:val="24"/>
          <w:szCs w:val="24"/>
        </w:rPr>
        <w:t>2.16</w:t>
      </w:r>
      <w:r w:rsidR="00AD0032" w:rsidRPr="007B6C68">
        <w:rPr>
          <w:rFonts w:asciiTheme="minorHAnsi" w:hAnsiTheme="minorHAnsi"/>
          <w:color w:val="000000"/>
          <w:sz w:val="24"/>
          <w:szCs w:val="24"/>
        </w:rPr>
        <w:t xml:space="preserve">. Ustalenia i decyzje dotyczące wykonywania zamówienia uzgadniane będą przez zamawiającego </w:t>
      </w:r>
      <w:r w:rsidR="00AD0032" w:rsidRPr="007B6C68">
        <w:rPr>
          <w:rFonts w:asciiTheme="minorHAnsi" w:hAnsiTheme="minorHAnsi"/>
          <w:color w:val="000000"/>
          <w:sz w:val="24"/>
          <w:szCs w:val="24"/>
        </w:rPr>
        <w:br/>
        <w:t xml:space="preserve">z ustanowionym przedstawicielem wykonawcy.  </w:t>
      </w:r>
    </w:p>
    <w:p w:rsidR="00AD0032" w:rsidRPr="007B6C68" w:rsidRDefault="00CE3065" w:rsidP="00AD0032">
      <w:pPr>
        <w:jc w:val="both"/>
        <w:rPr>
          <w:rFonts w:asciiTheme="minorHAnsi" w:hAnsiTheme="minorHAnsi"/>
          <w:color w:val="000000"/>
          <w:sz w:val="24"/>
          <w:szCs w:val="24"/>
        </w:rPr>
      </w:pPr>
      <w:r w:rsidRPr="007B6C68">
        <w:rPr>
          <w:rFonts w:asciiTheme="minorHAnsi" w:hAnsiTheme="minorHAnsi"/>
          <w:color w:val="000000"/>
          <w:sz w:val="24"/>
          <w:szCs w:val="24"/>
        </w:rPr>
        <w:t>2.17</w:t>
      </w:r>
      <w:r w:rsidR="00AD0032" w:rsidRPr="007B6C68">
        <w:rPr>
          <w:rFonts w:asciiTheme="minorHAnsi" w:hAnsiTheme="minorHAnsi"/>
          <w:color w:val="000000"/>
          <w:sz w:val="24"/>
          <w:szCs w:val="24"/>
        </w:rPr>
        <w:t xml:space="preserve">. Określenie przez Wykonawcę telefonów kontaktowych i numerów fax. oraz innych ustaleń niezbędnych dla sprawnego i terminowego wykonania zamówienia.  </w:t>
      </w:r>
    </w:p>
    <w:p w:rsidR="00AD0032" w:rsidRPr="007B6C68" w:rsidRDefault="00CE3065" w:rsidP="00AD0032">
      <w:pPr>
        <w:rPr>
          <w:rFonts w:asciiTheme="minorHAnsi" w:hAnsiTheme="minorHAnsi"/>
          <w:color w:val="000000"/>
          <w:sz w:val="24"/>
          <w:szCs w:val="24"/>
        </w:rPr>
      </w:pPr>
      <w:r w:rsidRPr="007B6C68">
        <w:rPr>
          <w:rFonts w:asciiTheme="minorHAnsi" w:hAnsiTheme="minorHAnsi"/>
          <w:color w:val="000000"/>
          <w:sz w:val="24"/>
          <w:szCs w:val="24"/>
        </w:rPr>
        <w:t>2.18</w:t>
      </w:r>
      <w:r w:rsidR="00AD0032" w:rsidRPr="007B6C68">
        <w:rPr>
          <w:rFonts w:asciiTheme="minorHAnsi" w:hAnsiTheme="minorHAnsi"/>
          <w:color w:val="000000"/>
          <w:sz w:val="24"/>
          <w:szCs w:val="24"/>
        </w:rPr>
        <w:t>. Zamawiający nie ponosi odpowiedzialności za szkody wyrządzone przez Wykonawcę podczas wykonywania przedmiotu zamówienia.</w:t>
      </w:r>
    </w:p>
    <w:p w:rsidR="00AD0032" w:rsidRPr="007B6C68" w:rsidRDefault="00AD0032" w:rsidP="00CE3065">
      <w:pPr>
        <w:rPr>
          <w:rFonts w:asciiTheme="minorHAnsi" w:hAnsiTheme="minorHAnsi"/>
          <w:b/>
          <w:bCs/>
          <w:color w:val="000000"/>
          <w:sz w:val="24"/>
          <w:szCs w:val="24"/>
        </w:rPr>
      </w:pPr>
      <w:r w:rsidRPr="007B6C68">
        <w:rPr>
          <w:rFonts w:asciiTheme="minorHAnsi" w:hAnsiTheme="minorHAnsi"/>
          <w:color w:val="000000"/>
          <w:sz w:val="24"/>
          <w:szCs w:val="24"/>
        </w:rPr>
        <w:t xml:space="preserve">          </w:t>
      </w:r>
    </w:p>
    <w:p w:rsidR="008B19CD" w:rsidRPr="007B6C68" w:rsidRDefault="008B19CD" w:rsidP="008B19CD">
      <w:pPr>
        <w:pStyle w:val="Default"/>
        <w:rPr>
          <w:rFonts w:asciiTheme="minorHAnsi" w:hAnsiTheme="minorHAnsi"/>
        </w:rPr>
      </w:pPr>
      <w:r w:rsidRPr="007B6C68">
        <w:rPr>
          <w:rFonts w:asciiTheme="minorHAnsi" w:hAnsiTheme="minorHAnsi"/>
          <w:b/>
          <w:bCs/>
        </w:rPr>
        <w:t xml:space="preserve">3. Termin realizacji zamówienia: </w:t>
      </w:r>
    </w:p>
    <w:p w:rsidR="008B19CD" w:rsidRPr="007B6C68" w:rsidRDefault="00E116E7" w:rsidP="008B19CD">
      <w:pPr>
        <w:tabs>
          <w:tab w:val="left" w:pos="851"/>
        </w:tabs>
        <w:jc w:val="both"/>
        <w:rPr>
          <w:rFonts w:asciiTheme="minorHAnsi" w:hAnsiTheme="minorHAnsi"/>
          <w:b/>
          <w:sz w:val="24"/>
          <w:szCs w:val="24"/>
        </w:rPr>
      </w:pPr>
      <w:r w:rsidRPr="007B6C68">
        <w:rPr>
          <w:rFonts w:asciiTheme="minorHAnsi" w:hAnsiTheme="minorHAnsi"/>
          <w:sz w:val="24"/>
          <w:szCs w:val="24"/>
        </w:rPr>
        <w:t>12 miesięcy o</w:t>
      </w:r>
      <w:r w:rsidR="00B2727F" w:rsidRPr="007B6C68">
        <w:rPr>
          <w:rFonts w:asciiTheme="minorHAnsi" w:hAnsiTheme="minorHAnsi"/>
          <w:sz w:val="24"/>
          <w:szCs w:val="24"/>
        </w:rPr>
        <w:t>d daty podpisania umowy</w:t>
      </w:r>
      <w:r w:rsidRPr="007B6C68">
        <w:rPr>
          <w:rFonts w:asciiTheme="minorHAnsi" w:hAnsiTheme="minorHAnsi"/>
          <w:sz w:val="24"/>
          <w:szCs w:val="24"/>
        </w:rPr>
        <w:t>.</w:t>
      </w:r>
    </w:p>
    <w:p w:rsidR="008B19CD" w:rsidRPr="007B6C68" w:rsidRDefault="008B19CD" w:rsidP="008B19CD">
      <w:pPr>
        <w:tabs>
          <w:tab w:val="left" w:pos="851"/>
        </w:tabs>
        <w:jc w:val="both"/>
        <w:rPr>
          <w:rFonts w:ascii="Calibri" w:hAnsi="Calibri"/>
          <w:b/>
          <w:sz w:val="24"/>
          <w:szCs w:val="24"/>
        </w:rPr>
      </w:pPr>
    </w:p>
    <w:p w:rsidR="008B19CD" w:rsidRPr="007B6C68" w:rsidRDefault="008B19CD" w:rsidP="008B19CD">
      <w:pPr>
        <w:tabs>
          <w:tab w:val="left" w:pos="851"/>
        </w:tabs>
        <w:jc w:val="both"/>
        <w:rPr>
          <w:rFonts w:ascii="Calibri" w:hAnsi="Calibri"/>
          <w:sz w:val="24"/>
          <w:szCs w:val="24"/>
        </w:rPr>
      </w:pPr>
      <w:r w:rsidRPr="007B6C68">
        <w:rPr>
          <w:rFonts w:ascii="Calibri" w:hAnsi="Calibri"/>
          <w:b/>
          <w:sz w:val="24"/>
          <w:szCs w:val="24"/>
        </w:rPr>
        <w:t>4. Kryteria wyboru ofert</w:t>
      </w:r>
    </w:p>
    <w:p w:rsidR="008B19CD" w:rsidRPr="007B6C68" w:rsidRDefault="008B19CD" w:rsidP="008B19CD">
      <w:pPr>
        <w:tabs>
          <w:tab w:val="left" w:pos="851"/>
        </w:tabs>
        <w:jc w:val="both"/>
        <w:rPr>
          <w:rFonts w:ascii="Calibri" w:hAnsi="Calibri"/>
          <w:sz w:val="24"/>
          <w:szCs w:val="24"/>
        </w:rPr>
      </w:pPr>
      <w:r w:rsidRPr="007B6C68">
        <w:rPr>
          <w:rFonts w:ascii="Calibri" w:hAnsi="Calibri"/>
          <w:sz w:val="24"/>
          <w:szCs w:val="24"/>
        </w:rPr>
        <w:t>Cena – 95 %</w:t>
      </w:r>
    </w:p>
    <w:p w:rsidR="008B19CD" w:rsidRPr="007B6C68" w:rsidRDefault="008B19CD" w:rsidP="008B19CD">
      <w:pPr>
        <w:tabs>
          <w:tab w:val="left" w:pos="851"/>
        </w:tabs>
        <w:jc w:val="both"/>
        <w:rPr>
          <w:rFonts w:ascii="Calibri" w:hAnsi="Calibri"/>
          <w:sz w:val="24"/>
          <w:szCs w:val="24"/>
        </w:rPr>
      </w:pPr>
      <w:r w:rsidRPr="007B6C68">
        <w:rPr>
          <w:rFonts w:ascii="Calibri" w:hAnsi="Calibri"/>
          <w:sz w:val="24"/>
          <w:szCs w:val="24"/>
        </w:rPr>
        <w:t>Termin realizacji zamówienia częściowego – 5 %</w:t>
      </w:r>
    </w:p>
    <w:p w:rsidR="008B19CD" w:rsidRPr="007B6C68" w:rsidRDefault="008B19CD" w:rsidP="008B19CD">
      <w:pPr>
        <w:tabs>
          <w:tab w:val="left" w:pos="851"/>
        </w:tabs>
        <w:jc w:val="both"/>
        <w:rPr>
          <w:rFonts w:ascii="Calibri" w:hAnsi="Calibri"/>
          <w:sz w:val="24"/>
          <w:szCs w:val="24"/>
        </w:rPr>
      </w:pPr>
    </w:p>
    <w:p w:rsidR="008B19CD" w:rsidRPr="007B6C68" w:rsidRDefault="008B19CD" w:rsidP="008B19CD">
      <w:pPr>
        <w:jc w:val="both"/>
        <w:rPr>
          <w:rFonts w:ascii="Calibri" w:hAnsi="Calibri"/>
          <w:sz w:val="24"/>
          <w:szCs w:val="24"/>
        </w:rPr>
      </w:pPr>
      <w:r w:rsidRPr="007B6C68">
        <w:rPr>
          <w:rFonts w:ascii="Calibri" w:hAnsi="Calibri"/>
          <w:b/>
          <w:bCs/>
          <w:i/>
          <w:iCs/>
          <w:sz w:val="24"/>
          <w:szCs w:val="24"/>
        </w:rPr>
        <w:t xml:space="preserve">Ocena punktowa oferty. </w:t>
      </w:r>
    </w:p>
    <w:p w:rsidR="008B19CD" w:rsidRPr="007B6C68" w:rsidRDefault="008B19CD" w:rsidP="008B19CD">
      <w:pPr>
        <w:jc w:val="both"/>
        <w:rPr>
          <w:rFonts w:ascii="Calibri" w:hAnsi="Calibri"/>
          <w:sz w:val="24"/>
          <w:szCs w:val="24"/>
        </w:rPr>
      </w:pPr>
      <w:r w:rsidRPr="007B6C68">
        <w:rPr>
          <w:rFonts w:ascii="Calibri" w:hAnsi="Calibri"/>
          <w:sz w:val="24"/>
          <w:szCs w:val="24"/>
        </w:rPr>
        <w:t>Punktacja dokonywana będzie z uwzględnieniem relacji do najkorzystniejszej oferty.</w:t>
      </w:r>
    </w:p>
    <w:p w:rsidR="008B19CD" w:rsidRPr="007B6C68" w:rsidRDefault="008B19CD" w:rsidP="008B19CD">
      <w:pPr>
        <w:jc w:val="both"/>
        <w:rPr>
          <w:rFonts w:ascii="Calibri" w:hAnsi="Calibri"/>
          <w:sz w:val="24"/>
          <w:szCs w:val="24"/>
        </w:rPr>
      </w:pPr>
      <w:r w:rsidRPr="007B6C68">
        <w:rPr>
          <w:rFonts w:ascii="Calibri" w:hAnsi="Calibri"/>
          <w:sz w:val="24"/>
          <w:szCs w:val="24"/>
        </w:rPr>
        <w:t xml:space="preserve"> </w:t>
      </w:r>
    </w:p>
    <w:p w:rsidR="008B19CD" w:rsidRPr="007B6C68" w:rsidRDefault="008B19CD" w:rsidP="008B19CD">
      <w:pPr>
        <w:jc w:val="both"/>
        <w:rPr>
          <w:rFonts w:ascii="Calibri" w:hAnsi="Calibri"/>
          <w:sz w:val="24"/>
          <w:szCs w:val="24"/>
        </w:rPr>
      </w:pPr>
      <w:r w:rsidRPr="007B6C68">
        <w:rPr>
          <w:rFonts w:ascii="Calibri" w:hAnsi="Calibri"/>
          <w:sz w:val="24"/>
          <w:szCs w:val="24"/>
        </w:rPr>
        <w:t xml:space="preserve">Ocena dla kryterium  </w:t>
      </w:r>
      <w:r w:rsidRPr="007B6C68">
        <w:rPr>
          <w:rFonts w:ascii="Calibri" w:hAnsi="Calibri"/>
          <w:i/>
          <w:iCs/>
          <w:sz w:val="24"/>
          <w:szCs w:val="24"/>
        </w:rPr>
        <w:t xml:space="preserve">Cena </w:t>
      </w:r>
      <w:r w:rsidRPr="007B6C68">
        <w:rPr>
          <w:rFonts w:ascii="Calibri" w:hAnsi="Calibri"/>
          <w:iCs/>
          <w:sz w:val="24"/>
          <w:szCs w:val="24"/>
        </w:rPr>
        <w:t>(C)</w:t>
      </w:r>
    </w:p>
    <w:p w:rsidR="008B19CD" w:rsidRPr="007B6C68" w:rsidRDefault="008B19CD" w:rsidP="008B19CD">
      <w:pPr>
        <w:ind w:left="283"/>
        <w:jc w:val="both"/>
        <w:rPr>
          <w:rFonts w:ascii="Calibri" w:hAnsi="Calibri"/>
          <w:sz w:val="24"/>
          <w:szCs w:val="24"/>
        </w:rPr>
      </w:pPr>
      <w:r w:rsidRPr="007B6C68">
        <w:rPr>
          <w:rFonts w:ascii="Calibri" w:hAnsi="Calibri"/>
          <w:sz w:val="24"/>
          <w:szCs w:val="24"/>
        </w:rPr>
        <w:t xml:space="preserve">                                         najniższa cena brutto spośród oferowanych</w:t>
      </w:r>
    </w:p>
    <w:p w:rsidR="008B19CD" w:rsidRPr="007B6C68" w:rsidRDefault="008B19CD" w:rsidP="008B19CD">
      <w:pPr>
        <w:jc w:val="both"/>
        <w:rPr>
          <w:rFonts w:ascii="Calibri" w:hAnsi="Calibri"/>
          <w:sz w:val="24"/>
          <w:szCs w:val="24"/>
        </w:rPr>
      </w:pPr>
      <w:r w:rsidRPr="007B6C68">
        <w:rPr>
          <w:rFonts w:ascii="Calibri" w:hAnsi="Calibri"/>
          <w:sz w:val="24"/>
          <w:szCs w:val="24"/>
        </w:rPr>
        <w:t xml:space="preserve">            Ocena punktowa  = ------------------------------------------------------- x 100 pkt. x  95%</w:t>
      </w:r>
    </w:p>
    <w:p w:rsidR="008B19CD" w:rsidRPr="007B6C68" w:rsidRDefault="008B19CD" w:rsidP="008B19CD">
      <w:pPr>
        <w:jc w:val="both"/>
        <w:rPr>
          <w:rFonts w:ascii="Calibri" w:hAnsi="Calibri"/>
          <w:sz w:val="24"/>
          <w:szCs w:val="24"/>
        </w:rPr>
      </w:pPr>
      <w:r w:rsidRPr="007B6C68">
        <w:rPr>
          <w:rFonts w:ascii="Calibri" w:hAnsi="Calibri"/>
          <w:sz w:val="24"/>
          <w:szCs w:val="24"/>
        </w:rPr>
        <w:t xml:space="preserve">                                               cena badanej oferty brutto</w:t>
      </w:r>
    </w:p>
    <w:p w:rsidR="0066553A" w:rsidRPr="007B6C68" w:rsidRDefault="0066553A" w:rsidP="008B19CD">
      <w:pPr>
        <w:jc w:val="both"/>
        <w:rPr>
          <w:rFonts w:ascii="Calibri" w:hAnsi="Calibri"/>
          <w:sz w:val="24"/>
          <w:szCs w:val="24"/>
        </w:rPr>
      </w:pPr>
    </w:p>
    <w:p w:rsidR="008B19CD" w:rsidRPr="007B6C68" w:rsidRDefault="008B19CD" w:rsidP="008B19CD">
      <w:pPr>
        <w:jc w:val="both"/>
        <w:rPr>
          <w:rFonts w:ascii="Calibri" w:hAnsi="Calibri"/>
          <w:sz w:val="24"/>
          <w:szCs w:val="24"/>
        </w:rPr>
      </w:pPr>
      <w:r w:rsidRPr="007B6C68">
        <w:rPr>
          <w:rFonts w:ascii="Calibri" w:hAnsi="Calibri"/>
          <w:sz w:val="24"/>
          <w:szCs w:val="24"/>
        </w:rPr>
        <w:t xml:space="preserve">Ocena dla kryterium </w:t>
      </w:r>
      <w:r w:rsidRPr="007B6C68">
        <w:rPr>
          <w:rFonts w:ascii="Calibri" w:hAnsi="Calibri"/>
          <w:i/>
          <w:iCs/>
          <w:sz w:val="24"/>
          <w:szCs w:val="24"/>
        </w:rPr>
        <w:t>Termin realizacji zamówienia częściowego</w:t>
      </w:r>
    </w:p>
    <w:p w:rsidR="008B19CD" w:rsidRPr="007B6C68" w:rsidRDefault="008B19CD" w:rsidP="008B19CD">
      <w:pPr>
        <w:jc w:val="both"/>
        <w:rPr>
          <w:rFonts w:ascii="Calibri" w:hAnsi="Calibri"/>
          <w:sz w:val="24"/>
          <w:szCs w:val="24"/>
        </w:rPr>
      </w:pPr>
      <w:r w:rsidRPr="007B6C68">
        <w:rPr>
          <w:rFonts w:ascii="Calibri" w:hAnsi="Calibri"/>
          <w:sz w:val="24"/>
          <w:szCs w:val="24"/>
        </w:rPr>
        <w:t>Punkty będą przyznawane według zasad:</w:t>
      </w:r>
    </w:p>
    <w:p w:rsidR="008B19CD" w:rsidRPr="007B6C68" w:rsidRDefault="008B19CD" w:rsidP="008B19CD">
      <w:pPr>
        <w:jc w:val="both"/>
        <w:rPr>
          <w:rFonts w:ascii="Calibri" w:eastAsia="Arial" w:hAnsi="Calibri"/>
          <w:sz w:val="24"/>
          <w:szCs w:val="24"/>
        </w:rPr>
      </w:pPr>
      <w:r w:rsidRPr="007B6C68">
        <w:rPr>
          <w:rFonts w:ascii="Calibri" w:eastAsia="Arial" w:hAnsi="Calibri"/>
          <w:sz w:val="24"/>
          <w:szCs w:val="24"/>
        </w:rPr>
        <w:t xml:space="preserve">Termin  realizacji (T) zamówienia częściowego rozumiany  jako  ilość dni roboczych  od złożenia  </w:t>
      </w:r>
      <w:r w:rsidRPr="007B6C68">
        <w:rPr>
          <w:rFonts w:ascii="Calibri" w:eastAsia="Arial" w:hAnsi="Calibri"/>
          <w:sz w:val="24"/>
          <w:szCs w:val="24"/>
        </w:rPr>
        <w:lastRenderedPageBreak/>
        <w:t>zamówienia:</w:t>
      </w:r>
    </w:p>
    <w:p w:rsidR="008B19CD" w:rsidRPr="007B6C68" w:rsidRDefault="008B19CD" w:rsidP="008B19CD">
      <w:pPr>
        <w:ind w:left="1416"/>
        <w:jc w:val="both"/>
        <w:rPr>
          <w:rFonts w:ascii="Calibri" w:hAnsi="Calibri"/>
          <w:sz w:val="24"/>
          <w:szCs w:val="24"/>
        </w:rPr>
      </w:pPr>
      <w:r w:rsidRPr="007B6C68">
        <w:rPr>
          <w:rFonts w:ascii="Calibri" w:hAnsi="Calibri"/>
          <w:sz w:val="24"/>
          <w:szCs w:val="24"/>
        </w:rPr>
        <w:t>za 1 dzień roboczy - 100pkt x 5%.</w:t>
      </w:r>
    </w:p>
    <w:p w:rsidR="008B19CD" w:rsidRPr="007B6C68" w:rsidRDefault="008B19CD" w:rsidP="008B19CD">
      <w:pPr>
        <w:ind w:left="1416"/>
        <w:jc w:val="both"/>
        <w:rPr>
          <w:rFonts w:ascii="Calibri" w:hAnsi="Calibri"/>
          <w:sz w:val="24"/>
          <w:szCs w:val="24"/>
        </w:rPr>
      </w:pPr>
      <w:r w:rsidRPr="007B6C68">
        <w:rPr>
          <w:rFonts w:ascii="Calibri" w:hAnsi="Calibri"/>
          <w:sz w:val="24"/>
          <w:szCs w:val="24"/>
        </w:rPr>
        <w:t xml:space="preserve">za </w:t>
      </w:r>
      <w:r w:rsidR="00AD0032" w:rsidRPr="007B6C68">
        <w:rPr>
          <w:rFonts w:ascii="Calibri" w:hAnsi="Calibri"/>
          <w:sz w:val="24"/>
          <w:szCs w:val="24"/>
        </w:rPr>
        <w:t xml:space="preserve">2 </w:t>
      </w:r>
      <w:r w:rsidRPr="007B6C68">
        <w:rPr>
          <w:rFonts w:ascii="Calibri" w:hAnsi="Calibri"/>
          <w:sz w:val="24"/>
          <w:szCs w:val="24"/>
        </w:rPr>
        <w:t xml:space="preserve"> dni robocze - 40pkt x 5%.</w:t>
      </w:r>
    </w:p>
    <w:p w:rsidR="008B19CD" w:rsidRPr="007B6C68" w:rsidRDefault="008B19CD" w:rsidP="008B19CD">
      <w:pPr>
        <w:ind w:left="1416"/>
        <w:jc w:val="both"/>
        <w:rPr>
          <w:rFonts w:ascii="Calibri" w:hAnsi="Calibri"/>
          <w:sz w:val="24"/>
          <w:szCs w:val="24"/>
        </w:rPr>
      </w:pPr>
      <w:r w:rsidRPr="007B6C68">
        <w:rPr>
          <w:rFonts w:ascii="Calibri" w:hAnsi="Calibri"/>
          <w:sz w:val="24"/>
          <w:szCs w:val="24"/>
        </w:rPr>
        <w:t xml:space="preserve">za </w:t>
      </w:r>
      <w:r w:rsidR="00AD0032" w:rsidRPr="007B6C68">
        <w:rPr>
          <w:rFonts w:ascii="Calibri" w:hAnsi="Calibri"/>
          <w:sz w:val="24"/>
          <w:szCs w:val="24"/>
        </w:rPr>
        <w:t xml:space="preserve">3 </w:t>
      </w:r>
      <w:r w:rsidRPr="007B6C68">
        <w:rPr>
          <w:rFonts w:ascii="Calibri" w:hAnsi="Calibri"/>
          <w:sz w:val="24"/>
          <w:szCs w:val="24"/>
        </w:rPr>
        <w:t>dni robocze - 20pkt x 5%.</w:t>
      </w:r>
    </w:p>
    <w:p w:rsidR="00974550" w:rsidRPr="007B6C68" w:rsidRDefault="00974550" w:rsidP="008B19CD">
      <w:pPr>
        <w:ind w:left="1416"/>
        <w:jc w:val="both"/>
        <w:rPr>
          <w:rFonts w:ascii="Calibri" w:hAnsi="Calibri"/>
          <w:sz w:val="24"/>
          <w:szCs w:val="24"/>
        </w:rPr>
      </w:pPr>
    </w:p>
    <w:p w:rsidR="008B19CD" w:rsidRPr="007B6C68" w:rsidRDefault="00974550" w:rsidP="0066553A">
      <w:pPr>
        <w:rPr>
          <w:rFonts w:asciiTheme="minorHAnsi" w:hAnsiTheme="minorHAnsi"/>
          <w:sz w:val="24"/>
          <w:szCs w:val="24"/>
        </w:rPr>
      </w:pPr>
      <w:r w:rsidRPr="007B6C68">
        <w:rPr>
          <w:rFonts w:asciiTheme="minorHAnsi" w:hAnsiTheme="minorHAnsi"/>
          <w:b/>
          <w:bCs/>
          <w:sz w:val="24"/>
          <w:szCs w:val="24"/>
        </w:rPr>
        <w:t xml:space="preserve">5. Wymagania, jakie powinni spełniać wykonawcy zamówienia w zakresie dokumentów i oświadczeń </w:t>
      </w:r>
      <w:r w:rsidRPr="007B6C68">
        <w:rPr>
          <w:rFonts w:asciiTheme="minorHAnsi" w:hAnsiTheme="minorHAnsi"/>
          <w:sz w:val="24"/>
          <w:szCs w:val="24"/>
        </w:rPr>
        <w:t>(np. atesty, certyfikaty, posiadanie koncesji, zezwolenia itd.)</w:t>
      </w:r>
    </w:p>
    <w:p w:rsidR="0066553A" w:rsidRPr="007B6C68" w:rsidRDefault="0066553A" w:rsidP="0066553A">
      <w:pPr>
        <w:rPr>
          <w:rFonts w:asciiTheme="minorHAnsi" w:hAnsiTheme="minorHAnsi"/>
          <w:b/>
          <w:sz w:val="24"/>
          <w:szCs w:val="24"/>
        </w:rPr>
      </w:pPr>
    </w:p>
    <w:p w:rsidR="00974550" w:rsidRPr="007B6C68" w:rsidRDefault="00B2727F" w:rsidP="00974550">
      <w:pPr>
        <w:pStyle w:val="Default"/>
        <w:spacing w:after="22"/>
        <w:jc w:val="both"/>
        <w:rPr>
          <w:rFonts w:asciiTheme="minorHAnsi" w:hAnsiTheme="minorHAnsi"/>
        </w:rPr>
      </w:pPr>
      <w:r w:rsidRPr="007B6C68">
        <w:rPr>
          <w:rFonts w:asciiTheme="minorHAnsi" w:hAnsiTheme="minorHAnsi"/>
        </w:rPr>
        <w:t>1</w:t>
      </w:r>
      <w:r w:rsidR="00974550" w:rsidRPr="007B6C68">
        <w:rPr>
          <w:rFonts w:asciiTheme="minorHAnsi" w:hAnsiTheme="minorHAnsi"/>
        </w:rPr>
        <w:t xml:space="preserve">) Aktualny odpis z właściwego rejestru, jeżeli odrębne przepisy wymagają wpisu do rejestru, w celu wykazania braku podstaw do wykluczenia w oparciu o art. 24 ust. 1 pkt. 2 </w:t>
      </w:r>
      <w:r w:rsidR="00974550" w:rsidRPr="007B6C68">
        <w:rPr>
          <w:rFonts w:asciiTheme="minorHAnsi" w:hAnsiTheme="minorHAnsi"/>
          <w:i/>
          <w:iCs/>
        </w:rPr>
        <w:t>Prawa zamówień publicznych</w:t>
      </w:r>
      <w:r w:rsidR="00974550" w:rsidRPr="007B6C68">
        <w:rPr>
          <w:rFonts w:asciiTheme="minorHAnsi" w:hAnsiTheme="minorHAnsi"/>
        </w:rPr>
        <w:t xml:space="preserve">, wystawiony nie wcześniej niż </w:t>
      </w:r>
      <w:r w:rsidR="00974550" w:rsidRPr="007B6C68">
        <w:rPr>
          <w:rFonts w:asciiTheme="minorHAnsi" w:hAnsiTheme="minorHAnsi"/>
          <w:b/>
          <w:bCs/>
        </w:rPr>
        <w:t xml:space="preserve">6 miesięcy </w:t>
      </w:r>
      <w:r w:rsidR="00974550" w:rsidRPr="007B6C68">
        <w:rPr>
          <w:rFonts w:asciiTheme="minorHAnsi" w:hAnsiTheme="minorHAnsi"/>
        </w:rPr>
        <w:t xml:space="preserve">przed upływem terminu składania ofert, </w:t>
      </w:r>
    </w:p>
    <w:p w:rsidR="00974550" w:rsidRPr="007B6C68" w:rsidRDefault="00B2727F" w:rsidP="00974550">
      <w:pPr>
        <w:pStyle w:val="Default"/>
        <w:jc w:val="both"/>
        <w:rPr>
          <w:rFonts w:asciiTheme="minorHAnsi" w:hAnsiTheme="minorHAnsi"/>
        </w:rPr>
      </w:pPr>
      <w:r w:rsidRPr="007B6C68">
        <w:rPr>
          <w:rFonts w:asciiTheme="minorHAnsi" w:hAnsiTheme="minorHAnsi"/>
        </w:rPr>
        <w:t>2</w:t>
      </w:r>
      <w:r w:rsidR="00974550" w:rsidRPr="007B6C68">
        <w:rPr>
          <w:rFonts w:asciiTheme="minorHAnsi" w:hAnsiTheme="minorHAnsi"/>
        </w:rPr>
        <w:t>) Pełnomocnictwo (oryginał lub kopię poświadczoną notarialnie do podpisywania ofert, jeżeli osobą podpisującą ofertę nie jest osoba upoważniona na podstawie dokumentu wymi</w:t>
      </w:r>
      <w:r w:rsidR="0066553A" w:rsidRPr="007B6C68">
        <w:rPr>
          <w:rFonts w:asciiTheme="minorHAnsi" w:hAnsiTheme="minorHAnsi"/>
        </w:rPr>
        <w:t>e</w:t>
      </w:r>
      <w:r w:rsidR="00974550" w:rsidRPr="007B6C68">
        <w:rPr>
          <w:rFonts w:asciiTheme="minorHAnsi" w:hAnsiTheme="minorHAnsi"/>
        </w:rPr>
        <w:t>n</w:t>
      </w:r>
      <w:r w:rsidR="0066553A" w:rsidRPr="007B6C68">
        <w:rPr>
          <w:rFonts w:asciiTheme="minorHAnsi" w:hAnsiTheme="minorHAnsi"/>
        </w:rPr>
        <w:t>i</w:t>
      </w:r>
      <w:r w:rsidR="00974550" w:rsidRPr="007B6C68">
        <w:rPr>
          <w:rFonts w:asciiTheme="minorHAnsi" w:hAnsiTheme="minorHAnsi"/>
        </w:rPr>
        <w:t xml:space="preserve">onego w pkt. 2). </w:t>
      </w:r>
    </w:p>
    <w:p w:rsidR="00AD0032" w:rsidRPr="007B6C68" w:rsidRDefault="00AD0032" w:rsidP="00AD0032">
      <w:pPr>
        <w:tabs>
          <w:tab w:val="left" w:pos="284"/>
        </w:tabs>
        <w:ind w:left="284" w:hanging="284"/>
        <w:jc w:val="both"/>
        <w:rPr>
          <w:rFonts w:asciiTheme="minorHAnsi" w:hAnsiTheme="minorHAnsi"/>
          <w:sz w:val="24"/>
          <w:szCs w:val="24"/>
        </w:rPr>
      </w:pPr>
      <w:r w:rsidRPr="007B6C68">
        <w:rPr>
          <w:rFonts w:asciiTheme="minorHAnsi" w:hAnsiTheme="minorHAnsi"/>
          <w:sz w:val="24"/>
          <w:szCs w:val="24"/>
        </w:rPr>
        <w:t>3) Oświadczenie</w:t>
      </w:r>
      <w:r w:rsidR="003F4527">
        <w:rPr>
          <w:rFonts w:asciiTheme="minorHAnsi" w:hAnsiTheme="minorHAnsi"/>
          <w:sz w:val="24"/>
          <w:szCs w:val="24"/>
        </w:rPr>
        <w:t xml:space="preserve"> zgodnie z </w:t>
      </w:r>
      <w:r w:rsidRPr="007B6C68">
        <w:rPr>
          <w:rFonts w:asciiTheme="minorHAnsi" w:hAnsiTheme="minorHAnsi"/>
          <w:sz w:val="24"/>
          <w:szCs w:val="24"/>
        </w:rPr>
        <w:t>treści</w:t>
      </w:r>
      <w:r w:rsidR="003F4527">
        <w:rPr>
          <w:rFonts w:asciiTheme="minorHAnsi" w:hAnsiTheme="minorHAnsi"/>
          <w:sz w:val="24"/>
          <w:szCs w:val="24"/>
        </w:rPr>
        <w:t>ą</w:t>
      </w:r>
      <w:r w:rsidRPr="007B6C68">
        <w:rPr>
          <w:rFonts w:asciiTheme="minorHAnsi" w:hAnsiTheme="minorHAnsi"/>
          <w:sz w:val="24"/>
          <w:szCs w:val="24"/>
        </w:rPr>
        <w:t xml:space="preserve"> załącznika nr </w:t>
      </w:r>
      <w:r w:rsidR="003F4527">
        <w:rPr>
          <w:rFonts w:asciiTheme="minorHAnsi" w:hAnsiTheme="minorHAnsi"/>
          <w:sz w:val="24"/>
          <w:szCs w:val="24"/>
        </w:rPr>
        <w:t>3</w:t>
      </w:r>
      <w:r w:rsidRPr="007B6C68">
        <w:rPr>
          <w:rFonts w:asciiTheme="minorHAnsi" w:hAnsiTheme="minorHAnsi"/>
          <w:sz w:val="24"/>
          <w:szCs w:val="24"/>
        </w:rPr>
        <w:t xml:space="preserve"> </w:t>
      </w:r>
      <w:r w:rsidR="007F140D">
        <w:rPr>
          <w:rFonts w:asciiTheme="minorHAnsi" w:hAnsiTheme="minorHAnsi"/>
          <w:sz w:val="24"/>
          <w:szCs w:val="24"/>
        </w:rPr>
        <w:t xml:space="preserve">i nr 4 </w:t>
      </w:r>
      <w:r w:rsidRPr="007B6C68">
        <w:rPr>
          <w:rFonts w:asciiTheme="minorHAnsi" w:hAnsiTheme="minorHAnsi"/>
          <w:sz w:val="24"/>
          <w:szCs w:val="24"/>
        </w:rPr>
        <w:t xml:space="preserve">do </w:t>
      </w:r>
      <w:r w:rsidR="003F4527">
        <w:rPr>
          <w:rFonts w:asciiTheme="minorHAnsi" w:hAnsiTheme="minorHAnsi"/>
          <w:sz w:val="24"/>
          <w:szCs w:val="24"/>
        </w:rPr>
        <w:t>zaproszenia</w:t>
      </w:r>
      <w:r w:rsidRPr="007B6C68">
        <w:rPr>
          <w:rFonts w:asciiTheme="minorHAnsi" w:hAnsiTheme="minorHAnsi"/>
          <w:sz w:val="24"/>
          <w:szCs w:val="24"/>
        </w:rPr>
        <w:t>;</w:t>
      </w:r>
    </w:p>
    <w:p w:rsidR="00AD0032" w:rsidRPr="007B6C68" w:rsidRDefault="00AD0032" w:rsidP="00AD0032">
      <w:pPr>
        <w:tabs>
          <w:tab w:val="left" w:pos="360"/>
        </w:tabs>
        <w:spacing w:after="240"/>
        <w:jc w:val="both"/>
        <w:rPr>
          <w:rFonts w:asciiTheme="minorHAnsi" w:hAnsiTheme="minorHAnsi"/>
          <w:sz w:val="24"/>
          <w:szCs w:val="24"/>
        </w:rPr>
      </w:pPr>
      <w:r w:rsidRPr="007B6C68">
        <w:rPr>
          <w:rFonts w:asciiTheme="minorHAnsi" w:hAnsiTheme="minorHAnsi"/>
          <w:iCs/>
          <w:color w:val="000000"/>
          <w:sz w:val="24"/>
          <w:szCs w:val="24"/>
        </w:rPr>
        <w:t xml:space="preserve">4) W celu potwierdzenia, że oferowane dostawy odpowiadają wymaganiom określonym </w:t>
      </w:r>
      <w:r w:rsidRPr="007B6C68">
        <w:rPr>
          <w:rFonts w:asciiTheme="minorHAnsi" w:hAnsiTheme="minorHAnsi"/>
          <w:iCs/>
          <w:color w:val="000000"/>
          <w:sz w:val="24"/>
          <w:szCs w:val="24"/>
        </w:rPr>
        <w:br/>
        <w:t xml:space="preserve">w </w:t>
      </w:r>
      <w:r w:rsidRPr="007B6C68">
        <w:rPr>
          <w:rFonts w:asciiTheme="minorHAnsi" w:hAnsiTheme="minorHAnsi"/>
          <w:sz w:val="24"/>
          <w:szCs w:val="24"/>
        </w:rPr>
        <w:t>niniejszej specyfikacji do oferty należy dołączyć następujące dokumenty: -  atesty, aktualne karty charakterystyki lub karty techniczne w języku polskim, z oznaczeniem której pozycji dotyczy.</w:t>
      </w:r>
    </w:p>
    <w:p w:rsidR="00974550" w:rsidRPr="007B6C68" w:rsidRDefault="00974550" w:rsidP="00974550">
      <w:pPr>
        <w:pStyle w:val="Default"/>
      </w:pPr>
      <w:r w:rsidRPr="007B6C68">
        <w:rPr>
          <w:rFonts w:asciiTheme="minorHAnsi" w:hAnsiTheme="minorHAnsi"/>
          <w:b/>
          <w:bCs/>
        </w:rPr>
        <w:t>6. Wzór umowy lub istotne postanowienia umowy, które zostaną zawarte</w:t>
      </w:r>
      <w:r w:rsidRPr="007B6C68">
        <w:rPr>
          <w:b/>
          <w:bCs/>
        </w:rPr>
        <w:t xml:space="preserve"> w jej treści. </w:t>
      </w:r>
    </w:p>
    <w:p w:rsidR="00974550" w:rsidRPr="007B6C68" w:rsidRDefault="00974550" w:rsidP="00974550">
      <w:pPr>
        <w:pStyle w:val="Default"/>
      </w:pPr>
      <w:r w:rsidRPr="007B6C68">
        <w:t xml:space="preserve">Wzór umowy stanowi załącznik nr 4 do zaproszenia. </w:t>
      </w:r>
    </w:p>
    <w:p w:rsidR="00974550" w:rsidRPr="007B6C68" w:rsidRDefault="00974550" w:rsidP="00974550">
      <w:pPr>
        <w:pStyle w:val="Default"/>
        <w:rPr>
          <w:b/>
          <w:bCs/>
        </w:rPr>
      </w:pPr>
    </w:p>
    <w:p w:rsidR="00974550" w:rsidRPr="007B6C68" w:rsidRDefault="00974550" w:rsidP="00974550">
      <w:pPr>
        <w:pStyle w:val="Default"/>
      </w:pPr>
      <w:r w:rsidRPr="007B6C68">
        <w:rPr>
          <w:b/>
          <w:bCs/>
        </w:rPr>
        <w:t>7. Sposób przygotowania oferty</w:t>
      </w:r>
      <w:r w:rsidRPr="007B6C68">
        <w:t xml:space="preserve">. </w:t>
      </w:r>
    </w:p>
    <w:p w:rsidR="00974550" w:rsidRPr="007B6C68" w:rsidRDefault="00974550" w:rsidP="00974550">
      <w:pPr>
        <w:pStyle w:val="Default"/>
        <w:jc w:val="both"/>
      </w:pPr>
      <w:r w:rsidRPr="007B6C68">
        <w:t xml:space="preserve">Ofertę należy sporządzić w języku polskim, w formie pisemnej. </w:t>
      </w:r>
    </w:p>
    <w:p w:rsidR="00974550" w:rsidRPr="007B6C68" w:rsidRDefault="00974550" w:rsidP="00974550">
      <w:pPr>
        <w:pStyle w:val="Default"/>
        <w:jc w:val="both"/>
      </w:pPr>
      <w:r w:rsidRPr="007B6C68">
        <w:t xml:space="preserve">Na zawartość oferty składa się: </w:t>
      </w:r>
    </w:p>
    <w:p w:rsidR="00974550" w:rsidRPr="007B6C68" w:rsidRDefault="00974550" w:rsidP="00974550">
      <w:pPr>
        <w:pStyle w:val="Default"/>
        <w:spacing w:after="34"/>
        <w:jc w:val="both"/>
      </w:pPr>
      <w:r w:rsidRPr="007B6C68">
        <w:t xml:space="preserve">7.1. Aktualny odpis z właściwego rejestru, jeżeli odrębne przepisy wymagają wpisu do rejestru, w celu wykazania braku podstaw do wykluczenia w oparciu o art. 24 ust. 1 pkt. 2 </w:t>
      </w:r>
      <w:r w:rsidRPr="007B6C68">
        <w:rPr>
          <w:i/>
          <w:iCs/>
        </w:rPr>
        <w:t>Prawa zamówień publicznych</w:t>
      </w:r>
      <w:r w:rsidRPr="007B6C68">
        <w:t xml:space="preserve">, wystawiony nie wcześniej niż </w:t>
      </w:r>
      <w:r w:rsidRPr="007B6C68">
        <w:rPr>
          <w:b/>
          <w:bCs/>
        </w:rPr>
        <w:t xml:space="preserve">6 miesięcy </w:t>
      </w:r>
      <w:r w:rsidRPr="007B6C68">
        <w:t xml:space="preserve">przed upływem terminu składania ofert, </w:t>
      </w:r>
    </w:p>
    <w:p w:rsidR="00974550" w:rsidRPr="007B6C68" w:rsidRDefault="00974550" w:rsidP="00974550">
      <w:pPr>
        <w:pStyle w:val="Default"/>
        <w:spacing w:after="34"/>
        <w:jc w:val="both"/>
      </w:pPr>
      <w:r w:rsidRPr="007B6C68">
        <w:t xml:space="preserve">7.2. Pełnomocnictwo (oryginał lub kopię poświadczoną notarialnie do podpisywania ofert, jeżeli osobą podpisującą ofertę nie jest osoba upoważniona na podstawie dokumentu wymienionego w pkt. 2). </w:t>
      </w:r>
    </w:p>
    <w:p w:rsidR="00974550" w:rsidRPr="007B6C68" w:rsidRDefault="00974550" w:rsidP="00974550">
      <w:pPr>
        <w:pStyle w:val="Default"/>
        <w:spacing w:after="34"/>
        <w:jc w:val="both"/>
      </w:pPr>
      <w:r w:rsidRPr="007B6C68">
        <w:t xml:space="preserve">7.3. Wypełniony i podpisany </w:t>
      </w:r>
      <w:r w:rsidRPr="007B6C68">
        <w:rPr>
          <w:i/>
          <w:iCs/>
        </w:rPr>
        <w:t xml:space="preserve">Formularz oferty </w:t>
      </w:r>
      <w:r w:rsidRPr="007B6C68">
        <w:t xml:space="preserve">sporządzony na podstawie wzoru stanowiącego załącznik Nr 1 do niniejszego zaproszenia, </w:t>
      </w:r>
    </w:p>
    <w:p w:rsidR="00974550" w:rsidRPr="007B6C68" w:rsidRDefault="00974550" w:rsidP="00974550">
      <w:pPr>
        <w:pStyle w:val="Default"/>
        <w:spacing w:after="34"/>
        <w:jc w:val="both"/>
      </w:pPr>
      <w:r w:rsidRPr="007B6C68">
        <w:t xml:space="preserve">7.4. Wypełniony i podpisany </w:t>
      </w:r>
      <w:r w:rsidRPr="007B6C68">
        <w:rPr>
          <w:i/>
          <w:iCs/>
        </w:rPr>
        <w:t xml:space="preserve">Formularz </w:t>
      </w:r>
      <w:proofErr w:type="spellStart"/>
      <w:r w:rsidRPr="007B6C68">
        <w:rPr>
          <w:i/>
          <w:iCs/>
        </w:rPr>
        <w:t>asortymenrtowo-cenowy</w:t>
      </w:r>
      <w:proofErr w:type="spellEnd"/>
      <w:r w:rsidRPr="007B6C68">
        <w:rPr>
          <w:i/>
          <w:iCs/>
        </w:rPr>
        <w:t xml:space="preserve"> </w:t>
      </w:r>
      <w:r w:rsidRPr="007B6C68">
        <w:t>sporządzony na podstawie wzoru stanowiącego załącznik Nr 2</w:t>
      </w:r>
      <w:r w:rsidR="00B87B3E" w:rsidRPr="007B6C68">
        <w:t>.1.</w:t>
      </w:r>
      <w:r w:rsidR="00CE3065" w:rsidRPr="007B6C68">
        <w:t>,</w:t>
      </w:r>
      <w:r w:rsidR="00B87B3E" w:rsidRPr="007B6C68">
        <w:t xml:space="preserve"> 2.2.</w:t>
      </w:r>
      <w:r w:rsidR="00CE3065" w:rsidRPr="007B6C68">
        <w:t xml:space="preserve"> i 2.3.</w:t>
      </w:r>
      <w:r w:rsidR="00B87B3E" w:rsidRPr="007B6C68">
        <w:t xml:space="preserve"> </w:t>
      </w:r>
      <w:r w:rsidRPr="007B6C68">
        <w:t>do niniejszego zaproszenia,</w:t>
      </w:r>
    </w:p>
    <w:p w:rsidR="00974550" w:rsidRPr="007B6C68" w:rsidRDefault="00974550" w:rsidP="00974550">
      <w:pPr>
        <w:pStyle w:val="Default"/>
        <w:jc w:val="both"/>
      </w:pPr>
      <w:r w:rsidRPr="007B6C68">
        <w:t>7.5. Wypełnione i podpisane Oświadczenie sporządzone na podstawie wzoru stanowiącego załącznik N</w:t>
      </w:r>
      <w:r w:rsidR="0066553A" w:rsidRPr="007B6C68">
        <w:t xml:space="preserve">r 3 </w:t>
      </w:r>
      <w:r w:rsidR="007F140D">
        <w:t xml:space="preserve">i Nr 4 </w:t>
      </w:r>
      <w:r w:rsidR="0066553A" w:rsidRPr="007B6C68">
        <w:t>do niniejszego zaproszenia.</w:t>
      </w:r>
    </w:p>
    <w:p w:rsidR="00E0106F" w:rsidRPr="007B6C68" w:rsidRDefault="00E0106F" w:rsidP="00974550">
      <w:pPr>
        <w:pStyle w:val="Default"/>
        <w:jc w:val="both"/>
      </w:pPr>
    </w:p>
    <w:p w:rsidR="00E0106F" w:rsidRPr="007B6C68" w:rsidRDefault="00E0106F" w:rsidP="00974550">
      <w:pPr>
        <w:pStyle w:val="Default"/>
        <w:jc w:val="both"/>
      </w:pPr>
    </w:p>
    <w:p w:rsidR="00974550" w:rsidRPr="007B6C68" w:rsidRDefault="00974550" w:rsidP="00974550">
      <w:pPr>
        <w:pBdr>
          <w:top w:val="single" w:sz="4" w:space="1" w:color="000000"/>
          <w:left w:val="single" w:sz="4" w:space="0" w:color="000000"/>
          <w:bottom w:val="single" w:sz="4" w:space="7" w:color="000000"/>
          <w:right w:val="single" w:sz="4" w:space="4" w:color="000000"/>
        </w:pBdr>
        <w:rPr>
          <w:rFonts w:ascii="Calibri" w:hAnsi="Calibri"/>
          <w:b/>
          <w:sz w:val="24"/>
          <w:szCs w:val="24"/>
        </w:rPr>
      </w:pPr>
      <w:r w:rsidRPr="007B6C68">
        <w:rPr>
          <w:rFonts w:ascii="Calibri" w:hAnsi="Calibri"/>
          <w:b/>
          <w:sz w:val="24"/>
          <w:szCs w:val="24"/>
        </w:rPr>
        <w:t>Nadawca:</w:t>
      </w:r>
    </w:p>
    <w:p w:rsidR="00974550" w:rsidRPr="007B6C68" w:rsidRDefault="00974550" w:rsidP="00974550">
      <w:pPr>
        <w:pBdr>
          <w:top w:val="single" w:sz="4" w:space="1" w:color="000000"/>
          <w:left w:val="single" w:sz="4" w:space="0" w:color="000000"/>
          <w:bottom w:val="single" w:sz="4" w:space="7" w:color="000000"/>
          <w:right w:val="single" w:sz="4" w:space="4" w:color="000000"/>
        </w:pBdr>
        <w:tabs>
          <w:tab w:val="left" w:pos="864"/>
          <w:tab w:val="left" w:pos="4032"/>
        </w:tabs>
        <w:jc w:val="both"/>
        <w:rPr>
          <w:rFonts w:ascii="Calibri" w:hAnsi="Calibri"/>
          <w:sz w:val="24"/>
          <w:szCs w:val="24"/>
        </w:rPr>
      </w:pPr>
      <w:r w:rsidRPr="007B6C68">
        <w:rPr>
          <w:rFonts w:ascii="Calibri" w:hAnsi="Calibri"/>
          <w:sz w:val="24"/>
          <w:szCs w:val="24"/>
        </w:rPr>
        <w:t>Nazwa i adres Wykonawcy (pieczęć).</w:t>
      </w:r>
    </w:p>
    <w:p w:rsidR="00974550" w:rsidRPr="007B6C68" w:rsidRDefault="00974550" w:rsidP="00974550">
      <w:pPr>
        <w:pBdr>
          <w:top w:val="single" w:sz="4" w:space="1" w:color="000000"/>
          <w:left w:val="single" w:sz="4" w:space="0" w:color="000000"/>
          <w:bottom w:val="single" w:sz="4" w:space="7" w:color="000000"/>
          <w:right w:val="single" w:sz="4" w:space="4" w:color="000000"/>
        </w:pBdr>
        <w:tabs>
          <w:tab w:val="left" w:pos="864"/>
          <w:tab w:val="left" w:pos="4032"/>
        </w:tabs>
        <w:ind w:firstLine="142"/>
        <w:jc w:val="both"/>
        <w:rPr>
          <w:rFonts w:ascii="Calibri" w:hAnsi="Calibri"/>
          <w:sz w:val="24"/>
          <w:szCs w:val="24"/>
        </w:rPr>
      </w:pPr>
      <w:r w:rsidRPr="007B6C68">
        <w:rPr>
          <w:rFonts w:ascii="Calibri" w:hAnsi="Calibri"/>
          <w:sz w:val="24"/>
          <w:szCs w:val="24"/>
        </w:rPr>
        <w:t>………………………………………</w:t>
      </w:r>
    </w:p>
    <w:p w:rsidR="00974550" w:rsidRPr="007B6C68" w:rsidRDefault="00974550" w:rsidP="00974550">
      <w:pPr>
        <w:pBdr>
          <w:top w:val="single" w:sz="4" w:space="1" w:color="000000"/>
          <w:left w:val="single" w:sz="4" w:space="0" w:color="000000"/>
          <w:bottom w:val="single" w:sz="4" w:space="7" w:color="000000"/>
          <w:right w:val="single" w:sz="4" w:space="4" w:color="000000"/>
        </w:pBdr>
        <w:rPr>
          <w:rFonts w:ascii="Calibri" w:hAnsi="Calibri"/>
          <w:b/>
          <w:sz w:val="24"/>
          <w:szCs w:val="24"/>
        </w:rPr>
      </w:pPr>
      <w:r w:rsidRPr="007B6C68">
        <w:rPr>
          <w:rFonts w:ascii="Calibri" w:hAnsi="Calibri"/>
          <w:b/>
          <w:sz w:val="24"/>
          <w:szCs w:val="24"/>
        </w:rPr>
        <w:t>Adresat:</w:t>
      </w:r>
    </w:p>
    <w:p w:rsidR="00974550" w:rsidRPr="007B6C68" w:rsidRDefault="00974550" w:rsidP="00974550">
      <w:pPr>
        <w:pBdr>
          <w:top w:val="single" w:sz="4" w:space="1" w:color="000000"/>
          <w:left w:val="single" w:sz="4" w:space="0" w:color="000000"/>
          <w:bottom w:val="single" w:sz="4" w:space="7" w:color="000000"/>
          <w:right w:val="single" w:sz="4" w:space="4" w:color="000000"/>
        </w:pBdr>
        <w:tabs>
          <w:tab w:val="left" w:pos="284"/>
        </w:tabs>
        <w:rPr>
          <w:rFonts w:ascii="Calibri" w:hAnsi="Calibri"/>
          <w:b/>
          <w:sz w:val="24"/>
          <w:szCs w:val="24"/>
        </w:rPr>
      </w:pPr>
      <w:r w:rsidRPr="007B6C68">
        <w:rPr>
          <w:rFonts w:ascii="Calibri" w:hAnsi="Calibri"/>
          <w:b/>
          <w:sz w:val="24"/>
          <w:szCs w:val="24"/>
        </w:rPr>
        <w:t xml:space="preserve">Szpital Powiatowy w Zawierciu </w:t>
      </w:r>
    </w:p>
    <w:p w:rsidR="00974550" w:rsidRPr="007B6C68" w:rsidRDefault="00974550" w:rsidP="00974550">
      <w:pPr>
        <w:pBdr>
          <w:top w:val="single" w:sz="4" w:space="1" w:color="000000"/>
          <w:left w:val="single" w:sz="4" w:space="0" w:color="000000"/>
          <w:bottom w:val="single" w:sz="4" w:space="7" w:color="000000"/>
          <w:right w:val="single" w:sz="4" w:space="4" w:color="000000"/>
        </w:pBdr>
        <w:tabs>
          <w:tab w:val="left" w:pos="284"/>
        </w:tabs>
        <w:rPr>
          <w:rFonts w:ascii="Calibri" w:hAnsi="Calibri"/>
          <w:b/>
          <w:sz w:val="24"/>
          <w:szCs w:val="24"/>
        </w:rPr>
      </w:pPr>
      <w:r w:rsidRPr="007B6C68">
        <w:rPr>
          <w:rFonts w:ascii="Calibri" w:hAnsi="Calibri"/>
          <w:b/>
          <w:sz w:val="24"/>
          <w:szCs w:val="24"/>
        </w:rPr>
        <w:t xml:space="preserve">ul. Miodowa 14.  42-400 ZAWIERCIE </w:t>
      </w:r>
    </w:p>
    <w:p w:rsidR="00974550" w:rsidRPr="007B6C68" w:rsidRDefault="00974550" w:rsidP="00974550">
      <w:pPr>
        <w:pBdr>
          <w:top w:val="single" w:sz="4" w:space="1" w:color="000000"/>
          <w:left w:val="single" w:sz="4" w:space="0" w:color="000000"/>
          <w:bottom w:val="single" w:sz="4" w:space="7" w:color="000000"/>
          <w:right w:val="single" w:sz="4" w:space="4" w:color="000000"/>
        </w:pBdr>
        <w:tabs>
          <w:tab w:val="left" w:pos="284"/>
        </w:tabs>
        <w:rPr>
          <w:rFonts w:ascii="Calibri" w:hAnsi="Calibri"/>
          <w:b/>
          <w:sz w:val="24"/>
          <w:szCs w:val="24"/>
        </w:rPr>
      </w:pPr>
    </w:p>
    <w:p w:rsidR="00974550" w:rsidRPr="007B6C68" w:rsidRDefault="00974550" w:rsidP="00974550">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szCs w:val="24"/>
        </w:rPr>
      </w:pPr>
      <w:r w:rsidRPr="007B6C68">
        <w:rPr>
          <w:rFonts w:ascii="Calibri" w:hAnsi="Calibri"/>
          <w:szCs w:val="24"/>
        </w:rPr>
        <w:t>OFERTA</w:t>
      </w:r>
    </w:p>
    <w:p w:rsidR="00974550" w:rsidRPr="007B6C68" w:rsidRDefault="00974550" w:rsidP="00974550">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b/>
          <w:szCs w:val="24"/>
        </w:rPr>
      </w:pPr>
      <w:r w:rsidRPr="007B6C68">
        <w:rPr>
          <w:rFonts w:ascii="Calibri" w:hAnsi="Calibri"/>
          <w:b/>
          <w:szCs w:val="24"/>
        </w:rPr>
        <w:t>(Znak postępowania ZP/BZU/</w:t>
      </w:r>
      <w:r w:rsidR="007B1C23">
        <w:rPr>
          <w:rFonts w:ascii="Calibri" w:hAnsi="Calibri"/>
          <w:b/>
          <w:szCs w:val="24"/>
        </w:rPr>
        <w:t>131</w:t>
      </w:r>
      <w:r w:rsidRPr="007B6C68">
        <w:rPr>
          <w:rFonts w:ascii="Calibri" w:hAnsi="Calibri"/>
          <w:b/>
          <w:szCs w:val="24"/>
        </w:rPr>
        <w:t>/2016)</w:t>
      </w:r>
    </w:p>
    <w:p w:rsidR="00974550" w:rsidRPr="007B6C68" w:rsidRDefault="00974550" w:rsidP="00974550">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b/>
          <w:szCs w:val="24"/>
        </w:rPr>
      </w:pPr>
    </w:p>
    <w:p w:rsidR="00974550" w:rsidRPr="007B6C68" w:rsidRDefault="00974550" w:rsidP="00974550">
      <w:pPr>
        <w:pStyle w:val="Tekstpodstawowy"/>
        <w:pBdr>
          <w:top w:val="single" w:sz="4" w:space="1" w:color="000000"/>
          <w:left w:val="single" w:sz="4" w:space="0" w:color="000000"/>
          <w:bottom w:val="single" w:sz="4" w:space="7" w:color="000000"/>
          <w:right w:val="single" w:sz="4" w:space="4" w:color="000000"/>
        </w:pBdr>
        <w:jc w:val="center"/>
        <w:rPr>
          <w:rFonts w:ascii="Calibri" w:hAnsi="Calibri"/>
          <w:b/>
          <w:szCs w:val="24"/>
        </w:rPr>
      </w:pPr>
      <w:r w:rsidRPr="007B6C68">
        <w:rPr>
          <w:rFonts w:ascii="Calibri" w:hAnsi="Calibri"/>
          <w:szCs w:val="24"/>
        </w:rPr>
        <w:t xml:space="preserve">na usługę pn. </w:t>
      </w:r>
      <w:r w:rsidRPr="007B6C68">
        <w:rPr>
          <w:rFonts w:asciiTheme="minorHAnsi" w:hAnsiTheme="minorHAnsi"/>
          <w:b/>
          <w:szCs w:val="24"/>
        </w:rPr>
        <w:t>„</w:t>
      </w:r>
      <w:r w:rsidRPr="007B6C68">
        <w:rPr>
          <w:rFonts w:asciiTheme="minorHAnsi" w:hAnsiTheme="minorHAnsi"/>
          <w:b/>
          <w:bCs/>
          <w:szCs w:val="24"/>
        </w:rPr>
        <w:t xml:space="preserve">Dostawa </w:t>
      </w:r>
      <w:r w:rsidR="00AD0032" w:rsidRPr="007B6C68">
        <w:rPr>
          <w:rFonts w:asciiTheme="minorHAnsi" w:hAnsiTheme="minorHAnsi"/>
          <w:b/>
          <w:bCs/>
          <w:szCs w:val="24"/>
        </w:rPr>
        <w:t>środków czystościowych</w:t>
      </w:r>
      <w:r w:rsidRPr="007B6C68">
        <w:rPr>
          <w:rFonts w:asciiTheme="minorHAnsi" w:hAnsiTheme="minorHAnsi"/>
          <w:b/>
          <w:bCs/>
          <w:szCs w:val="24"/>
        </w:rPr>
        <w:t xml:space="preserve"> do Szpitala Powiatowego w Zawierciu</w:t>
      </w:r>
      <w:r w:rsidRPr="007B6C68">
        <w:rPr>
          <w:rFonts w:asciiTheme="minorHAnsi" w:hAnsiTheme="minorHAnsi"/>
          <w:b/>
          <w:szCs w:val="24"/>
        </w:rPr>
        <w:t>”.</w:t>
      </w:r>
    </w:p>
    <w:p w:rsidR="00974550" w:rsidRPr="007B6C68" w:rsidRDefault="00974550" w:rsidP="00974550">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szCs w:val="24"/>
        </w:rPr>
      </w:pPr>
    </w:p>
    <w:p w:rsidR="00974550" w:rsidRPr="007B6C68" w:rsidRDefault="00974550" w:rsidP="00974550">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szCs w:val="24"/>
        </w:rPr>
      </w:pPr>
      <w:r w:rsidRPr="007B6C68">
        <w:rPr>
          <w:rFonts w:ascii="Calibri" w:hAnsi="Calibri"/>
          <w:szCs w:val="24"/>
        </w:rPr>
        <w:t>NIE  OTWIERAĆ  PRZED  TERMINEM  OTWARCIA  OFERT</w:t>
      </w:r>
    </w:p>
    <w:p w:rsidR="00974550" w:rsidRPr="007B6C68" w:rsidRDefault="00974550" w:rsidP="00974550">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szCs w:val="24"/>
        </w:rPr>
      </w:pPr>
    </w:p>
    <w:p w:rsidR="00974550" w:rsidRPr="007B6C68" w:rsidRDefault="00974550" w:rsidP="00974550">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Calibri" w:hAnsi="Calibri"/>
          <w:szCs w:val="24"/>
        </w:rPr>
      </w:pPr>
      <w:r w:rsidRPr="007B6C68">
        <w:rPr>
          <w:rFonts w:ascii="Calibri" w:hAnsi="Calibri"/>
          <w:szCs w:val="24"/>
        </w:rPr>
        <w:t xml:space="preserve"> _ _ . _ _ . 2016 r. godz. _ _ . _ _ </w:t>
      </w:r>
    </w:p>
    <w:p w:rsidR="00E0106F" w:rsidRPr="007B6C68" w:rsidRDefault="00E0106F" w:rsidP="00B2727F">
      <w:pPr>
        <w:jc w:val="both"/>
        <w:rPr>
          <w:rFonts w:ascii="Calibri" w:hAnsi="Calibri"/>
          <w:sz w:val="24"/>
          <w:szCs w:val="24"/>
        </w:rPr>
      </w:pPr>
    </w:p>
    <w:p w:rsidR="00974550" w:rsidRPr="007B6C68" w:rsidRDefault="00974550" w:rsidP="00B2727F">
      <w:pPr>
        <w:jc w:val="both"/>
        <w:rPr>
          <w:rFonts w:asciiTheme="minorHAnsi" w:hAnsiTheme="minorHAnsi"/>
          <w:sz w:val="24"/>
          <w:szCs w:val="24"/>
        </w:rPr>
      </w:pPr>
      <w:r w:rsidRPr="007B6C68">
        <w:rPr>
          <w:rFonts w:asciiTheme="minorHAnsi" w:hAnsiTheme="minorHAnsi"/>
          <w:b/>
          <w:bCs/>
          <w:sz w:val="24"/>
          <w:szCs w:val="24"/>
        </w:rPr>
        <w:t xml:space="preserve">8. Miejsce i termin składania ofert. </w:t>
      </w:r>
    </w:p>
    <w:p w:rsidR="00974550" w:rsidRPr="007B6C68" w:rsidRDefault="00974550" w:rsidP="00974550">
      <w:pPr>
        <w:pStyle w:val="Default"/>
        <w:rPr>
          <w:rFonts w:asciiTheme="minorHAnsi" w:hAnsiTheme="minorHAnsi"/>
        </w:rPr>
      </w:pPr>
      <w:r w:rsidRPr="007B6C68">
        <w:rPr>
          <w:rFonts w:asciiTheme="minorHAnsi" w:hAnsiTheme="minorHAnsi"/>
        </w:rPr>
        <w:t xml:space="preserve">Ofertę należy złożyć do dnia </w:t>
      </w:r>
      <w:r w:rsidR="004F7822">
        <w:rPr>
          <w:rFonts w:asciiTheme="minorHAnsi" w:hAnsiTheme="minorHAnsi"/>
          <w:b/>
          <w:bCs/>
        </w:rPr>
        <w:t>2</w:t>
      </w:r>
      <w:r w:rsidR="001C2AE5">
        <w:rPr>
          <w:rFonts w:asciiTheme="minorHAnsi" w:hAnsiTheme="minorHAnsi"/>
          <w:b/>
          <w:bCs/>
        </w:rPr>
        <w:t>9</w:t>
      </w:r>
      <w:r w:rsidRPr="007B6C68">
        <w:rPr>
          <w:rFonts w:asciiTheme="minorHAnsi" w:hAnsiTheme="minorHAnsi"/>
          <w:b/>
          <w:bCs/>
        </w:rPr>
        <w:t>.0</w:t>
      </w:r>
      <w:r w:rsidR="007B1C23">
        <w:rPr>
          <w:rFonts w:asciiTheme="minorHAnsi" w:hAnsiTheme="minorHAnsi"/>
          <w:b/>
          <w:bCs/>
        </w:rPr>
        <w:t>8</w:t>
      </w:r>
      <w:r w:rsidRPr="007B6C68">
        <w:rPr>
          <w:rFonts w:asciiTheme="minorHAnsi" w:hAnsiTheme="minorHAnsi"/>
          <w:b/>
          <w:bCs/>
        </w:rPr>
        <w:t>.2016r. godz. 1</w:t>
      </w:r>
      <w:r w:rsidR="00B2727F" w:rsidRPr="007B6C68">
        <w:rPr>
          <w:rFonts w:asciiTheme="minorHAnsi" w:hAnsiTheme="minorHAnsi"/>
          <w:b/>
          <w:bCs/>
        </w:rPr>
        <w:t>2</w:t>
      </w:r>
      <w:r w:rsidRPr="007B6C68">
        <w:rPr>
          <w:rFonts w:asciiTheme="minorHAnsi" w:hAnsiTheme="minorHAnsi"/>
          <w:b/>
          <w:bCs/>
        </w:rPr>
        <w:t xml:space="preserve">.00 </w:t>
      </w:r>
      <w:r w:rsidRPr="007B6C68">
        <w:rPr>
          <w:rFonts w:asciiTheme="minorHAnsi" w:hAnsiTheme="minorHAnsi"/>
        </w:rPr>
        <w:t xml:space="preserve">w Dziale Zamówień Publicznych Szpitala Powiatowego w Zawierciu – pokój nr 14. </w:t>
      </w:r>
    </w:p>
    <w:p w:rsidR="00B2727F" w:rsidRDefault="00B2727F" w:rsidP="00974550">
      <w:pPr>
        <w:pStyle w:val="Default"/>
      </w:pPr>
    </w:p>
    <w:p w:rsidR="00092582" w:rsidRDefault="00092582" w:rsidP="00092582">
      <w:pPr>
        <w:pStyle w:val="Default"/>
        <w:ind w:firstLine="708"/>
      </w:pPr>
      <w:r>
        <w:t xml:space="preserve">Zamawiający zastrzega sobie prawo unieważnienia postępowania bez podania powodu. </w:t>
      </w:r>
    </w:p>
    <w:p w:rsidR="00092582" w:rsidRPr="007B6C68" w:rsidRDefault="00092582" w:rsidP="00974550">
      <w:pPr>
        <w:pStyle w:val="Default"/>
      </w:pPr>
    </w:p>
    <w:p w:rsidR="00B2727F" w:rsidRPr="007B6C68" w:rsidRDefault="00974550" w:rsidP="00B2727F">
      <w:pPr>
        <w:pStyle w:val="Default"/>
        <w:ind w:left="2832"/>
        <w:jc w:val="center"/>
        <w:rPr>
          <w:b/>
        </w:rPr>
      </w:pPr>
      <w:r w:rsidRPr="007B6C68">
        <w:rPr>
          <w:b/>
        </w:rPr>
        <w:t xml:space="preserve">Dyrektor </w:t>
      </w:r>
    </w:p>
    <w:p w:rsidR="00974550" w:rsidRPr="007B6C68" w:rsidRDefault="00974550" w:rsidP="00B2727F">
      <w:pPr>
        <w:pStyle w:val="Default"/>
        <w:ind w:left="2832"/>
        <w:jc w:val="center"/>
        <w:rPr>
          <w:b/>
        </w:rPr>
      </w:pPr>
      <w:r w:rsidRPr="007B6C68">
        <w:rPr>
          <w:b/>
        </w:rPr>
        <w:t>Szpitala Powiatowego w Zawierciu</w:t>
      </w:r>
    </w:p>
    <w:p w:rsidR="00B2727F" w:rsidRPr="007B6C68" w:rsidRDefault="00B2727F" w:rsidP="00B2727F">
      <w:pPr>
        <w:pStyle w:val="Default"/>
        <w:ind w:left="2832"/>
        <w:jc w:val="center"/>
        <w:rPr>
          <w:b/>
        </w:rPr>
      </w:pPr>
    </w:p>
    <w:p w:rsidR="00974550" w:rsidRPr="007B6C68" w:rsidRDefault="00974550" w:rsidP="00B2727F">
      <w:pPr>
        <w:pStyle w:val="Default"/>
        <w:ind w:left="2832"/>
        <w:jc w:val="center"/>
        <w:rPr>
          <w:b/>
        </w:rPr>
      </w:pPr>
      <w:r w:rsidRPr="007B6C68">
        <w:rPr>
          <w:b/>
        </w:rPr>
        <w:t xml:space="preserve">Anna Pilarczyk - </w:t>
      </w:r>
      <w:proofErr w:type="spellStart"/>
      <w:r w:rsidRPr="007B6C68">
        <w:rPr>
          <w:b/>
        </w:rPr>
        <w:t>Sprycha</w:t>
      </w:r>
      <w:proofErr w:type="spellEnd"/>
    </w:p>
    <w:p w:rsidR="00B2727F" w:rsidRPr="007B6C68" w:rsidRDefault="00B2727F" w:rsidP="00974550">
      <w:pPr>
        <w:pStyle w:val="Default"/>
      </w:pPr>
    </w:p>
    <w:p w:rsidR="00B2727F" w:rsidRPr="007B6C68" w:rsidRDefault="00B2727F" w:rsidP="00974550">
      <w:pPr>
        <w:pStyle w:val="Default"/>
      </w:pPr>
    </w:p>
    <w:p w:rsidR="00B2727F" w:rsidRPr="007B6C68" w:rsidRDefault="00B2727F" w:rsidP="00974550">
      <w:pPr>
        <w:pStyle w:val="Default"/>
      </w:pPr>
    </w:p>
    <w:p w:rsidR="00B2727F" w:rsidRPr="007B6C68" w:rsidRDefault="00B2727F" w:rsidP="00974550">
      <w:pPr>
        <w:pStyle w:val="Default"/>
      </w:pPr>
    </w:p>
    <w:p w:rsidR="00974550" w:rsidRPr="007B6C68" w:rsidRDefault="00974550" w:rsidP="00974550">
      <w:pPr>
        <w:pStyle w:val="Default"/>
      </w:pPr>
      <w:r w:rsidRPr="007B6C68">
        <w:t xml:space="preserve">Załączniki: </w:t>
      </w:r>
    </w:p>
    <w:p w:rsidR="00974550" w:rsidRPr="007B6C68" w:rsidRDefault="00974550" w:rsidP="00974550">
      <w:pPr>
        <w:pStyle w:val="Default"/>
        <w:spacing w:after="22"/>
      </w:pPr>
      <w:r w:rsidRPr="007B6C68">
        <w:t xml:space="preserve">1) Formularz oferty </w:t>
      </w:r>
    </w:p>
    <w:p w:rsidR="00974550" w:rsidRPr="007B6C68" w:rsidRDefault="00974550" w:rsidP="00974550">
      <w:pPr>
        <w:pStyle w:val="Default"/>
        <w:spacing w:after="22"/>
      </w:pPr>
      <w:r w:rsidRPr="007B6C68">
        <w:t xml:space="preserve">2) Formularz asortymentowo-cenowy </w:t>
      </w:r>
    </w:p>
    <w:p w:rsidR="00974550" w:rsidRDefault="00974550" w:rsidP="00974550">
      <w:pPr>
        <w:pStyle w:val="Default"/>
        <w:spacing w:after="22"/>
      </w:pPr>
      <w:r w:rsidRPr="007B6C68">
        <w:t xml:space="preserve">3) Oświadczenie </w:t>
      </w:r>
    </w:p>
    <w:p w:rsidR="00BC4957" w:rsidRPr="007B6C68" w:rsidRDefault="00BC4957" w:rsidP="00974550">
      <w:pPr>
        <w:pStyle w:val="Default"/>
        <w:spacing w:after="22"/>
      </w:pPr>
      <w:r>
        <w:t>4) Oświadczenie</w:t>
      </w:r>
    </w:p>
    <w:p w:rsidR="00974550" w:rsidRPr="007B6C68" w:rsidRDefault="00BC4957" w:rsidP="00974550">
      <w:pPr>
        <w:pStyle w:val="Default"/>
      </w:pPr>
      <w:r>
        <w:t>5</w:t>
      </w:r>
      <w:r w:rsidR="00974550" w:rsidRPr="007B6C68">
        <w:t xml:space="preserve">) Wzór umowy </w:t>
      </w:r>
    </w:p>
    <w:p w:rsidR="00974550" w:rsidRPr="007B6C68" w:rsidRDefault="00974550" w:rsidP="00974550">
      <w:pPr>
        <w:jc w:val="both"/>
        <w:rPr>
          <w:sz w:val="24"/>
          <w:szCs w:val="24"/>
        </w:rPr>
      </w:pPr>
    </w:p>
    <w:p w:rsidR="00974550" w:rsidRPr="007B6C68" w:rsidRDefault="00974550" w:rsidP="00974550">
      <w:pPr>
        <w:jc w:val="both"/>
        <w:rPr>
          <w:sz w:val="24"/>
          <w:szCs w:val="24"/>
        </w:rPr>
      </w:pPr>
    </w:p>
    <w:p w:rsidR="00974550" w:rsidRPr="007B6C68" w:rsidRDefault="00974550" w:rsidP="00974550">
      <w:pPr>
        <w:tabs>
          <w:tab w:val="left" w:pos="851"/>
        </w:tabs>
        <w:bidi/>
        <w:jc w:val="right"/>
        <w:rPr>
          <w:rFonts w:ascii="Calibri" w:hAnsi="Calibri"/>
          <w:sz w:val="24"/>
          <w:szCs w:val="24"/>
        </w:rPr>
      </w:pPr>
      <w:r w:rsidRPr="007B6C68">
        <w:rPr>
          <w:sz w:val="24"/>
          <w:szCs w:val="24"/>
        </w:rPr>
        <w:br w:type="column"/>
      </w:r>
      <w:r w:rsidRPr="007B6C68">
        <w:rPr>
          <w:rFonts w:ascii="Calibri" w:hAnsi="Calibri"/>
          <w:sz w:val="24"/>
          <w:szCs w:val="24"/>
        </w:rPr>
        <w:lastRenderedPageBreak/>
        <w:t>Znak postępowania: ZP/BZU/</w:t>
      </w:r>
      <w:r w:rsidR="007B1C23">
        <w:rPr>
          <w:rFonts w:ascii="Calibri" w:hAnsi="Calibri"/>
          <w:sz w:val="24"/>
          <w:szCs w:val="24"/>
        </w:rPr>
        <w:t>131</w:t>
      </w:r>
      <w:r w:rsidRPr="007B6C68">
        <w:rPr>
          <w:rFonts w:ascii="Calibri" w:hAnsi="Calibri"/>
          <w:sz w:val="24"/>
          <w:szCs w:val="24"/>
        </w:rPr>
        <w:t xml:space="preserve">/2016r.                                                                       </w:t>
      </w:r>
      <w:r w:rsidRPr="007B6C68">
        <w:rPr>
          <w:rFonts w:ascii="Calibri" w:hAnsi="Calibri"/>
          <w:b/>
          <w:bCs/>
          <w:sz w:val="24"/>
          <w:szCs w:val="24"/>
        </w:rPr>
        <w:t xml:space="preserve">Załącznik nr 1 </w:t>
      </w:r>
    </w:p>
    <w:p w:rsidR="00974550" w:rsidRPr="007B6C68" w:rsidRDefault="00974550" w:rsidP="00974550">
      <w:pPr>
        <w:tabs>
          <w:tab w:val="left" w:pos="851"/>
        </w:tabs>
        <w:bidi/>
        <w:jc w:val="right"/>
        <w:rPr>
          <w:rFonts w:asciiTheme="minorHAnsi" w:hAnsiTheme="minorHAnsi"/>
          <w:sz w:val="22"/>
          <w:szCs w:val="22"/>
        </w:rPr>
      </w:pPr>
    </w:p>
    <w:p w:rsidR="00974550" w:rsidRPr="007B6C68" w:rsidRDefault="00974550" w:rsidP="00974550">
      <w:pPr>
        <w:spacing w:after="75" w:line="270" w:lineRule="atLeast"/>
        <w:jc w:val="center"/>
        <w:rPr>
          <w:rFonts w:asciiTheme="minorHAnsi" w:hAnsiTheme="minorHAnsi"/>
          <w:b/>
          <w:sz w:val="28"/>
          <w:szCs w:val="28"/>
        </w:rPr>
      </w:pPr>
      <w:r w:rsidRPr="007B6C68">
        <w:rPr>
          <w:rFonts w:asciiTheme="minorHAnsi" w:hAnsiTheme="minorHAnsi"/>
          <w:b/>
          <w:sz w:val="28"/>
          <w:szCs w:val="28"/>
        </w:rPr>
        <w:t>Formularz oferty</w:t>
      </w:r>
    </w:p>
    <w:p w:rsidR="00974550" w:rsidRPr="007B6C68" w:rsidRDefault="00974550" w:rsidP="00974550">
      <w:pPr>
        <w:spacing w:after="75" w:line="270" w:lineRule="atLeast"/>
        <w:jc w:val="center"/>
        <w:rPr>
          <w:rFonts w:asciiTheme="minorHAnsi" w:hAnsiTheme="minorHAnsi"/>
          <w:b/>
          <w:sz w:val="22"/>
          <w:szCs w:val="22"/>
        </w:rPr>
      </w:pPr>
    </w:p>
    <w:tbl>
      <w:tblPr>
        <w:tblW w:w="8863" w:type="dxa"/>
        <w:tblInd w:w="71" w:type="dxa"/>
        <w:tblLayout w:type="fixed"/>
        <w:tblLook w:val="0000"/>
      </w:tblPr>
      <w:tblGrid>
        <w:gridCol w:w="8863"/>
      </w:tblGrid>
      <w:tr w:rsidR="00974550" w:rsidRPr="007B6C68" w:rsidTr="0066553A">
        <w:trPr>
          <w:trHeight w:val="508"/>
        </w:trPr>
        <w:tc>
          <w:tcPr>
            <w:tcW w:w="8863" w:type="dxa"/>
            <w:shd w:val="clear" w:color="auto" w:fill="auto"/>
          </w:tcPr>
          <w:p w:rsidR="00974550" w:rsidRPr="007B6C68" w:rsidRDefault="00974550" w:rsidP="0066553A">
            <w:pPr>
              <w:pStyle w:val="NormalnyWeb2"/>
              <w:snapToGrid w:val="0"/>
              <w:spacing w:before="0" w:after="0" w:line="100" w:lineRule="atLeast"/>
              <w:jc w:val="both"/>
              <w:rPr>
                <w:rFonts w:asciiTheme="minorHAnsi" w:hAnsiTheme="minorHAnsi"/>
                <w:sz w:val="24"/>
                <w:szCs w:val="24"/>
              </w:rPr>
            </w:pPr>
            <w:r w:rsidRPr="007B6C68">
              <w:rPr>
                <w:rFonts w:asciiTheme="minorHAnsi" w:hAnsiTheme="minorHAnsi"/>
                <w:sz w:val="24"/>
                <w:szCs w:val="24"/>
              </w:rPr>
              <w:t>Pieczęć adresowa Wykonawcy</w:t>
            </w:r>
          </w:p>
          <w:p w:rsidR="00974550" w:rsidRPr="007B6C68" w:rsidRDefault="00974550" w:rsidP="0066553A">
            <w:pPr>
              <w:pStyle w:val="NormalnyWeb2"/>
              <w:spacing w:before="0" w:after="0" w:line="100" w:lineRule="atLeast"/>
              <w:jc w:val="both"/>
              <w:rPr>
                <w:rFonts w:asciiTheme="minorHAnsi" w:hAnsiTheme="minorHAnsi"/>
                <w:sz w:val="24"/>
                <w:szCs w:val="24"/>
              </w:rPr>
            </w:pPr>
          </w:p>
        </w:tc>
      </w:tr>
      <w:tr w:rsidR="00974550" w:rsidRPr="007B6C68" w:rsidTr="0066553A">
        <w:trPr>
          <w:trHeight w:val="748"/>
        </w:trPr>
        <w:tc>
          <w:tcPr>
            <w:tcW w:w="8863" w:type="dxa"/>
            <w:shd w:val="clear" w:color="auto" w:fill="auto"/>
          </w:tcPr>
          <w:p w:rsidR="00974550" w:rsidRPr="007B6C68" w:rsidRDefault="00974550" w:rsidP="0066553A">
            <w:pPr>
              <w:pStyle w:val="NormalnyWeb2"/>
              <w:spacing w:before="0" w:after="0"/>
              <w:rPr>
                <w:rFonts w:asciiTheme="minorHAnsi" w:hAnsiTheme="minorHAnsi"/>
                <w:sz w:val="24"/>
                <w:szCs w:val="24"/>
              </w:rPr>
            </w:pPr>
            <w:r w:rsidRPr="007B6C68">
              <w:rPr>
                <w:rFonts w:asciiTheme="minorHAnsi" w:hAnsiTheme="minorHAnsi"/>
                <w:sz w:val="24"/>
                <w:szCs w:val="24"/>
              </w:rPr>
              <w:t>Nazwa Wykonawcy…..  ......................................................................................................</w:t>
            </w:r>
          </w:p>
          <w:p w:rsidR="00974550" w:rsidRPr="007B6C68" w:rsidRDefault="00974550" w:rsidP="0066553A">
            <w:pPr>
              <w:pStyle w:val="NormalnyWeb2"/>
              <w:spacing w:before="0" w:after="0"/>
              <w:rPr>
                <w:rFonts w:asciiTheme="minorHAnsi" w:hAnsiTheme="minorHAnsi"/>
                <w:sz w:val="24"/>
                <w:szCs w:val="24"/>
              </w:rPr>
            </w:pPr>
            <w:r w:rsidRPr="007B6C68">
              <w:rPr>
                <w:rFonts w:asciiTheme="minorHAnsi" w:hAnsiTheme="minorHAnsi"/>
                <w:sz w:val="24"/>
                <w:szCs w:val="24"/>
              </w:rPr>
              <w:t>………...................................................................................................................................</w:t>
            </w:r>
          </w:p>
        </w:tc>
      </w:tr>
      <w:tr w:rsidR="00974550" w:rsidRPr="007B6C68" w:rsidTr="0066553A">
        <w:trPr>
          <w:trHeight w:val="706"/>
        </w:trPr>
        <w:tc>
          <w:tcPr>
            <w:tcW w:w="8863" w:type="dxa"/>
            <w:shd w:val="clear" w:color="auto" w:fill="auto"/>
          </w:tcPr>
          <w:p w:rsidR="00974550" w:rsidRPr="007B6C68" w:rsidRDefault="00974550" w:rsidP="0066553A">
            <w:pPr>
              <w:pStyle w:val="NormalnyWeb2"/>
              <w:spacing w:before="0" w:after="0"/>
              <w:rPr>
                <w:rFonts w:asciiTheme="minorHAnsi" w:hAnsiTheme="minorHAnsi"/>
                <w:sz w:val="24"/>
                <w:szCs w:val="24"/>
              </w:rPr>
            </w:pPr>
            <w:r w:rsidRPr="007B6C68">
              <w:rPr>
                <w:rFonts w:asciiTheme="minorHAnsi" w:hAnsiTheme="minorHAnsi"/>
                <w:sz w:val="24"/>
                <w:szCs w:val="24"/>
              </w:rPr>
              <w:t>Adres ..................................................................................................................................</w:t>
            </w:r>
          </w:p>
          <w:p w:rsidR="00974550" w:rsidRPr="007B6C68" w:rsidRDefault="00974550" w:rsidP="0066553A">
            <w:pPr>
              <w:pStyle w:val="NormalnyWeb2"/>
              <w:spacing w:before="0" w:after="0"/>
              <w:rPr>
                <w:rFonts w:asciiTheme="minorHAnsi" w:hAnsiTheme="minorHAnsi"/>
                <w:sz w:val="24"/>
                <w:szCs w:val="24"/>
              </w:rPr>
            </w:pPr>
          </w:p>
          <w:p w:rsidR="00974550" w:rsidRPr="007B6C68" w:rsidRDefault="00974550" w:rsidP="0066553A">
            <w:pPr>
              <w:pStyle w:val="NormalnyWeb2"/>
              <w:spacing w:before="0" w:after="0"/>
              <w:rPr>
                <w:rFonts w:asciiTheme="minorHAnsi" w:hAnsiTheme="minorHAnsi"/>
                <w:sz w:val="24"/>
                <w:szCs w:val="24"/>
              </w:rPr>
            </w:pPr>
            <w:r w:rsidRPr="007B6C68">
              <w:rPr>
                <w:rFonts w:asciiTheme="minorHAnsi" w:hAnsiTheme="minorHAnsi"/>
                <w:sz w:val="24"/>
                <w:szCs w:val="24"/>
              </w:rPr>
              <w:t xml:space="preserve">Numer </w:t>
            </w:r>
            <w:proofErr w:type="spellStart"/>
            <w:r w:rsidRPr="007B6C68">
              <w:rPr>
                <w:rFonts w:asciiTheme="minorHAnsi" w:hAnsiTheme="minorHAnsi"/>
                <w:sz w:val="24"/>
                <w:szCs w:val="24"/>
              </w:rPr>
              <w:t>tel</w:t>
            </w:r>
            <w:proofErr w:type="spellEnd"/>
            <w:r w:rsidRPr="007B6C68">
              <w:rPr>
                <w:rFonts w:asciiTheme="minorHAnsi" w:hAnsiTheme="minorHAnsi"/>
                <w:sz w:val="24"/>
                <w:szCs w:val="24"/>
              </w:rPr>
              <w:t>/</w:t>
            </w:r>
            <w:proofErr w:type="spellStart"/>
            <w:r w:rsidRPr="007B6C68">
              <w:rPr>
                <w:rFonts w:asciiTheme="minorHAnsi" w:hAnsiTheme="minorHAnsi"/>
                <w:sz w:val="24"/>
                <w:szCs w:val="24"/>
              </w:rPr>
              <w:t>fax</w:t>
            </w:r>
            <w:proofErr w:type="spellEnd"/>
            <w:r w:rsidRPr="007B6C68">
              <w:rPr>
                <w:rFonts w:asciiTheme="minorHAnsi" w:hAnsiTheme="minorHAnsi"/>
                <w:sz w:val="24"/>
                <w:szCs w:val="24"/>
              </w:rPr>
              <w:t xml:space="preserve"> ………............................................................................................................</w:t>
            </w:r>
          </w:p>
        </w:tc>
      </w:tr>
      <w:tr w:rsidR="00974550" w:rsidRPr="007B6C68" w:rsidTr="0066553A">
        <w:trPr>
          <w:trHeight w:val="2130"/>
        </w:trPr>
        <w:tc>
          <w:tcPr>
            <w:tcW w:w="8863" w:type="dxa"/>
            <w:shd w:val="clear" w:color="auto" w:fill="auto"/>
          </w:tcPr>
          <w:p w:rsidR="00974550" w:rsidRPr="007B6C68" w:rsidRDefault="00974550" w:rsidP="0066553A">
            <w:pPr>
              <w:pStyle w:val="NormalnyWeb2"/>
              <w:snapToGrid w:val="0"/>
              <w:spacing w:before="0" w:after="0"/>
              <w:rPr>
                <w:rFonts w:asciiTheme="minorHAnsi" w:hAnsiTheme="minorHAnsi"/>
                <w:sz w:val="24"/>
                <w:szCs w:val="24"/>
                <w:lang w:val="en-US"/>
              </w:rPr>
            </w:pPr>
          </w:p>
          <w:p w:rsidR="00974550" w:rsidRPr="007B6C68" w:rsidRDefault="00974550" w:rsidP="0066553A">
            <w:pPr>
              <w:pStyle w:val="NormalnyWeb2"/>
              <w:spacing w:before="0" w:after="0"/>
              <w:rPr>
                <w:rFonts w:asciiTheme="minorHAnsi" w:hAnsiTheme="minorHAnsi"/>
                <w:sz w:val="24"/>
                <w:szCs w:val="24"/>
                <w:lang w:val="en-US"/>
              </w:rPr>
            </w:pPr>
            <w:r w:rsidRPr="007B6C68">
              <w:rPr>
                <w:rFonts w:asciiTheme="minorHAnsi" w:hAnsiTheme="minorHAnsi"/>
                <w:sz w:val="24"/>
                <w:szCs w:val="24"/>
                <w:lang w:val="en-US"/>
              </w:rPr>
              <w:t>e-mail ……..........................................................................................................................</w:t>
            </w:r>
          </w:p>
          <w:p w:rsidR="00974550" w:rsidRPr="007B6C68" w:rsidRDefault="00974550" w:rsidP="0066553A">
            <w:pPr>
              <w:pStyle w:val="NormalnyWeb2"/>
              <w:spacing w:before="0" w:after="0"/>
              <w:rPr>
                <w:rFonts w:asciiTheme="minorHAnsi" w:hAnsiTheme="minorHAnsi"/>
                <w:sz w:val="24"/>
                <w:szCs w:val="24"/>
                <w:lang w:val="en-US"/>
              </w:rPr>
            </w:pPr>
          </w:p>
          <w:p w:rsidR="00974550" w:rsidRPr="007B6C68" w:rsidRDefault="00974550" w:rsidP="0066553A">
            <w:pPr>
              <w:pStyle w:val="NormalnyWeb2"/>
              <w:spacing w:before="0" w:after="0"/>
              <w:rPr>
                <w:rFonts w:asciiTheme="minorHAnsi" w:hAnsiTheme="minorHAnsi"/>
                <w:sz w:val="24"/>
                <w:szCs w:val="24"/>
                <w:lang w:val="en-US"/>
              </w:rPr>
            </w:pPr>
            <w:r w:rsidRPr="007B6C68">
              <w:rPr>
                <w:rFonts w:asciiTheme="minorHAnsi" w:hAnsiTheme="minorHAnsi"/>
                <w:sz w:val="24"/>
                <w:szCs w:val="24"/>
                <w:lang w:val="en-US"/>
              </w:rPr>
              <w:t>NIP ………...........................................................................................................................</w:t>
            </w:r>
          </w:p>
          <w:p w:rsidR="00974550" w:rsidRPr="007B6C68" w:rsidRDefault="00974550" w:rsidP="0066553A">
            <w:pPr>
              <w:pStyle w:val="NormalnyWeb2"/>
              <w:spacing w:before="0" w:after="0"/>
              <w:rPr>
                <w:rFonts w:asciiTheme="minorHAnsi" w:hAnsiTheme="minorHAnsi"/>
                <w:sz w:val="24"/>
                <w:szCs w:val="24"/>
                <w:lang w:val="en-US"/>
              </w:rPr>
            </w:pPr>
          </w:p>
          <w:p w:rsidR="00974550" w:rsidRPr="007B6C68" w:rsidRDefault="00974550" w:rsidP="0066553A">
            <w:pPr>
              <w:pStyle w:val="NormalnyWeb2"/>
              <w:spacing w:before="0" w:after="0"/>
              <w:rPr>
                <w:rFonts w:asciiTheme="minorHAnsi" w:hAnsiTheme="minorHAnsi"/>
                <w:sz w:val="24"/>
                <w:szCs w:val="24"/>
                <w:lang w:val="en-US"/>
              </w:rPr>
            </w:pPr>
            <w:proofErr w:type="spellStart"/>
            <w:r w:rsidRPr="007B6C68">
              <w:rPr>
                <w:rFonts w:asciiTheme="minorHAnsi" w:hAnsiTheme="minorHAnsi"/>
                <w:sz w:val="24"/>
                <w:szCs w:val="24"/>
                <w:lang w:val="en-US"/>
              </w:rPr>
              <w:t>Regon</w:t>
            </w:r>
            <w:proofErr w:type="spellEnd"/>
            <w:r w:rsidRPr="007B6C68">
              <w:rPr>
                <w:rFonts w:asciiTheme="minorHAnsi" w:hAnsiTheme="minorHAnsi"/>
                <w:sz w:val="24"/>
                <w:szCs w:val="24"/>
                <w:lang w:val="en-US"/>
              </w:rPr>
              <w:t xml:space="preserve"> ….............................................................................................................................</w:t>
            </w:r>
          </w:p>
          <w:p w:rsidR="00974550" w:rsidRPr="007B6C68" w:rsidRDefault="00974550" w:rsidP="0066553A">
            <w:pPr>
              <w:pStyle w:val="NormalnyWeb2"/>
              <w:spacing w:before="0" w:after="0"/>
              <w:rPr>
                <w:rFonts w:asciiTheme="minorHAnsi" w:hAnsiTheme="minorHAnsi"/>
                <w:sz w:val="24"/>
                <w:szCs w:val="24"/>
                <w:lang w:val="en-US"/>
              </w:rPr>
            </w:pPr>
          </w:p>
          <w:p w:rsidR="00974550" w:rsidRPr="007B6C68" w:rsidRDefault="00974550" w:rsidP="0066553A">
            <w:pPr>
              <w:pStyle w:val="NormalnyWeb2"/>
              <w:spacing w:after="200"/>
              <w:jc w:val="both"/>
              <w:rPr>
                <w:rFonts w:asciiTheme="minorHAnsi" w:hAnsiTheme="minorHAnsi"/>
                <w:b/>
                <w:sz w:val="24"/>
                <w:szCs w:val="24"/>
                <w:lang w:val="en-US"/>
              </w:rPr>
            </w:pPr>
            <w:r w:rsidRPr="007B6C68">
              <w:rPr>
                <w:rFonts w:asciiTheme="minorHAnsi" w:hAnsiTheme="minorHAnsi"/>
                <w:sz w:val="24"/>
                <w:szCs w:val="24"/>
                <w:lang w:val="en-US"/>
              </w:rPr>
              <w:t>Nr KRS …..................................................................................................................................</w:t>
            </w:r>
          </w:p>
        </w:tc>
      </w:tr>
    </w:tbl>
    <w:p w:rsidR="00974550" w:rsidRPr="007B6C68" w:rsidRDefault="00974550" w:rsidP="00974550">
      <w:pPr>
        <w:pStyle w:val="NormalnyWeb2"/>
        <w:spacing w:after="200"/>
        <w:jc w:val="center"/>
        <w:rPr>
          <w:sz w:val="24"/>
          <w:szCs w:val="24"/>
        </w:rPr>
      </w:pPr>
      <w:r w:rsidRPr="007B6C68">
        <w:rPr>
          <w:b/>
          <w:sz w:val="24"/>
          <w:szCs w:val="24"/>
        </w:rPr>
        <w:t>O F E R T A</w:t>
      </w:r>
    </w:p>
    <w:p w:rsidR="00B87B3E" w:rsidRPr="007B6C68" w:rsidRDefault="00974550" w:rsidP="00974550">
      <w:pPr>
        <w:ind w:right="-284" w:firstLine="708"/>
        <w:jc w:val="both"/>
        <w:rPr>
          <w:rFonts w:asciiTheme="minorHAnsi" w:hAnsiTheme="minorHAnsi"/>
          <w:sz w:val="24"/>
          <w:szCs w:val="24"/>
        </w:rPr>
      </w:pPr>
      <w:r w:rsidRPr="007B6C68">
        <w:rPr>
          <w:rFonts w:asciiTheme="minorHAnsi" w:hAnsiTheme="minorHAnsi"/>
          <w:sz w:val="24"/>
          <w:szCs w:val="24"/>
        </w:rPr>
        <w:t>Nawiązując do zaproszenia do składania ofert na usługę pn. „</w:t>
      </w:r>
      <w:r w:rsidRPr="007B6C68">
        <w:rPr>
          <w:rFonts w:asciiTheme="minorHAnsi" w:hAnsiTheme="minorHAnsi"/>
          <w:b/>
          <w:color w:val="000000"/>
          <w:sz w:val="24"/>
          <w:szCs w:val="24"/>
          <w:highlight w:val="white"/>
        </w:rPr>
        <w:t xml:space="preserve">Dostawa </w:t>
      </w:r>
      <w:r w:rsidR="00A47577" w:rsidRPr="007B6C68">
        <w:rPr>
          <w:rFonts w:asciiTheme="minorHAnsi" w:hAnsiTheme="minorHAnsi"/>
          <w:b/>
          <w:color w:val="000000"/>
          <w:sz w:val="24"/>
          <w:szCs w:val="24"/>
          <w:highlight w:val="white"/>
        </w:rPr>
        <w:t>środków czystościowych</w:t>
      </w:r>
      <w:r w:rsidRPr="007B6C68">
        <w:rPr>
          <w:rFonts w:asciiTheme="minorHAnsi" w:hAnsiTheme="minorHAnsi"/>
          <w:b/>
          <w:color w:val="000000"/>
          <w:sz w:val="24"/>
          <w:szCs w:val="24"/>
          <w:highlight w:val="white"/>
        </w:rPr>
        <w:t xml:space="preserve"> do Szpitala Powiatowego w Zawierciu</w:t>
      </w:r>
      <w:r w:rsidRPr="007B6C68">
        <w:rPr>
          <w:rFonts w:asciiTheme="minorHAnsi" w:hAnsiTheme="minorHAnsi"/>
          <w:color w:val="000000"/>
          <w:sz w:val="24"/>
          <w:szCs w:val="24"/>
          <w:lang w:eastAsia="pl-PL"/>
        </w:rPr>
        <w:t xml:space="preserve">” </w:t>
      </w:r>
      <w:r w:rsidRPr="007B6C68">
        <w:rPr>
          <w:rFonts w:asciiTheme="minorHAnsi" w:hAnsiTheme="minorHAnsi"/>
          <w:sz w:val="24"/>
          <w:szCs w:val="24"/>
        </w:rPr>
        <w:t xml:space="preserve">oferujemy wykonanie zamówienia, </w:t>
      </w:r>
      <w:r w:rsidR="00B87B3E" w:rsidRPr="007B6C68">
        <w:rPr>
          <w:rFonts w:asciiTheme="minorHAnsi" w:hAnsiTheme="minorHAnsi"/>
          <w:sz w:val="24"/>
          <w:szCs w:val="24"/>
        </w:rPr>
        <w:t>określonego w:</w:t>
      </w:r>
    </w:p>
    <w:p w:rsidR="00974550" w:rsidRPr="007B6C68" w:rsidRDefault="00B87B3E" w:rsidP="00B87B3E">
      <w:pPr>
        <w:ind w:right="-284"/>
        <w:jc w:val="both"/>
        <w:rPr>
          <w:rFonts w:asciiTheme="minorHAnsi" w:hAnsiTheme="minorHAnsi"/>
          <w:sz w:val="24"/>
          <w:szCs w:val="24"/>
        </w:rPr>
      </w:pPr>
      <w:r w:rsidRPr="007B6C68">
        <w:rPr>
          <w:rFonts w:asciiTheme="minorHAnsi" w:hAnsiTheme="minorHAnsi"/>
          <w:b/>
          <w:sz w:val="24"/>
          <w:szCs w:val="24"/>
        </w:rPr>
        <w:t xml:space="preserve">- </w:t>
      </w:r>
      <w:r w:rsidR="00CE3065" w:rsidRPr="007B6C68">
        <w:rPr>
          <w:rFonts w:asciiTheme="minorHAnsi" w:hAnsiTheme="minorHAnsi"/>
          <w:b/>
          <w:sz w:val="24"/>
          <w:szCs w:val="24"/>
        </w:rPr>
        <w:t>Pakiecie nr 1</w:t>
      </w:r>
      <w:r w:rsidRPr="007B6C68">
        <w:rPr>
          <w:rFonts w:asciiTheme="minorHAnsi" w:hAnsiTheme="minorHAnsi"/>
          <w:sz w:val="24"/>
          <w:szCs w:val="24"/>
        </w:rPr>
        <w:t xml:space="preserve">. do zaproszenia </w:t>
      </w:r>
      <w:r w:rsidR="00974550" w:rsidRPr="007B6C68">
        <w:rPr>
          <w:rFonts w:asciiTheme="minorHAnsi" w:hAnsiTheme="minorHAnsi"/>
          <w:sz w:val="24"/>
          <w:szCs w:val="24"/>
        </w:rPr>
        <w:t>za cenę:</w:t>
      </w:r>
    </w:p>
    <w:p w:rsidR="00974550" w:rsidRPr="007B6C68" w:rsidRDefault="00974550" w:rsidP="00974550">
      <w:pPr>
        <w:pStyle w:val="NormalnyWeb3"/>
        <w:spacing w:before="0" w:after="0"/>
        <w:jc w:val="both"/>
        <w:rPr>
          <w:rFonts w:asciiTheme="minorHAnsi" w:hAnsiTheme="minorHAnsi"/>
          <w:sz w:val="24"/>
          <w:szCs w:val="24"/>
        </w:rPr>
      </w:pPr>
      <w:r w:rsidRPr="007B6C68">
        <w:rPr>
          <w:rFonts w:asciiTheme="minorHAnsi" w:hAnsiTheme="minorHAnsi"/>
          <w:sz w:val="24"/>
          <w:szCs w:val="24"/>
        </w:rPr>
        <w:t xml:space="preserve">netto:  …....................................... PLN </w:t>
      </w:r>
    </w:p>
    <w:p w:rsidR="00974550" w:rsidRPr="007B6C68" w:rsidRDefault="00974550" w:rsidP="00974550">
      <w:pPr>
        <w:pStyle w:val="NormalnyWeb3"/>
        <w:spacing w:before="0" w:after="0"/>
        <w:jc w:val="both"/>
        <w:rPr>
          <w:rFonts w:asciiTheme="minorHAnsi" w:hAnsiTheme="minorHAnsi"/>
          <w:sz w:val="24"/>
          <w:szCs w:val="24"/>
        </w:rPr>
      </w:pPr>
      <w:r w:rsidRPr="007B6C68">
        <w:rPr>
          <w:rFonts w:asciiTheme="minorHAnsi" w:hAnsiTheme="minorHAnsi"/>
          <w:sz w:val="24"/>
          <w:szCs w:val="24"/>
        </w:rPr>
        <w:t xml:space="preserve">VAT: ............................................. PLN </w:t>
      </w:r>
    </w:p>
    <w:p w:rsidR="00974550" w:rsidRPr="007B6C68" w:rsidRDefault="00974550" w:rsidP="00974550">
      <w:pPr>
        <w:pStyle w:val="NormalnyWeb3"/>
        <w:spacing w:before="0" w:after="0"/>
        <w:jc w:val="both"/>
        <w:rPr>
          <w:rFonts w:asciiTheme="minorHAnsi" w:hAnsiTheme="minorHAnsi"/>
          <w:sz w:val="24"/>
          <w:szCs w:val="24"/>
        </w:rPr>
      </w:pPr>
      <w:r w:rsidRPr="007B6C68">
        <w:rPr>
          <w:rFonts w:asciiTheme="minorHAnsi" w:hAnsiTheme="minorHAnsi"/>
          <w:sz w:val="24"/>
          <w:szCs w:val="24"/>
        </w:rPr>
        <w:t xml:space="preserve">wartość brutto:.............................................PLN </w:t>
      </w:r>
    </w:p>
    <w:p w:rsidR="00974550" w:rsidRPr="007B6C68" w:rsidRDefault="00974550" w:rsidP="00974550">
      <w:pPr>
        <w:pStyle w:val="NormalnyWeb3"/>
        <w:spacing w:before="0" w:after="0"/>
        <w:jc w:val="both"/>
        <w:rPr>
          <w:rFonts w:asciiTheme="minorHAnsi" w:hAnsiTheme="minorHAnsi"/>
          <w:sz w:val="24"/>
          <w:szCs w:val="24"/>
        </w:rPr>
      </w:pPr>
      <w:r w:rsidRPr="007B6C68">
        <w:rPr>
          <w:rFonts w:asciiTheme="minorHAnsi" w:hAnsiTheme="minorHAnsi"/>
          <w:sz w:val="24"/>
          <w:szCs w:val="24"/>
        </w:rPr>
        <w:t xml:space="preserve">(słownie: ..................................................................................................................) </w:t>
      </w:r>
    </w:p>
    <w:p w:rsidR="00974550" w:rsidRPr="007B6C68" w:rsidRDefault="00974550" w:rsidP="00974550">
      <w:pPr>
        <w:pStyle w:val="NormalnyWeb3"/>
        <w:spacing w:before="0" w:after="0"/>
        <w:jc w:val="both"/>
        <w:rPr>
          <w:rFonts w:asciiTheme="minorHAnsi" w:hAnsiTheme="minorHAnsi"/>
          <w:sz w:val="24"/>
          <w:szCs w:val="24"/>
        </w:rPr>
      </w:pPr>
      <w:r w:rsidRPr="007B6C68">
        <w:rPr>
          <w:rFonts w:asciiTheme="minorHAnsi" w:hAnsiTheme="minorHAnsi"/>
          <w:sz w:val="24"/>
          <w:szCs w:val="24"/>
        </w:rPr>
        <w:t>zgodnie z załączonym formularzem cenowym.</w:t>
      </w:r>
    </w:p>
    <w:p w:rsidR="00974550" w:rsidRPr="007B6C68" w:rsidRDefault="00974550" w:rsidP="00974550">
      <w:pPr>
        <w:tabs>
          <w:tab w:val="left" w:pos="851"/>
        </w:tabs>
        <w:jc w:val="both"/>
        <w:rPr>
          <w:rFonts w:asciiTheme="minorHAnsi" w:hAnsiTheme="minorHAnsi"/>
          <w:sz w:val="24"/>
          <w:szCs w:val="24"/>
        </w:rPr>
      </w:pPr>
      <w:r w:rsidRPr="007B6C68">
        <w:rPr>
          <w:rFonts w:asciiTheme="minorHAnsi" w:hAnsiTheme="minorHAnsi"/>
          <w:sz w:val="24"/>
          <w:szCs w:val="24"/>
        </w:rPr>
        <w:t>Zaoferowana cena zawiera wszystkie koszty związane z realizacją zamówienia.</w:t>
      </w:r>
    </w:p>
    <w:p w:rsidR="00CE3065" w:rsidRPr="007B6C68" w:rsidRDefault="00CE3065" w:rsidP="00974550">
      <w:pPr>
        <w:tabs>
          <w:tab w:val="left" w:pos="851"/>
        </w:tabs>
        <w:jc w:val="both"/>
        <w:rPr>
          <w:rFonts w:asciiTheme="minorHAnsi" w:hAnsiTheme="minorHAnsi"/>
          <w:sz w:val="24"/>
          <w:szCs w:val="24"/>
        </w:rPr>
      </w:pPr>
      <w:r w:rsidRPr="007B6C68">
        <w:rPr>
          <w:rFonts w:asciiTheme="minorHAnsi" w:hAnsiTheme="minorHAnsi"/>
          <w:iCs/>
          <w:sz w:val="24"/>
          <w:szCs w:val="24"/>
        </w:rPr>
        <w:t>Termin realizacji zamówienia częściowego - …. dni (maksymalny 3 dni robocze)</w:t>
      </w:r>
    </w:p>
    <w:p w:rsidR="00B87B3E" w:rsidRPr="007B6C68" w:rsidRDefault="00CE3065" w:rsidP="00B87B3E">
      <w:pPr>
        <w:ind w:right="-284"/>
        <w:jc w:val="both"/>
        <w:rPr>
          <w:rFonts w:asciiTheme="minorHAnsi" w:hAnsiTheme="minorHAnsi"/>
          <w:sz w:val="24"/>
          <w:szCs w:val="24"/>
        </w:rPr>
      </w:pPr>
      <w:r w:rsidRPr="007B6C68">
        <w:rPr>
          <w:rFonts w:asciiTheme="minorHAnsi" w:hAnsiTheme="minorHAnsi"/>
          <w:b/>
          <w:sz w:val="24"/>
          <w:szCs w:val="24"/>
        </w:rPr>
        <w:t>- Pakiecie nr 2</w:t>
      </w:r>
      <w:r w:rsidRPr="007B6C68">
        <w:rPr>
          <w:rFonts w:asciiTheme="minorHAnsi" w:hAnsiTheme="minorHAnsi"/>
          <w:sz w:val="24"/>
          <w:szCs w:val="24"/>
        </w:rPr>
        <w:t xml:space="preserve">. </w:t>
      </w:r>
      <w:r w:rsidR="00B87B3E" w:rsidRPr="007B6C68">
        <w:rPr>
          <w:rFonts w:asciiTheme="minorHAnsi" w:hAnsiTheme="minorHAnsi"/>
          <w:sz w:val="24"/>
          <w:szCs w:val="24"/>
        </w:rPr>
        <w:t>do zaproszenia za cenę:</w:t>
      </w:r>
    </w:p>
    <w:p w:rsidR="00B87B3E" w:rsidRPr="007B6C68" w:rsidRDefault="00B87B3E" w:rsidP="00B87B3E">
      <w:pPr>
        <w:pStyle w:val="NormalnyWeb3"/>
        <w:spacing w:before="0" w:after="0"/>
        <w:jc w:val="both"/>
        <w:rPr>
          <w:rFonts w:asciiTheme="minorHAnsi" w:hAnsiTheme="minorHAnsi"/>
          <w:sz w:val="24"/>
          <w:szCs w:val="24"/>
        </w:rPr>
      </w:pPr>
      <w:r w:rsidRPr="007B6C68">
        <w:rPr>
          <w:rFonts w:asciiTheme="minorHAnsi" w:hAnsiTheme="minorHAnsi"/>
          <w:sz w:val="24"/>
          <w:szCs w:val="24"/>
        </w:rPr>
        <w:t xml:space="preserve">netto:  …....................................... PLN </w:t>
      </w:r>
    </w:p>
    <w:p w:rsidR="00B87B3E" w:rsidRPr="007B6C68" w:rsidRDefault="00B87B3E" w:rsidP="00B87B3E">
      <w:pPr>
        <w:pStyle w:val="NormalnyWeb3"/>
        <w:spacing w:before="0" w:after="0"/>
        <w:jc w:val="both"/>
        <w:rPr>
          <w:rFonts w:asciiTheme="minorHAnsi" w:hAnsiTheme="minorHAnsi"/>
          <w:sz w:val="24"/>
          <w:szCs w:val="24"/>
        </w:rPr>
      </w:pPr>
      <w:r w:rsidRPr="007B6C68">
        <w:rPr>
          <w:rFonts w:asciiTheme="minorHAnsi" w:hAnsiTheme="minorHAnsi"/>
          <w:sz w:val="24"/>
          <w:szCs w:val="24"/>
        </w:rPr>
        <w:t xml:space="preserve">VAT: ............................................. PLN </w:t>
      </w:r>
    </w:p>
    <w:p w:rsidR="00B87B3E" w:rsidRPr="007B6C68" w:rsidRDefault="00B87B3E" w:rsidP="00B87B3E">
      <w:pPr>
        <w:pStyle w:val="NormalnyWeb3"/>
        <w:spacing w:before="0" w:after="0"/>
        <w:jc w:val="both"/>
        <w:rPr>
          <w:rFonts w:asciiTheme="minorHAnsi" w:hAnsiTheme="minorHAnsi"/>
          <w:sz w:val="24"/>
          <w:szCs w:val="24"/>
        </w:rPr>
      </w:pPr>
      <w:r w:rsidRPr="007B6C68">
        <w:rPr>
          <w:rFonts w:asciiTheme="minorHAnsi" w:hAnsiTheme="minorHAnsi"/>
          <w:sz w:val="24"/>
          <w:szCs w:val="24"/>
        </w:rPr>
        <w:t xml:space="preserve">wartość brutto:.............................................PLN </w:t>
      </w:r>
    </w:p>
    <w:p w:rsidR="00B87B3E" w:rsidRPr="007B6C68" w:rsidRDefault="00B87B3E" w:rsidP="00B87B3E">
      <w:pPr>
        <w:pStyle w:val="NormalnyWeb3"/>
        <w:spacing w:before="0" w:after="0"/>
        <w:jc w:val="both"/>
        <w:rPr>
          <w:rFonts w:asciiTheme="minorHAnsi" w:hAnsiTheme="minorHAnsi"/>
          <w:sz w:val="24"/>
          <w:szCs w:val="24"/>
        </w:rPr>
      </w:pPr>
      <w:r w:rsidRPr="007B6C68">
        <w:rPr>
          <w:rFonts w:asciiTheme="minorHAnsi" w:hAnsiTheme="minorHAnsi"/>
          <w:sz w:val="24"/>
          <w:szCs w:val="24"/>
        </w:rPr>
        <w:t xml:space="preserve">(słownie: ..................................................................................................................) </w:t>
      </w:r>
    </w:p>
    <w:p w:rsidR="00B87B3E" w:rsidRPr="007B6C68" w:rsidRDefault="00B87B3E" w:rsidP="00B87B3E">
      <w:pPr>
        <w:pStyle w:val="NormalnyWeb3"/>
        <w:spacing w:before="0" w:after="0"/>
        <w:jc w:val="both"/>
        <w:rPr>
          <w:rFonts w:asciiTheme="minorHAnsi" w:hAnsiTheme="minorHAnsi"/>
          <w:sz w:val="24"/>
          <w:szCs w:val="24"/>
        </w:rPr>
      </w:pPr>
      <w:r w:rsidRPr="007B6C68">
        <w:rPr>
          <w:rFonts w:asciiTheme="minorHAnsi" w:hAnsiTheme="minorHAnsi"/>
          <w:sz w:val="24"/>
          <w:szCs w:val="24"/>
        </w:rPr>
        <w:t>zgodnie z załączonym formularzem cenowym.</w:t>
      </w:r>
    </w:p>
    <w:p w:rsidR="00B87B3E" w:rsidRPr="007B6C68" w:rsidRDefault="00B87B3E" w:rsidP="00B87B3E">
      <w:pPr>
        <w:tabs>
          <w:tab w:val="left" w:pos="851"/>
        </w:tabs>
        <w:jc w:val="both"/>
        <w:rPr>
          <w:rFonts w:asciiTheme="minorHAnsi" w:hAnsiTheme="minorHAnsi"/>
          <w:sz w:val="24"/>
          <w:szCs w:val="24"/>
        </w:rPr>
      </w:pPr>
      <w:r w:rsidRPr="007B6C68">
        <w:rPr>
          <w:rFonts w:asciiTheme="minorHAnsi" w:hAnsiTheme="minorHAnsi"/>
          <w:sz w:val="24"/>
          <w:szCs w:val="24"/>
        </w:rPr>
        <w:t>Zaoferowana cena zawiera wszystkie koszty związane z realizacją zamówienia.</w:t>
      </w:r>
    </w:p>
    <w:p w:rsidR="00CE3065" w:rsidRPr="007B6C68" w:rsidRDefault="00CE3065" w:rsidP="00CE3065">
      <w:pPr>
        <w:tabs>
          <w:tab w:val="left" w:pos="851"/>
        </w:tabs>
        <w:jc w:val="both"/>
        <w:rPr>
          <w:rFonts w:asciiTheme="minorHAnsi" w:hAnsiTheme="minorHAnsi"/>
          <w:sz w:val="24"/>
          <w:szCs w:val="24"/>
        </w:rPr>
      </w:pPr>
      <w:r w:rsidRPr="007B6C68">
        <w:rPr>
          <w:rFonts w:asciiTheme="minorHAnsi" w:hAnsiTheme="minorHAnsi"/>
          <w:iCs/>
          <w:sz w:val="24"/>
          <w:szCs w:val="24"/>
        </w:rPr>
        <w:t>Termin realizacji zamówienia częściowego - …. dni (maksymalny 3 dni robocze)</w:t>
      </w:r>
    </w:p>
    <w:p w:rsidR="00CE3065" w:rsidRPr="007B6C68" w:rsidRDefault="00CE3065" w:rsidP="00CE3065">
      <w:pPr>
        <w:ind w:right="-284"/>
        <w:jc w:val="both"/>
        <w:rPr>
          <w:rFonts w:asciiTheme="minorHAnsi" w:hAnsiTheme="minorHAnsi"/>
          <w:sz w:val="24"/>
          <w:szCs w:val="24"/>
        </w:rPr>
      </w:pPr>
      <w:r w:rsidRPr="007B6C68">
        <w:rPr>
          <w:rFonts w:asciiTheme="minorHAnsi" w:hAnsiTheme="minorHAnsi"/>
          <w:b/>
          <w:sz w:val="24"/>
          <w:szCs w:val="24"/>
        </w:rPr>
        <w:t>- Pakiecie nr 3</w:t>
      </w:r>
      <w:r w:rsidRPr="007B6C68">
        <w:rPr>
          <w:rFonts w:asciiTheme="minorHAnsi" w:hAnsiTheme="minorHAnsi"/>
          <w:sz w:val="24"/>
          <w:szCs w:val="24"/>
        </w:rPr>
        <w:t>. do zaproszenia za cenę:</w:t>
      </w:r>
    </w:p>
    <w:p w:rsidR="00CE3065" w:rsidRPr="007B6C68" w:rsidRDefault="00CE3065" w:rsidP="00CE3065">
      <w:pPr>
        <w:pStyle w:val="NormalnyWeb3"/>
        <w:spacing w:before="0" w:after="0"/>
        <w:jc w:val="both"/>
        <w:rPr>
          <w:rFonts w:asciiTheme="minorHAnsi" w:hAnsiTheme="minorHAnsi"/>
          <w:sz w:val="24"/>
          <w:szCs w:val="24"/>
        </w:rPr>
      </w:pPr>
      <w:r w:rsidRPr="007B6C68">
        <w:rPr>
          <w:rFonts w:asciiTheme="minorHAnsi" w:hAnsiTheme="minorHAnsi"/>
          <w:sz w:val="24"/>
          <w:szCs w:val="24"/>
        </w:rPr>
        <w:t xml:space="preserve">netto:  …....................................... PLN </w:t>
      </w:r>
    </w:p>
    <w:p w:rsidR="00CE3065" w:rsidRPr="007B6C68" w:rsidRDefault="00CE3065" w:rsidP="00CE3065">
      <w:pPr>
        <w:pStyle w:val="NormalnyWeb3"/>
        <w:spacing w:before="0" w:after="0"/>
        <w:jc w:val="both"/>
        <w:rPr>
          <w:rFonts w:asciiTheme="minorHAnsi" w:hAnsiTheme="minorHAnsi"/>
          <w:sz w:val="24"/>
          <w:szCs w:val="24"/>
        </w:rPr>
      </w:pPr>
      <w:r w:rsidRPr="007B6C68">
        <w:rPr>
          <w:rFonts w:asciiTheme="minorHAnsi" w:hAnsiTheme="minorHAnsi"/>
          <w:sz w:val="24"/>
          <w:szCs w:val="24"/>
        </w:rPr>
        <w:t xml:space="preserve">VAT: ............................................. PLN </w:t>
      </w:r>
    </w:p>
    <w:p w:rsidR="00CE3065" w:rsidRPr="007B6C68" w:rsidRDefault="00CE3065" w:rsidP="00CE3065">
      <w:pPr>
        <w:pStyle w:val="NormalnyWeb3"/>
        <w:spacing w:before="0" w:after="0"/>
        <w:jc w:val="both"/>
        <w:rPr>
          <w:rFonts w:asciiTheme="minorHAnsi" w:hAnsiTheme="minorHAnsi"/>
          <w:sz w:val="24"/>
          <w:szCs w:val="24"/>
        </w:rPr>
      </w:pPr>
      <w:r w:rsidRPr="007B6C68">
        <w:rPr>
          <w:rFonts w:asciiTheme="minorHAnsi" w:hAnsiTheme="minorHAnsi"/>
          <w:sz w:val="24"/>
          <w:szCs w:val="24"/>
        </w:rPr>
        <w:lastRenderedPageBreak/>
        <w:t xml:space="preserve">wartość brutto:.............................................PLN </w:t>
      </w:r>
    </w:p>
    <w:p w:rsidR="00CE3065" w:rsidRPr="007B6C68" w:rsidRDefault="00CE3065" w:rsidP="00CE3065">
      <w:pPr>
        <w:pStyle w:val="NormalnyWeb3"/>
        <w:spacing w:before="0" w:after="0"/>
        <w:jc w:val="both"/>
        <w:rPr>
          <w:rFonts w:asciiTheme="minorHAnsi" w:hAnsiTheme="minorHAnsi"/>
          <w:sz w:val="24"/>
          <w:szCs w:val="24"/>
        </w:rPr>
      </w:pPr>
      <w:r w:rsidRPr="007B6C68">
        <w:rPr>
          <w:rFonts w:asciiTheme="minorHAnsi" w:hAnsiTheme="minorHAnsi"/>
          <w:sz w:val="24"/>
          <w:szCs w:val="24"/>
        </w:rPr>
        <w:t xml:space="preserve">(słownie: ..................................................................................................................) </w:t>
      </w:r>
    </w:p>
    <w:p w:rsidR="00CE3065" w:rsidRPr="007B6C68" w:rsidRDefault="00CE3065" w:rsidP="00CE3065">
      <w:pPr>
        <w:pStyle w:val="NormalnyWeb3"/>
        <w:spacing w:before="0" w:after="0"/>
        <w:jc w:val="both"/>
        <w:rPr>
          <w:rFonts w:asciiTheme="minorHAnsi" w:hAnsiTheme="minorHAnsi"/>
          <w:sz w:val="24"/>
          <w:szCs w:val="24"/>
        </w:rPr>
      </w:pPr>
      <w:r w:rsidRPr="007B6C68">
        <w:rPr>
          <w:rFonts w:asciiTheme="minorHAnsi" w:hAnsiTheme="minorHAnsi"/>
          <w:sz w:val="24"/>
          <w:szCs w:val="24"/>
        </w:rPr>
        <w:t>zgodnie z załączonym formularzem cenowym.</w:t>
      </w:r>
    </w:p>
    <w:p w:rsidR="00CE3065" w:rsidRPr="007B6C68" w:rsidRDefault="00CE3065" w:rsidP="00CE3065">
      <w:pPr>
        <w:tabs>
          <w:tab w:val="left" w:pos="851"/>
        </w:tabs>
        <w:jc w:val="both"/>
        <w:rPr>
          <w:rFonts w:asciiTheme="minorHAnsi" w:hAnsiTheme="minorHAnsi"/>
          <w:sz w:val="24"/>
          <w:szCs w:val="24"/>
        </w:rPr>
      </w:pPr>
      <w:r w:rsidRPr="007B6C68">
        <w:rPr>
          <w:rFonts w:asciiTheme="minorHAnsi" w:hAnsiTheme="minorHAnsi"/>
          <w:sz w:val="24"/>
          <w:szCs w:val="24"/>
        </w:rPr>
        <w:t>Zaoferowana cena zawiera wszystkie koszty związane z realizacją zamówienia.</w:t>
      </w:r>
    </w:p>
    <w:p w:rsidR="00CE3065" w:rsidRDefault="00CE3065" w:rsidP="00CE3065">
      <w:pPr>
        <w:tabs>
          <w:tab w:val="left" w:pos="851"/>
        </w:tabs>
        <w:jc w:val="both"/>
        <w:rPr>
          <w:rFonts w:asciiTheme="minorHAnsi" w:hAnsiTheme="minorHAnsi"/>
          <w:iCs/>
          <w:sz w:val="24"/>
          <w:szCs w:val="24"/>
        </w:rPr>
      </w:pPr>
      <w:r w:rsidRPr="007B6C68">
        <w:rPr>
          <w:rFonts w:asciiTheme="minorHAnsi" w:hAnsiTheme="minorHAnsi"/>
          <w:iCs/>
          <w:sz w:val="24"/>
          <w:szCs w:val="24"/>
        </w:rPr>
        <w:t>Termin realizacji zamówienia częściowego - …. dni (maksymalny 3 dni robocze)</w:t>
      </w:r>
      <w:r w:rsidR="00172D67">
        <w:rPr>
          <w:rFonts w:asciiTheme="minorHAnsi" w:hAnsiTheme="minorHAnsi"/>
          <w:iCs/>
          <w:sz w:val="24"/>
          <w:szCs w:val="24"/>
        </w:rPr>
        <w:t>.</w:t>
      </w:r>
    </w:p>
    <w:p w:rsidR="00974550" w:rsidRPr="007B6C68" w:rsidRDefault="00974550" w:rsidP="00974550">
      <w:pPr>
        <w:pStyle w:val="NormalnyWeb3"/>
        <w:numPr>
          <w:ilvl w:val="0"/>
          <w:numId w:val="15"/>
        </w:numPr>
        <w:shd w:val="clear" w:color="auto" w:fill="FEFFFF"/>
        <w:spacing w:before="254" w:after="200" w:line="268" w:lineRule="exact"/>
        <w:ind w:left="360" w:right="192"/>
        <w:jc w:val="both"/>
        <w:rPr>
          <w:rFonts w:asciiTheme="minorHAnsi" w:hAnsiTheme="minorHAnsi"/>
          <w:color w:val="000000"/>
          <w:sz w:val="24"/>
          <w:szCs w:val="24"/>
        </w:rPr>
      </w:pPr>
      <w:r w:rsidRPr="007B6C68">
        <w:rPr>
          <w:rFonts w:asciiTheme="minorHAnsi" w:hAnsiTheme="minorHAnsi"/>
          <w:bCs/>
          <w:sz w:val="24"/>
          <w:szCs w:val="24"/>
        </w:rPr>
        <w:t>Oświadczamy, że</w:t>
      </w:r>
      <w:r w:rsidRPr="007B6C68">
        <w:rPr>
          <w:rFonts w:asciiTheme="minorHAnsi" w:hAnsiTheme="minorHAnsi"/>
          <w:b/>
          <w:sz w:val="24"/>
          <w:szCs w:val="24"/>
        </w:rPr>
        <w:t xml:space="preserve"> </w:t>
      </w:r>
      <w:r w:rsidRPr="007B6C68">
        <w:rPr>
          <w:rFonts w:asciiTheme="minorHAnsi" w:hAnsiTheme="minorHAnsi"/>
          <w:bCs/>
          <w:sz w:val="24"/>
          <w:szCs w:val="24"/>
        </w:rPr>
        <w:t>z</w:t>
      </w:r>
      <w:r w:rsidRPr="007B6C68">
        <w:rPr>
          <w:rFonts w:asciiTheme="minorHAnsi" w:hAnsiTheme="minorHAnsi"/>
          <w:sz w:val="24"/>
          <w:szCs w:val="24"/>
        </w:rPr>
        <w:t xml:space="preserve">obowiązujemy się do podpisania umowy na warunkach określonych </w:t>
      </w:r>
      <w:r w:rsidRPr="007B6C68">
        <w:rPr>
          <w:rFonts w:asciiTheme="minorHAnsi" w:hAnsiTheme="minorHAnsi"/>
          <w:sz w:val="24"/>
          <w:szCs w:val="24"/>
        </w:rPr>
        <w:br/>
        <w:t>w zaproszeniu oraz w projekcie umowy w miejscu i terminie wskazanym przez Zamawiającego.</w:t>
      </w:r>
    </w:p>
    <w:p w:rsidR="00974550" w:rsidRPr="007B6C68" w:rsidRDefault="00974550" w:rsidP="00974550">
      <w:pPr>
        <w:pStyle w:val="NormalnyWeb3"/>
        <w:numPr>
          <w:ilvl w:val="0"/>
          <w:numId w:val="15"/>
        </w:numPr>
        <w:shd w:val="clear" w:color="auto" w:fill="FEFFFF"/>
        <w:spacing w:before="254" w:after="200" w:line="268" w:lineRule="exact"/>
        <w:ind w:left="360" w:right="192"/>
        <w:jc w:val="both"/>
        <w:rPr>
          <w:rFonts w:asciiTheme="minorHAnsi" w:hAnsiTheme="minorHAnsi"/>
          <w:color w:val="000000"/>
          <w:sz w:val="24"/>
          <w:szCs w:val="24"/>
        </w:rPr>
      </w:pPr>
      <w:r w:rsidRPr="007B6C68">
        <w:rPr>
          <w:rFonts w:asciiTheme="minorHAnsi" w:hAnsiTheme="minorHAnsi"/>
          <w:sz w:val="24"/>
          <w:szCs w:val="24"/>
          <w:shd w:val="clear" w:color="auto" w:fill="FEFFFF"/>
          <w:lang w:bidi="he-IL"/>
        </w:rPr>
        <w:t xml:space="preserve">Oświadczam/y, że spełniam warunki dotyczące posiadania uprawnień do wykonywania działalności lub czynności, będących przedmiotem zamówienia, niezbędną wiedzę </w:t>
      </w:r>
      <w:r w:rsidRPr="007B6C68">
        <w:rPr>
          <w:rFonts w:asciiTheme="minorHAnsi" w:hAnsiTheme="minorHAnsi"/>
          <w:sz w:val="24"/>
          <w:szCs w:val="24"/>
          <w:shd w:val="clear" w:color="auto" w:fill="FEFFFF"/>
          <w:lang w:bidi="he-IL"/>
        </w:rPr>
        <w:br/>
        <w:t xml:space="preserve">i doświadczenie oraz dysponuję odpowiednim potencjałem technicznym i osobami zdolnymi do wykonania zamówienia. </w:t>
      </w:r>
    </w:p>
    <w:p w:rsidR="00974550" w:rsidRPr="007B6C68" w:rsidRDefault="00974550" w:rsidP="00974550">
      <w:pPr>
        <w:pStyle w:val="NormalnyWeb3"/>
        <w:numPr>
          <w:ilvl w:val="0"/>
          <w:numId w:val="15"/>
        </w:numPr>
        <w:shd w:val="clear" w:color="auto" w:fill="FEFFFF"/>
        <w:spacing w:before="254" w:after="200" w:line="268" w:lineRule="exact"/>
        <w:ind w:left="360" w:right="192"/>
        <w:jc w:val="both"/>
        <w:rPr>
          <w:rFonts w:asciiTheme="minorHAnsi" w:hAnsiTheme="minorHAnsi"/>
          <w:color w:val="000000"/>
          <w:sz w:val="24"/>
          <w:szCs w:val="24"/>
        </w:rPr>
      </w:pPr>
      <w:r w:rsidRPr="007B6C68">
        <w:rPr>
          <w:rFonts w:asciiTheme="minorHAnsi" w:hAnsiTheme="minorHAnsi"/>
          <w:color w:val="000000"/>
          <w:sz w:val="24"/>
          <w:szCs w:val="24"/>
        </w:rPr>
        <w:t xml:space="preserve">Okres realizacji umowy: </w:t>
      </w:r>
      <w:r w:rsidR="00CE3065" w:rsidRPr="007B6C68">
        <w:rPr>
          <w:rFonts w:asciiTheme="minorHAnsi" w:hAnsiTheme="minorHAnsi"/>
          <w:color w:val="000000"/>
          <w:sz w:val="24"/>
          <w:szCs w:val="24"/>
        </w:rPr>
        <w:t xml:space="preserve">12 miesięcy </w:t>
      </w:r>
      <w:r w:rsidRPr="007B6C68">
        <w:rPr>
          <w:rFonts w:asciiTheme="minorHAnsi" w:hAnsiTheme="minorHAnsi"/>
          <w:color w:val="000000"/>
          <w:sz w:val="24"/>
          <w:szCs w:val="24"/>
        </w:rPr>
        <w:t xml:space="preserve">od dnia podpisania umowy. </w:t>
      </w:r>
    </w:p>
    <w:p w:rsidR="00974550" w:rsidRPr="007B6C68" w:rsidRDefault="00974550" w:rsidP="00974550">
      <w:pPr>
        <w:pStyle w:val="Akapitzlist"/>
        <w:numPr>
          <w:ilvl w:val="0"/>
          <w:numId w:val="15"/>
        </w:numPr>
        <w:ind w:left="360"/>
        <w:rPr>
          <w:rFonts w:asciiTheme="minorHAnsi" w:hAnsiTheme="minorHAnsi"/>
          <w:color w:val="000000"/>
          <w:sz w:val="24"/>
          <w:szCs w:val="24"/>
        </w:rPr>
      </w:pPr>
      <w:r w:rsidRPr="007B6C68">
        <w:rPr>
          <w:rFonts w:asciiTheme="minorHAnsi" w:hAnsiTheme="minorHAnsi"/>
          <w:color w:val="000000"/>
          <w:sz w:val="24"/>
          <w:szCs w:val="24"/>
        </w:rPr>
        <w:t>Oświadczamy, że uważamy się za związanych niniejszą ofertą przez  okres</w:t>
      </w:r>
      <w:r w:rsidR="00B2727F" w:rsidRPr="007B6C68">
        <w:rPr>
          <w:rFonts w:asciiTheme="minorHAnsi" w:hAnsiTheme="minorHAnsi"/>
          <w:color w:val="000000"/>
          <w:sz w:val="24"/>
          <w:szCs w:val="24"/>
        </w:rPr>
        <w:t xml:space="preserve"> 30 dni.</w:t>
      </w:r>
    </w:p>
    <w:p w:rsidR="00974550" w:rsidRPr="007B6C68" w:rsidRDefault="00974550" w:rsidP="00974550">
      <w:pPr>
        <w:pStyle w:val="Akapitzlist"/>
        <w:ind w:left="360"/>
        <w:rPr>
          <w:rFonts w:asciiTheme="minorHAnsi" w:hAnsiTheme="minorHAnsi"/>
          <w:color w:val="000000"/>
          <w:sz w:val="24"/>
          <w:szCs w:val="24"/>
        </w:rPr>
      </w:pPr>
    </w:p>
    <w:p w:rsidR="00974550" w:rsidRPr="007B6C68" w:rsidRDefault="00974550" w:rsidP="00974550">
      <w:pPr>
        <w:pStyle w:val="Akapitzlist"/>
        <w:numPr>
          <w:ilvl w:val="0"/>
          <w:numId w:val="15"/>
        </w:numPr>
        <w:ind w:left="360"/>
        <w:rPr>
          <w:rFonts w:asciiTheme="minorHAnsi" w:hAnsiTheme="minorHAnsi"/>
          <w:color w:val="000000"/>
          <w:sz w:val="24"/>
          <w:szCs w:val="24"/>
        </w:rPr>
      </w:pPr>
      <w:r w:rsidRPr="007B6C68">
        <w:rPr>
          <w:rFonts w:asciiTheme="minorHAnsi" w:hAnsiTheme="minorHAnsi"/>
          <w:color w:val="000000"/>
          <w:sz w:val="24"/>
          <w:szCs w:val="24"/>
        </w:rPr>
        <w:t>Deklarujemy niezmienność cen ofertowych w okresie obowiązywania umowy.</w:t>
      </w:r>
    </w:p>
    <w:p w:rsidR="00974550" w:rsidRPr="007B6C68" w:rsidRDefault="00974550" w:rsidP="00974550">
      <w:pPr>
        <w:rPr>
          <w:rFonts w:asciiTheme="minorHAnsi" w:hAnsiTheme="minorHAnsi"/>
          <w:color w:val="000000"/>
          <w:sz w:val="24"/>
          <w:szCs w:val="24"/>
        </w:rPr>
      </w:pPr>
    </w:p>
    <w:p w:rsidR="00974550" w:rsidRPr="007B6C68" w:rsidRDefault="00974550" w:rsidP="00974550">
      <w:pPr>
        <w:pStyle w:val="NormalnyWeb2"/>
        <w:spacing w:before="0" w:after="0"/>
        <w:rPr>
          <w:rFonts w:asciiTheme="minorHAnsi" w:hAnsiTheme="minorHAnsi"/>
          <w:b/>
          <w:sz w:val="24"/>
          <w:szCs w:val="24"/>
        </w:rPr>
      </w:pPr>
    </w:p>
    <w:p w:rsidR="00974550" w:rsidRPr="007B6C68" w:rsidRDefault="00974550" w:rsidP="00974550">
      <w:pPr>
        <w:pStyle w:val="NormalnyWeb2"/>
        <w:spacing w:before="0" w:after="0"/>
        <w:rPr>
          <w:rFonts w:asciiTheme="minorHAnsi" w:hAnsiTheme="minorHAnsi"/>
          <w:sz w:val="24"/>
          <w:szCs w:val="24"/>
        </w:rPr>
      </w:pPr>
      <w:r w:rsidRPr="007B6C68">
        <w:rPr>
          <w:rFonts w:asciiTheme="minorHAnsi" w:hAnsiTheme="minorHAnsi"/>
          <w:b/>
          <w:sz w:val="24"/>
          <w:szCs w:val="24"/>
        </w:rPr>
        <w:t>ZAŁĄCZNIKI DO OFERTY:</w:t>
      </w:r>
    </w:p>
    <w:tbl>
      <w:tblPr>
        <w:tblW w:w="9162" w:type="dxa"/>
        <w:tblInd w:w="-45" w:type="dxa"/>
        <w:tblLayout w:type="fixed"/>
        <w:tblCellMar>
          <w:left w:w="0" w:type="dxa"/>
          <w:right w:w="0" w:type="dxa"/>
        </w:tblCellMar>
        <w:tblLook w:val="0000"/>
      </w:tblPr>
      <w:tblGrid>
        <w:gridCol w:w="612"/>
        <w:gridCol w:w="3303"/>
        <w:gridCol w:w="3151"/>
        <w:gridCol w:w="2096"/>
      </w:tblGrid>
      <w:tr w:rsidR="00974550" w:rsidRPr="007B6C68" w:rsidTr="0066553A">
        <w:tc>
          <w:tcPr>
            <w:tcW w:w="612" w:type="dxa"/>
            <w:shd w:val="clear" w:color="auto" w:fill="auto"/>
          </w:tcPr>
          <w:p w:rsidR="00974550" w:rsidRPr="007B6C68" w:rsidRDefault="00974550" w:rsidP="0066553A">
            <w:pPr>
              <w:overflowPunct w:val="0"/>
              <w:snapToGrid w:val="0"/>
              <w:jc w:val="both"/>
              <w:rPr>
                <w:rFonts w:asciiTheme="minorHAnsi" w:hAnsiTheme="minorHAnsi"/>
                <w:sz w:val="24"/>
                <w:szCs w:val="24"/>
              </w:rPr>
            </w:pPr>
            <w:r w:rsidRPr="007B6C68">
              <w:rPr>
                <w:rFonts w:asciiTheme="minorHAnsi" w:hAnsiTheme="minorHAnsi" w:cs="Arial"/>
                <w:sz w:val="24"/>
                <w:szCs w:val="24"/>
              </w:rPr>
              <w:t>1</w:t>
            </w:r>
          </w:p>
        </w:tc>
        <w:tc>
          <w:tcPr>
            <w:tcW w:w="6454" w:type="dxa"/>
            <w:gridSpan w:val="2"/>
            <w:shd w:val="clear" w:color="auto" w:fill="auto"/>
          </w:tcPr>
          <w:p w:rsidR="00974550" w:rsidRPr="007B6C68" w:rsidRDefault="00974550" w:rsidP="0066553A">
            <w:pPr>
              <w:pStyle w:val="NormalnyWeb2"/>
              <w:snapToGrid w:val="0"/>
              <w:spacing w:before="0" w:after="0"/>
              <w:jc w:val="both"/>
              <w:rPr>
                <w:rFonts w:asciiTheme="minorHAnsi" w:hAnsiTheme="minorHAnsi"/>
                <w:sz w:val="24"/>
                <w:szCs w:val="24"/>
              </w:rPr>
            </w:pPr>
            <w:r w:rsidRPr="007B6C68">
              <w:rPr>
                <w:rFonts w:asciiTheme="minorHAnsi" w:hAnsiTheme="minorHAnsi"/>
                <w:sz w:val="24"/>
                <w:szCs w:val="24"/>
              </w:rPr>
              <w:t xml:space="preserve"> …………………………………………………………………………………………………..</w:t>
            </w:r>
          </w:p>
        </w:tc>
        <w:tc>
          <w:tcPr>
            <w:tcW w:w="2096" w:type="dxa"/>
            <w:shd w:val="clear" w:color="auto" w:fill="auto"/>
          </w:tcPr>
          <w:p w:rsidR="00974550" w:rsidRPr="007B6C68" w:rsidRDefault="00974550" w:rsidP="0066553A">
            <w:pPr>
              <w:snapToGrid w:val="0"/>
              <w:rPr>
                <w:rFonts w:asciiTheme="minorHAnsi" w:hAnsiTheme="minorHAnsi" w:cs="Arial"/>
                <w:sz w:val="24"/>
                <w:szCs w:val="24"/>
              </w:rPr>
            </w:pPr>
          </w:p>
        </w:tc>
      </w:tr>
      <w:tr w:rsidR="00974550" w:rsidRPr="007B6C68" w:rsidTr="0066553A">
        <w:tc>
          <w:tcPr>
            <w:tcW w:w="612" w:type="dxa"/>
            <w:shd w:val="clear" w:color="auto" w:fill="auto"/>
          </w:tcPr>
          <w:p w:rsidR="00974550" w:rsidRPr="007B6C68" w:rsidRDefault="00974550" w:rsidP="0066553A">
            <w:pPr>
              <w:overflowPunct w:val="0"/>
              <w:snapToGrid w:val="0"/>
              <w:jc w:val="both"/>
              <w:rPr>
                <w:rFonts w:asciiTheme="minorHAnsi" w:hAnsiTheme="minorHAnsi"/>
                <w:color w:val="000000"/>
                <w:sz w:val="24"/>
                <w:szCs w:val="24"/>
              </w:rPr>
            </w:pPr>
            <w:r w:rsidRPr="007B6C68">
              <w:rPr>
                <w:rFonts w:asciiTheme="minorHAnsi" w:hAnsiTheme="minorHAnsi" w:cs="Arial"/>
                <w:sz w:val="24"/>
                <w:szCs w:val="24"/>
              </w:rPr>
              <w:t>2</w:t>
            </w:r>
          </w:p>
        </w:tc>
        <w:tc>
          <w:tcPr>
            <w:tcW w:w="6454" w:type="dxa"/>
            <w:gridSpan w:val="2"/>
            <w:shd w:val="clear" w:color="auto" w:fill="auto"/>
          </w:tcPr>
          <w:p w:rsidR="00974550" w:rsidRPr="007B6C68" w:rsidRDefault="00974550" w:rsidP="0066553A">
            <w:pPr>
              <w:pStyle w:val="NormalnyWeb2"/>
              <w:snapToGrid w:val="0"/>
              <w:spacing w:before="0" w:after="0"/>
              <w:jc w:val="both"/>
              <w:rPr>
                <w:rFonts w:asciiTheme="minorHAnsi" w:hAnsiTheme="minorHAnsi"/>
                <w:color w:val="000000"/>
                <w:sz w:val="24"/>
                <w:szCs w:val="24"/>
              </w:rPr>
            </w:pPr>
            <w:r w:rsidRPr="007B6C68">
              <w:rPr>
                <w:rFonts w:asciiTheme="minorHAnsi" w:hAnsiTheme="minorHAnsi"/>
                <w:sz w:val="24"/>
                <w:szCs w:val="24"/>
              </w:rPr>
              <w:t xml:space="preserve"> …………………………………………………………………………………………………..</w:t>
            </w:r>
          </w:p>
        </w:tc>
        <w:tc>
          <w:tcPr>
            <w:tcW w:w="2096" w:type="dxa"/>
            <w:shd w:val="clear" w:color="auto" w:fill="auto"/>
          </w:tcPr>
          <w:p w:rsidR="00974550" w:rsidRPr="007B6C68" w:rsidRDefault="00974550" w:rsidP="0066553A">
            <w:pPr>
              <w:snapToGrid w:val="0"/>
              <w:rPr>
                <w:rFonts w:asciiTheme="minorHAnsi" w:eastAsia="Arial" w:hAnsiTheme="minorHAnsi" w:cs="Arial"/>
                <w:i/>
                <w:sz w:val="24"/>
                <w:szCs w:val="24"/>
              </w:rPr>
            </w:pPr>
          </w:p>
          <w:p w:rsidR="00974550" w:rsidRPr="007B6C68" w:rsidRDefault="00974550" w:rsidP="0066553A">
            <w:pPr>
              <w:snapToGrid w:val="0"/>
              <w:rPr>
                <w:rFonts w:asciiTheme="minorHAnsi" w:eastAsia="Arial" w:hAnsiTheme="minorHAnsi" w:cs="Arial"/>
                <w:i/>
                <w:sz w:val="24"/>
                <w:szCs w:val="24"/>
              </w:rPr>
            </w:pPr>
          </w:p>
          <w:p w:rsidR="00974550" w:rsidRPr="007B6C68" w:rsidRDefault="00974550" w:rsidP="0066553A">
            <w:pPr>
              <w:snapToGrid w:val="0"/>
              <w:rPr>
                <w:rFonts w:asciiTheme="minorHAnsi" w:eastAsia="Arial" w:hAnsiTheme="minorHAnsi" w:cs="Arial"/>
                <w:i/>
                <w:sz w:val="24"/>
                <w:szCs w:val="24"/>
              </w:rPr>
            </w:pPr>
          </w:p>
        </w:tc>
      </w:tr>
      <w:tr w:rsidR="00974550" w:rsidRPr="007B6C68" w:rsidTr="0066553A">
        <w:tblPrEx>
          <w:tblCellMar>
            <w:left w:w="108" w:type="dxa"/>
            <w:right w:w="108" w:type="dxa"/>
          </w:tblCellMar>
        </w:tblPrEx>
        <w:tc>
          <w:tcPr>
            <w:tcW w:w="3915" w:type="dxa"/>
            <w:gridSpan w:val="2"/>
            <w:shd w:val="clear" w:color="auto" w:fill="auto"/>
          </w:tcPr>
          <w:p w:rsidR="00974550" w:rsidRPr="007B6C68" w:rsidRDefault="00974550" w:rsidP="0066553A">
            <w:pPr>
              <w:pStyle w:val="NormalnyWeb2"/>
              <w:snapToGrid w:val="0"/>
              <w:spacing w:after="200"/>
              <w:jc w:val="both"/>
              <w:rPr>
                <w:rFonts w:asciiTheme="minorHAnsi" w:hAnsiTheme="minorHAnsi"/>
                <w:sz w:val="24"/>
                <w:szCs w:val="24"/>
              </w:rPr>
            </w:pPr>
            <w:r w:rsidRPr="007B6C68">
              <w:rPr>
                <w:rFonts w:asciiTheme="minorHAnsi" w:eastAsia="Arial" w:hAnsiTheme="minorHAnsi"/>
                <w:sz w:val="24"/>
                <w:szCs w:val="24"/>
              </w:rPr>
              <w:t xml:space="preserve"> </w:t>
            </w:r>
            <w:r w:rsidRPr="007B6C68">
              <w:rPr>
                <w:rFonts w:asciiTheme="minorHAnsi" w:hAnsiTheme="minorHAnsi"/>
                <w:sz w:val="24"/>
                <w:szCs w:val="24"/>
              </w:rPr>
              <w:t>miejscowość i data</w:t>
            </w:r>
          </w:p>
        </w:tc>
        <w:tc>
          <w:tcPr>
            <w:tcW w:w="5247" w:type="dxa"/>
            <w:gridSpan w:val="2"/>
            <w:shd w:val="clear" w:color="auto" w:fill="auto"/>
          </w:tcPr>
          <w:p w:rsidR="00974550" w:rsidRPr="007B6C68" w:rsidRDefault="00974550" w:rsidP="0066553A">
            <w:pPr>
              <w:pStyle w:val="NormalnyWeb2"/>
              <w:snapToGrid w:val="0"/>
              <w:spacing w:after="200"/>
              <w:rPr>
                <w:rFonts w:asciiTheme="minorHAnsi" w:hAnsiTheme="minorHAnsi"/>
                <w:sz w:val="24"/>
                <w:szCs w:val="24"/>
              </w:rPr>
            </w:pPr>
            <w:r w:rsidRPr="007B6C68">
              <w:rPr>
                <w:rFonts w:asciiTheme="minorHAnsi" w:hAnsiTheme="minorHAnsi"/>
                <w:sz w:val="24"/>
                <w:szCs w:val="24"/>
              </w:rPr>
              <w:t>podpisy osób uprawnionych do reprezentacji</w:t>
            </w:r>
            <w:r w:rsidRPr="007B6C68">
              <w:rPr>
                <w:rFonts w:asciiTheme="minorHAnsi" w:hAnsiTheme="minorHAnsi"/>
                <w:sz w:val="24"/>
                <w:szCs w:val="24"/>
              </w:rPr>
              <w:br/>
              <w:t>Wykonawcy lub pełnomocnika</w:t>
            </w:r>
          </w:p>
        </w:tc>
      </w:tr>
    </w:tbl>
    <w:p w:rsidR="00974550" w:rsidRPr="007B6C68" w:rsidRDefault="00974550" w:rsidP="00974550">
      <w:pPr>
        <w:rPr>
          <w:rFonts w:ascii="Calibri" w:hAnsi="Calibri"/>
          <w:sz w:val="24"/>
          <w:szCs w:val="24"/>
        </w:rPr>
      </w:pPr>
    </w:p>
    <w:p w:rsidR="00974550" w:rsidRPr="007B6C68" w:rsidRDefault="00974550" w:rsidP="00974550">
      <w:pPr>
        <w:rPr>
          <w:rFonts w:ascii="Calibri" w:hAnsi="Calibri"/>
          <w:sz w:val="24"/>
          <w:szCs w:val="24"/>
        </w:rPr>
      </w:pPr>
    </w:p>
    <w:p w:rsidR="00B2727F" w:rsidRPr="007B6C68" w:rsidRDefault="00B2727F" w:rsidP="00974550">
      <w:pPr>
        <w:jc w:val="both"/>
        <w:rPr>
          <w:rFonts w:asciiTheme="minorHAnsi" w:hAnsiTheme="minorHAnsi"/>
          <w:sz w:val="24"/>
          <w:szCs w:val="24"/>
        </w:rPr>
        <w:sectPr w:rsidR="00B2727F" w:rsidRPr="007B6C68" w:rsidSect="003F1872">
          <w:headerReference w:type="default" r:id="rId7"/>
          <w:pgSz w:w="11906" w:h="16838"/>
          <w:pgMar w:top="1417" w:right="851" w:bottom="1134" w:left="1417" w:header="708" w:footer="708" w:gutter="0"/>
          <w:cols w:space="708"/>
          <w:docGrid w:linePitch="360"/>
        </w:sectPr>
      </w:pPr>
    </w:p>
    <w:p w:rsidR="00E0106F" w:rsidRPr="007B6C68" w:rsidRDefault="00E0106F" w:rsidP="00E0106F">
      <w:pPr>
        <w:rPr>
          <w:rFonts w:asciiTheme="minorHAnsi" w:hAnsiTheme="minorHAnsi"/>
          <w:b/>
          <w:sz w:val="24"/>
          <w:szCs w:val="24"/>
        </w:rPr>
      </w:pPr>
      <w:r w:rsidRPr="007B6C68">
        <w:rPr>
          <w:rFonts w:ascii="Calibri" w:hAnsi="Calibri"/>
          <w:sz w:val="24"/>
          <w:szCs w:val="24"/>
        </w:rPr>
        <w:lastRenderedPageBreak/>
        <w:t>Znak posterowania: ZP/BZU/</w:t>
      </w:r>
      <w:r w:rsidR="00787E53">
        <w:rPr>
          <w:rFonts w:ascii="Calibri" w:hAnsi="Calibri"/>
          <w:sz w:val="24"/>
          <w:szCs w:val="24"/>
        </w:rPr>
        <w:t>131</w:t>
      </w:r>
      <w:r w:rsidRPr="007B6C68">
        <w:rPr>
          <w:rFonts w:ascii="Calibri" w:hAnsi="Calibri"/>
          <w:sz w:val="24"/>
          <w:szCs w:val="24"/>
        </w:rPr>
        <w:t>/</w:t>
      </w:r>
      <w:r w:rsidRPr="007B6C68">
        <w:rPr>
          <w:rFonts w:asciiTheme="minorHAnsi" w:hAnsiTheme="minorHAnsi"/>
          <w:sz w:val="24"/>
          <w:szCs w:val="24"/>
        </w:rPr>
        <w:t>2016</w:t>
      </w:r>
      <w:r w:rsidRPr="007B6C68">
        <w:rPr>
          <w:rFonts w:asciiTheme="minorHAnsi" w:hAnsiTheme="minorHAnsi"/>
          <w:b/>
          <w:sz w:val="24"/>
          <w:szCs w:val="24"/>
        </w:rPr>
        <w:t xml:space="preserve">                                </w:t>
      </w:r>
    </w:p>
    <w:p w:rsidR="00B2727F" w:rsidRPr="007B6C68" w:rsidRDefault="00B2727F" w:rsidP="00B2727F">
      <w:pPr>
        <w:jc w:val="right"/>
        <w:rPr>
          <w:rFonts w:ascii="Calibri" w:hAnsi="Calibri"/>
          <w:b/>
          <w:sz w:val="24"/>
          <w:szCs w:val="24"/>
        </w:rPr>
      </w:pPr>
      <w:r w:rsidRPr="007B6C68">
        <w:rPr>
          <w:rFonts w:ascii="Calibri" w:hAnsi="Calibri"/>
          <w:b/>
          <w:sz w:val="24"/>
          <w:szCs w:val="24"/>
        </w:rPr>
        <w:t>Załącznik nr 2.1.</w:t>
      </w:r>
    </w:p>
    <w:p w:rsidR="00B2727F" w:rsidRPr="007B6C68" w:rsidRDefault="00B2727F" w:rsidP="00B2727F">
      <w:pPr>
        <w:rPr>
          <w:rFonts w:ascii="Calibri" w:hAnsi="Calibri"/>
          <w:sz w:val="24"/>
          <w:szCs w:val="24"/>
        </w:rPr>
      </w:pPr>
      <w:r w:rsidRPr="007B6C68">
        <w:rPr>
          <w:rFonts w:ascii="Calibri" w:hAnsi="Calibri"/>
          <w:sz w:val="24"/>
          <w:szCs w:val="24"/>
        </w:rPr>
        <w:t>……………………………..…………………</w:t>
      </w:r>
      <w:r w:rsidRPr="007B6C68">
        <w:rPr>
          <w:rFonts w:ascii="Calibri" w:hAnsi="Calibri"/>
          <w:sz w:val="24"/>
          <w:szCs w:val="24"/>
        </w:rPr>
        <w:tab/>
        <w:t xml:space="preserve">                                                                            </w:t>
      </w:r>
    </w:p>
    <w:p w:rsidR="00B2727F" w:rsidRPr="007B6C68" w:rsidRDefault="00B2727F" w:rsidP="00B2727F">
      <w:pPr>
        <w:rPr>
          <w:rFonts w:ascii="Calibri" w:hAnsi="Calibri"/>
          <w:b/>
          <w:sz w:val="24"/>
          <w:szCs w:val="24"/>
        </w:rPr>
      </w:pPr>
      <w:r w:rsidRPr="007B6C68">
        <w:rPr>
          <w:rFonts w:ascii="Calibri" w:hAnsi="Calibri"/>
          <w:sz w:val="24"/>
          <w:szCs w:val="24"/>
        </w:rPr>
        <w:t xml:space="preserve">   pieczęć firmowa Wykonawcy</w:t>
      </w:r>
    </w:p>
    <w:p w:rsidR="00B2727F" w:rsidRPr="007B6C68" w:rsidRDefault="00B2727F" w:rsidP="00B2727F">
      <w:pPr>
        <w:tabs>
          <w:tab w:val="left" w:pos="3574"/>
        </w:tabs>
        <w:jc w:val="center"/>
        <w:rPr>
          <w:rFonts w:ascii="Calibri" w:hAnsi="Calibri"/>
          <w:b/>
          <w:sz w:val="24"/>
          <w:szCs w:val="24"/>
        </w:rPr>
      </w:pPr>
      <w:r w:rsidRPr="007B6C68">
        <w:rPr>
          <w:rFonts w:ascii="Calibri" w:hAnsi="Calibri"/>
          <w:b/>
          <w:sz w:val="24"/>
          <w:szCs w:val="24"/>
        </w:rPr>
        <w:t>Formularz asortymentowo-cenowy</w:t>
      </w:r>
    </w:p>
    <w:p w:rsidR="00B2727F" w:rsidRPr="007B6C68" w:rsidRDefault="00BA5C12" w:rsidP="00B2727F">
      <w:pPr>
        <w:tabs>
          <w:tab w:val="left" w:pos="3574"/>
        </w:tabs>
        <w:jc w:val="center"/>
        <w:rPr>
          <w:rFonts w:ascii="Calibri" w:hAnsi="Calibri"/>
          <w:b/>
          <w:sz w:val="24"/>
          <w:szCs w:val="24"/>
        </w:rPr>
      </w:pPr>
      <w:r w:rsidRPr="007B6C68">
        <w:rPr>
          <w:rFonts w:ascii="Calibri" w:hAnsi="Calibri"/>
          <w:b/>
          <w:sz w:val="24"/>
          <w:szCs w:val="24"/>
        </w:rPr>
        <w:t>PAKIET 1</w:t>
      </w:r>
    </w:p>
    <w:p w:rsidR="00B2727F" w:rsidRPr="007B6C68" w:rsidRDefault="00B2727F" w:rsidP="00B2727F">
      <w:pPr>
        <w:tabs>
          <w:tab w:val="left" w:pos="2268"/>
        </w:tabs>
        <w:rPr>
          <w:rFonts w:ascii="Calibri" w:hAnsi="Calibri"/>
          <w:sz w:val="24"/>
          <w:szCs w:val="24"/>
        </w:rPr>
      </w:pPr>
      <w:r w:rsidRPr="007B6C68">
        <w:rPr>
          <w:rFonts w:ascii="Calibri" w:hAnsi="Calibri"/>
          <w:sz w:val="24"/>
          <w:szCs w:val="24"/>
        </w:rPr>
        <w:t>Data:</w:t>
      </w:r>
      <w:r w:rsidRPr="007B6C68">
        <w:rPr>
          <w:rFonts w:ascii="Calibri" w:hAnsi="Calibri"/>
          <w:sz w:val="24"/>
          <w:szCs w:val="24"/>
        </w:rPr>
        <w:tab/>
        <w:t>……………………………………………</w:t>
      </w:r>
    </w:p>
    <w:p w:rsidR="00B2727F" w:rsidRPr="007B6C68" w:rsidRDefault="00B2727F" w:rsidP="00B2727F">
      <w:pPr>
        <w:tabs>
          <w:tab w:val="left" w:pos="2268"/>
        </w:tabs>
        <w:rPr>
          <w:rFonts w:ascii="Calibri" w:hAnsi="Calibri"/>
          <w:sz w:val="24"/>
          <w:szCs w:val="24"/>
        </w:rPr>
      </w:pPr>
      <w:r w:rsidRPr="007B6C68">
        <w:rPr>
          <w:rFonts w:ascii="Calibri" w:hAnsi="Calibri"/>
          <w:sz w:val="24"/>
          <w:szCs w:val="24"/>
        </w:rPr>
        <w:t>Nazwa Wykonawcy</w:t>
      </w:r>
      <w:r w:rsidRPr="007B6C68">
        <w:rPr>
          <w:rFonts w:ascii="Calibri" w:hAnsi="Calibri"/>
          <w:sz w:val="24"/>
          <w:szCs w:val="24"/>
        </w:rPr>
        <w:tab/>
        <w:t>……………………………………………</w:t>
      </w:r>
    </w:p>
    <w:p w:rsidR="00B2727F" w:rsidRPr="007B6C68" w:rsidRDefault="00B2727F" w:rsidP="00B2727F">
      <w:pPr>
        <w:tabs>
          <w:tab w:val="left" w:pos="2268"/>
        </w:tabs>
        <w:rPr>
          <w:rFonts w:ascii="Calibri" w:hAnsi="Calibri"/>
          <w:sz w:val="24"/>
          <w:szCs w:val="24"/>
        </w:rPr>
      </w:pPr>
      <w:r w:rsidRPr="007B6C68">
        <w:rPr>
          <w:rFonts w:ascii="Calibri" w:hAnsi="Calibri"/>
          <w:sz w:val="24"/>
          <w:szCs w:val="24"/>
        </w:rPr>
        <w:t>Siedziba Wykonawcy</w:t>
      </w:r>
      <w:r w:rsidRPr="007B6C68">
        <w:rPr>
          <w:rFonts w:ascii="Calibri" w:hAnsi="Calibri"/>
          <w:sz w:val="24"/>
          <w:szCs w:val="24"/>
        </w:rPr>
        <w:tab/>
        <w:t>……………………………………………</w:t>
      </w:r>
    </w:p>
    <w:p w:rsidR="00B2727F" w:rsidRPr="007B6C68" w:rsidRDefault="00B2727F" w:rsidP="00B2727F">
      <w:pPr>
        <w:tabs>
          <w:tab w:val="left" w:pos="2268"/>
        </w:tabs>
        <w:rPr>
          <w:rFonts w:ascii="Calibri" w:hAnsi="Calibri"/>
          <w:sz w:val="24"/>
          <w:szCs w:val="24"/>
        </w:rPr>
      </w:pPr>
    </w:p>
    <w:tbl>
      <w:tblPr>
        <w:tblW w:w="15770" w:type="dxa"/>
        <w:tblInd w:w="-885" w:type="dxa"/>
        <w:tblLayout w:type="fixed"/>
        <w:tblCellMar>
          <w:left w:w="70" w:type="dxa"/>
          <w:right w:w="70" w:type="dxa"/>
        </w:tblCellMar>
        <w:tblLook w:val="0000"/>
      </w:tblPr>
      <w:tblGrid>
        <w:gridCol w:w="632"/>
        <w:gridCol w:w="4768"/>
        <w:gridCol w:w="1080"/>
        <w:gridCol w:w="900"/>
        <w:gridCol w:w="799"/>
        <w:gridCol w:w="1001"/>
        <w:gridCol w:w="1080"/>
        <w:gridCol w:w="1080"/>
        <w:gridCol w:w="1620"/>
        <w:gridCol w:w="2810"/>
      </w:tblGrid>
      <w:tr w:rsidR="007B1C23" w:rsidRPr="007B1C23" w:rsidTr="007B1C23">
        <w:trPr>
          <w:trHeight w:val="255"/>
        </w:trPr>
        <w:tc>
          <w:tcPr>
            <w:tcW w:w="632" w:type="dxa"/>
            <w:tcBorders>
              <w:top w:val="single" w:sz="4" w:space="0" w:color="000000"/>
              <w:left w:val="single" w:sz="4" w:space="0" w:color="000000"/>
              <w:bottom w:val="single" w:sz="4" w:space="0" w:color="000000"/>
            </w:tcBorders>
            <w:shd w:val="clear" w:color="auto" w:fill="auto"/>
            <w:vAlign w:val="center"/>
          </w:tcPr>
          <w:p w:rsidR="007B1C23" w:rsidRPr="007B1C23" w:rsidRDefault="007B1C23" w:rsidP="007B1C23">
            <w:pPr>
              <w:jc w:val="center"/>
              <w:rPr>
                <w:rFonts w:asciiTheme="minorHAnsi" w:hAnsiTheme="minorHAnsi"/>
                <w:b/>
              </w:rPr>
            </w:pPr>
            <w:r w:rsidRPr="007B1C23">
              <w:rPr>
                <w:rFonts w:asciiTheme="minorHAnsi" w:hAnsiTheme="minorHAnsi"/>
                <w:b/>
              </w:rPr>
              <w:t>Lp.</w:t>
            </w:r>
          </w:p>
        </w:tc>
        <w:tc>
          <w:tcPr>
            <w:tcW w:w="4768" w:type="dxa"/>
            <w:tcBorders>
              <w:top w:val="single" w:sz="4" w:space="0" w:color="000000"/>
              <w:left w:val="single" w:sz="4" w:space="0" w:color="000000"/>
              <w:bottom w:val="single" w:sz="4" w:space="0" w:color="000000"/>
            </w:tcBorders>
            <w:shd w:val="clear" w:color="auto" w:fill="auto"/>
            <w:vAlign w:val="center"/>
          </w:tcPr>
          <w:p w:rsidR="007B1C23" w:rsidRPr="007B1C23" w:rsidRDefault="007B1C23" w:rsidP="007B1C23">
            <w:pPr>
              <w:jc w:val="center"/>
              <w:rPr>
                <w:rFonts w:asciiTheme="minorHAnsi" w:hAnsiTheme="minorHAnsi"/>
                <w:b/>
              </w:rPr>
            </w:pPr>
            <w:r w:rsidRPr="007B1C23">
              <w:rPr>
                <w:rFonts w:asciiTheme="minorHAnsi" w:hAnsiTheme="minorHAnsi"/>
                <w:b/>
              </w:rPr>
              <w:t>Nazwa</w:t>
            </w:r>
          </w:p>
        </w:tc>
        <w:tc>
          <w:tcPr>
            <w:tcW w:w="1080" w:type="dxa"/>
            <w:tcBorders>
              <w:top w:val="single" w:sz="4" w:space="0" w:color="000000"/>
              <w:left w:val="single" w:sz="4" w:space="0" w:color="000000"/>
              <w:bottom w:val="single" w:sz="4" w:space="0" w:color="000000"/>
            </w:tcBorders>
            <w:shd w:val="clear" w:color="auto" w:fill="auto"/>
          </w:tcPr>
          <w:p w:rsidR="007B1C23" w:rsidRPr="007B1C23" w:rsidRDefault="007B1C23" w:rsidP="007B1C23">
            <w:pPr>
              <w:snapToGrid w:val="0"/>
              <w:jc w:val="center"/>
              <w:rPr>
                <w:rFonts w:asciiTheme="minorHAnsi" w:hAnsiTheme="minorHAnsi"/>
                <w:b/>
              </w:rPr>
            </w:pPr>
          </w:p>
          <w:p w:rsidR="007B1C23" w:rsidRPr="007B1C23" w:rsidRDefault="007B1C23" w:rsidP="007B1C23">
            <w:pPr>
              <w:jc w:val="center"/>
              <w:rPr>
                <w:rFonts w:asciiTheme="minorHAnsi" w:hAnsiTheme="minorHAnsi"/>
                <w:b/>
              </w:rPr>
            </w:pPr>
          </w:p>
          <w:p w:rsidR="007B1C23" w:rsidRPr="007B1C23" w:rsidRDefault="007B1C23" w:rsidP="007B1C23">
            <w:pPr>
              <w:jc w:val="center"/>
              <w:rPr>
                <w:rFonts w:asciiTheme="minorHAnsi" w:hAnsiTheme="minorHAnsi"/>
                <w:b/>
              </w:rPr>
            </w:pPr>
            <w:r w:rsidRPr="007B1C23">
              <w:rPr>
                <w:rFonts w:asciiTheme="minorHAnsi" w:hAnsiTheme="minorHAnsi"/>
                <w:b/>
              </w:rPr>
              <w:t>Nazwa handlowa preparatu</w:t>
            </w:r>
          </w:p>
        </w:tc>
        <w:tc>
          <w:tcPr>
            <w:tcW w:w="900" w:type="dxa"/>
            <w:tcBorders>
              <w:top w:val="single" w:sz="4" w:space="0" w:color="000000"/>
              <w:left w:val="single" w:sz="4" w:space="0" w:color="000000"/>
              <w:bottom w:val="single" w:sz="4" w:space="0" w:color="000000"/>
            </w:tcBorders>
            <w:shd w:val="clear" w:color="auto" w:fill="auto"/>
            <w:vAlign w:val="center"/>
          </w:tcPr>
          <w:p w:rsidR="007B1C23" w:rsidRPr="007B1C23" w:rsidRDefault="007B1C23" w:rsidP="007B1C23">
            <w:pPr>
              <w:jc w:val="center"/>
              <w:rPr>
                <w:rFonts w:asciiTheme="minorHAnsi" w:hAnsiTheme="minorHAnsi"/>
                <w:b/>
              </w:rPr>
            </w:pPr>
            <w:r w:rsidRPr="007B1C23">
              <w:rPr>
                <w:rFonts w:asciiTheme="minorHAnsi" w:hAnsiTheme="minorHAnsi"/>
                <w:b/>
              </w:rPr>
              <w:t>Jedn.</w:t>
            </w:r>
          </w:p>
          <w:p w:rsidR="007B1C23" w:rsidRPr="007B1C23" w:rsidRDefault="007B1C23" w:rsidP="007B1C23">
            <w:pPr>
              <w:jc w:val="center"/>
              <w:rPr>
                <w:rFonts w:asciiTheme="minorHAnsi" w:hAnsiTheme="minorHAnsi"/>
                <w:b/>
              </w:rPr>
            </w:pPr>
            <w:r w:rsidRPr="007B1C23">
              <w:rPr>
                <w:rFonts w:asciiTheme="minorHAnsi" w:hAnsiTheme="minorHAnsi"/>
                <w:b/>
              </w:rPr>
              <w:t>miary</w:t>
            </w:r>
          </w:p>
        </w:tc>
        <w:tc>
          <w:tcPr>
            <w:tcW w:w="799" w:type="dxa"/>
            <w:tcBorders>
              <w:top w:val="single" w:sz="4" w:space="0" w:color="000000"/>
              <w:left w:val="single" w:sz="4" w:space="0" w:color="000000"/>
              <w:bottom w:val="single" w:sz="4" w:space="0" w:color="000000"/>
            </w:tcBorders>
            <w:shd w:val="clear" w:color="auto" w:fill="auto"/>
            <w:vAlign w:val="center"/>
          </w:tcPr>
          <w:p w:rsidR="007B1C23" w:rsidRPr="007B1C23" w:rsidRDefault="007B1C23" w:rsidP="007B1C23">
            <w:pPr>
              <w:jc w:val="center"/>
              <w:rPr>
                <w:rFonts w:asciiTheme="minorHAnsi" w:hAnsiTheme="minorHAnsi"/>
                <w:b/>
              </w:rPr>
            </w:pPr>
            <w:r w:rsidRPr="007B1C23">
              <w:rPr>
                <w:rFonts w:asciiTheme="minorHAnsi" w:hAnsiTheme="minorHAnsi"/>
                <w:b/>
              </w:rPr>
              <w:t>Ilość</w:t>
            </w:r>
          </w:p>
        </w:tc>
        <w:tc>
          <w:tcPr>
            <w:tcW w:w="1001" w:type="dxa"/>
            <w:tcBorders>
              <w:top w:val="single" w:sz="4" w:space="0" w:color="000000"/>
              <w:left w:val="single" w:sz="4" w:space="0" w:color="000000"/>
              <w:bottom w:val="single" w:sz="4" w:space="0" w:color="000000"/>
            </w:tcBorders>
            <w:shd w:val="clear" w:color="auto" w:fill="auto"/>
            <w:vAlign w:val="center"/>
          </w:tcPr>
          <w:p w:rsidR="007B1C23" w:rsidRPr="007B1C23" w:rsidRDefault="007B1C23" w:rsidP="007B1C23">
            <w:pPr>
              <w:jc w:val="center"/>
              <w:rPr>
                <w:rFonts w:asciiTheme="minorHAnsi" w:hAnsiTheme="minorHAnsi"/>
                <w:b/>
              </w:rPr>
            </w:pPr>
            <w:r w:rsidRPr="007B1C23">
              <w:rPr>
                <w:rFonts w:asciiTheme="minorHAnsi" w:hAnsiTheme="minorHAnsi"/>
                <w:b/>
              </w:rPr>
              <w:t>Cena jednostkowa  netto</w:t>
            </w:r>
          </w:p>
        </w:tc>
        <w:tc>
          <w:tcPr>
            <w:tcW w:w="1080" w:type="dxa"/>
            <w:tcBorders>
              <w:top w:val="single" w:sz="4" w:space="0" w:color="000000"/>
              <w:left w:val="single" w:sz="4" w:space="0" w:color="000000"/>
              <w:bottom w:val="single" w:sz="4" w:space="0" w:color="000000"/>
            </w:tcBorders>
            <w:shd w:val="clear" w:color="auto" w:fill="auto"/>
            <w:vAlign w:val="center"/>
          </w:tcPr>
          <w:p w:rsidR="007B1C23" w:rsidRPr="007B1C23" w:rsidRDefault="007B1C23" w:rsidP="007B1C23">
            <w:pPr>
              <w:jc w:val="center"/>
              <w:rPr>
                <w:rFonts w:asciiTheme="minorHAnsi" w:hAnsiTheme="minorHAnsi"/>
                <w:b/>
              </w:rPr>
            </w:pPr>
            <w:r w:rsidRPr="007B1C23">
              <w:rPr>
                <w:rFonts w:asciiTheme="minorHAnsi" w:hAnsiTheme="minorHAnsi"/>
                <w:b/>
              </w:rPr>
              <w:t>Wartość netto</w:t>
            </w:r>
          </w:p>
        </w:tc>
        <w:tc>
          <w:tcPr>
            <w:tcW w:w="1080" w:type="dxa"/>
            <w:tcBorders>
              <w:top w:val="single" w:sz="4" w:space="0" w:color="000000"/>
              <w:left w:val="single" w:sz="4" w:space="0" w:color="000000"/>
              <w:bottom w:val="single" w:sz="4" w:space="0" w:color="000000"/>
            </w:tcBorders>
            <w:shd w:val="clear" w:color="auto" w:fill="auto"/>
            <w:vAlign w:val="center"/>
          </w:tcPr>
          <w:p w:rsidR="007B1C23" w:rsidRPr="007B1C23" w:rsidRDefault="007B1C23" w:rsidP="007B1C23">
            <w:pPr>
              <w:jc w:val="center"/>
              <w:rPr>
                <w:rFonts w:asciiTheme="minorHAnsi" w:hAnsiTheme="minorHAnsi"/>
                <w:b/>
              </w:rPr>
            </w:pPr>
            <w:r w:rsidRPr="007B1C23">
              <w:rPr>
                <w:rFonts w:asciiTheme="minorHAnsi" w:hAnsiTheme="minorHAnsi"/>
                <w:b/>
              </w:rPr>
              <w:t xml:space="preserve">Stawka </w:t>
            </w:r>
            <w:proofErr w:type="spellStart"/>
            <w:r w:rsidRPr="007B1C23">
              <w:rPr>
                <w:rFonts w:asciiTheme="minorHAnsi" w:hAnsiTheme="minorHAnsi"/>
                <w:b/>
              </w:rPr>
              <w:t>Vat</w:t>
            </w:r>
            <w:proofErr w:type="spellEnd"/>
            <w:r w:rsidRPr="007B1C23">
              <w:rPr>
                <w:rFonts w:asciiTheme="minorHAnsi" w:hAnsiTheme="minorHAnsi"/>
                <w:b/>
              </w:rPr>
              <w:t xml:space="preserve"> (%) </w:t>
            </w:r>
          </w:p>
        </w:tc>
        <w:tc>
          <w:tcPr>
            <w:tcW w:w="1620" w:type="dxa"/>
            <w:tcBorders>
              <w:top w:val="single" w:sz="4" w:space="0" w:color="000000"/>
              <w:left w:val="single" w:sz="4" w:space="0" w:color="000000"/>
              <w:bottom w:val="single" w:sz="4" w:space="0" w:color="000000"/>
            </w:tcBorders>
            <w:shd w:val="clear" w:color="auto" w:fill="auto"/>
            <w:vAlign w:val="center"/>
          </w:tcPr>
          <w:p w:rsidR="007B1C23" w:rsidRPr="007B1C23" w:rsidRDefault="007B1C23" w:rsidP="007B1C23">
            <w:pPr>
              <w:jc w:val="center"/>
              <w:rPr>
                <w:rFonts w:asciiTheme="minorHAnsi" w:hAnsiTheme="minorHAnsi"/>
                <w:b/>
              </w:rPr>
            </w:pPr>
            <w:r w:rsidRPr="007B1C23">
              <w:rPr>
                <w:rFonts w:asciiTheme="minorHAnsi" w:hAnsiTheme="minorHAnsi"/>
                <w:b/>
              </w:rPr>
              <w:t>Wartość brutto</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7B1C23" w:rsidRPr="007B1C23" w:rsidRDefault="007B1C23" w:rsidP="007B1C23">
            <w:pPr>
              <w:jc w:val="center"/>
              <w:rPr>
                <w:rFonts w:asciiTheme="minorHAnsi" w:hAnsiTheme="minorHAnsi"/>
                <w:b/>
              </w:rPr>
            </w:pPr>
            <w:r w:rsidRPr="007B1C23">
              <w:rPr>
                <w:rFonts w:asciiTheme="minorHAnsi" w:hAnsiTheme="minorHAnsi"/>
                <w:b/>
              </w:rPr>
              <w:t xml:space="preserve"> Karty charakterystyki,/ karty techniczne/ karty </w:t>
            </w:r>
            <w:proofErr w:type="spellStart"/>
            <w:r w:rsidRPr="007B1C23">
              <w:rPr>
                <w:rFonts w:asciiTheme="minorHAnsi" w:hAnsiTheme="minorHAnsi"/>
                <w:b/>
              </w:rPr>
              <w:t>charakt</w:t>
            </w:r>
            <w:proofErr w:type="spellEnd"/>
            <w:r w:rsidRPr="007B1C23">
              <w:rPr>
                <w:rFonts w:asciiTheme="minorHAnsi" w:hAnsiTheme="minorHAnsi"/>
                <w:b/>
              </w:rPr>
              <w:t xml:space="preserve">.  </w:t>
            </w:r>
            <w:proofErr w:type="spellStart"/>
            <w:r w:rsidRPr="007B1C23">
              <w:rPr>
                <w:rFonts w:asciiTheme="minorHAnsi" w:hAnsiTheme="minorHAnsi"/>
                <w:b/>
              </w:rPr>
              <w:t>prod</w:t>
            </w:r>
            <w:proofErr w:type="spellEnd"/>
            <w:r w:rsidRPr="007B1C23">
              <w:rPr>
                <w:rFonts w:asciiTheme="minorHAnsi" w:hAnsiTheme="minorHAnsi"/>
                <w:b/>
              </w:rPr>
              <w:t>. niebezpiecznego – numer załącznika do oferty</w:t>
            </w:r>
          </w:p>
        </w:tc>
      </w:tr>
      <w:tr w:rsidR="007B1C23" w:rsidRPr="007B1C23" w:rsidTr="007B1C23">
        <w:trPr>
          <w:trHeight w:val="1521"/>
        </w:trPr>
        <w:tc>
          <w:tcPr>
            <w:tcW w:w="632" w:type="dxa"/>
            <w:tcBorders>
              <w:left w:val="single" w:sz="4" w:space="0" w:color="000000"/>
              <w:bottom w:val="single" w:sz="4" w:space="0" w:color="000000"/>
            </w:tcBorders>
            <w:shd w:val="clear" w:color="auto" w:fill="auto"/>
            <w:vAlign w:val="center"/>
          </w:tcPr>
          <w:p w:rsidR="007B1C23" w:rsidRPr="00787E53" w:rsidRDefault="007B1C23" w:rsidP="007B1C23">
            <w:pPr>
              <w:jc w:val="center"/>
              <w:rPr>
                <w:rFonts w:asciiTheme="minorHAnsi" w:hAnsiTheme="minorHAnsi" w:cs="Arial Narrow"/>
                <w:b/>
              </w:rPr>
            </w:pPr>
            <w:r w:rsidRPr="00787E53">
              <w:rPr>
                <w:rFonts w:asciiTheme="minorHAnsi" w:hAnsiTheme="minorHAnsi"/>
                <w:b/>
              </w:rPr>
              <w:t>1</w:t>
            </w:r>
          </w:p>
        </w:tc>
        <w:tc>
          <w:tcPr>
            <w:tcW w:w="4768" w:type="dxa"/>
            <w:tcBorders>
              <w:left w:val="single" w:sz="4" w:space="0" w:color="000000"/>
              <w:bottom w:val="single" w:sz="4" w:space="0" w:color="000000"/>
            </w:tcBorders>
            <w:shd w:val="clear" w:color="auto" w:fill="auto"/>
          </w:tcPr>
          <w:p w:rsidR="007B1C23" w:rsidRPr="00787E53" w:rsidRDefault="007B1C23" w:rsidP="007B1C23">
            <w:pPr>
              <w:snapToGrid w:val="0"/>
              <w:jc w:val="both"/>
              <w:rPr>
                <w:rFonts w:asciiTheme="minorHAnsi" w:hAnsiTheme="minorHAnsi" w:cs="Arial Narrow"/>
              </w:rPr>
            </w:pPr>
            <w:r w:rsidRPr="00787E53">
              <w:rPr>
                <w:rFonts w:asciiTheme="minorHAnsi" w:hAnsiTheme="minorHAnsi" w:cs="Arial Narrow"/>
                <w:b/>
              </w:rPr>
              <w:t>Emulsja polimerowa do zabezpieczania podłóg:</w:t>
            </w:r>
          </w:p>
          <w:p w:rsidR="007B1C23" w:rsidRPr="00787E53" w:rsidRDefault="007B1C23" w:rsidP="007B1C23">
            <w:pPr>
              <w:jc w:val="both"/>
              <w:rPr>
                <w:rFonts w:asciiTheme="minorHAnsi" w:hAnsiTheme="minorHAnsi" w:cs="Arial Narrow"/>
              </w:rPr>
            </w:pPr>
            <w:r w:rsidRPr="00787E53">
              <w:rPr>
                <w:rFonts w:asciiTheme="minorHAnsi" w:hAnsiTheme="minorHAnsi" w:cs="Arial Narrow"/>
              </w:rPr>
              <w:t>- Emulsja polimerowa do powlekania posadzek w szpitalach o zwiększonej odporności na działanie powszechnie stosowanych środków do dezynfekcji powierzchni,</w:t>
            </w:r>
          </w:p>
          <w:p w:rsidR="007B1C23" w:rsidRPr="00787E53" w:rsidRDefault="007B1C23" w:rsidP="007B1C23">
            <w:pPr>
              <w:jc w:val="both"/>
              <w:rPr>
                <w:rFonts w:asciiTheme="minorHAnsi" w:hAnsiTheme="minorHAnsi" w:cs="Arial Narrow"/>
              </w:rPr>
            </w:pPr>
            <w:r w:rsidRPr="00787E53">
              <w:rPr>
                <w:rFonts w:asciiTheme="minorHAnsi" w:hAnsiTheme="minorHAnsi" w:cs="Arial Narrow"/>
              </w:rPr>
              <w:t>- Nadająca posadzce wysoki połysk i odporność na zanieczyszczenia,</w:t>
            </w:r>
          </w:p>
          <w:p w:rsidR="007B1C23" w:rsidRPr="00787E53" w:rsidRDefault="007B1C23" w:rsidP="007B1C23">
            <w:pPr>
              <w:jc w:val="both"/>
              <w:rPr>
                <w:rFonts w:asciiTheme="minorHAnsi" w:hAnsiTheme="minorHAnsi" w:cs="Arial Narrow"/>
              </w:rPr>
            </w:pPr>
            <w:r w:rsidRPr="00787E53">
              <w:rPr>
                <w:rFonts w:asciiTheme="minorHAnsi" w:hAnsiTheme="minorHAnsi" w:cs="Arial Narrow"/>
              </w:rPr>
              <w:t>-  Wytrzymała na trudne warunki eksploatacyjne,</w:t>
            </w:r>
          </w:p>
          <w:p w:rsidR="007B1C23" w:rsidRPr="00787E53" w:rsidRDefault="007B1C23" w:rsidP="007B1C23">
            <w:pPr>
              <w:jc w:val="both"/>
              <w:rPr>
                <w:rFonts w:asciiTheme="minorHAnsi" w:hAnsiTheme="minorHAnsi" w:cs="Arial Narrow"/>
              </w:rPr>
            </w:pPr>
            <w:r w:rsidRPr="00787E53">
              <w:rPr>
                <w:rFonts w:asciiTheme="minorHAnsi" w:hAnsiTheme="minorHAnsi" w:cs="Arial Narrow"/>
              </w:rPr>
              <w:t>- Tworzy powłokę antypoślizgową,</w:t>
            </w:r>
          </w:p>
          <w:p w:rsidR="007B1C23" w:rsidRPr="00787E53" w:rsidRDefault="007B1C23" w:rsidP="007B1C23">
            <w:pPr>
              <w:jc w:val="both"/>
              <w:rPr>
                <w:rFonts w:asciiTheme="minorHAnsi" w:hAnsiTheme="minorHAnsi" w:cs="Arial Narrow"/>
              </w:rPr>
            </w:pPr>
            <w:r w:rsidRPr="00787E53">
              <w:rPr>
                <w:rFonts w:asciiTheme="minorHAnsi" w:hAnsiTheme="minorHAnsi" w:cs="Arial Narrow"/>
              </w:rPr>
              <w:t>- Zawiera środki konserwujące i pielęgnacyjne,</w:t>
            </w:r>
          </w:p>
          <w:p w:rsidR="007B1C23" w:rsidRPr="00787E53" w:rsidRDefault="007B1C23" w:rsidP="007B1C23">
            <w:pPr>
              <w:suppressAutoHyphens w:val="0"/>
              <w:rPr>
                <w:rFonts w:asciiTheme="minorHAnsi" w:hAnsiTheme="minorHAnsi" w:cs="Arial Narrow"/>
              </w:rPr>
            </w:pPr>
            <w:r w:rsidRPr="00787E53">
              <w:rPr>
                <w:rFonts w:asciiTheme="minorHAnsi" w:hAnsiTheme="minorHAnsi" w:cs="Arial Narrow"/>
              </w:rPr>
              <w:t xml:space="preserve">- Wartość </w:t>
            </w:r>
            <w:proofErr w:type="spellStart"/>
            <w:r w:rsidRPr="00787E53">
              <w:rPr>
                <w:rFonts w:asciiTheme="minorHAnsi" w:hAnsiTheme="minorHAnsi" w:cs="Arial Narrow"/>
              </w:rPr>
              <w:t>pH</w:t>
            </w:r>
            <w:proofErr w:type="spellEnd"/>
            <w:r w:rsidRPr="00787E53">
              <w:rPr>
                <w:rFonts w:asciiTheme="minorHAnsi" w:hAnsiTheme="minorHAnsi" w:cs="Arial Narrow"/>
              </w:rPr>
              <w:t xml:space="preserve"> : 8,7 ( 100 %)</w:t>
            </w:r>
          </w:p>
          <w:p w:rsidR="007B1C23" w:rsidRPr="00787E53" w:rsidRDefault="007B1C23" w:rsidP="007B1C23">
            <w:pPr>
              <w:suppressAutoHyphens w:val="0"/>
              <w:rPr>
                <w:rFonts w:asciiTheme="minorHAnsi" w:hAnsiTheme="minorHAnsi" w:cs="Arial Narrow"/>
                <w:lang w:eastAsia="pl-PL"/>
              </w:rPr>
            </w:pPr>
            <w:r w:rsidRPr="00787E53">
              <w:rPr>
                <w:rFonts w:asciiTheme="minorHAnsi" w:hAnsiTheme="minorHAnsi" w:cs="Arial Narrow"/>
              </w:rPr>
              <w:t>-</w:t>
            </w:r>
            <w:r w:rsidRPr="00787E53">
              <w:rPr>
                <w:rFonts w:asciiTheme="minorHAnsi" w:hAnsiTheme="minorHAnsi" w:cs="Arial Narrow"/>
                <w:lang w:eastAsia="pl-PL"/>
              </w:rPr>
              <w:t xml:space="preserve"> Gęstość względna: 1,026 g/ml (20</w:t>
            </w:r>
            <w:r w:rsidRPr="00787E53">
              <w:rPr>
                <w:rFonts w:asciiTheme="minorHAnsi" w:hAnsiTheme="minorHAnsi" w:cs="Arial Narrow"/>
                <w:vertAlign w:val="superscript"/>
                <w:lang w:eastAsia="pl-PL"/>
              </w:rPr>
              <w:t>o</w:t>
            </w:r>
            <w:r w:rsidRPr="00787E53">
              <w:rPr>
                <w:rFonts w:asciiTheme="minorHAnsi" w:hAnsiTheme="minorHAnsi" w:cs="Arial Narrow"/>
                <w:lang w:eastAsia="pl-PL"/>
              </w:rPr>
              <w:t>C</w:t>
            </w:r>
          </w:p>
          <w:p w:rsidR="007B1C23" w:rsidRPr="00787E53" w:rsidRDefault="007B1C23" w:rsidP="007B1C23">
            <w:pPr>
              <w:suppressAutoHyphens w:val="0"/>
              <w:rPr>
                <w:rFonts w:asciiTheme="minorHAnsi" w:hAnsiTheme="minorHAnsi" w:cs="Arial Narrow"/>
                <w:lang w:eastAsia="pl-PL"/>
              </w:rPr>
            </w:pPr>
            <w:r w:rsidRPr="00787E53">
              <w:rPr>
                <w:rFonts w:asciiTheme="minorHAnsi" w:hAnsiTheme="minorHAnsi" w:cs="Arial Narrow"/>
                <w:lang w:eastAsia="pl-PL"/>
              </w:rPr>
              <w:t>-Stan fizyczny: płyn</w:t>
            </w:r>
          </w:p>
          <w:p w:rsidR="007B1C23" w:rsidRPr="00787E53" w:rsidRDefault="007B1C23" w:rsidP="007B1C23">
            <w:pPr>
              <w:suppressAutoHyphens w:val="0"/>
              <w:rPr>
                <w:rFonts w:asciiTheme="minorHAnsi" w:hAnsiTheme="minorHAnsi" w:cs="Arial Narrow"/>
                <w:lang w:eastAsia="pl-PL"/>
              </w:rPr>
            </w:pPr>
            <w:r w:rsidRPr="00787E53">
              <w:rPr>
                <w:rFonts w:asciiTheme="minorHAnsi" w:hAnsiTheme="minorHAnsi" w:cs="Arial Narrow"/>
                <w:lang w:eastAsia="pl-PL"/>
              </w:rPr>
              <w:t>-Kolor: mlecznobiały</w:t>
            </w:r>
          </w:p>
          <w:p w:rsidR="007B1C23" w:rsidRPr="00787E53" w:rsidRDefault="007B1C23" w:rsidP="007B1C23">
            <w:pPr>
              <w:suppressAutoHyphens w:val="0"/>
              <w:rPr>
                <w:rFonts w:asciiTheme="minorHAnsi" w:hAnsiTheme="minorHAnsi" w:cs="Arial Narrow"/>
                <w:lang w:eastAsia="pl-PL"/>
              </w:rPr>
            </w:pPr>
            <w:r w:rsidRPr="00787E53">
              <w:rPr>
                <w:rFonts w:asciiTheme="minorHAnsi" w:hAnsiTheme="minorHAnsi" w:cs="Arial Narrow"/>
                <w:lang w:eastAsia="pl-PL"/>
              </w:rPr>
              <w:t>-Zapach: perfumowany</w:t>
            </w:r>
          </w:p>
          <w:p w:rsidR="007B1C23" w:rsidRPr="00787E53" w:rsidRDefault="007B1C23" w:rsidP="007B1C23">
            <w:pPr>
              <w:suppressAutoHyphens w:val="0"/>
              <w:rPr>
                <w:rFonts w:asciiTheme="minorHAnsi" w:hAnsiTheme="minorHAnsi" w:cs="Arial Narrow"/>
                <w:b/>
                <w:bCs/>
                <w:lang w:eastAsia="pl-PL"/>
              </w:rPr>
            </w:pPr>
            <w:r w:rsidRPr="00787E53">
              <w:rPr>
                <w:rFonts w:asciiTheme="minorHAnsi" w:hAnsiTheme="minorHAnsi" w:cs="Arial Narrow"/>
                <w:lang w:eastAsia="pl-PL"/>
              </w:rPr>
              <w:t>-Opakowanie: 5 l</w:t>
            </w:r>
          </w:p>
          <w:p w:rsidR="007B1C23" w:rsidRPr="00787E53" w:rsidRDefault="007B1C23" w:rsidP="007B1C23">
            <w:pPr>
              <w:suppressAutoHyphens w:val="0"/>
              <w:rPr>
                <w:rFonts w:asciiTheme="minorHAnsi" w:hAnsiTheme="minorHAnsi" w:cs="Arial"/>
              </w:rPr>
            </w:pPr>
            <w:r w:rsidRPr="00787E53">
              <w:rPr>
                <w:rFonts w:asciiTheme="minorHAnsi" w:hAnsiTheme="minorHAnsi" w:cs="Arial Narrow"/>
                <w:b/>
                <w:bCs/>
                <w:lang w:eastAsia="pl-PL"/>
              </w:rPr>
              <w:t>Dozowanie:</w:t>
            </w:r>
            <w:r w:rsidRPr="00787E53">
              <w:rPr>
                <w:rFonts w:asciiTheme="minorHAnsi" w:hAnsiTheme="minorHAnsi" w:cs="Arial Narrow"/>
                <w:lang w:eastAsia="pl-PL"/>
              </w:rPr>
              <w:t xml:space="preserve"> nierozcieńczony</w:t>
            </w:r>
          </w:p>
        </w:tc>
        <w:tc>
          <w:tcPr>
            <w:tcW w:w="1080" w:type="dxa"/>
            <w:tcBorders>
              <w:left w:val="single" w:sz="4" w:space="0" w:color="000000"/>
              <w:bottom w:val="single" w:sz="4" w:space="0" w:color="000000"/>
            </w:tcBorders>
            <w:shd w:val="clear" w:color="auto" w:fill="auto"/>
          </w:tcPr>
          <w:p w:rsidR="007B1C23" w:rsidRPr="00787E53" w:rsidRDefault="007B1C23" w:rsidP="007B1C23">
            <w:pPr>
              <w:snapToGrid w:val="0"/>
              <w:jc w:val="center"/>
              <w:rPr>
                <w:rFonts w:asciiTheme="minorHAnsi" w:hAnsiTheme="minorHAnsi" w:cs="Arial"/>
              </w:rPr>
            </w:pPr>
          </w:p>
        </w:tc>
        <w:tc>
          <w:tcPr>
            <w:tcW w:w="900" w:type="dxa"/>
            <w:tcBorders>
              <w:left w:val="single" w:sz="4" w:space="0" w:color="000000"/>
              <w:bottom w:val="single" w:sz="4" w:space="0" w:color="000000"/>
            </w:tcBorders>
            <w:shd w:val="clear" w:color="auto" w:fill="auto"/>
            <w:vAlign w:val="center"/>
          </w:tcPr>
          <w:p w:rsidR="007B1C23" w:rsidRPr="00787E53" w:rsidRDefault="007B1C23" w:rsidP="007B1C23">
            <w:pPr>
              <w:jc w:val="center"/>
              <w:rPr>
                <w:rFonts w:asciiTheme="minorHAnsi" w:hAnsiTheme="minorHAnsi" w:cs="Arial"/>
              </w:rPr>
            </w:pPr>
            <w:r w:rsidRPr="00787E53">
              <w:rPr>
                <w:rFonts w:asciiTheme="minorHAnsi" w:hAnsiTheme="minorHAnsi" w:cs="Arial"/>
              </w:rPr>
              <w:t>szt.</w:t>
            </w:r>
          </w:p>
        </w:tc>
        <w:tc>
          <w:tcPr>
            <w:tcW w:w="799" w:type="dxa"/>
            <w:tcBorders>
              <w:left w:val="single" w:sz="4" w:space="0" w:color="000000"/>
              <w:bottom w:val="single" w:sz="4" w:space="0" w:color="000000"/>
            </w:tcBorders>
            <w:shd w:val="clear" w:color="auto" w:fill="auto"/>
            <w:vAlign w:val="center"/>
          </w:tcPr>
          <w:p w:rsidR="007B1C23" w:rsidRPr="00787E53" w:rsidRDefault="001C2AE5" w:rsidP="007B1C23">
            <w:pPr>
              <w:jc w:val="center"/>
              <w:rPr>
                <w:rFonts w:asciiTheme="minorHAnsi" w:hAnsiTheme="minorHAnsi"/>
              </w:rPr>
            </w:pPr>
            <w:r>
              <w:rPr>
                <w:rFonts w:asciiTheme="minorHAnsi" w:hAnsiTheme="minorHAnsi" w:cs="Arial"/>
              </w:rPr>
              <w:t>20</w:t>
            </w:r>
          </w:p>
        </w:tc>
        <w:tc>
          <w:tcPr>
            <w:tcW w:w="1001" w:type="dxa"/>
            <w:tcBorders>
              <w:left w:val="single" w:sz="4" w:space="0" w:color="000000"/>
              <w:bottom w:val="single" w:sz="4" w:space="0" w:color="000000"/>
            </w:tcBorders>
            <w:shd w:val="clear" w:color="auto" w:fill="auto"/>
            <w:vAlign w:val="center"/>
          </w:tcPr>
          <w:p w:rsidR="007B1C23" w:rsidRPr="00787E53" w:rsidRDefault="007B1C23" w:rsidP="007B1C23">
            <w:pPr>
              <w:snapToGrid w:val="0"/>
              <w:rPr>
                <w:rFonts w:asciiTheme="minorHAnsi" w:hAnsiTheme="minorHAnsi"/>
              </w:rPr>
            </w:pPr>
          </w:p>
        </w:tc>
        <w:tc>
          <w:tcPr>
            <w:tcW w:w="1080" w:type="dxa"/>
            <w:tcBorders>
              <w:left w:val="single" w:sz="4" w:space="0" w:color="000000"/>
              <w:bottom w:val="single" w:sz="4" w:space="0" w:color="000000"/>
            </w:tcBorders>
            <w:shd w:val="clear" w:color="auto" w:fill="auto"/>
            <w:vAlign w:val="center"/>
          </w:tcPr>
          <w:p w:rsidR="007B1C23" w:rsidRPr="00787E53" w:rsidRDefault="007B1C23" w:rsidP="007B1C23">
            <w:pPr>
              <w:snapToGrid w:val="0"/>
              <w:rPr>
                <w:rFonts w:asciiTheme="minorHAnsi" w:hAnsiTheme="minorHAnsi"/>
              </w:rPr>
            </w:pPr>
          </w:p>
        </w:tc>
        <w:tc>
          <w:tcPr>
            <w:tcW w:w="1080" w:type="dxa"/>
            <w:tcBorders>
              <w:left w:val="single" w:sz="4" w:space="0" w:color="000000"/>
              <w:bottom w:val="single" w:sz="4" w:space="0" w:color="000000"/>
            </w:tcBorders>
            <w:shd w:val="clear" w:color="auto" w:fill="auto"/>
            <w:vAlign w:val="center"/>
          </w:tcPr>
          <w:p w:rsidR="007B1C23" w:rsidRPr="00787E53" w:rsidRDefault="007B1C23" w:rsidP="007B1C23">
            <w:pPr>
              <w:snapToGrid w:val="0"/>
              <w:rPr>
                <w:rFonts w:asciiTheme="minorHAnsi" w:hAnsiTheme="minorHAnsi"/>
              </w:rPr>
            </w:pPr>
          </w:p>
        </w:tc>
        <w:tc>
          <w:tcPr>
            <w:tcW w:w="1620" w:type="dxa"/>
            <w:tcBorders>
              <w:left w:val="single" w:sz="4" w:space="0" w:color="000000"/>
              <w:bottom w:val="single" w:sz="4" w:space="0" w:color="000000"/>
            </w:tcBorders>
            <w:shd w:val="clear" w:color="auto" w:fill="auto"/>
            <w:vAlign w:val="center"/>
          </w:tcPr>
          <w:p w:rsidR="007B1C23" w:rsidRPr="00787E53" w:rsidRDefault="007B1C23" w:rsidP="007B1C23">
            <w:pPr>
              <w:snapToGrid w:val="0"/>
              <w:rPr>
                <w:rFonts w:asciiTheme="minorHAnsi" w:hAnsiTheme="minorHAnsi"/>
              </w:rPr>
            </w:pPr>
          </w:p>
        </w:tc>
        <w:tc>
          <w:tcPr>
            <w:tcW w:w="2810" w:type="dxa"/>
            <w:tcBorders>
              <w:left w:val="single" w:sz="4" w:space="0" w:color="000000"/>
              <w:bottom w:val="single" w:sz="4" w:space="0" w:color="000000"/>
              <w:right w:val="single" w:sz="4" w:space="0" w:color="000000"/>
            </w:tcBorders>
            <w:shd w:val="clear" w:color="auto" w:fill="auto"/>
          </w:tcPr>
          <w:p w:rsidR="007B1C23" w:rsidRPr="00787E53" w:rsidRDefault="007B1C23" w:rsidP="007B1C23">
            <w:pPr>
              <w:snapToGrid w:val="0"/>
              <w:jc w:val="right"/>
              <w:rPr>
                <w:rFonts w:asciiTheme="minorHAnsi" w:hAnsiTheme="minorHAnsi"/>
              </w:rPr>
            </w:pPr>
          </w:p>
        </w:tc>
      </w:tr>
      <w:tr w:rsidR="007B1C23" w:rsidRPr="007B1C23" w:rsidTr="007B1C23">
        <w:trPr>
          <w:trHeight w:val="315"/>
        </w:trPr>
        <w:tc>
          <w:tcPr>
            <w:tcW w:w="632" w:type="dxa"/>
            <w:tcBorders>
              <w:left w:val="single" w:sz="4" w:space="0" w:color="000000"/>
              <w:bottom w:val="single" w:sz="4" w:space="0" w:color="000000"/>
            </w:tcBorders>
            <w:shd w:val="clear" w:color="auto" w:fill="auto"/>
            <w:vAlign w:val="center"/>
          </w:tcPr>
          <w:p w:rsidR="007B1C23" w:rsidRPr="00787E53" w:rsidRDefault="007B1C23" w:rsidP="007B1C23">
            <w:pPr>
              <w:jc w:val="center"/>
              <w:rPr>
                <w:rFonts w:asciiTheme="minorHAnsi" w:hAnsiTheme="minorHAnsi" w:cs="Arial Narrow"/>
                <w:b/>
              </w:rPr>
            </w:pPr>
            <w:r w:rsidRPr="00787E53">
              <w:rPr>
                <w:rFonts w:asciiTheme="minorHAnsi" w:hAnsiTheme="minorHAnsi"/>
                <w:b/>
              </w:rPr>
              <w:t>2</w:t>
            </w:r>
          </w:p>
        </w:tc>
        <w:tc>
          <w:tcPr>
            <w:tcW w:w="4768" w:type="dxa"/>
            <w:tcBorders>
              <w:left w:val="single" w:sz="4" w:space="0" w:color="000000"/>
              <w:bottom w:val="single" w:sz="4" w:space="0" w:color="000000"/>
            </w:tcBorders>
            <w:shd w:val="clear" w:color="auto" w:fill="auto"/>
          </w:tcPr>
          <w:p w:rsidR="007B1C23" w:rsidRPr="00787E53" w:rsidRDefault="007B1C23" w:rsidP="007B1C23">
            <w:pPr>
              <w:snapToGrid w:val="0"/>
              <w:jc w:val="both"/>
              <w:rPr>
                <w:rFonts w:asciiTheme="minorHAnsi" w:hAnsiTheme="minorHAnsi" w:cs="Arial Narrow"/>
              </w:rPr>
            </w:pPr>
            <w:r w:rsidRPr="00787E53">
              <w:rPr>
                <w:rFonts w:asciiTheme="minorHAnsi" w:hAnsiTheme="minorHAnsi" w:cs="Arial Narrow"/>
                <w:b/>
              </w:rPr>
              <w:t>Preparat do usuwania powłok zabezpieczających z podłóg</w:t>
            </w:r>
            <w:r w:rsidRPr="00787E53">
              <w:rPr>
                <w:rFonts w:asciiTheme="minorHAnsi" w:hAnsiTheme="minorHAnsi" w:cs="Arial Narrow"/>
              </w:rPr>
              <w:t>:</w:t>
            </w:r>
          </w:p>
          <w:p w:rsidR="007B1C23" w:rsidRPr="00787E53" w:rsidRDefault="007B1C23" w:rsidP="007B1C23">
            <w:pPr>
              <w:jc w:val="both"/>
              <w:rPr>
                <w:rFonts w:asciiTheme="minorHAnsi" w:hAnsiTheme="minorHAnsi" w:cs="Arial Narrow"/>
              </w:rPr>
            </w:pPr>
            <w:r w:rsidRPr="00787E53">
              <w:rPr>
                <w:rFonts w:asciiTheme="minorHAnsi" w:hAnsiTheme="minorHAnsi" w:cs="Arial Narrow"/>
              </w:rPr>
              <w:lastRenderedPageBreak/>
              <w:t>- Środek do gruntownego czyszczenia do usuwania starych powłok z pastowania do wszystkich powierzchni wodoodpornych w tym linoleum i PCV, zapewnia maksymalny efekt czyszczenia</w:t>
            </w:r>
          </w:p>
          <w:p w:rsidR="007B1C23" w:rsidRPr="00787E53" w:rsidRDefault="007B1C23" w:rsidP="007B1C23">
            <w:pPr>
              <w:rPr>
                <w:rFonts w:asciiTheme="minorHAnsi" w:hAnsiTheme="minorHAnsi" w:cs="Arial Narrow"/>
                <w:lang w:eastAsia="pl-PL"/>
              </w:rPr>
            </w:pPr>
            <w:r w:rsidRPr="00787E53">
              <w:rPr>
                <w:rFonts w:asciiTheme="minorHAnsi" w:hAnsiTheme="minorHAnsi" w:cs="Arial Narrow"/>
              </w:rPr>
              <w:t xml:space="preserve">-  o składzie 1-5% glikozyd alkilowy, 5-15% sól potasowa alkoholu tłuszczowego, eter glikolowy, fosforany, </w:t>
            </w:r>
            <w:r w:rsidRPr="00787E53">
              <w:rPr>
                <w:rFonts w:asciiTheme="minorHAnsi" w:hAnsiTheme="minorHAnsi" w:cs="Arial Narrow"/>
                <w:u w:val="single"/>
                <w:lang w:eastAsia="pl-PL"/>
              </w:rPr>
              <w:t>&gt;</w:t>
            </w:r>
            <w:r w:rsidRPr="00787E53">
              <w:rPr>
                <w:rFonts w:asciiTheme="minorHAnsi" w:hAnsiTheme="minorHAnsi" w:cs="Arial Narrow"/>
                <w:lang w:eastAsia="pl-PL"/>
              </w:rPr>
              <w:t>5-&lt;15 % niejonowe związki powierzchniowo czynne</w:t>
            </w:r>
          </w:p>
          <w:p w:rsidR="007B1C23" w:rsidRPr="00787E53" w:rsidRDefault="007B1C23" w:rsidP="007B1C23">
            <w:pPr>
              <w:suppressAutoHyphens w:val="0"/>
              <w:rPr>
                <w:rFonts w:asciiTheme="minorHAnsi" w:hAnsiTheme="minorHAnsi" w:cs="Arial Narrow"/>
                <w:lang w:eastAsia="pl-PL"/>
              </w:rPr>
            </w:pPr>
            <w:r w:rsidRPr="00787E53">
              <w:rPr>
                <w:rFonts w:asciiTheme="minorHAnsi" w:hAnsiTheme="minorHAnsi" w:cs="Arial Narrow"/>
                <w:lang w:eastAsia="pl-PL"/>
              </w:rPr>
              <w:t>&lt;5 % anionowe związki powierzchniowo czynne</w:t>
            </w:r>
          </w:p>
          <w:p w:rsidR="007B1C23" w:rsidRPr="00787E53" w:rsidRDefault="007B1C23" w:rsidP="007B1C23">
            <w:pPr>
              <w:suppressAutoHyphens w:val="0"/>
              <w:rPr>
                <w:rFonts w:asciiTheme="minorHAnsi" w:hAnsiTheme="minorHAnsi" w:cs="Arial Narrow"/>
                <w:lang w:eastAsia="pl-PL"/>
              </w:rPr>
            </w:pPr>
            <w:r w:rsidRPr="00787E53">
              <w:rPr>
                <w:rFonts w:asciiTheme="minorHAnsi" w:hAnsiTheme="minorHAnsi" w:cs="Arial Narrow"/>
                <w:lang w:eastAsia="pl-PL"/>
              </w:rPr>
              <w:t>-Stan fizyczny: ciecz</w:t>
            </w:r>
          </w:p>
          <w:p w:rsidR="007B1C23" w:rsidRPr="00787E53" w:rsidRDefault="007B1C23" w:rsidP="007B1C23">
            <w:pPr>
              <w:suppressAutoHyphens w:val="0"/>
              <w:rPr>
                <w:rFonts w:asciiTheme="minorHAnsi" w:hAnsiTheme="minorHAnsi" w:cs="Arial Narrow"/>
                <w:lang w:eastAsia="pl-PL"/>
              </w:rPr>
            </w:pPr>
            <w:r w:rsidRPr="00787E53">
              <w:rPr>
                <w:rFonts w:asciiTheme="minorHAnsi" w:hAnsiTheme="minorHAnsi" w:cs="Arial Narrow"/>
                <w:lang w:eastAsia="pl-PL"/>
              </w:rPr>
              <w:t>-Kolor: brązowawo-czerwony [jasno]</w:t>
            </w:r>
          </w:p>
          <w:p w:rsidR="007B1C23" w:rsidRPr="00787E53" w:rsidRDefault="007B1C23" w:rsidP="007B1C23">
            <w:pPr>
              <w:suppressAutoHyphens w:val="0"/>
              <w:rPr>
                <w:rFonts w:asciiTheme="minorHAnsi" w:hAnsiTheme="minorHAnsi" w:cs="Arial Narrow"/>
                <w:lang w:eastAsia="pl-PL"/>
              </w:rPr>
            </w:pPr>
            <w:r w:rsidRPr="00787E53">
              <w:rPr>
                <w:rFonts w:asciiTheme="minorHAnsi" w:hAnsiTheme="minorHAnsi" w:cs="Arial Narrow"/>
                <w:lang w:eastAsia="pl-PL"/>
              </w:rPr>
              <w:t>-Zapach :podobne do alkoholu</w:t>
            </w:r>
          </w:p>
          <w:p w:rsidR="007B1C23" w:rsidRPr="00787E53" w:rsidRDefault="007B1C23" w:rsidP="007B1C23">
            <w:pPr>
              <w:suppressAutoHyphens w:val="0"/>
              <w:rPr>
                <w:rFonts w:asciiTheme="minorHAnsi" w:hAnsiTheme="minorHAnsi" w:cs="Arial Narrow"/>
                <w:lang w:eastAsia="pl-PL"/>
              </w:rPr>
            </w:pPr>
            <w:r w:rsidRPr="00787E53">
              <w:rPr>
                <w:rFonts w:asciiTheme="minorHAnsi" w:hAnsiTheme="minorHAnsi" w:cs="Arial Narrow"/>
                <w:lang w:eastAsia="pl-PL"/>
              </w:rPr>
              <w:t>-</w:t>
            </w:r>
            <w:proofErr w:type="spellStart"/>
            <w:r w:rsidRPr="00787E53">
              <w:rPr>
                <w:rFonts w:asciiTheme="minorHAnsi" w:hAnsiTheme="minorHAnsi" w:cs="Arial Narrow"/>
                <w:lang w:eastAsia="pl-PL"/>
              </w:rPr>
              <w:t>pH</w:t>
            </w:r>
            <w:proofErr w:type="spellEnd"/>
            <w:r w:rsidRPr="00787E53">
              <w:rPr>
                <w:rFonts w:asciiTheme="minorHAnsi" w:hAnsiTheme="minorHAnsi" w:cs="Arial Narrow"/>
                <w:lang w:eastAsia="pl-PL"/>
              </w:rPr>
              <w:t xml:space="preserve"> koncentratu: 9,7 (100%)</w:t>
            </w:r>
          </w:p>
          <w:p w:rsidR="007B1C23" w:rsidRPr="00787E53" w:rsidRDefault="007B1C23" w:rsidP="007B1C23">
            <w:pPr>
              <w:suppressAutoHyphens w:val="0"/>
              <w:rPr>
                <w:rFonts w:asciiTheme="minorHAnsi" w:hAnsiTheme="minorHAnsi" w:cs="Arial Narrow"/>
                <w:lang w:eastAsia="pl-PL"/>
              </w:rPr>
            </w:pPr>
            <w:r w:rsidRPr="00787E53">
              <w:rPr>
                <w:rFonts w:asciiTheme="minorHAnsi" w:hAnsiTheme="minorHAnsi" w:cs="Arial Narrow"/>
                <w:lang w:eastAsia="pl-PL"/>
              </w:rPr>
              <w:t>-Gęstość względna: 1,0229 g/cm</w:t>
            </w:r>
            <w:r w:rsidRPr="00787E53">
              <w:rPr>
                <w:rFonts w:asciiTheme="minorHAnsi" w:hAnsiTheme="minorHAnsi" w:cs="Arial Narrow"/>
                <w:vertAlign w:val="superscript"/>
                <w:lang w:eastAsia="pl-PL"/>
              </w:rPr>
              <w:t>3</w:t>
            </w:r>
            <w:r w:rsidRPr="00787E53">
              <w:rPr>
                <w:rFonts w:asciiTheme="minorHAnsi" w:hAnsiTheme="minorHAnsi" w:cs="Arial Narrow"/>
                <w:lang w:eastAsia="pl-PL"/>
              </w:rPr>
              <w:t xml:space="preserve"> (20</w:t>
            </w:r>
            <w:r w:rsidRPr="00787E53">
              <w:rPr>
                <w:rFonts w:asciiTheme="minorHAnsi" w:hAnsiTheme="minorHAnsi" w:cs="Arial Narrow"/>
                <w:vertAlign w:val="superscript"/>
                <w:lang w:eastAsia="pl-PL"/>
              </w:rPr>
              <w:t>o</w:t>
            </w:r>
            <w:r w:rsidRPr="00787E53">
              <w:rPr>
                <w:rFonts w:asciiTheme="minorHAnsi" w:hAnsiTheme="minorHAnsi" w:cs="Arial Narrow"/>
                <w:lang w:eastAsia="pl-PL"/>
              </w:rPr>
              <w:t>C)</w:t>
            </w:r>
          </w:p>
          <w:p w:rsidR="007B1C23" w:rsidRPr="00787E53" w:rsidRDefault="007B1C23" w:rsidP="007B1C23">
            <w:pPr>
              <w:suppressAutoHyphens w:val="0"/>
              <w:rPr>
                <w:rFonts w:asciiTheme="minorHAnsi" w:hAnsiTheme="minorHAnsi" w:cs="Arial Narrow"/>
              </w:rPr>
            </w:pPr>
            <w:r w:rsidRPr="00787E53">
              <w:rPr>
                <w:rFonts w:asciiTheme="minorHAnsi" w:hAnsiTheme="minorHAnsi" w:cs="Arial Narrow"/>
                <w:lang w:eastAsia="pl-PL"/>
              </w:rPr>
              <w:t>-Posiada atest PZH HŻ</w:t>
            </w:r>
          </w:p>
          <w:p w:rsidR="007B1C23" w:rsidRPr="00787E53" w:rsidRDefault="007B1C23" w:rsidP="007B1C23">
            <w:pPr>
              <w:jc w:val="both"/>
              <w:rPr>
                <w:rFonts w:asciiTheme="minorHAnsi" w:hAnsiTheme="minorHAnsi" w:cs="Arial Narrow"/>
              </w:rPr>
            </w:pPr>
            <w:r w:rsidRPr="00787E53">
              <w:rPr>
                <w:rFonts w:asciiTheme="minorHAnsi" w:hAnsiTheme="minorHAnsi" w:cs="Arial Narrow"/>
              </w:rPr>
              <w:t>- Opakowanie 5 litrów,</w:t>
            </w:r>
          </w:p>
          <w:p w:rsidR="007B1C23" w:rsidRPr="00787E53" w:rsidRDefault="007B1C23" w:rsidP="007B1C23">
            <w:pPr>
              <w:jc w:val="both"/>
              <w:rPr>
                <w:rFonts w:asciiTheme="minorHAnsi" w:hAnsiTheme="minorHAnsi" w:cs="Arial"/>
              </w:rPr>
            </w:pPr>
            <w:r w:rsidRPr="00787E53">
              <w:rPr>
                <w:rFonts w:asciiTheme="minorHAnsi" w:hAnsiTheme="minorHAnsi" w:cs="Arial Narrow"/>
              </w:rPr>
              <w:t>- Środek niewymagający spłukiwania</w:t>
            </w:r>
          </w:p>
        </w:tc>
        <w:tc>
          <w:tcPr>
            <w:tcW w:w="1080" w:type="dxa"/>
            <w:tcBorders>
              <w:left w:val="single" w:sz="4" w:space="0" w:color="000000"/>
              <w:bottom w:val="single" w:sz="4" w:space="0" w:color="000000"/>
            </w:tcBorders>
            <w:shd w:val="clear" w:color="auto" w:fill="auto"/>
          </w:tcPr>
          <w:p w:rsidR="007B1C23" w:rsidRPr="00787E53" w:rsidRDefault="007B1C23" w:rsidP="007B1C23">
            <w:pPr>
              <w:snapToGrid w:val="0"/>
              <w:jc w:val="center"/>
              <w:rPr>
                <w:rFonts w:asciiTheme="minorHAnsi" w:hAnsiTheme="minorHAnsi" w:cs="Arial"/>
              </w:rPr>
            </w:pPr>
          </w:p>
        </w:tc>
        <w:tc>
          <w:tcPr>
            <w:tcW w:w="900" w:type="dxa"/>
            <w:tcBorders>
              <w:left w:val="single" w:sz="4" w:space="0" w:color="000000"/>
              <w:bottom w:val="single" w:sz="4" w:space="0" w:color="000000"/>
            </w:tcBorders>
            <w:shd w:val="clear" w:color="auto" w:fill="auto"/>
            <w:vAlign w:val="center"/>
          </w:tcPr>
          <w:p w:rsidR="007B1C23" w:rsidRPr="00787E53" w:rsidRDefault="007B1C23" w:rsidP="007B1C23">
            <w:pPr>
              <w:jc w:val="center"/>
              <w:rPr>
                <w:rFonts w:asciiTheme="minorHAnsi" w:hAnsiTheme="minorHAnsi" w:cs="Arial"/>
              </w:rPr>
            </w:pPr>
            <w:r w:rsidRPr="00787E53">
              <w:rPr>
                <w:rFonts w:asciiTheme="minorHAnsi" w:hAnsiTheme="minorHAnsi" w:cs="Arial"/>
              </w:rPr>
              <w:t>szt.</w:t>
            </w:r>
          </w:p>
        </w:tc>
        <w:tc>
          <w:tcPr>
            <w:tcW w:w="799" w:type="dxa"/>
            <w:tcBorders>
              <w:left w:val="single" w:sz="4" w:space="0" w:color="000000"/>
              <w:bottom w:val="single" w:sz="4" w:space="0" w:color="000000"/>
            </w:tcBorders>
            <w:shd w:val="clear" w:color="auto" w:fill="auto"/>
            <w:vAlign w:val="center"/>
          </w:tcPr>
          <w:p w:rsidR="007B1C23" w:rsidRPr="00787E53" w:rsidRDefault="001C2AE5" w:rsidP="007B1C23">
            <w:pPr>
              <w:jc w:val="center"/>
              <w:rPr>
                <w:rFonts w:asciiTheme="minorHAnsi" w:hAnsiTheme="minorHAnsi"/>
              </w:rPr>
            </w:pPr>
            <w:r>
              <w:rPr>
                <w:rFonts w:asciiTheme="minorHAnsi" w:hAnsiTheme="minorHAnsi" w:cs="Arial"/>
              </w:rPr>
              <w:t>20</w:t>
            </w:r>
          </w:p>
        </w:tc>
        <w:tc>
          <w:tcPr>
            <w:tcW w:w="1001" w:type="dxa"/>
            <w:tcBorders>
              <w:left w:val="single" w:sz="4" w:space="0" w:color="000000"/>
              <w:bottom w:val="single" w:sz="4" w:space="0" w:color="000000"/>
            </w:tcBorders>
            <w:shd w:val="clear" w:color="auto" w:fill="auto"/>
            <w:vAlign w:val="center"/>
          </w:tcPr>
          <w:p w:rsidR="007B1C23" w:rsidRPr="00787E53" w:rsidRDefault="007B1C23" w:rsidP="007B1C23">
            <w:pPr>
              <w:snapToGrid w:val="0"/>
              <w:rPr>
                <w:rFonts w:asciiTheme="minorHAnsi" w:hAnsiTheme="minorHAnsi"/>
              </w:rPr>
            </w:pPr>
          </w:p>
        </w:tc>
        <w:tc>
          <w:tcPr>
            <w:tcW w:w="1080" w:type="dxa"/>
            <w:tcBorders>
              <w:left w:val="single" w:sz="4" w:space="0" w:color="000000"/>
              <w:bottom w:val="single" w:sz="4" w:space="0" w:color="000000"/>
            </w:tcBorders>
            <w:shd w:val="clear" w:color="auto" w:fill="auto"/>
            <w:vAlign w:val="center"/>
          </w:tcPr>
          <w:p w:rsidR="007B1C23" w:rsidRPr="00787E53" w:rsidRDefault="007B1C23" w:rsidP="007B1C23">
            <w:pPr>
              <w:snapToGrid w:val="0"/>
              <w:rPr>
                <w:rFonts w:asciiTheme="minorHAnsi" w:hAnsiTheme="minorHAnsi"/>
              </w:rPr>
            </w:pPr>
          </w:p>
        </w:tc>
        <w:tc>
          <w:tcPr>
            <w:tcW w:w="1080" w:type="dxa"/>
            <w:tcBorders>
              <w:left w:val="single" w:sz="4" w:space="0" w:color="000000"/>
              <w:bottom w:val="single" w:sz="4" w:space="0" w:color="000000"/>
            </w:tcBorders>
            <w:shd w:val="clear" w:color="auto" w:fill="auto"/>
            <w:vAlign w:val="center"/>
          </w:tcPr>
          <w:p w:rsidR="007B1C23" w:rsidRPr="00787E53" w:rsidRDefault="007B1C23" w:rsidP="007B1C23">
            <w:pPr>
              <w:snapToGrid w:val="0"/>
              <w:rPr>
                <w:rFonts w:asciiTheme="minorHAnsi" w:hAnsiTheme="minorHAnsi"/>
              </w:rPr>
            </w:pPr>
          </w:p>
        </w:tc>
        <w:tc>
          <w:tcPr>
            <w:tcW w:w="1620" w:type="dxa"/>
            <w:tcBorders>
              <w:left w:val="single" w:sz="4" w:space="0" w:color="000000"/>
              <w:bottom w:val="single" w:sz="4" w:space="0" w:color="000000"/>
            </w:tcBorders>
            <w:shd w:val="clear" w:color="auto" w:fill="auto"/>
            <w:vAlign w:val="center"/>
          </w:tcPr>
          <w:p w:rsidR="007B1C23" w:rsidRPr="00787E53" w:rsidRDefault="007B1C23" w:rsidP="007B1C23">
            <w:pPr>
              <w:snapToGrid w:val="0"/>
              <w:rPr>
                <w:rFonts w:asciiTheme="minorHAnsi" w:hAnsiTheme="minorHAnsi"/>
              </w:rPr>
            </w:pPr>
          </w:p>
        </w:tc>
        <w:tc>
          <w:tcPr>
            <w:tcW w:w="2810" w:type="dxa"/>
            <w:tcBorders>
              <w:left w:val="single" w:sz="4" w:space="0" w:color="000000"/>
              <w:bottom w:val="single" w:sz="4" w:space="0" w:color="000000"/>
              <w:right w:val="single" w:sz="4" w:space="0" w:color="000000"/>
            </w:tcBorders>
            <w:shd w:val="clear" w:color="auto" w:fill="auto"/>
          </w:tcPr>
          <w:p w:rsidR="007B1C23" w:rsidRPr="00787E53" w:rsidRDefault="007B1C23" w:rsidP="007B1C23">
            <w:pPr>
              <w:snapToGrid w:val="0"/>
              <w:jc w:val="right"/>
              <w:rPr>
                <w:rFonts w:asciiTheme="minorHAnsi" w:hAnsiTheme="minorHAnsi"/>
              </w:rPr>
            </w:pPr>
          </w:p>
        </w:tc>
      </w:tr>
      <w:tr w:rsidR="005D3486" w:rsidRPr="007B1C23" w:rsidTr="00787E53">
        <w:trPr>
          <w:trHeight w:val="809"/>
        </w:trPr>
        <w:tc>
          <w:tcPr>
            <w:tcW w:w="11340" w:type="dxa"/>
            <w:gridSpan w:val="8"/>
            <w:tcBorders>
              <w:top w:val="single" w:sz="4" w:space="0" w:color="000000"/>
              <w:left w:val="single" w:sz="4" w:space="0" w:color="000000"/>
              <w:bottom w:val="single" w:sz="4" w:space="0" w:color="000000"/>
            </w:tcBorders>
            <w:shd w:val="clear" w:color="auto" w:fill="auto"/>
            <w:vAlign w:val="center"/>
          </w:tcPr>
          <w:p w:rsidR="005D3486" w:rsidRPr="00787E53" w:rsidRDefault="005D3486" w:rsidP="005D3486">
            <w:pPr>
              <w:snapToGrid w:val="0"/>
              <w:jc w:val="center"/>
              <w:rPr>
                <w:rFonts w:asciiTheme="minorHAnsi" w:hAnsiTheme="minorHAnsi"/>
              </w:rPr>
            </w:pPr>
            <w:r w:rsidRPr="00787E53">
              <w:rPr>
                <w:rFonts w:asciiTheme="minorHAnsi" w:hAnsiTheme="minorHAnsi"/>
                <w:b/>
              </w:rPr>
              <w:lastRenderedPageBreak/>
              <w:t>RAZEM:</w:t>
            </w:r>
          </w:p>
        </w:tc>
        <w:tc>
          <w:tcPr>
            <w:tcW w:w="1620" w:type="dxa"/>
            <w:tcBorders>
              <w:top w:val="single" w:sz="4" w:space="0" w:color="000000"/>
              <w:left w:val="single" w:sz="4" w:space="0" w:color="000000"/>
              <w:bottom w:val="single" w:sz="4" w:space="0" w:color="000000"/>
            </w:tcBorders>
            <w:shd w:val="clear" w:color="auto" w:fill="auto"/>
            <w:vAlign w:val="center"/>
          </w:tcPr>
          <w:p w:rsidR="005D3486" w:rsidRPr="00787E53" w:rsidRDefault="005D3486" w:rsidP="007B1C23">
            <w:pPr>
              <w:snapToGrid w:val="0"/>
              <w:rPr>
                <w:rFonts w:asciiTheme="minorHAnsi" w:hAnsiTheme="minorHAnsi"/>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5D3486" w:rsidRPr="00787E53" w:rsidRDefault="005D3486" w:rsidP="007B1C23">
            <w:pPr>
              <w:snapToGrid w:val="0"/>
              <w:jc w:val="right"/>
              <w:rPr>
                <w:rFonts w:asciiTheme="minorHAnsi" w:hAnsiTheme="minorHAnsi"/>
              </w:rPr>
            </w:pPr>
          </w:p>
        </w:tc>
      </w:tr>
    </w:tbl>
    <w:p w:rsidR="00B2727F" w:rsidRPr="007B6C68" w:rsidRDefault="00B2727F" w:rsidP="00B2727F">
      <w:pPr>
        <w:rPr>
          <w:rFonts w:ascii="Calibri" w:hAnsi="Calibri"/>
          <w:sz w:val="24"/>
          <w:szCs w:val="24"/>
        </w:rPr>
      </w:pPr>
    </w:p>
    <w:p w:rsidR="00B2727F" w:rsidRPr="007B6C68" w:rsidRDefault="00787E53" w:rsidP="00B2727F">
      <w:pPr>
        <w:rPr>
          <w:rFonts w:ascii="Calibri" w:hAnsi="Calibri"/>
          <w:sz w:val="24"/>
          <w:szCs w:val="24"/>
        </w:rPr>
      </w:pPr>
      <w:r w:rsidRPr="007B6C68">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B6C68">
        <w:rPr>
          <w:rFonts w:ascii="Calibri" w:hAnsi="Calibri"/>
          <w:sz w:val="24"/>
          <w:szCs w:val="24"/>
        </w:rPr>
        <w:t>……………………………………………</w:t>
      </w:r>
      <w:r>
        <w:rPr>
          <w:rFonts w:ascii="Calibri" w:hAnsi="Calibri"/>
          <w:sz w:val="24"/>
          <w:szCs w:val="24"/>
        </w:rPr>
        <w:t>……………</w:t>
      </w:r>
    </w:p>
    <w:tbl>
      <w:tblPr>
        <w:tblW w:w="14996" w:type="dxa"/>
        <w:tblLayout w:type="fixed"/>
        <w:tblLook w:val="0000"/>
      </w:tblPr>
      <w:tblGrid>
        <w:gridCol w:w="6408"/>
        <w:gridCol w:w="8588"/>
      </w:tblGrid>
      <w:tr w:rsidR="00B2727F" w:rsidRPr="007B6C68" w:rsidTr="00B2727F">
        <w:trPr>
          <w:trHeight w:val="399"/>
        </w:trPr>
        <w:tc>
          <w:tcPr>
            <w:tcW w:w="6408" w:type="dxa"/>
            <w:shd w:val="clear" w:color="auto" w:fill="auto"/>
          </w:tcPr>
          <w:p w:rsidR="00B2727F" w:rsidRPr="007B6C68" w:rsidRDefault="00B2727F" w:rsidP="0066553A">
            <w:pPr>
              <w:pStyle w:val="NormalnyWeb3"/>
              <w:snapToGrid w:val="0"/>
              <w:spacing w:after="200"/>
              <w:jc w:val="both"/>
              <w:rPr>
                <w:rFonts w:ascii="Calibri" w:hAnsi="Calibri"/>
                <w:sz w:val="24"/>
                <w:szCs w:val="24"/>
              </w:rPr>
            </w:pPr>
            <w:r w:rsidRPr="007B6C68">
              <w:rPr>
                <w:rFonts w:ascii="Calibri" w:eastAsia="Arial" w:hAnsi="Calibri"/>
                <w:sz w:val="24"/>
                <w:szCs w:val="24"/>
              </w:rPr>
              <w:t xml:space="preserve"> </w:t>
            </w:r>
            <w:r w:rsidRPr="007B6C68">
              <w:rPr>
                <w:rFonts w:ascii="Calibri" w:hAnsi="Calibri"/>
                <w:sz w:val="24"/>
                <w:szCs w:val="24"/>
              </w:rPr>
              <w:t>miejscowość i data</w:t>
            </w:r>
          </w:p>
        </w:tc>
        <w:tc>
          <w:tcPr>
            <w:tcW w:w="8588" w:type="dxa"/>
            <w:shd w:val="clear" w:color="auto" w:fill="auto"/>
          </w:tcPr>
          <w:p w:rsidR="00B2727F" w:rsidRPr="007B6C68" w:rsidRDefault="00B2727F" w:rsidP="0066553A">
            <w:pPr>
              <w:pStyle w:val="NormalnyWeb3"/>
              <w:snapToGrid w:val="0"/>
              <w:spacing w:after="200"/>
              <w:jc w:val="right"/>
              <w:rPr>
                <w:rFonts w:ascii="Calibri" w:hAnsi="Calibri"/>
                <w:sz w:val="24"/>
                <w:szCs w:val="24"/>
              </w:rPr>
            </w:pPr>
            <w:r w:rsidRPr="007B6C68">
              <w:rPr>
                <w:rFonts w:ascii="Calibri" w:hAnsi="Calibri"/>
                <w:sz w:val="24"/>
                <w:szCs w:val="24"/>
              </w:rPr>
              <w:t>podpisy osób uprawnionych do reprezentacji</w:t>
            </w:r>
            <w:r w:rsidRPr="007B6C68">
              <w:rPr>
                <w:rFonts w:ascii="Calibri" w:hAnsi="Calibri"/>
                <w:sz w:val="24"/>
                <w:szCs w:val="24"/>
              </w:rPr>
              <w:br/>
              <w:t>wykonawcy lub pełnomocnika</w:t>
            </w:r>
          </w:p>
          <w:p w:rsidR="00B2727F" w:rsidRPr="007B6C68" w:rsidRDefault="00B2727F" w:rsidP="0066553A">
            <w:pPr>
              <w:pStyle w:val="NormalnyWeb3"/>
              <w:snapToGrid w:val="0"/>
              <w:spacing w:after="200"/>
              <w:rPr>
                <w:rFonts w:ascii="Calibri" w:hAnsi="Calibri"/>
                <w:sz w:val="24"/>
                <w:szCs w:val="24"/>
              </w:rPr>
            </w:pPr>
          </w:p>
          <w:p w:rsidR="00B2727F" w:rsidRPr="007B6C68" w:rsidRDefault="00B2727F" w:rsidP="0066553A">
            <w:pPr>
              <w:pStyle w:val="NormalnyWeb3"/>
              <w:snapToGrid w:val="0"/>
              <w:spacing w:after="200"/>
              <w:rPr>
                <w:rFonts w:ascii="Calibri" w:hAnsi="Calibri"/>
                <w:sz w:val="24"/>
                <w:szCs w:val="24"/>
              </w:rPr>
            </w:pPr>
          </w:p>
        </w:tc>
      </w:tr>
    </w:tbl>
    <w:p w:rsidR="00E0106F" w:rsidRPr="007B6C68" w:rsidRDefault="00B2727F" w:rsidP="00E0106F">
      <w:pPr>
        <w:rPr>
          <w:rFonts w:asciiTheme="minorHAnsi" w:hAnsiTheme="minorHAnsi"/>
          <w:b/>
          <w:sz w:val="24"/>
          <w:szCs w:val="24"/>
        </w:rPr>
      </w:pPr>
      <w:r w:rsidRPr="007B6C68">
        <w:rPr>
          <w:rFonts w:ascii="Calibri" w:hAnsi="Calibri"/>
          <w:sz w:val="24"/>
          <w:szCs w:val="24"/>
        </w:rPr>
        <w:br w:type="column"/>
      </w:r>
      <w:r w:rsidR="00E0106F" w:rsidRPr="007B6C68">
        <w:rPr>
          <w:rFonts w:ascii="Calibri" w:hAnsi="Calibri"/>
          <w:sz w:val="24"/>
          <w:szCs w:val="24"/>
        </w:rPr>
        <w:lastRenderedPageBreak/>
        <w:t>Znak posterowania: ZP/BZU/</w:t>
      </w:r>
      <w:r w:rsidR="00787E53">
        <w:rPr>
          <w:rFonts w:ascii="Calibri" w:hAnsi="Calibri"/>
          <w:sz w:val="24"/>
          <w:szCs w:val="24"/>
        </w:rPr>
        <w:t>131</w:t>
      </w:r>
      <w:r w:rsidR="00E0106F" w:rsidRPr="007B6C68">
        <w:rPr>
          <w:rFonts w:ascii="Calibri" w:hAnsi="Calibri"/>
          <w:sz w:val="24"/>
          <w:szCs w:val="24"/>
        </w:rPr>
        <w:t>/</w:t>
      </w:r>
      <w:r w:rsidR="00E0106F" w:rsidRPr="007B6C68">
        <w:rPr>
          <w:rFonts w:asciiTheme="minorHAnsi" w:hAnsiTheme="minorHAnsi"/>
          <w:sz w:val="24"/>
          <w:szCs w:val="24"/>
        </w:rPr>
        <w:t>2016</w:t>
      </w:r>
      <w:r w:rsidR="00E0106F" w:rsidRPr="007B6C68">
        <w:rPr>
          <w:rFonts w:asciiTheme="minorHAnsi" w:hAnsiTheme="minorHAnsi"/>
          <w:b/>
          <w:sz w:val="24"/>
          <w:szCs w:val="24"/>
        </w:rPr>
        <w:t xml:space="preserve">                                </w:t>
      </w:r>
    </w:p>
    <w:p w:rsidR="00B2727F" w:rsidRPr="007B6C68" w:rsidRDefault="00B2727F" w:rsidP="00B2727F">
      <w:pPr>
        <w:jc w:val="right"/>
        <w:rPr>
          <w:rFonts w:ascii="Calibri" w:hAnsi="Calibri"/>
          <w:b/>
          <w:sz w:val="24"/>
          <w:szCs w:val="24"/>
        </w:rPr>
      </w:pPr>
      <w:r w:rsidRPr="007B6C68">
        <w:rPr>
          <w:rFonts w:ascii="Calibri" w:hAnsi="Calibri"/>
          <w:b/>
          <w:sz w:val="24"/>
          <w:szCs w:val="24"/>
        </w:rPr>
        <w:t>Załącznik nr 2.2.</w:t>
      </w:r>
    </w:p>
    <w:p w:rsidR="00B2727F" w:rsidRPr="007B6C68" w:rsidRDefault="00B2727F" w:rsidP="00B2727F">
      <w:pPr>
        <w:rPr>
          <w:rFonts w:ascii="Calibri" w:hAnsi="Calibri"/>
          <w:sz w:val="24"/>
          <w:szCs w:val="24"/>
        </w:rPr>
      </w:pPr>
      <w:r w:rsidRPr="007B6C68">
        <w:rPr>
          <w:rFonts w:ascii="Calibri" w:hAnsi="Calibri"/>
          <w:sz w:val="24"/>
          <w:szCs w:val="24"/>
        </w:rPr>
        <w:t>……………………………..…………………</w:t>
      </w:r>
      <w:r w:rsidRPr="007B6C68">
        <w:rPr>
          <w:rFonts w:ascii="Calibri" w:hAnsi="Calibri"/>
          <w:sz w:val="24"/>
          <w:szCs w:val="24"/>
        </w:rPr>
        <w:tab/>
        <w:t xml:space="preserve">                                                                            </w:t>
      </w:r>
    </w:p>
    <w:p w:rsidR="00B2727F" w:rsidRPr="007B6C68" w:rsidRDefault="00B2727F" w:rsidP="00B2727F">
      <w:pPr>
        <w:rPr>
          <w:rFonts w:ascii="Calibri" w:hAnsi="Calibri"/>
          <w:b/>
          <w:sz w:val="24"/>
          <w:szCs w:val="24"/>
        </w:rPr>
      </w:pPr>
      <w:r w:rsidRPr="007B6C68">
        <w:rPr>
          <w:rFonts w:ascii="Calibri" w:hAnsi="Calibri"/>
          <w:sz w:val="24"/>
          <w:szCs w:val="24"/>
        </w:rPr>
        <w:t xml:space="preserve">   pieczęć firmowa Wykonawcy</w:t>
      </w:r>
    </w:p>
    <w:p w:rsidR="00B2727F" w:rsidRPr="007B6C68" w:rsidRDefault="00B2727F" w:rsidP="00B2727F">
      <w:pPr>
        <w:tabs>
          <w:tab w:val="left" w:pos="3574"/>
        </w:tabs>
        <w:jc w:val="center"/>
        <w:rPr>
          <w:rFonts w:ascii="Calibri" w:hAnsi="Calibri"/>
          <w:b/>
          <w:sz w:val="24"/>
          <w:szCs w:val="24"/>
        </w:rPr>
      </w:pPr>
      <w:r w:rsidRPr="007B6C68">
        <w:rPr>
          <w:rFonts w:ascii="Calibri" w:hAnsi="Calibri"/>
          <w:b/>
          <w:sz w:val="24"/>
          <w:szCs w:val="24"/>
        </w:rPr>
        <w:t>Formularz asortymentowo-cenowy</w:t>
      </w:r>
    </w:p>
    <w:p w:rsidR="00B2727F" w:rsidRPr="007B6C68" w:rsidRDefault="00BA5C12" w:rsidP="00B2727F">
      <w:pPr>
        <w:tabs>
          <w:tab w:val="left" w:pos="3574"/>
        </w:tabs>
        <w:jc w:val="center"/>
        <w:rPr>
          <w:rFonts w:ascii="Calibri" w:hAnsi="Calibri"/>
          <w:b/>
          <w:sz w:val="24"/>
          <w:szCs w:val="24"/>
        </w:rPr>
      </w:pPr>
      <w:r w:rsidRPr="007B6C68">
        <w:rPr>
          <w:rFonts w:ascii="Calibri" w:hAnsi="Calibri"/>
          <w:b/>
          <w:sz w:val="24"/>
          <w:szCs w:val="24"/>
        </w:rPr>
        <w:t>PAKIET 2</w:t>
      </w:r>
    </w:p>
    <w:p w:rsidR="00B2727F" w:rsidRPr="007B6C68" w:rsidRDefault="00B2727F" w:rsidP="00B2727F">
      <w:pPr>
        <w:tabs>
          <w:tab w:val="left" w:pos="2268"/>
        </w:tabs>
        <w:rPr>
          <w:rFonts w:ascii="Calibri" w:hAnsi="Calibri"/>
          <w:sz w:val="24"/>
          <w:szCs w:val="24"/>
        </w:rPr>
      </w:pPr>
      <w:r w:rsidRPr="007B6C68">
        <w:rPr>
          <w:rFonts w:ascii="Calibri" w:hAnsi="Calibri"/>
          <w:sz w:val="24"/>
          <w:szCs w:val="24"/>
        </w:rPr>
        <w:t>Data:</w:t>
      </w:r>
      <w:r w:rsidRPr="007B6C68">
        <w:rPr>
          <w:rFonts w:ascii="Calibri" w:hAnsi="Calibri"/>
          <w:sz w:val="24"/>
          <w:szCs w:val="24"/>
        </w:rPr>
        <w:tab/>
        <w:t>……………………………………………</w:t>
      </w:r>
    </w:p>
    <w:p w:rsidR="00B2727F" w:rsidRPr="007B6C68" w:rsidRDefault="00B2727F" w:rsidP="00B2727F">
      <w:pPr>
        <w:tabs>
          <w:tab w:val="left" w:pos="2268"/>
        </w:tabs>
        <w:rPr>
          <w:rFonts w:ascii="Calibri" w:hAnsi="Calibri"/>
          <w:sz w:val="24"/>
          <w:szCs w:val="24"/>
        </w:rPr>
      </w:pPr>
      <w:r w:rsidRPr="007B6C68">
        <w:rPr>
          <w:rFonts w:ascii="Calibri" w:hAnsi="Calibri"/>
          <w:sz w:val="24"/>
          <w:szCs w:val="24"/>
        </w:rPr>
        <w:t>Nazwa Wykonawcy</w:t>
      </w:r>
      <w:r w:rsidRPr="007B6C68">
        <w:rPr>
          <w:rFonts w:ascii="Calibri" w:hAnsi="Calibri"/>
          <w:sz w:val="24"/>
          <w:szCs w:val="24"/>
        </w:rPr>
        <w:tab/>
        <w:t>……………………………………………</w:t>
      </w:r>
    </w:p>
    <w:p w:rsidR="00B2727F" w:rsidRPr="007B6C68" w:rsidRDefault="00B2727F" w:rsidP="00B2727F">
      <w:pPr>
        <w:tabs>
          <w:tab w:val="left" w:pos="2268"/>
        </w:tabs>
        <w:rPr>
          <w:rFonts w:ascii="Calibri" w:hAnsi="Calibri"/>
          <w:sz w:val="24"/>
          <w:szCs w:val="24"/>
        </w:rPr>
      </w:pPr>
      <w:r w:rsidRPr="007B6C68">
        <w:rPr>
          <w:rFonts w:ascii="Calibri" w:hAnsi="Calibri"/>
          <w:sz w:val="24"/>
          <w:szCs w:val="24"/>
        </w:rPr>
        <w:t>Siedziba Wykonawcy</w:t>
      </w:r>
      <w:r w:rsidRPr="007B6C68">
        <w:rPr>
          <w:rFonts w:ascii="Calibri" w:hAnsi="Calibri"/>
          <w:sz w:val="24"/>
          <w:szCs w:val="24"/>
        </w:rPr>
        <w:tab/>
        <w:t>……………………………………………</w:t>
      </w:r>
    </w:p>
    <w:p w:rsidR="00B2727F" w:rsidRPr="007B6C68" w:rsidRDefault="00B2727F" w:rsidP="00B2727F">
      <w:pPr>
        <w:tabs>
          <w:tab w:val="left" w:pos="2268"/>
        </w:tabs>
        <w:rPr>
          <w:rFonts w:ascii="Calibri" w:hAnsi="Calibri"/>
          <w:sz w:val="24"/>
          <w:szCs w:val="24"/>
        </w:rPr>
      </w:pPr>
    </w:p>
    <w:tbl>
      <w:tblPr>
        <w:tblW w:w="15770" w:type="dxa"/>
        <w:tblInd w:w="-885" w:type="dxa"/>
        <w:tblLayout w:type="fixed"/>
        <w:tblCellMar>
          <w:left w:w="70" w:type="dxa"/>
          <w:right w:w="70" w:type="dxa"/>
        </w:tblCellMar>
        <w:tblLook w:val="0000"/>
      </w:tblPr>
      <w:tblGrid>
        <w:gridCol w:w="632"/>
        <w:gridCol w:w="4768"/>
        <w:gridCol w:w="1080"/>
        <w:gridCol w:w="900"/>
        <w:gridCol w:w="799"/>
        <w:gridCol w:w="1001"/>
        <w:gridCol w:w="1080"/>
        <w:gridCol w:w="1080"/>
        <w:gridCol w:w="1620"/>
        <w:gridCol w:w="2810"/>
      </w:tblGrid>
      <w:tr w:rsidR="007B1C23" w:rsidRPr="005D3486" w:rsidTr="005D3486">
        <w:trPr>
          <w:trHeight w:val="255"/>
        </w:trPr>
        <w:tc>
          <w:tcPr>
            <w:tcW w:w="632"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b/>
              </w:rPr>
            </w:pPr>
            <w:r w:rsidRPr="005D3486">
              <w:rPr>
                <w:rFonts w:asciiTheme="minorHAnsi" w:hAnsiTheme="minorHAnsi"/>
                <w:b/>
              </w:rPr>
              <w:t>Lp.</w:t>
            </w:r>
          </w:p>
        </w:tc>
        <w:tc>
          <w:tcPr>
            <w:tcW w:w="4768"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b/>
              </w:rPr>
            </w:pPr>
            <w:r w:rsidRPr="005D3486">
              <w:rPr>
                <w:rFonts w:asciiTheme="minorHAnsi" w:hAnsiTheme="minorHAnsi"/>
                <w:b/>
              </w:rPr>
              <w:t>Nazwa</w:t>
            </w:r>
          </w:p>
        </w:tc>
        <w:tc>
          <w:tcPr>
            <w:tcW w:w="1080" w:type="dxa"/>
            <w:tcBorders>
              <w:top w:val="single" w:sz="4" w:space="0" w:color="000000"/>
              <w:left w:val="single" w:sz="4" w:space="0" w:color="000000"/>
              <w:bottom w:val="single" w:sz="4" w:space="0" w:color="000000"/>
            </w:tcBorders>
            <w:shd w:val="clear" w:color="auto" w:fill="auto"/>
          </w:tcPr>
          <w:p w:rsidR="007B1C23" w:rsidRPr="005D3486" w:rsidRDefault="007B1C23" w:rsidP="007B1C23">
            <w:pPr>
              <w:snapToGrid w:val="0"/>
              <w:jc w:val="center"/>
              <w:rPr>
                <w:rFonts w:asciiTheme="minorHAnsi" w:hAnsiTheme="minorHAnsi"/>
                <w:b/>
              </w:rPr>
            </w:pPr>
          </w:p>
          <w:p w:rsidR="007B1C23" w:rsidRPr="005D3486" w:rsidRDefault="007B1C23" w:rsidP="007B1C23">
            <w:pPr>
              <w:jc w:val="center"/>
              <w:rPr>
                <w:rFonts w:asciiTheme="minorHAnsi" w:hAnsiTheme="minorHAnsi"/>
                <w:b/>
              </w:rPr>
            </w:pPr>
          </w:p>
          <w:p w:rsidR="007B1C23" w:rsidRPr="005D3486" w:rsidRDefault="007B1C23" w:rsidP="007B1C23">
            <w:pPr>
              <w:jc w:val="center"/>
              <w:rPr>
                <w:rFonts w:asciiTheme="minorHAnsi" w:hAnsiTheme="minorHAnsi"/>
                <w:b/>
              </w:rPr>
            </w:pPr>
            <w:r w:rsidRPr="005D3486">
              <w:rPr>
                <w:rFonts w:asciiTheme="minorHAnsi" w:hAnsiTheme="minorHAnsi"/>
                <w:b/>
              </w:rPr>
              <w:t>Nazwa handlowa preparatu</w:t>
            </w:r>
          </w:p>
        </w:tc>
        <w:tc>
          <w:tcPr>
            <w:tcW w:w="90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b/>
              </w:rPr>
            </w:pPr>
            <w:r w:rsidRPr="005D3486">
              <w:rPr>
                <w:rFonts w:asciiTheme="minorHAnsi" w:hAnsiTheme="minorHAnsi"/>
                <w:b/>
              </w:rPr>
              <w:t>Jedn.</w:t>
            </w:r>
          </w:p>
          <w:p w:rsidR="007B1C23" w:rsidRPr="005D3486" w:rsidRDefault="007B1C23" w:rsidP="007B1C23">
            <w:pPr>
              <w:jc w:val="center"/>
              <w:rPr>
                <w:rFonts w:asciiTheme="minorHAnsi" w:hAnsiTheme="minorHAnsi"/>
                <w:b/>
              </w:rPr>
            </w:pPr>
            <w:r w:rsidRPr="005D3486">
              <w:rPr>
                <w:rFonts w:asciiTheme="minorHAnsi" w:hAnsiTheme="minorHAnsi"/>
                <w:b/>
              </w:rPr>
              <w:t>miary</w:t>
            </w:r>
          </w:p>
        </w:tc>
        <w:tc>
          <w:tcPr>
            <w:tcW w:w="799"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b/>
              </w:rPr>
            </w:pPr>
            <w:r w:rsidRPr="005D3486">
              <w:rPr>
                <w:rFonts w:asciiTheme="minorHAnsi" w:hAnsiTheme="minorHAnsi"/>
                <w:b/>
              </w:rPr>
              <w:t>Ilość</w:t>
            </w:r>
          </w:p>
        </w:tc>
        <w:tc>
          <w:tcPr>
            <w:tcW w:w="1001"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b/>
              </w:rPr>
            </w:pPr>
            <w:r w:rsidRPr="005D3486">
              <w:rPr>
                <w:rFonts w:asciiTheme="minorHAnsi" w:hAnsiTheme="minorHAnsi"/>
                <w:b/>
              </w:rPr>
              <w:t>Cena jednostkowa  netto</w:t>
            </w:r>
          </w:p>
        </w:tc>
        <w:tc>
          <w:tcPr>
            <w:tcW w:w="108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b/>
              </w:rPr>
            </w:pPr>
            <w:r w:rsidRPr="005D3486">
              <w:rPr>
                <w:rFonts w:asciiTheme="minorHAnsi" w:hAnsiTheme="minorHAnsi"/>
                <w:b/>
              </w:rPr>
              <w:t>Wartość netto</w:t>
            </w:r>
          </w:p>
        </w:tc>
        <w:tc>
          <w:tcPr>
            <w:tcW w:w="108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b/>
              </w:rPr>
            </w:pPr>
            <w:r w:rsidRPr="005D3486">
              <w:rPr>
                <w:rFonts w:asciiTheme="minorHAnsi" w:hAnsiTheme="minorHAnsi"/>
                <w:b/>
              </w:rPr>
              <w:t xml:space="preserve">Stawka </w:t>
            </w:r>
            <w:proofErr w:type="spellStart"/>
            <w:r w:rsidRPr="005D3486">
              <w:rPr>
                <w:rFonts w:asciiTheme="minorHAnsi" w:hAnsiTheme="minorHAnsi"/>
                <w:b/>
              </w:rPr>
              <w:t>Vat</w:t>
            </w:r>
            <w:proofErr w:type="spellEnd"/>
            <w:r w:rsidRPr="005D3486">
              <w:rPr>
                <w:rFonts w:asciiTheme="minorHAnsi" w:hAnsiTheme="minorHAnsi"/>
                <w:b/>
              </w:rPr>
              <w:t xml:space="preserve"> ( % )</w:t>
            </w:r>
          </w:p>
        </w:tc>
        <w:tc>
          <w:tcPr>
            <w:tcW w:w="162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b/>
              </w:rPr>
            </w:pPr>
            <w:r w:rsidRPr="005D3486">
              <w:rPr>
                <w:rFonts w:asciiTheme="minorHAnsi" w:hAnsiTheme="minorHAnsi"/>
                <w:b/>
              </w:rPr>
              <w:t>Wartość brutto</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7B1C23" w:rsidRPr="005D3486" w:rsidRDefault="007B1C23" w:rsidP="007B1C23">
            <w:pPr>
              <w:jc w:val="center"/>
              <w:rPr>
                <w:rFonts w:asciiTheme="minorHAnsi" w:hAnsiTheme="minorHAnsi"/>
                <w:b/>
              </w:rPr>
            </w:pPr>
            <w:r w:rsidRPr="005D3486">
              <w:rPr>
                <w:rFonts w:asciiTheme="minorHAnsi" w:hAnsiTheme="minorHAnsi"/>
                <w:b/>
              </w:rPr>
              <w:t xml:space="preserve">Karty charakterystyki,/ karty techniczne/ karty </w:t>
            </w:r>
            <w:proofErr w:type="spellStart"/>
            <w:r w:rsidRPr="005D3486">
              <w:rPr>
                <w:rFonts w:asciiTheme="minorHAnsi" w:hAnsiTheme="minorHAnsi"/>
                <w:b/>
              </w:rPr>
              <w:t>charakt</w:t>
            </w:r>
            <w:proofErr w:type="spellEnd"/>
            <w:r w:rsidRPr="005D3486">
              <w:rPr>
                <w:rFonts w:asciiTheme="minorHAnsi" w:hAnsiTheme="minorHAnsi"/>
                <w:b/>
              </w:rPr>
              <w:t xml:space="preserve">.  </w:t>
            </w:r>
            <w:proofErr w:type="spellStart"/>
            <w:r w:rsidRPr="005D3486">
              <w:rPr>
                <w:rFonts w:asciiTheme="minorHAnsi" w:hAnsiTheme="minorHAnsi"/>
                <w:b/>
              </w:rPr>
              <w:t>prod</w:t>
            </w:r>
            <w:proofErr w:type="spellEnd"/>
            <w:r w:rsidRPr="005D3486">
              <w:rPr>
                <w:rFonts w:asciiTheme="minorHAnsi" w:hAnsiTheme="minorHAnsi"/>
                <w:b/>
              </w:rPr>
              <w:t>. niebezpiecznego – numer załącznika do oferty</w:t>
            </w:r>
          </w:p>
        </w:tc>
      </w:tr>
      <w:tr w:rsidR="007B1C23" w:rsidRPr="005D3486" w:rsidTr="005D3486">
        <w:trPr>
          <w:trHeight w:val="491"/>
        </w:trPr>
        <w:tc>
          <w:tcPr>
            <w:tcW w:w="632" w:type="dxa"/>
            <w:tcBorders>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cs="Arial"/>
              </w:rPr>
            </w:pPr>
            <w:r w:rsidRPr="005D3486">
              <w:rPr>
                <w:rFonts w:asciiTheme="minorHAnsi" w:hAnsiTheme="minorHAnsi"/>
                <w:b/>
              </w:rPr>
              <w:t>1</w:t>
            </w:r>
          </w:p>
        </w:tc>
        <w:tc>
          <w:tcPr>
            <w:tcW w:w="4768" w:type="dxa"/>
            <w:tcBorders>
              <w:left w:val="single" w:sz="4" w:space="0" w:color="000000"/>
              <w:bottom w:val="single" w:sz="4" w:space="0" w:color="000000"/>
            </w:tcBorders>
            <w:shd w:val="clear" w:color="auto" w:fill="auto"/>
          </w:tcPr>
          <w:p w:rsidR="007B1C23" w:rsidRPr="005D3486" w:rsidRDefault="007B1C23" w:rsidP="007B1C23">
            <w:pPr>
              <w:rPr>
                <w:rFonts w:asciiTheme="minorHAnsi" w:hAnsiTheme="minorHAnsi"/>
              </w:rPr>
            </w:pPr>
            <w:r w:rsidRPr="005D3486">
              <w:rPr>
                <w:rFonts w:asciiTheme="minorHAnsi" w:hAnsiTheme="minorHAnsi" w:cs="Arial"/>
              </w:rPr>
              <w:t xml:space="preserve">Mydło w płynie  – opakowanie 5 litrów antybakteryjne – </w:t>
            </w:r>
            <w:proofErr w:type="spellStart"/>
            <w:r w:rsidRPr="005D3486">
              <w:rPr>
                <w:rFonts w:asciiTheme="minorHAnsi" w:hAnsiTheme="minorHAnsi" w:cs="Arial"/>
              </w:rPr>
              <w:t>Ph</w:t>
            </w:r>
            <w:proofErr w:type="spellEnd"/>
            <w:r w:rsidRPr="005D3486">
              <w:rPr>
                <w:rFonts w:asciiTheme="minorHAnsi" w:hAnsiTheme="minorHAnsi" w:cs="Arial"/>
              </w:rPr>
              <w:t xml:space="preserve"> naturalne( nie barwione)</w:t>
            </w:r>
          </w:p>
        </w:tc>
        <w:tc>
          <w:tcPr>
            <w:tcW w:w="1080" w:type="dxa"/>
            <w:tcBorders>
              <w:left w:val="single" w:sz="4" w:space="0" w:color="000000"/>
              <w:bottom w:val="single" w:sz="4" w:space="0" w:color="000000"/>
            </w:tcBorders>
            <w:shd w:val="clear" w:color="auto" w:fill="auto"/>
          </w:tcPr>
          <w:p w:rsidR="007B1C23" w:rsidRPr="005D3486" w:rsidRDefault="007B1C23" w:rsidP="007B1C23">
            <w:pPr>
              <w:snapToGrid w:val="0"/>
              <w:jc w:val="center"/>
              <w:rPr>
                <w:rFonts w:asciiTheme="minorHAnsi" w:hAnsiTheme="minorHAnsi"/>
              </w:rPr>
            </w:pPr>
          </w:p>
        </w:tc>
        <w:tc>
          <w:tcPr>
            <w:tcW w:w="900" w:type="dxa"/>
            <w:tcBorders>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rPr>
            </w:pPr>
            <w:r w:rsidRPr="005D3486">
              <w:rPr>
                <w:rFonts w:asciiTheme="minorHAnsi" w:hAnsiTheme="minorHAnsi"/>
              </w:rPr>
              <w:t>szt.</w:t>
            </w:r>
          </w:p>
        </w:tc>
        <w:tc>
          <w:tcPr>
            <w:tcW w:w="799" w:type="dxa"/>
            <w:tcBorders>
              <w:left w:val="single" w:sz="4" w:space="0" w:color="000000"/>
              <w:bottom w:val="single" w:sz="4" w:space="0" w:color="000000"/>
            </w:tcBorders>
            <w:shd w:val="clear" w:color="auto" w:fill="auto"/>
            <w:vAlign w:val="center"/>
          </w:tcPr>
          <w:p w:rsidR="007B1C23" w:rsidRPr="005D3486" w:rsidRDefault="005D3486" w:rsidP="001C2AE5">
            <w:pPr>
              <w:jc w:val="center"/>
              <w:rPr>
                <w:rFonts w:asciiTheme="minorHAnsi" w:hAnsiTheme="minorHAnsi"/>
              </w:rPr>
            </w:pPr>
            <w:r>
              <w:rPr>
                <w:rFonts w:asciiTheme="minorHAnsi" w:hAnsiTheme="minorHAnsi"/>
              </w:rPr>
              <w:t>3</w:t>
            </w:r>
            <w:r w:rsidR="001C2AE5">
              <w:rPr>
                <w:rFonts w:asciiTheme="minorHAnsi" w:hAnsiTheme="minorHAnsi"/>
              </w:rPr>
              <w:t>0</w:t>
            </w:r>
            <w:r w:rsidR="007B1C23" w:rsidRPr="005D3486">
              <w:rPr>
                <w:rFonts w:asciiTheme="minorHAnsi" w:hAnsiTheme="minorHAnsi"/>
              </w:rPr>
              <w:t>0</w:t>
            </w:r>
          </w:p>
        </w:tc>
        <w:tc>
          <w:tcPr>
            <w:tcW w:w="1001" w:type="dxa"/>
            <w:tcBorders>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080" w:type="dxa"/>
            <w:tcBorders>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080" w:type="dxa"/>
            <w:tcBorders>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620" w:type="dxa"/>
            <w:tcBorders>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2810" w:type="dxa"/>
            <w:tcBorders>
              <w:left w:val="single" w:sz="4" w:space="0" w:color="000000"/>
              <w:bottom w:val="single" w:sz="4" w:space="0" w:color="000000"/>
              <w:right w:val="single" w:sz="4" w:space="0" w:color="000000"/>
            </w:tcBorders>
            <w:shd w:val="clear" w:color="auto" w:fill="auto"/>
          </w:tcPr>
          <w:p w:rsidR="007B1C23" w:rsidRPr="005D3486" w:rsidRDefault="007B1C23" w:rsidP="007B1C23">
            <w:pPr>
              <w:snapToGrid w:val="0"/>
              <w:jc w:val="right"/>
              <w:rPr>
                <w:rFonts w:asciiTheme="minorHAnsi" w:hAnsiTheme="minorHAnsi"/>
              </w:rPr>
            </w:pPr>
          </w:p>
        </w:tc>
      </w:tr>
      <w:tr w:rsidR="007B1C23" w:rsidRPr="005D3486" w:rsidTr="005D3486">
        <w:trPr>
          <w:trHeight w:val="272"/>
        </w:trPr>
        <w:tc>
          <w:tcPr>
            <w:tcW w:w="632"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cs="Arial"/>
              </w:rPr>
            </w:pPr>
            <w:r w:rsidRPr="005D3486">
              <w:rPr>
                <w:rFonts w:asciiTheme="minorHAnsi" w:hAnsiTheme="minorHAnsi"/>
                <w:b/>
              </w:rPr>
              <w:t>2</w:t>
            </w:r>
          </w:p>
        </w:tc>
        <w:tc>
          <w:tcPr>
            <w:tcW w:w="4768" w:type="dxa"/>
            <w:tcBorders>
              <w:top w:val="single" w:sz="4" w:space="0" w:color="000000"/>
              <w:left w:val="single" w:sz="4" w:space="0" w:color="000000"/>
              <w:bottom w:val="single" w:sz="4" w:space="0" w:color="000000"/>
            </w:tcBorders>
            <w:shd w:val="clear" w:color="auto" w:fill="auto"/>
          </w:tcPr>
          <w:p w:rsidR="007B1C23" w:rsidRPr="005D3486" w:rsidRDefault="007B1C23" w:rsidP="007B1C23">
            <w:pPr>
              <w:rPr>
                <w:rFonts w:asciiTheme="minorHAnsi" w:hAnsiTheme="minorHAnsi"/>
              </w:rPr>
            </w:pPr>
            <w:r w:rsidRPr="005D3486">
              <w:rPr>
                <w:rFonts w:asciiTheme="minorHAnsi" w:hAnsiTheme="minorHAnsi" w:cs="Arial"/>
              </w:rPr>
              <w:t xml:space="preserve">Płyn do </w:t>
            </w:r>
            <w:r w:rsidR="005D3486">
              <w:rPr>
                <w:rFonts w:asciiTheme="minorHAnsi" w:hAnsiTheme="minorHAnsi" w:cs="Arial"/>
              </w:rPr>
              <w:t xml:space="preserve">mycia </w:t>
            </w:r>
            <w:r w:rsidRPr="005D3486">
              <w:rPr>
                <w:rFonts w:asciiTheme="minorHAnsi" w:hAnsiTheme="minorHAnsi" w:cs="Arial"/>
              </w:rPr>
              <w:t xml:space="preserve">naczyń  Ludwik - opak. 5l  </w:t>
            </w:r>
          </w:p>
        </w:tc>
        <w:tc>
          <w:tcPr>
            <w:tcW w:w="1080" w:type="dxa"/>
            <w:tcBorders>
              <w:top w:val="single" w:sz="4" w:space="0" w:color="000000"/>
              <w:left w:val="single" w:sz="4" w:space="0" w:color="000000"/>
              <w:bottom w:val="single" w:sz="4" w:space="0" w:color="000000"/>
            </w:tcBorders>
            <w:shd w:val="clear" w:color="auto" w:fill="auto"/>
          </w:tcPr>
          <w:p w:rsidR="007B1C23" w:rsidRPr="005D3486" w:rsidRDefault="007B1C23" w:rsidP="007B1C23">
            <w:pPr>
              <w:snapToGrid w:val="0"/>
              <w:jc w:val="center"/>
              <w:rPr>
                <w:rFonts w:asciiTheme="minorHAnsi" w:hAnsiTheme="minorHAnsi"/>
              </w:rPr>
            </w:pPr>
          </w:p>
        </w:tc>
        <w:tc>
          <w:tcPr>
            <w:tcW w:w="90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rPr>
            </w:pPr>
            <w:r w:rsidRPr="005D3486">
              <w:rPr>
                <w:rFonts w:asciiTheme="minorHAnsi" w:hAnsiTheme="minorHAnsi"/>
              </w:rPr>
              <w:t>szt.</w:t>
            </w:r>
          </w:p>
        </w:tc>
        <w:tc>
          <w:tcPr>
            <w:tcW w:w="799" w:type="dxa"/>
            <w:tcBorders>
              <w:top w:val="single" w:sz="4" w:space="0" w:color="000000"/>
              <w:left w:val="single" w:sz="4" w:space="0" w:color="000000"/>
              <w:bottom w:val="single" w:sz="4" w:space="0" w:color="000000"/>
            </w:tcBorders>
            <w:shd w:val="clear" w:color="auto" w:fill="auto"/>
            <w:vAlign w:val="center"/>
          </w:tcPr>
          <w:p w:rsidR="007B1C23" w:rsidRPr="005D3486" w:rsidRDefault="001C2AE5" w:rsidP="007B1C23">
            <w:pPr>
              <w:jc w:val="center"/>
              <w:rPr>
                <w:rFonts w:asciiTheme="minorHAnsi" w:hAnsiTheme="minorHAnsi"/>
              </w:rPr>
            </w:pPr>
            <w:r>
              <w:rPr>
                <w:rFonts w:asciiTheme="minorHAnsi" w:hAnsiTheme="minorHAnsi"/>
              </w:rPr>
              <w:t>1</w:t>
            </w:r>
            <w:r w:rsidR="00BC1E62">
              <w:rPr>
                <w:rFonts w:asciiTheme="minorHAnsi" w:hAnsiTheme="minorHAnsi"/>
              </w:rPr>
              <w:t>0</w:t>
            </w:r>
          </w:p>
        </w:tc>
        <w:tc>
          <w:tcPr>
            <w:tcW w:w="1001"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62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7B1C23" w:rsidRPr="005D3486" w:rsidRDefault="007B1C23" w:rsidP="007B1C23">
            <w:pPr>
              <w:snapToGrid w:val="0"/>
              <w:jc w:val="right"/>
              <w:rPr>
                <w:rFonts w:asciiTheme="minorHAnsi" w:hAnsiTheme="minorHAnsi"/>
              </w:rPr>
            </w:pPr>
          </w:p>
        </w:tc>
      </w:tr>
      <w:tr w:rsidR="007B1C23" w:rsidRPr="005D3486" w:rsidTr="005D3486">
        <w:trPr>
          <w:trHeight w:val="358"/>
        </w:trPr>
        <w:tc>
          <w:tcPr>
            <w:tcW w:w="632"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cs="Arial"/>
              </w:rPr>
            </w:pPr>
            <w:r w:rsidRPr="005D3486">
              <w:rPr>
                <w:rFonts w:asciiTheme="minorHAnsi" w:hAnsiTheme="minorHAnsi"/>
                <w:b/>
              </w:rPr>
              <w:t>3</w:t>
            </w:r>
          </w:p>
        </w:tc>
        <w:tc>
          <w:tcPr>
            <w:tcW w:w="4768" w:type="dxa"/>
            <w:tcBorders>
              <w:top w:val="single" w:sz="4" w:space="0" w:color="000000"/>
              <w:left w:val="single" w:sz="4" w:space="0" w:color="000000"/>
              <w:bottom w:val="single" w:sz="4" w:space="0" w:color="000000"/>
            </w:tcBorders>
            <w:shd w:val="clear" w:color="auto" w:fill="auto"/>
          </w:tcPr>
          <w:p w:rsidR="007B1C23" w:rsidRPr="005D3486" w:rsidRDefault="007B1C23" w:rsidP="007B1C23">
            <w:pPr>
              <w:rPr>
                <w:rFonts w:asciiTheme="minorHAnsi" w:hAnsiTheme="minorHAnsi"/>
              </w:rPr>
            </w:pPr>
            <w:r w:rsidRPr="005D3486">
              <w:rPr>
                <w:rFonts w:asciiTheme="minorHAnsi" w:hAnsiTheme="minorHAnsi" w:cs="Arial"/>
              </w:rPr>
              <w:t>Płyn do mycia szyb  - opak. 1 litr</w:t>
            </w:r>
          </w:p>
        </w:tc>
        <w:tc>
          <w:tcPr>
            <w:tcW w:w="1080" w:type="dxa"/>
            <w:tcBorders>
              <w:top w:val="single" w:sz="4" w:space="0" w:color="000000"/>
              <w:left w:val="single" w:sz="4" w:space="0" w:color="000000"/>
              <w:bottom w:val="single" w:sz="4" w:space="0" w:color="000000"/>
            </w:tcBorders>
            <w:shd w:val="clear" w:color="auto" w:fill="auto"/>
          </w:tcPr>
          <w:p w:rsidR="007B1C23" w:rsidRPr="005D3486" w:rsidRDefault="007B1C23" w:rsidP="007B1C23">
            <w:pPr>
              <w:snapToGrid w:val="0"/>
              <w:jc w:val="center"/>
              <w:rPr>
                <w:rFonts w:asciiTheme="minorHAnsi" w:hAnsiTheme="minorHAnsi"/>
              </w:rPr>
            </w:pPr>
          </w:p>
        </w:tc>
        <w:tc>
          <w:tcPr>
            <w:tcW w:w="90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rPr>
            </w:pPr>
            <w:r w:rsidRPr="005D3486">
              <w:rPr>
                <w:rFonts w:asciiTheme="minorHAnsi" w:hAnsiTheme="minorHAnsi"/>
              </w:rPr>
              <w:t>szt.</w:t>
            </w:r>
          </w:p>
        </w:tc>
        <w:tc>
          <w:tcPr>
            <w:tcW w:w="799" w:type="dxa"/>
            <w:tcBorders>
              <w:top w:val="single" w:sz="4" w:space="0" w:color="000000"/>
              <w:left w:val="single" w:sz="4" w:space="0" w:color="000000"/>
              <w:bottom w:val="single" w:sz="4" w:space="0" w:color="000000"/>
            </w:tcBorders>
            <w:shd w:val="clear" w:color="auto" w:fill="auto"/>
            <w:vAlign w:val="center"/>
          </w:tcPr>
          <w:p w:rsidR="007B1C23" w:rsidRPr="005D3486" w:rsidRDefault="005D3486" w:rsidP="005D3486">
            <w:pPr>
              <w:jc w:val="center"/>
              <w:rPr>
                <w:rFonts w:asciiTheme="minorHAnsi" w:hAnsiTheme="minorHAnsi"/>
              </w:rPr>
            </w:pPr>
            <w:r>
              <w:rPr>
                <w:rFonts w:asciiTheme="minorHAnsi" w:hAnsiTheme="minorHAnsi"/>
              </w:rPr>
              <w:t>15</w:t>
            </w:r>
            <w:r w:rsidR="007B1C23" w:rsidRPr="005D3486">
              <w:rPr>
                <w:rFonts w:asciiTheme="minorHAnsi" w:hAnsiTheme="minorHAnsi"/>
              </w:rPr>
              <w:t>0</w:t>
            </w:r>
          </w:p>
        </w:tc>
        <w:tc>
          <w:tcPr>
            <w:tcW w:w="1001"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62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7B1C23" w:rsidRPr="005D3486" w:rsidRDefault="007B1C23" w:rsidP="005D3486">
            <w:pPr>
              <w:snapToGrid w:val="0"/>
              <w:jc w:val="center"/>
              <w:rPr>
                <w:rFonts w:asciiTheme="minorHAnsi" w:hAnsiTheme="minorHAnsi"/>
              </w:rPr>
            </w:pPr>
          </w:p>
        </w:tc>
      </w:tr>
      <w:tr w:rsidR="007B1C23" w:rsidRPr="005D3486" w:rsidTr="005D3486">
        <w:trPr>
          <w:trHeight w:val="300"/>
        </w:trPr>
        <w:tc>
          <w:tcPr>
            <w:tcW w:w="632"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cs="Arial"/>
              </w:rPr>
            </w:pPr>
            <w:r w:rsidRPr="005D3486">
              <w:rPr>
                <w:rFonts w:asciiTheme="minorHAnsi" w:hAnsiTheme="minorHAnsi"/>
                <w:b/>
              </w:rPr>
              <w:t>4</w:t>
            </w:r>
          </w:p>
        </w:tc>
        <w:tc>
          <w:tcPr>
            <w:tcW w:w="4768" w:type="dxa"/>
            <w:tcBorders>
              <w:top w:val="single" w:sz="4" w:space="0" w:color="000000"/>
              <w:left w:val="single" w:sz="4" w:space="0" w:color="000000"/>
              <w:bottom w:val="single" w:sz="4" w:space="0" w:color="000000"/>
            </w:tcBorders>
            <w:shd w:val="clear" w:color="auto" w:fill="auto"/>
          </w:tcPr>
          <w:p w:rsidR="007B1C23" w:rsidRPr="005D3486" w:rsidRDefault="005D3486" w:rsidP="007B1C23">
            <w:pPr>
              <w:rPr>
                <w:rFonts w:asciiTheme="minorHAnsi" w:hAnsiTheme="minorHAnsi"/>
              </w:rPr>
            </w:pPr>
            <w:r w:rsidRPr="005D3486">
              <w:rPr>
                <w:rFonts w:asciiTheme="minorHAnsi" w:hAnsiTheme="minorHAnsi" w:cs="Arial"/>
              </w:rPr>
              <w:t xml:space="preserve">Płyn do </w:t>
            </w:r>
            <w:r>
              <w:rPr>
                <w:rFonts w:asciiTheme="minorHAnsi" w:hAnsiTheme="minorHAnsi" w:cs="Arial"/>
              </w:rPr>
              <w:t xml:space="preserve">mycia </w:t>
            </w:r>
            <w:r w:rsidRPr="005D3486">
              <w:rPr>
                <w:rFonts w:asciiTheme="minorHAnsi" w:hAnsiTheme="minorHAnsi" w:cs="Arial"/>
              </w:rPr>
              <w:t xml:space="preserve">naczyń  </w:t>
            </w:r>
            <w:r>
              <w:rPr>
                <w:rFonts w:asciiTheme="minorHAnsi" w:hAnsiTheme="minorHAnsi" w:cs="Arial"/>
              </w:rPr>
              <w:t>- opak. 5l</w:t>
            </w:r>
          </w:p>
        </w:tc>
        <w:tc>
          <w:tcPr>
            <w:tcW w:w="1080" w:type="dxa"/>
            <w:tcBorders>
              <w:top w:val="single" w:sz="4" w:space="0" w:color="000000"/>
              <w:left w:val="single" w:sz="4" w:space="0" w:color="000000"/>
              <w:bottom w:val="single" w:sz="4" w:space="0" w:color="000000"/>
            </w:tcBorders>
            <w:shd w:val="clear" w:color="auto" w:fill="auto"/>
          </w:tcPr>
          <w:p w:rsidR="007B1C23" w:rsidRPr="005D3486" w:rsidRDefault="007B1C23" w:rsidP="007B1C23">
            <w:pPr>
              <w:snapToGrid w:val="0"/>
              <w:jc w:val="center"/>
              <w:rPr>
                <w:rFonts w:asciiTheme="minorHAnsi" w:hAnsiTheme="minorHAnsi"/>
              </w:rPr>
            </w:pPr>
          </w:p>
        </w:tc>
        <w:tc>
          <w:tcPr>
            <w:tcW w:w="90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jc w:val="center"/>
              <w:rPr>
                <w:rFonts w:asciiTheme="minorHAnsi" w:hAnsiTheme="minorHAnsi"/>
              </w:rPr>
            </w:pPr>
            <w:r w:rsidRPr="005D3486">
              <w:rPr>
                <w:rFonts w:asciiTheme="minorHAnsi" w:hAnsiTheme="minorHAnsi"/>
              </w:rPr>
              <w:t xml:space="preserve">szt. </w:t>
            </w:r>
          </w:p>
        </w:tc>
        <w:tc>
          <w:tcPr>
            <w:tcW w:w="799" w:type="dxa"/>
            <w:tcBorders>
              <w:top w:val="single" w:sz="4" w:space="0" w:color="000000"/>
              <w:left w:val="single" w:sz="4" w:space="0" w:color="000000"/>
              <w:bottom w:val="single" w:sz="4" w:space="0" w:color="000000"/>
            </w:tcBorders>
            <w:shd w:val="clear" w:color="auto" w:fill="auto"/>
            <w:vAlign w:val="center"/>
          </w:tcPr>
          <w:p w:rsidR="007B1C23" w:rsidRPr="005D3486" w:rsidRDefault="001C2AE5" w:rsidP="00BC1E62">
            <w:pPr>
              <w:jc w:val="center"/>
              <w:rPr>
                <w:rFonts w:asciiTheme="minorHAnsi" w:hAnsiTheme="minorHAnsi"/>
              </w:rPr>
            </w:pPr>
            <w:r>
              <w:rPr>
                <w:rFonts w:asciiTheme="minorHAnsi" w:hAnsiTheme="minorHAnsi"/>
              </w:rPr>
              <w:t>1</w:t>
            </w:r>
            <w:r w:rsidR="007B1C23" w:rsidRPr="005D3486">
              <w:rPr>
                <w:rFonts w:asciiTheme="minorHAnsi" w:hAnsiTheme="minorHAnsi"/>
              </w:rPr>
              <w:t>0</w:t>
            </w:r>
          </w:p>
        </w:tc>
        <w:tc>
          <w:tcPr>
            <w:tcW w:w="1001"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1620" w:type="dxa"/>
            <w:tcBorders>
              <w:top w:val="single" w:sz="4" w:space="0" w:color="000000"/>
              <w:left w:val="single" w:sz="4" w:space="0" w:color="000000"/>
              <w:bottom w:val="single" w:sz="4" w:space="0" w:color="000000"/>
            </w:tcBorders>
            <w:shd w:val="clear" w:color="auto" w:fill="auto"/>
            <w:vAlign w:val="center"/>
          </w:tcPr>
          <w:p w:rsidR="007B1C23" w:rsidRPr="005D3486" w:rsidRDefault="007B1C23" w:rsidP="007B1C23">
            <w:pPr>
              <w:snapToGrid w:val="0"/>
              <w:rPr>
                <w:rFonts w:asciiTheme="minorHAnsi" w:hAnsiTheme="minorHAnsi"/>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7B1C23" w:rsidRPr="005D3486" w:rsidRDefault="007B1C23" w:rsidP="007B1C23">
            <w:pPr>
              <w:snapToGrid w:val="0"/>
              <w:jc w:val="right"/>
              <w:rPr>
                <w:rFonts w:asciiTheme="minorHAnsi" w:hAnsiTheme="minorHAnsi"/>
              </w:rPr>
            </w:pPr>
          </w:p>
        </w:tc>
      </w:tr>
      <w:tr w:rsidR="005D3486" w:rsidRPr="005D3486" w:rsidTr="005D3486">
        <w:trPr>
          <w:trHeight w:val="314"/>
        </w:trPr>
        <w:tc>
          <w:tcPr>
            <w:tcW w:w="632" w:type="dxa"/>
            <w:tcBorders>
              <w:top w:val="single" w:sz="4" w:space="0" w:color="000000"/>
              <w:left w:val="single" w:sz="4" w:space="0" w:color="000000"/>
              <w:bottom w:val="single" w:sz="4" w:space="0" w:color="000000"/>
            </w:tcBorders>
            <w:shd w:val="clear" w:color="auto" w:fill="auto"/>
            <w:vAlign w:val="center"/>
          </w:tcPr>
          <w:p w:rsidR="005D3486" w:rsidRPr="005D3486" w:rsidRDefault="005D3486" w:rsidP="007B1C23">
            <w:pPr>
              <w:jc w:val="center"/>
              <w:rPr>
                <w:rFonts w:asciiTheme="minorHAnsi" w:hAnsiTheme="minorHAnsi" w:cs="Arial"/>
              </w:rPr>
            </w:pPr>
            <w:r w:rsidRPr="005D3486">
              <w:rPr>
                <w:rFonts w:asciiTheme="minorHAnsi" w:hAnsiTheme="minorHAnsi"/>
                <w:b/>
              </w:rPr>
              <w:t>5</w:t>
            </w:r>
          </w:p>
        </w:tc>
        <w:tc>
          <w:tcPr>
            <w:tcW w:w="4768" w:type="dxa"/>
            <w:tcBorders>
              <w:top w:val="single" w:sz="4" w:space="0" w:color="000000"/>
              <w:left w:val="single" w:sz="4" w:space="0" w:color="000000"/>
              <w:bottom w:val="single" w:sz="4" w:space="0" w:color="000000"/>
            </w:tcBorders>
            <w:shd w:val="clear" w:color="auto" w:fill="auto"/>
          </w:tcPr>
          <w:p w:rsidR="005D3486" w:rsidRPr="005D3486" w:rsidRDefault="005D3486" w:rsidP="00EA7299">
            <w:pPr>
              <w:rPr>
                <w:rFonts w:asciiTheme="minorHAnsi" w:hAnsiTheme="minorHAnsi"/>
              </w:rPr>
            </w:pPr>
            <w:r w:rsidRPr="005D3486">
              <w:rPr>
                <w:rFonts w:asciiTheme="minorHAnsi" w:hAnsiTheme="minorHAnsi" w:cs="Arial"/>
              </w:rPr>
              <w:t xml:space="preserve">Mleczko do czyszczenia </w:t>
            </w:r>
            <w:r w:rsidR="00EA7299">
              <w:rPr>
                <w:rFonts w:asciiTheme="minorHAnsi" w:hAnsiTheme="minorHAnsi" w:cs="Arial"/>
              </w:rPr>
              <w:t xml:space="preserve">CIF CREAM ORIGINAL </w:t>
            </w:r>
            <w:r w:rsidRPr="005D3486">
              <w:rPr>
                <w:rFonts w:asciiTheme="minorHAnsi" w:hAnsiTheme="minorHAnsi" w:cs="Arial"/>
              </w:rPr>
              <w:t>– opak.  500 ml</w:t>
            </w:r>
          </w:p>
        </w:tc>
        <w:tc>
          <w:tcPr>
            <w:tcW w:w="1080" w:type="dxa"/>
            <w:tcBorders>
              <w:top w:val="single" w:sz="4" w:space="0" w:color="000000"/>
              <w:left w:val="single" w:sz="4" w:space="0" w:color="000000"/>
              <w:bottom w:val="single" w:sz="4" w:space="0" w:color="000000"/>
            </w:tcBorders>
            <w:shd w:val="clear" w:color="auto" w:fill="auto"/>
          </w:tcPr>
          <w:p w:rsidR="005D3486" w:rsidRPr="005D3486" w:rsidRDefault="005D3486" w:rsidP="00787E53">
            <w:pPr>
              <w:snapToGrid w:val="0"/>
              <w:jc w:val="center"/>
              <w:rPr>
                <w:rFonts w:asciiTheme="minorHAnsi" w:hAnsiTheme="minorHAnsi"/>
              </w:rPr>
            </w:pPr>
          </w:p>
        </w:tc>
        <w:tc>
          <w:tcPr>
            <w:tcW w:w="900" w:type="dxa"/>
            <w:tcBorders>
              <w:top w:val="single" w:sz="4" w:space="0" w:color="000000"/>
              <w:left w:val="single" w:sz="4" w:space="0" w:color="000000"/>
              <w:bottom w:val="single" w:sz="4" w:space="0" w:color="000000"/>
            </w:tcBorders>
            <w:shd w:val="clear" w:color="auto" w:fill="auto"/>
            <w:vAlign w:val="center"/>
          </w:tcPr>
          <w:p w:rsidR="005D3486" w:rsidRPr="005D3486" w:rsidRDefault="005D3486" w:rsidP="00787E53">
            <w:pPr>
              <w:jc w:val="center"/>
              <w:rPr>
                <w:rFonts w:asciiTheme="minorHAnsi" w:hAnsiTheme="minorHAnsi"/>
              </w:rPr>
            </w:pPr>
            <w:r w:rsidRPr="005D3486">
              <w:rPr>
                <w:rFonts w:asciiTheme="minorHAnsi" w:hAnsiTheme="minorHAnsi"/>
              </w:rPr>
              <w:t>szt.</w:t>
            </w:r>
          </w:p>
        </w:tc>
        <w:tc>
          <w:tcPr>
            <w:tcW w:w="799" w:type="dxa"/>
            <w:tcBorders>
              <w:top w:val="single" w:sz="4" w:space="0" w:color="000000"/>
              <w:left w:val="single" w:sz="4" w:space="0" w:color="000000"/>
              <w:bottom w:val="single" w:sz="4" w:space="0" w:color="000000"/>
            </w:tcBorders>
            <w:shd w:val="clear" w:color="auto" w:fill="auto"/>
            <w:vAlign w:val="center"/>
          </w:tcPr>
          <w:p w:rsidR="005D3486" w:rsidRPr="005D3486" w:rsidRDefault="00955EA9" w:rsidP="00787E53">
            <w:pPr>
              <w:jc w:val="center"/>
              <w:rPr>
                <w:rFonts w:asciiTheme="minorHAnsi" w:hAnsiTheme="minorHAnsi"/>
              </w:rPr>
            </w:pPr>
            <w:r>
              <w:rPr>
                <w:rFonts w:asciiTheme="minorHAnsi" w:hAnsiTheme="minorHAnsi"/>
              </w:rPr>
              <w:t>10</w:t>
            </w:r>
            <w:r w:rsidR="005D3486" w:rsidRPr="005D3486">
              <w:rPr>
                <w:rFonts w:asciiTheme="minorHAnsi" w:hAnsiTheme="minorHAnsi"/>
              </w:rPr>
              <w:t>0</w:t>
            </w:r>
          </w:p>
        </w:tc>
        <w:tc>
          <w:tcPr>
            <w:tcW w:w="1001" w:type="dxa"/>
            <w:tcBorders>
              <w:top w:val="single" w:sz="4" w:space="0" w:color="000000"/>
              <w:left w:val="single" w:sz="4" w:space="0" w:color="000000"/>
              <w:bottom w:val="single" w:sz="4" w:space="0" w:color="000000"/>
            </w:tcBorders>
            <w:shd w:val="clear" w:color="auto" w:fill="auto"/>
            <w:vAlign w:val="center"/>
          </w:tcPr>
          <w:p w:rsidR="005D3486" w:rsidRPr="005D3486" w:rsidRDefault="005D3486" w:rsidP="00787E5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5D3486" w:rsidRPr="005D3486" w:rsidRDefault="005D3486" w:rsidP="007B1C2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5D3486" w:rsidRPr="005D3486" w:rsidRDefault="005D3486" w:rsidP="007B1C23">
            <w:pPr>
              <w:snapToGrid w:val="0"/>
              <w:rPr>
                <w:rFonts w:asciiTheme="minorHAnsi" w:hAnsiTheme="minorHAnsi"/>
              </w:rPr>
            </w:pPr>
          </w:p>
        </w:tc>
        <w:tc>
          <w:tcPr>
            <w:tcW w:w="1620" w:type="dxa"/>
            <w:tcBorders>
              <w:top w:val="single" w:sz="4" w:space="0" w:color="000000"/>
              <w:left w:val="single" w:sz="4" w:space="0" w:color="000000"/>
              <w:bottom w:val="single" w:sz="4" w:space="0" w:color="000000"/>
            </w:tcBorders>
            <w:shd w:val="clear" w:color="auto" w:fill="auto"/>
            <w:vAlign w:val="center"/>
          </w:tcPr>
          <w:p w:rsidR="005D3486" w:rsidRPr="005D3486" w:rsidRDefault="005D3486" w:rsidP="007B1C23">
            <w:pPr>
              <w:snapToGrid w:val="0"/>
              <w:rPr>
                <w:rFonts w:asciiTheme="minorHAnsi" w:hAnsiTheme="minorHAnsi"/>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5D3486" w:rsidRPr="005D3486" w:rsidRDefault="005D3486" w:rsidP="007B1C23">
            <w:pPr>
              <w:snapToGrid w:val="0"/>
              <w:jc w:val="right"/>
              <w:rPr>
                <w:rFonts w:asciiTheme="minorHAnsi" w:hAnsiTheme="minorHAnsi"/>
              </w:rPr>
            </w:pPr>
          </w:p>
        </w:tc>
      </w:tr>
      <w:tr w:rsidR="005D3486" w:rsidRPr="005D3486" w:rsidTr="005D3486">
        <w:trPr>
          <w:trHeight w:val="404"/>
        </w:trPr>
        <w:tc>
          <w:tcPr>
            <w:tcW w:w="11340" w:type="dxa"/>
            <w:gridSpan w:val="8"/>
            <w:tcBorders>
              <w:top w:val="single" w:sz="4" w:space="0" w:color="000000"/>
              <w:left w:val="single" w:sz="4" w:space="0" w:color="000000"/>
              <w:bottom w:val="single" w:sz="4" w:space="0" w:color="000000"/>
            </w:tcBorders>
            <w:shd w:val="clear" w:color="auto" w:fill="auto"/>
            <w:vAlign w:val="center"/>
          </w:tcPr>
          <w:p w:rsidR="005D3486" w:rsidRPr="005D3486" w:rsidRDefault="005D3486" w:rsidP="005D3486">
            <w:pPr>
              <w:snapToGrid w:val="0"/>
              <w:jc w:val="center"/>
              <w:rPr>
                <w:rFonts w:asciiTheme="minorHAnsi" w:hAnsiTheme="minorHAnsi"/>
              </w:rPr>
            </w:pPr>
            <w:r w:rsidRPr="005D3486">
              <w:rPr>
                <w:rFonts w:asciiTheme="minorHAnsi" w:hAnsiTheme="minorHAnsi"/>
                <w:b/>
              </w:rPr>
              <w:t>RAZEM:</w:t>
            </w:r>
          </w:p>
        </w:tc>
        <w:tc>
          <w:tcPr>
            <w:tcW w:w="1620" w:type="dxa"/>
            <w:tcBorders>
              <w:top w:val="single" w:sz="4" w:space="0" w:color="000000"/>
              <w:left w:val="single" w:sz="4" w:space="0" w:color="000000"/>
              <w:bottom w:val="single" w:sz="4" w:space="0" w:color="000000"/>
            </w:tcBorders>
            <w:shd w:val="clear" w:color="auto" w:fill="auto"/>
            <w:vAlign w:val="center"/>
          </w:tcPr>
          <w:p w:rsidR="005D3486" w:rsidRPr="005D3486" w:rsidRDefault="005D3486" w:rsidP="007B1C23">
            <w:pPr>
              <w:snapToGrid w:val="0"/>
              <w:rPr>
                <w:rFonts w:asciiTheme="minorHAnsi" w:hAnsiTheme="minorHAnsi"/>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5D3486" w:rsidRPr="005D3486" w:rsidRDefault="005D3486" w:rsidP="007B1C23">
            <w:pPr>
              <w:snapToGrid w:val="0"/>
              <w:jc w:val="right"/>
              <w:rPr>
                <w:rFonts w:asciiTheme="minorHAnsi" w:hAnsiTheme="minorHAnsi"/>
              </w:rPr>
            </w:pPr>
          </w:p>
        </w:tc>
      </w:tr>
    </w:tbl>
    <w:p w:rsidR="005D3486" w:rsidRDefault="005D3486" w:rsidP="00B2727F">
      <w:pPr>
        <w:rPr>
          <w:rFonts w:ascii="Calibri" w:hAnsi="Calibri"/>
          <w:sz w:val="24"/>
          <w:szCs w:val="24"/>
        </w:rPr>
      </w:pPr>
    </w:p>
    <w:p w:rsidR="00B2727F" w:rsidRPr="007B6C68" w:rsidRDefault="005D3486" w:rsidP="00B2727F">
      <w:pPr>
        <w:rPr>
          <w:rFonts w:ascii="Calibri" w:hAnsi="Calibri"/>
          <w:sz w:val="24"/>
          <w:szCs w:val="24"/>
        </w:rPr>
      </w:pPr>
      <w:r w:rsidRPr="007B6C68">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B6C68">
        <w:rPr>
          <w:rFonts w:ascii="Calibri" w:hAnsi="Calibri"/>
          <w:sz w:val="24"/>
          <w:szCs w:val="24"/>
        </w:rPr>
        <w:t>……………………………………………</w:t>
      </w:r>
      <w:r>
        <w:rPr>
          <w:rFonts w:ascii="Calibri" w:hAnsi="Calibri"/>
          <w:sz w:val="24"/>
          <w:szCs w:val="24"/>
        </w:rPr>
        <w:t>……………</w:t>
      </w:r>
    </w:p>
    <w:tbl>
      <w:tblPr>
        <w:tblW w:w="15048" w:type="dxa"/>
        <w:tblLayout w:type="fixed"/>
        <w:tblLook w:val="0000"/>
      </w:tblPr>
      <w:tblGrid>
        <w:gridCol w:w="6430"/>
        <w:gridCol w:w="8618"/>
      </w:tblGrid>
      <w:tr w:rsidR="00B2727F" w:rsidRPr="007B6C68" w:rsidTr="00B2727F">
        <w:trPr>
          <w:trHeight w:val="408"/>
        </w:trPr>
        <w:tc>
          <w:tcPr>
            <w:tcW w:w="6430" w:type="dxa"/>
            <w:shd w:val="clear" w:color="auto" w:fill="auto"/>
          </w:tcPr>
          <w:p w:rsidR="00B2727F" w:rsidRPr="007B6C68" w:rsidRDefault="00B2727F" w:rsidP="0066553A">
            <w:pPr>
              <w:pStyle w:val="NormalnyWeb3"/>
              <w:snapToGrid w:val="0"/>
              <w:spacing w:after="200"/>
              <w:jc w:val="both"/>
              <w:rPr>
                <w:rFonts w:ascii="Calibri" w:hAnsi="Calibri"/>
                <w:sz w:val="24"/>
                <w:szCs w:val="24"/>
              </w:rPr>
            </w:pPr>
            <w:r w:rsidRPr="007B6C68">
              <w:rPr>
                <w:rFonts w:ascii="Calibri" w:eastAsia="Arial" w:hAnsi="Calibri"/>
                <w:sz w:val="24"/>
                <w:szCs w:val="24"/>
              </w:rPr>
              <w:t xml:space="preserve"> </w:t>
            </w:r>
            <w:r w:rsidRPr="007B6C68">
              <w:rPr>
                <w:rFonts w:ascii="Calibri" w:hAnsi="Calibri"/>
                <w:sz w:val="24"/>
                <w:szCs w:val="24"/>
              </w:rPr>
              <w:t>miejscowość i data</w:t>
            </w:r>
          </w:p>
        </w:tc>
        <w:tc>
          <w:tcPr>
            <w:tcW w:w="8618" w:type="dxa"/>
            <w:shd w:val="clear" w:color="auto" w:fill="auto"/>
          </w:tcPr>
          <w:p w:rsidR="00B2727F" w:rsidRPr="007B6C68" w:rsidRDefault="00B2727F" w:rsidP="0066553A">
            <w:pPr>
              <w:pStyle w:val="NormalnyWeb3"/>
              <w:snapToGrid w:val="0"/>
              <w:spacing w:after="200"/>
              <w:jc w:val="right"/>
              <w:rPr>
                <w:rFonts w:ascii="Calibri" w:hAnsi="Calibri"/>
                <w:sz w:val="24"/>
                <w:szCs w:val="24"/>
              </w:rPr>
            </w:pPr>
            <w:r w:rsidRPr="007B6C68">
              <w:rPr>
                <w:rFonts w:ascii="Calibri" w:hAnsi="Calibri"/>
                <w:sz w:val="24"/>
                <w:szCs w:val="24"/>
              </w:rPr>
              <w:t>podpisy osób uprawnionych do reprezentacji</w:t>
            </w:r>
            <w:r w:rsidRPr="007B6C68">
              <w:rPr>
                <w:rFonts w:ascii="Calibri" w:hAnsi="Calibri"/>
                <w:sz w:val="24"/>
                <w:szCs w:val="24"/>
              </w:rPr>
              <w:br/>
              <w:t>wykonawcy lub pełnomocnika</w:t>
            </w:r>
          </w:p>
        </w:tc>
      </w:tr>
    </w:tbl>
    <w:p w:rsidR="00521F3B" w:rsidRPr="007B6C68" w:rsidRDefault="00521F3B" w:rsidP="00682E41">
      <w:pPr>
        <w:jc w:val="center"/>
        <w:rPr>
          <w:rFonts w:asciiTheme="minorHAnsi" w:hAnsiTheme="minorHAnsi"/>
          <w:b/>
          <w:sz w:val="24"/>
          <w:szCs w:val="24"/>
        </w:rPr>
      </w:pPr>
    </w:p>
    <w:p w:rsidR="00BA5C12" w:rsidRPr="007B6C68" w:rsidRDefault="00BA5C12" w:rsidP="00BA5C12">
      <w:pPr>
        <w:rPr>
          <w:rFonts w:asciiTheme="minorHAnsi" w:hAnsiTheme="minorHAnsi"/>
          <w:b/>
          <w:sz w:val="24"/>
          <w:szCs w:val="24"/>
        </w:rPr>
      </w:pPr>
      <w:r w:rsidRPr="007B6C68">
        <w:rPr>
          <w:rFonts w:asciiTheme="minorHAnsi" w:hAnsiTheme="minorHAnsi"/>
          <w:b/>
          <w:sz w:val="24"/>
          <w:szCs w:val="24"/>
        </w:rPr>
        <w:br w:type="column"/>
      </w:r>
      <w:r w:rsidRPr="007B6C68">
        <w:rPr>
          <w:rFonts w:ascii="Calibri" w:hAnsi="Calibri"/>
          <w:sz w:val="24"/>
          <w:szCs w:val="24"/>
        </w:rPr>
        <w:lastRenderedPageBreak/>
        <w:t>Znak posterowania: ZP/BZU/</w:t>
      </w:r>
      <w:r w:rsidR="00787E53">
        <w:rPr>
          <w:rFonts w:ascii="Calibri" w:hAnsi="Calibri"/>
          <w:sz w:val="24"/>
          <w:szCs w:val="24"/>
        </w:rPr>
        <w:t>131</w:t>
      </w:r>
      <w:r w:rsidRPr="007B6C68">
        <w:rPr>
          <w:rFonts w:ascii="Calibri" w:hAnsi="Calibri"/>
          <w:sz w:val="24"/>
          <w:szCs w:val="24"/>
        </w:rPr>
        <w:t>/</w:t>
      </w:r>
      <w:r w:rsidRPr="007B6C68">
        <w:rPr>
          <w:rFonts w:asciiTheme="minorHAnsi" w:hAnsiTheme="minorHAnsi"/>
          <w:sz w:val="24"/>
          <w:szCs w:val="24"/>
        </w:rPr>
        <w:t>2016</w:t>
      </w:r>
      <w:r w:rsidRPr="007B6C68">
        <w:rPr>
          <w:rFonts w:asciiTheme="minorHAnsi" w:hAnsiTheme="minorHAnsi"/>
          <w:b/>
          <w:sz w:val="24"/>
          <w:szCs w:val="24"/>
        </w:rPr>
        <w:t xml:space="preserve">                                </w:t>
      </w:r>
    </w:p>
    <w:p w:rsidR="00BA5C12" w:rsidRPr="007B6C68" w:rsidRDefault="00BA5C12" w:rsidP="00BA5C12">
      <w:pPr>
        <w:jc w:val="right"/>
        <w:rPr>
          <w:rFonts w:ascii="Calibri" w:hAnsi="Calibri"/>
          <w:b/>
          <w:sz w:val="24"/>
          <w:szCs w:val="24"/>
        </w:rPr>
      </w:pPr>
      <w:r w:rsidRPr="007B6C68">
        <w:rPr>
          <w:rFonts w:ascii="Calibri" w:hAnsi="Calibri"/>
          <w:b/>
          <w:sz w:val="24"/>
          <w:szCs w:val="24"/>
        </w:rPr>
        <w:t>Załącznik nr 2.3.</w:t>
      </w:r>
    </w:p>
    <w:p w:rsidR="00BA5C12" w:rsidRPr="007B6C68" w:rsidRDefault="00BA5C12" w:rsidP="00BA5C12">
      <w:pPr>
        <w:rPr>
          <w:rFonts w:ascii="Calibri" w:hAnsi="Calibri"/>
          <w:sz w:val="24"/>
          <w:szCs w:val="24"/>
        </w:rPr>
      </w:pPr>
      <w:r w:rsidRPr="007B6C68">
        <w:rPr>
          <w:rFonts w:ascii="Calibri" w:hAnsi="Calibri"/>
          <w:sz w:val="24"/>
          <w:szCs w:val="24"/>
        </w:rPr>
        <w:t>……………………………..…………………</w:t>
      </w:r>
      <w:r w:rsidRPr="007B6C68">
        <w:rPr>
          <w:rFonts w:ascii="Calibri" w:hAnsi="Calibri"/>
          <w:sz w:val="24"/>
          <w:szCs w:val="24"/>
        </w:rPr>
        <w:tab/>
        <w:t xml:space="preserve">                                                                            </w:t>
      </w:r>
    </w:p>
    <w:p w:rsidR="00BA5C12" w:rsidRPr="007B6C68" w:rsidRDefault="00BA5C12" w:rsidP="00BA5C12">
      <w:pPr>
        <w:rPr>
          <w:rFonts w:ascii="Calibri" w:hAnsi="Calibri"/>
          <w:b/>
          <w:sz w:val="24"/>
          <w:szCs w:val="24"/>
        </w:rPr>
      </w:pPr>
      <w:r w:rsidRPr="007B6C68">
        <w:rPr>
          <w:rFonts w:ascii="Calibri" w:hAnsi="Calibri"/>
          <w:sz w:val="24"/>
          <w:szCs w:val="24"/>
        </w:rPr>
        <w:t xml:space="preserve">   pieczęć firmowa Wykonawcy</w:t>
      </w:r>
    </w:p>
    <w:p w:rsidR="00BA5C12" w:rsidRPr="007B6C68" w:rsidRDefault="00BA5C12" w:rsidP="00BA5C12">
      <w:pPr>
        <w:tabs>
          <w:tab w:val="left" w:pos="3574"/>
        </w:tabs>
        <w:jc w:val="center"/>
        <w:rPr>
          <w:rFonts w:ascii="Calibri" w:hAnsi="Calibri"/>
          <w:b/>
          <w:sz w:val="24"/>
          <w:szCs w:val="24"/>
        </w:rPr>
      </w:pPr>
      <w:r w:rsidRPr="007B6C68">
        <w:rPr>
          <w:rFonts w:ascii="Calibri" w:hAnsi="Calibri"/>
          <w:b/>
          <w:sz w:val="24"/>
          <w:szCs w:val="24"/>
        </w:rPr>
        <w:t>Formularz asortymentowo-cenowy</w:t>
      </w:r>
    </w:p>
    <w:p w:rsidR="00BA5C12" w:rsidRPr="007B6C68" w:rsidRDefault="00BA5C12" w:rsidP="00BA5C12">
      <w:pPr>
        <w:tabs>
          <w:tab w:val="left" w:pos="3574"/>
        </w:tabs>
        <w:jc w:val="center"/>
        <w:rPr>
          <w:rFonts w:ascii="Calibri" w:hAnsi="Calibri"/>
          <w:b/>
          <w:sz w:val="24"/>
          <w:szCs w:val="24"/>
        </w:rPr>
      </w:pPr>
      <w:r w:rsidRPr="007B6C68">
        <w:rPr>
          <w:rFonts w:ascii="Calibri" w:hAnsi="Calibri"/>
          <w:b/>
          <w:sz w:val="24"/>
          <w:szCs w:val="24"/>
        </w:rPr>
        <w:t>PAKIET 3</w:t>
      </w:r>
    </w:p>
    <w:p w:rsidR="00BA5C12" w:rsidRPr="007B6C68" w:rsidRDefault="00BA5C12" w:rsidP="00BA5C12">
      <w:pPr>
        <w:tabs>
          <w:tab w:val="left" w:pos="2268"/>
        </w:tabs>
        <w:rPr>
          <w:rFonts w:ascii="Calibri" w:hAnsi="Calibri"/>
          <w:sz w:val="24"/>
          <w:szCs w:val="24"/>
        </w:rPr>
      </w:pPr>
      <w:r w:rsidRPr="007B6C68">
        <w:rPr>
          <w:rFonts w:ascii="Calibri" w:hAnsi="Calibri"/>
          <w:sz w:val="24"/>
          <w:szCs w:val="24"/>
        </w:rPr>
        <w:t>Data:</w:t>
      </w:r>
      <w:r w:rsidRPr="007B6C68">
        <w:rPr>
          <w:rFonts w:ascii="Calibri" w:hAnsi="Calibri"/>
          <w:sz w:val="24"/>
          <w:szCs w:val="24"/>
        </w:rPr>
        <w:tab/>
        <w:t>……………………………………………</w:t>
      </w:r>
    </w:p>
    <w:p w:rsidR="00BA5C12" w:rsidRPr="007B6C68" w:rsidRDefault="00BA5C12" w:rsidP="00BA5C12">
      <w:pPr>
        <w:tabs>
          <w:tab w:val="left" w:pos="2268"/>
        </w:tabs>
        <w:rPr>
          <w:rFonts w:ascii="Calibri" w:hAnsi="Calibri"/>
          <w:sz w:val="24"/>
          <w:szCs w:val="24"/>
        </w:rPr>
      </w:pPr>
      <w:r w:rsidRPr="007B6C68">
        <w:rPr>
          <w:rFonts w:ascii="Calibri" w:hAnsi="Calibri"/>
          <w:sz w:val="24"/>
          <w:szCs w:val="24"/>
        </w:rPr>
        <w:t>Nazwa Wykonawcy</w:t>
      </w:r>
      <w:r w:rsidRPr="007B6C68">
        <w:rPr>
          <w:rFonts w:ascii="Calibri" w:hAnsi="Calibri"/>
          <w:sz w:val="24"/>
          <w:szCs w:val="24"/>
        </w:rPr>
        <w:tab/>
        <w:t>……………………………………………</w:t>
      </w:r>
    </w:p>
    <w:p w:rsidR="00BA5C12" w:rsidRPr="007B6C68" w:rsidRDefault="00BA5C12" w:rsidP="00BA5C12">
      <w:pPr>
        <w:tabs>
          <w:tab w:val="left" w:pos="2268"/>
        </w:tabs>
        <w:rPr>
          <w:rFonts w:ascii="Calibri" w:hAnsi="Calibri"/>
          <w:sz w:val="24"/>
          <w:szCs w:val="24"/>
        </w:rPr>
      </w:pPr>
      <w:r w:rsidRPr="007B6C68">
        <w:rPr>
          <w:rFonts w:ascii="Calibri" w:hAnsi="Calibri"/>
          <w:sz w:val="24"/>
          <w:szCs w:val="24"/>
        </w:rPr>
        <w:t>Siedziba Wykonawcy</w:t>
      </w:r>
      <w:r w:rsidRPr="007B6C68">
        <w:rPr>
          <w:rFonts w:ascii="Calibri" w:hAnsi="Calibri"/>
          <w:sz w:val="24"/>
          <w:szCs w:val="24"/>
        </w:rPr>
        <w:tab/>
        <w:t>……………………………………………</w:t>
      </w:r>
    </w:p>
    <w:p w:rsidR="00BA5C12" w:rsidRPr="007B6C68" w:rsidRDefault="00BA5C12" w:rsidP="00BA5C12">
      <w:pPr>
        <w:tabs>
          <w:tab w:val="left" w:pos="2268"/>
        </w:tabs>
        <w:rPr>
          <w:rFonts w:ascii="Calibri" w:hAnsi="Calibri"/>
          <w:sz w:val="24"/>
          <w:szCs w:val="24"/>
        </w:rPr>
      </w:pPr>
    </w:p>
    <w:p w:rsidR="00BA5C12" w:rsidRPr="007B6C68" w:rsidRDefault="00BA5C12" w:rsidP="00BA5C12">
      <w:pPr>
        <w:tabs>
          <w:tab w:val="left" w:pos="3574"/>
        </w:tabs>
        <w:rPr>
          <w:rFonts w:ascii="Calibri" w:hAnsi="Calibri"/>
          <w:sz w:val="24"/>
          <w:szCs w:val="24"/>
        </w:rPr>
      </w:pPr>
    </w:p>
    <w:tbl>
      <w:tblPr>
        <w:tblW w:w="15770" w:type="dxa"/>
        <w:tblInd w:w="-885" w:type="dxa"/>
        <w:tblLayout w:type="fixed"/>
        <w:tblCellMar>
          <w:left w:w="70" w:type="dxa"/>
          <w:right w:w="70" w:type="dxa"/>
        </w:tblCellMar>
        <w:tblLook w:val="0000"/>
      </w:tblPr>
      <w:tblGrid>
        <w:gridCol w:w="632"/>
        <w:gridCol w:w="4768"/>
        <w:gridCol w:w="1080"/>
        <w:gridCol w:w="900"/>
        <w:gridCol w:w="799"/>
        <w:gridCol w:w="1001"/>
        <w:gridCol w:w="1080"/>
        <w:gridCol w:w="1080"/>
        <w:gridCol w:w="1620"/>
        <w:gridCol w:w="2810"/>
      </w:tblGrid>
      <w:tr w:rsidR="00787E53" w:rsidRPr="005D3486" w:rsidTr="00787E53">
        <w:trPr>
          <w:trHeight w:val="255"/>
        </w:trPr>
        <w:tc>
          <w:tcPr>
            <w:tcW w:w="632"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b/>
              </w:rPr>
            </w:pPr>
            <w:r w:rsidRPr="005D3486">
              <w:rPr>
                <w:rFonts w:asciiTheme="minorHAnsi" w:hAnsiTheme="minorHAnsi"/>
                <w:b/>
              </w:rPr>
              <w:t>Lp.</w:t>
            </w:r>
          </w:p>
        </w:tc>
        <w:tc>
          <w:tcPr>
            <w:tcW w:w="4768"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b/>
              </w:rPr>
            </w:pPr>
            <w:r w:rsidRPr="005D3486">
              <w:rPr>
                <w:rFonts w:asciiTheme="minorHAnsi" w:hAnsiTheme="minorHAnsi"/>
                <w:b/>
              </w:rPr>
              <w:t>Nazwa</w:t>
            </w:r>
          </w:p>
        </w:tc>
        <w:tc>
          <w:tcPr>
            <w:tcW w:w="1080" w:type="dxa"/>
            <w:tcBorders>
              <w:top w:val="single" w:sz="4" w:space="0" w:color="000000"/>
              <w:left w:val="single" w:sz="4" w:space="0" w:color="000000"/>
              <w:bottom w:val="single" w:sz="4" w:space="0" w:color="000000"/>
            </w:tcBorders>
            <w:shd w:val="clear" w:color="auto" w:fill="auto"/>
          </w:tcPr>
          <w:p w:rsidR="00787E53" w:rsidRPr="005D3486" w:rsidRDefault="00787E53" w:rsidP="00787E53">
            <w:pPr>
              <w:snapToGrid w:val="0"/>
              <w:jc w:val="center"/>
              <w:rPr>
                <w:rFonts w:asciiTheme="minorHAnsi" w:hAnsiTheme="minorHAnsi"/>
                <w:b/>
              </w:rPr>
            </w:pPr>
          </w:p>
          <w:p w:rsidR="00787E53" w:rsidRPr="005D3486" w:rsidRDefault="00787E53" w:rsidP="00787E53">
            <w:pPr>
              <w:jc w:val="center"/>
              <w:rPr>
                <w:rFonts w:asciiTheme="minorHAnsi" w:hAnsiTheme="minorHAnsi"/>
                <w:b/>
              </w:rPr>
            </w:pPr>
          </w:p>
          <w:p w:rsidR="00787E53" w:rsidRPr="005D3486" w:rsidRDefault="00787E53" w:rsidP="00787E53">
            <w:pPr>
              <w:jc w:val="center"/>
              <w:rPr>
                <w:rFonts w:asciiTheme="minorHAnsi" w:hAnsiTheme="minorHAnsi"/>
                <w:b/>
              </w:rPr>
            </w:pPr>
            <w:r w:rsidRPr="005D3486">
              <w:rPr>
                <w:rFonts w:asciiTheme="minorHAnsi" w:hAnsiTheme="minorHAnsi"/>
                <w:b/>
              </w:rPr>
              <w:t>Nazwa handlowa preparatu</w:t>
            </w:r>
          </w:p>
        </w:tc>
        <w:tc>
          <w:tcPr>
            <w:tcW w:w="90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b/>
              </w:rPr>
            </w:pPr>
            <w:r w:rsidRPr="005D3486">
              <w:rPr>
                <w:rFonts w:asciiTheme="minorHAnsi" w:hAnsiTheme="minorHAnsi"/>
                <w:b/>
              </w:rPr>
              <w:t>Jedn.</w:t>
            </w:r>
          </w:p>
          <w:p w:rsidR="00787E53" w:rsidRPr="005D3486" w:rsidRDefault="00787E53" w:rsidP="00787E53">
            <w:pPr>
              <w:jc w:val="center"/>
              <w:rPr>
                <w:rFonts w:asciiTheme="minorHAnsi" w:hAnsiTheme="minorHAnsi"/>
                <w:b/>
              </w:rPr>
            </w:pPr>
            <w:r w:rsidRPr="005D3486">
              <w:rPr>
                <w:rFonts w:asciiTheme="minorHAnsi" w:hAnsiTheme="minorHAnsi"/>
                <w:b/>
              </w:rPr>
              <w:t>miary</w:t>
            </w:r>
          </w:p>
        </w:tc>
        <w:tc>
          <w:tcPr>
            <w:tcW w:w="799"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b/>
              </w:rPr>
            </w:pPr>
            <w:r w:rsidRPr="005D3486">
              <w:rPr>
                <w:rFonts w:asciiTheme="minorHAnsi" w:hAnsiTheme="minorHAnsi"/>
                <w:b/>
              </w:rPr>
              <w:t>Ilość</w:t>
            </w:r>
          </w:p>
        </w:tc>
        <w:tc>
          <w:tcPr>
            <w:tcW w:w="1001"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b/>
              </w:rPr>
            </w:pPr>
            <w:r w:rsidRPr="005D3486">
              <w:rPr>
                <w:rFonts w:asciiTheme="minorHAnsi" w:hAnsiTheme="minorHAnsi"/>
                <w:b/>
              </w:rPr>
              <w:t>Cena jednostkowa  netto</w:t>
            </w:r>
          </w:p>
        </w:tc>
        <w:tc>
          <w:tcPr>
            <w:tcW w:w="108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b/>
              </w:rPr>
            </w:pPr>
            <w:r w:rsidRPr="005D3486">
              <w:rPr>
                <w:rFonts w:asciiTheme="minorHAnsi" w:hAnsiTheme="minorHAnsi"/>
                <w:b/>
              </w:rPr>
              <w:t>Wartość netto</w:t>
            </w:r>
          </w:p>
        </w:tc>
        <w:tc>
          <w:tcPr>
            <w:tcW w:w="108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b/>
              </w:rPr>
            </w:pPr>
            <w:r w:rsidRPr="005D3486">
              <w:rPr>
                <w:rFonts w:asciiTheme="minorHAnsi" w:hAnsiTheme="minorHAnsi"/>
                <w:b/>
              </w:rPr>
              <w:t xml:space="preserve">Stawka </w:t>
            </w:r>
            <w:proofErr w:type="spellStart"/>
            <w:r w:rsidRPr="005D3486">
              <w:rPr>
                <w:rFonts w:asciiTheme="minorHAnsi" w:hAnsiTheme="minorHAnsi"/>
                <w:b/>
              </w:rPr>
              <w:t>Vat</w:t>
            </w:r>
            <w:proofErr w:type="spellEnd"/>
            <w:r w:rsidRPr="005D3486">
              <w:rPr>
                <w:rFonts w:asciiTheme="minorHAnsi" w:hAnsiTheme="minorHAnsi"/>
                <w:b/>
              </w:rPr>
              <w:t xml:space="preserve"> ( % )</w:t>
            </w:r>
          </w:p>
        </w:tc>
        <w:tc>
          <w:tcPr>
            <w:tcW w:w="162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b/>
              </w:rPr>
            </w:pPr>
            <w:r w:rsidRPr="005D3486">
              <w:rPr>
                <w:rFonts w:asciiTheme="minorHAnsi" w:hAnsiTheme="minorHAnsi"/>
                <w:b/>
              </w:rPr>
              <w:t>Wartość brutto</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787E53" w:rsidRPr="005D3486" w:rsidRDefault="00787E53" w:rsidP="00787E53">
            <w:pPr>
              <w:jc w:val="center"/>
              <w:rPr>
                <w:rFonts w:asciiTheme="minorHAnsi" w:hAnsiTheme="minorHAnsi"/>
                <w:b/>
              </w:rPr>
            </w:pPr>
            <w:r w:rsidRPr="005D3486">
              <w:rPr>
                <w:rFonts w:asciiTheme="minorHAnsi" w:hAnsiTheme="minorHAnsi"/>
                <w:b/>
              </w:rPr>
              <w:t xml:space="preserve">Karty charakterystyki,/ karty techniczne/ karty </w:t>
            </w:r>
            <w:proofErr w:type="spellStart"/>
            <w:r w:rsidRPr="005D3486">
              <w:rPr>
                <w:rFonts w:asciiTheme="minorHAnsi" w:hAnsiTheme="minorHAnsi"/>
                <w:b/>
              </w:rPr>
              <w:t>charakt</w:t>
            </w:r>
            <w:proofErr w:type="spellEnd"/>
            <w:r w:rsidRPr="005D3486">
              <w:rPr>
                <w:rFonts w:asciiTheme="minorHAnsi" w:hAnsiTheme="minorHAnsi"/>
                <w:b/>
              </w:rPr>
              <w:t xml:space="preserve">.  </w:t>
            </w:r>
            <w:proofErr w:type="spellStart"/>
            <w:r w:rsidRPr="005D3486">
              <w:rPr>
                <w:rFonts w:asciiTheme="minorHAnsi" w:hAnsiTheme="minorHAnsi"/>
                <w:b/>
              </w:rPr>
              <w:t>prod</w:t>
            </w:r>
            <w:proofErr w:type="spellEnd"/>
            <w:r w:rsidRPr="005D3486">
              <w:rPr>
                <w:rFonts w:asciiTheme="minorHAnsi" w:hAnsiTheme="minorHAnsi"/>
                <w:b/>
              </w:rPr>
              <w:t>. niebezpiecznego – numer załącznika do oferty</w:t>
            </w:r>
          </w:p>
        </w:tc>
      </w:tr>
      <w:tr w:rsidR="00787E53" w:rsidRPr="005D3486" w:rsidTr="00787E53">
        <w:trPr>
          <w:trHeight w:val="491"/>
        </w:trPr>
        <w:tc>
          <w:tcPr>
            <w:tcW w:w="632" w:type="dxa"/>
            <w:tcBorders>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cs="Arial"/>
              </w:rPr>
            </w:pPr>
            <w:r w:rsidRPr="005D3486">
              <w:rPr>
                <w:rFonts w:asciiTheme="minorHAnsi" w:hAnsiTheme="minorHAnsi"/>
                <w:b/>
              </w:rPr>
              <w:t>1</w:t>
            </w:r>
          </w:p>
        </w:tc>
        <w:tc>
          <w:tcPr>
            <w:tcW w:w="4768" w:type="dxa"/>
            <w:tcBorders>
              <w:left w:val="single" w:sz="4" w:space="0" w:color="000000"/>
              <w:bottom w:val="single" w:sz="4" w:space="0" w:color="000000"/>
            </w:tcBorders>
            <w:shd w:val="clear" w:color="auto" w:fill="auto"/>
          </w:tcPr>
          <w:p w:rsidR="00787E53" w:rsidRPr="005D3486" w:rsidRDefault="00787E53" w:rsidP="00787E53">
            <w:pPr>
              <w:rPr>
                <w:rFonts w:asciiTheme="minorHAnsi" w:hAnsiTheme="minorHAnsi"/>
              </w:rPr>
            </w:pPr>
            <w:proofErr w:type="spellStart"/>
            <w:r w:rsidRPr="00787E53">
              <w:rPr>
                <w:rFonts w:asciiTheme="minorHAnsi" w:hAnsiTheme="minorHAnsi"/>
              </w:rPr>
              <w:t>Superkoncentratdo</w:t>
            </w:r>
            <w:proofErr w:type="spellEnd"/>
            <w:r w:rsidRPr="00787E53">
              <w:rPr>
                <w:rFonts w:asciiTheme="minorHAnsi" w:hAnsiTheme="minorHAnsi"/>
              </w:rPr>
              <w:t xml:space="preserve"> wszystkich powierzchni z połyskiem (ceramiczne, kamienne, lakierowane, szklane, plastik), wartość </w:t>
            </w:r>
            <w:proofErr w:type="spellStart"/>
            <w:r w:rsidRPr="00787E53">
              <w:rPr>
                <w:rFonts w:asciiTheme="minorHAnsi" w:hAnsiTheme="minorHAnsi"/>
              </w:rPr>
              <w:t>pH</w:t>
            </w:r>
            <w:proofErr w:type="spellEnd"/>
            <w:r w:rsidRPr="00787E53">
              <w:rPr>
                <w:rFonts w:asciiTheme="minorHAnsi" w:hAnsiTheme="minorHAnsi"/>
              </w:rPr>
              <w:t xml:space="preserve"> koncentratu 5–6,5,  najniższe stężenie roztworu roboczego  0,1%, 1 litr koncentratu daje do 1000 litrów roztworu roboczego, preparat zawiera poniżej 5% anionowych związków powierzchniowo czynnych, 15-30% niejonowych związków powierzchniowo czynnych, </w:t>
            </w:r>
            <w:proofErr w:type="spellStart"/>
            <w:r w:rsidRPr="00787E53">
              <w:rPr>
                <w:rFonts w:asciiTheme="minorHAnsi" w:hAnsiTheme="minorHAnsi"/>
              </w:rPr>
              <w:t>izopropanol</w:t>
            </w:r>
            <w:proofErr w:type="spellEnd"/>
            <w:r w:rsidRPr="00787E53">
              <w:rPr>
                <w:rFonts w:asciiTheme="minorHAnsi" w:hAnsiTheme="minorHAnsi"/>
              </w:rPr>
              <w:t xml:space="preserve"> oraz olejki zapachowe, </w:t>
            </w:r>
            <w:proofErr w:type="spellStart"/>
            <w:r w:rsidRPr="00787E53">
              <w:rPr>
                <w:rFonts w:asciiTheme="minorHAnsi" w:hAnsiTheme="minorHAnsi"/>
              </w:rPr>
              <w:t>poj</w:t>
            </w:r>
            <w:proofErr w:type="spellEnd"/>
            <w:r w:rsidRPr="00787E53">
              <w:rPr>
                <w:rFonts w:asciiTheme="minorHAnsi" w:hAnsiTheme="minorHAnsi"/>
              </w:rPr>
              <w:t>. 1 litr, preparat dozowany przez system dozujący, który podaje gotowy roztwór roboczy o stężeniu 0,1%.</w:t>
            </w:r>
          </w:p>
        </w:tc>
        <w:tc>
          <w:tcPr>
            <w:tcW w:w="1080" w:type="dxa"/>
            <w:tcBorders>
              <w:left w:val="single" w:sz="4" w:space="0" w:color="000000"/>
              <w:bottom w:val="single" w:sz="4" w:space="0" w:color="000000"/>
            </w:tcBorders>
            <w:shd w:val="clear" w:color="auto" w:fill="auto"/>
          </w:tcPr>
          <w:p w:rsidR="00787E53" w:rsidRPr="005D3486" w:rsidRDefault="00787E53" w:rsidP="00787E53">
            <w:pPr>
              <w:snapToGrid w:val="0"/>
              <w:jc w:val="center"/>
              <w:rPr>
                <w:rFonts w:asciiTheme="minorHAnsi" w:hAnsiTheme="minorHAnsi"/>
              </w:rPr>
            </w:pPr>
          </w:p>
        </w:tc>
        <w:tc>
          <w:tcPr>
            <w:tcW w:w="900" w:type="dxa"/>
            <w:tcBorders>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rPr>
            </w:pPr>
            <w:r w:rsidRPr="005D3486">
              <w:rPr>
                <w:rFonts w:asciiTheme="minorHAnsi" w:hAnsiTheme="minorHAnsi"/>
              </w:rPr>
              <w:t>szt.</w:t>
            </w:r>
          </w:p>
        </w:tc>
        <w:tc>
          <w:tcPr>
            <w:tcW w:w="799" w:type="dxa"/>
            <w:tcBorders>
              <w:left w:val="single" w:sz="4" w:space="0" w:color="000000"/>
              <w:bottom w:val="single" w:sz="4" w:space="0" w:color="000000"/>
            </w:tcBorders>
            <w:shd w:val="clear" w:color="auto" w:fill="auto"/>
            <w:vAlign w:val="center"/>
          </w:tcPr>
          <w:p w:rsidR="00787E53" w:rsidRPr="005D3486" w:rsidRDefault="00787E53" w:rsidP="001C2AE5">
            <w:pPr>
              <w:jc w:val="center"/>
              <w:rPr>
                <w:rFonts w:asciiTheme="minorHAnsi" w:hAnsiTheme="minorHAnsi"/>
              </w:rPr>
            </w:pPr>
            <w:r>
              <w:rPr>
                <w:rFonts w:asciiTheme="minorHAnsi" w:hAnsiTheme="minorHAnsi"/>
              </w:rPr>
              <w:t>3</w:t>
            </w:r>
            <w:r w:rsidR="001C2AE5">
              <w:rPr>
                <w:rFonts w:asciiTheme="minorHAnsi" w:hAnsiTheme="minorHAnsi"/>
              </w:rPr>
              <w:t>0</w:t>
            </w:r>
            <w:r w:rsidRPr="005D3486">
              <w:rPr>
                <w:rFonts w:asciiTheme="minorHAnsi" w:hAnsiTheme="minorHAnsi"/>
              </w:rPr>
              <w:t>0</w:t>
            </w:r>
          </w:p>
        </w:tc>
        <w:tc>
          <w:tcPr>
            <w:tcW w:w="1001" w:type="dxa"/>
            <w:tcBorders>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1080" w:type="dxa"/>
            <w:tcBorders>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1080" w:type="dxa"/>
            <w:tcBorders>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1620" w:type="dxa"/>
            <w:tcBorders>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2810" w:type="dxa"/>
            <w:tcBorders>
              <w:left w:val="single" w:sz="4" w:space="0" w:color="000000"/>
              <w:bottom w:val="single" w:sz="4" w:space="0" w:color="000000"/>
              <w:right w:val="single" w:sz="4" w:space="0" w:color="000000"/>
            </w:tcBorders>
            <w:shd w:val="clear" w:color="auto" w:fill="auto"/>
          </w:tcPr>
          <w:p w:rsidR="00787E53" w:rsidRPr="005D3486" w:rsidRDefault="00787E53" w:rsidP="00787E53">
            <w:pPr>
              <w:snapToGrid w:val="0"/>
              <w:jc w:val="right"/>
              <w:rPr>
                <w:rFonts w:asciiTheme="minorHAnsi" w:hAnsiTheme="minorHAnsi"/>
              </w:rPr>
            </w:pPr>
          </w:p>
        </w:tc>
      </w:tr>
      <w:tr w:rsidR="00787E53" w:rsidRPr="005D3486" w:rsidTr="00787E53">
        <w:trPr>
          <w:trHeight w:val="272"/>
        </w:trPr>
        <w:tc>
          <w:tcPr>
            <w:tcW w:w="632"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cs="Arial"/>
              </w:rPr>
            </w:pPr>
            <w:r w:rsidRPr="005D3486">
              <w:rPr>
                <w:rFonts w:asciiTheme="minorHAnsi" w:hAnsiTheme="minorHAnsi"/>
                <w:b/>
              </w:rPr>
              <w:t>2</w:t>
            </w:r>
          </w:p>
        </w:tc>
        <w:tc>
          <w:tcPr>
            <w:tcW w:w="4768" w:type="dxa"/>
            <w:tcBorders>
              <w:top w:val="single" w:sz="4" w:space="0" w:color="000000"/>
              <w:left w:val="single" w:sz="4" w:space="0" w:color="000000"/>
              <w:bottom w:val="single" w:sz="4" w:space="0" w:color="000000"/>
            </w:tcBorders>
            <w:shd w:val="clear" w:color="auto" w:fill="auto"/>
          </w:tcPr>
          <w:p w:rsidR="00787E53" w:rsidRPr="005D3486" w:rsidRDefault="00787E53" w:rsidP="00787E53">
            <w:pPr>
              <w:rPr>
                <w:rFonts w:asciiTheme="minorHAnsi" w:hAnsiTheme="minorHAnsi"/>
              </w:rPr>
            </w:pPr>
            <w:proofErr w:type="spellStart"/>
            <w:r w:rsidRPr="00787E53">
              <w:rPr>
                <w:rFonts w:asciiTheme="minorHAnsi" w:hAnsiTheme="minorHAnsi"/>
              </w:rPr>
              <w:t>Superkoncentrat</w:t>
            </w:r>
            <w:proofErr w:type="spellEnd"/>
            <w:r w:rsidRPr="00787E53">
              <w:rPr>
                <w:rFonts w:asciiTheme="minorHAnsi" w:hAnsiTheme="minorHAnsi"/>
              </w:rPr>
              <w:t xml:space="preserve"> do mycia i pielęgnacji powierzchni zabezpieczonych powłokami akrylowymi nadający się do linoleum i PCV oraz wykładzin termozgrzewalnych. Środek, którego wodorozcieńczalne komponenty tworzą odporną na zabrudzenia, przezroczystą, antypoślizgową powłokę ochronną na mytej powierzchni, nie wymagający spłukiwania o wartości </w:t>
            </w:r>
            <w:proofErr w:type="spellStart"/>
            <w:r w:rsidRPr="00787E53">
              <w:rPr>
                <w:rFonts w:asciiTheme="minorHAnsi" w:hAnsiTheme="minorHAnsi"/>
              </w:rPr>
              <w:t>pH</w:t>
            </w:r>
            <w:proofErr w:type="spellEnd"/>
            <w:r w:rsidRPr="00787E53">
              <w:rPr>
                <w:rFonts w:asciiTheme="minorHAnsi" w:hAnsiTheme="minorHAnsi"/>
              </w:rPr>
              <w:t xml:space="preserve"> koncentratu 8,5 , </w:t>
            </w:r>
            <w:r w:rsidRPr="00787E53">
              <w:rPr>
                <w:rFonts w:asciiTheme="minorHAnsi" w:hAnsiTheme="minorHAnsi"/>
              </w:rPr>
              <w:lastRenderedPageBreak/>
              <w:t xml:space="preserve">stężenie roztworu roboczego  0,1 %  dla każdego stopnia zabrudzenia, butelka o </w:t>
            </w:r>
            <w:proofErr w:type="spellStart"/>
            <w:r w:rsidRPr="00787E53">
              <w:rPr>
                <w:rFonts w:asciiTheme="minorHAnsi" w:hAnsiTheme="minorHAnsi"/>
              </w:rPr>
              <w:t>poj</w:t>
            </w:r>
            <w:proofErr w:type="spellEnd"/>
            <w:r w:rsidRPr="00787E53">
              <w:rPr>
                <w:rFonts w:asciiTheme="minorHAnsi" w:hAnsiTheme="minorHAnsi"/>
              </w:rPr>
              <w:t xml:space="preserve">. 1 litr, Preparat zawierający w składzie 5-10% Alkohole sulfonowane,  1-3% 2-fenoksyetanol oraz 1-5% </w:t>
            </w:r>
            <w:proofErr w:type="spellStart"/>
            <w:r w:rsidRPr="00787E53">
              <w:rPr>
                <w:rFonts w:asciiTheme="minorHAnsi" w:hAnsiTheme="minorHAnsi"/>
              </w:rPr>
              <w:t>Etoksylowany</w:t>
            </w:r>
            <w:proofErr w:type="spellEnd"/>
            <w:r w:rsidRPr="00787E53">
              <w:rPr>
                <w:rFonts w:asciiTheme="minorHAnsi" w:hAnsiTheme="minorHAnsi"/>
              </w:rPr>
              <w:t xml:space="preserve"> alkohol tłuszczowy &gt;5EO, barwniki i olejki zapachowe. preparat dozowany przez system dozujący, który podaje gotowy roztwór roboczy o stężeniu 0,1%</w:t>
            </w:r>
          </w:p>
        </w:tc>
        <w:tc>
          <w:tcPr>
            <w:tcW w:w="1080" w:type="dxa"/>
            <w:tcBorders>
              <w:top w:val="single" w:sz="4" w:space="0" w:color="000000"/>
              <w:left w:val="single" w:sz="4" w:space="0" w:color="000000"/>
              <w:bottom w:val="single" w:sz="4" w:space="0" w:color="000000"/>
            </w:tcBorders>
            <w:shd w:val="clear" w:color="auto" w:fill="auto"/>
          </w:tcPr>
          <w:p w:rsidR="00787E53" w:rsidRPr="005D3486" w:rsidRDefault="00787E53" w:rsidP="00787E53">
            <w:pPr>
              <w:snapToGrid w:val="0"/>
              <w:jc w:val="center"/>
              <w:rPr>
                <w:rFonts w:asciiTheme="minorHAnsi" w:hAnsiTheme="minorHAnsi"/>
              </w:rPr>
            </w:pPr>
          </w:p>
        </w:tc>
        <w:tc>
          <w:tcPr>
            <w:tcW w:w="90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rPr>
            </w:pPr>
            <w:r w:rsidRPr="005D3486">
              <w:rPr>
                <w:rFonts w:asciiTheme="minorHAnsi" w:hAnsiTheme="minorHAnsi"/>
              </w:rPr>
              <w:t>szt.</w:t>
            </w:r>
          </w:p>
        </w:tc>
        <w:tc>
          <w:tcPr>
            <w:tcW w:w="799"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1C2AE5">
            <w:pPr>
              <w:jc w:val="center"/>
              <w:rPr>
                <w:rFonts w:asciiTheme="minorHAnsi" w:hAnsiTheme="minorHAnsi"/>
              </w:rPr>
            </w:pPr>
            <w:r>
              <w:rPr>
                <w:rFonts w:asciiTheme="minorHAnsi" w:hAnsiTheme="minorHAnsi"/>
              </w:rPr>
              <w:t>3</w:t>
            </w:r>
            <w:r w:rsidR="001C2AE5">
              <w:rPr>
                <w:rFonts w:asciiTheme="minorHAnsi" w:hAnsiTheme="minorHAnsi"/>
              </w:rPr>
              <w:t>0</w:t>
            </w:r>
            <w:r w:rsidRPr="005D3486">
              <w:rPr>
                <w:rFonts w:asciiTheme="minorHAnsi" w:hAnsiTheme="minorHAnsi"/>
              </w:rPr>
              <w:t>0</w:t>
            </w:r>
          </w:p>
        </w:tc>
        <w:tc>
          <w:tcPr>
            <w:tcW w:w="1001"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162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787E53" w:rsidRPr="005D3486" w:rsidRDefault="00787E53" w:rsidP="00787E53">
            <w:pPr>
              <w:snapToGrid w:val="0"/>
              <w:jc w:val="right"/>
              <w:rPr>
                <w:rFonts w:asciiTheme="minorHAnsi" w:hAnsiTheme="minorHAnsi"/>
              </w:rPr>
            </w:pPr>
          </w:p>
        </w:tc>
      </w:tr>
      <w:tr w:rsidR="00787E53" w:rsidRPr="005D3486" w:rsidTr="00787E53">
        <w:trPr>
          <w:trHeight w:val="358"/>
        </w:trPr>
        <w:tc>
          <w:tcPr>
            <w:tcW w:w="632"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cs="Arial"/>
              </w:rPr>
            </w:pPr>
            <w:r>
              <w:rPr>
                <w:rFonts w:asciiTheme="minorHAnsi" w:hAnsiTheme="minorHAnsi"/>
                <w:b/>
              </w:rPr>
              <w:lastRenderedPageBreak/>
              <w:t>3</w:t>
            </w:r>
          </w:p>
        </w:tc>
        <w:tc>
          <w:tcPr>
            <w:tcW w:w="4768" w:type="dxa"/>
            <w:tcBorders>
              <w:top w:val="single" w:sz="4" w:space="0" w:color="000000"/>
              <w:left w:val="single" w:sz="4" w:space="0" w:color="000000"/>
              <w:bottom w:val="single" w:sz="4" w:space="0" w:color="000000"/>
            </w:tcBorders>
            <w:shd w:val="clear" w:color="auto" w:fill="auto"/>
          </w:tcPr>
          <w:p w:rsidR="00787E53" w:rsidRPr="005D3486" w:rsidRDefault="00787E53" w:rsidP="00787E53">
            <w:pPr>
              <w:rPr>
                <w:rFonts w:asciiTheme="minorHAnsi" w:hAnsiTheme="minorHAnsi"/>
              </w:rPr>
            </w:pPr>
            <w:proofErr w:type="spellStart"/>
            <w:r w:rsidRPr="00787E53">
              <w:rPr>
                <w:rFonts w:asciiTheme="minorHAnsi" w:hAnsiTheme="minorHAnsi"/>
              </w:rPr>
              <w:t>Superkoncentrat</w:t>
            </w:r>
            <w:proofErr w:type="spellEnd"/>
            <w:r w:rsidRPr="00787E53">
              <w:rPr>
                <w:rFonts w:asciiTheme="minorHAnsi" w:hAnsiTheme="minorHAnsi"/>
              </w:rPr>
              <w:t xml:space="preserve"> do mycia sanitariatów</w:t>
            </w:r>
            <w:r>
              <w:rPr>
                <w:rFonts w:asciiTheme="minorHAnsi" w:hAnsiTheme="minorHAnsi"/>
              </w:rPr>
              <w:t xml:space="preserve"> </w:t>
            </w:r>
            <w:r w:rsidRPr="00787E53">
              <w:rPr>
                <w:rFonts w:asciiTheme="minorHAnsi" w:hAnsiTheme="minorHAnsi"/>
              </w:rPr>
              <w:t xml:space="preserve">o właściwościach </w:t>
            </w:r>
            <w:proofErr w:type="spellStart"/>
            <w:r w:rsidRPr="00787E53">
              <w:rPr>
                <w:rFonts w:asciiTheme="minorHAnsi" w:hAnsiTheme="minorHAnsi"/>
              </w:rPr>
              <w:t>rozpuszczajacych</w:t>
            </w:r>
            <w:proofErr w:type="spellEnd"/>
            <w:r w:rsidRPr="00787E53">
              <w:rPr>
                <w:rFonts w:asciiTheme="minorHAnsi" w:hAnsiTheme="minorHAnsi"/>
              </w:rPr>
              <w:t xml:space="preserve"> usuwających zabrudzenia z mydła, rdzy , wapnia  i kamienia moczowego, , zawierający  w swoim składzie kwas </w:t>
            </w:r>
            <w:proofErr w:type="spellStart"/>
            <w:r w:rsidRPr="00787E53">
              <w:rPr>
                <w:rFonts w:asciiTheme="minorHAnsi" w:hAnsiTheme="minorHAnsi"/>
              </w:rPr>
              <w:t>amidosiarkowy</w:t>
            </w:r>
            <w:proofErr w:type="spellEnd"/>
            <w:r w:rsidRPr="00787E53">
              <w:rPr>
                <w:rFonts w:asciiTheme="minorHAnsi" w:hAnsiTheme="minorHAnsi"/>
              </w:rPr>
              <w:t xml:space="preserve">(VI) oraz </w:t>
            </w:r>
            <w:proofErr w:type="spellStart"/>
            <w:r w:rsidRPr="00787E53">
              <w:rPr>
                <w:rFonts w:asciiTheme="minorHAnsi" w:hAnsiTheme="minorHAnsi"/>
              </w:rPr>
              <w:t>Etoksylowany</w:t>
            </w:r>
            <w:proofErr w:type="spellEnd"/>
            <w:r w:rsidRPr="00787E53">
              <w:rPr>
                <w:rFonts w:asciiTheme="minorHAnsi" w:hAnsiTheme="minorHAnsi"/>
              </w:rPr>
              <w:t xml:space="preserve"> alkohol tłuszczowy, wartości </w:t>
            </w:r>
            <w:proofErr w:type="spellStart"/>
            <w:r w:rsidRPr="00787E53">
              <w:rPr>
                <w:rFonts w:asciiTheme="minorHAnsi" w:hAnsiTheme="minorHAnsi"/>
              </w:rPr>
              <w:t>pH</w:t>
            </w:r>
            <w:proofErr w:type="spellEnd"/>
            <w:r w:rsidRPr="00787E53">
              <w:rPr>
                <w:rFonts w:asciiTheme="minorHAnsi" w:hAnsiTheme="minorHAnsi"/>
              </w:rPr>
              <w:t xml:space="preserve"> koncentratu 0,9-1,1, stężenie roztworu roboczego  0,1 % dla każdego stopnia zabrudzenia, 1l koncentratu daje do 1000 l roztworu roboczego. Preparat dozowany przez system dozujący, który podaje gotowy roztwór roboczy o stężeniu 0,1%.  op. 1 litr.</w:t>
            </w:r>
          </w:p>
        </w:tc>
        <w:tc>
          <w:tcPr>
            <w:tcW w:w="1080" w:type="dxa"/>
            <w:tcBorders>
              <w:top w:val="single" w:sz="4" w:space="0" w:color="000000"/>
              <w:left w:val="single" w:sz="4" w:space="0" w:color="000000"/>
              <w:bottom w:val="single" w:sz="4" w:space="0" w:color="000000"/>
            </w:tcBorders>
            <w:shd w:val="clear" w:color="auto" w:fill="auto"/>
          </w:tcPr>
          <w:p w:rsidR="00787E53" w:rsidRPr="005D3486" w:rsidRDefault="00787E53" w:rsidP="00787E53">
            <w:pPr>
              <w:snapToGrid w:val="0"/>
              <w:jc w:val="center"/>
              <w:rPr>
                <w:rFonts w:asciiTheme="minorHAnsi" w:hAnsiTheme="minorHAnsi"/>
              </w:rPr>
            </w:pPr>
          </w:p>
        </w:tc>
        <w:tc>
          <w:tcPr>
            <w:tcW w:w="90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jc w:val="center"/>
              <w:rPr>
                <w:rFonts w:asciiTheme="minorHAnsi" w:hAnsiTheme="minorHAnsi"/>
              </w:rPr>
            </w:pPr>
            <w:r w:rsidRPr="005D3486">
              <w:rPr>
                <w:rFonts w:asciiTheme="minorHAnsi" w:hAnsiTheme="minorHAnsi"/>
              </w:rPr>
              <w:t>szt.</w:t>
            </w:r>
          </w:p>
        </w:tc>
        <w:tc>
          <w:tcPr>
            <w:tcW w:w="799"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1C2AE5">
            <w:pPr>
              <w:jc w:val="center"/>
              <w:rPr>
                <w:rFonts w:asciiTheme="minorHAnsi" w:hAnsiTheme="minorHAnsi"/>
              </w:rPr>
            </w:pPr>
            <w:r>
              <w:rPr>
                <w:rFonts w:asciiTheme="minorHAnsi" w:hAnsiTheme="minorHAnsi"/>
              </w:rPr>
              <w:t>3</w:t>
            </w:r>
            <w:r w:rsidR="001C2AE5">
              <w:rPr>
                <w:rFonts w:asciiTheme="minorHAnsi" w:hAnsiTheme="minorHAnsi"/>
              </w:rPr>
              <w:t>0</w:t>
            </w:r>
            <w:r w:rsidRPr="005D3486">
              <w:rPr>
                <w:rFonts w:asciiTheme="minorHAnsi" w:hAnsiTheme="minorHAnsi"/>
              </w:rPr>
              <w:t>0</w:t>
            </w:r>
          </w:p>
        </w:tc>
        <w:tc>
          <w:tcPr>
            <w:tcW w:w="1001"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108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162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787E53" w:rsidRPr="005D3486" w:rsidRDefault="00787E53" w:rsidP="00787E53">
            <w:pPr>
              <w:snapToGrid w:val="0"/>
              <w:jc w:val="center"/>
              <w:rPr>
                <w:rFonts w:asciiTheme="minorHAnsi" w:hAnsiTheme="minorHAnsi"/>
              </w:rPr>
            </w:pPr>
          </w:p>
        </w:tc>
      </w:tr>
      <w:tr w:rsidR="00787E53" w:rsidRPr="005D3486" w:rsidTr="00787E53">
        <w:trPr>
          <w:trHeight w:val="404"/>
        </w:trPr>
        <w:tc>
          <w:tcPr>
            <w:tcW w:w="11340" w:type="dxa"/>
            <w:gridSpan w:val="8"/>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snapToGrid w:val="0"/>
              <w:jc w:val="center"/>
              <w:rPr>
                <w:rFonts w:asciiTheme="minorHAnsi" w:hAnsiTheme="minorHAnsi"/>
              </w:rPr>
            </w:pPr>
            <w:r w:rsidRPr="005D3486">
              <w:rPr>
                <w:rFonts w:asciiTheme="minorHAnsi" w:hAnsiTheme="minorHAnsi"/>
                <w:b/>
              </w:rPr>
              <w:t>RAZEM:</w:t>
            </w:r>
          </w:p>
        </w:tc>
        <w:tc>
          <w:tcPr>
            <w:tcW w:w="1620" w:type="dxa"/>
            <w:tcBorders>
              <w:top w:val="single" w:sz="4" w:space="0" w:color="000000"/>
              <w:left w:val="single" w:sz="4" w:space="0" w:color="000000"/>
              <w:bottom w:val="single" w:sz="4" w:space="0" w:color="000000"/>
            </w:tcBorders>
            <w:shd w:val="clear" w:color="auto" w:fill="auto"/>
            <w:vAlign w:val="center"/>
          </w:tcPr>
          <w:p w:rsidR="00787E53" w:rsidRPr="005D3486" w:rsidRDefault="00787E53" w:rsidP="00787E53">
            <w:pPr>
              <w:snapToGrid w:val="0"/>
              <w:rPr>
                <w:rFonts w:asciiTheme="minorHAnsi" w:hAnsiTheme="minorHAnsi"/>
              </w:rPr>
            </w:pP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787E53" w:rsidRPr="005D3486" w:rsidRDefault="00787E53" w:rsidP="00787E53">
            <w:pPr>
              <w:snapToGrid w:val="0"/>
              <w:jc w:val="right"/>
              <w:rPr>
                <w:rFonts w:asciiTheme="minorHAnsi" w:hAnsiTheme="minorHAnsi"/>
              </w:rPr>
            </w:pPr>
          </w:p>
        </w:tc>
      </w:tr>
    </w:tbl>
    <w:p w:rsidR="00BA5C12" w:rsidRPr="007B6C68" w:rsidRDefault="00BA5C12" w:rsidP="00BA5C12">
      <w:pPr>
        <w:rPr>
          <w:rFonts w:ascii="Calibri" w:hAnsi="Calibri"/>
          <w:sz w:val="24"/>
          <w:szCs w:val="24"/>
        </w:rPr>
      </w:pPr>
    </w:p>
    <w:p w:rsidR="00BA5C12" w:rsidRPr="007B6C68" w:rsidRDefault="00787E53" w:rsidP="00BA5C12">
      <w:pPr>
        <w:rPr>
          <w:rFonts w:ascii="Calibri" w:hAnsi="Calibri"/>
          <w:sz w:val="24"/>
          <w:szCs w:val="24"/>
        </w:rPr>
      </w:pPr>
      <w:r w:rsidRPr="007B6C68">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7B6C68">
        <w:rPr>
          <w:rFonts w:ascii="Calibri" w:hAnsi="Calibri"/>
          <w:sz w:val="24"/>
          <w:szCs w:val="24"/>
        </w:rPr>
        <w:t>……………………………………………</w:t>
      </w:r>
      <w:r>
        <w:rPr>
          <w:rFonts w:ascii="Calibri" w:hAnsi="Calibri"/>
          <w:sz w:val="24"/>
          <w:szCs w:val="24"/>
        </w:rPr>
        <w:t>……………</w:t>
      </w:r>
    </w:p>
    <w:tbl>
      <w:tblPr>
        <w:tblW w:w="15048" w:type="dxa"/>
        <w:tblLayout w:type="fixed"/>
        <w:tblLook w:val="0000"/>
      </w:tblPr>
      <w:tblGrid>
        <w:gridCol w:w="6430"/>
        <w:gridCol w:w="8618"/>
      </w:tblGrid>
      <w:tr w:rsidR="00BA5C12" w:rsidRPr="007B6C68" w:rsidTr="00BA5C12">
        <w:trPr>
          <w:trHeight w:val="408"/>
        </w:trPr>
        <w:tc>
          <w:tcPr>
            <w:tcW w:w="6430" w:type="dxa"/>
            <w:shd w:val="clear" w:color="auto" w:fill="auto"/>
          </w:tcPr>
          <w:p w:rsidR="00BA5C12" w:rsidRPr="007B6C68" w:rsidRDefault="00BA5C12" w:rsidP="00BA5C12">
            <w:pPr>
              <w:pStyle w:val="NormalnyWeb3"/>
              <w:snapToGrid w:val="0"/>
              <w:spacing w:after="200"/>
              <w:jc w:val="both"/>
              <w:rPr>
                <w:rFonts w:ascii="Calibri" w:hAnsi="Calibri"/>
                <w:sz w:val="24"/>
                <w:szCs w:val="24"/>
              </w:rPr>
            </w:pPr>
            <w:r w:rsidRPr="007B6C68">
              <w:rPr>
                <w:rFonts w:ascii="Calibri" w:eastAsia="Arial" w:hAnsi="Calibri"/>
                <w:sz w:val="24"/>
                <w:szCs w:val="24"/>
              </w:rPr>
              <w:t xml:space="preserve"> </w:t>
            </w:r>
            <w:r w:rsidRPr="007B6C68">
              <w:rPr>
                <w:rFonts w:ascii="Calibri" w:hAnsi="Calibri"/>
                <w:sz w:val="24"/>
                <w:szCs w:val="24"/>
              </w:rPr>
              <w:t>miejscowość i data</w:t>
            </w:r>
          </w:p>
        </w:tc>
        <w:tc>
          <w:tcPr>
            <w:tcW w:w="8618" w:type="dxa"/>
            <w:shd w:val="clear" w:color="auto" w:fill="auto"/>
          </w:tcPr>
          <w:p w:rsidR="00BA5C12" w:rsidRPr="007B6C68" w:rsidRDefault="00BA5C12" w:rsidP="00BA5C12">
            <w:pPr>
              <w:pStyle w:val="NormalnyWeb3"/>
              <w:snapToGrid w:val="0"/>
              <w:spacing w:after="200"/>
              <w:jc w:val="right"/>
              <w:rPr>
                <w:rFonts w:ascii="Calibri" w:hAnsi="Calibri"/>
                <w:sz w:val="24"/>
                <w:szCs w:val="24"/>
              </w:rPr>
            </w:pPr>
            <w:r w:rsidRPr="007B6C68">
              <w:rPr>
                <w:rFonts w:ascii="Calibri" w:hAnsi="Calibri"/>
                <w:sz w:val="24"/>
                <w:szCs w:val="24"/>
              </w:rPr>
              <w:t>podpisy osób uprawnionych do reprezentacji</w:t>
            </w:r>
            <w:r w:rsidRPr="007B6C68">
              <w:rPr>
                <w:rFonts w:ascii="Calibri" w:hAnsi="Calibri"/>
                <w:sz w:val="24"/>
                <w:szCs w:val="24"/>
              </w:rPr>
              <w:br/>
              <w:t>wykonawcy lub pełnomocnika</w:t>
            </w:r>
          </w:p>
        </w:tc>
      </w:tr>
    </w:tbl>
    <w:p w:rsidR="009C3050" w:rsidRDefault="009C3050" w:rsidP="00BA5C12">
      <w:pPr>
        <w:jc w:val="center"/>
        <w:rPr>
          <w:rFonts w:asciiTheme="minorHAnsi" w:hAnsiTheme="minorHAnsi"/>
          <w:b/>
          <w:sz w:val="24"/>
          <w:szCs w:val="24"/>
        </w:rPr>
      </w:pPr>
    </w:p>
    <w:p w:rsidR="00BA5C12" w:rsidRPr="007B6C68" w:rsidRDefault="00BA5C12" w:rsidP="00787E53">
      <w:pPr>
        <w:rPr>
          <w:rFonts w:asciiTheme="minorHAnsi" w:hAnsiTheme="minorHAnsi"/>
          <w:b/>
          <w:sz w:val="24"/>
          <w:szCs w:val="24"/>
        </w:rPr>
      </w:pPr>
    </w:p>
    <w:p w:rsidR="00521F3B" w:rsidRPr="007B6C68" w:rsidRDefault="00521F3B" w:rsidP="00682E41">
      <w:pPr>
        <w:jc w:val="center"/>
        <w:rPr>
          <w:rFonts w:asciiTheme="minorHAnsi" w:hAnsiTheme="minorHAnsi"/>
          <w:b/>
          <w:sz w:val="24"/>
          <w:szCs w:val="24"/>
        </w:rPr>
        <w:sectPr w:rsidR="00521F3B" w:rsidRPr="007B6C68" w:rsidSect="00B2727F">
          <w:pgSz w:w="16838" w:h="11906" w:orient="landscape"/>
          <w:pgMar w:top="1417" w:right="1417" w:bottom="851" w:left="1134" w:header="708" w:footer="708" w:gutter="0"/>
          <w:cols w:space="708"/>
          <w:docGrid w:linePitch="360"/>
        </w:sectPr>
      </w:pPr>
    </w:p>
    <w:p w:rsidR="008F5208" w:rsidRPr="007B6C68" w:rsidRDefault="008F5208" w:rsidP="008F5208">
      <w:pPr>
        <w:jc w:val="right"/>
        <w:rPr>
          <w:rFonts w:ascii="Calibri" w:hAnsi="Calibri"/>
          <w:b/>
          <w:bCs/>
          <w:iCs/>
          <w:sz w:val="24"/>
          <w:szCs w:val="24"/>
        </w:rPr>
      </w:pPr>
      <w:r w:rsidRPr="007B6C68">
        <w:rPr>
          <w:rFonts w:ascii="Calibri" w:hAnsi="Calibri"/>
          <w:b/>
          <w:bCs/>
          <w:iCs/>
          <w:sz w:val="24"/>
          <w:szCs w:val="24"/>
        </w:rPr>
        <w:lastRenderedPageBreak/>
        <w:t xml:space="preserve">Załącznik nr 3 </w:t>
      </w:r>
    </w:p>
    <w:p w:rsidR="008F5208" w:rsidRPr="007B6C68" w:rsidRDefault="008F5208" w:rsidP="008F5208">
      <w:pPr>
        <w:rPr>
          <w:rFonts w:asciiTheme="minorHAnsi" w:hAnsiTheme="minorHAnsi"/>
          <w:b/>
          <w:sz w:val="24"/>
          <w:szCs w:val="24"/>
        </w:rPr>
      </w:pPr>
      <w:r w:rsidRPr="007B6C68">
        <w:rPr>
          <w:rFonts w:ascii="Calibri" w:hAnsi="Calibri"/>
          <w:sz w:val="24"/>
          <w:szCs w:val="24"/>
        </w:rPr>
        <w:t>Znak posterowania: ZP/BZU/</w:t>
      </w:r>
      <w:r w:rsidR="00B83F7A">
        <w:rPr>
          <w:rFonts w:ascii="Calibri" w:hAnsi="Calibri"/>
          <w:sz w:val="24"/>
          <w:szCs w:val="24"/>
        </w:rPr>
        <w:t>131</w:t>
      </w:r>
      <w:r w:rsidRPr="007B6C68">
        <w:rPr>
          <w:rFonts w:ascii="Calibri" w:hAnsi="Calibri"/>
          <w:sz w:val="24"/>
          <w:szCs w:val="24"/>
        </w:rPr>
        <w:t>/</w:t>
      </w:r>
      <w:r w:rsidRPr="007B6C68">
        <w:rPr>
          <w:rFonts w:asciiTheme="minorHAnsi" w:hAnsiTheme="minorHAnsi"/>
          <w:sz w:val="24"/>
          <w:szCs w:val="24"/>
        </w:rPr>
        <w:t>2016</w:t>
      </w:r>
      <w:r w:rsidRPr="007B6C68">
        <w:rPr>
          <w:rFonts w:asciiTheme="minorHAnsi" w:hAnsiTheme="minorHAnsi"/>
          <w:b/>
          <w:sz w:val="24"/>
          <w:szCs w:val="24"/>
        </w:rPr>
        <w:t xml:space="preserve">                                </w:t>
      </w:r>
    </w:p>
    <w:p w:rsidR="008F5208" w:rsidRPr="007B6C68" w:rsidRDefault="008F5208" w:rsidP="008F5208">
      <w:pPr>
        <w:pStyle w:val="Nagwek1"/>
        <w:jc w:val="center"/>
        <w:rPr>
          <w:rFonts w:asciiTheme="minorHAnsi" w:hAnsiTheme="minorHAnsi" w:cs="Tahoma"/>
          <w:caps w:val="0"/>
          <w:sz w:val="24"/>
        </w:rPr>
      </w:pPr>
    </w:p>
    <w:p w:rsidR="008F5208" w:rsidRPr="00B83F7A" w:rsidRDefault="008F5208" w:rsidP="008F5208">
      <w:pPr>
        <w:jc w:val="center"/>
        <w:rPr>
          <w:rFonts w:asciiTheme="minorHAnsi" w:hAnsiTheme="minorHAnsi"/>
        </w:rPr>
      </w:pPr>
    </w:p>
    <w:p w:rsidR="00B83F7A" w:rsidRPr="00B83F7A" w:rsidRDefault="00B83F7A" w:rsidP="00B83F7A">
      <w:pPr>
        <w:spacing w:line="240" w:lineRule="exact"/>
        <w:rPr>
          <w:rFonts w:asciiTheme="minorHAnsi" w:hAnsiTheme="minorHAnsi" w:cs="Arial"/>
          <w:b/>
        </w:rPr>
      </w:pPr>
      <w:r w:rsidRPr="00B83F7A">
        <w:rPr>
          <w:rFonts w:asciiTheme="minorHAnsi" w:hAnsiTheme="minorHAnsi" w:cs="Arial"/>
          <w:b/>
        </w:rPr>
        <w:t>Wykonawca:</w:t>
      </w:r>
    </w:p>
    <w:p w:rsidR="00B83F7A" w:rsidRPr="00B83F7A" w:rsidRDefault="00B83F7A" w:rsidP="00B83F7A">
      <w:pPr>
        <w:spacing w:line="480" w:lineRule="auto"/>
        <w:ind w:right="5954"/>
        <w:rPr>
          <w:rFonts w:asciiTheme="minorHAnsi" w:hAnsiTheme="minorHAnsi" w:cs="Arial"/>
        </w:rPr>
      </w:pPr>
      <w:r w:rsidRPr="00B83F7A">
        <w:rPr>
          <w:rFonts w:asciiTheme="minorHAnsi" w:hAnsiTheme="minorHAnsi" w:cs="Arial"/>
        </w:rPr>
        <w:t>……………………………………………………………………</w:t>
      </w:r>
    </w:p>
    <w:p w:rsidR="00B83F7A" w:rsidRPr="00B83F7A" w:rsidRDefault="00B83F7A" w:rsidP="00B83F7A">
      <w:pPr>
        <w:ind w:right="5953"/>
        <w:rPr>
          <w:rFonts w:asciiTheme="minorHAnsi" w:hAnsiTheme="minorHAnsi" w:cs="Arial"/>
          <w:i/>
        </w:rPr>
      </w:pPr>
      <w:r w:rsidRPr="00B83F7A">
        <w:rPr>
          <w:rFonts w:asciiTheme="minorHAnsi" w:hAnsiTheme="minorHAnsi" w:cs="Arial"/>
          <w:i/>
        </w:rPr>
        <w:t>(pełna nazwa/firma, adres, w zależności od podmiotu: NIP/PESEL, KRS/</w:t>
      </w:r>
      <w:proofErr w:type="spellStart"/>
      <w:r w:rsidRPr="00B83F7A">
        <w:rPr>
          <w:rFonts w:asciiTheme="minorHAnsi" w:hAnsiTheme="minorHAnsi" w:cs="Arial"/>
          <w:i/>
        </w:rPr>
        <w:t>CEiDG</w:t>
      </w:r>
      <w:proofErr w:type="spellEnd"/>
      <w:r w:rsidRPr="00B83F7A">
        <w:rPr>
          <w:rFonts w:asciiTheme="minorHAnsi" w:hAnsiTheme="minorHAnsi" w:cs="Arial"/>
          <w:i/>
        </w:rPr>
        <w:t>)</w:t>
      </w:r>
    </w:p>
    <w:p w:rsidR="00B83F7A" w:rsidRPr="00B83F7A" w:rsidRDefault="00B83F7A" w:rsidP="00B83F7A">
      <w:pPr>
        <w:spacing w:line="480" w:lineRule="auto"/>
        <w:rPr>
          <w:rFonts w:asciiTheme="minorHAnsi" w:hAnsiTheme="minorHAnsi" w:cs="Arial"/>
          <w:u w:val="single"/>
        </w:rPr>
      </w:pPr>
      <w:r w:rsidRPr="00B83F7A">
        <w:rPr>
          <w:rFonts w:asciiTheme="minorHAnsi" w:hAnsiTheme="minorHAnsi" w:cs="Arial"/>
          <w:u w:val="single"/>
        </w:rPr>
        <w:t>reprezentowany przez:</w:t>
      </w:r>
    </w:p>
    <w:p w:rsidR="00B83F7A" w:rsidRDefault="00B83F7A" w:rsidP="00B83F7A">
      <w:pPr>
        <w:spacing w:line="480" w:lineRule="auto"/>
        <w:ind w:right="5954"/>
        <w:rPr>
          <w:rFonts w:asciiTheme="minorHAnsi" w:hAnsiTheme="minorHAnsi" w:cs="Arial"/>
        </w:rPr>
      </w:pPr>
      <w:r w:rsidRPr="00B83F7A">
        <w:rPr>
          <w:rFonts w:asciiTheme="minorHAnsi" w:hAnsiTheme="minorHAnsi" w:cs="Arial"/>
        </w:rPr>
        <w:t>…………………………………………………………………</w:t>
      </w:r>
    </w:p>
    <w:p w:rsidR="00B83F7A" w:rsidRPr="00B83F7A" w:rsidRDefault="00B83F7A" w:rsidP="00B83F7A">
      <w:pPr>
        <w:ind w:right="4818"/>
        <w:rPr>
          <w:rFonts w:asciiTheme="minorHAnsi" w:hAnsiTheme="minorHAnsi" w:cs="Arial"/>
        </w:rPr>
      </w:pPr>
      <w:r w:rsidRPr="00B83F7A">
        <w:rPr>
          <w:rFonts w:asciiTheme="minorHAnsi" w:hAnsiTheme="minorHAnsi" w:cs="Arial"/>
          <w:i/>
        </w:rPr>
        <w:t>imię, nazwisko, stanowisko/podstawa do  reprezentacji)</w:t>
      </w:r>
    </w:p>
    <w:p w:rsidR="00B83F7A" w:rsidRPr="00B83F7A" w:rsidRDefault="00B83F7A" w:rsidP="00B83F7A">
      <w:pPr>
        <w:rPr>
          <w:rFonts w:asciiTheme="minorHAnsi" w:hAnsiTheme="minorHAnsi" w:cs="Arial"/>
        </w:rPr>
      </w:pPr>
    </w:p>
    <w:p w:rsidR="00B83F7A" w:rsidRPr="00B83F7A" w:rsidRDefault="00B83F7A" w:rsidP="00B83F7A">
      <w:pPr>
        <w:rPr>
          <w:rFonts w:asciiTheme="minorHAnsi" w:hAnsiTheme="minorHAnsi" w:cs="Arial"/>
        </w:rPr>
      </w:pPr>
    </w:p>
    <w:p w:rsidR="00B83F7A" w:rsidRPr="00B83F7A" w:rsidRDefault="00B83F7A" w:rsidP="00B83F7A">
      <w:pPr>
        <w:spacing w:after="120" w:line="360" w:lineRule="auto"/>
        <w:jc w:val="center"/>
        <w:rPr>
          <w:rFonts w:asciiTheme="minorHAnsi" w:hAnsiTheme="minorHAnsi" w:cs="Arial"/>
          <w:b/>
          <w:sz w:val="28"/>
          <w:szCs w:val="28"/>
          <w:u w:val="single"/>
        </w:rPr>
      </w:pPr>
      <w:r w:rsidRPr="00B83F7A">
        <w:rPr>
          <w:rFonts w:asciiTheme="minorHAnsi" w:hAnsiTheme="minorHAnsi" w:cs="Arial"/>
          <w:b/>
          <w:sz w:val="28"/>
          <w:szCs w:val="28"/>
          <w:u w:val="single"/>
        </w:rPr>
        <w:t xml:space="preserve">Oświadczenie wykonawcy </w:t>
      </w:r>
    </w:p>
    <w:p w:rsidR="00B83F7A" w:rsidRPr="00B83F7A" w:rsidRDefault="00B83F7A" w:rsidP="00B83F7A">
      <w:pPr>
        <w:spacing w:line="360" w:lineRule="auto"/>
        <w:jc w:val="center"/>
        <w:rPr>
          <w:rFonts w:asciiTheme="minorHAnsi" w:hAnsiTheme="minorHAnsi" w:cs="Arial"/>
          <w:b/>
        </w:rPr>
      </w:pPr>
      <w:r w:rsidRPr="00B83F7A">
        <w:rPr>
          <w:rFonts w:asciiTheme="minorHAnsi" w:hAnsiTheme="minorHAnsi" w:cs="Arial"/>
          <w:b/>
        </w:rPr>
        <w:t xml:space="preserve">składane na podstawie art. 25a ust. 1 ustawy z dnia 29 stycznia 2004 r. </w:t>
      </w:r>
    </w:p>
    <w:p w:rsidR="00B83F7A" w:rsidRPr="00B83F7A" w:rsidRDefault="00B83F7A" w:rsidP="00B83F7A">
      <w:pPr>
        <w:spacing w:line="360" w:lineRule="auto"/>
        <w:jc w:val="center"/>
        <w:rPr>
          <w:rFonts w:asciiTheme="minorHAnsi" w:hAnsiTheme="minorHAnsi" w:cs="Arial"/>
          <w:b/>
        </w:rPr>
      </w:pPr>
      <w:r w:rsidRPr="00B83F7A">
        <w:rPr>
          <w:rFonts w:asciiTheme="minorHAnsi" w:hAnsiTheme="minorHAnsi" w:cs="Arial"/>
          <w:b/>
        </w:rPr>
        <w:t xml:space="preserve"> Prawo zamówień publicznych (dalej jako: ustawa </w:t>
      </w:r>
      <w:proofErr w:type="spellStart"/>
      <w:r w:rsidRPr="00B83F7A">
        <w:rPr>
          <w:rFonts w:asciiTheme="minorHAnsi" w:hAnsiTheme="minorHAnsi" w:cs="Arial"/>
          <w:b/>
        </w:rPr>
        <w:t>Pzp</w:t>
      </w:r>
      <w:proofErr w:type="spellEnd"/>
      <w:r w:rsidRPr="00B83F7A">
        <w:rPr>
          <w:rFonts w:asciiTheme="minorHAnsi" w:hAnsiTheme="minorHAnsi" w:cs="Arial"/>
          <w:b/>
        </w:rPr>
        <w:t xml:space="preserve">), </w:t>
      </w:r>
    </w:p>
    <w:p w:rsidR="00B83F7A" w:rsidRPr="00B83F7A" w:rsidRDefault="00B83F7A" w:rsidP="00B83F7A">
      <w:pPr>
        <w:spacing w:before="120" w:line="360" w:lineRule="auto"/>
        <w:jc w:val="center"/>
        <w:rPr>
          <w:rFonts w:asciiTheme="minorHAnsi" w:hAnsiTheme="minorHAnsi" w:cs="Arial"/>
        </w:rPr>
      </w:pPr>
      <w:r w:rsidRPr="00B83F7A">
        <w:rPr>
          <w:rFonts w:asciiTheme="minorHAnsi" w:hAnsiTheme="minorHAnsi" w:cs="Arial"/>
          <w:b/>
          <w:u w:val="single"/>
        </w:rPr>
        <w:t xml:space="preserve">DOTYCZĄCE SPEŁNIANIA WARUNKÓW UDZIAŁU W POSTĘPOWANIU </w:t>
      </w:r>
      <w:r w:rsidRPr="00B83F7A">
        <w:rPr>
          <w:rFonts w:asciiTheme="minorHAnsi" w:hAnsiTheme="minorHAnsi" w:cs="Arial"/>
          <w:b/>
          <w:u w:val="single"/>
        </w:rPr>
        <w:br/>
      </w:r>
    </w:p>
    <w:p w:rsidR="00B83F7A" w:rsidRPr="00B83F7A" w:rsidRDefault="00B83F7A" w:rsidP="00B83F7A">
      <w:pPr>
        <w:jc w:val="both"/>
        <w:rPr>
          <w:rFonts w:asciiTheme="minorHAnsi" w:hAnsiTheme="minorHAnsi" w:cs="Arial"/>
        </w:rPr>
      </w:pPr>
    </w:p>
    <w:p w:rsidR="00B83F7A" w:rsidRPr="00B83F7A" w:rsidRDefault="00B83F7A" w:rsidP="00B83F7A">
      <w:pPr>
        <w:spacing w:line="360" w:lineRule="auto"/>
        <w:ind w:firstLine="709"/>
        <w:jc w:val="both"/>
        <w:rPr>
          <w:rFonts w:asciiTheme="minorHAnsi" w:hAnsiTheme="minorHAnsi" w:cs="Arial"/>
          <w:b/>
        </w:rPr>
      </w:pPr>
      <w:r w:rsidRPr="00B83F7A">
        <w:rPr>
          <w:rFonts w:asciiTheme="minorHAnsi" w:hAnsiTheme="minorHAnsi" w:cs="Arial"/>
        </w:rPr>
        <w:t>Na potrzeby postępowania o udzielenie zamówienia publicznego</w:t>
      </w:r>
      <w:r>
        <w:rPr>
          <w:rFonts w:asciiTheme="minorHAnsi" w:hAnsiTheme="minorHAnsi" w:cs="Arial"/>
        </w:rPr>
        <w:t xml:space="preserve"> </w:t>
      </w:r>
      <w:r w:rsidRPr="00B83F7A">
        <w:rPr>
          <w:rFonts w:asciiTheme="minorHAnsi" w:hAnsiTheme="minorHAnsi" w:cs="Arial"/>
        </w:rPr>
        <w:t xml:space="preserve">pn. </w:t>
      </w:r>
      <w:r w:rsidRPr="00B83F7A">
        <w:rPr>
          <w:rFonts w:asciiTheme="minorHAnsi" w:hAnsiTheme="minorHAnsi"/>
          <w:b/>
          <w:bCs/>
          <w:sz w:val="22"/>
          <w:szCs w:val="22"/>
        </w:rPr>
        <w:t>Dostawa środków czystościowych do Szpitala Powiatowego w Zawierciu</w:t>
      </w:r>
      <w:r w:rsidRPr="00B83F7A">
        <w:rPr>
          <w:rFonts w:asciiTheme="minorHAnsi" w:hAnsiTheme="minorHAnsi" w:cs="Arial"/>
          <w:b/>
          <w:bCs/>
        </w:rPr>
        <w:t xml:space="preserve"> </w:t>
      </w:r>
      <w:r w:rsidRPr="00B83F7A">
        <w:rPr>
          <w:rFonts w:asciiTheme="minorHAnsi" w:hAnsiTheme="minorHAnsi" w:cs="Arial"/>
        </w:rPr>
        <w:t xml:space="preserve">prowadzonego przez </w:t>
      </w:r>
      <w:r w:rsidRPr="00B83F7A">
        <w:rPr>
          <w:rFonts w:asciiTheme="minorHAnsi" w:hAnsiTheme="minorHAnsi" w:cs="Arial"/>
          <w:b/>
        </w:rPr>
        <w:t xml:space="preserve">Szpital  Powiatowy  w  Zawierciu </w:t>
      </w:r>
      <w:r w:rsidRPr="00B83F7A">
        <w:rPr>
          <w:rFonts w:asciiTheme="minorHAnsi" w:hAnsiTheme="minorHAnsi" w:cs="Arial"/>
        </w:rPr>
        <w:t>oświadczam, co następuje:</w:t>
      </w:r>
    </w:p>
    <w:p w:rsidR="00B83F7A" w:rsidRPr="00B83F7A" w:rsidRDefault="00B83F7A" w:rsidP="00B83F7A">
      <w:pPr>
        <w:spacing w:line="360" w:lineRule="auto"/>
        <w:ind w:firstLine="709"/>
        <w:jc w:val="both"/>
        <w:rPr>
          <w:rFonts w:asciiTheme="minorHAnsi" w:hAnsiTheme="minorHAnsi" w:cs="Arial"/>
        </w:rPr>
      </w:pPr>
    </w:p>
    <w:p w:rsidR="00B83F7A" w:rsidRPr="00B83F7A" w:rsidRDefault="00B83F7A" w:rsidP="00B83F7A">
      <w:pPr>
        <w:shd w:val="clear" w:color="auto" w:fill="BFBFBF"/>
        <w:spacing w:line="360" w:lineRule="auto"/>
        <w:jc w:val="center"/>
        <w:rPr>
          <w:rFonts w:asciiTheme="minorHAnsi" w:hAnsiTheme="minorHAnsi" w:cs="Arial"/>
          <w:b/>
        </w:rPr>
      </w:pPr>
      <w:r w:rsidRPr="00B83F7A">
        <w:rPr>
          <w:rFonts w:asciiTheme="minorHAnsi" w:hAnsiTheme="minorHAnsi" w:cs="Arial"/>
          <w:b/>
        </w:rPr>
        <w:t>INFORMACJA DOTYCZĄCA WYKONAWCY:</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 xml:space="preserve">Oświadczam, że spełniam warunki udziału w postępowaniu określone przez zamawiającego w      …………..…………………………………………………..………………………………………….. </w:t>
      </w:r>
      <w:r w:rsidRPr="00B83F7A">
        <w:rPr>
          <w:rFonts w:asciiTheme="minorHAnsi" w:hAnsiTheme="minorHAnsi" w:cs="Arial"/>
          <w:i/>
        </w:rPr>
        <w:t>(wskazać dokument i właściwą jednostkę redakcyjną dokumentu, w której określono warunki udziału w postępowaniu)</w:t>
      </w:r>
      <w:r w:rsidRPr="00B83F7A">
        <w:rPr>
          <w:rFonts w:asciiTheme="minorHAnsi" w:hAnsiTheme="minorHAnsi" w:cs="Arial"/>
        </w:rPr>
        <w:t>.</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 xml:space="preserve">…………….……. </w:t>
      </w:r>
      <w:r w:rsidRPr="00B83F7A">
        <w:rPr>
          <w:rFonts w:asciiTheme="minorHAnsi" w:hAnsiTheme="minorHAnsi" w:cs="Arial"/>
          <w:i/>
        </w:rPr>
        <w:t xml:space="preserve">(miejscowość), </w:t>
      </w:r>
      <w:r w:rsidRPr="00B83F7A">
        <w:rPr>
          <w:rFonts w:asciiTheme="minorHAnsi" w:hAnsiTheme="minorHAnsi" w:cs="Arial"/>
        </w:rPr>
        <w:t xml:space="preserve">dnia ………….……. r. </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t>…………………………………………</w:t>
      </w:r>
    </w:p>
    <w:p w:rsidR="00B83F7A" w:rsidRPr="00B83F7A" w:rsidRDefault="00B83F7A" w:rsidP="00B83F7A">
      <w:pPr>
        <w:spacing w:line="360" w:lineRule="auto"/>
        <w:ind w:left="5664" w:firstLine="708"/>
        <w:jc w:val="both"/>
        <w:rPr>
          <w:rFonts w:asciiTheme="minorHAnsi" w:hAnsiTheme="minorHAnsi" w:cs="Arial"/>
          <w:i/>
        </w:rPr>
      </w:pPr>
      <w:r w:rsidRPr="00B83F7A">
        <w:rPr>
          <w:rFonts w:asciiTheme="minorHAnsi" w:hAnsiTheme="minorHAnsi" w:cs="Arial"/>
          <w:i/>
        </w:rPr>
        <w:t>(podpis)</w:t>
      </w:r>
    </w:p>
    <w:p w:rsidR="00B83F7A" w:rsidRPr="00B83F7A" w:rsidRDefault="00B83F7A" w:rsidP="00B83F7A">
      <w:pPr>
        <w:spacing w:line="360" w:lineRule="auto"/>
        <w:jc w:val="both"/>
        <w:rPr>
          <w:rFonts w:asciiTheme="minorHAnsi" w:hAnsiTheme="minorHAnsi" w:cs="Arial"/>
          <w:i/>
        </w:rPr>
      </w:pPr>
    </w:p>
    <w:p w:rsidR="00B83F7A" w:rsidRPr="00B83F7A" w:rsidRDefault="00B83F7A" w:rsidP="00B83F7A">
      <w:pPr>
        <w:spacing w:line="360" w:lineRule="auto"/>
        <w:jc w:val="both"/>
        <w:rPr>
          <w:rFonts w:asciiTheme="minorHAnsi" w:hAnsiTheme="minorHAnsi" w:cs="Arial"/>
        </w:rPr>
      </w:pPr>
    </w:p>
    <w:p w:rsidR="00B83F7A" w:rsidRDefault="00B83F7A" w:rsidP="00B83F7A">
      <w:pPr>
        <w:spacing w:line="360" w:lineRule="auto"/>
        <w:ind w:left="5664" w:firstLine="708"/>
        <w:jc w:val="both"/>
        <w:rPr>
          <w:rFonts w:asciiTheme="minorHAnsi" w:hAnsiTheme="minorHAnsi" w:cs="Arial"/>
          <w:i/>
        </w:rPr>
      </w:pPr>
    </w:p>
    <w:p w:rsidR="00BC4957" w:rsidRPr="00B83F7A" w:rsidRDefault="00BC4957" w:rsidP="00B83F7A">
      <w:pPr>
        <w:spacing w:line="360" w:lineRule="auto"/>
        <w:ind w:left="5664" w:firstLine="708"/>
        <w:jc w:val="both"/>
        <w:rPr>
          <w:rFonts w:asciiTheme="minorHAnsi" w:hAnsiTheme="minorHAnsi" w:cs="Arial"/>
          <w:i/>
        </w:rPr>
      </w:pPr>
    </w:p>
    <w:p w:rsidR="00B83F7A" w:rsidRPr="00B83F7A" w:rsidRDefault="00B83F7A" w:rsidP="00B83F7A">
      <w:pPr>
        <w:spacing w:line="360" w:lineRule="auto"/>
        <w:ind w:left="5664" w:firstLine="708"/>
        <w:jc w:val="both"/>
        <w:rPr>
          <w:rFonts w:asciiTheme="minorHAnsi" w:hAnsiTheme="minorHAnsi" w:cs="Arial"/>
          <w:i/>
        </w:rPr>
      </w:pPr>
    </w:p>
    <w:p w:rsidR="00B83F7A" w:rsidRPr="00B83F7A" w:rsidRDefault="00B83F7A" w:rsidP="00B83F7A">
      <w:pPr>
        <w:shd w:val="clear" w:color="auto" w:fill="BFBFBF"/>
        <w:spacing w:line="360" w:lineRule="auto"/>
        <w:jc w:val="center"/>
        <w:rPr>
          <w:rFonts w:asciiTheme="minorHAnsi" w:hAnsiTheme="minorHAnsi" w:cs="Arial"/>
        </w:rPr>
      </w:pPr>
      <w:r w:rsidRPr="00B83F7A">
        <w:rPr>
          <w:rFonts w:asciiTheme="minorHAnsi" w:hAnsiTheme="minorHAnsi" w:cs="Arial"/>
          <w:b/>
        </w:rPr>
        <w:lastRenderedPageBreak/>
        <w:t>INFORMACJA W ZWIĄZKU Z POLEGANIEM NA ZASOBACH INNYCH PODMIOTÓW</w:t>
      </w:r>
      <w:r w:rsidRPr="00B83F7A">
        <w:rPr>
          <w:rFonts w:asciiTheme="minorHAnsi" w:hAnsiTheme="minorHAnsi" w:cs="Arial"/>
        </w:rPr>
        <w:t>:</w:t>
      </w:r>
    </w:p>
    <w:p w:rsid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ind w:firstLine="708"/>
        <w:jc w:val="both"/>
        <w:rPr>
          <w:rFonts w:asciiTheme="minorHAnsi" w:hAnsiTheme="minorHAnsi" w:cs="Arial"/>
        </w:rPr>
      </w:pPr>
      <w:r w:rsidRPr="00B83F7A">
        <w:rPr>
          <w:rFonts w:asciiTheme="minorHAnsi" w:hAnsiTheme="minorHAnsi" w:cs="Arial"/>
        </w:rPr>
        <w:t xml:space="preserve">Oświadczam, że w celu wykazania spełniania warunków udziału w postępowaniu, określonych przez zamawiającego w………………………………………………………...……….. </w:t>
      </w:r>
      <w:r w:rsidRPr="00B83F7A">
        <w:rPr>
          <w:rFonts w:asciiTheme="minorHAnsi" w:hAnsiTheme="minorHAnsi" w:cs="Arial"/>
          <w:i/>
        </w:rPr>
        <w:t>(wskazać dokument i właściwą jednostkę redakcyjną dokumentu, w której określono warunki udziału w postępowaniu),</w:t>
      </w:r>
      <w:r w:rsidRPr="00B83F7A">
        <w:rPr>
          <w:rFonts w:asciiTheme="minorHAnsi" w:hAnsiTheme="minorHAnsi" w:cs="Arial"/>
        </w:rPr>
        <w:t xml:space="preserve"> polegam na zasobach następującego/</w:t>
      </w:r>
      <w:proofErr w:type="spellStart"/>
      <w:r w:rsidRPr="00B83F7A">
        <w:rPr>
          <w:rFonts w:asciiTheme="minorHAnsi" w:hAnsiTheme="minorHAnsi" w:cs="Arial"/>
        </w:rPr>
        <w:t>ych</w:t>
      </w:r>
      <w:proofErr w:type="spellEnd"/>
      <w:r w:rsidRPr="00B83F7A">
        <w:rPr>
          <w:rFonts w:asciiTheme="minorHAnsi" w:hAnsiTheme="minorHAnsi" w:cs="Arial"/>
        </w:rPr>
        <w:t xml:space="preserve"> podmiotu/ów: ……………………………………………………………………….</w:t>
      </w: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 w następującym zakresie: …………………………………………</w:t>
      </w:r>
    </w:p>
    <w:p w:rsidR="00B83F7A" w:rsidRPr="00B83F7A" w:rsidRDefault="00B83F7A" w:rsidP="00B83F7A">
      <w:pPr>
        <w:spacing w:line="360" w:lineRule="auto"/>
        <w:jc w:val="both"/>
        <w:rPr>
          <w:rFonts w:asciiTheme="minorHAnsi" w:hAnsiTheme="minorHAnsi" w:cs="Arial"/>
          <w:i/>
        </w:rPr>
      </w:pPr>
      <w:r w:rsidRPr="00B83F7A">
        <w:rPr>
          <w:rFonts w:asciiTheme="minorHAnsi" w:hAnsiTheme="minorHAnsi" w:cs="Arial"/>
        </w:rPr>
        <w:t xml:space="preserve">………………………………………………………………………………………………………………… </w:t>
      </w:r>
      <w:r w:rsidRPr="00B83F7A">
        <w:rPr>
          <w:rFonts w:asciiTheme="minorHAnsi" w:hAnsiTheme="minorHAnsi" w:cs="Arial"/>
          <w:i/>
        </w:rPr>
        <w:t xml:space="preserve">(wskazać podmiot i określić odpowiedni zakres dla wskazanego podmiotu). </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 xml:space="preserve">…………….……. </w:t>
      </w:r>
      <w:r w:rsidRPr="00B83F7A">
        <w:rPr>
          <w:rFonts w:asciiTheme="minorHAnsi" w:hAnsiTheme="minorHAnsi" w:cs="Arial"/>
          <w:i/>
        </w:rPr>
        <w:t xml:space="preserve">(miejscowość), </w:t>
      </w:r>
      <w:r w:rsidRPr="00B83F7A">
        <w:rPr>
          <w:rFonts w:asciiTheme="minorHAnsi" w:hAnsiTheme="minorHAnsi" w:cs="Arial"/>
        </w:rPr>
        <w:t xml:space="preserve">dnia ………….……. r. </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t>…………………………………………</w:t>
      </w:r>
    </w:p>
    <w:p w:rsidR="00B83F7A" w:rsidRPr="00B83F7A" w:rsidRDefault="00B83F7A" w:rsidP="00B83F7A">
      <w:pPr>
        <w:spacing w:line="360" w:lineRule="auto"/>
        <w:ind w:left="5664" w:firstLine="708"/>
        <w:jc w:val="both"/>
        <w:rPr>
          <w:rFonts w:asciiTheme="minorHAnsi" w:hAnsiTheme="minorHAnsi" w:cs="Arial"/>
          <w:i/>
        </w:rPr>
      </w:pPr>
      <w:r w:rsidRPr="00B83F7A">
        <w:rPr>
          <w:rFonts w:asciiTheme="minorHAnsi" w:hAnsiTheme="minorHAnsi" w:cs="Arial"/>
          <w:i/>
        </w:rPr>
        <w:t>(podpis)</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ind w:left="5664" w:firstLine="708"/>
        <w:jc w:val="both"/>
        <w:rPr>
          <w:rFonts w:asciiTheme="minorHAnsi" w:hAnsiTheme="minorHAnsi" w:cs="Arial"/>
          <w:i/>
        </w:rPr>
      </w:pPr>
    </w:p>
    <w:p w:rsidR="00B83F7A" w:rsidRPr="00B83F7A" w:rsidRDefault="00B83F7A" w:rsidP="00B83F7A">
      <w:pPr>
        <w:spacing w:line="360" w:lineRule="auto"/>
        <w:ind w:left="5664" w:firstLine="708"/>
        <w:jc w:val="both"/>
        <w:rPr>
          <w:rFonts w:asciiTheme="minorHAnsi" w:hAnsiTheme="minorHAnsi" w:cs="Arial"/>
          <w:i/>
        </w:rPr>
      </w:pPr>
    </w:p>
    <w:p w:rsidR="00B83F7A" w:rsidRPr="00B83F7A" w:rsidRDefault="00B83F7A" w:rsidP="00B83F7A">
      <w:pPr>
        <w:shd w:val="clear" w:color="auto" w:fill="BFBFBF"/>
        <w:spacing w:line="360" w:lineRule="auto"/>
        <w:jc w:val="center"/>
        <w:rPr>
          <w:rFonts w:asciiTheme="minorHAnsi" w:hAnsiTheme="minorHAnsi" w:cs="Arial"/>
          <w:b/>
        </w:rPr>
      </w:pPr>
      <w:r w:rsidRPr="00B83F7A">
        <w:rPr>
          <w:rFonts w:asciiTheme="minorHAnsi" w:hAnsiTheme="minorHAnsi" w:cs="Arial"/>
          <w:b/>
        </w:rPr>
        <w:t>OŚWIADCZENIE DOTYCZĄCE PODANYCH INFORMACJI:</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ind w:firstLine="708"/>
        <w:jc w:val="both"/>
        <w:rPr>
          <w:rFonts w:asciiTheme="minorHAnsi" w:hAnsiTheme="minorHAnsi" w:cs="Arial"/>
        </w:rPr>
      </w:pPr>
      <w:r w:rsidRPr="00B83F7A">
        <w:rPr>
          <w:rFonts w:asciiTheme="minorHAnsi" w:hAnsiTheme="minorHAnsi" w:cs="Arial"/>
        </w:rPr>
        <w:t xml:space="preserve">Oświadczam, że wszystkie informacje podane w powyższych oświadczeniach są aktualne </w:t>
      </w:r>
      <w:r w:rsidRPr="00B83F7A">
        <w:rPr>
          <w:rFonts w:asciiTheme="minorHAnsi" w:hAnsiTheme="minorHAnsi" w:cs="Arial"/>
        </w:rPr>
        <w:br/>
        <w:t>i zgodne z prawdą oraz zostały przedstawione z pełną świadomością konsekwencji wprowadzenia zamawiającego w błąd przy przedstawianiu informacji.</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 xml:space="preserve">…………….……. </w:t>
      </w:r>
      <w:r w:rsidRPr="00B83F7A">
        <w:rPr>
          <w:rFonts w:asciiTheme="minorHAnsi" w:hAnsiTheme="minorHAnsi" w:cs="Arial"/>
          <w:i/>
        </w:rPr>
        <w:t xml:space="preserve">(miejscowość), </w:t>
      </w:r>
      <w:r w:rsidRPr="00B83F7A">
        <w:rPr>
          <w:rFonts w:asciiTheme="minorHAnsi" w:hAnsiTheme="minorHAnsi" w:cs="Arial"/>
        </w:rPr>
        <w:t xml:space="preserve">dnia ………….……. r. </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t>…………………………………………</w:t>
      </w:r>
    </w:p>
    <w:p w:rsidR="00B83F7A" w:rsidRPr="00B83F7A" w:rsidRDefault="00B83F7A" w:rsidP="00B83F7A">
      <w:pPr>
        <w:spacing w:line="360" w:lineRule="auto"/>
        <w:ind w:left="5664" w:firstLine="708"/>
        <w:jc w:val="both"/>
        <w:rPr>
          <w:rFonts w:asciiTheme="minorHAnsi" w:hAnsiTheme="minorHAnsi" w:cs="Arial"/>
          <w:i/>
        </w:rPr>
      </w:pPr>
      <w:r w:rsidRPr="00B83F7A">
        <w:rPr>
          <w:rFonts w:asciiTheme="minorHAnsi" w:hAnsiTheme="minorHAnsi" w:cs="Arial"/>
          <w:i/>
        </w:rPr>
        <w:t>(podpis)</w:t>
      </w:r>
    </w:p>
    <w:p w:rsidR="00B83F7A" w:rsidRPr="00A22DCF" w:rsidRDefault="00B83F7A" w:rsidP="00B83F7A">
      <w:pPr>
        <w:spacing w:line="360" w:lineRule="auto"/>
        <w:jc w:val="both"/>
        <w:rPr>
          <w:rFonts w:ascii="Arial" w:hAnsi="Arial" w:cs="Arial"/>
          <w:sz w:val="21"/>
          <w:szCs w:val="21"/>
        </w:rPr>
      </w:pPr>
    </w:p>
    <w:p w:rsidR="003F4527" w:rsidRPr="001B5BC1" w:rsidRDefault="003F4527" w:rsidP="003F4527">
      <w:pPr>
        <w:jc w:val="center"/>
        <w:rPr>
          <w:iCs/>
          <w:color w:val="000000"/>
        </w:rPr>
      </w:pPr>
    </w:p>
    <w:p w:rsidR="003F4527" w:rsidRPr="001B5BC1" w:rsidRDefault="003F4527" w:rsidP="003F4527">
      <w:pPr>
        <w:tabs>
          <w:tab w:val="left" w:pos="4032"/>
        </w:tabs>
        <w:jc w:val="both"/>
        <w:rPr>
          <w:b/>
          <w:bCs/>
        </w:rPr>
      </w:pPr>
    </w:p>
    <w:p w:rsidR="003F4527" w:rsidRDefault="003F4527" w:rsidP="008F5208">
      <w:pPr>
        <w:tabs>
          <w:tab w:val="left" w:pos="4032"/>
        </w:tabs>
        <w:spacing w:line="360" w:lineRule="atLeast"/>
        <w:jc w:val="both"/>
        <w:rPr>
          <w:rFonts w:ascii="Calibri" w:hAnsi="Calibri" w:cs="Tahoma"/>
          <w:sz w:val="24"/>
          <w:szCs w:val="24"/>
        </w:rPr>
      </w:pPr>
    </w:p>
    <w:p w:rsidR="003F4527" w:rsidRPr="007B6C68" w:rsidRDefault="003F4527" w:rsidP="008F5208">
      <w:pPr>
        <w:tabs>
          <w:tab w:val="left" w:pos="4032"/>
        </w:tabs>
        <w:spacing w:line="360" w:lineRule="atLeast"/>
        <w:jc w:val="both"/>
        <w:rPr>
          <w:rFonts w:ascii="Calibri" w:hAnsi="Calibri" w:cs="Tahoma"/>
          <w:sz w:val="24"/>
          <w:szCs w:val="24"/>
        </w:rPr>
      </w:pPr>
    </w:p>
    <w:p w:rsidR="00B83F7A" w:rsidRPr="007B6C68" w:rsidRDefault="00B83F7A" w:rsidP="00B83F7A">
      <w:pPr>
        <w:jc w:val="right"/>
        <w:rPr>
          <w:rFonts w:ascii="Calibri" w:hAnsi="Calibri"/>
          <w:b/>
          <w:bCs/>
          <w:iCs/>
          <w:sz w:val="24"/>
          <w:szCs w:val="24"/>
        </w:rPr>
      </w:pPr>
      <w:r>
        <w:rPr>
          <w:rFonts w:asciiTheme="minorHAnsi" w:hAnsiTheme="minorHAnsi"/>
          <w:b/>
          <w:sz w:val="24"/>
          <w:szCs w:val="24"/>
        </w:rPr>
        <w:br w:type="column"/>
      </w:r>
      <w:r w:rsidRPr="007B6C68">
        <w:rPr>
          <w:rFonts w:ascii="Calibri" w:hAnsi="Calibri"/>
          <w:b/>
          <w:bCs/>
          <w:iCs/>
          <w:sz w:val="24"/>
          <w:szCs w:val="24"/>
        </w:rPr>
        <w:lastRenderedPageBreak/>
        <w:t xml:space="preserve">Załącznik nr </w:t>
      </w:r>
      <w:r w:rsidR="00BC4957">
        <w:rPr>
          <w:rFonts w:ascii="Calibri" w:hAnsi="Calibri"/>
          <w:b/>
          <w:bCs/>
          <w:iCs/>
          <w:sz w:val="24"/>
          <w:szCs w:val="24"/>
        </w:rPr>
        <w:t>4</w:t>
      </w:r>
      <w:r w:rsidRPr="007B6C68">
        <w:rPr>
          <w:rFonts w:ascii="Calibri" w:hAnsi="Calibri"/>
          <w:b/>
          <w:bCs/>
          <w:iCs/>
          <w:sz w:val="24"/>
          <w:szCs w:val="24"/>
        </w:rPr>
        <w:t xml:space="preserve"> </w:t>
      </w:r>
    </w:p>
    <w:p w:rsidR="00B83F7A" w:rsidRPr="007B6C68" w:rsidRDefault="00B83F7A" w:rsidP="00B83F7A">
      <w:pPr>
        <w:rPr>
          <w:rFonts w:asciiTheme="minorHAnsi" w:hAnsiTheme="minorHAnsi"/>
          <w:b/>
          <w:sz w:val="24"/>
          <w:szCs w:val="24"/>
        </w:rPr>
      </w:pPr>
      <w:r w:rsidRPr="007B6C68">
        <w:rPr>
          <w:rFonts w:ascii="Calibri" w:hAnsi="Calibri"/>
          <w:sz w:val="24"/>
          <w:szCs w:val="24"/>
        </w:rPr>
        <w:t>Znak posterowania: ZP/BZU/</w:t>
      </w:r>
      <w:r>
        <w:rPr>
          <w:rFonts w:ascii="Calibri" w:hAnsi="Calibri"/>
          <w:sz w:val="24"/>
          <w:szCs w:val="24"/>
        </w:rPr>
        <w:t>131</w:t>
      </w:r>
      <w:r w:rsidRPr="007B6C68">
        <w:rPr>
          <w:rFonts w:ascii="Calibri" w:hAnsi="Calibri"/>
          <w:sz w:val="24"/>
          <w:szCs w:val="24"/>
        </w:rPr>
        <w:t>/</w:t>
      </w:r>
      <w:r w:rsidRPr="007B6C68">
        <w:rPr>
          <w:rFonts w:asciiTheme="minorHAnsi" w:hAnsiTheme="minorHAnsi"/>
          <w:sz w:val="24"/>
          <w:szCs w:val="24"/>
        </w:rPr>
        <w:t>2016</w:t>
      </w:r>
      <w:r w:rsidRPr="007B6C68">
        <w:rPr>
          <w:rFonts w:asciiTheme="minorHAnsi" w:hAnsiTheme="minorHAnsi"/>
          <w:b/>
          <w:sz w:val="24"/>
          <w:szCs w:val="24"/>
        </w:rPr>
        <w:t xml:space="preserve">                                </w:t>
      </w:r>
    </w:p>
    <w:p w:rsidR="00B83F7A" w:rsidRDefault="00B83F7A" w:rsidP="00B83F7A">
      <w:pPr>
        <w:rPr>
          <w:rFonts w:asciiTheme="minorHAnsi" w:hAnsiTheme="minorHAnsi" w:cs="Arial"/>
          <w:b/>
        </w:rPr>
      </w:pPr>
    </w:p>
    <w:p w:rsidR="00B83F7A" w:rsidRDefault="00B83F7A" w:rsidP="00B83F7A">
      <w:pPr>
        <w:rPr>
          <w:rFonts w:asciiTheme="minorHAnsi" w:hAnsiTheme="minorHAnsi" w:cs="Arial"/>
          <w:b/>
        </w:rPr>
      </w:pPr>
    </w:p>
    <w:p w:rsidR="00B83F7A" w:rsidRPr="00B83F7A" w:rsidRDefault="00B83F7A" w:rsidP="00B83F7A">
      <w:pPr>
        <w:rPr>
          <w:rFonts w:asciiTheme="minorHAnsi" w:hAnsiTheme="minorHAnsi" w:cs="Arial"/>
          <w:b/>
        </w:rPr>
      </w:pPr>
      <w:r w:rsidRPr="00B83F7A">
        <w:rPr>
          <w:rFonts w:asciiTheme="minorHAnsi" w:hAnsiTheme="minorHAnsi" w:cs="Arial"/>
          <w:b/>
        </w:rPr>
        <w:t>Wykonawca:</w:t>
      </w:r>
    </w:p>
    <w:p w:rsidR="00B83F7A" w:rsidRPr="00B83F7A" w:rsidRDefault="00B83F7A" w:rsidP="00B83F7A">
      <w:pPr>
        <w:spacing w:line="480" w:lineRule="auto"/>
        <w:ind w:right="5954"/>
        <w:rPr>
          <w:rFonts w:asciiTheme="minorHAnsi" w:hAnsiTheme="minorHAnsi" w:cs="Arial"/>
        </w:rPr>
      </w:pPr>
      <w:r w:rsidRPr="00B83F7A">
        <w:rPr>
          <w:rFonts w:asciiTheme="minorHAnsi" w:hAnsiTheme="minorHAnsi" w:cs="Arial"/>
        </w:rPr>
        <w:t>………………………………………………………………………………</w:t>
      </w:r>
    </w:p>
    <w:p w:rsidR="00B83F7A" w:rsidRPr="00B83F7A" w:rsidRDefault="00B83F7A" w:rsidP="00B83F7A">
      <w:pPr>
        <w:ind w:right="5953"/>
        <w:rPr>
          <w:rFonts w:asciiTheme="minorHAnsi" w:hAnsiTheme="minorHAnsi" w:cs="Arial"/>
          <w:i/>
          <w:sz w:val="16"/>
          <w:szCs w:val="16"/>
        </w:rPr>
      </w:pPr>
      <w:r w:rsidRPr="00B83F7A">
        <w:rPr>
          <w:rFonts w:asciiTheme="minorHAnsi" w:hAnsiTheme="minorHAnsi" w:cs="Arial"/>
          <w:i/>
          <w:sz w:val="16"/>
          <w:szCs w:val="16"/>
        </w:rPr>
        <w:t>(pełna nazwa/firma, adres, w zależności od podmiotu: NIP/PESEL, KRS/</w:t>
      </w:r>
      <w:proofErr w:type="spellStart"/>
      <w:r w:rsidRPr="00B83F7A">
        <w:rPr>
          <w:rFonts w:asciiTheme="minorHAnsi" w:hAnsiTheme="minorHAnsi" w:cs="Arial"/>
          <w:i/>
          <w:sz w:val="16"/>
          <w:szCs w:val="16"/>
        </w:rPr>
        <w:t>CEiDG</w:t>
      </w:r>
      <w:proofErr w:type="spellEnd"/>
      <w:r w:rsidRPr="00B83F7A">
        <w:rPr>
          <w:rFonts w:asciiTheme="minorHAnsi" w:hAnsiTheme="minorHAnsi" w:cs="Arial"/>
          <w:i/>
          <w:sz w:val="16"/>
          <w:szCs w:val="16"/>
        </w:rPr>
        <w:t>)</w:t>
      </w:r>
    </w:p>
    <w:p w:rsidR="00B83F7A" w:rsidRPr="00B83F7A" w:rsidRDefault="00B83F7A" w:rsidP="00B83F7A">
      <w:pPr>
        <w:rPr>
          <w:rFonts w:asciiTheme="minorHAnsi" w:hAnsiTheme="minorHAnsi" w:cs="Arial"/>
          <w:u w:val="single"/>
        </w:rPr>
      </w:pPr>
      <w:r w:rsidRPr="00B83F7A">
        <w:rPr>
          <w:rFonts w:asciiTheme="minorHAnsi" w:hAnsiTheme="minorHAnsi" w:cs="Arial"/>
          <w:u w:val="single"/>
        </w:rPr>
        <w:t>reprezentowany przez:</w:t>
      </w:r>
    </w:p>
    <w:p w:rsidR="00B83F7A" w:rsidRPr="00B83F7A" w:rsidRDefault="00B83F7A" w:rsidP="00B83F7A">
      <w:pPr>
        <w:spacing w:line="480" w:lineRule="auto"/>
        <w:ind w:right="5954"/>
        <w:rPr>
          <w:rFonts w:asciiTheme="minorHAnsi" w:hAnsiTheme="minorHAnsi" w:cs="Arial"/>
        </w:rPr>
      </w:pPr>
      <w:r w:rsidRPr="00B83F7A">
        <w:rPr>
          <w:rFonts w:asciiTheme="minorHAnsi" w:hAnsiTheme="minorHAnsi" w:cs="Arial"/>
        </w:rPr>
        <w:t>………………………………………………………………………………</w:t>
      </w:r>
    </w:p>
    <w:p w:rsidR="00B83F7A" w:rsidRPr="00B83F7A" w:rsidRDefault="00B83F7A" w:rsidP="00B83F7A">
      <w:pPr>
        <w:ind w:right="5953"/>
        <w:rPr>
          <w:rFonts w:asciiTheme="minorHAnsi" w:hAnsiTheme="minorHAnsi" w:cs="Arial"/>
          <w:i/>
          <w:sz w:val="16"/>
          <w:szCs w:val="16"/>
        </w:rPr>
      </w:pPr>
      <w:r w:rsidRPr="00B83F7A">
        <w:rPr>
          <w:rFonts w:asciiTheme="minorHAnsi" w:hAnsiTheme="minorHAnsi" w:cs="Arial"/>
          <w:i/>
          <w:sz w:val="16"/>
          <w:szCs w:val="16"/>
        </w:rPr>
        <w:t>(imię, nazwisko, stanowisko/podstawa do reprezentacji)</w:t>
      </w:r>
    </w:p>
    <w:p w:rsidR="00B83F7A" w:rsidRPr="00B83F7A" w:rsidRDefault="00B83F7A" w:rsidP="00B83F7A">
      <w:pPr>
        <w:rPr>
          <w:rFonts w:asciiTheme="minorHAnsi" w:hAnsiTheme="minorHAnsi" w:cs="Arial"/>
        </w:rPr>
      </w:pPr>
    </w:p>
    <w:p w:rsidR="00B83F7A" w:rsidRPr="00B83F7A" w:rsidRDefault="00B83F7A" w:rsidP="00B83F7A">
      <w:pPr>
        <w:rPr>
          <w:rFonts w:asciiTheme="minorHAnsi" w:hAnsiTheme="minorHAnsi" w:cs="Arial"/>
        </w:rPr>
      </w:pPr>
    </w:p>
    <w:p w:rsidR="00B83F7A" w:rsidRPr="00BC4957" w:rsidRDefault="00B83F7A" w:rsidP="00B83F7A">
      <w:pPr>
        <w:spacing w:after="120" w:line="360" w:lineRule="auto"/>
        <w:jc w:val="center"/>
        <w:rPr>
          <w:rFonts w:asciiTheme="minorHAnsi" w:hAnsiTheme="minorHAnsi" w:cs="Arial"/>
          <w:b/>
          <w:sz w:val="28"/>
          <w:szCs w:val="28"/>
          <w:u w:val="single"/>
        </w:rPr>
      </w:pPr>
      <w:r w:rsidRPr="00BC4957">
        <w:rPr>
          <w:rFonts w:asciiTheme="minorHAnsi" w:hAnsiTheme="minorHAnsi" w:cs="Arial"/>
          <w:b/>
          <w:sz w:val="28"/>
          <w:szCs w:val="28"/>
          <w:u w:val="single"/>
        </w:rPr>
        <w:t xml:space="preserve">Oświadczenie wykonawcy </w:t>
      </w:r>
    </w:p>
    <w:p w:rsidR="00B83F7A" w:rsidRPr="00B83F7A" w:rsidRDefault="00B83F7A" w:rsidP="00B83F7A">
      <w:pPr>
        <w:spacing w:line="360" w:lineRule="auto"/>
        <w:jc w:val="center"/>
        <w:rPr>
          <w:rFonts w:asciiTheme="minorHAnsi" w:hAnsiTheme="minorHAnsi" w:cs="Arial"/>
          <w:b/>
        </w:rPr>
      </w:pPr>
      <w:r w:rsidRPr="00B83F7A">
        <w:rPr>
          <w:rFonts w:asciiTheme="minorHAnsi" w:hAnsiTheme="minorHAnsi" w:cs="Arial"/>
          <w:b/>
        </w:rPr>
        <w:t xml:space="preserve">składane na podstawie art. 25a ust. 1 ustawy z dnia 29 stycznia 2004 r. </w:t>
      </w:r>
    </w:p>
    <w:p w:rsidR="00B83F7A" w:rsidRPr="00B83F7A" w:rsidRDefault="00B83F7A" w:rsidP="00B83F7A">
      <w:pPr>
        <w:spacing w:line="360" w:lineRule="auto"/>
        <w:jc w:val="center"/>
        <w:rPr>
          <w:rFonts w:asciiTheme="minorHAnsi" w:hAnsiTheme="minorHAnsi" w:cs="Arial"/>
          <w:b/>
        </w:rPr>
      </w:pPr>
      <w:r w:rsidRPr="00B83F7A">
        <w:rPr>
          <w:rFonts w:asciiTheme="minorHAnsi" w:hAnsiTheme="minorHAnsi" w:cs="Arial"/>
          <w:b/>
        </w:rPr>
        <w:t xml:space="preserve"> Prawo zamówień publicznych (dalej jako: ustawa </w:t>
      </w:r>
      <w:proofErr w:type="spellStart"/>
      <w:r w:rsidRPr="00B83F7A">
        <w:rPr>
          <w:rFonts w:asciiTheme="minorHAnsi" w:hAnsiTheme="minorHAnsi" w:cs="Arial"/>
          <w:b/>
        </w:rPr>
        <w:t>Pzp</w:t>
      </w:r>
      <w:proofErr w:type="spellEnd"/>
      <w:r w:rsidRPr="00B83F7A">
        <w:rPr>
          <w:rFonts w:asciiTheme="minorHAnsi" w:hAnsiTheme="minorHAnsi" w:cs="Arial"/>
          <w:b/>
        </w:rPr>
        <w:t xml:space="preserve">), </w:t>
      </w:r>
    </w:p>
    <w:p w:rsidR="00B83F7A" w:rsidRPr="00B83F7A" w:rsidRDefault="00B83F7A" w:rsidP="00B83F7A">
      <w:pPr>
        <w:spacing w:before="120" w:line="360" w:lineRule="auto"/>
        <w:jc w:val="center"/>
        <w:rPr>
          <w:rFonts w:asciiTheme="minorHAnsi" w:hAnsiTheme="minorHAnsi" w:cs="Arial"/>
          <w:b/>
          <w:u w:val="single"/>
        </w:rPr>
      </w:pPr>
      <w:r w:rsidRPr="00B83F7A">
        <w:rPr>
          <w:rFonts w:asciiTheme="minorHAnsi" w:hAnsiTheme="minorHAnsi" w:cs="Arial"/>
          <w:b/>
          <w:u w:val="single"/>
        </w:rPr>
        <w:t>DOTYCZĄCE PRZESŁANEK WYKLUCZENIA Z POSTĘPOWANIA</w:t>
      </w:r>
    </w:p>
    <w:p w:rsidR="00B83F7A" w:rsidRPr="00B83F7A" w:rsidRDefault="00B83F7A" w:rsidP="00B83F7A">
      <w:pPr>
        <w:spacing w:line="360" w:lineRule="auto"/>
        <w:jc w:val="both"/>
        <w:rPr>
          <w:rFonts w:asciiTheme="minorHAnsi" w:hAnsiTheme="minorHAnsi" w:cs="Arial"/>
          <w:sz w:val="21"/>
          <w:szCs w:val="21"/>
        </w:rPr>
      </w:pPr>
    </w:p>
    <w:p w:rsidR="00B83F7A" w:rsidRPr="00B83F7A" w:rsidRDefault="00B83F7A" w:rsidP="00B83F7A">
      <w:pPr>
        <w:spacing w:line="360" w:lineRule="auto"/>
        <w:jc w:val="both"/>
        <w:rPr>
          <w:rFonts w:asciiTheme="minorHAnsi" w:hAnsiTheme="minorHAnsi" w:cs="Arial"/>
          <w:sz w:val="21"/>
          <w:szCs w:val="21"/>
        </w:rPr>
      </w:pPr>
    </w:p>
    <w:p w:rsidR="00B83F7A" w:rsidRPr="00B83F7A" w:rsidRDefault="00B83F7A" w:rsidP="00B83F7A">
      <w:pPr>
        <w:spacing w:line="360" w:lineRule="auto"/>
        <w:ind w:firstLine="708"/>
        <w:jc w:val="both"/>
        <w:rPr>
          <w:rFonts w:asciiTheme="minorHAnsi" w:hAnsiTheme="minorHAnsi" w:cs="Arial"/>
          <w:b/>
          <w:sz w:val="21"/>
          <w:szCs w:val="21"/>
        </w:rPr>
      </w:pPr>
      <w:r w:rsidRPr="00B83F7A">
        <w:rPr>
          <w:rFonts w:asciiTheme="minorHAnsi" w:hAnsiTheme="minorHAnsi" w:cs="Arial"/>
          <w:sz w:val="21"/>
          <w:szCs w:val="21"/>
        </w:rPr>
        <w:t xml:space="preserve">Na potrzeby postępowania o udzielenie zamówienia publicznego </w:t>
      </w:r>
      <w:r w:rsidRPr="00B83F7A">
        <w:rPr>
          <w:rFonts w:asciiTheme="minorHAnsi" w:hAnsiTheme="minorHAnsi" w:cs="Arial"/>
          <w:sz w:val="21"/>
          <w:szCs w:val="21"/>
        </w:rPr>
        <w:br/>
        <w:t xml:space="preserve">pn. </w:t>
      </w:r>
      <w:r w:rsidR="00BC4957" w:rsidRPr="00B83F7A">
        <w:rPr>
          <w:rFonts w:asciiTheme="minorHAnsi" w:hAnsiTheme="minorHAnsi"/>
          <w:b/>
          <w:bCs/>
          <w:sz w:val="22"/>
          <w:szCs w:val="22"/>
        </w:rPr>
        <w:t>Dostawa środków czystościowych do Szpitala Powiatowego w Zawierciu</w:t>
      </w:r>
      <w:r w:rsidRPr="00B83F7A">
        <w:rPr>
          <w:rFonts w:asciiTheme="minorHAnsi" w:hAnsiTheme="minorHAnsi" w:cs="Arial"/>
          <w:i/>
          <w:sz w:val="21"/>
          <w:szCs w:val="21"/>
        </w:rPr>
        <w:t xml:space="preserve"> </w:t>
      </w:r>
      <w:r w:rsidRPr="00B83F7A">
        <w:rPr>
          <w:rFonts w:asciiTheme="minorHAnsi" w:hAnsiTheme="minorHAnsi" w:cs="Arial"/>
          <w:i/>
        </w:rPr>
        <w:t xml:space="preserve"> </w:t>
      </w:r>
      <w:r w:rsidRPr="00B83F7A">
        <w:rPr>
          <w:rFonts w:asciiTheme="minorHAnsi" w:hAnsiTheme="minorHAnsi" w:cs="Arial"/>
          <w:sz w:val="21"/>
          <w:szCs w:val="21"/>
        </w:rPr>
        <w:t xml:space="preserve">prowadzonego przez </w:t>
      </w:r>
      <w:r w:rsidRPr="00B83F7A">
        <w:rPr>
          <w:rFonts w:asciiTheme="minorHAnsi" w:hAnsiTheme="minorHAnsi" w:cs="Arial"/>
          <w:b/>
          <w:sz w:val="21"/>
          <w:szCs w:val="21"/>
        </w:rPr>
        <w:t xml:space="preserve">Szpital  Powiatowy  w  Zawierciu </w:t>
      </w:r>
      <w:r w:rsidRPr="00B83F7A">
        <w:rPr>
          <w:rFonts w:asciiTheme="minorHAnsi" w:hAnsiTheme="minorHAnsi" w:cs="Arial"/>
          <w:i/>
          <w:sz w:val="18"/>
          <w:szCs w:val="18"/>
        </w:rPr>
        <w:t xml:space="preserve"> </w:t>
      </w:r>
      <w:r w:rsidRPr="00B83F7A">
        <w:rPr>
          <w:rFonts w:asciiTheme="minorHAnsi" w:hAnsiTheme="minorHAnsi" w:cs="Arial"/>
          <w:sz w:val="21"/>
          <w:szCs w:val="21"/>
        </w:rPr>
        <w:t>oświadczam, co następuje:</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hd w:val="clear" w:color="auto" w:fill="BFBFBF"/>
        <w:spacing w:line="360" w:lineRule="auto"/>
        <w:rPr>
          <w:rFonts w:asciiTheme="minorHAnsi" w:hAnsiTheme="minorHAnsi" w:cs="Arial"/>
          <w:b/>
          <w:sz w:val="21"/>
          <w:szCs w:val="21"/>
        </w:rPr>
      </w:pPr>
      <w:r w:rsidRPr="00B83F7A">
        <w:rPr>
          <w:rFonts w:asciiTheme="minorHAnsi" w:hAnsiTheme="minorHAnsi" w:cs="Arial"/>
          <w:b/>
          <w:sz w:val="21"/>
          <w:szCs w:val="21"/>
        </w:rPr>
        <w:t>OŚWIADCZENIA DOTYCZĄCE WYKONAWCY:</w:t>
      </w:r>
    </w:p>
    <w:p w:rsidR="00B83F7A" w:rsidRPr="00B83F7A" w:rsidRDefault="00B83F7A" w:rsidP="00B83F7A">
      <w:pPr>
        <w:pStyle w:val="Akapitzlist"/>
        <w:spacing w:line="360" w:lineRule="auto"/>
        <w:jc w:val="both"/>
        <w:rPr>
          <w:rFonts w:asciiTheme="minorHAnsi" w:hAnsiTheme="minorHAnsi" w:cs="Arial"/>
        </w:rPr>
      </w:pPr>
    </w:p>
    <w:p w:rsidR="00B83F7A" w:rsidRPr="00B83F7A" w:rsidRDefault="00B83F7A" w:rsidP="00B83F7A">
      <w:pPr>
        <w:pStyle w:val="Akapitzlist"/>
        <w:numPr>
          <w:ilvl w:val="0"/>
          <w:numId w:val="37"/>
        </w:numPr>
        <w:spacing w:line="360" w:lineRule="auto"/>
        <w:jc w:val="both"/>
        <w:rPr>
          <w:rFonts w:asciiTheme="minorHAnsi" w:hAnsiTheme="minorHAnsi" w:cs="Arial"/>
          <w:sz w:val="21"/>
          <w:szCs w:val="21"/>
        </w:rPr>
      </w:pPr>
      <w:r w:rsidRPr="00B83F7A">
        <w:rPr>
          <w:rFonts w:asciiTheme="minorHAnsi" w:hAnsiTheme="minorHAnsi" w:cs="Arial"/>
          <w:sz w:val="21"/>
          <w:szCs w:val="21"/>
        </w:rPr>
        <w:t xml:space="preserve">Oświadczam, że nie podlegam wykluczeniu z postępowania na podstawie </w:t>
      </w:r>
      <w:r w:rsidRPr="00B83F7A">
        <w:rPr>
          <w:rFonts w:asciiTheme="minorHAnsi" w:hAnsiTheme="minorHAnsi" w:cs="Arial"/>
          <w:sz w:val="21"/>
          <w:szCs w:val="21"/>
        </w:rPr>
        <w:br/>
        <w:t xml:space="preserve">art. 24 ust 1 </w:t>
      </w:r>
      <w:proofErr w:type="spellStart"/>
      <w:r w:rsidRPr="00B83F7A">
        <w:rPr>
          <w:rFonts w:asciiTheme="minorHAnsi" w:hAnsiTheme="minorHAnsi" w:cs="Arial"/>
          <w:sz w:val="21"/>
          <w:szCs w:val="21"/>
        </w:rPr>
        <w:t>pkt</w:t>
      </w:r>
      <w:proofErr w:type="spellEnd"/>
      <w:r w:rsidRPr="00B83F7A">
        <w:rPr>
          <w:rFonts w:asciiTheme="minorHAnsi" w:hAnsiTheme="minorHAnsi" w:cs="Arial"/>
          <w:sz w:val="21"/>
          <w:szCs w:val="21"/>
        </w:rPr>
        <w:t xml:space="preserve"> 12-23 ustawy </w:t>
      </w:r>
      <w:proofErr w:type="spellStart"/>
      <w:r w:rsidRPr="00B83F7A">
        <w:rPr>
          <w:rFonts w:asciiTheme="minorHAnsi" w:hAnsiTheme="minorHAnsi" w:cs="Arial"/>
          <w:sz w:val="21"/>
          <w:szCs w:val="21"/>
        </w:rPr>
        <w:t>Pzp</w:t>
      </w:r>
      <w:proofErr w:type="spellEnd"/>
      <w:r w:rsidRPr="00B83F7A">
        <w:rPr>
          <w:rFonts w:asciiTheme="minorHAnsi" w:hAnsiTheme="minorHAnsi" w:cs="Arial"/>
          <w:sz w:val="21"/>
          <w:szCs w:val="21"/>
        </w:rPr>
        <w:t>.</w:t>
      </w:r>
    </w:p>
    <w:p w:rsidR="00B83F7A" w:rsidRPr="00B83F7A" w:rsidRDefault="00B83F7A" w:rsidP="00B83F7A">
      <w:pPr>
        <w:pStyle w:val="Akapitzlist"/>
        <w:numPr>
          <w:ilvl w:val="0"/>
          <w:numId w:val="37"/>
        </w:numPr>
        <w:spacing w:line="360" w:lineRule="auto"/>
        <w:jc w:val="both"/>
        <w:rPr>
          <w:rFonts w:asciiTheme="minorHAnsi" w:hAnsiTheme="minorHAnsi" w:cs="Arial"/>
        </w:rPr>
      </w:pPr>
      <w:r w:rsidRPr="00B83F7A">
        <w:rPr>
          <w:rFonts w:asciiTheme="minorHAnsi" w:hAnsiTheme="minorHAnsi" w:cs="Arial"/>
          <w:sz w:val="16"/>
          <w:szCs w:val="16"/>
        </w:rPr>
        <w:t xml:space="preserve">[UWAGA: </w:t>
      </w:r>
      <w:r w:rsidRPr="00B83F7A">
        <w:rPr>
          <w:rFonts w:asciiTheme="minorHAnsi" w:hAnsiTheme="minorHAnsi" w:cs="Arial"/>
          <w:i/>
          <w:sz w:val="16"/>
          <w:szCs w:val="16"/>
        </w:rPr>
        <w:t>zastosować tylko wtedy, gdy zamawiający przewidział wykluczenie wykonawcy z postępowania na podstawie ww. przepisu</w:t>
      </w:r>
      <w:r w:rsidRPr="00B83F7A">
        <w:rPr>
          <w:rFonts w:asciiTheme="minorHAnsi" w:hAnsiTheme="minorHAnsi" w:cs="Arial"/>
          <w:sz w:val="16"/>
          <w:szCs w:val="16"/>
        </w:rPr>
        <w:t>]</w:t>
      </w:r>
    </w:p>
    <w:p w:rsidR="00B83F7A" w:rsidRPr="00B83F7A" w:rsidRDefault="00B83F7A" w:rsidP="00B83F7A">
      <w:pPr>
        <w:pStyle w:val="Akapitzlist"/>
        <w:spacing w:line="360" w:lineRule="auto"/>
        <w:jc w:val="both"/>
        <w:rPr>
          <w:rFonts w:asciiTheme="minorHAnsi" w:hAnsiTheme="minorHAnsi" w:cs="Arial"/>
        </w:rPr>
      </w:pPr>
      <w:r w:rsidRPr="00B83F7A">
        <w:rPr>
          <w:rFonts w:asciiTheme="minorHAnsi" w:hAnsiTheme="minorHAnsi" w:cs="Arial"/>
          <w:sz w:val="21"/>
          <w:szCs w:val="21"/>
        </w:rPr>
        <w:t xml:space="preserve">Oświadczam, że nie podlegam wykluczeniu z postępowania na podstawie </w:t>
      </w:r>
      <w:r w:rsidRPr="00B83F7A">
        <w:rPr>
          <w:rFonts w:asciiTheme="minorHAnsi" w:hAnsiTheme="minorHAnsi" w:cs="Arial"/>
          <w:sz w:val="21"/>
          <w:szCs w:val="21"/>
        </w:rPr>
        <w:br/>
        <w:t xml:space="preserve">art. 24 ust. 5 ustawy </w:t>
      </w:r>
      <w:proofErr w:type="spellStart"/>
      <w:r w:rsidRPr="00B83F7A">
        <w:rPr>
          <w:rFonts w:asciiTheme="minorHAnsi" w:hAnsiTheme="minorHAnsi" w:cs="Arial"/>
          <w:sz w:val="21"/>
          <w:szCs w:val="21"/>
        </w:rPr>
        <w:t>Pzp</w:t>
      </w:r>
      <w:proofErr w:type="spellEnd"/>
      <w:r w:rsidRPr="00B83F7A">
        <w:rPr>
          <w:rFonts w:asciiTheme="minorHAnsi" w:hAnsiTheme="minorHAnsi" w:cs="Arial"/>
        </w:rPr>
        <w:t xml:space="preserve">  </w:t>
      </w:r>
      <w:r w:rsidRPr="00B83F7A">
        <w:rPr>
          <w:rFonts w:asciiTheme="minorHAnsi" w:hAnsiTheme="minorHAnsi" w:cs="Arial"/>
          <w:sz w:val="16"/>
          <w:szCs w:val="16"/>
        </w:rPr>
        <w:t>.</w:t>
      </w:r>
    </w:p>
    <w:p w:rsidR="00B83F7A" w:rsidRPr="00B83F7A" w:rsidRDefault="00B83F7A" w:rsidP="00B83F7A">
      <w:pPr>
        <w:spacing w:line="360" w:lineRule="auto"/>
        <w:jc w:val="both"/>
        <w:rPr>
          <w:rFonts w:asciiTheme="minorHAnsi" w:hAnsiTheme="minorHAnsi" w:cs="Arial"/>
          <w:i/>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 xml:space="preserve">…………….……. </w:t>
      </w:r>
      <w:r w:rsidRPr="00B83F7A">
        <w:rPr>
          <w:rFonts w:asciiTheme="minorHAnsi" w:hAnsiTheme="minorHAnsi" w:cs="Arial"/>
          <w:i/>
          <w:sz w:val="16"/>
          <w:szCs w:val="16"/>
        </w:rPr>
        <w:t>(miejscowość),</w:t>
      </w:r>
      <w:r w:rsidRPr="00B83F7A">
        <w:rPr>
          <w:rFonts w:asciiTheme="minorHAnsi" w:hAnsiTheme="minorHAnsi" w:cs="Arial"/>
          <w:i/>
          <w:sz w:val="18"/>
          <w:szCs w:val="18"/>
        </w:rPr>
        <w:t xml:space="preserve"> </w:t>
      </w:r>
      <w:r w:rsidRPr="00B83F7A">
        <w:rPr>
          <w:rFonts w:asciiTheme="minorHAnsi" w:hAnsiTheme="minorHAnsi" w:cs="Arial"/>
        </w:rPr>
        <w:t xml:space="preserve">dnia ………….……. r. </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t>…………………………………………</w:t>
      </w:r>
    </w:p>
    <w:p w:rsidR="00B83F7A" w:rsidRPr="00B83F7A" w:rsidRDefault="00B83F7A" w:rsidP="00B83F7A">
      <w:pPr>
        <w:spacing w:line="360" w:lineRule="auto"/>
        <w:ind w:left="5664" w:firstLine="708"/>
        <w:jc w:val="both"/>
        <w:rPr>
          <w:rFonts w:asciiTheme="minorHAnsi" w:hAnsiTheme="minorHAnsi" w:cs="Arial"/>
          <w:i/>
          <w:sz w:val="16"/>
          <w:szCs w:val="16"/>
        </w:rPr>
      </w:pPr>
      <w:r w:rsidRPr="00B83F7A">
        <w:rPr>
          <w:rFonts w:asciiTheme="minorHAnsi" w:hAnsiTheme="minorHAnsi" w:cs="Arial"/>
          <w:i/>
          <w:sz w:val="16"/>
          <w:szCs w:val="16"/>
        </w:rPr>
        <w:t>(podpis)</w:t>
      </w:r>
    </w:p>
    <w:p w:rsidR="00B83F7A" w:rsidRPr="00B83F7A" w:rsidRDefault="00B83F7A" w:rsidP="00B83F7A">
      <w:pPr>
        <w:spacing w:line="360" w:lineRule="auto"/>
        <w:ind w:left="5664" w:firstLine="708"/>
        <w:jc w:val="both"/>
        <w:rPr>
          <w:rFonts w:asciiTheme="minorHAnsi" w:hAnsiTheme="minorHAnsi" w:cs="Arial"/>
          <w:i/>
          <w:sz w:val="18"/>
          <w:szCs w:val="18"/>
        </w:rPr>
      </w:pPr>
    </w:p>
    <w:p w:rsidR="00B83F7A" w:rsidRPr="00B83F7A" w:rsidRDefault="00B83F7A" w:rsidP="00BC4957">
      <w:pPr>
        <w:spacing w:line="360" w:lineRule="auto"/>
        <w:ind w:firstLine="708"/>
        <w:jc w:val="both"/>
        <w:rPr>
          <w:rFonts w:asciiTheme="minorHAnsi" w:hAnsiTheme="minorHAnsi" w:cs="Arial"/>
          <w:sz w:val="21"/>
          <w:szCs w:val="21"/>
        </w:rPr>
      </w:pPr>
      <w:r w:rsidRPr="00B83F7A">
        <w:rPr>
          <w:rFonts w:asciiTheme="minorHAnsi" w:hAnsiTheme="minorHAnsi" w:cs="Arial"/>
          <w:sz w:val="21"/>
          <w:szCs w:val="21"/>
        </w:rPr>
        <w:lastRenderedPageBreak/>
        <w:t xml:space="preserve">Oświadczam, że zachodzą w stosunku do mnie podstawy wykluczenia z postępowania na podstawie art. …………. ustawy </w:t>
      </w:r>
      <w:proofErr w:type="spellStart"/>
      <w:r w:rsidRPr="00B83F7A">
        <w:rPr>
          <w:rFonts w:asciiTheme="minorHAnsi" w:hAnsiTheme="minorHAnsi" w:cs="Arial"/>
          <w:sz w:val="21"/>
          <w:szCs w:val="21"/>
        </w:rPr>
        <w:t>Pzp</w:t>
      </w:r>
      <w:proofErr w:type="spellEnd"/>
      <w:r w:rsidRPr="00B83F7A">
        <w:rPr>
          <w:rFonts w:asciiTheme="minorHAnsi" w:hAnsiTheme="minorHAnsi" w:cs="Arial"/>
        </w:rPr>
        <w:t xml:space="preserve"> </w:t>
      </w:r>
      <w:r w:rsidRPr="00B83F7A">
        <w:rPr>
          <w:rFonts w:asciiTheme="minorHAnsi" w:hAnsiTheme="minorHAnsi" w:cs="Arial"/>
          <w:i/>
          <w:sz w:val="16"/>
          <w:szCs w:val="16"/>
        </w:rPr>
        <w:t xml:space="preserve">(podać mającą zastosowanie podstawę wykluczenia spośród wymienionych w art. 24 ust. 1 </w:t>
      </w:r>
      <w:proofErr w:type="spellStart"/>
      <w:r w:rsidRPr="00B83F7A">
        <w:rPr>
          <w:rFonts w:asciiTheme="minorHAnsi" w:hAnsiTheme="minorHAnsi" w:cs="Arial"/>
          <w:i/>
          <w:sz w:val="16"/>
          <w:szCs w:val="16"/>
        </w:rPr>
        <w:t>pkt</w:t>
      </w:r>
      <w:proofErr w:type="spellEnd"/>
      <w:r w:rsidRPr="00B83F7A">
        <w:rPr>
          <w:rFonts w:asciiTheme="minorHAnsi" w:hAnsiTheme="minorHAnsi" w:cs="Arial"/>
          <w:i/>
          <w:sz w:val="16"/>
          <w:szCs w:val="16"/>
        </w:rPr>
        <w:t xml:space="preserve"> 13-14, 16-20 lub art. 24 ust. 5 ustawy </w:t>
      </w:r>
      <w:proofErr w:type="spellStart"/>
      <w:r w:rsidRPr="00B83F7A">
        <w:rPr>
          <w:rFonts w:asciiTheme="minorHAnsi" w:hAnsiTheme="minorHAnsi" w:cs="Arial"/>
          <w:i/>
          <w:sz w:val="16"/>
          <w:szCs w:val="16"/>
        </w:rPr>
        <w:t>Pzp</w:t>
      </w:r>
      <w:proofErr w:type="spellEnd"/>
      <w:r w:rsidRPr="00B83F7A">
        <w:rPr>
          <w:rFonts w:asciiTheme="minorHAnsi" w:hAnsiTheme="minorHAnsi" w:cs="Arial"/>
          <w:i/>
          <w:sz w:val="16"/>
          <w:szCs w:val="16"/>
        </w:rPr>
        <w:t>).</w:t>
      </w:r>
      <w:r w:rsidRPr="00B83F7A">
        <w:rPr>
          <w:rFonts w:asciiTheme="minorHAnsi" w:hAnsiTheme="minorHAnsi" w:cs="Arial"/>
        </w:rPr>
        <w:t xml:space="preserve"> </w:t>
      </w:r>
      <w:r w:rsidRPr="00B83F7A">
        <w:rPr>
          <w:rFonts w:asciiTheme="minorHAnsi" w:hAnsiTheme="minorHAnsi" w:cs="Arial"/>
          <w:sz w:val="21"/>
          <w:szCs w:val="21"/>
        </w:rPr>
        <w:t xml:space="preserve">Jednocześnie oświadczam, że w związku z ww. okolicznością, na podstawie art. 24 ust. 8 ustawy </w:t>
      </w:r>
      <w:proofErr w:type="spellStart"/>
      <w:r w:rsidRPr="00B83F7A">
        <w:rPr>
          <w:rFonts w:asciiTheme="minorHAnsi" w:hAnsiTheme="minorHAnsi" w:cs="Arial"/>
          <w:sz w:val="21"/>
          <w:szCs w:val="21"/>
        </w:rPr>
        <w:t>Pzp</w:t>
      </w:r>
      <w:proofErr w:type="spellEnd"/>
      <w:r w:rsidRPr="00B83F7A">
        <w:rPr>
          <w:rFonts w:asciiTheme="minorHAnsi" w:hAnsiTheme="minorHAnsi" w:cs="Arial"/>
          <w:sz w:val="21"/>
          <w:szCs w:val="21"/>
        </w:rPr>
        <w:t xml:space="preserve"> podjąłem następujące środki naprawcze: ………………………………………………………………………………………………………………..</w:t>
      </w:r>
    </w:p>
    <w:p w:rsidR="00B83F7A" w:rsidRPr="00B83F7A" w:rsidRDefault="00B83F7A" w:rsidP="00B83F7A">
      <w:pPr>
        <w:spacing w:line="360" w:lineRule="auto"/>
        <w:jc w:val="both"/>
        <w:rPr>
          <w:rFonts w:asciiTheme="minorHAnsi" w:hAnsiTheme="minorHAnsi" w:cs="Arial"/>
          <w:sz w:val="21"/>
          <w:szCs w:val="21"/>
        </w:rPr>
      </w:pPr>
      <w:r w:rsidRPr="00B83F7A">
        <w:rPr>
          <w:rFonts w:asciiTheme="minorHAnsi" w:hAnsiTheme="minorHAnsi" w:cs="Arial"/>
        </w:rPr>
        <w:t>…………………………………………………………………………………………..…………………...........………………………………………………………………………………………………………………………………………………………………………………………………………………………………………………</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 xml:space="preserve">…………….……. </w:t>
      </w:r>
      <w:r w:rsidRPr="00B83F7A">
        <w:rPr>
          <w:rFonts w:asciiTheme="minorHAnsi" w:hAnsiTheme="minorHAnsi" w:cs="Arial"/>
          <w:i/>
          <w:sz w:val="16"/>
          <w:szCs w:val="16"/>
        </w:rPr>
        <w:t>(miejscowość)</w:t>
      </w:r>
      <w:r w:rsidRPr="00B83F7A">
        <w:rPr>
          <w:rFonts w:asciiTheme="minorHAnsi" w:hAnsiTheme="minorHAnsi" w:cs="Arial"/>
          <w:i/>
        </w:rPr>
        <w:t xml:space="preserve">, </w:t>
      </w:r>
      <w:r w:rsidRPr="00B83F7A">
        <w:rPr>
          <w:rFonts w:asciiTheme="minorHAnsi" w:hAnsiTheme="minorHAnsi" w:cs="Arial"/>
        </w:rPr>
        <w:t xml:space="preserve">dnia …………………. r. </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t>…………………………………………</w:t>
      </w:r>
    </w:p>
    <w:p w:rsidR="00B83F7A" w:rsidRPr="00B83F7A" w:rsidRDefault="00B83F7A" w:rsidP="00B83F7A">
      <w:pPr>
        <w:spacing w:line="360" w:lineRule="auto"/>
        <w:ind w:left="5664" w:firstLine="708"/>
        <w:jc w:val="both"/>
        <w:rPr>
          <w:rFonts w:asciiTheme="minorHAnsi" w:hAnsiTheme="minorHAnsi" w:cs="Arial"/>
          <w:i/>
          <w:sz w:val="16"/>
          <w:szCs w:val="16"/>
        </w:rPr>
      </w:pPr>
      <w:r w:rsidRPr="00B83F7A">
        <w:rPr>
          <w:rFonts w:asciiTheme="minorHAnsi" w:hAnsiTheme="minorHAnsi" w:cs="Arial"/>
          <w:i/>
          <w:sz w:val="16"/>
          <w:szCs w:val="16"/>
        </w:rPr>
        <w:t>(podpis)</w:t>
      </w:r>
    </w:p>
    <w:p w:rsidR="00B83F7A" w:rsidRPr="00B83F7A" w:rsidRDefault="00B83F7A" w:rsidP="00B83F7A">
      <w:pPr>
        <w:spacing w:line="360" w:lineRule="auto"/>
        <w:jc w:val="both"/>
        <w:rPr>
          <w:rFonts w:asciiTheme="minorHAnsi" w:hAnsiTheme="minorHAnsi" w:cs="Arial"/>
          <w:i/>
        </w:rPr>
      </w:pPr>
    </w:p>
    <w:p w:rsidR="00B83F7A" w:rsidRPr="00B83F7A" w:rsidRDefault="00B83F7A" w:rsidP="00BC4957">
      <w:pPr>
        <w:shd w:val="clear" w:color="auto" w:fill="BFBFBF"/>
        <w:spacing w:line="360" w:lineRule="auto"/>
        <w:jc w:val="center"/>
        <w:rPr>
          <w:rFonts w:asciiTheme="minorHAnsi" w:hAnsiTheme="minorHAnsi" w:cs="Arial"/>
          <w:b/>
          <w:sz w:val="21"/>
          <w:szCs w:val="21"/>
        </w:rPr>
      </w:pPr>
      <w:r w:rsidRPr="00B83F7A">
        <w:rPr>
          <w:rFonts w:asciiTheme="minorHAnsi" w:hAnsiTheme="minorHAnsi" w:cs="Arial"/>
          <w:b/>
          <w:sz w:val="21"/>
          <w:szCs w:val="21"/>
        </w:rPr>
        <w:t>OŚWIADCZENIE DOTYCZĄCE PODMIOTU, NA KTÓREGO ZASOBY POWOŁUJE SIĘ WYKONAWCA:</w:t>
      </w:r>
    </w:p>
    <w:p w:rsidR="00B83F7A" w:rsidRPr="00B83F7A" w:rsidRDefault="00B83F7A" w:rsidP="00B83F7A">
      <w:pPr>
        <w:spacing w:line="360" w:lineRule="auto"/>
        <w:jc w:val="both"/>
        <w:rPr>
          <w:rFonts w:asciiTheme="minorHAnsi" w:hAnsiTheme="minorHAnsi" w:cs="Arial"/>
          <w:b/>
        </w:rPr>
      </w:pPr>
    </w:p>
    <w:p w:rsidR="00B83F7A" w:rsidRPr="00B83F7A" w:rsidRDefault="00B83F7A" w:rsidP="00B83F7A">
      <w:pPr>
        <w:spacing w:line="360" w:lineRule="auto"/>
        <w:jc w:val="both"/>
        <w:rPr>
          <w:rFonts w:asciiTheme="minorHAnsi" w:hAnsiTheme="minorHAnsi" w:cs="Arial"/>
          <w:i/>
        </w:rPr>
      </w:pPr>
      <w:r w:rsidRPr="00B83F7A">
        <w:rPr>
          <w:rFonts w:asciiTheme="minorHAnsi" w:hAnsiTheme="minorHAnsi" w:cs="Arial"/>
          <w:sz w:val="21"/>
          <w:szCs w:val="21"/>
        </w:rPr>
        <w:t>Oświadczam, że następujący/e podmiot/y, na którego/</w:t>
      </w:r>
      <w:proofErr w:type="spellStart"/>
      <w:r w:rsidRPr="00B83F7A">
        <w:rPr>
          <w:rFonts w:asciiTheme="minorHAnsi" w:hAnsiTheme="minorHAnsi" w:cs="Arial"/>
          <w:sz w:val="21"/>
          <w:szCs w:val="21"/>
        </w:rPr>
        <w:t>ych</w:t>
      </w:r>
      <w:proofErr w:type="spellEnd"/>
      <w:r w:rsidRPr="00B83F7A">
        <w:rPr>
          <w:rFonts w:asciiTheme="minorHAnsi" w:hAnsiTheme="minorHAnsi" w:cs="Arial"/>
          <w:sz w:val="21"/>
          <w:szCs w:val="21"/>
        </w:rPr>
        <w:t xml:space="preserve"> zasoby powołuję się w niniejszym postępowaniu, tj.:</w:t>
      </w:r>
      <w:r w:rsidRPr="00B83F7A">
        <w:rPr>
          <w:rFonts w:asciiTheme="minorHAnsi" w:hAnsiTheme="minorHAnsi" w:cs="Arial"/>
        </w:rPr>
        <w:t xml:space="preserve"> …………………………………………………………………….……………………… </w:t>
      </w:r>
      <w:r w:rsidRPr="00B83F7A">
        <w:rPr>
          <w:rFonts w:asciiTheme="minorHAnsi" w:hAnsiTheme="minorHAnsi" w:cs="Arial"/>
          <w:i/>
          <w:sz w:val="16"/>
          <w:szCs w:val="16"/>
        </w:rPr>
        <w:t>(podać pełną nazwę/firmę, adres, a także w zależności od podmiotu: NIP/PESEL, KRS/</w:t>
      </w:r>
      <w:proofErr w:type="spellStart"/>
      <w:r w:rsidRPr="00B83F7A">
        <w:rPr>
          <w:rFonts w:asciiTheme="minorHAnsi" w:hAnsiTheme="minorHAnsi" w:cs="Arial"/>
          <w:i/>
          <w:sz w:val="16"/>
          <w:szCs w:val="16"/>
        </w:rPr>
        <w:t>CEiDG</w:t>
      </w:r>
      <w:proofErr w:type="spellEnd"/>
      <w:r w:rsidRPr="00B83F7A">
        <w:rPr>
          <w:rFonts w:asciiTheme="minorHAnsi" w:hAnsiTheme="minorHAnsi" w:cs="Arial"/>
          <w:i/>
          <w:sz w:val="16"/>
          <w:szCs w:val="16"/>
        </w:rPr>
        <w:t>)</w:t>
      </w:r>
      <w:r w:rsidRPr="00B83F7A">
        <w:rPr>
          <w:rFonts w:asciiTheme="minorHAnsi" w:hAnsiTheme="minorHAnsi" w:cs="Arial"/>
          <w:i/>
        </w:rPr>
        <w:t xml:space="preserve"> </w:t>
      </w:r>
      <w:r w:rsidRPr="00B83F7A">
        <w:rPr>
          <w:rFonts w:asciiTheme="minorHAnsi" w:hAnsiTheme="minorHAnsi" w:cs="Arial"/>
          <w:sz w:val="21"/>
          <w:szCs w:val="21"/>
        </w:rPr>
        <w:t>nie podlega/ją wykluczeniu z postępowania o udzielenie zamówienia.</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 xml:space="preserve">…………….……. </w:t>
      </w:r>
      <w:r w:rsidRPr="00B83F7A">
        <w:rPr>
          <w:rFonts w:asciiTheme="minorHAnsi" w:hAnsiTheme="minorHAnsi" w:cs="Arial"/>
          <w:i/>
          <w:sz w:val="16"/>
          <w:szCs w:val="16"/>
        </w:rPr>
        <w:t>(miejscowość),</w:t>
      </w:r>
      <w:r w:rsidRPr="00B83F7A">
        <w:rPr>
          <w:rFonts w:asciiTheme="minorHAnsi" w:hAnsiTheme="minorHAnsi" w:cs="Arial"/>
          <w:i/>
        </w:rPr>
        <w:t xml:space="preserve"> </w:t>
      </w:r>
      <w:r w:rsidRPr="00B83F7A">
        <w:rPr>
          <w:rFonts w:asciiTheme="minorHAnsi" w:hAnsiTheme="minorHAnsi" w:cs="Arial"/>
          <w:sz w:val="21"/>
          <w:szCs w:val="21"/>
        </w:rPr>
        <w:t>dnia …………………. r.</w:t>
      </w:r>
      <w:r w:rsidRPr="00B83F7A">
        <w:rPr>
          <w:rFonts w:asciiTheme="minorHAnsi" w:hAnsiTheme="minorHAnsi" w:cs="Arial"/>
        </w:rPr>
        <w:t xml:space="preserve"> </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t>…………………………………………</w:t>
      </w:r>
    </w:p>
    <w:p w:rsidR="00B83F7A" w:rsidRPr="00B83F7A" w:rsidRDefault="00B83F7A" w:rsidP="00B83F7A">
      <w:pPr>
        <w:spacing w:line="360" w:lineRule="auto"/>
        <w:ind w:left="5664" w:firstLine="708"/>
        <w:jc w:val="both"/>
        <w:rPr>
          <w:rFonts w:asciiTheme="minorHAnsi" w:hAnsiTheme="minorHAnsi" w:cs="Arial"/>
          <w:i/>
          <w:sz w:val="16"/>
          <w:szCs w:val="16"/>
        </w:rPr>
      </w:pPr>
      <w:r w:rsidRPr="00B83F7A">
        <w:rPr>
          <w:rFonts w:asciiTheme="minorHAnsi" w:hAnsiTheme="minorHAnsi" w:cs="Arial"/>
          <w:i/>
          <w:sz w:val="16"/>
          <w:szCs w:val="16"/>
        </w:rPr>
        <w:t>(podpis)</w:t>
      </w:r>
    </w:p>
    <w:p w:rsidR="00B83F7A" w:rsidRPr="00B83F7A" w:rsidRDefault="00B83F7A" w:rsidP="00B83F7A">
      <w:pPr>
        <w:spacing w:line="360" w:lineRule="auto"/>
        <w:jc w:val="both"/>
        <w:rPr>
          <w:rFonts w:asciiTheme="minorHAnsi" w:hAnsiTheme="minorHAnsi" w:cs="Arial"/>
          <w:b/>
        </w:rPr>
      </w:pPr>
    </w:p>
    <w:p w:rsidR="00B83F7A" w:rsidRPr="00B83F7A" w:rsidRDefault="00B83F7A" w:rsidP="00B83F7A">
      <w:pPr>
        <w:shd w:val="clear" w:color="auto" w:fill="BFBFBF"/>
        <w:spacing w:line="360" w:lineRule="auto"/>
        <w:jc w:val="both"/>
        <w:rPr>
          <w:rFonts w:asciiTheme="minorHAnsi" w:hAnsiTheme="minorHAnsi" w:cs="Arial"/>
          <w:sz w:val="16"/>
          <w:szCs w:val="16"/>
        </w:rPr>
      </w:pPr>
      <w:r w:rsidRPr="00B83F7A">
        <w:rPr>
          <w:rFonts w:asciiTheme="minorHAnsi" w:hAnsiTheme="minorHAnsi" w:cs="Arial"/>
          <w:i/>
          <w:sz w:val="16"/>
          <w:szCs w:val="16"/>
        </w:rPr>
        <w:t xml:space="preserve">[UWAGA: zastosować tylko wtedy, gdy zamawiający przewidział możliwość, o której mowa w art. 25a ust. 5 </w:t>
      </w:r>
      <w:proofErr w:type="spellStart"/>
      <w:r w:rsidRPr="00B83F7A">
        <w:rPr>
          <w:rFonts w:asciiTheme="minorHAnsi" w:hAnsiTheme="minorHAnsi" w:cs="Arial"/>
          <w:i/>
          <w:sz w:val="16"/>
          <w:szCs w:val="16"/>
        </w:rPr>
        <w:t>pkt</w:t>
      </w:r>
      <w:proofErr w:type="spellEnd"/>
      <w:r w:rsidRPr="00B83F7A">
        <w:rPr>
          <w:rFonts w:asciiTheme="minorHAnsi" w:hAnsiTheme="minorHAnsi" w:cs="Arial"/>
          <w:i/>
          <w:sz w:val="16"/>
          <w:szCs w:val="16"/>
        </w:rPr>
        <w:t xml:space="preserve"> 2 ustawy </w:t>
      </w:r>
      <w:proofErr w:type="spellStart"/>
      <w:r w:rsidRPr="00B83F7A">
        <w:rPr>
          <w:rFonts w:asciiTheme="minorHAnsi" w:hAnsiTheme="minorHAnsi" w:cs="Arial"/>
          <w:i/>
          <w:sz w:val="16"/>
          <w:szCs w:val="16"/>
        </w:rPr>
        <w:t>Pzp</w:t>
      </w:r>
      <w:proofErr w:type="spellEnd"/>
      <w:r w:rsidRPr="00B83F7A">
        <w:rPr>
          <w:rFonts w:asciiTheme="minorHAnsi" w:hAnsiTheme="minorHAnsi" w:cs="Arial"/>
          <w:i/>
          <w:sz w:val="16"/>
          <w:szCs w:val="16"/>
        </w:rPr>
        <w:t>]</w:t>
      </w:r>
    </w:p>
    <w:p w:rsidR="00B83F7A" w:rsidRPr="00B83F7A" w:rsidRDefault="00B83F7A" w:rsidP="00BC4957">
      <w:pPr>
        <w:shd w:val="clear" w:color="auto" w:fill="BFBFBF"/>
        <w:spacing w:line="360" w:lineRule="auto"/>
        <w:jc w:val="center"/>
        <w:rPr>
          <w:rFonts w:asciiTheme="minorHAnsi" w:hAnsiTheme="minorHAnsi" w:cs="Arial"/>
          <w:b/>
          <w:sz w:val="21"/>
          <w:szCs w:val="21"/>
        </w:rPr>
      </w:pPr>
      <w:r w:rsidRPr="00B83F7A">
        <w:rPr>
          <w:rFonts w:asciiTheme="minorHAnsi" w:hAnsiTheme="minorHAnsi" w:cs="Arial"/>
          <w:b/>
          <w:sz w:val="21"/>
          <w:szCs w:val="21"/>
        </w:rPr>
        <w:t>OŚWIADCZENIE DOTYCZĄCE PODWYKONAWCY NIEBĘDĄCEGO PODMIOTEM, NA KTÓREGO ZASOBY POWOŁUJE SIĘ WYKONAWCA:</w:t>
      </w:r>
    </w:p>
    <w:p w:rsidR="00B83F7A" w:rsidRPr="00B83F7A" w:rsidRDefault="00B83F7A" w:rsidP="00B83F7A">
      <w:pPr>
        <w:spacing w:line="360" w:lineRule="auto"/>
        <w:jc w:val="both"/>
        <w:rPr>
          <w:rFonts w:asciiTheme="minorHAnsi" w:hAnsiTheme="minorHAnsi" w:cs="Arial"/>
          <w:b/>
        </w:rPr>
      </w:pPr>
    </w:p>
    <w:p w:rsidR="00B83F7A" w:rsidRPr="00B83F7A" w:rsidRDefault="00B83F7A" w:rsidP="00BC4957">
      <w:pPr>
        <w:spacing w:line="360" w:lineRule="auto"/>
        <w:ind w:firstLine="708"/>
        <w:jc w:val="both"/>
        <w:rPr>
          <w:rFonts w:asciiTheme="minorHAnsi" w:hAnsiTheme="minorHAnsi" w:cs="Arial"/>
          <w:sz w:val="21"/>
          <w:szCs w:val="21"/>
        </w:rPr>
      </w:pPr>
      <w:r w:rsidRPr="00B83F7A">
        <w:rPr>
          <w:rFonts w:asciiTheme="minorHAnsi" w:hAnsiTheme="minorHAnsi" w:cs="Arial"/>
          <w:sz w:val="21"/>
          <w:szCs w:val="21"/>
        </w:rPr>
        <w:t>Oświadczam, że następujący/e podmiot/y, będący/e podwykonawcą/</w:t>
      </w:r>
      <w:proofErr w:type="spellStart"/>
      <w:r w:rsidRPr="00B83F7A">
        <w:rPr>
          <w:rFonts w:asciiTheme="minorHAnsi" w:hAnsiTheme="minorHAnsi" w:cs="Arial"/>
          <w:sz w:val="21"/>
          <w:szCs w:val="21"/>
        </w:rPr>
        <w:t>ami</w:t>
      </w:r>
      <w:proofErr w:type="spellEnd"/>
      <w:r w:rsidRPr="00B83F7A">
        <w:rPr>
          <w:rFonts w:asciiTheme="minorHAnsi" w:hAnsiTheme="minorHAnsi" w:cs="Arial"/>
          <w:sz w:val="21"/>
          <w:szCs w:val="21"/>
        </w:rPr>
        <w:t>: ……………………………………………………………………..….……</w:t>
      </w:r>
      <w:r w:rsidRPr="00B83F7A">
        <w:rPr>
          <w:rFonts w:asciiTheme="minorHAnsi" w:hAnsiTheme="minorHAnsi" w:cs="Arial"/>
        </w:rPr>
        <w:t xml:space="preserve"> </w:t>
      </w:r>
      <w:r w:rsidRPr="00B83F7A">
        <w:rPr>
          <w:rFonts w:asciiTheme="minorHAnsi" w:hAnsiTheme="minorHAnsi" w:cs="Arial"/>
          <w:i/>
          <w:sz w:val="16"/>
          <w:szCs w:val="16"/>
        </w:rPr>
        <w:t>(podać pełną nazwę/firmę, adres, a także w zależności od podmiotu: NIP/PESEL, KRS/</w:t>
      </w:r>
      <w:proofErr w:type="spellStart"/>
      <w:r w:rsidRPr="00B83F7A">
        <w:rPr>
          <w:rFonts w:asciiTheme="minorHAnsi" w:hAnsiTheme="minorHAnsi" w:cs="Arial"/>
          <w:i/>
          <w:sz w:val="16"/>
          <w:szCs w:val="16"/>
        </w:rPr>
        <w:t>CEiDG</w:t>
      </w:r>
      <w:proofErr w:type="spellEnd"/>
      <w:r w:rsidRPr="00B83F7A">
        <w:rPr>
          <w:rFonts w:asciiTheme="minorHAnsi" w:hAnsiTheme="minorHAnsi" w:cs="Arial"/>
          <w:i/>
          <w:sz w:val="16"/>
          <w:szCs w:val="16"/>
        </w:rPr>
        <w:t>)</w:t>
      </w:r>
      <w:r w:rsidRPr="00B83F7A">
        <w:rPr>
          <w:rFonts w:asciiTheme="minorHAnsi" w:hAnsiTheme="minorHAnsi" w:cs="Arial"/>
          <w:sz w:val="16"/>
          <w:szCs w:val="16"/>
        </w:rPr>
        <w:t xml:space="preserve">, </w:t>
      </w:r>
      <w:r w:rsidRPr="00B83F7A">
        <w:rPr>
          <w:rFonts w:asciiTheme="minorHAnsi" w:hAnsiTheme="minorHAnsi" w:cs="Arial"/>
          <w:sz w:val="21"/>
          <w:szCs w:val="21"/>
        </w:rPr>
        <w:t xml:space="preserve">nie podlega/ą wykluczeniu z postępowania </w:t>
      </w:r>
      <w:r w:rsidRPr="00B83F7A">
        <w:rPr>
          <w:rFonts w:asciiTheme="minorHAnsi" w:hAnsiTheme="minorHAnsi" w:cs="Arial"/>
          <w:sz w:val="21"/>
          <w:szCs w:val="21"/>
        </w:rPr>
        <w:br/>
        <w:t>o udzielenie zamówienia.</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 xml:space="preserve">…………….……. </w:t>
      </w:r>
      <w:r w:rsidRPr="00B83F7A">
        <w:rPr>
          <w:rFonts w:asciiTheme="minorHAnsi" w:hAnsiTheme="minorHAnsi" w:cs="Arial"/>
          <w:i/>
          <w:sz w:val="16"/>
          <w:szCs w:val="16"/>
        </w:rPr>
        <w:t>(miejscowość),</w:t>
      </w:r>
      <w:r w:rsidRPr="00B83F7A">
        <w:rPr>
          <w:rFonts w:asciiTheme="minorHAnsi" w:hAnsiTheme="minorHAnsi" w:cs="Arial"/>
          <w:i/>
        </w:rPr>
        <w:t xml:space="preserve"> </w:t>
      </w:r>
      <w:r w:rsidRPr="00B83F7A">
        <w:rPr>
          <w:rFonts w:asciiTheme="minorHAnsi" w:hAnsiTheme="minorHAnsi" w:cs="Arial"/>
          <w:sz w:val="21"/>
          <w:szCs w:val="21"/>
        </w:rPr>
        <w:t>dnia …………………. r.</w:t>
      </w:r>
      <w:r w:rsidRPr="00B83F7A">
        <w:rPr>
          <w:rFonts w:asciiTheme="minorHAnsi" w:hAnsiTheme="minorHAnsi" w:cs="Arial"/>
        </w:rPr>
        <w:t xml:space="preserve"> </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t>…………………………………………</w:t>
      </w:r>
    </w:p>
    <w:p w:rsidR="00B83F7A" w:rsidRPr="00B83F7A" w:rsidRDefault="00B83F7A" w:rsidP="00B83F7A">
      <w:pPr>
        <w:spacing w:line="360" w:lineRule="auto"/>
        <w:ind w:left="5664" w:firstLine="708"/>
        <w:jc w:val="both"/>
        <w:rPr>
          <w:rFonts w:asciiTheme="minorHAnsi" w:hAnsiTheme="minorHAnsi" w:cs="Arial"/>
          <w:i/>
          <w:sz w:val="16"/>
          <w:szCs w:val="16"/>
        </w:rPr>
      </w:pPr>
      <w:r w:rsidRPr="00B83F7A">
        <w:rPr>
          <w:rFonts w:asciiTheme="minorHAnsi" w:hAnsiTheme="minorHAnsi" w:cs="Arial"/>
          <w:i/>
          <w:sz w:val="16"/>
          <w:szCs w:val="16"/>
        </w:rPr>
        <w:t>(podpis)</w:t>
      </w:r>
    </w:p>
    <w:p w:rsidR="00B83F7A" w:rsidRPr="00B83F7A" w:rsidRDefault="00B83F7A" w:rsidP="00B83F7A">
      <w:pPr>
        <w:spacing w:line="360" w:lineRule="auto"/>
        <w:jc w:val="both"/>
        <w:rPr>
          <w:rFonts w:asciiTheme="minorHAnsi" w:hAnsiTheme="minorHAnsi" w:cs="Arial"/>
          <w:i/>
        </w:rPr>
      </w:pPr>
    </w:p>
    <w:p w:rsidR="00B83F7A" w:rsidRPr="00B83F7A" w:rsidRDefault="00B83F7A" w:rsidP="00B83F7A">
      <w:pPr>
        <w:spacing w:line="360" w:lineRule="auto"/>
        <w:jc w:val="both"/>
        <w:rPr>
          <w:rFonts w:asciiTheme="minorHAnsi" w:hAnsiTheme="minorHAnsi" w:cs="Arial"/>
          <w:i/>
        </w:rPr>
      </w:pPr>
    </w:p>
    <w:p w:rsidR="00B83F7A" w:rsidRPr="00B83F7A" w:rsidRDefault="00B83F7A" w:rsidP="00B83F7A">
      <w:pPr>
        <w:shd w:val="clear" w:color="auto" w:fill="BFBFBF"/>
        <w:spacing w:line="360" w:lineRule="auto"/>
        <w:jc w:val="both"/>
        <w:rPr>
          <w:rFonts w:asciiTheme="minorHAnsi" w:hAnsiTheme="minorHAnsi" w:cs="Arial"/>
          <w:b/>
          <w:sz w:val="21"/>
          <w:szCs w:val="21"/>
        </w:rPr>
      </w:pPr>
      <w:r w:rsidRPr="00B83F7A">
        <w:rPr>
          <w:rFonts w:asciiTheme="minorHAnsi" w:hAnsiTheme="minorHAnsi" w:cs="Arial"/>
          <w:b/>
          <w:sz w:val="21"/>
          <w:szCs w:val="21"/>
        </w:rPr>
        <w:t>OŚWIADCZENIE DOTYCZĄCE PODANYCH INFORMACJI:</w:t>
      </w:r>
    </w:p>
    <w:p w:rsidR="00B83F7A" w:rsidRPr="00B83F7A" w:rsidRDefault="00B83F7A" w:rsidP="00B83F7A">
      <w:pPr>
        <w:spacing w:line="360" w:lineRule="auto"/>
        <w:jc w:val="both"/>
        <w:rPr>
          <w:rFonts w:asciiTheme="minorHAnsi" w:hAnsiTheme="minorHAnsi" w:cs="Arial"/>
          <w:b/>
        </w:rPr>
      </w:pPr>
    </w:p>
    <w:p w:rsidR="00B83F7A" w:rsidRPr="00B83F7A" w:rsidRDefault="00B83F7A" w:rsidP="00B83F7A">
      <w:pPr>
        <w:spacing w:line="360" w:lineRule="auto"/>
        <w:jc w:val="both"/>
        <w:rPr>
          <w:rFonts w:asciiTheme="minorHAnsi" w:hAnsiTheme="minorHAnsi" w:cs="Arial"/>
          <w:sz w:val="21"/>
          <w:szCs w:val="21"/>
        </w:rPr>
      </w:pPr>
      <w:r w:rsidRPr="00B83F7A">
        <w:rPr>
          <w:rFonts w:asciiTheme="minorHAnsi" w:hAnsiTheme="minorHAnsi" w:cs="Arial"/>
          <w:sz w:val="21"/>
          <w:szCs w:val="21"/>
        </w:rPr>
        <w:t xml:space="preserve">Oświadczam, że wszystkie informacje podane w powyższych oświadczeniach są aktualne </w:t>
      </w:r>
      <w:r w:rsidRPr="00B83F7A">
        <w:rPr>
          <w:rFonts w:asciiTheme="minorHAnsi" w:hAnsiTheme="minorHAnsi" w:cs="Arial"/>
          <w:sz w:val="21"/>
          <w:szCs w:val="21"/>
        </w:rPr>
        <w:br/>
        <w:t>i zgodne z prawdą oraz zostały przedstawione z pełną świadomością konsekwencji wprowadzenia zamawiającego w błąd przy przedstawianiu informacji.</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 xml:space="preserve">…………….……. </w:t>
      </w:r>
      <w:r w:rsidRPr="00B83F7A">
        <w:rPr>
          <w:rFonts w:asciiTheme="minorHAnsi" w:hAnsiTheme="minorHAnsi" w:cs="Arial"/>
          <w:i/>
          <w:sz w:val="16"/>
          <w:szCs w:val="16"/>
        </w:rPr>
        <w:t>(miejscowość),</w:t>
      </w:r>
      <w:r w:rsidRPr="00B83F7A">
        <w:rPr>
          <w:rFonts w:asciiTheme="minorHAnsi" w:hAnsiTheme="minorHAnsi" w:cs="Arial"/>
          <w:i/>
        </w:rPr>
        <w:t xml:space="preserve"> </w:t>
      </w:r>
      <w:r w:rsidRPr="00B83F7A">
        <w:rPr>
          <w:rFonts w:asciiTheme="minorHAnsi" w:hAnsiTheme="minorHAnsi" w:cs="Arial"/>
          <w:sz w:val="21"/>
          <w:szCs w:val="21"/>
        </w:rPr>
        <w:t>dnia …………………. r.</w:t>
      </w:r>
      <w:r w:rsidRPr="00B83F7A">
        <w:rPr>
          <w:rFonts w:asciiTheme="minorHAnsi" w:hAnsiTheme="minorHAnsi" w:cs="Arial"/>
        </w:rPr>
        <w:t xml:space="preserve"> </w:t>
      </w:r>
    </w:p>
    <w:p w:rsidR="00B83F7A" w:rsidRPr="00B83F7A" w:rsidRDefault="00B83F7A" w:rsidP="00B83F7A">
      <w:pPr>
        <w:spacing w:line="360" w:lineRule="auto"/>
        <w:jc w:val="both"/>
        <w:rPr>
          <w:rFonts w:asciiTheme="minorHAnsi" w:hAnsiTheme="minorHAnsi" w:cs="Arial"/>
        </w:rPr>
      </w:pPr>
    </w:p>
    <w:p w:rsidR="00B83F7A" w:rsidRPr="00B83F7A" w:rsidRDefault="00B83F7A" w:rsidP="00B83F7A">
      <w:pPr>
        <w:spacing w:line="360" w:lineRule="auto"/>
        <w:jc w:val="both"/>
        <w:rPr>
          <w:rFonts w:asciiTheme="minorHAnsi" w:hAnsiTheme="minorHAnsi" w:cs="Arial"/>
        </w:rPr>
      </w:pP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r>
      <w:r w:rsidRPr="00B83F7A">
        <w:rPr>
          <w:rFonts w:asciiTheme="minorHAnsi" w:hAnsiTheme="minorHAnsi" w:cs="Arial"/>
        </w:rPr>
        <w:tab/>
        <w:t>…………………………………………</w:t>
      </w:r>
    </w:p>
    <w:p w:rsidR="00B83F7A" w:rsidRPr="00B83F7A" w:rsidRDefault="00B83F7A" w:rsidP="00B83F7A">
      <w:pPr>
        <w:spacing w:line="360" w:lineRule="auto"/>
        <w:ind w:left="5664" w:firstLine="708"/>
        <w:jc w:val="both"/>
        <w:rPr>
          <w:rFonts w:asciiTheme="minorHAnsi" w:hAnsiTheme="minorHAnsi" w:cs="Arial"/>
          <w:i/>
          <w:sz w:val="16"/>
          <w:szCs w:val="16"/>
        </w:rPr>
      </w:pPr>
      <w:r w:rsidRPr="00B83F7A">
        <w:rPr>
          <w:rFonts w:asciiTheme="minorHAnsi" w:hAnsiTheme="minorHAnsi" w:cs="Arial"/>
          <w:i/>
          <w:sz w:val="16"/>
          <w:szCs w:val="16"/>
        </w:rPr>
        <w:t>(podpis)</w:t>
      </w:r>
    </w:p>
    <w:p w:rsidR="00B83F7A" w:rsidRDefault="00B83F7A" w:rsidP="00B83F7A">
      <w:pPr>
        <w:pStyle w:val="Domylny"/>
        <w:rPr>
          <w:rFonts w:cs="Times New Roman"/>
        </w:rPr>
      </w:pPr>
    </w:p>
    <w:p w:rsidR="008F5208" w:rsidRPr="007B6C68" w:rsidRDefault="008F5208" w:rsidP="008F5208">
      <w:pPr>
        <w:jc w:val="right"/>
        <w:rPr>
          <w:rFonts w:asciiTheme="minorHAnsi" w:hAnsiTheme="minorHAnsi"/>
          <w:b/>
          <w:sz w:val="24"/>
          <w:szCs w:val="24"/>
        </w:rPr>
      </w:pPr>
      <w:r w:rsidRPr="007B6C68">
        <w:rPr>
          <w:rFonts w:asciiTheme="minorHAnsi" w:hAnsiTheme="minorHAnsi"/>
          <w:b/>
          <w:sz w:val="24"/>
          <w:szCs w:val="24"/>
        </w:rPr>
        <w:br w:type="column"/>
      </w:r>
      <w:r w:rsidRPr="007B6C68">
        <w:rPr>
          <w:rFonts w:asciiTheme="minorHAnsi" w:hAnsiTheme="minorHAnsi"/>
          <w:b/>
          <w:sz w:val="24"/>
          <w:szCs w:val="24"/>
        </w:rPr>
        <w:lastRenderedPageBreak/>
        <w:t xml:space="preserve">Załącznik nr </w:t>
      </w:r>
      <w:r w:rsidR="00B83F7A">
        <w:rPr>
          <w:rFonts w:asciiTheme="minorHAnsi" w:hAnsiTheme="minorHAnsi"/>
          <w:b/>
          <w:sz w:val="24"/>
          <w:szCs w:val="24"/>
        </w:rPr>
        <w:t>5</w:t>
      </w:r>
    </w:p>
    <w:p w:rsidR="008F5208" w:rsidRPr="007B6C68" w:rsidRDefault="008F5208" w:rsidP="008F5208">
      <w:pPr>
        <w:pStyle w:val="Default"/>
        <w:jc w:val="center"/>
        <w:rPr>
          <w:rFonts w:asciiTheme="minorHAnsi" w:hAnsiTheme="minorHAnsi"/>
        </w:rPr>
      </w:pPr>
      <w:r w:rsidRPr="007B6C68">
        <w:rPr>
          <w:rFonts w:asciiTheme="minorHAnsi" w:hAnsiTheme="minorHAnsi"/>
          <w:b/>
          <w:bCs/>
          <w:i/>
          <w:iCs/>
        </w:rPr>
        <w:t>- projekt -</w:t>
      </w:r>
    </w:p>
    <w:p w:rsidR="00A47577" w:rsidRPr="007B6C68" w:rsidRDefault="00A47577" w:rsidP="00A47577">
      <w:pPr>
        <w:jc w:val="center"/>
        <w:rPr>
          <w:rFonts w:asciiTheme="minorHAnsi" w:hAnsiTheme="minorHAnsi"/>
          <w:sz w:val="24"/>
          <w:szCs w:val="24"/>
        </w:rPr>
      </w:pPr>
      <w:r w:rsidRPr="007B6C68">
        <w:rPr>
          <w:rFonts w:asciiTheme="minorHAnsi" w:hAnsiTheme="minorHAnsi"/>
          <w:b/>
          <w:sz w:val="24"/>
          <w:szCs w:val="24"/>
        </w:rPr>
        <w:t>U M O W A    Nr …....................</w:t>
      </w:r>
    </w:p>
    <w:p w:rsidR="00A47577" w:rsidRPr="007B6C68" w:rsidRDefault="00A47577" w:rsidP="00A47577">
      <w:pPr>
        <w:jc w:val="both"/>
        <w:rPr>
          <w:rFonts w:asciiTheme="minorHAnsi" w:hAnsiTheme="minorHAnsi"/>
          <w:sz w:val="24"/>
          <w:szCs w:val="24"/>
        </w:rPr>
      </w:pPr>
    </w:p>
    <w:p w:rsidR="00A47577" w:rsidRPr="007B6C68" w:rsidRDefault="00A47577" w:rsidP="00A47577">
      <w:pPr>
        <w:jc w:val="both"/>
        <w:rPr>
          <w:rFonts w:asciiTheme="minorHAnsi" w:hAnsiTheme="minorHAnsi"/>
          <w:b/>
          <w:sz w:val="24"/>
          <w:szCs w:val="24"/>
        </w:rPr>
      </w:pPr>
      <w:r w:rsidRPr="007B6C68">
        <w:rPr>
          <w:rFonts w:asciiTheme="minorHAnsi" w:hAnsiTheme="minorHAnsi"/>
          <w:sz w:val="24"/>
          <w:szCs w:val="24"/>
        </w:rPr>
        <w:t xml:space="preserve">              Zawarta w Zawierciu w dniu …....... w siedzibie Zamawiającego, w wyniku postępowania</w:t>
      </w:r>
      <w:r w:rsidRPr="003664A4">
        <w:rPr>
          <w:rFonts w:asciiTheme="minorHAnsi" w:hAnsiTheme="minorHAnsi"/>
          <w:sz w:val="24"/>
          <w:szCs w:val="24"/>
        </w:rPr>
        <w:t xml:space="preserve"> </w:t>
      </w:r>
      <w:r w:rsidR="00BC4957">
        <w:rPr>
          <w:rFonts w:asciiTheme="minorHAnsi" w:hAnsiTheme="minorHAnsi"/>
          <w:sz w:val="24"/>
          <w:szCs w:val="24"/>
        </w:rPr>
        <w:br/>
      </w:r>
      <w:r w:rsidR="003664A4" w:rsidRPr="003664A4">
        <w:rPr>
          <w:rFonts w:asciiTheme="minorHAnsi" w:hAnsiTheme="minorHAnsi"/>
          <w:sz w:val="24"/>
          <w:szCs w:val="24"/>
        </w:rPr>
        <w:t xml:space="preserve">o udzielenie zamówienia publicznego o wartości szacunkowej poniżej 30.000 euro netto, w oparciu o art. 4 ust. 8 ustawy </w:t>
      </w:r>
      <w:r w:rsidR="0082488A" w:rsidRPr="0082488A">
        <w:rPr>
          <w:rFonts w:asciiTheme="minorHAnsi" w:hAnsiTheme="minorHAnsi" w:cs="Arial"/>
          <w:sz w:val="24"/>
          <w:szCs w:val="24"/>
        </w:rPr>
        <w:t xml:space="preserve">z dnia 29 stycznia 2004 r. </w:t>
      </w:r>
      <w:r w:rsidR="003664A4" w:rsidRPr="003664A4">
        <w:rPr>
          <w:rFonts w:asciiTheme="minorHAnsi" w:hAnsiTheme="minorHAnsi"/>
          <w:sz w:val="24"/>
          <w:szCs w:val="24"/>
        </w:rPr>
        <w:t>Prawo zamówień publicznych</w:t>
      </w:r>
      <w:r w:rsidR="0082488A">
        <w:rPr>
          <w:rFonts w:asciiTheme="minorHAnsi" w:hAnsiTheme="minorHAnsi"/>
          <w:sz w:val="24"/>
          <w:szCs w:val="24"/>
        </w:rPr>
        <w:t xml:space="preserve"> (Dz. U. z 2015r. poz. 2164 z </w:t>
      </w:r>
      <w:proofErr w:type="spellStart"/>
      <w:r w:rsidR="0082488A">
        <w:rPr>
          <w:rFonts w:asciiTheme="minorHAnsi" w:hAnsiTheme="minorHAnsi"/>
          <w:sz w:val="24"/>
          <w:szCs w:val="24"/>
        </w:rPr>
        <w:t>późn</w:t>
      </w:r>
      <w:proofErr w:type="spellEnd"/>
      <w:r w:rsidR="0082488A">
        <w:rPr>
          <w:rFonts w:asciiTheme="minorHAnsi" w:hAnsiTheme="minorHAnsi"/>
          <w:sz w:val="24"/>
          <w:szCs w:val="24"/>
        </w:rPr>
        <w:t>. zm.)</w:t>
      </w:r>
      <w:r w:rsidRPr="007B6C68">
        <w:rPr>
          <w:rFonts w:asciiTheme="minorHAnsi" w:hAnsiTheme="minorHAnsi"/>
          <w:sz w:val="24"/>
          <w:szCs w:val="24"/>
        </w:rPr>
        <w:t xml:space="preserve"> pomiędzy:</w:t>
      </w:r>
    </w:p>
    <w:p w:rsidR="00A47577" w:rsidRPr="007B6C68" w:rsidRDefault="00A47577" w:rsidP="00A47577">
      <w:pPr>
        <w:pStyle w:val="Tekstpodstawowy"/>
        <w:rPr>
          <w:rFonts w:asciiTheme="minorHAnsi" w:hAnsiTheme="minorHAnsi"/>
          <w:szCs w:val="24"/>
        </w:rPr>
      </w:pPr>
      <w:r w:rsidRPr="007B6C68">
        <w:rPr>
          <w:rFonts w:asciiTheme="minorHAnsi" w:hAnsiTheme="minorHAnsi"/>
          <w:b/>
          <w:szCs w:val="24"/>
        </w:rPr>
        <w:t>Szpitalem Powiatowym w Zawierciu,</w:t>
      </w:r>
      <w:r w:rsidRPr="007B6C68">
        <w:rPr>
          <w:rFonts w:asciiTheme="minorHAnsi" w:hAnsiTheme="minorHAnsi"/>
          <w:szCs w:val="24"/>
        </w:rPr>
        <w:t xml:space="preserve"> z siedzibą: 42-400 Zawiercie, ul. Miodowa 14, zarejestrowanym przez Sąd Rejonowy w Katowicach Wydział VIII Gospodarczy Krajowego Rejestru Sądowego pod nr KRS 0000126179, Regon 276271110, NIP 649-19-18-293 </w:t>
      </w:r>
    </w:p>
    <w:p w:rsidR="00A47577" w:rsidRPr="007B6C68" w:rsidRDefault="00A47577" w:rsidP="00A47577">
      <w:pPr>
        <w:pStyle w:val="Default"/>
        <w:jc w:val="both"/>
        <w:rPr>
          <w:rFonts w:asciiTheme="minorHAnsi" w:hAnsiTheme="minorHAnsi"/>
        </w:rPr>
      </w:pPr>
      <w:r w:rsidRPr="007B6C68">
        <w:rPr>
          <w:rFonts w:asciiTheme="minorHAnsi" w:hAnsiTheme="minorHAnsi"/>
        </w:rPr>
        <w:t xml:space="preserve">zwanym dalej </w:t>
      </w:r>
      <w:r w:rsidRPr="007B6C68">
        <w:rPr>
          <w:rFonts w:asciiTheme="minorHAnsi" w:hAnsiTheme="minorHAnsi"/>
          <w:b/>
          <w:bCs/>
        </w:rPr>
        <w:t xml:space="preserve">Zamawiającym </w:t>
      </w:r>
    </w:p>
    <w:p w:rsidR="00A47577" w:rsidRPr="007B6C68" w:rsidRDefault="00A47577" w:rsidP="00A47577">
      <w:pPr>
        <w:pStyle w:val="Default"/>
        <w:jc w:val="both"/>
        <w:rPr>
          <w:rFonts w:asciiTheme="minorHAnsi" w:hAnsiTheme="minorHAnsi"/>
        </w:rPr>
      </w:pPr>
      <w:r w:rsidRPr="007B6C68">
        <w:rPr>
          <w:rFonts w:asciiTheme="minorHAnsi" w:hAnsiTheme="minorHAnsi"/>
        </w:rPr>
        <w:t xml:space="preserve">reprezentowanym przez: </w:t>
      </w:r>
    </w:p>
    <w:p w:rsidR="00A47577" w:rsidRPr="007B6C68" w:rsidRDefault="00A47577" w:rsidP="00A47577">
      <w:pPr>
        <w:pStyle w:val="Default"/>
        <w:jc w:val="both"/>
        <w:rPr>
          <w:rFonts w:asciiTheme="minorHAnsi" w:hAnsiTheme="minorHAnsi"/>
        </w:rPr>
      </w:pPr>
      <w:r w:rsidRPr="007B6C68">
        <w:rPr>
          <w:rFonts w:asciiTheme="minorHAnsi" w:hAnsiTheme="minorHAnsi"/>
          <w:b/>
          <w:bCs/>
        </w:rPr>
        <w:t xml:space="preserve">Dyrektora Szpitala Powiatowego w Zawierciu – Anna </w:t>
      </w:r>
      <w:proofErr w:type="spellStart"/>
      <w:r w:rsidRPr="007B6C68">
        <w:rPr>
          <w:rFonts w:asciiTheme="minorHAnsi" w:hAnsiTheme="minorHAnsi"/>
          <w:b/>
          <w:bCs/>
        </w:rPr>
        <w:t>Pilarczyk-Sprycha</w:t>
      </w:r>
      <w:proofErr w:type="spellEnd"/>
      <w:r w:rsidRPr="007B6C68">
        <w:rPr>
          <w:rFonts w:asciiTheme="minorHAnsi" w:hAnsiTheme="minorHAnsi"/>
          <w:b/>
          <w:bCs/>
        </w:rPr>
        <w:t xml:space="preserve"> </w:t>
      </w:r>
    </w:p>
    <w:p w:rsidR="00A47577" w:rsidRPr="007B6C68" w:rsidRDefault="00A47577" w:rsidP="00A47577">
      <w:pPr>
        <w:pStyle w:val="Tekstpodstawowy"/>
        <w:rPr>
          <w:rFonts w:asciiTheme="minorHAnsi" w:hAnsiTheme="minorHAnsi"/>
          <w:szCs w:val="24"/>
        </w:rPr>
      </w:pPr>
    </w:p>
    <w:p w:rsidR="00A47577" w:rsidRPr="007B6C68" w:rsidRDefault="00A47577" w:rsidP="00A47577">
      <w:pPr>
        <w:pStyle w:val="Tekstpodstawowy"/>
        <w:rPr>
          <w:rFonts w:asciiTheme="minorHAnsi" w:hAnsiTheme="minorHAnsi"/>
          <w:szCs w:val="24"/>
        </w:rPr>
      </w:pPr>
      <w:r w:rsidRPr="007B6C68">
        <w:rPr>
          <w:rFonts w:asciiTheme="minorHAnsi" w:hAnsiTheme="minorHAnsi"/>
          <w:szCs w:val="24"/>
        </w:rPr>
        <w:t>a</w:t>
      </w:r>
    </w:p>
    <w:p w:rsidR="00A47577" w:rsidRPr="007B6C68" w:rsidRDefault="00A47577" w:rsidP="00A47577">
      <w:pPr>
        <w:jc w:val="both"/>
        <w:rPr>
          <w:rFonts w:asciiTheme="minorHAnsi" w:hAnsiTheme="minorHAnsi"/>
          <w:sz w:val="24"/>
          <w:szCs w:val="24"/>
        </w:rPr>
      </w:pPr>
    </w:p>
    <w:p w:rsidR="00A47577" w:rsidRPr="007B6C68" w:rsidRDefault="00A47577" w:rsidP="00A47577">
      <w:pPr>
        <w:jc w:val="both"/>
        <w:rPr>
          <w:rFonts w:asciiTheme="minorHAnsi" w:hAnsiTheme="minorHAnsi"/>
          <w:sz w:val="24"/>
          <w:szCs w:val="24"/>
        </w:rPr>
      </w:pPr>
      <w:r w:rsidRPr="007B6C68">
        <w:rPr>
          <w:rFonts w:asciiTheme="minorHAnsi" w:hAnsiTheme="minorHAnsi"/>
          <w:sz w:val="24"/>
          <w:szCs w:val="24"/>
        </w:rPr>
        <w:t>…………………………………………………………………………………………………</w:t>
      </w:r>
    </w:p>
    <w:p w:rsidR="00A47577" w:rsidRPr="007B6C68" w:rsidRDefault="00A47577" w:rsidP="00A47577">
      <w:pPr>
        <w:jc w:val="both"/>
        <w:rPr>
          <w:rFonts w:asciiTheme="minorHAnsi" w:hAnsiTheme="minorHAnsi"/>
          <w:sz w:val="24"/>
          <w:szCs w:val="24"/>
        </w:rPr>
      </w:pPr>
      <w:r w:rsidRPr="007B6C68">
        <w:rPr>
          <w:rFonts w:asciiTheme="minorHAnsi" w:hAnsiTheme="minorHAnsi"/>
          <w:sz w:val="24"/>
          <w:szCs w:val="24"/>
        </w:rPr>
        <w:t xml:space="preserve">zwanym dalej </w:t>
      </w:r>
      <w:r w:rsidRPr="007B6C68">
        <w:rPr>
          <w:rFonts w:asciiTheme="minorHAnsi" w:hAnsiTheme="minorHAnsi"/>
          <w:b/>
          <w:sz w:val="24"/>
          <w:szCs w:val="24"/>
        </w:rPr>
        <w:t>„Wykonawcą”</w:t>
      </w:r>
      <w:r w:rsidRPr="007B6C68">
        <w:rPr>
          <w:rFonts w:asciiTheme="minorHAnsi" w:hAnsiTheme="minorHAnsi"/>
          <w:sz w:val="24"/>
          <w:szCs w:val="24"/>
        </w:rPr>
        <w:t xml:space="preserve"> </w:t>
      </w:r>
    </w:p>
    <w:p w:rsidR="00A47577" w:rsidRPr="007B6C68" w:rsidRDefault="00A47577" w:rsidP="00A47577">
      <w:pPr>
        <w:jc w:val="both"/>
        <w:rPr>
          <w:rFonts w:asciiTheme="minorHAnsi" w:hAnsiTheme="minorHAnsi"/>
          <w:sz w:val="24"/>
          <w:szCs w:val="24"/>
        </w:rPr>
      </w:pPr>
      <w:r w:rsidRPr="007B6C68">
        <w:rPr>
          <w:rFonts w:asciiTheme="minorHAnsi" w:hAnsiTheme="minorHAnsi"/>
          <w:sz w:val="24"/>
          <w:szCs w:val="24"/>
        </w:rPr>
        <w:t>reprezentowanym  przez:</w:t>
      </w:r>
    </w:p>
    <w:p w:rsidR="00A47577" w:rsidRPr="007B6C68" w:rsidRDefault="00A47577" w:rsidP="00A47577">
      <w:pPr>
        <w:jc w:val="both"/>
        <w:rPr>
          <w:rFonts w:asciiTheme="minorHAnsi" w:hAnsiTheme="minorHAnsi"/>
          <w:sz w:val="24"/>
          <w:szCs w:val="24"/>
        </w:rPr>
      </w:pPr>
    </w:p>
    <w:p w:rsidR="00A47577" w:rsidRPr="007B6C68" w:rsidRDefault="00A47577" w:rsidP="00A47577">
      <w:pPr>
        <w:jc w:val="both"/>
        <w:rPr>
          <w:rFonts w:asciiTheme="minorHAnsi" w:hAnsiTheme="minorHAnsi"/>
          <w:sz w:val="24"/>
          <w:szCs w:val="24"/>
        </w:rPr>
      </w:pPr>
      <w:r w:rsidRPr="007B6C68">
        <w:rPr>
          <w:rFonts w:asciiTheme="minorHAnsi" w:hAnsiTheme="minorHAnsi"/>
          <w:sz w:val="24"/>
          <w:szCs w:val="24"/>
        </w:rPr>
        <w:t>…………………………………………………………………………………………………</w:t>
      </w:r>
    </w:p>
    <w:p w:rsidR="00A47577" w:rsidRPr="007B6C68" w:rsidRDefault="00A47577" w:rsidP="00A47577">
      <w:pPr>
        <w:jc w:val="both"/>
        <w:rPr>
          <w:rFonts w:asciiTheme="minorHAnsi" w:hAnsiTheme="minorHAnsi"/>
          <w:sz w:val="24"/>
          <w:szCs w:val="24"/>
        </w:rPr>
      </w:pPr>
    </w:p>
    <w:p w:rsidR="00A47577" w:rsidRPr="007B6C68" w:rsidRDefault="00A47577" w:rsidP="00A47577">
      <w:pPr>
        <w:jc w:val="center"/>
        <w:rPr>
          <w:rFonts w:asciiTheme="minorHAnsi" w:hAnsiTheme="minorHAnsi"/>
          <w:sz w:val="24"/>
          <w:szCs w:val="24"/>
        </w:rPr>
      </w:pPr>
      <w:r w:rsidRPr="007B6C68">
        <w:rPr>
          <w:rFonts w:asciiTheme="minorHAnsi" w:hAnsiTheme="minorHAnsi"/>
          <w:b/>
          <w:sz w:val="24"/>
          <w:szCs w:val="24"/>
        </w:rPr>
        <w:t>§  1</w:t>
      </w:r>
    </w:p>
    <w:p w:rsidR="00A47577" w:rsidRPr="007B6C68" w:rsidRDefault="00A47577" w:rsidP="00A47577">
      <w:pPr>
        <w:jc w:val="both"/>
        <w:rPr>
          <w:rFonts w:asciiTheme="minorHAnsi" w:hAnsiTheme="minorHAnsi"/>
          <w:sz w:val="24"/>
          <w:szCs w:val="24"/>
        </w:rPr>
      </w:pPr>
    </w:p>
    <w:p w:rsidR="00A47577" w:rsidRPr="007B6C68" w:rsidRDefault="00A47577" w:rsidP="00A47577">
      <w:pPr>
        <w:widowControl/>
        <w:numPr>
          <w:ilvl w:val="0"/>
          <w:numId w:val="23"/>
        </w:numPr>
        <w:autoSpaceDE/>
        <w:jc w:val="both"/>
        <w:rPr>
          <w:rFonts w:asciiTheme="minorHAnsi" w:hAnsiTheme="minorHAnsi"/>
          <w:sz w:val="24"/>
          <w:szCs w:val="24"/>
        </w:rPr>
      </w:pPr>
      <w:r w:rsidRPr="007B6C68">
        <w:rPr>
          <w:rFonts w:asciiTheme="minorHAnsi" w:hAnsiTheme="minorHAnsi"/>
          <w:sz w:val="24"/>
          <w:szCs w:val="24"/>
        </w:rPr>
        <w:t xml:space="preserve">Przedmiotem umowy jest sprzedaż i dostarczenie środków czystości do Szpitala Powiatowego </w:t>
      </w:r>
      <w:r w:rsidRPr="007B6C68">
        <w:rPr>
          <w:rFonts w:asciiTheme="minorHAnsi" w:hAnsiTheme="minorHAnsi"/>
          <w:sz w:val="24"/>
          <w:szCs w:val="24"/>
        </w:rPr>
        <w:br/>
        <w:t>w Zawierciu.</w:t>
      </w:r>
    </w:p>
    <w:p w:rsidR="00A47577" w:rsidRPr="007B6C68" w:rsidRDefault="00A47577" w:rsidP="00A47577">
      <w:pPr>
        <w:widowControl/>
        <w:numPr>
          <w:ilvl w:val="0"/>
          <w:numId w:val="23"/>
        </w:numPr>
        <w:autoSpaceDE/>
        <w:jc w:val="both"/>
        <w:rPr>
          <w:rFonts w:asciiTheme="minorHAnsi" w:hAnsiTheme="minorHAnsi"/>
          <w:sz w:val="24"/>
          <w:szCs w:val="24"/>
        </w:rPr>
      </w:pPr>
      <w:r w:rsidRPr="007B6C68">
        <w:rPr>
          <w:rFonts w:asciiTheme="minorHAnsi" w:hAnsiTheme="minorHAnsi"/>
          <w:sz w:val="24"/>
          <w:szCs w:val="24"/>
        </w:rPr>
        <w:t xml:space="preserve">Zakres rzeczowy przedmiotu umowy określa zaproszenie do składania ofert z dnia </w:t>
      </w:r>
      <w:r w:rsidR="00A70955">
        <w:rPr>
          <w:rFonts w:asciiTheme="minorHAnsi" w:hAnsiTheme="minorHAnsi"/>
          <w:sz w:val="24"/>
          <w:szCs w:val="24"/>
        </w:rPr>
        <w:t>…</w:t>
      </w:r>
      <w:r w:rsidRPr="007B6C68">
        <w:rPr>
          <w:rFonts w:asciiTheme="minorHAnsi" w:hAnsiTheme="minorHAnsi"/>
          <w:sz w:val="24"/>
          <w:szCs w:val="24"/>
        </w:rPr>
        <w:t>.. oraz oferta Wykonawcy wraz z załącznikami, której formularz asortymentowo – cenowy Wykonawcy stanowi załącznik nr 1 do niniejszej umowy.</w:t>
      </w:r>
    </w:p>
    <w:p w:rsidR="00A47577" w:rsidRPr="007B6C68" w:rsidRDefault="00A47577" w:rsidP="00A47577">
      <w:pPr>
        <w:jc w:val="both"/>
        <w:rPr>
          <w:rFonts w:asciiTheme="minorHAnsi" w:hAnsiTheme="minorHAnsi"/>
          <w:sz w:val="24"/>
          <w:szCs w:val="24"/>
        </w:rPr>
      </w:pPr>
    </w:p>
    <w:p w:rsidR="00A47577" w:rsidRPr="007B6C68" w:rsidRDefault="00A47577" w:rsidP="00A47577">
      <w:pPr>
        <w:jc w:val="center"/>
        <w:rPr>
          <w:rFonts w:asciiTheme="minorHAnsi" w:hAnsiTheme="minorHAnsi"/>
          <w:sz w:val="24"/>
          <w:szCs w:val="24"/>
        </w:rPr>
      </w:pPr>
      <w:r w:rsidRPr="007B6C68">
        <w:rPr>
          <w:rFonts w:asciiTheme="minorHAnsi" w:hAnsiTheme="minorHAnsi"/>
          <w:b/>
          <w:sz w:val="24"/>
          <w:szCs w:val="24"/>
        </w:rPr>
        <w:t>§  2</w:t>
      </w:r>
    </w:p>
    <w:p w:rsidR="00A47577" w:rsidRPr="007B6C68" w:rsidRDefault="00A47577" w:rsidP="00A47577">
      <w:pPr>
        <w:jc w:val="both"/>
        <w:rPr>
          <w:rFonts w:asciiTheme="minorHAnsi" w:hAnsiTheme="minorHAnsi"/>
          <w:sz w:val="24"/>
          <w:szCs w:val="24"/>
        </w:rPr>
      </w:pPr>
    </w:p>
    <w:p w:rsidR="00A47577" w:rsidRPr="007B6C68" w:rsidRDefault="00A47577" w:rsidP="00A47577">
      <w:pPr>
        <w:widowControl/>
        <w:numPr>
          <w:ilvl w:val="0"/>
          <w:numId w:val="24"/>
        </w:numPr>
        <w:autoSpaceDE/>
        <w:jc w:val="both"/>
        <w:rPr>
          <w:rFonts w:asciiTheme="minorHAnsi" w:hAnsiTheme="minorHAnsi"/>
          <w:sz w:val="24"/>
          <w:szCs w:val="24"/>
        </w:rPr>
      </w:pPr>
      <w:r w:rsidRPr="007B6C68">
        <w:rPr>
          <w:rFonts w:asciiTheme="minorHAnsi" w:hAnsiTheme="minorHAnsi"/>
          <w:sz w:val="24"/>
          <w:szCs w:val="24"/>
        </w:rPr>
        <w:t xml:space="preserve">Wykonawca zobowiązuje się do dostarczenia towarów, o których mowa w § 1 sukcesywnie, począwszy od daty zawarcia umowy, </w:t>
      </w:r>
      <w:r w:rsidRPr="007B6C68">
        <w:rPr>
          <w:rFonts w:asciiTheme="minorHAnsi" w:hAnsiTheme="minorHAnsi"/>
          <w:b/>
          <w:sz w:val="24"/>
          <w:szCs w:val="24"/>
        </w:rPr>
        <w:t>w terminie ….. dni roboczych</w:t>
      </w:r>
      <w:r w:rsidRPr="007B6C68">
        <w:rPr>
          <w:rFonts w:asciiTheme="minorHAnsi" w:hAnsiTheme="minorHAnsi"/>
          <w:sz w:val="24"/>
          <w:szCs w:val="24"/>
        </w:rPr>
        <w:t xml:space="preserve"> po przesłaniu faksem przez Zamawiającego specyfikacji częściowej dostawy, do łącznej kwoty ……… PLN brutto       (słownie: ……….)</w:t>
      </w:r>
      <w:r w:rsidR="0082488A">
        <w:rPr>
          <w:rFonts w:asciiTheme="minorHAnsi" w:hAnsiTheme="minorHAnsi"/>
          <w:sz w:val="24"/>
          <w:szCs w:val="24"/>
        </w:rPr>
        <w:t xml:space="preserve"> stanowiącej maksymalną kwotę zobowiązania.</w:t>
      </w:r>
    </w:p>
    <w:p w:rsidR="00A47577" w:rsidRPr="007B6C68" w:rsidRDefault="00A47577" w:rsidP="00A47577">
      <w:pPr>
        <w:widowControl/>
        <w:numPr>
          <w:ilvl w:val="0"/>
          <w:numId w:val="24"/>
        </w:numPr>
        <w:autoSpaceDE/>
        <w:jc w:val="both"/>
        <w:rPr>
          <w:rFonts w:asciiTheme="minorHAnsi" w:hAnsiTheme="minorHAnsi"/>
          <w:sz w:val="24"/>
          <w:szCs w:val="24"/>
        </w:rPr>
      </w:pPr>
      <w:r w:rsidRPr="007B6C68">
        <w:rPr>
          <w:rFonts w:asciiTheme="minorHAnsi" w:hAnsiTheme="minorHAnsi"/>
          <w:sz w:val="24"/>
          <w:szCs w:val="24"/>
        </w:rPr>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A47577" w:rsidRPr="007B6C68" w:rsidRDefault="00A47577" w:rsidP="00A47577">
      <w:pPr>
        <w:widowControl/>
        <w:numPr>
          <w:ilvl w:val="0"/>
          <w:numId w:val="24"/>
        </w:numPr>
        <w:autoSpaceDE/>
        <w:jc w:val="both"/>
        <w:rPr>
          <w:rFonts w:asciiTheme="minorHAnsi" w:hAnsiTheme="minorHAnsi"/>
          <w:sz w:val="24"/>
          <w:szCs w:val="24"/>
        </w:rPr>
      </w:pPr>
      <w:r w:rsidRPr="007B6C68">
        <w:rPr>
          <w:rFonts w:asciiTheme="minorHAnsi" w:hAnsiTheme="minorHAnsi"/>
          <w:sz w:val="24"/>
          <w:szCs w:val="24"/>
        </w:rPr>
        <w:t>Obniżenie cen jednostkowych  przez Wykonawcę może  nastąpić w każdym czasie  w formie aneksu do umowy.</w:t>
      </w:r>
    </w:p>
    <w:p w:rsidR="00A47577" w:rsidRPr="007B6C68" w:rsidRDefault="00A47577" w:rsidP="00A47577">
      <w:pPr>
        <w:widowControl/>
        <w:numPr>
          <w:ilvl w:val="0"/>
          <w:numId w:val="24"/>
        </w:numPr>
        <w:autoSpaceDE/>
        <w:jc w:val="both"/>
        <w:rPr>
          <w:rFonts w:asciiTheme="minorHAnsi" w:hAnsiTheme="minorHAnsi"/>
          <w:sz w:val="24"/>
          <w:szCs w:val="24"/>
        </w:rPr>
      </w:pPr>
      <w:r w:rsidRPr="007B6C68">
        <w:rPr>
          <w:rFonts w:asciiTheme="minorHAnsi" w:hAnsiTheme="minorHAnsi"/>
          <w:sz w:val="24"/>
          <w:szCs w:val="24"/>
        </w:rPr>
        <w:t xml:space="preserve">Zamawiający zobowiązany jest do zapłaty jedynie za towary rzeczywiście dostarczone, </w:t>
      </w:r>
      <w:r w:rsidRPr="007B6C68">
        <w:rPr>
          <w:rFonts w:asciiTheme="minorHAnsi" w:hAnsiTheme="minorHAnsi"/>
          <w:sz w:val="24"/>
          <w:szCs w:val="24"/>
        </w:rPr>
        <w:br/>
        <w:t>a uprzednio zamówione w specyfikacji częściowej dostawy.</w:t>
      </w:r>
    </w:p>
    <w:p w:rsidR="00A47577" w:rsidRPr="007B6C68" w:rsidRDefault="00A47577" w:rsidP="00A47577">
      <w:pPr>
        <w:widowControl/>
        <w:numPr>
          <w:ilvl w:val="0"/>
          <w:numId w:val="24"/>
        </w:numPr>
        <w:autoSpaceDE/>
        <w:jc w:val="both"/>
        <w:rPr>
          <w:rFonts w:asciiTheme="minorHAnsi" w:hAnsiTheme="minorHAnsi"/>
          <w:sz w:val="24"/>
          <w:szCs w:val="24"/>
        </w:rPr>
      </w:pPr>
      <w:r w:rsidRPr="007B6C68">
        <w:rPr>
          <w:rFonts w:asciiTheme="minorHAnsi" w:hAnsiTheme="minorHAnsi"/>
          <w:sz w:val="24"/>
          <w:szCs w:val="24"/>
        </w:rPr>
        <w:lastRenderedPageBreak/>
        <w:t xml:space="preserve">Zamawiający nie jest zobowiązany do zapłaty maksymalnej kwoty zobowiązania, o której mowa w ust.1. Zamawiający może zmniejszyć ilość asortymentu </w:t>
      </w:r>
      <w:r w:rsidR="0082488A">
        <w:rPr>
          <w:rFonts w:asciiTheme="minorHAnsi" w:hAnsiTheme="minorHAnsi"/>
          <w:sz w:val="24"/>
          <w:szCs w:val="24"/>
        </w:rPr>
        <w:t xml:space="preserve">do wysokości </w:t>
      </w:r>
      <w:r w:rsidRPr="007B6C68">
        <w:rPr>
          <w:rFonts w:asciiTheme="minorHAnsi" w:hAnsiTheme="minorHAnsi"/>
          <w:sz w:val="24"/>
          <w:szCs w:val="24"/>
        </w:rPr>
        <w:t xml:space="preserve">40 % </w:t>
      </w:r>
      <w:r w:rsidR="0082488A">
        <w:rPr>
          <w:rFonts w:asciiTheme="minorHAnsi" w:hAnsiTheme="minorHAnsi"/>
          <w:sz w:val="24"/>
          <w:szCs w:val="24"/>
        </w:rPr>
        <w:t>maksymalnej kwoty zobowiązania g</w:t>
      </w:r>
      <w:r w:rsidRPr="007B6C68">
        <w:rPr>
          <w:rFonts w:asciiTheme="minorHAnsi" w:hAnsiTheme="minorHAnsi"/>
          <w:sz w:val="24"/>
          <w:szCs w:val="24"/>
        </w:rPr>
        <w:t xml:space="preserve">dy wykupienie pełnej ilości byłoby niecelowe. W takim przypadku Wykonawcy nie przysługują żadne roszczenia z tego tytułu.  </w:t>
      </w:r>
    </w:p>
    <w:p w:rsidR="00A47577" w:rsidRPr="007B6C68" w:rsidRDefault="00A47577" w:rsidP="00A47577">
      <w:pPr>
        <w:widowControl/>
        <w:numPr>
          <w:ilvl w:val="0"/>
          <w:numId w:val="24"/>
        </w:numPr>
        <w:autoSpaceDE/>
        <w:jc w:val="both"/>
        <w:rPr>
          <w:rFonts w:asciiTheme="minorHAnsi" w:hAnsiTheme="minorHAnsi"/>
          <w:sz w:val="24"/>
          <w:szCs w:val="24"/>
        </w:rPr>
      </w:pPr>
      <w:r w:rsidRPr="007B6C68">
        <w:rPr>
          <w:rFonts w:asciiTheme="minorHAnsi" w:hAnsiTheme="minorHAnsi"/>
          <w:sz w:val="24"/>
          <w:szCs w:val="24"/>
        </w:rPr>
        <w:t xml:space="preserve">Zamawiający może dokonywać zmiany ilości w poszczególnych pozycjach asortymentu </w:t>
      </w:r>
      <w:r w:rsidRPr="007B6C68">
        <w:rPr>
          <w:rFonts w:asciiTheme="minorHAnsi" w:hAnsiTheme="minorHAnsi"/>
          <w:sz w:val="24"/>
          <w:szCs w:val="24"/>
        </w:rPr>
        <w:br/>
        <w:t>w granicach wartości umowy.</w:t>
      </w:r>
    </w:p>
    <w:p w:rsidR="00A47577" w:rsidRPr="007B6C68" w:rsidRDefault="00A47577" w:rsidP="00A47577">
      <w:pPr>
        <w:widowControl/>
        <w:numPr>
          <w:ilvl w:val="0"/>
          <w:numId w:val="24"/>
        </w:numPr>
        <w:autoSpaceDE/>
        <w:jc w:val="both"/>
        <w:rPr>
          <w:rFonts w:asciiTheme="minorHAnsi" w:hAnsiTheme="minorHAnsi"/>
          <w:sz w:val="24"/>
          <w:szCs w:val="24"/>
        </w:rPr>
      </w:pPr>
      <w:r w:rsidRPr="007B6C68">
        <w:rPr>
          <w:rFonts w:asciiTheme="minorHAnsi" w:hAnsiTheme="minorHAnsi"/>
          <w:sz w:val="24"/>
          <w:szCs w:val="24"/>
        </w:rPr>
        <w:t>Ceny i nazwy na fakturze muszą odpowiadać cenom i nazwom ujętym w załączniku do umowy.</w:t>
      </w:r>
    </w:p>
    <w:p w:rsidR="00A47577" w:rsidRPr="007B6C68" w:rsidRDefault="00A47577" w:rsidP="00A47577">
      <w:pPr>
        <w:widowControl/>
        <w:numPr>
          <w:ilvl w:val="0"/>
          <w:numId w:val="24"/>
        </w:numPr>
        <w:autoSpaceDE/>
        <w:jc w:val="both"/>
        <w:rPr>
          <w:rFonts w:asciiTheme="minorHAnsi" w:hAnsiTheme="minorHAnsi"/>
          <w:sz w:val="24"/>
          <w:szCs w:val="24"/>
        </w:rPr>
      </w:pPr>
      <w:r w:rsidRPr="007B6C68">
        <w:rPr>
          <w:rFonts w:asciiTheme="minorHAnsi" w:hAnsiTheme="minorHAnsi"/>
          <w:sz w:val="24"/>
          <w:szCs w:val="24"/>
        </w:rPr>
        <w:t>Nie dopuszcza się możliwości zmiany cen w okresie obowiązywania umowy, poza:</w:t>
      </w:r>
    </w:p>
    <w:p w:rsidR="00A47577" w:rsidRPr="007B6C68" w:rsidRDefault="00A47577" w:rsidP="00A47577">
      <w:pPr>
        <w:jc w:val="both"/>
        <w:rPr>
          <w:rFonts w:asciiTheme="minorHAnsi" w:hAnsiTheme="minorHAnsi"/>
          <w:sz w:val="24"/>
          <w:szCs w:val="24"/>
        </w:rPr>
      </w:pPr>
      <w:r w:rsidRPr="007B6C68">
        <w:rPr>
          <w:rFonts w:asciiTheme="minorHAnsi" w:hAnsiTheme="minorHAnsi"/>
          <w:sz w:val="24"/>
          <w:szCs w:val="24"/>
        </w:rPr>
        <w:t>1) ustawową zmianą stawki podatku VAT, której nie można było przewidzieć przed  zawarciem  umowy,</w:t>
      </w:r>
    </w:p>
    <w:p w:rsidR="00A47577" w:rsidRPr="007B6C68" w:rsidRDefault="00A47577" w:rsidP="00A47577">
      <w:pPr>
        <w:jc w:val="both"/>
        <w:rPr>
          <w:rFonts w:asciiTheme="minorHAnsi" w:hAnsiTheme="minorHAnsi"/>
          <w:sz w:val="24"/>
          <w:szCs w:val="24"/>
        </w:rPr>
      </w:pPr>
      <w:r w:rsidRPr="007B6C68">
        <w:rPr>
          <w:rFonts w:asciiTheme="minorHAnsi" w:hAnsiTheme="minorHAnsi"/>
          <w:sz w:val="24"/>
          <w:szCs w:val="24"/>
        </w:rPr>
        <w:t>2) zmianą ceny jednostkowej na skutek obniżki ceny jednostkowej wprowadzonej przez Wykonawcę w trakcie umowy, innej niż wynikająca ze zmiany stawki podatku VAT.</w:t>
      </w:r>
    </w:p>
    <w:p w:rsidR="00A47577" w:rsidRPr="007B6C68" w:rsidRDefault="00A47577" w:rsidP="00A47577">
      <w:pPr>
        <w:jc w:val="both"/>
        <w:rPr>
          <w:rFonts w:asciiTheme="minorHAnsi" w:hAnsiTheme="minorHAnsi"/>
          <w:sz w:val="24"/>
          <w:szCs w:val="24"/>
        </w:rPr>
      </w:pPr>
      <w:r w:rsidRPr="007B6C68">
        <w:rPr>
          <w:rFonts w:asciiTheme="minorHAnsi" w:hAnsiTheme="minorHAnsi"/>
          <w:sz w:val="24"/>
          <w:szCs w:val="24"/>
        </w:rPr>
        <w:t xml:space="preserve">Zmiany, określone w </w:t>
      </w:r>
      <w:r w:rsidR="0082488A">
        <w:rPr>
          <w:rFonts w:asciiTheme="minorHAnsi" w:hAnsiTheme="minorHAnsi"/>
          <w:sz w:val="24"/>
          <w:szCs w:val="24"/>
        </w:rPr>
        <w:t xml:space="preserve"> </w:t>
      </w:r>
      <w:proofErr w:type="spellStart"/>
      <w:r w:rsidR="0082488A">
        <w:rPr>
          <w:rFonts w:asciiTheme="minorHAnsi" w:hAnsiTheme="minorHAnsi"/>
          <w:sz w:val="24"/>
          <w:szCs w:val="24"/>
        </w:rPr>
        <w:t>pkt</w:t>
      </w:r>
      <w:proofErr w:type="spellEnd"/>
      <w:r w:rsidR="0082488A">
        <w:rPr>
          <w:rFonts w:asciiTheme="minorHAnsi" w:hAnsiTheme="minorHAnsi"/>
          <w:sz w:val="24"/>
          <w:szCs w:val="24"/>
        </w:rPr>
        <w:t xml:space="preserve"> 1 i </w:t>
      </w:r>
      <w:proofErr w:type="spellStart"/>
      <w:r w:rsidR="0082488A">
        <w:rPr>
          <w:rFonts w:asciiTheme="minorHAnsi" w:hAnsiTheme="minorHAnsi"/>
          <w:sz w:val="24"/>
          <w:szCs w:val="24"/>
        </w:rPr>
        <w:t>pkt</w:t>
      </w:r>
      <w:proofErr w:type="spellEnd"/>
      <w:r w:rsidR="0082488A">
        <w:rPr>
          <w:rFonts w:asciiTheme="minorHAnsi" w:hAnsiTheme="minorHAnsi"/>
          <w:sz w:val="24"/>
          <w:szCs w:val="24"/>
        </w:rPr>
        <w:t xml:space="preserve"> </w:t>
      </w:r>
      <w:r w:rsidRPr="007B6C68">
        <w:rPr>
          <w:rFonts w:asciiTheme="minorHAnsi" w:hAnsiTheme="minorHAnsi"/>
          <w:sz w:val="24"/>
          <w:szCs w:val="24"/>
        </w:rPr>
        <w:t>2,  zostaną wprowadzone aneksem do umowy.</w:t>
      </w:r>
    </w:p>
    <w:p w:rsidR="00A47577" w:rsidRPr="007B6C68" w:rsidRDefault="00A47577" w:rsidP="00A47577">
      <w:pPr>
        <w:jc w:val="both"/>
        <w:rPr>
          <w:rFonts w:asciiTheme="minorHAnsi" w:hAnsiTheme="minorHAnsi"/>
          <w:sz w:val="24"/>
          <w:szCs w:val="24"/>
        </w:rPr>
      </w:pPr>
    </w:p>
    <w:p w:rsidR="00A47577" w:rsidRPr="007B6C68" w:rsidRDefault="00A47577" w:rsidP="00A47577">
      <w:pPr>
        <w:jc w:val="center"/>
        <w:rPr>
          <w:rFonts w:asciiTheme="minorHAnsi" w:hAnsiTheme="minorHAnsi"/>
          <w:sz w:val="24"/>
          <w:szCs w:val="24"/>
        </w:rPr>
      </w:pPr>
      <w:r w:rsidRPr="007B6C68">
        <w:rPr>
          <w:rFonts w:asciiTheme="minorHAnsi" w:hAnsiTheme="minorHAnsi"/>
          <w:b/>
          <w:sz w:val="24"/>
          <w:szCs w:val="24"/>
        </w:rPr>
        <w:t>§  3</w:t>
      </w:r>
    </w:p>
    <w:p w:rsidR="00A47577" w:rsidRPr="007B6C68" w:rsidRDefault="00A47577" w:rsidP="00A47577">
      <w:pPr>
        <w:rPr>
          <w:rFonts w:asciiTheme="minorHAnsi" w:hAnsiTheme="minorHAnsi"/>
          <w:sz w:val="24"/>
          <w:szCs w:val="24"/>
        </w:rPr>
      </w:pPr>
    </w:p>
    <w:p w:rsidR="00A47577" w:rsidRPr="007B6C68" w:rsidRDefault="00A47577" w:rsidP="00A47577">
      <w:pPr>
        <w:widowControl/>
        <w:numPr>
          <w:ilvl w:val="0"/>
          <w:numId w:val="21"/>
        </w:numPr>
        <w:autoSpaceDE/>
        <w:jc w:val="both"/>
        <w:rPr>
          <w:rFonts w:asciiTheme="minorHAnsi" w:hAnsiTheme="minorHAnsi"/>
          <w:sz w:val="24"/>
          <w:szCs w:val="24"/>
        </w:rPr>
      </w:pPr>
      <w:r w:rsidRPr="007B6C68">
        <w:rPr>
          <w:rFonts w:asciiTheme="minorHAnsi" w:hAnsiTheme="minorHAnsi"/>
          <w:sz w:val="24"/>
          <w:szCs w:val="24"/>
        </w:rPr>
        <w:t>Rozliczenia za dostarczone towary odbywać się będą fakturami, płatnymi przelewami na konto Wykonawcy podane na fakturze, w ciągu ……. dni od daty dostarczenia prawidłowo wystawionej faktury VAT.</w:t>
      </w:r>
    </w:p>
    <w:p w:rsidR="00A47577" w:rsidRPr="007B6C68" w:rsidRDefault="00A47577" w:rsidP="00A47577">
      <w:pPr>
        <w:widowControl/>
        <w:numPr>
          <w:ilvl w:val="0"/>
          <w:numId w:val="21"/>
        </w:numPr>
        <w:autoSpaceDE/>
        <w:jc w:val="both"/>
        <w:rPr>
          <w:rFonts w:asciiTheme="minorHAnsi" w:hAnsiTheme="minorHAnsi"/>
          <w:sz w:val="24"/>
          <w:szCs w:val="24"/>
        </w:rPr>
      </w:pPr>
      <w:r w:rsidRPr="007B6C68">
        <w:rPr>
          <w:rFonts w:asciiTheme="minorHAnsi" w:hAnsiTheme="minorHAnsi"/>
          <w:sz w:val="24"/>
          <w:szCs w:val="24"/>
        </w:rPr>
        <w:t>W razie zwłoki w dokonaniu zapłaty Zamawiający obowiązany jest do zapłacenia ustawowych odsetek</w:t>
      </w:r>
      <w:r w:rsidR="0082488A">
        <w:rPr>
          <w:rFonts w:asciiTheme="minorHAnsi" w:hAnsiTheme="minorHAnsi"/>
          <w:sz w:val="24"/>
          <w:szCs w:val="24"/>
        </w:rPr>
        <w:t xml:space="preserve"> zgodnie z art. 481 § 1 i 2 Kodeksu cywilnego. </w:t>
      </w:r>
    </w:p>
    <w:p w:rsidR="00A47577" w:rsidRPr="007B6C68" w:rsidRDefault="00A47577" w:rsidP="00A47577">
      <w:pPr>
        <w:widowControl/>
        <w:numPr>
          <w:ilvl w:val="0"/>
          <w:numId w:val="21"/>
        </w:numPr>
        <w:autoSpaceDE/>
        <w:jc w:val="both"/>
        <w:rPr>
          <w:rFonts w:asciiTheme="minorHAnsi" w:hAnsiTheme="minorHAnsi"/>
          <w:sz w:val="24"/>
          <w:szCs w:val="24"/>
        </w:rPr>
      </w:pPr>
      <w:r w:rsidRPr="007B6C68">
        <w:rPr>
          <w:rFonts w:asciiTheme="minorHAnsi" w:hAnsiTheme="minorHAnsi"/>
          <w:sz w:val="24"/>
          <w:szCs w:val="24"/>
        </w:rPr>
        <w:t>Opóźnienie zapłaty należności  za dostarczony towar nie upoważnia Wykonawcy do wstrzymania wydania kolejnych partii towaru.</w:t>
      </w:r>
    </w:p>
    <w:p w:rsidR="00A47577" w:rsidRPr="007B6C68" w:rsidRDefault="00A47577" w:rsidP="00A47577">
      <w:pPr>
        <w:jc w:val="both"/>
        <w:rPr>
          <w:rFonts w:asciiTheme="minorHAnsi" w:hAnsiTheme="minorHAnsi"/>
          <w:sz w:val="24"/>
          <w:szCs w:val="24"/>
        </w:rPr>
      </w:pPr>
    </w:p>
    <w:p w:rsidR="00A47577" w:rsidRPr="007B6C68" w:rsidRDefault="00A47577" w:rsidP="00A47577">
      <w:pPr>
        <w:jc w:val="center"/>
        <w:rPr>
          <w:rFonts w:asciiTheme="minorHAnsi" w:hAnsiTheme="minorHAnsi"/>
          <w:sz w:val="24"/>
          <w:szCs w:val="24"/>
        </w:rPr>
      </w:pPr>
      <w:r w:rsidRPr="007B6C68">
        <w:rPr>
          <w:rFonts w:asciiTheme="minorHAnsi" w:hAnsiTheme="minorHAnsi"/>
          <w:b/>
          <w:sz w:val="24"/>
          <w:szCs w:val="24"/>
        </w:rPr>
        <w:t>§  4</w:t>
      </w:r>
    </w:p>
    <w:p w:rsidR="00A47577" w:rsidRPr="007B6C68" w:rsidRDefault="00A47577" w:rsidP="00A47577">
      <w:pPr>
        <w:jc w:val="center"/>
        <w:rPr>
          <w:rFonts w:asciiTheme="minorHAnsi" w:hAnsiTheme="minorHAnsi"/>
          <w:sz w:val="24"/>
          <w:szCs w:val="24"/>
        </w:rPr>
      </w:pPr>
    </w:p>
    <w:p w:rsidR="00A47577" w:rsidRPr="007B6C68" w:rsidRDefault="00A47577" w:rsidP="00A47577">
      <w:pPr>
        <w:widowControl/>
        <w:numPr>
          <w:ilvl w:val="0"/>
          <w:numId w:val="36"/>
        </w:numPr>
        <w:autoSpaceDE/>
        <w:jc w:val="both"/>
        <w:rPr>
          <w:rFonts w:asciiTheme="minorHAnsi" w:hAnsiTheme="minorHAnsi"/>
          <w:sz w:val="24"/>
          <w:szCs w:val="24"/>
        </w:rPr>
      </w:pPr>
      <w:r w:rsidRPr="007B6C68">
        <w:rPr>
          <w:rFonts w:asciiTheme="minorHAnsi" w:hAnsiTheme="minorHAnsi"/>
          <w:sz w:val="24"/>
          <w:szCs w:val="24"/>
        </w:rPr>
        <w:t xml:space="preserve">Wykonawca zobowiązuje się do dostarczania towarów pochodzących z najnowszej produkcji, </w:t>
      </w:r>
      <w:r w:rsidRPr="007B6C68">
        <w:rPr>
          <w:rFonts w:asciiTheme="minorHAnsi" w:hAnsiTheme="minorHAnsi"/>
          <w:sz w:val="24"/>
          <w:szCs w:val="24"/>
        </w:rPr>
        <w:br/>
        <w:t>o jakości i ważności zgodnymi z obowiązującymi producenta normami.</w:t>
      </w:r>
    </w:p>
    <w:p w:rsidR="00A47577" w:rsidRPr="007B6C68" w:rsidRDefault="00A47577" w:rsidP="00A47577">
      <w:pPr>
        <w:widowControl/>
        <w:numPr>
          <w:ilvl w:val="0"/>
          <w:numId w:val="36"/>
        </w:numPr>
        <w:autoSpaceDE/>
        <w:jc w:val="both"/>
        <w:rPr>
          <w:rFonts w:asciiTheme="minorHAnsi" w:hAnsiTheme="minorHAnsi"/>
          <w:sz w:val="24"/>
          <w:szCs w:val="24"/>
        </w:rPr>
      </w:pPr>
      <w:r w:rsidRPr="007B6C68">
        <w:rPr>
          <w:rFonts w:asciiTheme="minorHAnsi" w:hAnsiTheme="minorHAnsi"/>
          <w:sz w:val="24"/>
          <w:szCs w:val="24"/>
        </w:rPr>
        <w:t>Towary będą dostarczane loco magazyn Zamawiającego w dni robocze w godzinach  8.00 – 14.00.</w:t>
      </w:r>
    </w:p>
    <w:p w:rsidR="00A47577" w:rsidRPr="007B6C68" w:rsidRDefault="00A47577" w:rsidP="00A47577">
      <w:pPr>
        <w:widowControl/>
        <w:numPr>
          <w:ilvl w:val="0"/>
          <w:numId w:val="36"/>
        </w:numPr>
        <w:autoSpaceDE/>
        <w:jc w:val="both"/>
        <w:rPr>
          <w:rFonts w:asciiTheme="minorHAnsi" w:hAnsiTheme="minorHAnsi"/>
          <w:sz w:val="24"/>
          <w:szCs w:val="24"/>
        </w:rPr>
      </w:pPr>
      <w:r w:rsidRPr="007B6C68">
        <w:rPr>
          <w:rFonts w:asciiTheme="minorHAnsi" w:hAnsiTheme="minorHAnsi"/>
          <w:sz w:val="24"/>
          <w:szCs w:val="24"/>
        </w:rP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A47577" w:rsidRPr="007B6C68" w:rsidRDefault="00A47577" w:rsidP="00A47577">
      <w:pPr>
        <w:widowControl/>
        <w:numPr>
          <w:ilvl w:val="0"/>
          <w:numId w:val="36"/>
        </w:numPr>
        <w:autoSpaceDE/>
        <w:jc w:val="both"/>
        <w:rPr>
          <w:rFonts w:asciiTheme="minorHAnsi" w:hAnsiTheme="minorHAnsi"/>
          <w:sz w:val="24"/>
          <w:szCs w:val="24"/>
        </w:rPr>
      </w:pPr>
      <w:r w:rsidRPr="007B6C68">
        <w:rPr>
          <w:rFonts w:asciiTheme="minorHAnsi" w:hAnsiTheme="minorHAnsi"/>
          <w:sz w:val="24"/>
          <w:szCs w:val="24"/>
        </w:rPr>
        <w:t>Towary dostarczane będą Zamawiającemu na koszt i ryzyko Wykonawcy. W szczególności Wykonawca ponosi pełną odpowiedzialność za szkody wynikłe w czasie transportu oraz spowodowane niewłaściwym opakowaniem.</w:t>
      </w:r>
    </w:p>
    <w:p w:rsidR="00A47577" w:rsidRPr="007B6C68" w:rsidRDefault="00A47577" w:rsidP="00A47577">
      <w:pPr>
        <w:widowControl/>
        <w:numPr>
          <w:ilvl w:val="0"/>
          <w:numId w:val="36"/>
        </w:numPr>
        <w:autoSpaceDE/>
        <w:jc w:val="both"/>
        <w:rPr>
          <w:rFonts w:asciiTheme="minorHAnsi" w:hAnsiTheme="minorHAnsi"/>
          <w:sz w:val="24"/>
          <w:szCs w:val="24"/>
        </w:rPr>
      </w:pPr>
      <w:r w:rsidRPr="007B6C68">
        <w:rPr>
          <w:rFonts w:asciiTheme="minorHAnsi" w:hAnsiTheme="minorHAnsi"/>
          <w:sz w:val="24"/>
          <w:szCs w:val="24"/>
        </w:rPr>
        <w:t>Strony upoważniają do współpracy w zakresie uzgodnień terminów i przedmiotu dostaw:</w:t>
      </w:r>
    </w:p>
    <w:p w:rsidR="00A47577" w:rsidRPr="007B6C68" w:rsidRDefault="00A47577" w:rsidP="00A47577">
      <w:pPr>
        <w:widowControl/>
        <w:numPr>
          <w:ilvl w:val="0"/>
          <w:numId w:val="35"/>
        </w:numPr>
        <w:autoSpaceDE/>
        <w:jc w:val="both"/>
        <w:rPr>
          <w:rFonts w:asciiTheme="minorHAnsi" w:hAnsiTheme="minorHAnsi"/>
          <w:sz w:val="24"/>
          <w:szCs w:val="24"/>
        </w:rPr>
      </w:pPr>
      <w:r w:rsidRPr="007B6C68">
        <w:rPr>
          <w:rFonts w:asciiTheme="minorHAnsi" w:hAnsiTheme="minorHAnsi"/>
          <w:sz w:val="24"/>
          <w:szCs w:val="24"/>
        </w:rPr>
        <w:t>ze strony Zamawiającego - ………………………….</w:t>
      </w:r>
    </w:p>
    <w:p w:rsidR="00A47577" w:rsidRPr="007B6C68" w:rsidRDefault="00A47577" w:rsidP="00A47577">
      <w:pPr>
        <w:widowControl/>
        <w:numPr>
          <w:ilvl w:val="0"/>
          <w:numId w:val="35"/>
        </w:numPr>
        <w:autoSpaceDE/>
        <w:jc w:val="both"/>
        <w:rPr>
          <w:rFonts w:asciiTheme="minorHAnsi" w:hAnsiTheme="minorHAnsi"/>
          <w:sz w:val="24"/>
          <w:szCs w:val="24"/>
        </w:rPr>
      </w:pPr>
      <w:r w:rsidRPr="007B6C68">
        <w:rPr>
          <w:rFonts w:asciiTheme="minorHAnsi" w:hAnsiTheme="minorHAnsi"/>
          <w:sz w:val="24"/>
          <w:szCs w:val="24"/>
        </w:rPr>
        <w:t>ze strony Wykonawcy - ……………………………..</w:t>
      </w:r>
    </w:p>
    <w:p w:rsidR="00A47577" w:rsidRPr="007B6C68" w:rsidRDefault="00A47577" w:rsidP="00A47577">
      <w:pPr>
        <w:jc w:val="both"/>
        <w:rPr>
          <w:rFonts w:asciiTheme="minorHAnsi" w:hAnsiTheme="minorHAnsi"/>
          <w:sz w:val="24"/>
          <w:szCs w:val="24"/>
        </w:rPr>
      </w:pPr>
    </w:p>
    <w:p w:rsidR="00A47577" w:rsidRPr="007B6C68" w:rsidRDefault="00A47577" w:rsidP="00A47577">
      <w:pPr>
        <w:jc w:val="center"/>
        <w:rPr>
          <w:rFonts w:asciiTheme="minorHAnsi" w:hAnsiTheme="minorHAnsi"/>
          <w:sz w:val="24"/>
          <w:szCs w:val="24"/>
        </w:rPr>
      </w:pPr>
      <w:r w:rsidRPr="007B6C68">
        <w:rPr>
          <w:rFonts w:asciiTheme="minorHAnsi" w:hAnsiTheme="minorHAnsi"/>
          <w:b/>
          <w:sz w:val="24"/>
          <w:szCs w:val="24"/>
        </w:rPr>
        <w:t>§  5</w:t>
      </w:r>
    </w:p>
    <w:p w:rsidR="00A47577" w:rsidRPr="007B6C68" w:rsidRDefault="00A47577" w:rsidP="00A47577">
      <w:pPr>
        <w:jc w:val="both"/>
        <w:rPr>
          <w:rFonts w:asciiTheme="minorHAnsi" w:hAnsiTheme="minorHAnsi"/>
          <w:sz w:val="24"/>
          <w:szCs w:val="24"/>
        </w:rPr>
      </w:pPr>
    </w:p>
    <w:p w:rsidR="00A47577" w:rsidRPr="007B6C68" w:rsidRDefault="00A47577" w:rsidP="00A47577">
      <w:pPr>
        <w:widowControl/>
        <w:numPr>
          <w:ilvl w:val="0"/>
          <w:numId w:val="20"/>
        </w:numPr>
        <w:autoSpaceDE/>
        <w:jc w:val="both"/>
        <w:rPr>
          <w:rFonts w:asciiTheme="minorHAnsi" w:hAnsiTheme="minorHAnsi"/>
          <w:sz w:val="24"/>
          <w:szCs w:val="24"/>
        </w:rPr>
      </w:pPr>
      <w:r w:rsidRPr="007B6C68">
        <w:rPr>
          <w:rFonts w:asciiTheme="minorHAnsi" w:hAnsiTheme="minorHAnsi"/>
          <w:sz w:val="24"/>
          <w:szCs w:val="24"/>
        </w:rPr>
        <w:t>Zamawiający ma możliwość naliczenia kar umownych :</w:t>
      </w:r>
    </w:p>
    <w:p w:rsidR="00A47577" w:rsidRPr="007B6C68" w:rsidRDefault="00BC4957" w:rsidP="00BC4957">
      <w:pPr>
        <w:widowControl/>
        <w:autoSpaceDE/>
        <w:ind w:left="709" w:hanging="283"/>
        <w:jc w:val="both"/>
        <w:rPr>
          <w:rFonts w:asciiTheme="minorHAnsi" w:hAnsiTheme="minorHAnsi"/>
          <w:sz w:val="24"/>
          <w:szCs w:val="24"/>
        </w:rPr>
      </w:pPr>
      <w:r>
        <w:rPr>
          <w:rFonts w:asciiTheme="minorHAnsi" w:hAnsiTheme="minorHAnsi"/>
          <w:sz w:val="24"/>
          <w:szCs w:val="24"/>
        </w:rPr>
        <w:t xml:space="preserve">1) </w:t>
      </w:r>
      <w:r w:rsidR="00A47577" w:rsidRPr="007B6C68">
        <w:rPr>
          <w:rFonts w:asciiTheme="minorHAnsi" w:hAnsiTheme="minorHAnsi"/>
          <w:sz w:val="24"/>
          <w:szCs w:val="24"/>
        </w:rPr>
        <w:t xml:space="preserve">w razie opóźnienia w dostawie lub braków ilościowych – w wysokości 0,2% wartości brutto nie dostarczonej partii towarów za każdy dzień opóźnienia, chyba że towary nie zostały </w:t>
      </w:r>
      <w:r w:rsidR="00A47577" w:rsidRPr="007B6C68">
        <w:rPr>
          <w:rFonts w:asciiTheme="minorHAnsi" w:hAnsiTheme="minorHAnsi"/>
          <w:sz w:val="24"/>
          <w:szCs w:val="24"/>
        </w:rPr>
        <w:lastRenderedPageBreak/>
        <w:t>dostarczone w terminie z powodu okoliczności za które Wykonawca nie ponosi odpowiedzialności,</w:t>
      </w:r>
    </w:p>
    <w:p w:rsidR="00A47577" w:rsidRPr="00BC4957" w:rsidRDefault="00A47577" w:rsidP="00BC4957">
      <w:pPr>
        <w:pStyle w:val="Akapitzlist"/>
        <w:numPr>
          <w:ilvl w:val="0"/>
          <w:numId w:val="38"/>
        </w:numPr>
        <w:jc w:val="both"/>
        <w:rPr>
          <w:rFonts w:asciiTheme="minorHAnsi" w:hAnsiTheme="minorHAnsi"/>
          <w:sz w:val="24"/>
          <w:szCs w:val="24"/>
        </w:rPr>
      </w:pPr>
      <w:r w:rsidRPr="00BC4957">
        <w:rPr>
          <w:rFonts w:asciiTheme="minorHAnsi" w:hAnsiTheme="minorHAnsi"/>
          <w:sz w:val="24"/>
          <w:szCs w:val="24"/>
        </w:rPr>
        <w:t>za opóźnienie w usunięciu  wad stwierdzonych przy odbiorze w wysokości 0,2% wartości brutto wadliwych towarów za każdy dzień opóźnienia, liczony od dnia wyznaczonego na usunięcie wady,</w:t>
      </w:r>
    </w:p>
    <w:p w:rsidR="00A47577" w:rsidRPr="00BC4957" w:rsidRDefault="00A47577" w:rsidP="00BC4957">
      <w:pPr>
        <w:pStyle w:val="Akapitzlist"/>
        <w:numPr>
          <w:ilvl w:val="0"/>
          <w:numId w:val="38"/>
        </w:numPr>
        <w:jc w:val="both"/>
        <w:rPr>
          <w:rFonts w:asciiTheme="minorHAnsi" w:hAnsiTheme="minorHAnsi"/>
          <w:sz w:val="24"/>
          <w:szCs w:val="24"/>
        </w:rPr>
      </w:pPr>
      <w:r w:rsidRPr="00BC4957">
        <w:rPr>
          <w:rFonts w:asciiTheme="minorHAnsi" w:hAnsiTheme="minorHAnsi"/>
          <w:sz w:val="24"/>
          <w:szCs w:val="24"/>
        </w:rPr>
        <w:t>za odstąpienie od umowy z przyczyn zależnych od Wykonawcy – w wysokości  10% niezrealizowanego wynagrodzenia umownego brutto, o którym mowa w § 2 ust.1.</w:t>
      </w:r>
    </w:p>
    <w:p w:rsidR="00A47577" w:rsidRPr="00BC4957" w:rsidRDefault="00CF59BB" w:rsidP="00BC4957">
      <w:pPr>
        <w:pStyle w:val="Akapitzlist"/>
        <w:numPr>
          <w:ilvl w:val="0"/>
          <w:numId w:val="20"/>
        </w:numPr>
        <w:jc w:val="both"/>
        <w:rPr>
          <w:rFonts w:asciiTheme="minorHAnsi" w:hAnsiTheme="minorHAnsi"/>
          <w:sz w:val="24"/>
          <w:szCs w:val="24"/>
        </w:rPr>
      </w:pPr>
      <w:r>
        <w:rPr>
          <w:rFonts w:asciiTheme="minorHAnsi" w:hAnsiTheme="minorHAnsi"/>
          <w:sz w:val="24"/>
          <w:szCs w:val="24"/>
        </w:rPr>
        <w:t xml:space="preserve">Zamawiający </w:t>
      </w:r>
      <w:r w:rsidR="00A47577" w:rsidRPr="00BC4957">
        <w:rPr>
          <w:rFonts w:asciiTheme="minorHAnsi" w:hAnsiTheme="minorHAnsi"/>
          <w:sz w:val="24"/>
          <w:szCs w:val="24"/>
        </w:rPr>
        <w:t>zastrzega sobie prawo dochodzenia odszkodowania uzupełniającego przewyższającego wysokość zastrzeżonych kar umownych.</w:t>
      </w:r>
    </w:p>
    <w:p w:rsidR="00A47577" w:rsidRPr="007B6C68" w:rsidRDefault="00A47577" w:rsidP="00A47577">
      <w:pPr>
        <w:jc w:val="both"/>
        <w:rPr>
          <w:rFonts w:asciiTheme="minorHAnsi" w:hAnsiTheme="minorHAnsi"/>
          <w:sz w:val="24"/>
          <w:szCs w:val="24"/>
        </w:rPr>
      </w:pPr>
    </w:p>
    <w:p w:rsidR="00A47577" w:rsidRPr="007B6C68" w:rsidRDefault="00A47577" w:rsidP="00A47577">
      <w:pPr>
        <w:jc w:val="center"/>
        <w:rPr>
          <w:rFonts w:asciiTheme="minorHAnsi" w:hAnsiTheme="minorHAnsi"/>
          <w:b/>
          <w:sz w:val="24"/>
          <w:szCs w:val="24"/>
        </w:rPr>
      </w:pPr>
      <w:r w:rsidRPr="007B6C68">
        <w:rPr>
          <w:rFonts w:asciiTheme="minorHAnsi" w:hAnsiTheme="minorHAnsi"/>
          <w:b/>
          <w:sz w:val="24"/>
          <w:szCs w:val="24"/>
        </w:rPr>
        <w:t>§  6</w:t>
      </w:r>
    </w:p>
    <w:p w:rsidR="00A47577" w:rsidRPr="007B6C68" w:rsidRDefault="00A47577" w:rsidP="00A47577">
      <w:pPr>
        <w:jc w:val="center"/>
        <w:rPr>
          <w:rFonts w:asciiTheme="minorHAnsi" w:hAnsiTheme="minorHAnsi"/>
          <w:b/>
          <w:sz w:val="24"/>
          <w:szCs w:val="24"/>
        </w:rPr>
      </w:pPr>
    </w:p>
    <w:p w:rsidR="00A47577" w:rsidRPr="007B6C68" w:rsidRDefault="00A47577" w:rsidP="00A47577">
      <w:pPr>
        <w:widowControl/>
        <w:numPr>
          <w:ilvl w:val="0"/>
          <w:numId w:val="1"/>
        </w:numPr>
        <w:autoSpaceDE/>
        <w:jc w:val="both"/>
        <w:rPr>
          <w:rFonts w:asciiTheme="minorHAnsi" w:hAnsiTheme="minorHAnsi"/>
          <w:sz w:val="24"/>
          <w:szCs w:val="24"/>
        </w:rPr>
      </w:pPr>
      <w:r w:rsidRPr="007B6C68">
        <w:rPr>
          <w:rFonts w:asciiTheme="minorHAnsi" w:hAnsiTheme="minorHAnsi"/>
          <w:sz w:val="24"/>
          <w:szCs w:val="24"/>
        </w:rPr>
        <w:t xml:space="preserve">Reklamacje z tytułu jakości lub ilości będą  składane przez Zamawiającego telefonicznie lub faksem do Wykonawcy, </w:t>
      </w:r>
      <w:r w:rsidR="00CF59BB">
        <w:rPr>
          <w:rFonts w:asciiTheme="minorHAnsi" w:hAnsiTheme="minorHAnsi"/>
          <w:sz w:val="24"/>
          <w:szCs w:val="24"/>
        </w:rPr>
        <w:t xml:space="preserve">w terminie 3 dni </w:t>
      </w:r>
      <w:r w:rsidRPr="007B6C68">
        <w:rPr>
          <w:rFonts w:asciiTheme="minorHAnsi" w:hAnsiTheme="minorHAnsi"/>
          <w:sz w:val="24"/>
          <w:szCs w:val="24"/>
        </w:rPr>
        <w:t>po stwierdzeniu wad towarów.</w:t>
      </w:r>
    </w:p>
    <w:p w:rsidR="00A47577" w:rsidRPr="007B6C68" w:rsidRDefault="00A47577" w:rsidP="00A47577">
      <w:pPr>
        <w:widowControl/>
        <w:numPr>
          <w:ilvl w:val="0"/>
          <w:numId w:val="1"/>
        </w:numPr>
        <w:autoSpaceDE/>
        <w:jc w:val="both"/>
        <w:rPr>
          <w:rFonts w:asciiTheme="minorHAnsi" w:hAnsiTheme="minorHAnsi"/>
          <w:sz w:val="24"/>
          <w:szCs w:val="24"/>
        </w:rPr>
      </w:pPr>
      <w:r w:rsidRPr="007B6C68">
        <w:rPr>
          <w:rFonts w:asciiTheme="minorHAnsi" w:hAnsiTheme="minorHAnsi"/>
          <w:sz w:val="24"/>
          <w:szCs w:val="24"/>
        </w:rPr>
        <w:t>Wykonawca zobowiązuje się do załatwienia reklamacji i wymiany wadliwych towarów na towary wolne od wad, na własny koszt, w terminie 5</w:t>
      </w:r>
      <w:r w:rsidRPr="007B6C68">
        <w:rPr>
          <w:rFonts w:asciiTheme="minorHAnsi" w:hAnsiTheme="minorHAnsi"/>
          <w:b/>
          <w:sz w:val="24"/>
          <w:szCs w:val="24"/>
        </w:rPr>
        <w:t xml:space="preserve"> </w:t>
      </w:r>
      <w:r w:rsidRPr="007B6C68">
        <w:rPr>
          <w:rFonts w:asciiTheme="minorHAnsi" w:hAnsiTheme="minorHAnsi"/>
          <w:sz w:val="24"/>
          <w:szCs w:val="24"/>
        </w:rPr>
        <w:t>dni roboczych od daty złożenia reklamacji przez Zamawiającego.</w:t>
      </w:r>
    </w:p>
    <w:p w:rsidR="00A47577" w:rsidRPr="007B6C68" w:rsidRDefault="00A47577" w:rsidP="00A47577">
      <w:pPr>
        <w:widowControl/>
        <w:numPr>
          <w:ilvl w:val="0"/>
          <w:numId w:val="1"/>
        </w:numPr>
        <w:autoSpaceDE/>
        <w:jc w:val="both"/>
        <w:rPr>
          <w:rFonts w:asciiTheme="minorHAnsi" w:hAnsiTheme="minorHAnsi"/>
          <w:sz w:val="24"/>
          <w:szCs w:val="24"/>
        </w:rPr>
      </w:pPr>
      <w:r w:rsidRPr="007B6C68">
        <w:rPr>
          <w:rFonts w:asciiTheme="minorHAnsi" w:hAnsiTheme="minorHAnsi"/>
          <w:sz w:val="24"/>
          <w:szCs w:val="24"/>
        </w:rPr>
        <w:t xml:space="preserve">W przypadku stwierdzenia, że dostarczone towary nie odpowiadają wskazanym w </w:t>
      </w:r>
      <w:r w:rsidR="003F4527">
        <w:rPr>
          <w:rFonts w:asciiTheme="minorHAnsi" w:hAnsiTheme="minorHAnsi"/>
          <w:sz w:val="24"/>
          <w:szCs w:val="24"/>
        </w:rPr>
        <w:t>zaproszeniu do składania ofert</w:t>
      </w:r>
      <w:r w:rsidRPr="007B6C68">
        <w:rPr>
          <w:rFonts w:asciiTheme="minorHAnsi" w:hAnsiTheme="minorHAnsi"/>
          <w:sz w:val="24"/>
          <w:szCs w:val="24"/>
        </w:rPr>
        <w:t xml:space="preserve"> wymaganiom jakościowym, Zamawiający może zwrócić całą partię towarów Wykonawcy, odmawiając jednocześnie zapłaty.</w:t>
      </w:r>
    </w:p>
    <w:p w:rsidR="00A47577" w:rsidRPr="007B6C68" w:rsidRDefault="00A47577" w:rsidP="00A47577">
      <w:pPr>
        <w:widowControl/>
        <w:numPr>
          <w:ilvl w:val="0"/>
          <w:numId w:val="1"/>
        </w:numPr>
        <w:autoSpaceDE/>
        <w:jc w:val="both"/>
        <w:rPr>
          <w:rFonts w:asciiTheme="minorHAnsi" w:hAnsiTheme="minorHAnsi"/>
          <w:sz w:val="24"/>
          <w:szCs w:val="24"/>
        </w:rPr>
      </w:pPr>
      <w:r w:rsidRPr="007B6C68">
        <w:rPr>
          <w:rFonts w:asciiTheme="minorHAnsi" w:hAnsiTheme="minorHAnsi"/>
          <w:sz w:val="24"/>
          <w:szCs w:val="24"/>
        </w:rPr>
        <w:t xml:space="preserve">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w:t>
      </w:r>
      <w:r w:rsidR="00BC4957">
        <w:rPr>
          <w:rFonts w:asciiTheme="minorHAnsi" w:hAnsiTheme="minorHAnsi"/>
          <w:sz w:val="24"/>
          <w:szCs w:val="24"/>
        </w:rPr>
        <w:t>3</w:t>
      </w:r>
      <w:r w:rsidRPr="007B6C68">
        <w:rPr>
          <w:rFonts w:asciiTheme="minorHAnsi" w:hAnsiTheme="minorHAnsi"/>
          <w:sz w:val="24"/>
          <w:szCs w:val="24"/>
        </w:rPr>
        <w:t>)</w:t>
      </w:r>
    </w:p>
    <w:p w:rsidR="00A47577" w:rsidRPr="007B6C68" w:rsidRDefault="00A47577" w:rsidP="00A47577">
      <w:pPr>
        <w:widowControl/>
        <w:numPr>
          <w:ilvl w:val="0"/>
          <w:numId w:val="1"/>
        </w:numPr>
        <w:autoSpaceDE/>
        <w:jc w:val="both"/>
        <w:rPr>
          <w:rFonts w:asciiTheme="minorHAnsi" w:hAnsiTheme="minorHAnsi"/>
          <w:sz w:val="24"/>
          <w:szCs w:val="24"/>
        </w:rPr>
      </w:pPr>
      <w:r w:rsidRPr="007B6C68">
        <w:rPr>
          <w:rFonts w:asciiTheme="minorHAnsi" w:hAnsiTheme="minorHAnsi"/>
          <w:sz w:val="24"/>
          <w:szCs w:val="24"/>
        </w:rPr>
        <w:t>W przypadku nie wywiązania się Wykonawcy ze zobowiązania, o którym mowa w ust.</w:t>
      </w:r>
      <w:r w:rsidR="00BC4957">
        <w:rPr>
          <w:rFonts w:asciiTheme="minorHAnsi" w:hAnsiTheme="minorHAnsi"/>
          <w:sz w:val="24"/>
          <w:szCs w:val="24"/>
        </w:rPr>
        <w:t xml:space="preserve"> </w:t>
      </w:r>
      <w:r w:rsidRPr="007B6C68">
        <w:rPr>
          <w:rFonts w:asciiTheme="minorHAnsi" w:hAnsiTheme="minorHAnsi"/>
          <w:sz w:val="24"/>
          <w:szCs w:val="24"/>
        </w:rPr>
        <w:t>3, Zamawiający może odstąpić od umowy naliczając karę umowną w oparciu o § 5 ust.1 pkt.</w:t>
      </w:r>
      <w:r w:rsidR="00BC4957">
        <w:rPr>
          <w:rFonts w:asciiTheme="minorHAnsi" w:hAnsiTheme="minorHAnsi"/>
          <w:sz w:val="24"/>
          <w:szCs w:val="24"/>
        </w:rPr>
        <w:t xml:space="preserve"> 3</w:t>
      </w:r>
      <w:r w:rsidRPr="007B6C68">
        <w:rPr>
          <w:rFonts w:asciiTheme="minorHAnsi" w:hAnsiTheme="minorHAnsi"/>
          <w:sz w:val="24"/>
          <w:szCs w:val="24"/>
        </w:rPr>
        <w:t>).</w:t>
      </w:r>
    </w:p>
    <w:p w:rsidR="00A47577" w:rsidRPr="007B6C68" w:rsidRDefault="00A47577" w:rsidP="00A47577">
      <w:pPr>
        <w:widowControl/>
        <w:numPr>
          <w:ilvl w:val="0"/>
          <w:numId w:val="1"/>
        </w:numPr>
        <w:autoSpaceDE/>
        <w:jc w:val="both"/>
        <w:rPr>
          <w:rFonts w:asciiTheme="minorHAnsi" w:hAnsiTheme="minorHAnsi"/>
          <w:b/>
          <w:sz w:val="24"/>
          <w:szCs w:val="24"/>
        </w:rPr>
      </w:pPr>
      <w:r w:rsidRPr="007B6C68">
        <w:rPr>
          <w:rFonts w:asciiTheme="minorHAnsi" w:hAnsiTheme="minorHAnsi"/>
          <w:sz w:val="24"/>
          <w:szCs w:val="24"/>
        </w:rPr>
        <w:t>Zamawiający może odstąpić od umowy w przypadku  jej nienależytego  wykonywania  lub jej niewykonania w terminie 30 dni  od powzięcia  wiadomości  o okolicznościach  uzasadniających  odstąpienie.</w:t>
      </w:r>
    </w:p>
    <w:p w:rsidR="00A47577" w:rsidRPr="007B6C68" w:rsidRDefault="00A47577" w:rsidP="00A47577">
      <w:pPr>
        <w:jc w:val="center"/>
        <w:rPr>
          <w:rFonts w:asciiTheme="minorHAnsi" w:hAnsiTheme="minorHAnsi"/>
          <w:sz w:val="24"/>
          <w:szCs w:val="24"/>
        </w:rPr>
      </w:pPr>
      <w:r w:rsidRPr="007B6C68">
        <w:rPr>
          <w:rFonts w:asciiTheme="minorHAnsi" w:hAnsiTheme="minorHAnsi"/>
          <w:b/>
          <w:sz w:val="24"/>
          <w:szCs w:val="24"/>
        </w:rPr>
        <w:t>§  7</w:t>
      </w:r>
    </w:p>
    <w:p w:rsidR="00A47577" w:rsidRPr="007B6C68" w:rsidRDefault="00A47577" w:rsidP="00A47577">
      <w:pPr>
        <w:jc w:val="both"/>
        <w:rPr>
          <w:rFonts w:asciiTheme="minorHAnsi" w:hAnsiTheme="minorHAnsi"/>
          <w:sz w:val="24"/>
          <w:szCs w:val="24"/>
        </w:rPr>
      </w:pPr>
    </w:p>
    <w:p w:rsidR="00A47577" w:rsidRPr="007B6C68" w:rsidRDefault="00A47577" w:rsidP="00A47577">
      <w:pPr>
        <w:jc w:val="both"/>
        <w:rPr>
          <w:rFonts w:asciiTheme="minorHAnsi" w:hAnsiTheme="minorHAnsi"/>
          <w:bCs/>
          <w:color w:val="000000"/>
          <w:sz w:val="24"/>
          <w:szCs w:val="24"/>
        </w:rPr>
      </w:pPr>
      <w:r w:rsidRPr="007B6C68">
        <w:rPr>
          <w:rFonts w:asciiTheme="minorHAnsi" w:hAnsiTheme="minorHAnsi"/>
          <w:sz w:val="24"/>
          <w:szCs w:val="24"/>
        </w:rPr>
        <w:t>Zmiana posta</w:t>
      </w:r>
      <w:r w:rsidR="00CF59BB">
        <w:rPr>
          <w:rFonts w:asciiTheme="minorHAnsi" w:hAnsiTheme="minorHAnsi"/>
          <w:sz w:val="24"/>
          <w:szCs w:val="24"/>
        </w:rPr>
        <w:t>nowień niniejszej umowy wymaga</w:t>
      </w:r>
      <w:r w:rsidRPr="007B6C68">
        <w:rPr>
          <w:rFonts w:asciiTheme="minorHAnsi" w:hAnsiTheme="minorHAnsi"/>
          <w:sz w:val="24"/>
          <w:szCs w:val="24"/>
        </w:rPr>
        <w:t xml:space="preserve"> formy pisemnej pod rygorem nieważności </w:t>
      </w:r>
      <w:r w:rsidRPr="007B6C68">
        <w:rPr>
          <w:rFonts w:asciiTheme="minorHAnsi" w:hAnsiTheme="minorHAnsi"/>
          <w:sz w:val="24"/>
          <w:szCs w:val="24"/>
        </w:rPr>
        <w:br/>
        <w:t>i będą dopuszczalne w granicach  unormowania  art. 144  ustawy prawo zamówień publicznych.</w:t>
      </w:r>
    </w:p>
    <w:p w:rsidR="00A47577" w:rsidRPr="007B6C68" w:rsidRDefault="00A47577" w:rsidP="00A47577">
      <w:pPr>
        <w:ind w:left="180" w:hanging="180"/>
        <w:jc w:val="both"/>
        <w:rPr>
          <w:rFonts w:asciiTheme="minorHAnsi" w:hAnsiTheme="minorHAnsi"/>
          <w:b/>
          <w:sz w:val="24"/>
          <w:szCs w:val="24"/>
        </w:rPr>
      </w:pPr>
      <w:r w:rsidRPr="007B6C68">
        <w:rPr>
          <w:rFonts w:asciiTheme="minorHAnsi" w:hAnsiTheme="minorHAnsi"/>
          <w:bCs/>
          <w:color w:val="000000"/>
          <w:sz w:val="24"/>
          <w:szCs w:val="24"/>
        </w:rPr>
        <w:t xml:space="preserve"> </w:t>
      </w:r>
    </w:p>
    <w:p w:rsidR="00A47577" w:rsidRPr="007B6C68" w:rsidRDefault="00A47577" w:rsidP="00A47577">
      <w:pPr>
        <w:jc w:val="center"/>
        <w:rPr>
          <w:rFonts w:asciiTheme="minorHAnsi" w:hAnsiTheme="minorHAnsi"/>
          <w:sz w:val="24"/>
          <w:szCs w:val="24"/>
        </w:rPr>
      </w:pPr>
      <w:r w:rsidRPr="007B6C68">
        <w:rPr>
          <w:rFonts w:asciiTheme="minorHAnsi" w:hAnsiTheme="minorHAnsi"/>
          <w:b/>
          <w:sz w:val="24"/>
          <w:szCs w:val="24"/>
        </w:rPr>
        <w:t>§  8</w:t>
      </w:r>
    </w:p>
    <w:p w:rsidR="00A47577" w:rsidRPr="007B6C68" w:rsidRDefault="00A47577" w:rsidP="00A47577">
      <w:pPr>
        <w:jc w:val="both"/>
        <w:rPr>
          <w:rFonts w:asciiTheme="minorHAnsi" w:hAnsiTheme="minorHAnsi"/>
          <w:sz w:val="24"/>
          <w:szCs w:val="24"/>
        </w:rPr>
      </w:pPr>
    </w:p>
    <w:p w:rsidR="00A47577" w:rsidRPr="007B6C68" w:rsidRDefault="00A47577" w:rsidP="00A47577">
      <w:pPr>
        <w:jc w:val="both"/>
        <w:rPr>
          <w:rFonts w:asciiTheme="minorHAnsi" w:hAnsiTheme="minorHAnsi"/>
          <w:sz w:val="24"/>
          <w:szCs w:val="24"/>
        </w:rPr>
      </w:pPr>
      <w:r w:rsidRPr="007B6C68">
        <w:rPr>
          <w:rFonts w:asciiTheme="minorHAnsi" w:hAnsiTheme="minorHAnsi"/>
          <w:sz w:val="24"/>
          <w:szCs w:val="24"/>
        </w:rPr>
        <w:t>Wykonawca nie może bez pisemnej zgody Zamawiającego (uwarunkowanej zgodą organu założycielskiego) przenieść na osobę trzecią wierzytelności wynikających z niniejszej umowy.</w:t>
      </w:r>
    </w:p>
    <w:p w:rsidR="00A47577" w:rsidRPr="007B6C68" w:rsidRDefault="00A47577" w:rsidP="00A47577">
      <w:pPr>
        <w:jc w:val="both"/>
        <w:rPr>
          <w:rFonts w:asciiTheme="minorHAnsi" w:hAnsiTheme="minorHAnsi"/>
          <w:sz w:val="24"/>
          <w:szCs w:val="24"/>
        </w:rPr>
      </w:pPr>
    </w:p>
    <w:p w:rsidR="00A47577" w:rsidRPr="007B6C68" w:rsidRDefault="00A47577" w:rsidP="00A47577">
      <w:pPr>
        <w:jc w:val="center"/>
        <w:rPr>
          <w:rFonts w:asciiTheme="minorHAnsi" w:hAnsiTheme="minorHAnsi"/>
          <w:b/>
          <w:sz w:val="24"/>
          <w:szCs w:val="24"/>
        </w:rPr>
      </w:pPr>
      <w:r w:rsidRPr="007B6C68">
        <w:rPr>
          <w:rFonts w:asciiTheme="minorHAnsi" w:hAnsiTheme="minorHAnsi"/>
          <w:b/>
          <w:sz w:val="24"/>
          <w:szCs w:val="24"/>
        </w:rPr>
        <w:t>§  9</w:t>
      </w:r>
    </w:p>
    <w:p w:rsidR="00A47577" w:rsidRPr="007B6C68" w:rsidRDefault="00A47577" w:rsidP="00A47577">
      <w:pPr>
        <w:jc w:val="center"/>
        <w:rPr>
          <w:rFonts w:asciiTheme="minorHAnsi" w:hAnsiTheme="minorHAnsi"/>
          <w:b/>
          <w:sz w:val="24"/>
          <w:szCs w:val="24"/>
        </w:rPr>
      </w:pPr>
    </w:p>
    <w:p w:rsidR="00A47577" w:rsidRPr="007B6C68" w:rsidRDefault="00A47577" w:rsidP="00A47577">
      <w:pPr>
        <w:widowControl/>
        <w:numPr>
          <w:ilvl w:val="0"/>
          <w:numId w:val="22"/>
        </w:numPr>
        <w:autoSpaceDE/>
        <w:jc w:val="both"/>
        <w:rPr>
          <w:rFonts w:asciiTheme="minorHAnsi" w:hAnsiTheme="minorHAnsi"/>
          <w:sz w:val="24"/>
          <w:szCs w:val="24"/>
        </w:rPr>
      </w:pPr>
      <w:r w:rsidRPr="007B6C68">
        <w:rPr>
          <w:rFonts w:asciiTheme="minorHAnsi" w:hAnsiTheme="minorHAnsi"/>
          <w:sz w:val="24"/>
          <w:szCs w:val="24"/>
        </w:rPr>
        <w:t xml:space="preserve">Niniejsza umowa obowiązuje przez 12 miesięcy </w:t>
      </w:r>
      <w:r w:rsidR="00CF59BB">
        <w:rPr>
          <w:rFonts w:asciiTheme="minorHAnsi" w:hAnsiTheme="minorHAnsi"/>
          <w:sz w:val="24"/>
          <w:szCs w:val="24"/>
        </w:rPr>
        <w:t xml:space="preserve">od dnia… do dnia …. </w:t>
      </w:r>
      <w:r w:rsidRPr="007B6C68">
        <w:rPr>
          <w:rFonts w:asciiTheme="minorHAnsi" w:hAnsiTheme="minorHAnsi"/>
          <w:sz w:val="24"/>
          <w:szCs w:val="24"/>
        </w:rPr>
        <w:t>lub do wyczerpania łącznej maksymalnej kwoty zobowiązania, o której mowa w § 2 ust. 1.</w:t>
      </w:r>
    </w:p>
    <w:p w:rsidR="00A47577" w:rsidRPr="007B6C68" w:rsidRDefault="00A47577" w:rsidP="00A47577">
      <w:pPr>
        <w:widowControl/>
        <w:numPr>
          <w:ilvl w:val="0"/>
          <w:numId w:val="22"/>
        </w:numPr>
        <w:autoSpaceDE/>
        <w:jc w:val="both"/>
        <w:rPr>
          <w:rFonts w:asciiTheme="minorHAnsi" w:hAnsiTheme="minorHAnsi"/>
          <w:sz w:val="24"/>
          <w:szCs w:val="24"/>
        </w:rPr>
      </w:pPr>
      <w:r w:rsidRPr="007B6C68">
        <w:rPr>
          <w:rFonts w:asciiTheme="minorHAnsi" w:hAnsiTheme="minorHAnsi"/>
          <w:sz w:val="24"/>
          <w:szCs w:val="24"/>
        </w:rPr>
        <w:t xml:space="preserve">Umowa wygasa samoistnie z chwilą wyczerpania jednej z przesłanek wymienionych w </w:t>
      </w:r>
      <w:r w:rsidR="00CF59BB">
        <w:rPr>
          <w:rFonts w:asciiTheme="minorHAnsi" w:hAnsiTheme="minorHAnsi"/>
          <w:sz w:val="24"/>
          <w:szCs w:val="24"/>
        </w:rPr>
        <w:t>ust</w:t>
      </w:r>
      <w:r w:rsidRPr="007B6C68">
        <w:rPr>
          <w:rFonts w:asciiTheme="minorHAnsi" w:hAnsiTheme="minorHAnsi"/>
          <w:sz w:val="24"/>
          <w:szCs w:val="24"/>
        </w:rPr>
        <w:t xml:space="preserve">. 1. </w:t>
      </w:r>
    </w:p>
    <w:p w:rsidR="00A47577" w:rsidRPr="007B6C68" w:rsidRDefault="00A47577" w:rsidP="00A47577">
      <w:pPr>
        <w:jc w:val="both"/>
        <w:rPr>
          <w:rFonts w:asciiTheme="minorHAnsi" w:hAnsiTheme="minorHAnsi"/>
          <w:sz w:val="24"/>
          <w:szCs w:val="24"/>
        </w:rPr>
      </w:pPr>
    </w:p>
    <w:p w:rsidR="00A47577" w:rsidRPr="007B6C68" w:rsidRDefault="00A47577" w:rsidP="00A47577">
      <w:pPr>
        <w:jc w:val="center"/>
        <w:rPr>
          <w:rFonts w:asciiTheme="minorHAnsi" w:hAnsiTheme="minorHAnsi"/>
          <w:b/>
          <w:sz w:val="24"/>
          <w:szCs w:val="24"/>
        </w:rPr>
      </w:pPr>
    </w:p>
    <w:p w:rsidR="00A47577" w:rsidRPr="007B6C68" w:rsidRDefault="00A47577" w:rsidP="00A47577">
      <w:pPr>
        <w:jc w:val="center"/>
        <w:rPr>
          <w:rFonts w:asciiTheme="minorHAnsi" w:hAnsiTheme="minorHAnsi"/>
          <w:b/>
          <w:sz w:val="24"/>
          <w:szCs w:val="24"/>
        </w:rPr>
      </w:pPr>
    </w:p>
    <w:p w:rsidR="00A47577" w:rsidRPr="007B6C68" w:rsidRDefault="00A47577" w:rsidP="00A47577">
      <w:pPr>
        <w:jc w:val="center"/>
        <w:rPr>
          <w:rFonts w:asciiTheme="minorHAnsi" w:hAnsiTheme="minorHAnsi"/>
          <w:b/>
          <w:sz w:val="24"/>
          <w:szCs w:val="24"/>
        </w:rPr>
      </w:pPr>
      <w:r w:rsidRPr="007B6C68">
        <w:rPr>
          <w:rFonts w:asciiTheme="minorHAnsi" w:hAnsiTheme="minorHAnsi"/>
          <w:b/>
          <w:sz w:val="24"/>
          <w:szCs w:val="24"/>
        </w:rPr>
        <w:t>§  10</w:t>
      </w:r>
    </w:p>
    <w:p w:rsidR="00A47577" w:rsidRPr="007B6C68" w:rsidRDefault="00A47577" w:rsidP="00A47577">
      <w:pPr>
        <w:rPr>
          <w:rFonts w:asciiTheme="minorHAnsi" w:hAnsiTheme="minorHAnsi"/>
          <w:b/>
          <w:sz w:val="24"/>
          <w:szCs w:val="24"/>
        </w:rPr>
      </w:pPr>
    </w:p>
    <w:p w:rsidR="00A47577" w:rsidRPr="007B6C68" w:rsidRDefault="00A47577" w:rsidP="00A47577">
      <w:pPr>
        <w:jc w:val="both"/>
        <w:rPr>
          <w:rFonts w:asciiTheme="minorHAnsi" w:hAnsiTheme="minorHAnsi"/>
          <w:b/>
          <w:sz w:val="24"/>
          <w:szCs w:val="24"/>
        </w:rPr>
      </w:pPr>
      <w:r w:rsidRPr="007B6C68">
        <w:rPr>
          <w:rFonts w:asciiTheme="minorHAnsi" w:hAnsiTheme="minorHAnsi"/>
          <w:sz w:val="24"/>
          <w:szCs w:val="24"/>
        </w:rPr>
        <w:t>Spory mogące wyniknąć na tle realizacji niniejszej umowy będą w miarę możliwości  rozstrzygane polubownie  a w przypadku braku  porozumienia przez  sąd powszechny  właściwy miejscowo według siedziby Zamawiającego.</w:t>
      </w:r>
    </w:p>
    <w:p w:rsidR="00A47577" w:rsidRPr="007B6C68" w:rsidRDefault="00A47577" w:rsidP="00A47577">
      <w:pPr>
        <w:jc w:val="center"/>
        <w:rPr>
          <w:rFonts w:asciiTheme="minorHAnsi" w:hAnsiTheme="minorHAnsi"/>
          <w:b/>
          <w:sz w:val="24"/>
          <w:szCs w:val="24"/>
        </w:rPr>
      </w:pPr>
      <w:r w:rsidRPr="007B6C68">
        <w:rPr>
          <w:rFonts w:asciiTheme="minorHAnsi" w:hAnsiTheme="minorHAnsi"/>
          <w:b/>
          <w:sz w:val="24"/>
          <w:szCs w:val="24"/>
        </w:rPr>
        <w:t>§  11</w:t>
      </w:r>
    </w:p>
    <w:p w:rsidR="00A47577" w:rsidRPr="007B6C68" w:rsidRDefault="00A47577" w:rsidP="00A47577">
      <w:pPr>
        <w:jc w:val="center"/>
        <w:rPr>
          <w:rFonts w:asciiTheme="minorHAnsi" w:hAnsiTheme="minorHAnsi"/>
          <w:b/>
          <w:sz w:val="24"/>
          <w:szCs w:val="24"/>
        </w:rPr>
      </w:pPr>
    </w:p>
    <w:p w:rsidR="00A47577" w:rsidRPr="007B6C68" w:rsidRDefault="00A47577" w:rsidP="00A47577">
      <w:pPr>
        <w:jc w:val="both"/>
        <w:rPr>
          <w:rFonts w:asciiTheme="minorHAnsi" w:hAnsiTheme="minorHAnsi"/>
          <w:sz w:val="24"/>
          <w:szCs w:val="24"/>
        </w:rPr>
      </w:pPr>
      <w:r w:rsidRPr="007B6C68">
        <w:rPr>
          <w:rFonts w:asciiTheme="minorHAnsi" w:hAnsiTheme="minorHAnsi"/>
          <w:sz w:val="24"/>
          <w:szCs w:val="24"/>
        </w:rPr>
        <w:t>W sprawach nie uregulowanych niniejszą umową stosuje się przepisy kodeksu cywilnego, kodeksu postępowania cywilnego.</w:t>
      </w:r>
    </w:p>
    <w:p w:rsidR="00A47577" w:rsidRPr="007B6C68" w:rsidRDefault="00A47577" w:rsidP="00A47577">
      <w:pPr>
        <w:jc w:val="both"/>
        <w:rPr>
          <w:rFonts w:asciiTheme="minorHAnsi" w:hAnsiTheme="minorHAnsi"/>
          <w:sz w:val="24"/>
          <w:szCs w:val="24"/>
        </w:rPr>
      </w:pPr>
    </w:p>
    <w:p w:rsidR="00A47577" w:rsidRPr="007B6C68" w:rsidRDefault="00A47577" w:rsidP="00A47577">
      <w:pPr>
        <w:jc w:val="center"/>
        <w:rPr>
          <w:rFonts w:asciiTheme="minorHAnsi" w:hAnsiTheme="minorHAnsi"/>
          <w:b/>
          <w:sz w:val="24"/>
          <w:szCs w:val="24"/>
        </w:rPr>
      </w:pPr>
      <w:r w:rsidRPr="007B6C68">
        <w:rPr>
          <w:rFonts w:asciiTheme="minorHAnsi" w:hAnsiTheme="minorHAnsi"/>
          <w:b/>
          <w:sz w:val="24"/>
          <w:szCs w:val="24"/>
        </w:rPr>
        <w:t>§  12</w:t>
      </w:r>
    </w:p>
    <w:p w:rsidR="00A47577" w:rsidRPr="007B6C68" w:rsidRDefault="00A47577" w:rsidP="00A47577">
      <w:pPr>
        <w:jc w:val="center"/>
        <w:rPr>
          <w:rFonts w:asciiTheme="minorHAnsi" w:hAnsiTheme="minorHAnsi"/>
          <w:b/>
          <w:sz w:val="24"/>
          <w:szCs w:val="24"/>
        </w:rPr>
      </w:pPr>
    </w:p>
    <w:p w:rsidR="00A47577" w:rsidRPr="007B6C68" w:rsidRDefault="00A47577" w:rsidP="00A47577">
      <w:pPr>
        <w:jc w:val="both"/>
        <w:rPr>
          <w:rFonts w:asciiTheme="minorHAnsi" w:hAnsiTheme="minorHAnsi"/>
          <w:sz w:val="24"/>
          <w:szCs w:val="24"/>
        </w:rPr>
      </w:pPr>
      <w:r w:rsidRPr="007B6C68">
        <w:rPr>
          <w:rFonts w:asciiTheme="minorHAnsi" w:hAnsiTheme="minorHAnsi"/>
          <w:sz w:val="24"/>
          <w:szCs w:val="24"/>
        </w:rPr>
        <w:t>Umowę sporządzono w dwóch jednobrzmiących egzemplarzach, po jednym dla każdej ze stron.</w:t>
      </w:r>
    </w:p>
    <w:p w:rsidR="00A47577" w:rsidRPr="007B6C68" w:rsidRDefault="00A47577" w:rsidP="00A47577">
      <w:pPr>
        <w:jc w:val="both"/>
        <w:rPr>
          <w:rFonts w:asciiTheme="minorHAnsi" w:hAnsiTheme="minorHAnsi"/>
          <w:sz w:val="24"/>
          <w:szCs w:val="24"/>
        </w:rPr>
      </w:pPr>
    </w:p>
    <w:p w:rsidR="00A47577" w:rsidRPr="007B6C68" w:rsidRDefault="00A47577" w:rsidP="00A47577">
      <w:pPr>
        <w:jc w:val="center"/>
        <w:rPr>
          <w:rFonts w:asciiTheme="minorHAnsi" w:eastAsia="Arial" w:hAnsiTheme="minorHAnsi"/>
          <w:color w:val="000000"/>
          <w:sz w:val="24"/>
          <w:szCs w:val="24"/>
        </w:rPr>
      </w:pPr>
      <w:r w:rsidRPr="007B6C68">
        <w:rPr>
          <w:rFonts w:asciiTheme="minorHAnsi" w:hAnsiTheme="minorHAnsi"/>
          <w:b/>
          <w:sz w:val="24"/>
          <w:szCs w:val="24"/>
        </w:rPr>
        <w:t>WYKONAWCA:</w:t>
      </w:r>
      <w:r w:rsidRPr="007B6C68">
        <w:rPr>
          <w:rFonts w:asciiTheme="minorHAnsi" w:hAnsiTheme="minorHAnsi"/>
          <w:sz w:val="24"/>
          <w:szCs w:val="24"/>
        </w:rPr>
        <w:t xml:space="preserve">                                                                                                </w:t>
      </w:r>
      <w:r w:rsidRPr="007B6C68">
        <w:rPr>
          <w:rFonts w:asciiTheme="minorHAnsi" w:hAnsiTheme="minorHAnsi"/>
          <w:b/>
          <w:sz w:val="24"/>
          <w:szCs w:val="24"/>
        </w:rPr>
        <w:t>ZAMAWIAJĄCY :</w:t>
      </w:r>
    </w:p>
    <w:p w:rsidR="008F5208" w:rsidRPr="007B6C68" w:rsidRDefault="008F5208" w:rsidP="00A47577">
      <w:pPr>
        <w:pStyle w:val="Default"/>
        <w:jc w:val="center"/>
        <w:rPr>
          <w:rFonts w:asciiTheme="minorHAnsi" w:hAnsiTheme="minorHAnsi"/>
          <w:b/>
        </w:rPr>
      </w:pPr>
    </w:p>
    <w:sectPr w:rsidR="008F5208" w:rsidRPr="007B6C68" w:rsidSect="00521F3B">
      <w:pgSz w:w="11906" w:h="16838"/>
      <w:pgMar w:top="1417" w:right="851"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88A" w:rsidRDefault="0082488A" w:rsidP="009E1484">
      <w:r>
        <w:separator/>
      </w:r>
    </w:p>
  </w:endnote>
  <w:endnote w:type="continuationSeparator" w:id="1">
    <w:p w:rsidR="0082488A" w:rsidRDefault="0082488A" w:rsidP="009E1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Sans">
    <w:altName w:val="Arial"/>
    <w:charset w:val="EE"/>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TE1A17808t00">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88A" w:rsidRDefault="0082488A" w:rsidP="009E1484">
      <w:r>
        <w:separator/>
      </w:r>
    </w:p>
  </w:footnote>
  <w:footnote w:type="continuationSeparator" w:id="1">
    <w:p w:rsidR="0082488A" w:rsidRDefault="0082488A" w:rsidP="009E1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88A" w:rsidRPr="00E82358" w:rsidRDefault="0082488A" w:rsidP="009E1484">
    <w:pPr>
      <w:pStyle w:val="Nagwek1"/>
      <w:spacing w:after="120"/>
      <w:ind w:left="1134" w:right="-286" w:firstLine="0"/>
      <w:jc w:val="center"/>
      <w:rPr>
        <w:sz w:val="16"/>
        <w:u w:val="none"/>
      </w:rPr>
    </w:pPr>
    <w:r>
      <w:rPr>
        <w:noProof/>
        <w:spacing w:val="40"/>
        <w:sz w:val="32"/>
        <w:u w:val="none"/>
        <w:lang w:eastAsia="pl-PL"/>
      </w:rPr>
      <w:drawing>
        <wp:anchor distT="0" distB="0" distL="114300" distR="114300" simplePos="0" relativeHeight="251658240" behindDoc="0" locked="0" layoutInCell="1" allowOverlap="1">
          <wp:simplePos x="0" y="0"/>
          <wp:positionH relativeFrom="column">
            <wp:posOffset>-434340</wp:posOffset>
          </wp:positionH>
          <wp:positionV relativeFrom="paragraph">
            <wp:posOffset>-354330</wp:posOffset>
          </wp:positionV>
          <wp:extent cx="1203325" cy="1148080"/>
          <wp:effectExtent l="19050" t="0" r="0" b="0"/>
          <wp:wrapSquare wrapText="bothSides"/>
          <wp:docPr id="2" name="Obraz 1"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zpital"/>
                  <pic:cNvPicPr>
                    <a:picLocks noChangeAspect="1" noChangeArrowheads="1"/>
                  </pic:cNvPicPr>
                </pic:nvPicPr>
                <pic:blipFill>
                  <a:blip r:embed="rId1"/>
                  <a:srcRect/>
                  <a:stretch>
                    <a:fillRect/>
                  </a:stretch>
                </pic:blipFill>
                <pic:spPr bwMode="auto">
                  <a:xfrm>
                    <a:off x="0" y="0"/>
                    <a:ext cx="1203325" cy="1148080"/>
                  </a:xfrm>
                  <a:prstGeom prst="rect">
                    <a:avLst/>
                  </a:prstGeom>
                  <a:noFill/>
                  <a:ln w="9525">
                    <a:noFill/>
                    <a:miter lim="800000"/>
                    <a:headEnd/>
                    <a:tailEnd/>
                  </a:ln>
                </pic:spPr>
              </pic:pic>
            </a:graphicData>
          </a:graphic>
        </wp:anchor>
      </w:drawing>
    </w:r>
    <w:r w:rsidRPr="00E82358">
      <w:rPr>
        <w:spacing w:val="40"/>
        <w:sz w:val="32"/>
        <w:u w:val="none"/>
      </w:rPr>
      <w:t>szpital powiatowy w zawierciu</w:t>
    </w:r>
  </w:p>
  <w:p w:rsidR="0082488A" w:rsidRPr="00E82358" w:rsidRDefault="0082488A" w:rsidP="009E1484">
    <w:pPr>
      <w:ind w:left="1134" w:right="-286"/>
      <w:jc w:val="center"/>
      <w:rPr>
        <w:sz w:val="18"/>
        <w:szCs w:val="18"/>
      </w:rPr>
    </w:pPr>
    <w:r w:rsidRPr="00E82358">
      <w:rPr>
        <w:sz w:val="18"/>
        <w:szCs w:val="18"/>
      </w:rPr>
      <w:t xml:space="preserve">42-400 Zawiercie • ul. Miodowa 14 •  </w:t>
    </w:r>
    <w:proofErr w:type="spellStart"/>
    <w:r w:rsidRPr="00E82358">
      <w:rPr>
        <w:sz w:val="18"/>
        <w:szCs w:val="18"/>
      </w:rPr>
      <w:t>tel</w:t>
    </w:r>
    <w:proofErr w:type="spellEnd"/>
    <w:r w:rsidRPr="00E82358">
      <w:rPr>
        <w:sz w:val="18"/>
        <w:szCs w:val="18"/>
      </w:rPr>
      <w:t>/</w:t>
    </w:r>
    <w:proofErr w:type="spellStart"/>
    <w:r w:rsidRPr="00E82358">
      <w:rPr>
        <w:sz w:val="18"/>
        <w:szCs w:val="18"/>
      </w:rPr>
      <w:t>fax</w:t>
    </w:r>
    <w:proofErr w:type="spellEnd"/>
    <w:r w:rsidRPr="00E82358">
      <w:rPr>
        <w:sz w:val="18"/>
        <w:szCs w:val="18"/>
      </w:rPr>
      <w:t xml:space="preserve"> (032) 67-215-32 • e-mail: </w:t>
    </w:r>
    <w:hyperlink r:id="rId2" w:history="1">
      <w:r w:rsidRPr="00E82358">
        <w:rPr>
          <w:rStyle w:val="Hipercze"/>
          <w:sz w:val="18"/>
          <w:szCs w:val="18"/>
        </w:rPr>
        <w:t>szpital@szpitalzawiercie.pl</w:t>
      </w:r>
    </w:hyperlink>
  </w:p>
  <w:p w:rsidR="0082488A" w:rsidRPr="00C10B53" w:rsidRDefault="0082488A" w:rsidP="009E1484">
    <w:pPr>
      <w:ind w:left="1134" w:right="-286"/>
      <w:jc w:val="center"/>
      <w:rPr>
        <w:bCs/>
        <w:sz w:val="16"/>
      </w:rPr>
    </w:pPr>
    <w:r w:rsidRPr="00C10B53">
      <w:rPr>
        <w:bCs/>
        <w:sz w:val="16"/>
      </w:rPr>
      <w:t>Regon 27621110,</w:t>
    </w:r>
    <w:r>
      <w:rPr>
        <w:bCs/>
        <w:sz w:val="16"/>
      </w:rPr>
      <w:t xml:space="preserve">   </w:t>
    </w:r>
    <w:r w:rsidRPr="00C10B53">
      <w:rPr>
        <w:bCs/>
        <w:sz w:val="16"/>
      </w:rPr>
      <w:t xml:space="preserve"> NIP 649-19-18-293</w:t>
    </w:r>
  </w:p>
  <w:p w:rsidR="0082488A" w:rsidRPr="00C10B53" w:rsidRDefault="0082488A" w:rsidP="009E1484">
    <w:pPr>
      <w:ind w:left="1134" w:right="-286"/>
      <w:jc w:val="center"/>
      <w:rPr>
        <w:sz w:val="16"/>
      </w:rPr>
    </w:pPr>
    <w:r>
      <w:rPr>
        <w:b/>
        <w:bCs/>
        <w:sz w:val="16"/>
      </w:rPr>
      <w:t xml:space="preserve">Certyfikat Jakości ISO 9001/2008, ISO 14001:2004, </w:t>
    </w:r>
    <w:proofErr w:type="spellStart"/>
    <w:r>
      <w:rPr>
        <w:b/>
        <w:bCs/>
        <w:sz w:val="16"/>
      </w:rPr>
      <w:t>PN-N</w:t>
    </w:r>
    <w:proofErr w:type="spellEnd"/>
    <w:r>
      <w:rPr>
        <w:b/>
        <w:bCs/>
        <w:sz w:val="16"/>
      </w:rPr>
      <w:t xml:space="preserve"> 18001:2004</w:t>
    </w:r>
  </w:p>
  <w:p w:rsidR="0082488A" w:rsidRDefault="008248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000000F"/>
    <w:multiLevelType w:val="singleLevel"/>
    <w:tmpl w:val="7A4878BC"/>
    <w:lvl w:ilvl="0">
      <w:start w:val="1"/>
      <w:numFmt w:val="decimal"/>
      <w:lvlText w:val="%1."/>
      <w:lvlJc w:val="left"/>
      <w:pPr>
        <w:tabs>
          <w:tab w:val="num" w:pos="360"/>
        </w:tabs>
        <w:ind w:left="360" w:hanging="360"/>
      </w:pPr>
      <w:rPr>
        <w:b w:val="0"/>
      </w:rPr>
    </w:lvl>
  </w:abstractNum>
  <w:abstractNum w:abstractNumId="3">
    <w:nsid w:val="00000010"/>
    <w:multiLevelType w:val="multilevel"/>
    <w:tmpl w:val="21CC1502"/>
    <w:name w:val="WW8Num16"/>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6">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7">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8">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9">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0">
    <w:nsid w:val="0000001D"/>
    <w:multiLevelType w:val="multilevel"/>
    <w:tmpl w:val="E1AE53D0"/>
    <w:name w:val="WW8Num29"/>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1080"/>
        </w:tabs>
        <w:ind w:left="1080" w:hanging="360"/>
      </w:pPr>
      <w:rPr>
        <w:rFonts w:hint="default"/>
      </w:rPr>
    </w:lvl>
    <w:lvl w:ilvl="5">
      <w:start w:val="1"/>
      <w:numFmt w:val="decimal"/>
      <w:lvlText w:val="%6."/>
      <w:lvlJc w:val="left"/>
      <w:pPr>
        <w:tabs>
          <w:tab w:val="num" w:pos="180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960"/>
        </w:tabs>
        <w:ind w:left="3960" w:hanging="360"/>
      </w:pPr>
      <w:rPr>
        <w:rFonts w:hint="default"/>
      </w:rPr>
    </w:lvl>
  </w:abstractNum>
  <w:abstractNum w:abstractNumId="11">
    <w:nsid w:val="007C3FBF"/>
    <w:multiLevelType w:val="hybridMultilevel"/>
    <w:tmpl w:val="A40CF7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13C1B73"/>
    <w:multiLevelType w:val="hybridMultilevel"/>
    <w:tmpl w:val="DE90E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2DB4565"/>
    <w:multiLevelType w:val="multilevel"/>
    <w:tmpl w:val="0EB20B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4404714"/>
    <w:multiLevelType w:val="hybridMultilevel"/>
    <w:tmpl w:val="A386DC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0B472A"/>
    <w:multiLevelType w:val="hybridMultilevel"/>
    <w:tmpl w:val="D2C694FE"/>
    <w:lvl w:ilvl="0" w:tplc="64547DFE">
      <w:start w:val="1"/>
      <w:numFmt w:val="decimal"/>
      <w:lvlText w:val="%1)"/>
      <w:lvlJc w:val="left"/>
      <w:pPr>
        <w:ind w:left="360" w:hanging="360"/>
      </w:pPr>
      <w:rPr>
        <w:rFonts w:hint="default"/>
        <w:b w:val="0"/>
      </w:rPr>
    </w:lvl>
    <w:lvl w:ilvl="1" w:tplc="04150003">
      <w:start w:val="1"/>
      <w:numFmt w:val="bullet"/>
      <w:lvlText w:val="o"/>
      <w:lvlJc w:val="left"/>
      <w:pPr>
        <w:ind w:left="1080" w:hanging="360"/>
      </w:pPr>
      <w:rPr>
        <w:rFonts w:ascii="Courier New" w:hAnsi="Courier New" w:cs="Courier New" w:hint="default"/>
      </w:rPr>
    </w:lvl>
    <w:lvl w:ilvl="2" w:tplc="04150001">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C6362AD"/>
    <w:multiLevelType w:val="hybridMultilevel"/>
    <w:tmpl w:val="9BA807DA"/>
    <w:lvl w:ilvl="0" w:tplc="65C467A4">
      <w:start w:val="1"/>
      <w:numFmt w:val="decimal"/>
      <w:lvlText w:val="%1."/>
      <w:lvlJc w:val="left"/>
      <w:pPr>
        <w:tabs>
          <w:tab w:val="num" w:pos="35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4D3559"/>
    <w:multiLevelType w:val="multilevel"/>
    <w:tmpl w:val="C9823638"/>
    <w:name w:val="WW8Num2532"/>
    <w:lvl w:ilvl="0">
      <w:start w:val="39"/>
      <w:numFmt w:val="decimal"/>
      <w:lvlText w:val="%1"/>
      <w:lvlJc w:val="left"/>
      <w:pPr>
        <w:ind w:left="1335" w:hanging="1335"/>
      </w:pPr>
      <w:rPr>
        <w:rFonts w:hint="default"/>
      </w:rPr>
    </w:lvl>
    <w:lvl w:ilvl="1">
      <w:start w:val="83"/>
      <w:numFmt w:val="decimal"/>
      <w:lvlText w:val="%1.%2"/>
      <w:lvlJc w:val="left"/>
      <w:pPr>
        <w:ind w:left="1691" w:hanging="1335"/>
      </w:pPr>
      <w:rPr>
        <w:rFonts w:hint="default"/>
      </w:rPr>
    </w:lvl>
    <w:lvl w:ilvl="2">
      <w:start w:val="12"/>
      <w:numFmt w:val="decimal"/>
      <w:lvlText w:val="%1.%2.%3"/>
      <w:lvlJc w:val="left"/>
      <w:pPr>
        <w:ind w:left="2047" w:hanging="1335"/>
      </w:pPr>
      <w:rPr>
        <w:rFonts w:hint="default"/>
      </w:rPr>
    </w:lvl>
    <w:lvl w:ilvl="3">
      <w:start w:val="20"/>
      <w:numFmt w:val="decimal"/>
      <w:lvlText w:val="%1.%2.%3.%4"/>
      <w:lvlJc w:val="left"/>
      <w:pPr>
        <w:ind w:left="2403" w:hanging="1335"/>
      </w:pPr>
      <w:rPr>
        <w:rFonts w:hint="default"/>
      </w:rPr>
    </w:lvl>
    <w:lvl w:ilvl="4">
      <w:start w:val="4"/>
      <w:numFmt w:val="decimal"/>
      <w:lvlText w:val="%1.%2.%3.%4-%5"/>
      <w:lvlJc w:val="left"/>
      <w:pPr>
        <w:ind w:left="2759" w:hanging="1335"/>
      </w:pPr>
      <w:rPr>
        <w:rFonts w:hint="default"/>
      </w:rPr>
    </w:lvl>
    <w:lvl w:ilvl="5">
      <w:start w:val="1"/>
      <w:numFmt w:val="decimal"/>
      <w:lvlText w:val="%1.%2.%3.%4-%5.%6"/>
      <w:lvlJc w:val="left"/>
      <w:pPr>
        <w:ind w:left="3115" w:hanging="1335"/>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19">
    <w:nsid w:val="20797E78"/>
    <w:multiLevelType w:val="multilevel"/>
    <w:tmpl w:val="4C84D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rPr>
    </w:lvl>
    <w:lvl w:ilvl="2">
      <w:start w:val="1"/>
      <w:numFmt w:val="decimal"/>
      <w:lvlText w:val="%1.%2.%3."/>
      <w:lvlJc w:val="left"/>
      <w:pPr>
        <w:ind w:left="72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5295791"/>
    <w:multiLevelType w:val="hybridMultilevel"/>
    <w:tmpl w:val="15524F38"/>
    <w:lvl w:ilvl="0" w:tplc="89AE63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2D6FE2"/>
    <w:multiLevelType w:val="multilevel"/>
    <w:tmpl w:val="02CCB614"/>
    <w:name w:val="WW8Num25322"/>
    <w:lvl w:ilvl="0">
      <w:start w:val="2"/>
      <w:numFmt w:val="decimal"/>
      <w:lvlText w:val="%1.2."/>
      <w:lvlJc w:val="left"/>
      <w:pPr>
        <w:ind w:left="1335" w:hanging="1335"/>
      </w:pPr>
      <w:rPr>
        <w:rFonts w:hint="default"/>
      </w:rPr>
    </w:lvl>
    <w:lvl w:ilvl="1">
      <w:start w:val="83"/>
      <w:numFmt w:val="decimal"/>
      <w:lvlText w:val="%1.%2"/>
      <w:lvlJc w:val="left"/>
      <w:pPr>
        <w:ind w:left="1691" w:hanging="1335"/>
      </w:pPr>
      <w:rPr>
        <w:rFonts w:hint="default"/>
      </w:rPr>
    </w:lvl>
    <w:lvl w:ilvl="2">
      <w:start w:val="12"/>
      <w:numFmt w:val="decimal"/>
      <w:lvlText w:val="%1.%2.%3"/>
      <w:lvlJc w:val="left"/>
      <w:pPr>
        <w:ind w:left="2047" w:hanging="1335"/>
      </w:pPr>
      <w:rPr>
        <w:rFonts w:hint="default"/>
      </w:rPr>
    </w:lvl>
    <w:lvl w:ilvl="3">
      <w:start w:val="20"/>
      <w:numFmt w:val="decimal"/>
      <w:lvlText w:val="%1.%2.%3.%4"/>
      <w:lvlJc w:val="left"/>
      <w:pPr>
        <w:ind w:left="2403" w:hanging="1335"/>
      </w:pPr>
      <w:rPr>
        <w:rFonts w:hint="default"/>
      </w:rPr>
    </w:lvl>
    <w:lvl w:ilvl="4">
      <w:start w:val="4"/>
      <w:numFmt w:val="decimal"/>
      <w:lvlText w:val="%1.%2.%3.%4-%5"/>
      <w:lvlJc w:val="left"/>
      <w:pPr>
        <w:ind w:left="2759" w:hanging="1335"/>
      </w:pPr>
      <w:rPr>
        <w:rFonts w:hint="default"/>
      </w:rPr>
    </w:lvl>
    <w:lvl w:ilvl="5">
      <w:start w:val="1"/>
      <w:numFmt w:val="decimal"/>
      <w:lvlText w:val="%1.%2.%3.%4-%5.%6"/>
      <w:lvlJc w:val="left"/>
      <w:pPr>
        <w:ind w:left="3115" w:hanging="1335"/>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22">
    <w:nsid w:val="25BE2220"/>
    <w:multiLevelType w:val="multilevel"/>
    <w:tmpl w:val="DADE311E"/>
    <w:name w:val="WW8Num253222"/>
    <w:lvl w:ilvl="0">
      <w:start w:val="3"/>
      <w:numFmt w:val="decimal"/>
      <w:lvlText w:val="%1.2."/>
      <w:lvlJc w:val="left"/>
      <w:pPr>
        <w:ind w:left="1619" w:hanging="1335"/>
      </w:pPr>
      <w:rPr>
        <w:rFonts w:hint="default"/>
      </w:rPr>
    </w:lvl>
    <w:lvl w:ilvl="1">
      <w:start w:val="83"/>
      <w:numFmt w:val="decimal"/>
      <w:lvlText w:val="%1.%2"/>
      <w:lvlJc w:val="left"/>
      <w:pPr>
        <w:ind w:left="1975" w:hanging="1335"/>
      </w:pPr>
      <w:rPr>
        <w:rFonts w:hint="default"/>
      </w:rPr>
    </w:lvl>
    <w:lvl w:ilvl="2">
      <w:start w:val="12"/>
      <w:numFmt w:val="decimal"/>
      <w:lvlText w:val="%1.%2.%3"/>
      <w:lvlJc w:val="left"/>
      <w:pPr>
        <w:ind w:left="2331" w:hanging="1335"/>
      </w:pPr>
      <w:rPr>
        <w:rFonts w:hint="default"/>
      </w:rPr>
    </w:lvl>
    <w:lvl w:ilvl="3">
      <w:start w:val="20"/>
      <w:numFmt w:val="decimal"/>
      <w:lvlText w:val="%1.%2.%3.%4"/>
      <w:lvlJc w:val="left"/>
      <w:pPr>
        <w:ind w:left="2687" w:hanging="1335"/>
      </w:pPr>
      <w:rPr>
        <w:rFonts w:hint="default"/>
      </w:rPr>
    </w:lvl>
    <w:lvl w:ilvl="4">
      <w:start w:val="4"/>
      <w:numFmt w:val="decimal"/>
      <w:lvlText w:val="%1.%2.%3.%4-%5"/>
      <w:lvlJc w:val="left"/>
      <w:pPr>
        <w:ind w:left="3043" w:hanging="1335"/>
      </w:pPr>
      <w:rPr>
        <w:rFonts w:hint="default"/>
      </w:rPr>
    </w:lvl>
    <w:lvl w:ilvl="5">
      <w:start w:val="1"/>
      <w:numFmt w:val="decimal"/>
      <w:lvlText w:val="%1.%2.%3.%4-%5.%6"/>
      <w:lvlJc w:val="left"/>
      <w:pPr>
        <w:ind w:left="3399" w:hanging="1335"/>
      </w:pPr>
      <w:rPr>
        <w:rFonts w:hint="default"/>
      </w:rPr>
    </w:lvl>
    <w:lvl w:ilvl="6">
      <w:start w:val="1"/>
      <w:numFmt w:val="decimal"/>
      <w:lvlText w:val="%1.%2.%3.%4-%5.%6.%7"/>
      <w:lvlJc w:val="left"/>
      <w:pPr>
        <w:ind w:left="3860" w:hanging="1440"/>
      </w:pPr>
      <w:rPr>
        <w:rFonts w:hint="default"/>
      </w:rPr>
    </w:lvl>
    <w:lvl w:ilvl="7">
      <w:start w:val="1"/>
      <w:numFmt w:val="decimal"/>
      <w:lvlText w:val="%1.%2.%3.%4-%5.%6.%7.%8"/>
      <w:lvlJc w:val="left"/>
      <w:pPr>
        <w:ind w:left="4216" w:hanging="1440"/>
      </w:pPr>
      <w:rPr>
        <w:rFonts w:hint="default"/>
      </w:rPr>
    </w:lvl>
    <w:lvl w:ilvl="8">
      <w:start w:val="1"/>
      <w:numFmt w:val="decimal"/>
      <w:lvlText w:val="%1.%2.%3.%4-%5.%6.%7.%8.%9"/>
      <w:lvlJc w:val="left"/>
      <w:pPr>
        <w:ind w:left="4932" w:hanging="1800"/>
      </w:pPr>
      <w:rPr>
        <w:rFonts w:hint="default"/>
      </w:rPr>
    </w:lvl>
  </w:abstractNum>
  <w:abstractNum w:abstractNumId="23">
    <w:nsid w:val="30FE4450"/>
    <w:multiLevelType w:val="hybridMultilevel"/>
    <w:tmpl w:val="DFC634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4107C72"/>
    <w:multiLevelType w:val="hybridMultilevel"/>
    <w:tmpl w:val="9002008A"/>
    <w:lvl w:ilvl="0" w:tplc="0C740A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D1C2260"/>
    <w:multiLevelType w:val="multilevel"/>
    <w:tmpl w:val="5A9C76A2"/>
    <w:lvl w:ilvl="0">
      <w:start w:val="7"/>
      <w:numFmt w:val="decimal"/>
      <w:lvlText w:val="%1."/>
      <w:lvlJc w:val="left"/>
      <w:pPr>
        <w:ind w:left="360" w:hanging="360"/>
      </w:pPr>
      <w:rPr>
        <w:color w:val="000000"/>
      </w:rPr>
    </w:lvl>
    <w:lvl w:ilvl="1">
      <w:start w:val="1"/>
      <w:numFmt w:val="decimal"/>
      <w:lvlText w:val="%1.%2."/>
      <w:lvlJc w:val="left"/>
      <w:pPr>
        <w:ind w:left="502" w:hanging="360"/>
      </w:pPr>
      <w:rPr>
        <w:b w:val="0"/>
        <w:color w:val="000000"/>
      </w:rPr>
    </w:lvl>
    <w:lvl w:ilvl="2">
      <w:start w:val="1"/>
      <w:numFmt w:val="decimal"/>
      <w:lvlText w:val="%1.%2.%3."/>
      <w:lvlJc w:val="left"/>
      <w:pPr>
        <w:ind w:left="1571" w:hanging="720"/>
      </w:pPr>
      <w:rPr>
        <w:b w:val="0"/>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26">
    <w:nsid w:val="43CA632C"/>
    <w:multiLevelType w:val="hybridMultilevel"/>
    <w:tmpl w:val="0FC2FC7C"/>
    <w:lvl w:ilvl="0" w:tplc="BD7496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2E28BF"/>
    <w:multiLevelType w:val="hybridMultilevel"/>
    <w:tmpl w:val="76AE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963206"/>
    <w:multiLevelType w:val="hybridMultilevel"/>
    <w:tmpl w:val="1AA0DE7C"/>
    <w:lvl w:ilvl="0" w:tplc="9168E3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6205D5E"/>
    <w:multiLevelType w:val="hybridMultilevel"/>
    <w:tmpl w:val="09042202"/>
    <w:lvl w:ilvl="0" w:tplc="2B3E3766">
      <w:start w:val="1"/>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5B3C4779"/>
    <w:multiLevelType w:val="hybridMultilevel"/>
    <w:tmpl w:val="B024FCD0"/>
    <w:lvl w:ilvl="0" w:tplc="585A026E">
      <w:start w:val="1"/>
      <w:numFmt w:val="decimal"/>
      <w:lvlText w:val="%1."/>
      <w:lvlJc w:val="left"/>
      <w:pPr>
        <w:tabs>
          <w:tab w:val="num" w:pos="357"/>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811EAE"/>
    <w:multiLevelType w:val="hybridMultilevel"/>
    <w:tmpl w:val="5E8ECD10"/>
    <w:lvl w:ilvl="0" w:tplc="5842702E">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5E7E4B2A"/>
    <w:multiLevelType w:val="hybridMultilevel"/>
    <w:tmpl w:val="0FC2FC7C"/>
    <w:lvl w:ilvl="0" w:tplc="BD7496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AD5EAD"/>
    <w:multiLevelType w:val="hybridMultilevel"/>
    <w:tmpl w:val="C4C2B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CE262A1"/>
    <w:multiLevelType w:val="multilevel"/>
    <w:tmpl w:val="21E2268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nsid w:val="7B135DDF"/>
    <w:multiLevelType w:val="hybridMultilevel"/>
    <w:tmpl w:val="4CD029C8"/>
    <w:lvl w:ilvl="0" w:tplc="651099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13652D"/>
    <w:multiLevelType w:val="hybridMultilevel"/>
    <w:tmpl w:val="BAA85E84"/>
    <w:lvl w:ilvl="0" w:tplc="4672E0E4">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4"/>
  </w:num>
  <w:num w:numId="3">
    <w:abstractNumId w:val="32"/>
  </w:num>
  <w:num w:numId="4">
    <w:abstractNumId w:val="27"/>
  </w:num>
  <w:num w:numId="5">
    <w:abstractNumId w:val="12"/>
  </w:num>
  <w:num w:numId="6">
    <w:abstractNumId w:val="24"/>
  </w:num>
  <w:num w:numId="7">
    <w:abstractNumId w:val="26"/>
  </w:num>
  <w:num w:numId="8">
    <w:abstractNumId w:val="31"/>
  </w:num>
  <w:num w:numId="9">
    <w:abstractNumId w:val="17"/>
  </w:num>
  <w:num w:numId="10">
    <w:abstractNumId w:val="19"/>
  </w:num>
  <w:num w:numId="11">
    <w:abstractNumId w:val="25"/>
  </w:num>
  <w:num w:numId="12">
    <w:abstractNumId w:val="16"/>
  </w:num>
  <w:num w:numId="13">
    <w:abstractNumId w:val="30"/>
  </w:num>
  <w:num w:numId="14">
    <w:abstractNumId w:val="29"/>
  </w:num>
  <w:num w:numId="15">
    <w:abstractNumId w:val="20"/>
  </w:num>
  <w:num w:numId="16">
    <w:abstractNumId w:val="10"/>
  </w:num>
  <w:num w:numId="17">
    <w:abstractNumId w:val="34"/>
  </w:num>
  <w:num w:numId="18">
    <w:abstractNumId w:val="37"/>
  </w:num>
  <w:num w:numId="19">
    <w:abstractNumId w:val="33"/>
  </w:num>
  <w:num w:numId="20">
    <w:abstractNumId w:val="3"/>
  </w:num>
  <w:num w:numId="21">
    <w:abstractNumId w:val="4"/>
  </w:num>
  <w:num w:numId="22">
    <w:abstractNumId w:val="5"/>
  </w:num>
  <w:num w:numId="23">
    <w:abstractNumId w:val="7"/>
  </w:num>
  <w:num w:numId="24">
    <w:abstractNumId w:val="8"/>
  </w:num>
  <w:num w:numId="25">
    <w:abstractNumId w:val="9"/>
  </w:num>
  <w:num w:numId="26">
    <w:abstractNumId w:val="28"/>
  </w:num>
  <w:num w:numId="27">
    <w:abstractNumId w:val="11"/>
  </w:num>
  <w:num w:numId="28">
    <w:abstractNumId w:val="23"/>
  </w:num>
  <w:num w:numId="29">
    <w:abstractNumId w:val="0"/>
  </w:num>
  <w:num w:numId="30">
    <w:abstractNumId w:val="18"/>
  </w:num>
  <w:num w:numId="31">
    <w:abstractNumId w:val="21"/>
  </w:num>
  <w:num w:numId="32">
    <w:abstractNumId w:val="35"/>
  </w:num>
  <w:num w:numId="33">
    <w:abstractNumId w:val="22"/>
  </w:num>
  <w:num w:numId="34">
    <w:abstractNumId w:val="13"/>
  </w:num>
  <w:num w:numId="35">
    <w:abstractNumId w:val="1"/>
  </w:num>
  <w:num w:numId="36">
    <w:abstractNumId w:val="6"/>
  </w:num>
  <w:num w:numId="37">
    <w:abstractNumId w:val="15"/>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41985"/>
  </w:hdrShapeDefaults>
  <w:footnotePr>
    <w:footnote w:id="0"/>
    <w:footnote w:id="1"/>
  </w:footnotePr>
  <w:endnotePr>
    <w:endnote w:id="0"/>
    <w:endnote w:id="1"/>
  </w:endnotePr>
  <w:compat>
    <w:applyBreakingRules/>
    <w:useFELayout/>
  </w:compat>
  <w:rsids>
    <w:rsidRoot w:val="006A6D20"/>
    <w:rsid w:val="000031F2"/>
    <w:rsid w:val="00026B96"/>
    <w:rsid w:val="000516D5"/>
    <w:rsid w:val="0006273E"/>
    <w:rsid w:val="00065A38"/>
    <w:rsid w:val="00066BD4"/>
    <w:rsid w:val="00071A3D"/>
    <w:rsid w:val="00092582"/>
    <w:rsid w:val="000B65D8"/>
    <w:rsid w:val="000B670D"/>
    <w:rsid w:val="000D6493"/>
    <w:rsid w:val="000F18CC"/>
    <w:rsid w:val="000F4E3D"/>
    <w:rsid w:val="00100061"/>
    <w:rsid w:val="00102582"/>
    <w:rsid w:val="001147D7"/>
    <w:rsid w:val="0012228B"/>
    <w:rsid w:val="00155880"/>
    <w:rsid w:val="00172D67"/>
    <w:rsid w:val="00192E35"/>
    <w:rsid w:val="001A7AB2"/>
    <w:rsid w:val="001B6C0A"/>
    <w:rsid w:val="001C2AE5"/>
    <w:rsid w:val="001C46C0"/>
    <w:rsid w:val="002052D2"/>
    <w:rsid w:val="00210CFE"/>
    <w:rsid w:val="00226857"/>
    <w:rsid w:val="00243526"/>
    <w:rsid w:val="002453C3"/>
    <w:rsid w:val="003073EC"/>
    <w:rsid w:val="00316B8B"/>
    <w:rsid w:val="003242DB"/>
    <w:rsid w:val="0034432E"/>
    <w:rsid w:val="003664A4"/>
    <w:rsid w:val="003A6FF3"/>
    <w:rsid w:val="003F1872"/>
    <w:rsid w:val="003F4527"/>
    <w:rsid w:val="003F52F7"/>
    <w:rsid w:val="003F6DA3"/>
    <w:rsid w:val="00487CCC"/>
    <w:rsid w:val="00493B58"/>
    <w:rsid w:val="00495FE1"/>
    <w:rsid w:val="004A5F6E"/>
    <w:rsid w:val="004F7822"/>
    <w:rsid w:val="0051339C"/>
    <w:rsid w:val="005205D7"/>
    <w:rsid w:val="00521F3B"/>
    <w:rsid w:val="00533D35"/>
    <w:rsid w:val="005461B9"/>
    <w:rsid w:val="00560082"/>
    <w:rsid w:val="00561519"/>
    <w:rsid w:val="00580E5C"/>
    <w:rsid w:val="0058305B"/>
    <w:rsid w:val="005A694C"/>
    <w:rsid w:val="005B4937"/>
    <w:rsid w:val="005D3486"/>
    <w:rsid w:val="005E52FF"/>
    <w:rsid w:val="0066553A"/>
    <w:rsid w:val="00666A79"/>
    <w:rsid w:val="00682E41"/>
    <w:rsid w:val="00685B23"/>
    <w:rsid w:val="00696D63"/>
    <w:rsid w:val="006A6D20"/>
    <w:rsid w:val="006B0050"/>
    <w:rsid w:val="006C6F1C"/>
    <w:rsid w:val="006E4D5E"/>
    <w:rsid w:val="00731ED1"/>
    <w:rsid w:val="00775825"/>
    <w:rsid w:val="00787E53"/>
    <w:rsid w:val="007B1C23"/>
    <w:rsid w:val="007B6C68"/>
    <w:rsid w:val="007F140D"/>
    <w:rsid w:val="0080082C"/>
    <w:rsid w:val="00800902"/>
    <w:rsid w:val="0082488A"/>
    <w:rsid w:val="00850DC2"/>
    <w:rsid w:val="00852DD3"/>
    <w:rsid w:val="00867841"/>
    <w:rsid w:val="00892597"/>
    <w:rsid w:val="008A2625"/>
    <w:rsid w:val="008A333C"/>
    <w:rsid w:val="008A50DE"/>
    <w:rsid w:val="008B19CD"/>
    <w:rsid w:val="008B295F"/>
    <w:rsid w:val="008B44B0"/>
    <w:rsid w:val="008C32C5"/>
    <w:rsid w:val="008E1E24"/>
    <w:rsid w:val="008F5208"/>
    <w:rsid w:val="009029FD"/>
    <w:rsid w:val="0092285C"/>
    <w:rsid w:val="00955EA9"/>
    <w:rsid w:val="009572DB"/>
    <w:rsid w:val="00974550"/>
    <w:rsid w:val="009751F1"/>
    <w:rsid w:val="009756AE"/>
    <w:rsid w:val="0098118A"/>
    <w:rsid w:val="009A6438"/>
    <w:rsid w:val="009C3050"/>
    <w:rsid w:val="009E1484"/>
    <w:rsid w:val="00A00A50"/>
    <w:rsid w:val="00A11FBE"/>
    <w:rsid w:val="00A47577"/>
    <w:rsid w:val="00A70955"/>
    <w:rsid w:val="00AA0C79"/>
    <w:rsid w:val="00AC5EDB"/>
    <w:rsid w:val="00AD0032"/>
    <w:rsid w:val="00AD4CF5"/>
    <w:rsid w:val="00AE59CC"/>
    <w:rsid w:val="00AE7242"/>
    <w:rsid w:val="00AF5149"/>
    <w:rsid w:val="00B179F6"/>
    <w:rsid w:val="00B2727F"/>
    <w:rsid w:val="00B40F06"/>
    <w:rsid w:val="00B41F13"/>
    <w:rsid w:val="00B45AF4"/>
    <w:rsid w:val="00B55D91"/>
    <w:rsid w:val="00B6497C"/>
    <w:rsid w:val="00B7420E"/>
    <w:rsid w:val="00B83F7A"/>
    <w:rsid w:val="00B87B3E"/>
    <w:rsid w:val="00BA5C12"/>
    <w:rsid w:val="00BB06D0"/>
    <w:rsid w:val="00BB4819"/>
    <w:rsid w:val="00BC1E62"/>
    <w:rsid w:val="00BC4957"/>
    <w:rsid w:val="00BF5B62"/>
    <w:rsid w:val="00C03E14"/>
    <w:rsid w:val="00C0420E"/>
    <w:rsid w:val="00C20E27"/>
    <w:rsid w:val="00C239AF"/>
    <w:rsid w:val="00C533E3"/>
    <w:rsid w:val="00C90B88"/>
    <w:rsid w:val="00C93F21"/>
    <w:rsid w:val="00CC782E"/>
    <w:rsid w:val="00CD73D8"/>
    <w:rsid w:val="00CE3065"/>
    <w:rsid w:val="00CF59BB"/>
    <w:rsid w:val="00D05FBD"/>
    <w:rsid w:val="00D0618B"/>
    <w:rsid w:val="00D15B69"/>
    <w:rsid w:val="00D22C2A"/>
    <w:rsid w:val="00D46BB4"/>
    <w:rsid w:val="00D6268E"/>
    <w:rsid w:val="00D77B87"/>
    <w:rsid w:val="00D932F1"/>
    <w:rsid w:val="00D9381F"/>
    <w:rsid w:val="00DA07DE"/>
    <w:rsid w:val="00DB337C"/>
    <w:rsid w:val="00DE6C68"/>
    <w:rsid w:val="00E0106F"/>
    <w:rsid w:val="00E0276E"/>
    <w:rsid w:val="00E107DC"/>
    <w:rsid w:val="00E116E7"/>
    <w:rsid w:val="00E51A82"/>
    <w:rsid w:val="00E63328"/>
    <w:rsid w:val="00E762ED"/>
    <w:rsid w:val="00E933D0"/>
    <w:rsid w:val="00EA5C40"/>
    <w:rsid w:val="00EA7299"/>
    <w:rsid w:val="00EB7257"/>
    <w:rsid w:val="00EC508B"/>
    <w:rsid w:val="00ED2350"/>
    <w:rsid w:val="00ED4332"/>
    <w:rsid w:val="00F10765"/>
    <w:rsid w:val="00F21F17"/>
    <w:rsid w:val="00F43936"/>
    <w:rsid w:val="00F72B6C"/>
    <w:rsid w:val="00F82E15"/>
    <w:rsid w:val="00F8464A"/>
    <w:rsid w:val="00FB01D4"/>
    <w:rsid w:val="00FD14E7"/>
    <w:rsid w:val="00FF304B"/>
    <w:rsid w:val="00FF70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D20"/>
    <w:pPr>
      <w:widowControl w:val="0"/>
      <w:suppressAutoHyphens/>
      <w:autoSpaceDE w:val="0"/>
    </w:pPr>
    <w:rPr>
      <w:rFonts w:eastAsia="Times New Roman"/>
      <w:lang w:eastAsia="zh-CN"/>
    </w:rPr>
  </w:style>
  <w:style w:type="paragraph" w:styleId="Nagwek1">
    <w:name w:val="heading 1"/>
    <w:basedOn w:val="Normalny"/>
    <w:next w:val="Normalny"/>
    <w:link w:val="Nagwek1Znak"/>
    <w:qFormat/>
    <w:rsid w:val="009E1484"/>
    <w:pPr>
      <w:keepNext/>
      <w:widowControl/>
      <w:tabs>
        <w:tab w:val="num" w:pos="0"/>
      </w:tabs>
      <w:autoSpaceDE/>
      <w:ind w:left="432" w:hanging="432"/>
      <w:outlineLvl w:val="0"/>
    </w:pPr>
    <w:rPr>
      <w:b/>
      <w:caps/>
      <w:shadow/>
      <w:sz w:val="40"/>
      <w:szCs w:val="24"/>
      <w:u w:val="thick"/>
    </w:rPr>
  </w:style>
  <w:style w:type="paragraph" w:styleId="Nagwek6">
    <w:name w:val="heading 6"/>
    <w:basedOn w:val="Normalny"/>
    <w:next w:val="Normalny"/>
    <w:link w:val="Nagwek6Znak"/>
    <w:uiPriority w:val="9"/>
    <w:semiHidden/>
    <w:unhideWhenUsed/>
    <w:qFormat/>
    <w:rsid w:val="00AD003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6D20"/>
    <w:rPr>
      <w:color w:val="000080"/>
      <w:u w:val="single"/>
    </w:rPr>
  </w:style>
  <w:style w:type="paragraph" w:customStyle="1" w:styleId="NormalnyWeb1">
    <w:name w:val="Normalny (Web)1"/>
    <w:basedOn w:val="Normalny"/>
    <w:rsid w:val="006A6D20"/>
    <w:pPr>
      <w:widowControl/>
      <w:overflowPunct w:val="0"/>
      <w:spacing w:before="100" w:after="100"/>
    </w:pPr>
    <w:rPr>
      <w:rFonts w:ascii="Arial" w:hAnsi="Arial" w:cs="Arial"/>
      <w:kern w:val="1"/>
      <w:sz w:val="21"/>
    </w:rPr>
  </w:style>
  <w:style w:type="paragraph" w:styleId="Bezodstpw">
    <w:name w:val="No Spacing"/>
    <w:uiPriority w:val="1"/>
    <w:qFormat/>
    <w:rsid w:val="003A6FF3"/>
    <w:pPr>
      <w:spacing w:after="100" w:afterAutospacing="1"/>
    </w:pPr>
    <w:rPr>
      <w:rFonts w:ascii="Calibri" w:eastAsia="Times New Roman" w:hAnsi="Calibri"/>
      <w:sz w:val="22"/>
      <w:szCs w:val="22"/>
    </w:rPr>
  </w:style>
  <w:style w:type="paragraph" w:styleId="Tekstpodstawowy">
    <w:name w:val="Body Text"/>
    <w:aliases w:val="(F2)"/>
    <w:basedOn w:val="Normalny"/>
    <w:link w:val="TekstpodstawowyZnak"/>
    <w:semiHidden/>
    <w:rsid w:val="009E1484"/>
    <w:pPr>
      <w:widowControl/>
      <w:autoSpaceDE/>
      <w:jc w:val="both"/>
    </w:pPr>
    <w:rPr>
      <w:sz w:val="24"/>
      <w:lang w:eastAsia="ar-SA"/>
    </w:rPr>
  </w:style>
  <w:style w:type="character" w:customStyle="1" w:styleId="TekstpodstawowyZnak">
    <w:name w:val="Tekst podstawowy Znak"/>
    <w:aliases w:val="(F2) Znak"/>
    <w:basedOn w:val="Domylnaczcionkaakapitu"/>
    <w:link w:val="Tekstpodstawowy"/>
    <w:semiHidden/>
    <w:rsid w:val="009E1484"/>
    <w:rPr>
      <w:rFonts w:eastAsia="Times New Roman"/>
      <w:sz w:val="24"/>
      <w:lang w:eastAsia="ar-SA"/>
    </w:rPr>
  </w:style>
  <w:style w:type="paragraph" w:styleId="Nagwek">
    <w:name w:val="header"/>
    <w:basedOn w:val="Normalny"/>
    <w:link w:val="NagwekZnak"/>
    <w:uiPriority w:val="99"/>
    <w:semiHidden/>
    <w:unhideWhenUsed/>
    <w:rsid w:val="009E1484"/>
    <w:pPr>
      <w:tabs>
        <w:tab w:val="center" w:pos="4536"/>
        <w:tab w:val="right" w:pos="9072"/>
      </w:tabs>
    </w:pPr>
  </w:style>
  <w:style w:type="character" w:customStyle="1" w:styleId="NagwekZnak">
    <w:name w:val="Nagłówek Znak"/>
    <w:basedOn w:val="Domylnaczcionkaakapitu"/>
    <w:link w:val="Nagwek"/>
    <w:uiPriority w:val="99"/>
    <w:semiHidden/>
    <w:rsid w:val="009E1484"/>
    <w:rPr>
      <w:rFonts w:eastAsia="Times New Roman"/>
      <w:lang w:eastAsia="zh-CN"/>
    </w:rPr>
  </w:style>
  <w:style w:type="paragraph" w:styleId="Stopka">
    <w:name w:val="footer"/>
    <w:basedOn w:val="Normalny"/>
    <w:link w:val="StopkaZnak"/>
    <w:uiPriority w:val="99"/>
    <w:semiHidden/>
    <w:unhideWhenUsed/>
    <w:rsid w:val="009E1484"/>
    <w:pPr>
      <w:tabs>
        <w:tab w:val="center" w:pos="4536"/>
        <w:tab w:val="right" w:pos="9072"/>
      </w:tabs>
    </w:pPr>
  </w:style>
  <w:style w:type="character" w:customStyle="1" w:styleId="StopkaZnak">
    <w:name w:val="Stopka Znak"/>
    <w:basedOn w:val="Domylnaczcionkaakapitu"/>
    <w:link w:val="Stopka"/>
    <w:uiPriority w:val="99"/>
    <w:semiHidden/>
    <w:rsid w:val="009E1484"/>
    <w:rPr>
      <w:rFonts w:eastAsia="Times New Roman"/>
      <w:lang w:eastAsia="zh-CN"/>
    </w:rPr>
  </w:style>
  <w:style w:type="character" w:customStyle="1" w:styleId="Nagwek1Znak">
    <w:name w:val="Nagłówek 1 Znak"/>
    <w:basedOn w:val="Domylnaczcionkaakapitu"/>
    <w:link w:val="Nagwek1"/>
    <w:rsid w:val="009E1484"/>
    <w:rPr>
      <w:rFonts w:eastAsia="Times New Roman"/>
      <w:b/>
      <w:caps/>
      <w:shadow/>
      <w:sz w:val="40"/>
      <w:szCs w:val="24"/>
      <w:u w:val="thick"/>
      <w:lang w:eastAsia="zh-CN"/>
    </w:rPr>
  </w:style>
  <w:style w:type="paragraph" w:styleId="Tekstdymka">
    <w:name w:val="Balloon Text"/>
    <w:basedOn w:val="Normalny"/>
    <w:link w:val="TekstdymkaZnak"/>
    <w:uiPriority w:val="99"/>
    <w:semiHidden/>
    <w:unhideWhenUsed/>
    <w:rsid w:val="009E1484"/>
    <w:rPr>
      <w:rFonts w:ascii="Tahoma" w:hAnsi="Tahoma" w:cs="Tahoma"/>
      <w:sz w:val="16"/>
      <w:szCs w:val="16"/>
    </w:rPr>
  </w:style>
  <w:style w:type="character" w:customStyle="1" w:styleId="TekstdymkaZnak">
    <w:name w:val="Tekst dymka Znak"/>
    <w:basedOn w:val="Domylnaczcionkaakapitu"/>
    <w:link w:val="Tekstdymka"/>
    <w:uiPriority w:val="99"/>
    <w:semiHidden/>
    <w:rsid w:val="009E1484"/>
    <w:rPr>
      <w:rFonts w:ascii="Tahoma" w:eastAsia="Times New Roman" w:hAnsi="Tahoma" w:cs="Tahoma"/>
      <w:sz w:val="16"/>
      <w:szCs w:val="16"/>
      <w:lang w:eastAsia="zh-CN"/>
    </w:rPr>
  </w:style>
  <w:style w:type="paragraph" w:customStyle="1" w:styleId="NormalnyWeb2">
    <w:name w:val="Normalny (Web)2"/>
    <w:basedOn w:val="Normalny"/>
    <w:rsid w:val="00B6497C"/>
    <w:pPr>
      <w:widowControl/>
      <w:overflowPunct w:val="0"/>
      <w:spacing w:before="100" w:after="100"/>
    </w:pPr>
    <w:rPr>
      <w:rFonts w:ascii="Arial" w:hAnsi="Arial" w:cs="Arial"/>
      <w:kern w:val="1"/>
      <w:sz w:val="21"/>
    </w:rPr>
  </w:style>
  <w:style w:type="paragraph" w:customStyle="1" w:styleId="LO-Normal">
    <w:name w:val="LO-Normal"/>
    <w:rsid w:val="00B6497C"/>
    <w:pPr>
      <w:suppressAutoHyphens/>
      <w:autoSpaceDE w:val="0"/>
    </w:pPr>
    <w:rPr>
      <w:rFonts w:eastAsia="Times New Roman"/>
      <w:color w:val="000000"/>
      <w:kern w:val="1"/>
      <w:sz w:val="24"/>
      <w:szCs w:val="24"/>
      <w:lang w:eastAsia="zh-CN"/>
    </w:rPr>
  </w:style>
  <w:style w:type="paragraph" w:customStyle="1" w:styleId="Styl">
    <w:name w:val="Styl"/>
    <w:rsid w:val="00FD14E7"/>
    <w:pPr>
      <w:widowControl w:val="0"/>
      <w:autoSpaceDE w:val="0"/>
      <w:autoSpaceDN w:val="0"/>
      <w:adjustRightInd w:val="0"/>
    </w:pPr>
    <w:rPr>
      <w:rFonts w:eastAsia="Times New Roman"/>
      <w:sz w:val="24"/>
      <w:szCs w:val="24"/>
    </w:rPr>
  </w:style>
  <w:style w:type="paragraph" w:customStyle="1" w:styleId="pkt">
    <w:name w:val="pkt"/>
    <w:basedOn w:val="Normalny"/>
    <w:rsid w:val="00D05FBD"/>
    <w:pPr>
      <w:widowControl/>
      <w:suppressAutoHyphens w:val="0"/>
      <w:autoSpaceDN w:val="0"/>
      <w:spacing w:before="60" w:after="60" w:line="360" w:lineRule="auto"/>
      <w:ind w:left="851" w:hanging="295"/>
      <w:jc w:val="both"/>
    </w:pPr>
    <w:rPr>
      <w:rFonts w:ascii="Univers-PL" w:hAnsi="Univers-PL"/>
      <w:sz w:val="19"/>
      <w:szCs w:val="19"/>
      <w:lang w:eastAsia="pl-PL"/>
    </w:rPr>
  </w:style>
  <w:style w:type="paragraph" w:styleId="Tekstpodstawowywcity2">
    <w:name w:val="Body Text Indent 2"/>
    <w:basedOn w:val="Normalny"/>
    <w:link w:val="Tekstpodstawowywcity2Znak"/>
    <w:uiPriority w:val="99"/>
    <w:unhideWhenUsed/>
    <w:rsid w:val="00D05FBD"/>
    <w:pPr>
      <w:widowControl/>
      <w:suppressAutoHyphens w:val="0"/>
      <w:autoSpaceDE/>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sid w:val="00D05FBD"/>
    <w:rPr>
      <w:rFonts w:eastAsia="Times New Roman"/>
    </w:rPr>
  </w:style>
  <w:style w:type="paragraph" w:customStyle="1" w:styleId="Zawartotabeli">
    <w:name w:val="Zawartość tabeli"/>
    <w:basedOn w:val="Normalny"/>
    <w:rsid w:val="00D05FBD"/>
    <w:pPr>
      <w:widowControl/>
      <w:suppressLineNumbers/>
      <w:autoSpaceDE/>
      <w:spacing w:line="100" w:lineRule="atLeast"/>
      <w:jc w:val="both"/>
    </w:pPr>
    <w:rPr>
      <w:kern w:val="1"/>
    </w:rPr>
  </w:style>
  <w:style w:type="paragraph" w:customStyle="1" w:styleId="WW-Domylnie">
    <w:name w:val="WW-Domyślnie"/>
    <w:rsid w:val="00EC508B"/>
    <w:pPr>
      <w:widowControl w:val="0"/>
      <w:suppressAutoHyphens/>
    </w:pPr>
    <w:rPr>
      <w:rFonts w:eastAsia="Times New Roman"/>
      <w:color w:val="000000"/>
      <w:sz w:val="24"/>
    </w:rPr>
  </w:style>
  <w:style w:type="paragraph" w:styleId="Akapitzlist">
    <w:name w:val="List Paragraph"/>
    <w:basedOn w:val="Normalny"/>
    <w:uiPriority w:val="34"/>
    <w:qFormat/>
    <w:rsid w:val="009751F1"/>
    <w:pPr>
      <w:widowControl/>
      <w:suppressAutoHyphens w:val="0"/>
      <w:autoSpaceDE/>
      <w:ind w:left="720"/>
      <w:contextualSpacing/>
    </w:pPr>
    <w:rPr>
      <w:lang w:eastAsia="pl-PL"/>
    </w:rPr>
  </w:style>
  <w:style w:type="paragraph" w:customStyle="1" w:styleId="NormalnyWeb3">
    <w:name w:val="Normalny (Web)3"/>
    <w:basedOn w:val="Normalny"/>
    <w:rsid w:val="003F1872"/>
    <w:pPr>
      <w:widowControl/>
      <w:overflowPunct w:val="0"/>
      <w:spacing w:before="100" w:after="100"/>
    </w:pPr>
    <w:rPr>
      <w:rFonts w:ascii="Arial" w:hAnsi="Arial" w:cs="Arial"/>
      <w:kern w:val="1"/>
      <w:sz w:val="21"/>
    </w:rPr>
  </w:style>
  <w:style w:type="paragraph" w:customStyle="1" w:styleId="Standard">
    <w:name w:val="Standard"/>
    <w:rsid w:val="003F1872"/>
    <w:pPr>
      <w:widowControl w:val="0"/>
      <w:suppressAutoHyphens/>
      <w:autoSpaceDN w:val="0"/>
      <w:textAlignment w:val="baseline"/>
    </w:pPr>
    <w:rPr>
      <w:rFonts w:cs="Mangal"/>
      <w:kern w:val="3"/>
      <w:sz w:val="24"/>
      <w:szCs w:val="24"/>
      <w:lang w:eastAsia="zh-CN" w:bidi="hi-IN"/>
    </w:rPr>
  </w:style>
  <w:style w:type="paragraph" w:customStyle="1" w:styleId="Default">
    <w:name w:val="Default"/>
    <w:rsid w:val="008B19CD"/>
    <w:pPr>
      <w:autoSpaceDE w:val="0"/>
      <w:autoSpaceDN w:val="0"/>
      <w:adjustRightInd w:val="0"/>
    </w:pPr>
    <w:rPr>
      <w:rFonts w:ascii="Calibri" w:hAnsi="Calibri" w:cs="Calibri"/>
      <w:color w:val="000000"/>
      <w:sz w:val="24"/>
      <w:szCs w:val="24"/>
    </w:rPr>
  </w:style>
  <w:style w:type="character" w:customStyle="1" w:styleId="Nagwek6Znak">
    <w:name w:val="Nagłówek 6 Znak"/>
    <w:basedOn w:val="Domylnaczcionkaakapitu"/>
    <w:link w:val="Nagwek6"/>
    <w:uiPriority w:val="9"/>
    <w:semiHidden/>
    <w:rsid w:val="00AD0032"/>
    <w:rPr>
      <w:rFonts w:asciiTheme="majorHAnsi" w:eastAsiaTheme="majorEastAsia" w:hAnsiTheme="majorHAnsi" w:cstheme="majorBidi"/>
      <w:i/>
      <w:iCs/>
      <w:color w:val="243F60" w:themeColor="accent1" w:themeShade="7F"/>
      <w:lang w:eastAsia="zh-CN"/>
    </w:rPr>
  </w:style>
  <w:style w:type="paragraph" w:styleId="Tekstpodstawowywcity">
    <w:name w:val="Body Text Indent"/>
    <w:basedOn w:val="Normalny"/>
    <w:link w:val="TekstpodstawowywcityZnak"/>
    <w:rsid w:val="00AD0032"/>
    <w:pPr>
      <w:widowControl/>
      <w:autoSpaceDE/>
      <w:spacing w:after="120"/>
      <w:ind w:left="283"/>
    </w:pPr>
    <w:rPr>
      <w:kern w:val="1"/>
      <w:sz w:val="24"/>
      <w:szCs w:val="24"/>
    </w:rPr>
  </w:style>
  <w:style w:type="character" w:customStyle="1" w:styleId="TekstpodstawowywcityZnak">
    <w:name w:val="Tekst podstawowy wcięty Znak"/>
    <w:basedOn w:val="Domylnaczcionkaakapitu"/>
    <w:link w:val="Tekstpodstawowywcity"/>
    <w:rsid w:val="00AD0032"/>
    <w:rPr>
      <w:rFonts w:eastAsia="Times New Roman"/>
      <w:kern w:val="1"/>
      <w:sz w:val="24"/>
      <w:szCs w:val="24"/>
      <w:lang w:eastAsia="zh-CN"/>
    </w:rPr>
  </w:style>
  <w:style w:type="paragraph" w:customStyle="1" w:styleId="Gwkazlewej">
    <w:name w:val="Główka z lewej"/>
    <w:basedOn w:val="Normalny"/>
    <w:rsid w:val="00AD0032"/>
    <w:pPr>
      <w:widowControl/>
      <w:suppressLineNumbers/>
      <w:tabs>
        <w:tab w:val="center" w:pos="4950"/>
        <w:tab w:val="right" w:pos="9900"/>
      </w:tabs>
      <w:autoSpaceDE/>
    </w:pPr>
    <w:rPr>
      <w:kern w:val="1"/>
      <w:sz w:val="24"/>
      <w:szCs w:val="24"/>
    </w:rPr>
  </w:style>
  <w:style w:type="paragraph" w:styleId="Tekstprzypisudolnego">
    <w:name w:val="footnote text"/>
    <w:basedOn w:val="Normalny"/>
    <w:link w:val="TekstprzypisudolnegoZnak"/>
    <w:rsid w:val="003F4527"/>
    <w:pPr>
      <w:widowControl/>
      <w:autoSpaceDE/>
    </w:pPr>
    <w:rPr>
      <w:kern w:val="1"/>
    </w:rPr>
  </w:style>
  <w:style w:type="character" w:customStyle="1" w:styleId="TekstprzypisudolnegoZnak">
    <w:name w:val="Tekst przypisu dolnego Znak"/>
    <w:basedOn w:val="Domylnaczcionkaakapitu"/>
    <w:link w:val="Tekstprzypisudolnego"/>
    <w:rsid w:val="003F4527"/>
    <w:rPr>
      <w:rFonts w:eastAsia="Times New Roman"/>
      <w:kern w:val="1"/>
      <w:lang w:eastAsia="zh-CN"/>
    </w:rPr>
  </w:style>
  <w:style w:type="paragraph" w:customStyle="1" w:styleId="Domylny">
    <w:name w:val="Domyślny"/>
    <w:rsid w:val="00B83F7A"/>
    <w:pPr>
      <w:suppressAutoHyphens/>
      <w:spacing w:after="200" w:line="276" w:lineRule="auto"/>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3123496">
      <w:bodyDiv w:val="1"/>
      <w:marLeft w:val="0"/>
      <w:marRight w:val="0"/>
      <w:marTop w:val="0"/>
      <w:marBottom w:val="0"/>
      <w:divBdr>
        <w:top w:val="none" w:sz="0" w:space="0" w:color="auto"/>
        <w:left w:val="none" w:sz="0" w:space="0" w:color="auto"/>
        <w:bottom w:val="none" w:sz="0" w:space="0" w:color="auto"/>
        <w:right w:val="none" w:sz="0" w:space="0" w:color="auto"/>
      </w:divBdr>
    </w:div>
    <w:div w:id="467552523">
      <w:bodyDiv w:val="1"/>
      <w:marLeft w:val="0"/>
      <w:marRight w:val="0"/>
      <w:marTop w:val="0"/>
      <w:marBottom w:val="0"/>
      <w:divBdr>
        <w:top w:val="none" w:sz="0" w:space="0" w:color="auto"/>
        <w:left w:val="none" w:sz="0" w:space="0" w:color="auto"/>
        <w:bottom w:val="none" w:sz="0" w:space="0" w:color="auto"/>
        <w:right w:val="none" w:sz="0" w:space="0" w:color="auto"/>
      </w:divBdr>
    </w:div>
    <w:div w:id="669986708">
      <w:bodyDiv w:val="1"/>
      <w:marLeft w:val="0"/>
      <w:marRight w:val="0"/>
      <w:marTop w:val="0"/>
      <w:marBottom w:val="0"/>
      <w:divBdr>
        <w:top w:val="none" w:sz="0" w:space="0" w:color="auto"/>
        <w:left w:val="none" w:sz="0" w:space="0" w:color="auto"/>
        <w:bottom w:val="none" w:sz="0" w:space="0" w:color="auto"/>
        <w:right w:val="none" w:sz="0" w:space="0" w:color="auto"/>
      </w:divBdr>
    </w:div>
    <w:div w:id="10613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21</Pages>
  <Words>4114</Words>
  <Characters>30036</Characters>
  <Application>Microsoft Office Word</Application>
  <DocSecurity>0</DocSecurity>
  <Lines>250</Lines>
  <Paragraphs>68</Paragraphs>
  <ScaleCrop>false</ScaleCrop>
  <HeadingPairs>
    <vt:vector size="2" baseType="variant">
      <vt:variant>
        <vt:lpstr>Tytuł</vt:lpstr>
      </vt:variant>
      <vt:variant>
        <vt:i4>1</vt:i4>
      </vt:variant>
    </vt:vector>
  </HeadingPairs>
  <TitlesOfParts>
    <vt:vector size="1" baseType="lpstr">
      <vt:lpstr>SZPITAL POWIATOWY W ZAWIERCIU</vt:lpstr>
    </vt:vector>
  </TitlesOfParts>
  <Company>Hewlett-Packard Company</Company>
  <LinksUpToDate>false</LinksUpToDate>
  <CharactersWithSpaces>34082</CharactersWithSpaces>
  <SharedDoc>false</SharedDoc>
  <HLinks>
    <vt:vector size="6" baseType="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SZPITAL POWIATOWY W ZAWIERCIU</dc:title>
  <dc:creator>M S</dc:creator>
  <cp:lastModifiedBy>Jacek Lipa</cp:lastModifiedBy>
  <cp:revision>13</cp:revision>
  <cp:lastPrinted>2016-08-23T09:49:00Z</cp:lastPrinted>
  <dcterms:created xsi:type="dcterms:W3CDTF">2016-08-11T07:44:00Z</dcterms:created>
  <dcterms:modified xsi:type="dcterms:W3CDTF">2016-08-23T09:49:00Z</dcterms:modified>
</cp:coreProperties>
</file>