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9F56" w14:textId="08D0D3C7" w:rsidR="002653EE" w:rsidRDefault="002653EE" w:rsidP="00520464">
      <w:pPr>
        <w:pStyle w:val="Textbody"/>
        <w:tabs>
          <w:tab w:val="left" w:pos="708"/>
        </w:tabs>
        <w:jc w:val="center"/>
        <w:rPr>
          <w:rFonts w:ascii="Arial" w:hAnsi="Arial" w:cs="Arial"/>
          <w:b/>
          <w:szCs w:val="24"/>
        </w:rPr>
      </w:pPr>
    </w:p>
    <w:p w14:paraId="4E5938C2" w14:textId="77777777" w:rsidR="00F54516" w:rsidRDefault="00F54516" w:rsidP="00520464">
      <w:pPr>
        <w:pStyle w:val="Textbody"/>
        <w:tabs>
          <w:tab w:val="left" w:pos="708"/>
        </w:tabs>
        <w:jc w:val="center"/>
        <w:rPr>
          <w:rFonts w:ascii="Arial" w:hAnsi="Arial" w:cs="Arial"/>
          <w:b/>
          <w:szCs w:val="24"/>
        </w:rPr>
      </w:pPr>
    </w:p>
    <w:p w14:paraId="3F5C72AB" w14:textId="77777777"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14:anchorId="1EF2E1DC" wp14:editId="66CF72D0">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7EE73" w14:textId="77777777" w:rsidR="00EF12AE" w:rsidRDefault="00EF12AE" w:rsidP="00520464">
      <w:pPr>
        <w:pStyle w:val="Textbody"/>
        <w:tabs>
          <w:tab w:val="left" w:pos="708"/>
        </w:tabs>
        <w:jc w:val="center"/>
        <w:rPr>
          <w:rFonts w:ascii="Arial" w:eastAsia="Arial Unicode MS" w:hAnsi="Arial" w:cs="Arial"/>
          <w:b/>
          <w:sz w:val="28"/>
          <w:szCs w:val="28"/>
        </w:rPr>
      </w:pPr>
    </w:p>
    <w:p w14:paraId="3D7393EF"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15FF0FB8" w14:textId="77777777"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14:paraId="750ABBCA" w14:textId="77777777"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37D32C32" w14:textId="77777777" w:rsidR="00EF12AE" w:rsidRDefault="00EF12AE" w:rsidP="00520464">
      <w:pPr>
        <w:pStyle w:val="Tekstpodstawowy2"/>
        <w:spacing w:line="276" w:lineRule="auto"/>
        <w:rPr>
          <w:rFonts w:ascii="Arial" w:eastAsia="Calibri" w:hAnsi="Arial" w:cs="Arial"/>
          <w:b/>
          <w:spacing w:val="20"/>
          <w:sz w:val="22"/>
          <w:szCs w:val="24"/>
          <w:lang w:eastAsia="en-US"/>
        </w:rPr>
      </w:pPr>
    </w:p>
    <w:p w14:paraId="3B533EB9" w14:textId="77777777" w:rsidR="00EF12AE" w:rsidRDefault="00EF12AE" w:rsidP="00520464">
      <w:pPr>
        <w:pStyle w:val="Tekstpodstawowy2"/>
        <w:spacing w:line="276" w:lineRule="auto"/>
        <w:jc w:val="center"/>
        <w:rPr>
          <w:rFonts w:ascii="Arial" w:eastAsia="Calibri" w:hAnsi="Arial" w:cs="Arial"/>
          <w:b/>
          <w:sz w:val="28"/>
          <w:szCs w:val="22"/>
          <w:lang w:eastAsia="en-US"/>
        </w:rPr>
      </w:pPr>
    </w:p>
    <w:p w14:paraId="039A20C5" w14:textId="77777777" w:rsidR="001D2729" w:rsidRDefault="001D2729" w:rsidP="00520464">
      <w:pPr>
        <w:pStyle w:val="Tekstpodstawowy2"/>
        <w:spacing w:line="276" w:lineRule="auto"/>
        <w:rPr>
          <w:rFonts w:ascii="Arial" w:eastAsia="Calibri" w:hAnsi="Arial" w:cs="Arial"/>
          <w:b/>
          <w:sz w:val="22"/>
          <w:szCs w:val="24"/>
          <w:lang w:eastAsia="en-US"/>
        </w:rPr>
      </w:pPr>
    </w:p>
    <w:p w14:paraId="4AE7C5B6" w14:textId="22079031" w:rsidR="001D2729" w:rsidRPr="00F54516" w:rsidRDefault="00F54516" w:rsidP="00F54516">
      <w:pPr>
        <w:pStyle w:val="Tekstpodstawowy2"/>
        <w:spacing w:line="276" w:lineRule="auto"/>
        <w:jc w:val="center"/>
        <w:rPr>
          <w:rFonts w:ascii="Arial" w:eastAsia="Calibri" w:hAnsi="Arial" w:cs="Arial"/>
          <w:b/>
          <w:bCs/>
          <w:sz w:val="32"/>
          <w:szCs w:val="32"/>
          <w:lang w:eastAsia="en-US"/>
        </w:rPr>
      </w:pPr>
      <w:r w:rsidRPr="00F54516">
        <w:rPr>
          <w:rFonts w:asciiTheme="minorHAnsi" w:hAnsiTheme="minorHAnsi" w:cstheme="minorHAnsi"/>
          <w:b/>
          <w:bCs/>
          <w:sz w:val="32"/>
          <w:szCs w:val="32"/>
        </w:rPr>
        <w:t xml:space="preserve">ODNOWIENIE  504 LICENCJI POSIADANYCH PRZEZ ZAMAWIAJĄCEGO </w:t>
      </w:r>
      <w:r>
        <w:rPr>
          <w:rFonts w:asciiTheme="minorHAnsi" w:hAnsiTheme="minorHAnsi" w:cstheme="minorHAnsi"/>
          <w:b/>
          <w:bCs/>
          <w:sz w:val="32"/>
          <w:szCs w:val="32"/>
        </w:rPr>
        <w:br/>
      </w:r>
      <w:r w:rsidRPr="00F54516">
        <w:rPr>
          <w:rFonts w:asciiTheme="minorHAnsi" w:hAnsiTheme="minorHAnsi" w:cstheme="minorHAnsi"/>
          <w:b/>
          <w:bCs/>
          <w:sz w:val="32"/>
          <w:szCs w:val="32"/>
        </w:rPr>
        <w:t xml:space="preserve">NA OPROGRAMOWANIE ANTYWIRUSOWE ESETENDPOINT ANTYWIRUS SUITE </w:t>
      </w:r>
      <w:r>
        <w:rPr>
          <w:rFonts w:asciiTheme="minorHAnsi" w:hAnsiTheme="minorHAnsi" w:cstheme="minorHAnsi"/>
          <w:b/>
          <w:bCs/>
          <w:sz w:val="32"/>
          <w:szCs w:val="32"/>
        </w:rPr>
        <w:br/>
      </w:r>
      <w:r w:rsidRPr="00F54516">
        <w:rPr>
          <w:rFonts w:asciiTheme="minorHAnsi" w:hAnsiTheme="minorHAnsi" w:cstheme="minorHAnsi"/>
          <w:b/>
          <w:bCs/>
          <w:sz w:val="32"/>
          <w:szCs w:val="32"/>
        </w:rPr>
        <w:t>WRAZ Z MIGRACJĄ DO ESET PROTECT ADVANCED ON-PREM</w:t>
      </w:r>
    </w:p>
    <w:p w14:paraId="54595DB8" w14:textId="77777777"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14:paraId="036D3C81" w14:textId="0A996E2A"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w:t>
      </w:r>
      <w:r w:rsidR="00F54516">
        <w:rPr>
          <w:rFonts w:ascii="Arial" w:eastAsia="Arial" w:hAnsi="Arial"/>
          <w:kern w:val="0"/>
          <w:sz w:val="28"/>
          <w:szCs w:val="20"/>
          <w:u w:val="single"/>
          <w:lang w:eastAsia="pl-PL" w:bidi="ar-SA"/>
        </w:rPr>
        <w:t xml:space="preserve"> </w:t>
      </w:r>
      <w:r w:rsidR="00FC461B">
        <w:rPr>
          <w:rFonts w:ascii="Arial" w:eastAsia="Arial" w:hAnsi="Arial"/>
          <w:kern w:val="0"/>
          <w:sz w:val="28"/>
          <w:szCs w:val="20"/>
          <w:u w:val="single"/>
          <w:lang w:eastAsia="pl-PL" w:bidi="ar-SA"/>
        </w:rPr>
        <w:t>21</w:t>
      </w:r>
      <w:r w:rsidR="00C72C37">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w:t>
      </w:r>
      <w:r w:rsidR="00B35F8E">
        <w:rPr>
          <w:rFonts w:ascii="Arial" w:eastAsia="Arial" w:hAnsi="Arial"/>
          <w:kern w:val="0"/>
          <w:sz w:val="28"/>
          <w:szCs w:val="20"/>
          <w:u w:val="single"/>
          <w:lang w:eastAsia="pl-PL" w:bidi="ar-SA"/>
        </w:rPr>
        <w:t>2</w:t>
      </w:r>
    </w:p>
    <w:p w14:paraId="10B6E07B"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CE8A53"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89D8278"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DA31A26"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652EF480" w14:textId="77777777"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566C464" w14:textId="77777777"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14:paraId="62890DC3"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3EE1DF16" w14:textId="77777777"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14:paraId="7A382262" w14:textId="77777777"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68C102C" w14:textId="77777777"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6554A84" w14:textId="77777777"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1187E53" w14:textId="77777777"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3B2FDDC" w14:textId="77777777"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44C1B43E" w14:textId="77777777"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62C87C3" w14:textId="77777777"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05612A7F" w14:textId="77777777"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22A652AC"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1BE67ED"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60A5C7F6" w14:textId="77777777"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52F5128A" w14:textId="77777777"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14:paraId="1ED520BC" w14:textId="138D752E"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F54516">
        <w:rPr>
          <w:rFonts w:ascii="Arial" w:eastAsia="Arial" w:hAnsi="Arial"/>
          <w:kern w:val="0"/>
          <w:szCs w:val="20"/>
          <w:lang w:eastAsia="pl-PL" w:bidi="ar-SA"/>
        </w:rPr>
        <w:t>15</w:t>
      </w:r>
      <w:r w:rsidR="000A6889">
        <w:rPr>
          <w:rFonts w:ascii="Arial" w:eastAsia="Arial" w:hAnsi="Arial"/>
          <w:kern w:val="0"/>
          <w:szCs w:val="20"/>
          <w:lang w:eastAsia="pl-PL" w:bidi="ar-SA"/>
        </w:rPr>
        <w:t>.04.</w:t>
      </w:r>
      <w:r w:rsidR="005F6B82">
        <w:rPr>
          <w:rFonts w:ascii="Arial" w:eastAsia="Arial" w:hAnsi="Arial"/>
          <w:kern w:val="0"/>
          <w:szCs w:val="20"/>
          <w:lang w:eastAsia="pl-PL" w:bidi="ar-SA"/>
        </w:rPr>
        <w:t>202</w:t>
      </w:r>
      <w:r w:rsidR="00B35F8E">
        <w:rPr>
          <w:rFonts w:ascii="Arial" w:eastAsia="Arial" w:hAnsi="Arial"/>
          <w:kern w:val="0"/>
          <w:szCs w:val="20"/>
          <w:lang w:eastAsia="pl-PL" w:bidi="ar-SA"/>
        </w:rPr>
        <w:t>2</w:t>
      </w:r>
      <w:r w:rsidR="005F6B82">
        <w:rPr>
          <w:rFonts w:ascii="Arial" w:eastAsia="Arial" w:hAnsi="Arial"/>
          <w:kern w:val="0"/>
          <w:szCs w:val="20"/>
          <w:lang w:eastAsia="pl-PL" w:bidi="ar-SA"/>
        </w:rPr>
        <w:t xml:space="preserve"> r.</w:t>
      </w:r>
    </w:p>
    <w:p w14:paraId="715595A6" w14:textId="77777777" w:rsidR="00910432" w:rsidRDefault="00910432"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14:paraId="7B5AFAD6" w14:textId="77777777"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33EEA57E" w14:textId="77777777" w:rsidTr="00391C31">
        <w:trPr>
          <w:trHeight w:hRule="exact" w:val="510"/>
        </w:trPr>
        <w:tc>
          <w:tcPr>
            <w:tcW w:w="10485" w:type="dxa"/>
            <w:shd w:val="pct10" w:color="auto" w:fill="auto"/>
            <w:vAlign w:val="center"/>
          </w:tcPr>
          <w:p w14:paraId="6C55D58E" w14:textId="77777777"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br w:type="page"/>
            </w:r>
            <w:r w:rsidRPr="00C10597">
              <w:rPr>
                <w:rFonts w:ascii="Arial" w:eastAsia="Times New Roman" w:hAnsi="Arial"/>
                <w:b/>
                <w:sz w:val="22"/>
                <w:szCs w:val="22"/>
              </w:rPr>
              <w:t>I. NAZWA I ADRES ZAMAWIAJĄCEGO</w:t>
            </w:r>
          </w:p>
        </w:tc>
      </w:tr>
    </w:tbl>
    <w:p w14:paraId="654FA4D1" w14:textId="77777777" w:rsidR="000C165D" w:rsidRDefault="000C165D" w:rsidP="00520464">
      <w:pPr>
        <w:pStyle w:val="Standard"/>
        <w:spacing w:after="0"/>
        <w:jc w:val="both"/>
        <w:rPr>
          <w:rFonts w:ascii="Arial" w:hAnsi="Arial" w:cs="Arial"/>
        </w:rPr>
      </w:pPr>
      <w:r>
        <w:rPr>
          <w:rFonts w:ascii="Arial" w:hAnsi="Arial" w:cs="Arial"/>
        </w:rPr>
        <w:t>Szpital Powiatowy w Zawierciu</w:t>
      </w:r>
    </w:p>
    <w:p w14:paraId="3B72E228" w14:textId="77777777" w:rsidR="000C165D" w:rsidRDefault="000C165D" w:rsidP="00520464">
      <w:pPr>
        <w:pStyle w:val="Standard"/>
        <w:spacing w:after="0"/>
        <w:jc w:val="both"/>
        <w:rPr>
          <w:rFonts w:ascii="Arial" w:hAnsi="Arial" w:cs="Arial"/>
        </w:rPr>
      </w:pPr>
      <w:r>
        <w:rPr>
          <w:rFonts w:ascii="Arial" w:hAnsi="Arial" w:cs="Arial"/>
        </w:rPr>
        <w:t>ul. Miodowa 14, 42-400 Zawiercie</w:t>
      </w:r>
    </w:p>
    <w:p w14:paraId="415AF884" w14:textId="77777777"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14:paraId="59FCAD94" w14:textId="77777777"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14:paraId="4D9BE77F" w14:textId="77777777"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5FD6384" w14:textId="77777777" w:rsidTr="00391C31">
        <w:trPr>
          <w:trHeight w:hRule="exact" w:val="510"/>
        </w:trPr>
        <w:tc>
          <w:tcPr>
            <w:tcW w:w="10485" w:type="dxa"/>
            <w:shd w:val="pct10" w:color="auto" w:fill="auto"/>
            <w:vAlign w:val="center"/>
          </w:tcPr>
          <w:p w14:paraId="710CE014"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14:paraId="34DF895C" w14:textId="77777777"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nych (tj. Dz. U. z 20</w:t>
      </w:r>
      <w:r w:rsidR="0009072E">
        <w:rPr>
          <w:rFonts w:ascii="Arial" w:hAnsi="Arial" w:cs="Arial"/>
        </w:rPr>
        <w:t>2</w:t>
      </w:r>
      <w:r w:rsidR="0010087A">
        <w:rPr>
          <w:rFonts w:ascii="Arial" w:hAnsi="Arial" w:cs="Arial"/>
        </w:rPr>
        <w:t xml:space="preserve">1 r. poz. </w:t>
      </w:r>
      <w:r w:rsidR="0009072E">
        <w:rPr>
          <w:rFonts w:ascii="Arial" w:hAnsi="Arial" w:cs="Arial"/>
        </w:rPr>
        <w:t>1</w:t>
      </w:r>
      <w:r w:rsidR="005F6B82">
        <w:rPr>
          <w:rFonts w:ascii="Arial" w:hAnsi="Arial" w:cs="Arial"/>
        </w:rPr>
        <w:t>1</w:t>
      </w:r>
      <w:r w:rsidR="0009072E">
        <w:rPr>
          <w:rFonts w:ascii="Arial" w:hAnsi="Arial" w:cs="Arial"/>
        </w:rPr>
        <w:t>2</w:t>
      </w:r>
      <w:r w:rsidR="005F6B82">
        <w:rPr>
          <w:rFonts w:ascii="Arial" w:hAnsi="Arial" w:cs="Arial"/>
        </w:rPr>
        <w:t xml:space="preserve">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14:paraId="7EA5500E" w14:textId="77777777"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14:paraId="26FD2DC9" w14:textId="77777777"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14:paraId="59D245DE" w14:textId="77777777"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588101B" w14:textId="77777777" w:rsidTr="00391C31">
        <w:trPr>
          <w:trHeight w:hRule="exact" w:val="510"/>
        </w:trPr>
        <w:tc>
          <w:tcPr>
            <w:tcW w:w="10485" w:type="dxa"/>
            <w:shd w:val="pct10" w:color="auto" w:fill="auto"/>
            <w:vAlign w:val="center"/>
          </w:tcPr>
          <w:p w14:paraId="72CF4B48"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14:paraId="1FDE9488" w14:textId="6A18D9B4" w:rsidR="000B4271" w:rsidRPr="00A10099" w:rsidRDefault="000B4271" w:rsidP="000B4271">
      <w:pPr>
        <w:pStyle w:val="Akapitzlist"/>
        <w:widowControl w:val="0"/>
        <w:numPr>
          <w:ilvl w:val="0"/>
          <w:numId w:val="73"/>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w:t>
      </w:r>
      <w:r w:rsidRPr="00F54516">
        <w:rPr>
          <w:rFonts w:ascii="Arial" w:hAnsi="Arial" w:cs="Arial"/>
          <w:sz w:val="22"/>
          <w:szCs w:val="22"/>
        </w:rPr>
        <w:t>jest</w:t>
      </w:r>
      <w:r w:rsidR="00F54516" w:rsidRPr="00F54516">
        <w:rPr>
          <w:rFonts w:ascii="Arial" w:hAnsi="Arial" w:cs="Arial"/>
          <w:sz w:val="22"/>
          <w:szCs w:val="22"/>
        </w:rPr>
        <w:t xml:space="preserve"> odnowienie  504 licencji posiadanych przez Zamawiającego na oprogramowanie antywirusowe </w:t>
      </w:r>
      <w:proofErr w:type="spellStart"/>
      <w:r w:rsidR="00F54516" w:rsidRPr="00F54516">
        <w:rPr>
          <w:rFonts w:ascii="Arial" w:hAnsi="Arial" w:cs="Arial"/>
          <w:sz w:val="22"/>
          <w:szCs w:val="22"/>
        </w:rPr>
        <w:t>EsetEndpoint</w:t>
      </w:r>
      <w:proofErr w:type="spellEnd"/>
      <w:r w:rsidR="00F54516" w:rsidRPr="00F54516">
        <w:rPr>
          <w:rFonts w:ascii="Arial" w:hAnsi="Arial" w:cs="Arial"/>
          <w:sz w:val="22"/>
          <w:szCs w:val="22"/>
        </w:rPr>
        <w:t xml:space="preserve"> Antywirus Suite wraz z migracją do ESET PROTECT Advanced ON-PREM</w:t>
      </w:r>
      <w:r w:rsidRPr="00F54516">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14:paraId="38F4EC24" w14:textId="3F8975AC" w:rsidR="000B4271" w:rsidRDefault="000B4271" w:rsidP="000B4271">
      <w:pPr>
        <w:pStyle w:val="Akapitzlist"/>
        <w:widowControl w:val="0"/>
        <w:numPr>
          <w:ilvl w:val="0"/>
          <w:numId w:val="73"/>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14:paraId="17740CA5" w14:textId="7E559399" w:rsidR="00F54516" w:rsidRPr="00A10099" w:rsidRDefault="00D81C63" w:rsidP="00F54516">
      <w:pPr>
        <w:pStyle w:val="Akapitzlist"/>
        <w:widowControl w:val="0"/>
        <w:spacing w:line="276" w:lineRule="auto"/>
        <w:ind w:left="426"/>
        <w:jc w:val="both"/>
        <w:rPr>
          <w:rFonts w:ascii="Arial" w:hAnsi="Arial"/>
          <w:sz w:val="22"/>
          <w:szCs w:val="22"/>
        </w:rPr>
      </w:pPr>
      <w:r>
        <w:rPr>
          <w:rFonts w:ascii="Arial" w:hAnsi="Arial"/>
          <w:sz w:val="22"/>
          <w:szCs w:val="22"/>
        </w:rPr>
        <w:t>48000000-8 pakiety oprogramowania i systemy informatyczne</w:t>
      </w:r>
    </w:p>
    <w:p w14:paraId="66488C20" w14:textId="6F76E704"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14:paraId="0834830B" w14:textId="77777777"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dopuszcza składania ofert wariantowych.</w:t>
      </w:r>
    </w:p>
    <w:p w14:paraId="6193E12F" w14:textId="77777777" w:rsidR="00C26058" w:rsidRDefault="00C26058" w:rsidP="000B4271">
      <w:pPr>
        <w:pStyle w:val="Standard"/>
        <w:numPr>
          <w:ilvl w:val="0"/>
          <w:numId w:val="75"/>
        </w:numPr>
        <w:spacing w:after="0"/>
        <w:ind w:left="426"/>
        <w:jc w:val="both"/>
        <w:rPr>
          <w:rFonts w:ascii="Arial" w:hAnsi="Arial" w:cs="Arial"/>
        </w:rPr>
      </w:pPr>
      <w:r w:rsidRPr="00DD7804">
        <w:rPr>
          <w:rFonts w:ascii="Arial" w:hAnsi="Arial" w:cs="Arial"/>
        </w:rPr>
        <w:t>Zamawiający nie przewiduje przeprowadzenia aukcji elektronicznej.</w:t>
      </w:r>
    </w:p>
    <w:p w14:paraId="0132BE04" w14:textId="77777777"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14:paraId="12B04F2F" w14:textId="77777777" w:rsidR="00DD7804" w:rsidRDefault="00DD7804" w:rsidP="000B4271">
      <w:pPr>
        <w:pStyle w:val="Standard"/>
        <w:numPr>
          <w:ilvl w:val="0"/>
          <w:numId w:val="75"/>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14:paraId="10DA8C9A" w14:textId="77777777" w:rsidR="00167B8C" w:rsidRDefault="00167B8C" w:rsidP="000B4271">
      <w:pPr>
        <w:pStyle w:val="Standard"/>
        <w:numPr>
          <w:ilvl w:val="0"/>
          <w:numId w:val="75"/>
        </w:numPr>
        <w:spacing w:after="0"/>
        <w:ind w:left="426"/>
        <w:jc w:val="both"/>
        <w:rPr>
          <w:rFonts w:ascii="Arial" w:hAnsi="Arial" w:cs="Arial"/>
        </w:rPr>
      </w:pPr>
      <w:r>
        <w:rPr>
          <w:rFonts w:ascii="Arial" w:hAnsi="Arial" w:cs="Arial"/>
        </w:rPr>
        <w:t>Zamawiający nie przewiduje zwrotu kosztów udziału w postępowaniu.</w:t>
      </w:r>
    </w:p>
    <w:p w14:paraId="2B50BCB6" w14:textId="77777777" w:rsidR="00C26058" w:rsidRPr="00200146" w:rsidRDefault="00C26058" w:rsidP="000B4271">
      <w:pPr>
        <w:pStyle w:val="Standard"/>
        <w:numPr>
          <w:ilvl w:val="0"/>
          <w:numId w:val="75"/>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14:paraId="53645C42" w14:textId="77777777" w:rsidR="00C26058" w:rsidRPr="00200146" w:rsidRDefault="00C26058" w:rsidP="000B4271">
      <w:pPr>
        <w:pStyle w:val="Standard"/>
        <w:numPr>
          <w:ilvl w:val="0"/>
          <w:numId w:val="75"/>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C3432C5" w14:textId="77777777" w:rsidR="00C26058" w:rsidRDefault="00C26058" w:rsidP="000B4271">
      <w:pPr>
        <w:pStyle w:val="Standard"/>
        <w:numPr>
          <w:ilvl w:val="0"/>
          <w:numId w:val="75"/>
        </w:numPr>
        <w:spacing w:after="0"/>
        <w:ind w:left="426"/>
        <w:jc w:val="both"/>
        <w:rPr>
          <w:rFonts w:ascii="Arial" w:hAnsi="Arial" w:cs="Arial"/>
        </w:rPr>
      </w:pPr>
      <w:r w:rsidRPr="007363C1">
        <w:rPr>
          <w:rFonts w:ascii="Arial" w:hAnsi="Arial" w:cs="Arial"/>
        </w:rPr>
        <w:lastRenderedPageBreak/>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p w14:paraId="098C892F" w14:textId="77777777" w:rsidR="008D4C49" w:rsidRPr="007363C1" w:rsidRDefault="008D4C49" w:rsidP="008D4C49">
      <w:pPr>
        <w:pStyle w:val="Standard"/>
        <w:spacing w:after="0"/>
        <w:ind w:left="42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862F9DB" w14:textId="77777777" w:rsidTr="00391C31">
        <w:trPr>
          <w:trHeight w:hRule="exact" w:val="510"/>
        </w:trPr>
        <w:tc>
          <w:tcPr>
            <w:tcW w:w="10485" w:type="dxa"/>
            <w:shd w:val="pct10" w:color="auto" w:fill="auto"/>
            <w:vAlign w:val="center"/>
          </w:tcPr>
          <w:p w14:paraId="6F778CD7"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14:paraId="68183A2C" w14:textId="217ED6DD" w:rsidR="00C26058" w:rsidRPr="007363C1" w:rsidRDefault="00447BC2" w:rsidP="002558C8">
      <w:pPr>
        <w:pStyle w:val="Akapitzlist"/>
        <w:numPr>
          <w:ilvl w:val="0"/>
          <w:numId w:val="36"/>
        </w:numPr>
        <w:tabs>
          <w:tab w:val="left" w:pos="420"/>
        </w:tabs>
        <w:suppressAutoHyphens w:val="0"/>
        <w:autoSpaceDN/>
        <w:spacing w:before="120" w:line="0" w:lineRule="atLeast"/>
        <w:ind w:left="426"/>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FB6126">
        <w:rPr>
          <w:rFonts w:ascii="Arial" w:eastAsia="Arial" w:hAnsi="Arial"/>
          <w:sz w:val="22"/>
          <w:szCs w:val="22"/>
          <w:lang w:eastAsia="pl-PL"/>
        </w:rPr>
        <w:t xml:space="preserve">sukcesywnie </w:t>
      </w:r>
      <w:r w:rsidR="000B4271">
        <w:rPr>
          <w:rFonts w:ascii="Arial" w:eastAsia="Arial" w:hAnsi="Arial"/>
          <w:sz w:val="22"/>
          <w:szCs w:val="22"/>
          <w:lang w:eastAsia="pl-PL"/>
        </w:rPr>
        <w:t>w okresie</w:t>
      </w:r>
      <w:r w:rsidR="00D81C63">
        <w:rPr>
          <w:rFonts w:ascii="Arial" w:eastAsia="Arial" w:hAnsi="Arial"/>
          <w:sz w:val="22"/>
          <w:szCs w:val="22"/>
          <w:lang w:eastAsia="pl-PL"/>
        </w:rPr>
        <w:t xml:space="preserve"> 3 lat </w:t>
      </w:r>
      <w:r w:rsidR="00FB6126" w:rsidRPr="007363C1">
        <w:rPr>
          <w:rFonts w:ascii="Arial" w:eastAsia="Arial" w:hAnsi="Arial"/>
          <w:sz w:val="22"/>
          <w:szCs w:val="22"/>
          <w:lang w:eastAsia="pl-PL"/>
        </w:rPr>
        <w:t>od daty zawarcia</w:t>
      </w:r>
      <w:r w:rsidR="00255D46" w:rsidRPr="007363C1">
        <w:rPr>
          <w:rFonts w:ascii="Arial" w:eastAsia="Arial" w:hAnsi="Arial"/>
          <w:kern w:val="0"/>
          <w:sz w:val="22"/>
          <w:szCs w:val="22"/>
          <w:lang w:eastAsia="pl-PL"/>
        </w:rPr>
        <w:t>.</w:t>
      </w:r>
    </w:p>
    <w:p w14:paraId="047C8E3E" w14:textId="77777777" w:rsidR="00C26058" w:rsidRPr="007363C1" w:rsidRDefault="00502A16" w:rsidP="002558C8">
      <w:pPr>
        <w:pStyle w:val="Akapitzlist"/>
        <w:numPr>
          <w:ilvl w:val="0"/>
          <w:numId w:val="36"/>
        </w:numPr>
        <w:tabs>
          <w:tab w:val="left" w:pos="420"/>
        </w:tabs>
        <w:suppressAutoHyphens w:val="0"/>
        <w:autoSpaceDN/>
        <w:spacing w:before="120" w:after="120"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2935359" w14:textId="77777777" w:rsidTr="00391C31">
        <w:trPr>
          <w:trHeight w:hRule="exact" w:val="510"/>
        </w:trPr>
        <w:tc>
          <w:tcPr>
            <w:tcW w:w="10485" w:type="dxa"/>
            <w:shd w:val="pct10" w:color="auto" w:fill="auto"/>
            <w:vAlign w:val="center"/>
          </w:tcPr>
          <w:p w14:paraId="39699559"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14:paraId="08F132E9" w14:textId="77777777"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283AC340" w14:textId="77777777"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14:paraId="71614756" w14:textId="77777777"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AD7FF07" w14:textId="77777777" w:rsidTr="00391C31">
        <w:trPr>
          <w:trHeight w:hRule="exact" w:val="794"/>
        </w:trPr>
        <w:tc>
          <w:tcPr>
            <w:tcW w:w="10485" w:type="dxa"/>
            <w:shd w:val="pct10" w:color="auto" w:fill="auto"/>
            <w:vAlign w:val="center"/>
          </w:tcPr>
          <w:p w14:paraId="3BFAAD52" w14:textId="77777777"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14:paraId="6B5F7A05" w14:textId="77777777" w:rsidR="000C165D" w:rsidRDefault="000C165D"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14:paraId="48D900C9" w14:textId="77777777"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14:paraId="47FFF94F" w14:textId="77777777"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14:paraId="420C20D1" w14:textId="77777777"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6653D8F3" w14:textId="77777777"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14:paraId="39B6D91D" w14:textId="77777777"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14:paraId="36B40A86" w14:textId="77777777"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14:paraId="34047A1E" w14:textId="77777777"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14:paraId="2ACD96A9" w14:textId="77777777"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14:paraId="2C1988FE" w14:textId="77777777"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14:paraId="6AA94991" w14:textId="77777777"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14:paraId="7B7842F2" w14:textId="77777777"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14:paraId="4FAD471B" w14:textId="77777777"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14:paraId="458DC720" w14:textId="77777777"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w:t>
      </w:r>
      <w:r w:rsidRPr="00805B05">
        <w:rPr>
          <w:rFonts w:ascii="Arial" w:hAnsi="Arial" w:cs="Arial"/>
          <w:color w:val="000000"/>
          <w:kern w:val="0"/>
          <w:sz w:val="22"/>
          <w:szCs w:val="22"/>
          <w:lang w:eastAsia="pl-PL"/>
        </w:rPr>
        <w:lastRenderedPageBreak/>
        <w:t>do udziału w postępowaniu albo przed upływem terminu składania ofert dokonał płatności nale</w:t>
      </w:r>
      <w:r w:rsidRPr="00805B05">
        <w:rPr>
          <w:rFonts w:ascii="Arial" w:hAnsi="Arial" w:cs="Arial"/>
          <w:color w:val="000000"/>
          <w:kern w:val="0"/>
          <w:sz w:val="22"/>
          <w:szCs w:val="22"/>
          <w:lang w:eastAsia="pl-PL"/>
        </w:rPr>
        <w:t>ż</w:t>
      </w:r>
      <w:r w:rsidRPr="00805B05">
        <w:rPr>
          <w:rFonts w:ascii="Arial" w:hAnsi="Arial" w:cs="Arial"/>
          <w:color w:val="000000"/>
          <w:kern w:val="0"/>
          <w:sz w:val="22"/>
          <w:szCs w:val="22"/>
          <w:lang w:eastAsia="pl-PL"/>
        </w:rPr>
        <w:t xml:space="preserve">nych podatków, opłat lub składek na ubezpieczenie społeczne lub zdrowotne wraz z odsetkami lub grzywnami lub zawarł wiążące porozumienie w sprawie spłaty tych należności; </w:t>
      </w:r>
    </w:p>
    <w:p w14:paraId="6B1CFB2D" w14:textId="77777777"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14:paraId="51DCE468" w14:textId="77777777"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14:paraId="22335BC0" w14:textId="77777777"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14:paraId="275392CB" w14:textId="77777777"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14:paraId="4C333882" w14:textId="77777777" w:rsidR="00C00558" w:rsidRPr="00805B05" w:rsidRDefault="00C00558" w:rsidP="002558C8">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Zamawiający nie określa </w:t>
      </w:r>
      <w:r w:rsidRPr="00A059A8">
        <w:rPr>
          <w:rFonts w:ascii="Arial" w:eastAsia="Arial" w:hAnsi="Arial"/>
          <w:b/>
          <w:kern w:val="0"/>
          <w:sz w:val="22"/>
          <w:szCs w:val="22"/>
          <w:lang w:eastAsia="pl-PL" w:bidi="ar-SA"/>
        </w:rPr>
        <w:t>warunków udziału w postępowaniu</w:t>
      </w:r>
      <w:r>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E126153" w14:textId="77777777" w:rsidTr="00610B79">
        <w:trPr>
          <w:trHeight w:hRule="exact" w:val="734"/>
        </w:trPr>
        <w:tc>
          <w:tcPr>
            <w:tcW w:w="10485" w:type="dxa"/>
            <w:shd w:val="clear" w:color="auto" w:fill="D9D9D9"/>
            <w:vAlign w:val="center"/>
          </w:tcPr>
          <w:p w14:paraId="640BA6FF" w14:textId="77777777"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14:paraId="122C7B15" w14:textId="77777777"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3549C">
        <w:rPr>
          <w:rFonts w:ascii="Arial" w:eastAsia="CIDFont+F6" w:hAnsi="Arial"/>
          <w:b/>
          <w:kern w:val="0"/>
          <w:sz w:val="22"/>
          <w:szCs w:val="22"/>
          <w:lang w:eastAsia="pl-PL"/>
        </w:rPr>
        <w:t>Do oferty</w:t>
      </w:r>
      <w:r w:rsidRPr="006C0AA7">
        <w:rPr>
          <w:rFonts w:ascii="Arial" w:eastAsia="CIDFont+F6" w:hAnsi="Arial"/>
          <w:kern w:val="0"/>
          <w:sz w:val="22"/>
          <w:szCs w:val="22"/>
          <w:lang w:eastAsia="pl-PL"/>
        </w:rPr>
        <w:t xml:space="preserve"> każdy Wykonawca musi dołączyć oświadczenie o kt</w:t>
      </w:r>
      <w:r w:rsidR="0057758A">
        <w:rPr>
          <w:rFonts w:ascii="Arial" w:eastAsia="CIDFont+F6" w:hAnsi="Arial"/>
          <w:kern w:val="0"/>
          <w:sz w:val="22"/>
          <w:szCs w:val="22"/>
          <w:lang w:eastAsia="pl-PL"/>
        </w:rPr>
        <w:t xml:space="preserve">órym mowa w art. 125 ust. 1 </w:t>
      </w:r>
      <w:proofErr w:type="spellStart"/>
      <w:r w:rsidR="0057758A">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14:paraId="4F7A8482" w14:textId="77777777" w:rsidR="00FB6126" w:rsidRDefault="00FB6126" w:rsidP="00FB6126">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2A3A4BB1" w14:textId="77777777" w:rsidR="00FB6126" w:rsidRDefault="00FB6126" w:rsidP="008D4C49">
      <w:pPr>
        <w:pStyle w:val="Akapitzlist"/>
        <w:numPr>
          <w:ilvl w:val="0"/>
          <w:numId w:val="71"/>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B94759">
        <w:rPr>
          <w:rFonts w:ascii="Arial" w:eastAsia="CIDFont+F6" w:hAnsi="Arial"/>
          <w:color w:val="000000"/>
          <w:sz w:val="22"/>
          <w:szCs w:val="22"/>
          <w:lang w:eastAsia="pl-PL"/>
        </w:rPr>
        <w:t>Formularz asortymentowo-cenowy – załącznik nr 2 do SWZ,</w:t>
      </w:r>
    </w:p>
    <w:p w14:paraId="2AD7E808" w14:textId="77777777"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14:paraId="37ED3E91" w14:textId="77777777"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14:paraId="23861B57" w14:textId="77777777"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6AD3AA33" w14:textId="77777777"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14:paraId="55355F50" w14:textId="77777777"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Jeżeli Wykonawca nie złożył oświadczenia, o którym mowa w pkt. 1, podmiotowych środków dowod</w:t>
      </w:r>
      <w:r w:rsidRPr="006C0AA7">
        <w:rPr>
          <w:rFonts w:ascii="Arial" w:eastAsia="CIDFont+F6" w:hAnsi="Arial" w:cs="Arial"/>
          <w:kern w:val="0"/>
          <w:sz w:val="22"/>
          <w:szCs w:val="22"/>
          <w:lang w:eastAsia="pl-PL"/>
        </w:rPr>
        <w:t>o</w:t>
      </w:r>
      <w:r w:rsidRPr="006C0AA7">
        <w:rPr>
          <w:rFonts w:ascii="Arial" w:eastAsia="CIDFont+F6" w:hAnsi="Arial" w:cs="Arial"/>
          <w:kern w:val="0"/>
          <w:sz w:val="22"/>
          <w:szCs w:val="22"/>
          <w:lang w:eastAsia="pl-PL"/>
        </w:rPr>
        <w:t xml:space="preserve">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14:paraId="7B965268" w14:textId="77777777"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14:paraId="50E45186" w14:textId="77777777"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14:paraId="62185154" w14:textId="77777777"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podleg</w:t>
      </w:r>
      <w:r w:rsidRPr="006C0AA7">
        <w:rPr>
          <w:rFonts w:ascii="Arial" w:eastAsia="CIDFont+F6" w:hAnsi="Arial"/>
          <w:kern w:val="0"/>
          <w:sz w:val="22"/>
          <w:szCs w:val="22"/>
          <w:lang w:eastAsia="pl-PL"/>
        </w:rPr>
        <w:t>a</w:t>
      </w:r>
      <w:r w:rsidRPr="006C0AA7">
        <w:rPr>
          <w:rFonts w:ascii="Arial" w:eastAsia="CIDFont+F6" w:hAnsi="Arial"/>
          <w:kern w:val="0"/>
          <w:sz w:val="22"/>
          <w:szCs w:val="22"/>
          <w:lang w:eastAsia="pl-PL"/>
        </w:rPr>
        <w:t>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14:paraId="59F4E093" w14:textId="77777777" w:rsidR="00143632" w:rsidRPr="00200146"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14:paraId="323B519F" w14:textId="77777777" w:rsidTr="00391C31">
        <w:tc>
          <w:tcPr>
            <w:tcW w:w="10485" w:type="dxa"/>
            <w:shd w:val="clear" w:color="auto" w:fill="D9D9D9"/>
          </w:tcPr>
          <w:p w14:paraId="2258582C" w14:textId="77777777"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28B71F19" w14:textId="77777777" w:rsidR="00A830A8" w:rsidRPr="00A830A8" w:rsidRDefault="00A830A8" w:rsidP="002558C8">
      <w:pPr>
        <w:pStyle w:val="Akapitzlist"/>
        <w:numPr>
          <w:ilvl w:val="0"/>
          <w:numId w:val="42"/>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lastRenderedPageBreak/>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14:paraId="1430CFDC" w14:textId="77777777"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14:paraId="2FA2F33B" w14:textId="77777777" w:rsidR="00A830A8" w:rsidRPr="00802560" w:rsidRDefault="00A830A8" w:rsidP="00A830A8">
      <w:pPr>
        <w:pStyle w:val="Standard"/>
        <w:spacing w:after="0"/>
        <w:ind w:left="426"/>
        <w:jc w:val="both"/>
        <w:rPr>
          <w:rFonts w:ascii="Arial" w:hAnsi="Arial" w:cs="Arial"/>
        </w:rPr>
      </w:pPr>
      <w:r>
        <w:rPr>
          <w:rFonts w:ascii="Arial" w:hAnsi="Arial"/>
          <w:color w:val="000000"/>
          <w:kern w:val="0"/>
          <w:lang w:eastAsia="pl-PL"/>
        </w:rPr>
        <w:t xml:space="preserve">Agnieszka </w:t>
      </w:r>
      <w:proofErr w:type="spellStart"/>
      <w:r>
        <w:rPr>
          <w:rFonts w:ascii="Arial" w:hAnsi="Arial"/>
          <w:color w:val="000000"/>
          <w:kern w:val="0"/>
          <w:lang w:eastAsia="pl-PL"/>
        </w:rPr>
        <w:t>Irzwikowska</w:t>
      </w:r>
      <w:proofErr w:type="spellEnd"/>
      <w:r>
        <w:rPr>
          <w:rFonts w:ascii="Arial" w:hAnsi="Arial"/>
          <w:color w:val="000000"/>
          <w:kern w:val="0"/>
          <w:lang w:eastAsia="pl-PL"/>
        </w:rPr>
        <w:t xml:space="preserve">, </w:t>
      </w:r>
      <w:r w:rsidRPr="00A830A8">
        <w:rPr>
          <w:rFonts w:ascii="Arial" w:hAnsi="Arial" w:cs="Arial"/>
          <w:color w:val="000000"/>
          <w:kern w:val="0"/>
          <w:lang w:eastAsia="pl-PL"/>
        </w:rPr>
        <w:t xml:space="preserve">tel. </w:t>
      </w:r>
      <w:r w:rsidR="0009072E">
        <w:rPr>
          <w:rFonts w:ascii="Arial" w:hAnsi="Arial"/>
        </w:rPr>
        <w:t>32 67 40 361</w:t>
      </w:r>
    </w:p>
    <w:p w14:paraId="1959DCC7" w14:textId="77777777"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14:paraId="27777691" w14:textId="77777777"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14:paraId="2D0C5BF6" w14:textId="77777777"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14:paraId="4E30CA8D" w14:textId="77777777"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14:paraId="40D7696D" w14:textId="77777777"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14:paraId="22F44B26" w14:textId="77777777"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14:paraId="10F3AE66" w14:textId="77777777"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14:paraId="6F763E5E" w14:textId="77777777"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14:paraId="264388A6" w14:textId="77777777" w:rsidR="002363E8" w:rsidRDefault="002363E8" w:rsidP="002558C8">
      <w:pPr>
        <w:widowControl/>
        <w:numPr>
          <w:ilvl w:val="0"/>
          <w:numId w:val="42"/>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6A27F84B" w14:textId="77777777" w:rsidTr="00391C31">
        <w:trPr>
          <w:trHeight w:hRule="exact" w:val="510"/>
        </w:trPr>
        <w:tc>
          <w:tcPr>
            <w:tcW w:w="10485" w:type="dxa"/>
            <w:shd w:val="pct10" w:color="auto" w:fill="auto"/>
            <w:vAlign w:val="center"/>
          </w:tcPr>
          <w:p w14:paraId="07DDFC62" w14:textId="77777777"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14:paraId="1A6D3408" w14:textId="77777777"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EE30FEF" w14:textId="77777777" w:rsidTr="00391C31">
        <w:trPr>
          <w:trHeight w:hRule="exact" w:val="510"/>
        </w:trPr>
        <w:tc>
          <w:tcPr>
            <w:tcW w:w="10485" w:type="dxa"/>
            <w:shd w:val="pct10" w:color="auto" w:fill="auto"/>
            <w:vAlign w:val="center"/>
          </w:tcPr>
          <w:p w14:paraId="6A71E820" w14:textId="77777777"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14:paraId="57E70469" w14:textId="037A090D"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0A6889">
        <w:rPr>
          <w:rFonts w:ascii="Arial" w:eastAsia="CIDFont+F6" w:hAnsi="Arial"/>
          <w:b/>
          <w:kern w:val="0"/>
          <w:sz w:val="22"/>
          <w:szCs w:val="22"/>
          <w:lang w:eastAsia="pl-PL"/>
        </w:rPr>
        <w:t>.</w:t>
      </w:r>
      <w:r w:rsidR="00C51146">
        <w:rPr>
          <w:rFonts w:ascii="Arial" w:eastAsia="CIDFont+F6" w:hAnsi="Arial"/>
          <w:b/>
          <w:kern w:val="0"/>
          <w:sz w:val="22"/>
          <w:szCs w:val="22"/>
          <w:lang w:eastAsia="pl-PL"/>
        </w:rPr>
        <w:t xml:space="preserve"> </w:t>
      </w:r>
      <w:r w:rsidR="00611302" w:rsidRPr="00611302">
        <w:rPr>
          <w:rFonts w:ascii="Arial" w:eastAsia="CIDFont+F6" w:hAnsi="Arial"/>
          <w:b/>
          <w:kern w:val="0"/>
          <w:sz w:val="22"/>
          <w:szCs w:val="22"/>
          <w:lang w:eastAsia="pl-PL"/>
        </w:rPr>
        <w:t>2</w:t>
      </w:r>
      <w:r w:rsidR="00FC461B">
        <w:rPr>
          <w:rFonts w:ascii="Arial" w:eastAsia="CIDFont+F6" w:hAnsi="Arial"/>
          <w:b/>
          <w:kern w:val="0"/>
          <w:sz w:val="22"/>
          <w:szCs w:val="22"/>
          <w:lang w:eastAsia="pl-PL"/>
        </w:rPr>
        <w:t>4</w:t>
      </w:r>
      <w:bookmarkStart w:id="0" w:name="_GoBack"/>
      <w:bookmarkEnd w:id="0"/>
      <w:r w:rsidR="00611302" w:rsidRPr="00611302">
        <w:rPr>
          <w:rFonts w:ascii="Arial" w:eastAsia="CIDFont+F6" w:hAnsi="Arial"/>
          <w:b/>
          <w:kern w:val="0"/>
          <w:sz w:val="22"/>
          <w:szCs w:val="22"/>
          <w:lang w:eastAsia="pl-PL"/>
        </w:rPr>
        <w:t>.</w:t>
      </w:r>
      <w:r w:rsidR="000A6889" w:rsidRPr="00611302">
        <w:rPr>
          <w:rFonts w:ascii="Arial" w:eastAsia="CIDFont+F6" w:hAnsi="Arial"/>
          <w:b/>
          <w:kern w:val="0"/>
          <w:sz w:val="22"/>
          <w:szCs w:val="22"/>
          <w:lang w:eastAsia="pl-PL"/>
        </w:rPr>
        <w:t>05.</w:t>
      </w:r>
      <w:r w:rsidRPr="00611302">
        <w:rPr>
          <w:rFonts w:ascii="Arial" w:eastAsia="CIDFont+F6" w:hAnsi="Arial"/>
          <w:b/>
          <w:kern w:val="0"/>
          <w:sz w:val="22"/>
          <w:szCs w:val="22"/>
          <w:lang w:eastAsia="pl-PL"/>
        </w:rPr>
        <w:t>202</w:t>
      </w:r>
      <w:r w:rsidR="0009072E" w:rsidRPr="00611302">
        <w:rPr>
          <w:rFonts w:ascii="Arial" w:eastAsia="CIDFont+F6" w:hAnsi="Arial"/>
          <w:b/>
          <w:kern w:val="0"/>
          <w:sz w:val="22"/>
          <w:szCs w:val="22"/>
          <w:lang w:eastAsia="pl-PL"/>
        </w:rPr>
        <w:t>2</w:t>
      </w:r>
      <w:r w:rsidRPr="00611302">
        <w:rPr>
          <w:rFonts w:ascii="Arial" w:eastAsia="CIDFont+F6" w:hAnsi="Arial"/>
          <w:b/>
          <w:kern w:val="0"/>
          <w:sz w:val="22"/>
          <w:szCs w:val="22"/>
          <w:lang w:eastAsia="pl-PL"/>
        </w:rPr>
        <w:t xml:space="preserve"> r</w:t>
      </w:r>
      <w:r w:rsidRPr="00D81C63">
        <w:rPr>
          <w:rFonts w:ascii="Arial" w:eastAsia="CIDFont+F6" w:hAnsi="Arial"/>
          <w:b/>
          <w:color w:val="FF0000"/>
          <w:kern w:val="0"/>
          <w:sz w:val="22"/>
          <w:szCs w:val="22"/>
          <w:lang w:eastAsia="pl-PL"/>
        </w:rPr>
        <w:t>.</w:t>
      </w:r>
    </w:p>
    <w:p w14:paraId="54A12003" w14:textId="77777777"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14:paraId="4455F432" w14:textId="77777777"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lastRenderedPageBreak/>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14:paraId="30860B97" w14:textId="77777777"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14:paraId="21776923" w14:textId="77777777"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14:paraId="7D092FEA" w14:textId="77777777"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216A6F44" w14:textId="77777777" w:rsidTr="00391C31">
        <w:trPr>
          <w:trHeight w:hRule="exact" w:val="510"/>
        </w:trPr>
        <w:tc>
          <w:tcPr>
            <w:tcW w:w="10485" w:type="dxa"/>
            <w:shd w:val="pct10" w:color="auto" w:fill="auto"/>
            <w:vAlign w:val="center"/>
          </w:tcPr>
          <w:p w14:paraId="648019CB" w14:textId="77777777"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14:paraId="0B3B5A79" w14:textId="77777777"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14:paraId="7F0A9477" w14:textId="77777777"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14:paraId="53EEA87E" w14:textId="77777777"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14:paraId="05C2CF01" w14:textId="77777777"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w:t>
      </w:r>
      <w:r w:rsidR="005F4117">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14:paraId="1D8C1C0D" w14:textId="77777777"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14:paraId="231CEB87" w14:textId="77777777"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14:paraId="2784547D" w14:textId="77777777"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w:t>
      </w:r>
      <w:r w:rsidRPr="00E44E73">
        <w:rPr>
          <w:rFonts w:ascii="Arial" w:eastAsia="CIDFont+F6" w:hAnsi="Arial"/>
          <w:color w:val="000000"/>
          <w:kern w:val="0"/>
          <w:sz w:val="22"/>
          <w:szCs w:val="22"/>
          <w:lang w:eastAsia="pl-PL" w:bidi="ar-SA"/>
        </w:rPr>
        <w:t>e</w:t>
      </w:r>
      <w:r w:rsidRPr="00E44E73">
        <w:rPr>
          <w:rFonts w:ascii="Arial" w:eastAsia="CIDFont+F6" w:hAnsi="Arial"/>
          <w:color w:val="000000"/>
          <w:kern w:val="0"/>
          <w:sz w:val="22"/>
          <w:szCs w:val="22"/>
          <w:lang w:eastAsia="pl-PL" w:bidi="ar-SA"/>
        </w:rPr>
        <w:t>niesie wszystkie dokumenty oferty, podpisane kwalifikowanym podpisem elektronicznym, podpisem z</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w:t>
      </w:r>
      <w:proofErr w:type="spellStart"/>
      <w:r w:rsidRPr="00E44E73">
        <w:rPr>
          <w:rFonts w:ascii="Arial" w:eastAsia="CIDFont+F6" w:hAnsi="Arial"/>
          <w:color w:val="000000"/>
          <w:kern w:val="0"/>
          <w:sz w:val="22"/>
          <w:szCs w:val="22"/>
          <w:lang w:eastAsia="pl-PL" w:bidi="ar-SA"/>
        </w:rPr>
        <w:t>rar</w:t>
      </w:r>
      <w:proofErr w:type="spellEnd"/>
      <w:r w:rsidRPr="00E44E73">
        <w:rPr>
          <w:rFonts w:ascii="Arial" w:eastAsia="CIDFont+F6" w:hAnsi="Arial"/>
          <w:color w:val="000000"/>
          <w:kern w:val="0"/>
          <w:sz w:val="22"/>
          <w:szCs w:val="22"/>
          <w:lang w:eastAsia="pl-PL" w:bidi="ar-SA"/>
        </w:rPr>
        <w:t>, .zip, .7z.</w:t>
      </w:r>
    </w:p>
    <w:p w14:paraId="1AAA0CF7" w14:textId="77777777"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14:paraId="08C01323" w14:textId="77777777"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lastRenderedPageBreak/>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14:paraId="4BAACA0E" w14:textId="77777777"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14:paraId="72165898" w14:textId="77777777" w:rsidR="00E44E73" w:rsidRDefault="00E44E73"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14:paraId="5E51B36E" w14:textId="77777777"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1731EA">
        <w:rPr>
          <w:rFonts w:ascii="Arial" w:hAnsi="Arial" w:cs="Arial"/>
          <w:sz w:val="22"/>
          <w:szCs w:val="22"/>
        </w:rPr>
        <w:t xml:space="preserve">ulotki, karty katalogowe, karty techniczne wyrobów </w:t>
      </w:r>
      <w:r w:rsidRPr="001731EA">
        <w:rPr>
          <w:rFonts w:ascii="Arial" w:eastAsia="SimSun" w:hAnsi="Arial" w:cs="Arial"/>
          <w:sz w:val="22"/>
          <w:szCs w:val="22"/>
        </w:rPr>
        <w:t>potwierdzające wymogi określone przez Zam</w:t>
      </w:r>
      <w:r w:rsidRPr="001731EA">
        <w:rPr>
          <w:rFonts w:ascii="Arial" w:eastAsia="SimSun" w:hAnsi="Arial" w:cs="Arial"/>
          <w:sz w:val="22"/>
          <w:szCs w:val="22"/>
        </w:rPr>
        <w:t>a</w:t>
      </w:r>
      <w:r w:rsidRPr="001731EA">
        <w:rPr>
          <w:rFonts w:ascii="Arial" w:eastAsia="SimSun" w:hAnsi="Arial" w:cs="Arial"/>
          <w:sz w:val="22"/>
          <w:szCs w:val="22"/>
        </w:rPr>
        <w:t>wiającego</w:t>
      </w:r>
      <w:r>
        <w:rPr>
          <w:rFonts w:ascii="Arial" w:eastAsia="SimSun" w:hAnsi="Arial" w:cs="Arial"/>
          <w:sz w:val="22"/>
          <w:szCs w:val="22"/>
        </w:rPr>
        <w:t>;</w:t>
      </w:r>
    </w:p>
    <w:p w14:paraId="7F5D78AB" w14:textId="77777777" w:rsidR="0002367B" w:rsidRPr="0002367B" w:rsidRDefault="0002367B" w:rsidP="0002367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SimSun" w:hAnsi="Arial" w:cs="Arial"/>
          <w:sz w:val="22"/>
          <w:szCs w:val="22"/>
        </w:rPr>
        <w:t>o</w:t>
      </w:r>
      <w:r w:rsidRPr="005B4DB9">
        <w:rPr>
          <w:rFonts w:ascii="Arial" w:eastAsia="SimSun" w:hAnsi="Arial" w:cs="Arial"/>
          <w:sz w:val="22"/>
          <w:szCs w:val="22"/>
        </w:rPr>
        <w:t>świadczenie Wykonawcy, że zaoferowane wyroby posiadają deklarację zgodności CE oraz, że Wykonawca jest gotowy w każdej chwili potwierdzić to poprzez przesłanie odpowiedniej dokume</w:t>
      </w:r>
      <w:r w:rsidRPr="005B4DB9">
        <w:rPr>
          <w:rFonts w:ascii="Arial" w:eastAsia="SimSun" w:hAnsi="Arial" w:cs="Arial"/>
          <w:sz w:val="22"/>
          <w:szCs w:val="22"/>
        </w:rPr>
        <w:t>n</w:t>
      </w:r>
      <w:r w:rsidRPr="005B4DB9">
        <w:rPr>
          <w:rFonts w:ascii="Arial" w:eastAsia="SimSun" w:hAnsi="Arial" w:cs="Arial"/>
          <w:sz w:val="22"/>
          <w:szCs w:val="22"/>
        </w:rPr>
        <w:t>tacji.</w:t>
      </w:r>
    </w:p>
    <w:p w14:paraId="3FEB4609" w14:textId="77777777" w:rsidR="0063549C" w:rsidRPr="0063549C" w:rsidRDefault="0063549C" w:rsidP="0063549C">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63549C">
        <w:rPr>
          <w:rFonts w:ascii="Arial" w:eastAsia="CIDFont+F6" w:hAnsi="Arial"/>
          <w:sz w:val="22"/>
          <w:szCs w:val="22"/>
          <w:lang w:eastAsia="pl-PL"/>
        </w:rPr>
        <w:t>Zamawiający nie przewiduje wezwania do złożenia lub uzupełnienia przedmiotowych środków dow</w:t>
      </w:r>
      <w:r w:rsidRPr="0063549C">
        <w:rPr>
          <w:rFonts w:ascii="Arial" w:eastAsia="CIDFont+F6" w:hAnsi="Arial"/>
          <w:sz w:val="22"/>
          <w:szCs w:val="22"/>
          <w:lang w:eastAsia="pl-PL"/>
        </w:rPr>
        <w:t>o</w:t>
      </w:r>
      <w:r w:rsidRPr="0063549C">
        <w:rPr>
          <w:rFonts w:ascii="Arial" w:eastAsia="CIDFont+F6" w:hAnsi="Arial"/>
          <w:sz w:val="22"/>
          <w:szCs w:val="22"/>
          <w:lang w:eastAsia="pl-PL"/>
        </w:rPr>
        <w:t>dowych w przypadku, gdy Wykonawca ich nie złoży lub złożone przedmiotowe środki dowodowe są niekompletne.</w:t>
      </w:r>
    </w:p>
    <w:p w14:paraId="3FEAA24F" w14:textId="77777777"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14:paraId="27617EC7" w14:textId="77777777"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14:paraId="6249561B" w14:textId="77777777" w:rsidR="005A2C64" w:rsidRPr="00D81C63"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D81C63">
        <w:rPr>
          <w:rFonts w:ascii="Arial" w:hAnsi="Arial" w:cs="Arial"/>
          <w:kern w:val="0"/>
          <w:sz w:val="22"/>
          <w:szCs w:val="22"/>
          <w:lang w:eastAsia="pl-PL"/>
        </w:rPr>
        <w:t xml:space="preserve">dostępnej na stronie: </w:t>
      </w:r>
      <w:hyperlink r:id="rId11" w:history="1">
        <w:r w:rsidRPr="00D81C63">
          <w:rPr>
            <w:rStyle w:val="Hipercze"/>
            <w:rFonts w:ascii="Arial" w:hAnsi="Arial" w:cs="Arial"/>
            <w:kern w:val="0"/>
            <w:sz w:val="22"/>
            <w:szCs w:val="22"/>
            <w:lang w:eastAsia="pl-PL"/>
          </w:rPr>
          <w:t>https://miniportal.uzp.gov.pl/</w:t>
        </w:r>
      </w:hyperlink>
      <w:r w:rsidRPr="00D81C63">
        <w:rPr>
          <w:rFonts w:ascii="Arial" w:hAnsi="Arial" w:cs="Arial"/>
          <w:kern w:val="0"/>
          <w:sz w:val="22"/>
          <w:szCs w:val="22"/>
          <w:lang w:eastAsia="pl-PL"/>
        </w:rPr>
        <w:t>.</w:t>
      </w:r>
    </w:p>
    <w:p w14:paraId="32794464" w14:textId="77777777" w:rsidR="005A2C64" w:rsidRPr="00D81C63"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D81C63">
        <w:rPr>
          <w:rFonts w:ascii="Arial" w:hAnsi="Arial" w:cs="Arial"/>
          <w:kern w:val="0"/>
          <w:sz w:val="22"/>
          <w:szCs w:val="22"/>
          <w:lang w:eastAsia="pl-PL"/>
        </w:rPr>
        <w:t>Oferta może być złożona tylko do upływu terminu składania ofert.</w:t>
      </w:r>
    </w:p>
    <w:p w14:paraId="71419075" w14:textId="77777777" w:rsidR="005A2C64" w:rsidRPr="00D81C63"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D81C63">
        <w:rPr>
          <w:rFonts w:ascii="Arial" w:hAnsi="Arial" w:cs="Arial"/>
          <w:kern w:val="0"/>
          <w:sz w:val="22"/>
          <w:szCs w:val="22"/>
          <w:lang w:eastAsia="pl-PL"/>
        </w:rPr>
        <w:t xml:space="preserve">Wykonawca może przed upływem terminu do składania ofert wycofać ofertę za pośrednictwem </w:t>
      </w:r>
      <w:r w:rsidRPr="00D81C63">
        <w:rPr>
          <w:rFonts w:ascii="Arial" w:hAnsi="Arial" w:cs="Arial"/>
          <w:kern w:val="0"/>
          <w:sz w:val="22"/>
          <w:szCs w:val="22"/>
          <w:lang w:eastAsia="pl-PL"/>
        </w:rPr>
        <w:br/>
        <w:t xml:space="preserve">„Formularza do złożenia, zmiany, wycofania oferty lub wniosku” dostępnego na </w:t>
      </w:r>
      <w:proofErr w:type="spellStart"/>
      <w:r w:rsidRPr="00D81C63">
        <w:rPr>
          <w:rFonts w:ascii="Arial" w:hAnsi="Arial" w:cs="Arial"/>
          <w:kern w:val="0"/>
          <w:sz w:val="22"/>
          <w:szCs w:val="22"/>
          <w:lang w:eastAsia="pl-PL"/>
        </w:rPr>
        <w:t>ePUAP</w:t>
      </w:r>
      <w:proofErr w:type="spellEnd"/>
      <w:r w:rsidRPr="00D81C63">
        <w:rPr>
          <w:rFonts w:ascii="Arial" w:hAnsi="Arial" w:cs="Arial"/>
          <w:kern w:val="0"/>
          <w:sz w:val="22"/>
          <w:szCs w:val="22"/>
          <w:lang w:eastAsia="pl-PL"/>
        </w:rPr>
        <w:t xml:space="preserve"> </w:t>
      </w:r>
      <w:r w:rsidRPr="00D81C63">
        <w:rPr>
          <w:rFonts w:ascii="Arial" w:hAnsi="Arial" w:cs="Arial"/>
          <w:kern w:val="0"/>
          <w:sz w:val="22"/>
          <w:szCs w:val="22"/>
          <w:lang w:eastAsia="pl-PL"/>
        </w:rPr>
        <w:br/>
        <w:t xml:space="preserve">i udostępnionego również na </w:t>
      </w:r>
      <w:proofErr w:type="spellStart"/>
      <w:r w:rsidRPr="00D81C63">
        <w:rPr>
          <w:rFonts w:ascii="Arial" w:hAnsi="Arial" w:cs="Arial"/>
          <w:kern w:val="0"/>
          <w:sz w:val="22"/>
          <w:szCs w:val="22"/>
          <w:lang w:eastAsia="pl-PL"/>
        </w:rPr>
        <w:t>miniPortalu</w:t>
      </w:r>
      <w:proofErr w:type="spellEnd"/>
      <w:r w:rsidRPr="00D81C63">
        <w:rPr>
          <w:rFonts w:ascii="Arial" w:hAnsi="Arial" w:cs="Arial"/>
          <w:kern w:val="0"/>
          <w:sz w:val="22"/>
          <w:szCs w:val="22"/>
          <w:lang w:eastAsia="pl-PL"/>
        </w:rPr>
        <w:t xml:space="preserve">. Sposób wycofania oferty został opisany w „Instrukcji </w:t>
      </w:r>
      <w:r w:rsidRPr="00D81C63">
        <w:rPr>
          <w:rFonts w:ascii="Arial" w:hAnsi="Arial" w:cs="Arial"/>
          <w:kern w:val="0"/>
          <w:sz w:val="22"/>
          <w:szCs w:val="22"/>
          <w:lang w:eastAsia="pl-PL"/>
        </w:rPr>
        <w:br/>
        <w:t xml:space="preserve">użytkownika” dostępnej na </w:t>
      </w:r>
      <w:proofErr w:type="spellStart"/>
      <w:r w:rsidRPr="00D81C63">
        <w:rPr>
          <w:rFonts w:ascii="Arial" w:hAnsi="Arial" w:cs="Arial"/>
          <w:kern w:val="0"/>
          <w:sz w:val="22"/>
          <w:szCs w:val="22"/>
          <w:lang w:eastAsia="pl-PL"/>
        </w:rPr>
        <w:t>miniPortalu</w:t>
      </w:r>
      <w:proofErr w:type="spellEnd"/>
      <w:r w:rsidRPr="00D81C63">
        <w:rPr>
          <w:rFonts w:ascii="Arial" w:hAnsi="Arial" w:cs="Arial"/>
          <w:kern w:val="0"/>
          <w:sz w:val="22"/>
          <w:szCs w:val="22"/>
          <w:lang w:eastAsia="pl-PL"/>
        </w:rPr>
        <w:t>.</w:t>
      </w:r>
    </w:p>
    <w:p w14:paraId="7B4FDA6D" w14:textId="77777777" w:rsidR="008A4DAA" w:rsidRPr="00D81C63"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sidRPr="00D81C63">
        <w:rPr>
          <w:rFonts w:ascii="Arial" w:hAnsi="Arial" w:cs="Arial"/>
          <w:kern w:val="0"/>
          <w:sz w:val="22"/>
          <w:szCs w:val="22"/>
          <w:lang w:eastAsia="pl-PL"/>
        </w:rPr>
        <w:t>Wykonawca po upływie terminu do składania ofert nie może skutecznie dokonać zmiany ani wycofać złożonej oferty.</w:t>
      </w:r>
      <w:r w:rsidR="005878FC" w:rsidRPr="00D81C63">
        <w:rPr>
          <w:rFonts w:ascii="Arial" w:hAnsi="Arial" w:cs="Arial"/>
          <w:kern w:val="0"/>
          <w:sz w:val="22"/>
          <w:szCs w:val="22"/>
          <w:lang w:eastAsia="pl-PL"/>
        </w:rPr>
        <w:t xml:space="preserve"> Oferta złożona po terminie, zgodnie z art. 226 ust. 1 pkt 1 ustawy </w:t>
      </w:r>
      <w:proofErr w:type="spellStart"/>
      <w:r w:rsidR="005878FC" w:rsidRPr="00D81C63">
        <w:rPr>
          <w:rFonts w:ascii="Arial" w:hAnsi="Arial" w:cs="Arial"/>
          <w:kern w:val="0"/>
          <w:sz w:val="22"/>
          <w:szCs w:val="22"/>
          <w:lang w:eastAsia="pl-PL"/>
        </w:rPr>
        <w:t>Pzp</w:t>
      </w:r>
      <w:proofErr w:type="spellEnd"/>
      <w:r w:rsidR="005878FC" w:rsidRPr="00D81C63">
        <w:rPr>
          <w:rFonts w:ascii="Arial" w:hAnsi="Arial" w:cs="Arial"/>
          <w:kern w:val="0"/>
          <w:sz w:val="22"/>
          <w:szCs w:val="22"/>
          <w:lang w:eastAsia="pl-PL"/>
        </w:rPr>
        <w:t xml:space="preserve"> zostanie </w:t>
      </w:r>
      <w:r w:rsidR="003D14BE" w:rsidRPr="00D81C63">
        <w:rPr>
          <w:rFonts w:ascii="Arial" w:hAnsi="Arial" w:cs="Arial"/>
          <w:kern w:val="0"/>
          <w:sz w:val="22"/>
          <w:szCs w:val="22"/>
          <w:lang w:eastAsia="pl-PL"/>
        </w:rPr>
        <w:br/>
      </w:r>
      <w:r w:rsidR="005878FC" w:rsidRPr="00D81C63">
        <w:rPr>
          <w:rFonts w:ascii="Arial" w:hAnsi="Arial" w:cs="Arial"/>
          <w:kern w:val="0"/>
          <w:sz w:val="22"/>
          <w:szCs w:val="22"/>
          <w:lang w:eastAsia="pl-PL"/>
        </w:rPr>
        <w:t>odrzucona.</w:t>
      </w:r>
    </w:p>
    <w:p w14:paraId="417B869A"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D81C63">
        <w:rPr>
          <w:rFonts w:ascii="Arial" w:eastAsia="CIDFont+F6" w:hAnsi="Arial" w:cs="Arial"/>
          <w:color w:val="000000"/>
          <w:kern w:val="0"/>
          <w:sz w:val="22"/>
          <w:szCs w:val="22"/>
          <w:lang w:eastAsia="pl-PL"/>
        </w:rPr>
        <w:t>Jeśli Wykonawca składając ofertę wraz z jej załącznikami zamierza zastrzec niektóre informacje w nich zawarte,</w:t>
      </w:r>
      <w:r w:rsidR="00D36C6D" w:rsidRPr="00D81C63">
        <w:rPr>
          <w:rFonts w:ascii="Arial" w:eastAsia="CIDFont+F6" w:hAnsi="Arial" w:cs="Arial"/>
          <w:color w:val="000000"/>
          <w:kern w:val="0"/>
          <w:sz w:val="22"/>
          <w:szCs w:val="22"/>
          <w:lang w:eastAsia="pl-PL"/>
        </w:rPr>
        <w:t xml:space="preserve"> </w:t>
      </w:r>
      <w:r w:rsidRPr="00D81C63">
        <w:rPr>
          <w:rFonts w:ascii="Arial" w:eastAsia="CIDFont+F6" w:hAnsi="Arial" w:cs="Arial"/>
          <w:color w:val="000000"/>
          <w:kern w:val="0"/>
          <w:sz w:val="22"/>
          <w:szCs w:val="22"/>
          <w:lang w:eastAsia="pl-PL"/>
        </w:rPr>
        <w:t xml:space="preserve">zgodnie z postanowieniami art. 18 ust. 3 </w:t>
      </w:r>
      <w:proofErr w:type="spellStart"/>
      <w:r w:rsidRPr="00D81C63">
        <w:rPr>
          <w:rFonts w:ascii="Arial" w:eastAsia="CIDFont+F6" w:hAnsi="Arial" w:cs="Arial"/>
          <w:color w:val="000000"/>
          <w:kern w:val="0"/>
          <w:sz w:val="22"/>
          <w:szCs w:val="22"/>
          <w:lang w:eastAsia="pl-PL"/>
        </w:rPr>
        <w:t>Pzp</w:t>
      </w:r>
      <w:proofErr w:type="spellEnd"/>
      <w:r w:rsidRPr="00D81C63">
        <w:rPr>
          <w:rFonts w:ascii="Arial" w:eastAsia="CIDFont+F6" w:hAnsi="Arial" w:cs="Arial"/>
          <w:color w:val="000000"/>
          <w:kern w:val="0"/>
          <w:sz w:val="22"/>
          <w:szCs w:val="22"/>
          <w:lang w:eastAsia="pl-PL"/>
        </w:rPr>
        <w:t>, zobowiązany jest nie później niż w terminie skła</w:t>
      </w:r>
      <w:r w:rsidRPr="00E06A5B">
        <w:rPr>
          <w:rFonts w:ascii="Arial" w:eastAsia="CIDFont+F6" w:hAnsi="Arial"/>
          <w:color w:val="000000"/>
          <w:kern w:val="0"/>
          <w:sz w:val="22"/>
          <w:szCs w:val="22"/>
          <w:lang w:eastAsia="pl-PL"/>
        </w:rPr>
        <w:t>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zawierają informacje stanowiące tajemnicę </w:t>
      </w:r>
      <w:r w:rsidRPr="00E06A5B">
        <w:rPr>
          <w:rFonts w:ascii="Arial" w:eastAsia="CIDFont+F6" w:hAnsi="Arial"/>
          <w:color w:val="000000"/>
          <w:kern w:val="0"/>
          <w:sz w:val="22"/>
          <w:szCs w:val="22"/>
          <w:lang w:eastAsia="pl-PL"/>
        </w:rPr>
        <w:lastRenderedPageBreak/>
        <w:t>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14:paraId="3AE7974A"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14:paraId="61A3C773"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14:paraId="63277140"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14:paraId="7B30825B"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14:paraId="0F05E2A9" w14:textId="77777777"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14:paraId="6FD51BC6"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14:paraId="5D97657A" w14:textId="77777777"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14:paraId="141CDE8D"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14:paraId="329289E9"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14:paraId="3AC17C72"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14:paraId="2BD00239"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14:paraId="65F21241" w14:textId="77777777"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14:paraId="12B347BE" w14:textId="77777777"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1C45D315" w14:textId="77777777" w:rsidTr="00391C31">
        <w:trPr>
          <w:trHeight w:hRule="exact" w:val="510"/>
        </w:trPr>
        <w:tc>
          <w:tcPr>
            <w:tcW w:w="10485" w:type="dxa"/>
            <w:shd w:val="pct10" w:color="auto" w:fill="auto"/>
            <w:vAlign w:val="center"/>
          </w:tcPr>
          <w:p w14:paraId="02D40EBB" w14:textId="77777777"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14:paraId="3DBF9A7B" w14:textId="4604235D"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FC461B">
        <w:rPr>
          <w:rFonts w:ascii="Arial" w:eastAsia="Arial" w:hAnsi="Arial"/>
          <w:b/>
          <w:kern w:val="0"/>
          <w:sz w:val="22"/>
          <w:szCs w:val="20"/>
          <w:lang w:eastAsia="pl-PL" w:bidi="ar-SA"/>
        </w:rPr>
        <w:t>25</w:t>
      </w:r>
      <w:r w:rsidR="000A6889">
        <w:rPr>
          <w:rFonts w:ascii="Arial" w:eastAsia="Arial" w:hAnsi="Arial"/>
          <w:b/>
          <w:kern w:val="0"/>
          <w:sz w:val="22"/>
          <w:szCs w:val="20"/>
          <w:lang w:eastAsia="pl-PL" w:bidi="ar-SA"/>
        </w:rPr>
        <w:t>.04</w:t>
      </w:r>
      <w:r w:rsidR="00747363" w:rsidRPr="003B2760">
        <w:rPr>
          <w:rFonts w:ascii="Arial" w:eastAsia="Arial" w:hAnsi="Arial"/>
          <w:b/>
          <w:kern w:val="0"/>
          <w:sz w:val="22"/>
          <w:szCs w:val="20"/>
          <w:lang w:eastAsia="pl-PL" w:bidi="ar-SA"/>
        </w:rPr>
        <w:t>.202</w:t>
      </w:r>
      <w:r w:rsidR="0009072E" w:rsidRPr="003B2760">
        <w:rPr>
          <w:rFonts w:ascii="Arial" w:eastAsia="Arial" w:hAnsi="Arial"/>
          <w:b/>
          <w:kern w:val="0"/>
          <w:sz w:val="22"/>
          <w:szCs w:val="20"/>
          <w:lang w:eastAsia="pl-PL" w:bidi="ar-SA"/>
        </w:rPr>
        <w:t>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722D22E1" w14:textId="77777777" w:rsidTr="00391C31">
        <w:trPr>
          <w:trHeight w:hRule="exact" w:val="510"/>
        </w:trPr>
        <w:tc>
          <w:tcPr>
            <w:tcW w:w="10485" w:type="dxa"/>
            <w:shd w:val="pct10" w:color="auto" w:fill="auto"/>
            <w:vAlign w:val="center"/>
          </w:tcPr>
          <w:p w14:paraId="7A9646F5"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14:paraId="48A017EF" w14:textId="775D5DB6"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FC461B">
        <w:rPr>
          <w:rFonts w:ascii="Arial" w:eastAsia="Arial" w:hAnsi="Arial"/>
          <w:b/>
          <w:kern w:val="0"/>
          <w:sz w:val="22"/>
          <w:szCs w:val="20"/>
          <w:lang w:eastAsia="pl-PL"/>
        </w:rPr>
        <w:t>25</w:t>
      </w:r>
      <w:r w:rsidR="000A6889">
        <w:rPr>
          <w:rFonts w:ascii="Arial" w:eastAsia="Arial" w:hAnsi="Arial"/>
          <w:b/>
          <w:kern w:val="0"/>
          <w:sz w:val="22"/>
          <w:szCs w:val="20"/>
          <w:lang w:eastAsia="pl-PL"/>
        </w:rPr>
        <w:t>.04</w:t>
      </w:r>
      <w:r w:rsidR="00A91D0C" w:rsidRPr="003B2760">
        <w:rPr>
          <w:rFonts w:ascii="Arial" w:eastAsia="Arial" w:hAnsi="Arial"/>
          <w:b/>
          <w:kern w:val="0"/>
          <w:sz w:val="22"/>
          <w:szCs w:val="20"/>
          <w:lang w:eastAsia="pl-PL"/>
        </w:rPr>
        <w:t>.202</w:t>
      </w:r>
      <w:r w:rsidR="0009072E" w:rsidRPr="003B2760">
        <w:rPr>
          <w:rFonts w:ascii="Arial" w:eastAsia="Arial" w:hAnsi="Arial"/>
          <w:b/>
          <w:kern w:val="0"/>
          <w:sz w:val="22"/>
          <w:szCs w:val="20"/>
          <w:lang w:eastAsia="pl-PL"/>
        </w:rPr>
        <w:t>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14:paraId="40C311F4" w14:textId="77777777"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14:paraId="16948739" w14:textId="77777777"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14:paraId="5B14576B" w14:textId="77777777"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14:paraId="366A892D" w14:textId="77777777"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14:paraId="301D4D01" w14:textId="77777777"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14:paraId="6F1FE80B" w14:textId="77777777"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3615CF2E" w14:textId="77777777"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5F18DB0D" w14:textId="77777777" w:rsidTr="00391C31">
        <w:trPr>
          <w:trHeight w:hRule="exact" w:val="510"/>
        </w:trPr>
        <w:tc>
          <w:tcPr>
            <w:tcW w:w="10485" w:type="dxa"/>
            <w:shd w:val="pct10" w:color="auto" w:fill="auto"/>
            <w:vAlign w:val="center"/>
          </w:tcPr>
          <w:p w14:paraId="7DB9E1D0" w14:textId="77777777"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14:paraId="5798708A" w14:textId="77777777"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14:paraId="0E2250C7" w14:textId="77777777"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55819252" w14:textId="77777777"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14:paraId="66D73E2F" w14:textId="77777777"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6A798E94" w14:textId="77777777"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545FA71F" w14:textId="77777777"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749B248E" w14:textId="77777777"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7ED642AF" w14:textId="77777777"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7CC93160" w14:textId="77777777"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4D782F2D" w14:textId="77777777"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16B6C291" w14:textId="77777777"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7C52F9C2" w14:textId="77777777"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16447373" w14:textId="77777777"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5B0DD2E0" w14:textId="77777777"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C5FBBE2" w14:textId="77777777"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3FB7A525"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03474055"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5F7B9FB8"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24AB4172"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58FA7699"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1BA4B0AA" w14:textId="77777777"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181A1E83" w14:textId="77777777"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3D113645" w14:textId="77777777"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585BD520" w14:textId="77777777"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60C0138" w14:textId="77777777"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449386F6" w14:textId="77777777" w:rsidTr="003B1F4F">
        <w:trPr>
          <w:trHeight w:hRule="exact" w:val="1113"/>
        </w:trPr>
        <w:tc>
          <w:tcPr>
            <w:tcW w:w="10485" w:type="dxa"/>
            <w:shd w:val="pct10" w:color="auto" w:fill="auto"/>
            <w:vAlign w:val="center"/>
          </w:tcPr>
          <w:p w14:paraId="25979DF5" w14:textId="77777777"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14:paraId="6AAD65BA" w14:textId="77777777" w:rsidR="0011000E" w:rsidRPr="00602D83" w:rsidRDefault="00AD263E" w:rsidP="00AD263E">
      <w:pPr>
        <w:widowControl/>
        <w:numPr>
          <w:ilvl w:val="0"/>
          <w:numId w:val="26"/>
        </w:numPr>
        <w:tabs>
          <w:tab w:val="left" w:pos="420"/>
        </w:tabs>
        <w:suppressAutoHyphens w:val="0"/>
        <w:autoSpaceDN/>
        <w:spacing w:before="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F7470C0" wp14:editId="711651C2">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A90509"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14:paraId="19249306" w14:textId="77777777"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14:paraId="2B2909B9" w14:textId="20A60B0E" w:rsidR="0082242B" w:rsidRPr="0082242B" w:rsidRDefault="0082242B" w:rsidP="0082242B">
      <w:pPr>
        <w:pStyle w:val="Akapitzlist"/>
        <w:autoSpaceDE w:val="0"/>
        <w:adjustRightInd w:val="0"/>
        <w:ind w:left="360"/>
        <w:contextualSpacing/>
        <w:jc w:val="both"/>
        <w:rPr>
          <w:rFonts w:ascii="Arial" w:hAnsi="Arial"/>
          <w:b/>
          <w:sz w:val="22"/>
          <w:szCs w:val="22"/>
          <w:lang w:val="x-none" w:eastAsia="x-none"/>
        </w:rPr>
      </w:pPr>
      <w:r w:rsidRPr="0082242B">
        <w:rPr>
          <w:rFonts w:ascii="Arial" w:hAnsi="Arial"/>
          <w:b/>
          <w:sz w:val="22"/>
          <w:szCs w:val="22"/>
          <w:lang w:eastAsia="x-none"/>
        </w:rPr>
        <w:t xml:space="preserve">A - </w:t>
      </w:r>
      <w:r w:rsidRPr="0082242B">
        <w:rPr>
          <w:rFonts w:ascii="Arial" w:hAnsi="Arial"/>
          <w:b/>
          <w:sz w:val="22"/>
          <w:szCs w:val="22"/>
          <w:lang w:val="x-none" w:eastAsia="x-none"/>
        </w:rPr>
        <w:t xml:space="preserve">Cena – waga </w:t>
      </w:r>
      <w:r w:rsidRPr="0082242B">
        <w:rPr>
          <w:rFonts w:ascii="Arial" w:hAnsi="Arial"/>
          <w:b/>
          <w:sz w:val="22"/>
          <w:szCs w:val="22"/>
          <w:lang w:eastAsia="x-none"/>
        </w:rPr>
        <w:t xml:space="preserve">- </w:t>
      </w:r>
      <w:r w:rsidR="00D81C63">
        <w:rPr>
          <w:rFonts w:ascii="Arial" w:hAnsi="Arial"/>
          <w:b/>
          <w:sz w:val="22"/>
          <w:szCs w:val="22"/>
          <w:lang w:eastAsia="x-none"/>
        </w:rPr>
        <w:t>10</w:t>
      </w:r>
      <w:r w:rsidRPr="0082242B">
        <w:rPr>
          <w:rFonts w:ascii="Arial" w:hAnsi="Arial"/>
          <w:b/>
          <w:sz w:val="22"/>
          <w:szCs w:val="22"/>
          <w:lang w:val="x-none" w:eastAsia="x-none"/>
        </w:rPr>
        <w:t>0 %</w:t>
      </w:r>
    </w:p>
    <w:p w14:paraId="0EEF08FF" w14:textId="77777777" w:rsidR="00D81C63" w:rsidRPr="00D81C63" w:rsidRDefault="00D81C63" w:rsidP="0082242B">
      <w:pPr>
        <w:pStyle w:val="Akapitzlist"/>
        <w:tabs>
          <w:tab w:val="left" w:pos="700"/>
        </w:tabs>
        <w:suppressAutoHyphens w:val="0"/>
        <w:autoSpaceDN/>
        <w:spacing w:after="120"/>
        <w:ind w:left="360"/>
        <w:textAlignment w:val="auto"/>
        <w:rPr>
          <w:rFonts w:ascii="Arial" w:eastAsia="Arial" w:hAnsi="Arial"/>
          <w:kern w:val="0"/>
          <w:sz w:val="4"/>
          <w:szCs w:val="4"/>
          <w:lang w:eastAsia="pl-PL"/>
        </w:rPr>
      </w:pPr>
    </w:p>
    <w:p w14:paraId="6322258C" w14:textId="1D02C93E" w:rsidR="0082242B" w:rsidRPr="0082242B" w:rsidRDefault="0082242B" w:rsidP="0082242B">
      <w:pPr>
        <w:pStyle w:val="Akapitzlist"/>
        <w:tabs>
          <w:tab w:val="left" w:pos="700"/>
        </w:tabs>
        <w:suppressAutoHyphens w:val="0"/>
        <w:autoSpaceDN/>
        <w:spacing w:after="120"/>
        <w:ind w:left="360"/>
        <w:textAlignment w:val="auto"/>
        <w:rPr>
          <w:rFonts w:ascii="Arial" w:eastAsia="Arial" w:hAnsi="Arial"/>
          <w:b/>
          <w:kern w:val="0"/>
          <w:sz w:val="22"/>
          <w:szCs w:val="20"/>
          <w:lang w:eastAsia="pl-PL"/>
        </w:rPr>
      </w:pPr>
      <w:r w:rsidRPr="0082242B">
        <w:rPr>
          <w:rFonts w:ascii="Arial" w:eastAsia="Arial" w:hAnsi="Arial"/>
          <w:kern w:val="0"/>
          <w:sz w:val="22"/>
          <w:szCs w:val="20"/>
          <w:lang w:eastAsia="pl-PL"/>
        </w:rPr>
        <w:t>Kryterium „</w:t>
      </w:r>
      <w:r w:rsidRPr="0082242B">
        <w:rPr>
          <w:rFonts w:ascii="Arial" w:eastAsia="Arial" w:hAnsi="Arial"/>
          <w:b/>
          <w:kern w:val="0"/>
          <w:sz w:val="22"/>
          <w:szCs w:val="20"/>
          <w:lang w:eastAsia="pl-PL"/>
        </w:rPr>
        <w:t>Cena</w:t>
      </w:r>
      <w:r w:rsidRPr="0082242B">
        <w:rPr>
          <w:rFonts w:ascii="Arial" w:eastAsia="Arial" w:hAnsi="Arial"/>
          <w:kern w:val="0"/>
          <w:sz w:val="22"/>
          <w:szCs w:val="20"/>
          <w:lang w:eastAsia="pl-PL"/>
        </w:rPr>
        <w:t>” będzie liczone w następujący sposób:</w:t>
      </w:r>
    </w:p>
    <w:p w14:paraId="3007676B" w14:textId="5C095AD3"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lastRenderedPageBreak/>
        <w:t>- najwyższą liczbę punktów za to kryterium (</w:t>
      </w:r>
      <w:r w:rsidR="00D81C63">
        <w:rPr>
          <w:rFonts w:ascii="Arial" w:eastAsia="Arial" w:hAnsi="Arial"/>
          <w:kern w:val="0"/>
          <w:sz w:val="22"/>
          <w:szCs w:val="20"/>
          <w:lang w:eastAsia="pl-PL"/>
        </w:rPr>
        <w:t>10</w:t>
      </w:r>
      <w:r w:rsidRPr="0082242B">
        <w:rPr>
          <w:rFonts w:ascii="Arial" w:eastAsia="Arial" w:hAnsi="Arial"/>
          <w:kern w:val="0"/>
          <w:sz w:val="22"/>
          <w:szCs w:val="20"/>
          <w:lang w:eastAsia="pl-PL"/>
        </w:rPr>
        <w:t>0 pkt) otrzyma oferta o najniższej cenie brutto, pozostali Wykonawcy odpowiednio mniej, stosownie do wzoru:</w:t>
      </w:r>
    </w:p>
    <w:p w14:paraId="27173B81" w14:textId="77777777" w:rsidR="0082242B" w:rsidRPr="0082242B" w:rsidRDefault="0082242B" w:rsidP="0082242B">
      <w:pPr>
        <w:pStyle w:val="Akapitzlist"/>
        <w:suppressAutoHyphens w:val="0"/>
        <w:autoSpaceDN/>
        <w:ind w:left="360"/>
        <w:textAlignment w:val="auto"/>
        <w:rPr>
          <w:kern w:val="0"/>
          <w:sz w:val="20"/>
          <w:szCs w:val="20"/>
          <w:lang w:eastAsia="pl-PL"/>
        </w:rPr>
      </w:pPr>
    </w:p>
    <w:p w14:paraId="41529037" w14:textId="77777777" w:rsidR="0082242B" w:rsidRPr="0082242B" w:rsidRDefault="0082242B" w:rsidP="0082242B">
      <w:pPr>
        <w:pStyle w:val="Akapitzlist"/>
        <w:suppressAutoHyphens w:val="0"/>
        <w:autoSpaceDN/>
        <w:ind w:left="1418" w:right="-239"/>
        <w:textAlignment w:val="auto"/>
        <w:rPr>
          <w:rFonts w:ascii="Arial" w:eastAsia="Arial" w:hAnsi="Arial"/>
          <w:kern w:val="0"/>
          <w:sz w:val="22"/>
          <w:szCs w:val="20"/>
          <w:lang w:eastAsia="pl-PL"/>
        </w:rPr>
      </w:pPr>
      <w:r w:rsidRPr="0082242B">
        <w:rPr>
          <w:rFonts w:ascii="Arial" w:eastAsia="Arial" w:hAnsi="Arial"/>
          <w:kern w:val="0"/>
          <w:sz w:val="22"/>
          <w:szCs w:val="20"/>
          <w:lang w:eastAsia="pl-PL"/>
        </w:rPr>
        <w:t>najniższa zaoferowana cena brutto</w:t>
      </w:r>
    </w:p>
    <w:p w14:paraId="17736B58" w14:textId="17875C1D" w:rsidR="0082242B" w:rsidRPr="0082242B" w:rsidRDefault="0082242B" w:rsidP="0082242B">
      <w:pPr>
        <w:pStyle w:val="Akapitzlist"/>
        <w:suppressAutoHyphens w:val="0"/>
        <w:autoSpaceDN/>
        <w:ind w:left="360"/>
        <w:textAlignment w:val="auto"/>
        <w:rPr>
          <w:rFonts w:ascii="Arial" w:eastAsia="Arial" w:hAnsi="Arial"/>
          <w:kern w:val="0"/>
          <w:sz w:val="22"/>
          <w:szCs w:val="20"/>
          <w:lang w:eastAsia="pl-PL"/>
        </w:rPr>
      </w:pPr>
      <w:r w:rsidRPr="0082242B">
        <w:rPr>
          <w:rFonts w:ascii="Arial" w:eastAsia="Arial" w:hAnsi="Arial"/>
          <w:kern w:val="0"/>
          <w:sz w:val="22"/>
          <w:szCs w:val="20"/>
          <w:lang w:eastAsia="pl-PL"/>
        </w:rPr>
        <w:t xml:space="preserve">A  =  ----------------------------------------------------------------  x  </w:t>
      </w:r>
      <w:r w:rsidR="00D81C63">
        <w:rPr>
          <w:rFonts w:ascii="Arial" w:eastAsia="Arial" w:hAnsi="Arial"/>
          <w:kern w:val="0"/>
          <w:sz w:val="22"/>
          <w:szCs w:val="20"/>
          <w:lang w:eastAsia="pl-PL"/>
        </w:rPr>
        <w:t>10</w:t>
      </w:r>
      <w:r w:rsidRPr="0082242B">
        <w:rPr>
          <w:rFonts w:ascii="Arial" w:eastAsia="Arial" w:hAnsi="Arial"/>
          <w:kern w:val="0"/>
          <w:sz w:val="22"/>
          <w:szCs w:val="20"/>
          <w:lang w:eastAsia="pl-PL"/>
        </w:rPr>
        <w:t>0 punktów</w:t>
      </w:r>
    </w:p>
    <w:p w14:paraId="41E9CEE2" w14:textId="77777777" w:rsidR="0082242B" w:rsidRPr="0082242B" w:rsidRDefault="0082242B" w:rsidP="0082242B">
      <w:pPr>
        <w:pStyle w:val="Akapitzlist"/>
        <w:suppressAutoHyphens w:val="0"/>
        <w:autoSpaceDN/>
        <w:ind w:left="1701"/>
        <w:textAlignment w:val="auto"/>
        <w:rPr>
          <w:rFonts w:ascii="Arial" w:eastAsia="Arial" w:hAnsi="Arial"/>
          <w:kern w:val="0"/>
          <w:sz w:val="22"/>
          <w:szCs w:val="20"/>
          <w:lang w:eastAsia="pl-PL"/>
        </w:rPr>
      </w:pPr>
      <w:r w:rsidRPr="0082242B">
        <w:rPr>
          <w:rFonts w:ascii="Arial" w:eastAsia="Arial" w:hAnsi="Arial"/>
          <w:kern w:val="0"/>
          <w:sz w:val="22"/>
          <w:szCs w:val="20"/>
          <w:lang w:eastAsia="pl-PL"/>
        </w:rPr>
        <w:t>cena brutto oferty badanej</w:t>
      </w:r>
    </w:p>
    <w:p w14:paraId="41B28B9E" w14:textId="77777777" w:rsidR="0082242B" w:rsidRPr="0082242B" w:rsidRDefault="0082242B" w:rsidP="0082242B">
      <w:pPr>
        <w:pStyle w:val="Akapitzlist"/>
        <w:suppressAutoHyphens w:val="0"/>
        <w:autoSpaceDN/>
        <w:ind w:left="360"/>
        <w:textAlignment w:val="auto"/>
        <w:rPr>
          <w:kern w:val="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14:paraId="1EE3DE75" w14:textId="77777777" w:rsidTr="00391C31">
        <w:trPr>
          <w:trHeight w:hRule="exact" w:val="510"/>
        </w:trPr>
        <w:tc>
          <w:tcPr>
            <w:tcW w:w="10343" w:type="dxa"/>
            <w:shd w:val="pct10" w:color="auto" w:fill="auto"/>
            <w:vAlign w:val="center"/>
          </w:tcPr>
          <w:p w14:paraId="324868A9" w14:textId="77777777"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14:paraId="26D9F7C9" w14:textId="77777777"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14:paraId="1303A63A" w14:textId="77777777"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14:paraId="0E0CA822" w14:textId="77777777"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14:paraId="169AE883" w14:textId="77777777"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14:paraId="4FD699FE" w14:textId="77777777"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14:paraId="76DE8C26" w14:textId="77777777"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14:paraId="52B376B4" w14:textId="77777777"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14:paraId="49DDBC9E" w14:textId="77777777"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14:paraId="5A99E272"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14:paraId="5C912294" w14:textId="77777777"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14:paraId="46E86893" w14:textId="77777777"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14:paraId="5D009CF4" w14:textId="77777777"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14:paraId="7B921667" w14:textId="77777777"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14:paraId="2E725E7C" w14:textId="77777777"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14:paraId="749F98A1" w14:textId="77777777"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14:paraId="29AF53AC" w14:textId="77777777"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14:paraId="4629B8A3" w14:textId="77777777"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14:paraId="499D262C" w14:textId="77777777"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14:paraId="2CCE4179" w14:textId="77777777"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lastRenderedPageBreak/>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14:paraId="7FB2907A" w14:textId="77777777"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14:paraId="005D8A24" w14:textId="77777777"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14:paraId="1F893742" w14:textId="77777777"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14:paraId="6E19B0F2" w14:textId="77777777"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05AE6EB3" w14:textId="77777777" w:rsidTr="00391C31">
        <w:tc>
          <w:tcPr>
            <w:tcW w:w="10485" w:type="dxa"/>
            <w:shd w:val="clear" w:color="auto" w:fill="D9D9D9"/>
          </w:tcPr>
          <w:p w14:paraId="6AA63790" w14:textId="77777777"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14:paraId="0FD98546" w14:textId="77777777"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14:paraId="26DA8368" w14:textId="77777777"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14:paraId="3AE519D8" w14:textId="77777777" w:rsidTr="00391C31">
        <w:tc>
          <w:tcPr>
            <w:tcW w:w="10485" w:type="dxa"/>
            <w:shd w:val="clear" w:color="auto" w:fill="D9D9D9"/>
          </w:tcPr>
          <w:p w14:paraId="27EFF05E" w14:textId="77777777"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14:paraId="021D4931" w14:textId="77777777"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14:paraId="226D27CC" w14:textId="77777777" w:rsidTr="00391C31">
        <w:trPr>
          <w:trHeight w:hRule="exact" w:val="615"/>
        </w:trPr>
        <w:tc>
          <w:tcPr>
            <w:tcW w:w="10485" w:type="dxa"/>
            <w:shd w:val="pct10" w:color="auto" w:fill="auto"/>
            <w:vAlign w:val="center"/>
          </w:tcPr>
          <w:p w14:paraId="388D887C"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14:paraId="28B9D2EB" w14:textId="77777777" w:rsidR="001D2729" w:rsidRDefault="001D2729" w:rsidP="00520464">
            <w:pPr>
              <w:spacing w:before="120" w:after="120" w:line="276" w:lineRule="auto"/>
              <w:rPr>
                <w:rFonts w:ascii="Arial" w:eastAsia="Times New Roman" w:hAnsi="Arial"/>
                <w:b/>
              </w:rPr>
            </w:pPr>
          </w:p>
          <w:p w14:paraId="7BDD51FE" w14:textId="77777777" w:rsidR="001D2729" w:rsidRDefault="001D2729" w:rsidP="00520464">
            <w:pPr>
              <w:spacing w:before="120" w:after="120" w:line="276" w:lineRule="auto"/>
              <w:rPr>
                <w:rFonts w:ascii="Arial" w:eastAsia="Times New Roman" w:hAnsi="Arial"/>
                <w:b/>
              </w:rPr>
            </w:pPr>
          </w:p>
          <w:p w14:paraId="749F6831" w14:textId="77777777" w:rsidR="001D2729" w:rsidRPr="00122C7E" w:rsidRDefault="001D2729" w:rsidP="00520464">
            <w:pPr>
              <w:spacing w:before="120" w:after="120" w:line="276" w:lineRule="auto"/>
              <w:rPr>
                <w:rFonts w:ascii="Arial" w:eastAsia="Times New Roman" w:hAnsi="Arial"/>
              </w:rPr>
            </w:pPr>
          </w:p>
        </w:tc>
      </w:tr>
    </w:tbl>
    <w:p w14:paraId="509C8AA9" w14:textId="77777777"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20804F29"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7569A298" w14:textId="77777777"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 </w:t>
      </w:r>
      <w:r w:rsidR="0009072E">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708FA517" w14:textId="77777777"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51BD5792"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67D54B63"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CB9FC83"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06192ED8"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14:paraId="0F26D4B0" w14:textId="77777777"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14:paraId="5FBA0A99" w14:textId="77777777"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lastRenderedPageBreak/>
        <w:t xml:space="preserve">z zastrzeżeniem przypadków, o których mowa w art. 18 ust. 2 RODO ***;   </w:t>
      </w:r>
    </w:p>
    <w:p w14:paraId="7F35854A" w14:textId="77777777"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434775CC" w14:textId="77777777"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14:paraId="4B82F5E1" w14:textId="77777777" w:rsidTr="00391C31">
        <w:trPr>
          <w:trHeight w:hRule="exact" w:val="510"/>
        </w:trPr>
        <w:tc>
          <w:tcPr>
            <w:tcW w:w="10485" w:type="dxa"/>
            <w:shd w:val="pct10" w:color="auto" w:fill="auto"/>
            <w:vAlign w:val="center"/>
          </w:tcPr>
          <w:p w14:paraId="277EEE26" w14:textId="77777777"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14:paraId="7A1F9CEA" w14:textId="77777777"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14:paraId="29D3B798" w14:textId="77777777"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14:paraId="3A36FBFD" w14:textId="77777777"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14:paraId="6A6DF478" w14:textId="77777777"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14:paraId="17489E73" w14:textId="77777777"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14:paraId="57F3691C" w14:textId="77777777"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14:paraId="30142E04" w14:textId="77777777"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14:paraId="113616F0" w14:textId="77777777"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631AB39A" w14:textId="77777777"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14:paraId="1269008D" w14:textId="77777777"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14:paraId="6146E063" w14:textId="77777777"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14:paraId="771B1485"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14:paraId="64EF3B5C"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14:paraId="48C51ACD"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14:paraId="4CA21745"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14:paraId="01638205"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14:paraId="617FA606"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14:paraId="79111476"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14:paraId="1F4AE7D5"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14:paraId="17AC9EB0" w14:textId="77777777"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14:paraId="54508447" w14:textId="77777777"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14:paraId="2FEF766E" w14:textId="77777777"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14:paraId="109F1D40" w14:textId="77777777"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14:paraId="4331D812" w14:textId="77777777"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14:paraId="6A3B10BD" w14:textId="77777777"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14:paraId="76FE1991" w14:textId="77777777"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14:paraId="0D27D9FF" w14:textId="77777777"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14:paraId="4CE2CB1A" w14:textId="77777777"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14:paraId="33967884" w14:textId="77777777"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14:paraId="2E9A3227" w14:textId="77777777"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C82BF9B" w14:textId="77777777"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14:paraId="6EFD9B69" w14:textId="77777777"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14:paraId="123FFFF6" w14:textId="77777777"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14:paraId="3C4B3ABD" w14:textId="77777777"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14:paraId="029D9F5F" w14:textId="77777777" w:rsidTr="00391C31">
        <w:trPr>
          <w:trHeight w:hRule="exact" w:val="615"/>
        </w:trPr>
        <w:tc>
          <w:tcPr>
            <w:tcW w:w="10485" w:type="dxa"/>
            <w:gridSpan w:val="4"/>
            <w:shd w:val="pct10" w:color="auto" w:fill="auto"/>
            <w:vAlign w:val="center"/>
          </w:tcPr>
          <w:p w14:paraId="2D192B3E" w14:textId="77777777"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14:paraId="399CC769" w14:textId="77777777" w:rsidR="001D2729" w:rsidRDefault="001D2729" w:rsidP="00520464">
            <w:pPr>
              <w:spacing w:before="120" w:after="120" w:line="276" w:lineRule="auto"/>
              <w:rPr>
                <w:rFonts w:ascii="Arial" w:eastAsia="Times New Roman" w:hAnsi="Arial"/>
                <w:b/>
              </w:rPr>
            </w:pPr>
          </w:p>
          <w:p w14:paraId="4E9AD179" w14:textId="77777777" w:rsidR="001D2729" w:rsidRDefault="001D2729" w:rsidP="00520464">
            <w:pPr>
              <w:spacing w:before="120" w:after="120" w:line="276" w:lineRule="auto"/>
              <w:rPr>
                <w:rFonts w:ascii="Arial" w:eastAsia="Times New Roman" w:hAnsi="Arial"/>
                <w:b/>
              </w:rPr>
            </w:pPr>
          </w:p>
          <w:p w14:paraId="2462EFFE" w14:textId="77777777" w:rsidR="001D2729" w:rsidRPr="00122C7E" w:rsidRDefault="001D2729" w:rsidP="00520464">
            <w:pPr>
              <w:spacing w:before="120" w:after="120" w:line="276" w:lineRule="auto"/>
              <w:rPr>
                <w:rFonts w:ascii="Arial" w:eastAsia="Times New Roman" w:hAnsi="Arial"/>
              </w:rPr>
            </w:pPr>
          </w:p>
        </w:tc>
      </w:tr>
      <w:tr w:rsidR="003D5D36" w:rsidRPr="009656E6" w14:paraId="3C8F4BBF" w14:textId="7777777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73F7A68C" w14:textId="77777777"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14:paraId="7EBD3B0D" w14:textId="77777777"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6059B920" w14:textId="77777777"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14:paraId="6D1FD930" w14:textId="77777777"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14:paraId="79DBFB19" w14:textId="77777777"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14:paraId="073CE73F" w14:textId="77777777" w:rsid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14:paraId="4680046C" w14:textId="77777777" w:rsidR="0082242B" w:rsidRPr="00423C62" w:rsidRDefault="0082242B" w:rsidP="0082242B">
      <w:pPr>
        <w:pStyle w:val="Standard"/>
        <w:widowControl w:val="0"/>
        <w:tabs>
          <w:tab w:val="left" w:pos="1185"/>
        </w:tabs>
        <w:spacing w:after="0"/>
        <w:ind w:left="714"/>
        <w:jc w:val="both"/>
        <w:textAlignment w:val="auto"/>
        <w:rPr>
          <w:rFonts w:ascii="Arial" w:hAnsi="Arial" w:cs="Arial"/>
        </w:rPr>
      </w:pPr>
    </w:p>
    <w:p w14:paraId="38368757" w14:textId="77777777"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E10A" w14:textId="77777777" w:rsidR="005D5ED8" w:rsidRDefault="005D5ED8">
      <w:r>
        <w:separator/>
      </w:r>
    </w:p>
  </w:endnote>
  <w:endnote w:type="continuationSeparator" w:id="0">
    <w:p w14:paraId="0FEE6AE8" w14:textId="77777777" w:rsidR="005D5ED8" w:rsidRDefault="005D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DA96" w14:textId="77777777"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C408BA6" w14:textId="77777777" w:rsidR="006F011E" w:rsidRDefault="006F011E">
    <w:pPr>
      <w:pStyle w:val="Stopka"/>
      <w:jc w:val="center"/>
      <w:rPr>
        <w:rFonts w:ascii="Franklin Gothic Book" w:hAnsi="Franklin Gothic Book" w:cs="Calibri"/>
        <w:b/>
        <w:sz w:val="16"/>
        <w:szCs w:val="18"/>
      </w:rPr>
    </w:pPr>
  </w:p>
  <w:p w14:paraId="033A535F" w14:textId="77777777"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597CAF">
      <w:rPr>
        <w:rFonts w:ascii="Ubuntu, Arial" w:hAnsi="Ubuntu, Arial" w:cs="Ubuntu, Arial"/>
        <w:bCs/>
        <w:noProof/>
        <w:sz w:val="16"/>
        <w:szCs w:val="16"/>
      </w:rPr>
      <w:t>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597CAF">
      <w:rPr>
        <w:rFonts w:ascii="Ubuntu, Arial" w:hAnsi="Ubuntu, Arial" w:cs="Ubuntu, Arial"/>
        <w:bCs/>
        <w:noProof/>
        <w:sz w:val="16"/>
        <w:szCs w:val="16"/>
      </w:rPr>
      <w:t>14</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292BC" w14:textId="77777777" w:rsidR="005D5ED8" w:rsidRDefault="005D5ED8">
      <w:r>
        <w:rPr>
          <w:color w:val="000000"/>
        </w:rPr>
        <w:separator/>
      </w:r>
    </w:p>
  </w:footnote>
  <w:footnote w:type="continuationSeparator" w:id="0">
    <w:p w14:paraId="604DE274" w14:textId="77777777" w:rsidR="005D5ED8" w:rsidRDefault="005D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8">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C9345E4"/>
    <w:multiLevelType w:val="hybridMultilevel"/>
    <w:tmpl w:val="A246DD56"/>
    <w:lvl w:ilvl="0" w:tplc="FAF888B8">
      <w:start w:val="1"/>
      <w:numFmt w:val="lowerLetter"/>
      <w:lvlText w:val="%1)"/>
      <w:lvlJc w:val="left"/>
      <w:pPr>
        <w:ind w:left="1080" w:hanging="360"/>
      </w:pPr>
      <w:rPr>
        <w:rFonts w:eastAsia="SimSu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7">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D103C6"/>
    <w:multiLevelType w:val="hybridMultilevel"/>
    <w:tmpl w:val="DDD4B26A"/>
    <w:lvl w:ilvl="0" w:tplc="3C865212">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E1CBD"/>
    <w:multiLevelType w:val="hybridMultilevel"/>
    <w:tmpl w:val="54F8263C"/>
    <w:lvl w:ilvl="0" w:tplc="650AAB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7"/>
  </w:num>
  <w:num w:numId="2">
    <w:abstractNumId w:val="38"/>
  </w:num>
  <w:num w:numId="3">
    <w:abstractNumId w:val="12"/>
  </w:num>
  <w:num w:numId="4">
    <w:abstractNumId w:val="17"/>
  </w:num>
  <w:num w:numId="5">
    <w:abstractNumId w:val="20"/>
  </w:num>
  <w:num w:numId="6">
    <w:abstractNumId w:val="43"/>
  </w:num>
  <w:num w:numId="7">
    <w:abstractNumId w:val="56"/>
  </w:num>
  <w:num w:numId="8">
    <w:abstractNumId w:val="55"/>
  </w:num>
  <w:num w:numId="9">
    <w:abstractNumId w:val="71"/>
  </w:num>
  <w:num w:numId="10">
    <w:abstractNumId w:val="62"/>
  </w:num>
  <w:num w:numId="11">
    <w:abstractNumId w:val="25"/>
  </w:num>
  <w:num w:numId="12">
    <w:abstractNumId w:val="22"/>
  </w:num>
  <w:num w:numId="13">
    <w:abstractNumId w:val="9"/>
  </w:num>
  <w:num w:numId="14">
    <w:abstractNumId w:val="32"/>
  </w:num>
  <w:num w:numId="15">
    <w:abstractNumId w:val="6"/>
  </w:num>
  <w:num w:numId="16">
    <w:abstractNumId w:val="59"/>
  </w:num>
  <w:num w:numId="17">
    <w:abstractNumId w:val="5"/>
  </w:num>
  <w:num w:numId="18">
    <w:abstractNumId w:val="47"/>
  </w:num>
  <w:num w:numId="19">
    <w:abstractNumId w:val="72"/>
  </w:num>
  <w:num w:numId="20">
    <w:abstractNumId w:val="58"/>
  </w:num>
  <w:num w:numId="21">
    <w:abstractNumId w:val="23"/>
  </w:num>
  <w:num w:numId="22">
    <w:abstractNumId w:val="10"/>
  </w:num>
  <w:num w:numId="23">
    <w:abstractNumId w:val="73"/>
  </w:num>
  <w:num w:numId="24">
    <w:abstractNumId w:val="0"/>
  </w:num>
  <w:num w:numId="25">
    <w:abstractNumId w:val="1"/>
  </w:num>
  <w:num w:numId="26">
    <w:abstractNumId w:val="2"/>
  </w:num>
  <w:num w:numId="27">
    <w:abstractNumId w:val="4"/>
  </w:num>
  <w:num w:numId="28">
    <w:abstractNumId w:val="54"/>
  </w:num>
  <w:num w:numId="29">
    <w:abstractNumId w:val="14"/>
  </w:num>
  <w:num w:numId="30">
    <w:abstractNumId w:val="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16"/>
  </w:num>
  <w:num w:numId="34">
    <w:abstractNumId w:val="8"/>
  </w:num>
  <w:num w:numId="35">
    <w:abstractNumId w:val="35"/>
  </w:num>
  <w:num w:numId="36">
    <w:abstractNumId w:val="69"/>
  </w:num>
  <w:num w:numId="37">
    <w:abstractNumId w:val="26"/>
  </w:num>
  <w:num w:numId="38">
    <w:abstractNumId w:val="28"/>
  </w:num>
  <w:num w:numId="39">
    <w:abstractNumId w:val="68"/>
  </w:num>
  <w:num w:numId="40">
    <w:abstractNumId w:val="60"/>
  </w:num>
  <w:num w:numId="41">
    <w:abstractNumId w:val="37"/>
  </w:num>
  <w:num w:numId="42">
    <w:abstractNumId w:val="41"/>
  </w:num>
  <w:num w:numId="43">
    <w:abstractNumId w:val="39"/>
  </w:num>
  <w:num w:numId="44">
    <w:abstractNumId w:val="57"/>
  </w:num>
  <w:num w:numId="45">
    <w:abstractNumId w:val="45"/>
  </w:num>
  <w:num w:numId="46">
    <w:abstractNumId w:val="44"/>
  </w:num>
  <w:num w:numId="47">
    <w:abstractNumId w:val="7"/>
  </w:num>
  <w:num w:numId="48">
    <w:abstractNumId w:val="48"/>
  </w:num>
  <w:num w:numId="49">
    <w:abstractNumId w:val="31"/>
  </w:num>
  <w:num w:numId="50">
    <w:abstractNumId w:val="49"/>
  </w:num>
  <w:num w:numId="51">
    <w:abstractNumId w:val="19"/>
  </w:num>
  <w:num w:numId="52">
    <w:abstractNumId w:val="21"/>
  </w:num>
  <w:num w:numId="53">
    <w:abstractNumId w:val="64"/>
  </w:num>
  <w:num w:numId="54">
    <w:abstractNumId w:val="30"/>
  </w:num>
  <w:num w:numId="55">
    <w:abstractNumId w:val="34"/>
  </w:num>
  <w:num w:numId="5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27"/>
  </w:num>
  <w:num w:numId="59">
    <w:abstractNumId w:val="15"/>
  </w:num>
  <w:num w:numId="60">
    <w:abstractNumId w:val="33"/>
  </w:num>
  <w:num w:numId="61">
    <w:abstractNumId w:val="66"/>
  </w:num>
  <w:num w:numId="62">
    <w:abstractNumId w:val="11"/>
  </w:num>
  <w:num w:numId="63">
    <w:abstractNumId w:val="42"/>
  </w:num>
  <w:num w:numId="64">
    <w:abstractNumId w:val="18"/>
  </w:num>
  <w:num w:numId="65">
    <w:abstractNumId w:val="36"/>
  </w:num>
  <w:num w:numId="66">
    <w:abstractNumId w:val="63"/>
  </w:num>
  <w:num w:numId="67">
    <w:abstractNumId w:val="52"/>
  </w:num>
  <w:num w:numId="68">
    <w:abstractNumId w:val="50"/>
  </w:num>
  <w:num w:numId="69">
    <w:abstractNumId w:val="53"/>
  </w:num>
  <w:num w:numId="70">
    <w:abstractNumId w:val="40"/>
  </w:num>
  <w:num w:numId="71">
    <w:abstractNumId w:val="65"/>
  </w:num>
  <w:num w:numId="72">
    <w:abstractNumId w:val="51"/>
  </w:num>
  <w:num w:numId="73">
    <w:abstractNumId w:val="29"/>
  </w:num>
  <w:num w:numId="74">
    <w:abstractNumId w:val="13"/>
  </w:num>
  <w:num w:numId="75">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367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9072E"/>
    <w:rsid w:val="000A6889"/>
    <w:rsid w:val="000A6D64"/>
    <w:rsid w:val="000B1906"/>
    <w:rsid w:val="000B4271"/>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2E42"/>
    <w:rsid w:val="0014311D"/>
    <w:rsid w:val="00143632"/>
    <w:rsid w:val="001512AD"/>
    <w:rsid w:val="001541DA"/>
    <w:rsid w:val="001615FF"/>
    <w:rsid w:val="00167B8C"/>
    <w:rsid w:val="001719CD"/>
    <w:rsid w:val="00175BC6"/>
    <w:rsid w:val="00190BD0"/>
    <w:rsid w:val="001B13FB"/>
    <w:rsid w:val="001B3784"/>
    <w:rsid w:val="001D0872"/>
    <w:rsid w:val="001D2729"/>
    <w:rsid w:val="001D6ED0"/>
    <w:rsid w:val="001D7E94"/>
    <w:rsid w:val="001F2413"/>
    <w:rsid w:val="001F5AD5"/>
    <w:rsid w:val="00200146"/>
    <w:rsid w:val="00206577"/>
    <w:rsid w:val="00207F67"/>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2BC2"/>
    <w:rsid w:val="00274EE4"/>
    <w:rsid w:val="00280082"/>
    <w:rsid w:val="00285C18"/>
    <w:rsid w:val="00287964"/>
    <w:rsid w:val="00297C64"/>
    <w:rsid w:val="00297DFB"/>
    <w:rsid w:val="002A0352"/>
    <w:rsid w:val="002A6DE5"/>
    <w:rsid w:val="002B368F"/>
    <w:rsid w:val="002C05C7"/>
    <w:rsid w:val="002C5BCD"/>
    <w:rsid w:val="002E0492"/>
    <w:rsid w:val="002E3EF0"/>
    <w:rsid w:val="002E6225"/>
    <w:rsid w:val="002E7FED"/>
    <w:rsid w:val="002F6B48"/>
    <w:rsid w:val="00322DF1"/>
    <w:rsid w:val="003242B6"/>
    <w:rsid w:val="003379E3"/>
    <w:rsid w:val="00337B86"/>
    <w:rsid w:val="00340B39"/>
    <w:rsid w:val="00345938"/>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0A3"/>
    <w:rsid w:val="003B1F4F"/>
    <w:rsid w:val="003B2760"/>
    <w:rsid w:val="003B43BF"/>
    <w:rsid w:val="003C2B24"/>
    <w:rsid w:val="003C518B"/>
    <w:rsid w:val="003D14BE"/>
    <w:rsid w:val="003D4930"/>
    <w:rsid w:val="003D5D36"/>
    <w:rsid w:val="003E28C4"/>
    <w:rsid w:val="003E69A5"/>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677E"/>
    <w:rsid w:val="004A4D67"/>
    <w:rsid w:val="004B23FD"/>
    <w:rsid w:val="004B2F1C"/>
    <w:rsid w:val="004B6DB9"/>
    <w:rsid w:val="004D1351"/>
    <w:rsid w:val="004D5D4E"/>
    <w:rsid w:val="004E1EF5"/>
    <w:rsid w:val="004E67CC"/>
    <w:rsid w:val="004E7D6D"/>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758A"/>
    <w:rsid w:val="005809C4"/>
    <w:rsid w:val="00580ACF"/>
    <w:rsid w:val="00582DB8"/>
    <w:rsid w:val="00586C0F"/>
    <w:rsid w:val="005878FC"/>
    <w:rsid w:val="00593391"/>
    <w:rsid w:val="00597CAF"/>
    <w:rsid w:val="005A2C64"/>
    <w:rsid w:val="005B3B9E"/>
    <w:rsid w:val="005B4A85"/>
    <w:rsid w:val="005B4DB9"/>
    <w:rsid w:val="005B5E37"/>
    <w:rsid w:val="005B6491"/>
    <w:rsid w:val="005C7C2B"/>
    <w:rsid w:val="005D5ED8"/>
    <w:rsid w:val="005E0DF5"/>
    <w:rsid w:val="005E15C5"/>
    <w:rsid w:val="005E3C72"/>
    <w:rsid w:val="005E6FC7"/>
    <w:rsid w:val="005E72BF"/>
    <w:rsid w:val="005F0095"/>
    <w:rsid w:val="005F4117"/>
    <w:rsid w:val="005F6B82"/>
    <w:rsid w:val="005F6B85"/>
    <w:rsid w:val="00602A91"/>
    <w:rsid w:val="00602D83"/>
    <w:rsid w:val="00606A5B"/>
    <w:rsid w:val="00610B79"/>
    <w:rsid w:val="00611302"/>
    <w:rsid w:val="0061201F"/>
    <w:rsid w:val="00613DAE"/>
    <w:rsid w:val="006208DC"/>
    <w:rsid w:val="0063549C"/>
    <w:rsid w:val="00640CB1"/>
    <w:rsid w:val="00641046"/>
    <w:rsid w:val="00647DD1"/>
    <w:rsid w:val="006503DE"/>
    <w:rsid w:val="006541FA"/>
    <w:rsid w:val="00655522"/>
    <w:rsid w:val="006564B9"/>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3182"/>
    <w:rsid w:val="006D5864"/>
    <w:rsid w:val="006E142D"/>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72A5C"/>
    <w:rsid w:val="00772B0B"/>
    <w:rsid w:val="0077490D"/>
    <w:rsid w:val="00774E48"/>
    <w:rsid w:val="00775738"/>
    <w:rsid w:val="00777A8D"/>
    <w:rsid w:val="00782484"/>
    <w:rsid w:val="00787C19"/>
    <w:rsid w:val="00792A8B"/>
    <w:rsid w:val="00795E53"/>
    <w:rsid w:val="00796D1B"/>
    <w:rsid w:val="007A5782"/>
    <w:rsid w:val="007A75F5"/>
    <w:rsid w:val="007A7623"/>
    <w:rsid w:val="007B4FE0"/>
    <w:rsid w:val="007B701B"/>
    <w:rsid w:val="007C2E61"/>
    <w:rsid w:val="007E4E05"/>
    <w:rsid w:val="007F335E"/>
    <w:rsid w:val="007F57DB"/>
    <w:rsid w:val="00802560"/>
    <w:rsid w:val="0080490E"/>
    <w:rsid w:val="0080577A"/>
    <w:rsid w:val="00805B05"/>
    <w:rsid w:val="00817B3B"/>
    <w:rsid w:val="0082242B"/>
    <w:rsid w:val="00826FCA"/>
    <w:rsid w:val="00831D61"/>
    <w:rsid w:val="00835888"/>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4257"/>
    <w:rsid w:val="008A4602"/>
    <w:rsid w:val="008A4DAA"/>
    <w:rsid w:val="008B0DE3"/>
    <w:rsid w:val="008B3F76"/>
    <w:rsid w:val="008C4EB6"/>
    <w:rsid w:val="008D175B"/>
    <w:rsid w:val="008D4C49"/>
    <w:rsid w:val="008D5C93"/>
    <w:rsid w:val="008E45AE"/>
    <w:rsid w:val="008F41ED"/>
    <w:rsid w:val="00900BF6"/>
    <w:rsid w:val="00910432"/>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7C1B"/>
    <w:rsid w:val="00A44476"/>
    <w:rsid w:val="00A444DE"/>
    <w:rsid w:val="00A470E1"/>
    <w:rsid w:val="00A504E1"/>
    <w:rsid w:val="00A52CD2"/>
    <w:rsid w:val="00A52D67"/>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E729F"/>
    <w:rsid w:val="00AF3E79"/>
    <w:rsid w:val="00AF7C65"/>
    <w:rsid w:val="00B00A40"/>
    <w:rsid w:val="00B0255E"/>
    <w:rsid w:val="00B02D85"/>
    <w:rsid w:val="00B0355D"/>
    <w:rsid w:val="00B03B1E"/>
    <w:rsid w:val="00B062A7"/>
    <w:rsid w:val="00B12007"/>
    <w:rsid w:val="00B14C17"/>
    <w:rsid w:val="00B16B47"/>
    <w:rsid w:val="00B2255B"/>
    <w:rsid w:val="00B234E7"/>
    <w:rsid w:val="00B264C9"/>
    <w:rsid w:val="00B31359"/>
    <w:rsid w:val="00B35F8E"/>
    <w:rsid w:val="00B3729A"/>
    <w:rsid w:val="00B5389C"/>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1725"/>
    <w:rsid w:val="00BF4030"/>
    <w:rsid w:val="00BF72DD"/>
    <w:rsid w:val="00C00558"/>
    <w:rsid w:val="00C005E4"/>
    <w:rsid w:val="00C10597"/>
    <w:rsid w:val="00C15147"/>
    <w:rsid w:val="00C154FD"/>
    <w:rsid w:val="00C2202A"/>
    <w:rsid w:val="00C2590C"/>
    <w:rsid w:val="00C26058"/>
    <w:rsid w:val="00C30A4C"/>
    <w:rsid w:val="00C30D72"/>
    <w:rsid w:val="00C41853"/>
    <w:rsid w:val="00C439F3"/>
    <w:rsid w:val="00C4410E"/>
    <w:rsid w:val="00C51146"/>
    <w:rsid w:val="00C538C1"/>
    <w:rsid w:val="00C6472F"/>
    <w:rsid w:val="00C64DD9"/>
    <w:rsid w:val="00C72C37"/>
    <w:rsid w:val="00C73934"/>
    <w:rsid w:val="00C757C8"/>
    <w:rsid w:val="00C87099"/>
    <w:rsid w:val="00C87125"/>
    <w:rsid w:val="00CA1CED"/>
    <w:rsid w:val="00CA6052"/>
    <w:rsid w:val="00CA68C2"/>
    <w:rsid w:val="00CB0205"/>
    <w:rsid w:val="00CB634D"/>
    <w:rsid w:val="00CC6C35"/>
    <w:rsid w:val="00CE1CC4"/>
    <w:rsid w:val="00CE5588"/>
    <w:rsid w:val="00CE6824"/>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1C63"/>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1D15"/>
    <w:rsid w:val="00E9482C"/>
    <w:rsid w:val="00E966B7"/>
    <w:rsid w:val="00EB2179"/>
    <w:rsid w:val="00EB33FC"/>
    <w:rsid w:val="00EB7341"/>
    <w:rsid w:val="00EC652E"/>
    <w:rsid w:val="00EC6A98"/>
    <w:rsid w:val="00ED27B4"/>
    <w:rsid w:val="00EF12AE"/>
    <w:rsid w:val="00EF23AF"/>
    <w:rsid w:val="00EF48DE"/>
    <w:rsid w:val="00EF69CB"/>
    <w:rsid w:val="00F0087B"/>
    <w:rsid w:val="00F11D95"/>
    <w:rsid w:val="00F22E78"/>
    <w:rsid w:val="00F24609"/>
    <w:rsid w:val="00F24C63"/>
    <w:rsid w:val="00F30A3E"/>
    <w:rsid w:val="00F30BF5"/>
    <w:rsid w:val="00F313AF"/>
    <w:rsid w:val="00F3721E"/>
    <w:rsid w:val="00F423A6"/>
    <w:rsid w:val="00F43CEF"/>
    <w:rsid w:val="00F45907"/>
    <w:rsid w:val="00F54516"/>
    <w:rsid w:val="00F54E57"/>
    <w:rsid w:val="00F629A4"/>
    <w:rsid w:val="00F64A2D"/>
    <w:rsid w:val="00F66F2D"/>
    <w:rsid w:val="00F73329"/>
    <w:rsid w:val="00F751C5"/>
    <w:rsid w:val="00F84516"/>
    <w:rsid w:val="00F87E51"/>
    <w:rsid w:val="00F9642F"/>
    <w:rsid w:val="00F97142"/>
    <w:rsid w:val="00FA2092"/>
    <w:rsid w:val="00FA29EC"/>
    <w:rsid w:val="00FA433F"/>
    <w:rsid w:val="00FA59AF"/>
    <w:rsid w:val="00FB0059"/>
    <w:rsid w:val="00FB47D7"/>
    <w:rsid w:val="00FB6126"/>
    <w:rsid w:val="00FB7A99"/>
    <w:rsid w:val="00FC01DE"/>
    <w:rsid w:val="00FC10EF"/>
    <w:rsid w:val="00FC461B"/>
    <w:rsid w:val="00FC70A2"/>
    <w:rsid w:val="00FC7133"/>
    <w:rsid w:val="00FE0E05"/>
    <w:rsid w:val="00FE178A"/>
    <w:rsid w:val="00FE3726"/>
    <w:rsid w:val="00FE39F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9AD2-3098-46DB-9B7E-14E6A3AF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6771</Words>
  <Characters>40626</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47303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9</cp:revision>
  <cp:lastPrinted>2022-04-15T11:53:00Z</cp:lastPrinted>
  <dcterms:created xsi:type="dcterms:W3CDTF">2022-04-15T10:58:00Z</dcterms:created>
  <dcterms:modified xsi:type="dcterms:W3CDTF">2022-04-15T12:01:00Z</dcterms:modified>
</cp:coreProperties>
</file>