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8212AD" w:rsidP="00520464">
      <w:pPr>
        <w:pStyle w:val="Textbody"/>
        <w:tabs>
          <w:tab w:val="left" w:pos="708"/>
        </w:tabs>
        <w:jc w:val="center"/>
        <w:rPr>
          <w:rFonts w:ascii="Arial" w:hAnsi="Arial" w:cs="Arial"/>
          <w:b/>
          <w:szCs w:val="24"/>
        </w:rPr>
      </w:pPr>
      <w:r>
        <w:rPr>
          <w:noProof/>
          <w:lang w:eastAsia="pl-PL"/>
        </w:rPr>
        <w:drawing>
          <wp:inline distT="0" distB="0" distL="0" distR="0" wp14:anchorId="2ACE4732" wp14:editId="468E1152">
            <wp:extent cx="5760720" cy="579120"/>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79120"/>
                    </a:xfrm>
                    <a:prstGeom prst="rect">
                      <a:avLst/>
                    </a:prstGeom>
                    <a:noFill/>
                  </pic:spPr>
                </pic:pic>
              </a:graphicData>
            </a:graphic>
          </wp:inline>
        </w:drawing>
      </w:r>
    </w:p>
    <w:p w:rsidR="00EF12AE" w:rsidRDefault="00EF12AE" w:rsidP="00520464">
      <w:pPr>
        <w:pStyle w:val="Textbody"/>
        <w:tabs>
          <w:tab w:val="left" w:pos="708"/>
        </w:tabs>
        <w:jc w:val="center"/>
        <w:rPr>
          <w:rFonts w:ascii="Arial" w:eastAsia="Arial Unicode MS" w:hAnsi="Arial" w:cs="Arial"/>
          <w:b/>
          <w:sz w:val="28"/>
          <w:szCs w:val="28"/>
        </w:rPr>
      </w:pPr>
    </w:p>
    <w:p w:rsidR="008212AD" w:rsidRDefault="008212AD" w:rsidP="00520464">
      <w:pPr>
        <w:pStyle w:val="Textbody"/>
        <w:tabs>
          <w:tab w:val="left" w:pos="708"/>
        </w:tabs>
        <w:jc w:val="center"/>
        <w:rPr>
          <w:rFonts w:ascii="Arial" w:eastAsia="Arial Unicode MS" w:hAnsi="Arial" w:cs="Arial"/>
          <w:b/>
          <w:sz w:val="28"/>
          <w:szCs w:val="28"/>
        </w:rPr>
      </w:pPr>
    </w:p>
    <w:p w:rsidR="008212AD" w:rsidRDefault="008212AD" w:rsidP="00520464">
      <w:pPr>
        <w:pStyle w:val="Textbody"/>
        <w:tabs>
          <w:tab w:val="left" w:pos="708"/>
        </w:tabs>
        <w:jc w:val="center"/>
        <w:rPr>
          <w:rFonts w:ascii="Arial" w:eastAsia="Arial Unicode MS" w:hAnsi="Arial" w:cs="Arial"/>
          <w:b/>
          <w:sz w:val="28"/>
          <w:szCs w:val="28"/>
        </w:rPr>
      </w:pPr>
    </w:p>
    <w:p w:rsidR="008212AD" w:rsidRDefault="008212AD"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3B7D64" w:rsidRPr="003B7D64" w:rsidRDefault="003B7D64" w:rsidP="003B7D64">
      <w:pPr>
        <w:jc w:val="center"/>
        <w:rPr>
          <w:rFonts w:ascii="Arial" w:eastAsia="Calibri" w:hAnsi="Arial"/>
          <w:b/>
          <w:noProof/>
          <w:sz w:val="28"/>
          <w:szCs w:val="28"/>
        </w:rPr>
      </w:pPr>
      <w:r>
        <w:rPr>
          <w:rFonts w:ascii="Arial" w:eastAsia="Times New Roman" w:hAnsi="Arial"/>
          <w:b/>
          <w:kern w:val="2"/>
          <w:sz w:val="28"/>
          <w:szCs w:val="28"/>
          <w:lang w:eastAsia="hi-IN"/>
        </w:rPr>
        <w:t>Dostawa</w:t>
      </w:r>
      <w:r w:rsidRPr="003B7D64">
        <w:rPr>
          <w:rFonts w:ascii="Arial" w:eastAsia="Times New Roman" w:hAnsi="Arial"/>
          <w:b/>
          <w:kern w:val="2"/>
          <w:sz w:val="28"/>
          <w:szCs w:val="28"/>
          <w:lang w:eastAsia="hi-IN"/>
        </w:rPr>
        <w:t xml:space="preserve"> </w:t>
      </w:r>
      <w:r w:rsidRPr="003B7D64">
        <w:rPr>
          <w:rFonts w:ascii="Arial" w:eastAsia="Calibri" w:hAnsi="Arial"/>
          <w:b/>
          <w:noProof/>
          <w:sz w:val="28"/>
          <w:szCs w:val="28"/>
        </w:rPr>
        <w:t xml:space="preserve">Promiennika ciepła </w:t>
      </w:r>
      <w:r w:rsidR="009D18C6">
        <w:rPr>
          <w:rFonts w:ascii="Arial" w:eastAsia="Calibri" w:hAnsi="Arial"/>
          <w:b/>
          <w:noProof/>
          <w:sz w:val="28"/>
          <w:szCs w:val="28"/>
        </w:rPr>
        <w:t xml:space="preserve">- </w:t>
      </w:r>
      <w:r w:rsidRPr="003B7D64">
        <w:rPr>
          <w:rFonts w:ascii="Arial" w:eastAsia="Calibri" w:hAnsi="Arial"/>
          <w:b/>
          <w:noProof/>
          <w:sz w:val="28"/>
          <w:szCs w:val="28"/>
        </w:rPr>
        <w:t>ścienn</w:t>
      </w:r>
      <w:r w:rsidR="00EB74C6">
        <w:rPr>
          <w:rFonts w:ascii="Arial" w:eastAsia="Calibri" w:hAnsi="Arial"/>
          <w:b/>
          <w:noProof/>
          <w:sz w:val="28"/>
          <w:szCs w:val="28"/>
        </w:rPr>
        <w:t>ego</w:t>
      </w:r>
      <w:r w:rsidRPr="003B7D64">
        <w:rPr>
          <w:rFonts w:ascii="Arial" w:eastAsia="Calibri" w:hAnsi="Arial"/>
          <w:b/>
          <w:noProof/>
          <w:sz w:val="28"/>
          <w:szCs w:val="28"/>
        </w:rPr>
        <w:t xml:space="preserve"> na Oddział Noworodkowy</w:t>
      </w:r>
      <w:r>
        <w:rPr>
          <w:rFonts w:ascii="Arial" w:eastAsia="Calibri" w:hAnsi="Arial"/>
          <w:b/>
          <w:noProof/>
          <w:sz w:val="28"/>
          <w:szCs w:val="28"/>
        </w:rPr>
        <w:t xml:space="preserve"> </w:t>
      </w:r>
      <w:r w:rsidRPr="003B7D64">
        <w:rPr>
          <w:rFonts w:ascii="Arial" w:eastAsia="Calibri" w:hAnsi="Arial"/>
          <w:b/>
          <w:noProof/>
          <w:kern w:val="0"/>
          <w:sz w:val="28"/>
          <w:szCs w:val="28"/>
          <w:lang w:eastAsia="en-US" w:bidi="ar-SA"/>
        </w:rPr>
        <w:t xml:space="preserve">– 7 szt. </w:t>
      </w:r>
      <w:r w:rsidR="00DE02B8">
        <w:rPr>
          <w:rFonts w:ascii="Arial" w:eastAsia="Calibri" w:hAnsi="Arial"/>
          <w:b/>
          <w:noProof/>
          <w:kern w:val="0"/>
          <w:sz w:val="28"/>
          <w:szCs w:val="28"/>
          <w:lang w:eastAsia="en-US" w:bidi="ar-SA"/>
        </w:rPr>
        <w:t xml:space="preserve"> w </w:t>
      </w:r>
      <w:r w:rsidRPr="003B7D64">
        <w:rPr>
          <w:rFonts w:ascii="Arial" w:eastAsia="Calibri" w:hAnsi="Arial"/>
          <w:b/>
          <w:noProof/>
          <w:kern w:val="0"/>
          <w:sz w:val="28"/>
          <w:szCs w:val="28"/>
          <w:lang w:eastAsia="en-US" w:bidi="ar-SA"/>
        </w:rPr>
        <w:t xml:space="preserve">ramach projektu: „Poprawa jakości i dostępności do świadczeń zdrowotnych poprzez modernizację i doposażenie Szpitala Powiatowego w Zawierciu” </w:t>
      </w:r>
    </w:p>
    <w:p w:rsidR="00777A8D"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5F6B82">
        <w:rPr>
          <w:rFonts w:ascii="Arial" w:eastAsia="Arial" w:hAnsi="Arial"/>
          <w:kern w:val="0"/>
          <w:sz w:val="28"/>
          <w:szCs w:val="20"/>
          <w:u w:val="single"/>
          <w:lang w:eastAsia="pl-PL" w:bidi="ar-SA"/>
        </w:rPr>
        <w:t>TP/</w:t>
      </w:r>
      <w:r w:rsidR="00612BE9">
        <w:rPr>
          <w:rFonts w:ascii="Arial" w:eastAsia="Arial" w:hAnsi="Arial"/>
          <w:kern w:val="0"/>
          <w:sz w:val="28"/>
          <w:szCs w:val="20"/>
          <w:u w:val="single"/>
          <w:lang w:eastAsia="pl-PL" w:bidi="ar-SA"/>
        </w:rPr>
        <w:t>51</w:t>
      </w:r>
      <w:r w:rsidR="005F6B82">
        <w:rPr>
          <w:rFonts w:ascii="Arial" w:eastAsia="Arial" w:hAnsi="Arial"/>
          <w:kern w:val="0"/>
          <w:sz w:val="28"/>
          <w:szCs w:val="20"/>
          <w:u w:val="single"/>
          <w:lang w:eastAsia="pl-PL" w:bidi="ar-SA"/>
        </w:rPr>
        <w:t>/</w:t>
      </w:r>
      <w:r w:rsidR="003B7D64">
        <w:rPr>
          <w:rFonts w:ascii="Arial" w:eastAsia="Arial" w:hAnsi="Arial"/>
          <w:kern w:val="0"/>
          <w:sz w:val="28"/>
          <w:szCs w:val="20"/>
          <w:u w:val="single"/>
          <w:lang w:eastAsia="pl-PL" w:bidi="ar-SA"/>
        </w:rPr>
        <w:t>1/</w:t>
      </w:r>
      <w:r w:rsidR="005F6B82">
        <w:rPr>
          <w:rFonts w:ascii="Arial" w:eastAsia="Arial" w:hAnsi="Arial"/>
          <w:kern w:val="0"/>
          <w:sz w:val="28"/>
          <w:szCs w:val="20"/>
          <w:u w:val="single"/>
          <w:lang w:eastAsia="pl-PL" w:bidi="ar-SA"/>
        </w:rPr>
        <w:t>2021</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8212AD" w:rsidRDefault="008212A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8212AD" w:rsidRDefault="008212A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EA1274">
        <w:rPr>
          <w:rFonts w:ascii="Arial" w:eastAsia="Arial" w:hAnsi="Arial"/>
          <w:kern w:val="0"/>
          <w:szCs w:val="20"/>
          <w:lang w:eastAsia="pl-PL" w:bidi="ar-SA"/>
        </w:rPr>
        <w:t>13.</w:t>
      </w:r>
      <w:r w:rsidR="003B7D64">
        <w:rPr>
          <w:rFonts w:ascii="Arial" w:eastAsia="Arial" w:hAnsi="Arial"/>
          <w:kern w:val="0"/>
          <w:szCs w:val="20"/>
          <w:lang w:eastAsia="pl-PL" w:bidi="ar-SA"/>
        </w:rPr>
        <w:t>09</w:t>
      </w:r>
      <w:r w:rsidR="00487B8B">
        <w:rPr>
          <w:rFonts w:ascii="Arial" w:eastAsia="Arial" w:hAnsi="Arial"/>
          <w:kern w:val="0"/>
          <w:szCs w:val="20"/>
          <w:lang w:eastAsia="pl-PL" w:bidi="ar-SA"/>
        </w:rPr>
        <w:t>.2021</w:t>
      </w:r>
      <w:r w:rsidR="005F6B82">
        <w:rPr>
          <w:rFonts w:ascii="Arial" w:eastAsia="Arial" w:hAnsi="Arial"/>
          <w:kern w:val="0"/>
          <w:szCs w:val="20"/>
          <w:lang w:eastAsia="pl-PL" w:bidi="ar-SA"/>
        </w:rPr>
        <w:t>r.</w:t>
      </w: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2558C8">
      <w:pPr>
        <w:pStyle w:val="Standard"/>
        <w:numPr>
          <w:ilvl w:val="0"/>
          <w:numId w:val="45"/>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 xml:space="preserve">nych (tj. Dz. U. z 2019 r. poz. </w:t>
      </w:r>
      <w:r w:rsidR="005F6B82">
        <w:rPr>
          <w:rFonts w:ascii="Arial" w:hAnsi="Arial" w:cs="Arial"/>
        </w:rPr>
        <w:t xml:space="preserve">2019 z </w:t>
      </w:r>
      <w:proofErr w:type="spellStart"/>
      <w:r w:rsidR="005F6B82">
        <w:rPr>
          <w:rFonts w:ascii="Arial" w:hAnsi="Arial" w:cs="Arial"/>
        </w:rPr>
        <w:t>późn</w:t>
      </w:r>
      <w:proofErr w:type="spellEnd"/>
      <w:r w:rsidR="005F6B82">
        <w:rPr>
          <w:rFonts w:ascii="Arial" w:hAnsi="Arial" w:cs="Arial"/>
        </w:rPr>
        <w:t>.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w:t>
      </w:r>
      <w:proofErr w:type="spellStart"/>
      <w:r w:rsidR="00075E8E" w:rsidRPr="00602D83">
        <w:rPr>
          <w:rFonts w:ascii="Arial" w:hAnsi="Arial" w:cs="Arial"/>
          <w:szCs w:val="20"/>
        </w:rPr>
        <w:t>Pzp</w:t>
      </w:r>
      <w:proofErr w:type="spellEnd"/>
      <w:r w:rsidR="00075E8E" w:rsidRPr="00602D83">
        <w:rPr>
          <w:rFonts w:ascii="Arial" w:hAnsi="Arial" w:cs="Arial"/>
          <w:szCs w:val="20"/>
        </w:rPr>
        <w:t>.</w:t>
      </w:r>
      <w:r w:rsidR="00391C31" w:rsidRPr="00602D83">
        <w:rPr>
          <w:rFonts w:ascii="Arial" w:hAnsi="Arial" w:cs="Arial"/>
          <w:szCs w:val="20"/>
        </w:rPr>
        <w:t xml:space="preserve"> </w:t>
      </w:r>
      <w:r w:rsidR="007D0CA1">
        <w:rPr>
          <w:rFonts w:ascii="Arial" w:hAnsi="Arial" w:cs="Arial"/>
          <w:szCs w:val="20"/>
        </w:rPr>
        <w:t>W zakresie nieuregulowanym S</w:t>
      </w:r>
      <w:r w:rsidRPr="00602D83">
        <w:rPr>
          <w:rFonts w:ascii="Arial" w:hAnsi="Arial" w:cs="Arial"/>
          <w:szCs w:val="20"/>
        </w:rPr>
        <w:t xml:space="preserve">WZ, stosuje się przepisy </w:t>
      </w:r>
      <w:proofErr w:type="spellStart"/>
      <w:r w:rsidRPr="00602D83">
        <w:rPr>
          <w:rFonts w:ascii="Arial" w:hAnsi="Arial" w:cs="Arial"/>
          <w:szCs w:val="20"/>
        </w:rPr>
        <w:t>Pz</w:t>
      </w:r>
      <w:r w:rsidRPr="00602D83">
        <w:rPr>
          <w:rFonts w:ascii="Arial" w:hAnsi="Arial" w:cs="Arial"/>
        </w:rPr>
        <w:t>p</w:t>
      </w:r>
      <w:proofErr w:type="spellEnd"/>
      <w:r w:rsidRPr="00602D83">
        <w:rPr>
          <w:rFonts w:ascii="Arial" w:hAnsi="Arial" w:cs="Arial"/>
          <w:sz w:val="24"/>
        </w:rPr>
        <w:t>.</w:t>
      </w:r>
    </w:p>
    <w:p w:rsidR="000C165D" w:rsidRDefault="009D1259" w:rsidP="002558C8">
      <w:pPr>
        <w:pStyle w:val="Standard"/>
        <w:numPr>
          <w:ilvl w:val="0"/>
          <w:numId w:val="45"/>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8212AD" w:rsidRPr="00602D83" w:rsidRDefault="008212AD" w:rsidP="008212AD">
      <w:pPr>
        <w:pStyle w:val="Standard"/>
        <w:numPr>
          <w:ilvl w:val="0"/>
          <w:numId w:val="45"/>
        </w:numPr>
        <w:spacing w:after="0"/>
        <w:ind w:left="426" w:hanging="426"/>
        <w:jc w:val="both"/>
        <w:rPr>
          <w:rFonts w:ascii="Arial" w:hAnsi="Arial" w:cs="Arial"/>
        </w:rPr>
      </w:pPr>
      <w:r w:rsidRPr="00602D83">
        <w:rPr>
          <w:rFonts w:ascii="Arial" w:hAnsi="Arial" w:cs="Arial"/>
        </w:rPr>
        <w:t xml:space="preserve">Postępowanie prowadzone jest zgodnie z art. 275 pkt 1) </w:t>
      </w:r>
      <w:proofErr w:type="spellStart"/>
      <w:r w:rsidRPr="00602D83">
        <w:rPr>
          <w:rFonts w:ascii="Arial" w:hAnsi="Arial" w:cs="Arial"/>
        </w:rPr>
        <w:t>Pzp</w:t>
      </w:r>
      <w:proofErr w:type="spellEnd"/>
      <w:r w:rsidRPr="00602D83">
        <w:rPr>
          <w:rFonts w:ascii="Arial" w:hAnsi="Arial" w:cs="Arial"/>
        </w:rPr>
        <w:t xml:space="preserve"> </w:t>
      </w:r>
      <w:r>
        <w:rPr>
          <w:rFonts w:ascii="Arial" w:hAnsi="Arial" w:cs="Arial"/>
        </w:rPr>
        <w:t xml:space="preserve">w zw. z art. 30 ust. 4 ustawy </w:t>
      </w:r>
      <w:proofErr w:type="spellStart"/>
      <w:r>
        <w:rPr>
          <w:rFonts w:ascii="Arial" w:hAnsi="Arial" w:cs="Arial"/>
        </w:rPr>
        <w:t>Pzp</w:t>
      </w:r>
      <w:proofErr w:type="spellEnd"/>
      <w:r>
        <w:rPr>
          <w:rFonts w:ascii="Arial" w:hAnsi="Arial" w:cs="Arial"/>
        </w:rPr>
        <w:t xml:space="preserve"> </w:t>
      </w:r>
      <w:r w:rsidRPr="00602D83">
        <w:rPr>
          <w:rFonts w:ascii="Arial" w:hAnsi="Arial" w:cs="Arial"/>
        </w:rPr>
        <w:t>w trybie podstawowym - bez negocjacji.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9A4837" w:rsidRPr="008212AD" w:rsidRDefault="009A4837" w:rsidP="00C605C4">
      <w:pPr>
        <w:jc w:val="both"/>
        <w:rPr>
          <w:rFonts w:ascii="Arial" w:hAnsi="Arial"/>
          <w:sz w:val="22"/>
          <w:szCs w:val="22"/>
        </w:rPr>
      </w:pPr>
      <w:r>
        <w:rPr>
          <w:rFonts w:ascii="Arial" w:hAnsi="Arial"/>
          <w:sz w:val="21"/>
          <w:szCs w:val="21"/>
        </w:rPr>
        <w:t xml:space="preserve">Przedmiotem zamówienia jest </w:t>
      </w:r>
      <w:r w:rsidR="00DA5066" w:rsidRPr="00DA5066">
        <w:rPr>
          <w:rFonts w:ascii="Arial" w:eastAsia="Times New Roman" w:hAnsi="Arial"/>
          <w:kern w:val="2"/>
          <w:sz w:val="22"/>
          <w:szCs w:val="22"/>
          <w:lang w:eastAsia="hi-IN"/>
        </w:rPr>
        <w:t xml:space="preserve">Dostawa </w:t>
      </w:r>
      <w:r w:rsidR="00DA5066" w:rsidRPr="00DA5066">
        <w:rPr>
          <w:rFonts w:ascii="Arial" w:eastAsia="Calibri" w:hAnsi="Arial"/>
          <w:noProof/>
          <w:sz w:val="22"/>
          <w:szCs w:val="22"/>
        </w:rPr>
        <w:t xml:space="preserve">Promiennika ciepła </w:t>
      </w:r>
      <w:r w:rsidR="009D18C6">
        <w:rPr>
          <w:rFonts w:ascii="Arial" w:eastAsia="Calibri" w:hAnsi="Arial"/>
          <w:noProof/>
          <w:sz w:val="22"/>
          <w:szCs w:val="22"/>
        </w:rPr>
        <w:t xml:space="preserve">- </w:t>
      </w:r>
      <w:r w:rsidR="00DA5066" w:rsidRPr="00DA5066">
        <w:rPr>
          <w:rFonts w:ascii="Arial" w:eastAsia="Calibri" w:hAnsi="Arial"/>
          <w:noProof/>
          <w:sz w:val="22"/>
          <w:szCs w:val="22"/>
        </w:rPr>
        <w:t>ścienn</w:t>
      </w:r>
      <w:r w:rsidR="00EB74C6">
        <w:rPr>
          <w:rFonts w:ascii="Arial" w:eastAsia="Calibri" w:hAnsi="Arial"/>
          <w:noProof/>
          <w:sz w:val="22"/>
          <w:szCs w:val="22"/>
        </w:rPr>
        <w:t>ego</w:t>
      </w:r>
      <w:r w:rsidR="00DA5066" w:rsidRPr="00DA5066">
        <w:rPr>
          <w:rFonts w:ascii="Arial" w:eastAsia="Calibri" w:hAnsi="Arial"/>
          <w:noProof/>
          <w:sz w:val="22"/>
          <w:szCs w:val="22"/>
        </w:rPr>
        <w:t xml:space="preserve"> na Oddział Noworodkowy </w:t>
      </w:r>
      <w:r w:rsidR="00DA5066" w:rsidRPr="00DA5066">
        <w:rPr>
          <w:rFonts w:ascii="Arial" w:eastAsia="Calibri" w:hAnsi="Arial"/>
          <w:noProof/>
          <w:kern w:val="0"/>
          <w:sz w:val="22"/>
          <w:szCs w:val="22"/>
          <w:lang w:eastAsia="en-US" w:bidi="ar-SA"/>
        </w:rPr>
        <w:t>– 7 szt.</w:t>
      </w:r>
      <w:r w:rsidR="00C605C4">
        <w:rPr>
          <w:rFonts w:ascii="Arial" w:eastAsia="Calibri" w:hAnsi="Arial"/>
          <w:noProof/>
          <w:kern w:val="0"/>
          <w:sz w:val="22"/>
          <w:szCs w:val="22"/>
          <w:lang w:eastAsia="en-US" w:bidi="ar-SA"/>
        </w:rPr>
        <w:t xml:space="preserve"> w</w:t>
      </w:r>
      <w:r w:rsidR="00DA5066" w:rsidRPr="00DA5066">
        <w:rPr>
          <w:rFonts w:ascii="Arial" w:eastAsia="Calibri" w:hAnsi="Arial"/>
          <w:noProof/>
          <w:kern w:val="0"/>
          <w:sz w:val="22"/>
          <w:szCs w:val="22"/>
          <w:lang w:eastAsia="en-US" w:bidi="ar-SA"/>
        </w:rPr>
        <w:t xml:space="preserve"> ramach projektu: „Poprawa jakości i dostępności do świadczeń zdrowotnych poprzez modernizację i doposażenie Szpitala Powiatowego w Zawierciu”</w:t>
      </w:r>
      <w:r w:rsidR="00DA5066" w:rsidRPr="003B7D64">
        <w:rPr>
          <w:rFonts w:ascii="Arial" w:eastAsia="Calibri" w:hAnsi="Arial"/>
          <w:b/>
          <w:noProof/>
          <w:kern w:val="0"/>
          <w:sz w:val="28"/>
          <w:szCs w:val="28"/>
          <w:lang w:eastAsia="en-US" w:bidi="ar-SA"/>
        </w:rPr>
        <w:t xml:space="preserve"> </w:t>
      </w:r>
      <w:r>
        <w:rPr>
          <w:rFonts w:ascii="Arial" w:hAnsi="Arial"/>
          <w:sz w:val="21"/>
          <w:szCs w:val="21"/>
        </w:rPr>
        <w:t xml:space="preserve">zgodnie z zapisami zawartymi w formularzu asortymentowo cenowym – załącznik </w:t>
      </w:r>
      <w:r w:rsidRPr="00B95585">
        <w:rPr>
          <w:rFonts w:ascii="Arial" w:hAnsi="Arial"/>
          <w:sz w:val="21"/>
          <w:szCs w:val="21"/>
        </w:rPr>
        <w:t>nr 2 do</w:t>
      </w:r>
      <w:r w:rsidR="00DA5066">
        <w:rPr>
          <w:rFonts w:ascii="Arial" w:hAnsi="Arial"/>
          <w:sz w:val="21"/>
          <w:szCs w:val="21"/>
        </w:rPr>
        <w:t xml:space="preserve"> SWZ.</w:t>
      </w:r>
    </w:p>
    <w:p w:rsidR="008212AD" w:rsidRDefault="008212AD" w:rsidP="00AB45CC">
      <w:pPr>
        <w:pStyle w:val="Tekstpodstawowy22"/>
        <w:tabs>
          <w:tab w:val="left" w:pos="851"/>
          <w:tab w:val="left" w:pos="4820"/>
        </w:tabs>
        <w:spacing w:line="276" w:lineRule="auto"/>
        <w:jc w:val="both"/>
        <w:rPr>
          <w:rFonts w:ascii="Arial" w:hAnsi="Arial"/>
          <w:sz w:val="22"/>
          <w:szCs w:val="22"/>
        </w:rPr>
      </w:pPr>
    </w:p>
    <w:p w:rsidR="008212AD" w:rsidRPr="008212AD" w:rsidRDefault="008212AD" w:rsidP="008212AD">
      <w:pPr>
        <w:tabs>
          <w:tab w:val="center" w:pos="4536"/>
          <w:tab w:val="right" w:pos="9072"/>
        </w:tabs>
        <w:autoSpaceDN/>
        <w:spacing w:line="276" w:lineRule="auto"/>
        <w:jc w:val="both"/>
        <w:textAlignment w:val="auto"/>
        <w:rPr>
          <w:rFonts w:ascii="Arial" w:hAnsi="Arial"/>
          <w:sz w:val="22"/>
          <w:szCs w:val="22"/>
        </w:rPr>
      </w:pPr>
      <w:r w:rsidRPr="008212AD">
        <w:rPr>
          <w:rFonts w:ascii="Arial" w:hAnsi="Arial"/>
          <w:sz w:val="22"/>
          <w:szCs w:val="22"/>
        </w:rPr>
        <w:t>Projekt jest dofinasowany  w ramach Regionalnego Programu Operacyjnego Województwa Śląskiego na lata 2014-2020 dla osi priorytetowej: X. Rewitalizacja oraz infrastruktura społeczna i zdrowotna dla działania: 10.1. Infrastruktura ochrony zdrowia.</w:t>
      </w:r>
    </w:p>
    <w:p w:rsidR="008212AD" w:rsidRDefault="008212AD" w:rsidP="008212AD">
      <w:pPr>
        <w:pStyle w:val="Tekstpodstawowy22"/>
        <w:tabs>
          <w:tab w:val="left" w:pos="851"/>
          <w:tab w:val="left" w:pos="4820"/>
        </w:tabs>
        <w:spacing w:line="276" w:lineRule="auto"/>
        <w:ind w:left="425"/>
        <w:jc w:val="both"/>
        <w:rPr>
          <w:rFonts w:ascii="Arial" w:hAnsi="Arial"/>
          <w:sz w:val="22"/>
          <w:szCs w:val="22"/>
        </w:rPr>
      </w:pPr>
    </w:p>
    <w:p w:rsidR="00C26058" w:rsidRDefault="00EF23AF" w:rsidP="002558C8">
      <w:pPr>
        <w:pStyle w:val="Standard"/>
        <w:numPr>
          <w:ilvl w:val="0"/>
          <w:numId w:val="34"/>
        </w:numPr>
        <w:spacing w:after="0"/>
        <w:ind w:left="426"/>
        <w:jc w:val="both"/>
        <w:rPr>
          <w:rFonts w:ascii="Arial" w:hAnsi="Arial" w:cs="Arial"/>
        </w:rPr>
      </w:pPr>
      <w:r>
        <w:rPr>
          <w:rFonts w:ascii="Arial" w:hAnsi="Arial" w:cs="Arial"/>
        </w:rPr>
        <w:t>Kody CPV:</w:t>
      </w:r>
    </w:p>
    <w:p w:rsidR="008212AD" w:rsidRDefault="008212AD" w:rsidP="008212AD">
      <w:pPr>
        <w:pStyle w:val="Standard"/>
        <w:spacing w:after="0"/>
        <w:ind w:left="426"/>
        <w:jc w:val="both"/>
        <w:rPr>
          <w:rFonts w:ascii="Arial" w:hAnsi="Arial" w:cs="Arial"/>
        </w:rPr>
      </w:pPr>
    </w:p>
    <w:p w:rsidR="008212AD" w:rsidRPr="008212AD" w:rsidRDefault="008212AD" w:rsidP="008212AD">
      <w:pPr>
        <w:spacing w:line="276" w:lineRule="auto"/>
        <w:jc w:val="both"/>
        <w:textAlignment w:val="auto"/>
        <w:rPr>
          <w:rFonts w:ascii="Arial" w:hAnsi="Arial"/>
          <w:kern w:val="2"/>
          <w:sz w:val="22"/>
          <w:szCs w:val="22"/>
          <w:lang w:eastAsia="hi-IN"/>
        </w:rPr>
      </w:pPr>
      <w:r w:rsidRPr="008212AD">
        <w:rPr>
          <w:rFonts w:ascii="Arial" w:hAnsi="Arial"/>
          <w:kern w:val="2"/>
          <w:sz w:val="22"/>
          <w:szCs w:val="22"/>
          <w:lang w:eastAsia="hi-IN"/>
        </w:rPr>
        <w:t>- 33100000 - 1 - Urządzenia medyczne,</w:t>
      </w:r>
    </w:p>
    <w:p w:rsidR="008212AD" w:rsidRDefault="008212AD" w:rsidP="008212AD">
      <w:pPr>
        <w:spacing w:line="276" w:lineRule="auto"/>
        <w:jc w:val="both"/>
        <w:textAlignment w:val="auto"/>
        <w:rPr>
          <w:rFonts w:ascii="Arial" w:hAnsi="Arial"/>
          <w:kern w:val="2"/>
          <w:sz w:val="22"/>
          <w:szCs w:val="22"/>
          <w:lang w:eastAsia="hi-IN"/>
        </w:rPr>
      </w:pPr>
      <w:r w:rsidRPr="008212AD">
        <w:rPr>
          <w:rFonts w:ascii="Arial" w:hAnsi="Arial"/>
          <w:kern w:val="2"/>
          <w:sz w:val="22"/>
          <w:szCs w:val="22"/>
          <w:lang w:eastAsia="hi-IN"/>
        </w:rPr>
        <w:t>- 33190000 - 8 – Różne</w:t>
      </w:r>
      <w:r w:rsidR="00DE02B8">
        <w:rPr>
          <w:rFonts w:ascii="Arial" w:hAnsi="Arial"/>
          <w:kern w:val="2"/>
          <w:sz w:val="22"/>
          <w:szCs w:val="22"/>
          <w:lang w:eastAsia="hi-IN"/>
        </w:rPr>
        <w:t xml:space="preserve"> urządzenia i produkty medyczne.</w:t>
      </w:r>
    </w:p>
    <w:p w:rsidR="008212AD" w:rsidRPr="008212AD" w:rsidRDefault="008212AD" w:rsidP="008212AD">
      <w:pPr>
        <w:spacing w:line="276" w:lineRule="auto"/>
        <w:jc w:val="both"/>
        <w:textAlignment w:val="auto"/>
        <w:rPr>
          <w:rFonts w:ascii="Arial" w:hAnsi="Arial"/>
          <w:kern w:val="2"/>
          <w:sz w:val="22"/>
          <w:szCs w:val="22"/>
          <w:lang w:eastAsia="hi-IN"/>
        </w:rPr>
      </w:pPr>
    </w:p>
    <w:p w:rsidR="00C26058" w:rsidRDefault="00C26058" w:rsidP="002558C8">
      <w:pPr>
        <w:pStyle w:val="Standard"/>
        <w:numPr>
          <w:ilvl w:val="0"/>
          <w:numId w:val="34"/>
        </w:numPr>
        <w:spacing w:after="0"/>
        <w:ind w:left="426"/>
        <w:jc w:val="both"/>
        <w:rPr>
          <w:rFonts w:ascii="Arial" w:hAnsi="Arial" w:cs="Arial"/>
        </w:rPr>
      </w:pPr>
      <w:r w:rsidRPr="00DD7804">
        <w:rPr>
          <w:rFonts w:ascii="Arial" w:hAnsi="Arial" w:cs="Arial"/>
        </w:rPr>
        <w:t xml:space="preserve">Zamawiający nie </w:t>
      </w:r>
      <w:r w:rsidR="00DD7804">
        <w:rPr>
          <w:rFonts w:ascii="Arial" w:hAnsi="Arial" w:cs="Arial"/>
        </w:rPr>
        <w:t>przewiduje możliwości zawarcia</w:t>
      </w:r>
      <w:r w:rsidRPr="00DD7804">
        <w:rPr>
          <w:rFonts w:ascii="Arial" w:hAnsi="Arial" w:cs="Arial"/>
        </w:rPr>
        <w:t xml:space="preserve"> umowy ramowej.</w:t>
      </w:r>
    </w:p>
    <w:p w:rsidR="00DD7804" w:rsidRDefault="00DD7804" w:rsidP="002558C8">
      <w:pPr>
        <w:pStyle w:val="Standard"/>
        <w:numPr>
          <w:ilvl w:val="0"/>
          <w:numId w:val="34"/>
        </w:numPr>
        <w:spacing w:after="0"/>
        <w:ind w:left="426"/>
        <w:jc w:val="both"/>
        <w:rPr>
          <w:rFonts w:ascii="Arial" w:hAnsi="Arial" w:cs="Arial"/>
        </w:rPr>
      </w:pPr>
      <w:r>
        <w:rPr>
          <w:rFonts w:ascii="Arial" w:hAnsi="Arial" w:cs="Arial"/>
        </w:rPr>
        <w:t>Zamawiający nie dopuszcza składania ofert wariantowych.</w:t>
      </w:r>
    </w:p>
    <w:p w:rsidR="00C26058" w:rsidRDefault="00C26058" w:rsidP="002558C8">
      <w:pPr>
        <w:pStyle w:val="Standard"/>
        <w:numPr>
          <w:ilvl w:val="0"/>
          <w:numId w:val="34"/>
        </w:numPr>
        <w:spacing w:after="0"/>
        <w:ind w:left="426"/>
        <w:jc w:val="both"/>
        <w:rPr>
          <w:rFonts w:ascii="Arial" w:hAnsi="Arial" w:cs="Arial"/>
        </w:rPr>
      </w:pPr>
      <w:r w:rsidRPr="00DD7804">
        <w:rPr>
          <w:rFonts w:ascii="Arial" w:hAnsi="Arial" w:cs="Arial"/>
        </w:rPr>
        <w:t>Zamawiający nie przewiduje przeprowadzenia aukcji elektronicznej.</w:t>
      </w:r>
    </w:p>
    <w:p w:rsidR="00DD7804" w:rsidRDefault="00DD7804" w:rsidP="002558C8">
      <w:pPr>
        <w:pStyle w:val="Standard"/>
        <w:numPr>
          <w:ilvl w:val="0"/>
          <w:numId w:val="34"/>
        </w:numPr>
        <w:spacing w:after="0"/>
        <w:ind w:left="426"/>
        <w:jc w:val="both"/>
        <w:rPr>
          <w:rFonts w:ascii="Arial" w:hAnsi="Arial" w:cs="Arial"/>
        </w:rPr>
      </w:pPr>
      <w:r>
        <w:rPr>
          <w:rFonts w:ascii="Arial" w:hAnsi="Arial" w:cs="Arial"/>
        </w:rPr>
        <w:t>Zamawiający nie przewiduje odbycia przez Wykonawcę wizji lokalnej i złożenie o</w:t>
      </w:r>
      <w:r w:rsidR="00B133B5">
        <w:rPr>
          <w:rFonts w:ascii="Arial" w:hAnsi="Arial" w:cs="Arial"/>
        </w:rPr>
        <w:t xml:space="preserve">ferty nie wymaga odbycia przez </w:t>
      </w:r>
      <w:r>
        <w:rPr>
          <w:rFonts w:ascii="Arial" w:hAnsi="Arial" w:cs="Arial"/>
        </w:rPr>
        <w:t>Wykonawcę wizji lokalnej.</w:t>
      </w:r>
    </w:p>
    <w:p w:rsidR="00DD7804" w:rsidRPr="00C826E7" w:rsidRDefault="00DD7804" w:rsidP="002558C8">
      <w:pPr>
        <w:pStyle w:val="Standard"/>
        <w:numPr>
          <w:ilvl w:val="0"/>
          <w:numId w:val="34"/>
        </w:numPr>
        <w:spacing w:after="0"/>
        <w:ind w:left="426"/>
        <w:jc w:val="both"/>
        <w:rPr>
          <w:rFonts w:ascii="Arial" w:hAnsi="Arial" w:cs="Arial"/>
        </w:rPr>
      </w:pPr>
      <w:r w:rsidRPr="00C826E7">
        <w:rPr>
          <w:rFonts w:ascii="Arial" w:hAnsi="Arial" w:cs="Arial"/>
        </w:rPr>
        <w:t>Zamawiający żąda wskazania w ofercie części zamówienia, których wykonanie Wykonawca zamierza powierzyć podwykonawcy i podania przez Wykonawcę nazw (firm) podwykonawców, jeżeli są znani</w:t>
      </w:r>
      <w:r w:rsidR="00167B8C" w:rsidRPr="00C826E7">
        <w:rPr>
          <w:rFonts w:ascii="Arial" w:hAnsi="Arial" w:cs="Arial"/>
        </w:rPr>
        <w:t xml:space="preserve"> na etapie składania oferty.</w:t>
      </w:r>
    </w:p>
    <w:p w:rsidR="00167B8C" w:rsidRPr="00C826E7" w:rsidRDefault="00167B8C" w:rsidP="002558C8">
      <w:pPr>
        <w:pStyle w:val="Standard"/>
        <w:numPr>
          <w:ilvl w:val="0"/>
          <w:numId w:val="34"/>
        </w:numPr>
        <w:spacing w:after="0"/>
        <w:ind w:left="426"/>
        <w:jc w:val="both"/>
        <w:rPr>
          <w:rFonts w:ascii="Arial" w:hAnsi="Arial" w:cs="Arial"/>
        </w:rPr>
      </w:pPr>
      <w:r w:rsidRPr="00C826E7">
        <w:rPr>
          <w:rFonts w:ascii="Arial" w:hAnsi="Arial" w:cs="Arial"/>
        </w:rPr>
        <w:t>Zamawiający nie przewiduje zwrotu kosztów udziału w postępowaniu.</w:t>
      </w:r>
    </w:p>
    <w:p w:rsidR="00C26058" w:rsidRPr="00C826E7" w:rsidRDefault="00C26058" w:rsidP="002558C8">
      <w:pPr>
        <w:pStyle w:val="Standard"/>
        <w:numPr>
          <w:ilvl w:val="0"/>
          <w:numId w:val="34"/>
        </w:numPr>
        <w:spacing w:after="0"/>
        <w:ind w:left="426"/>
        <w:jc w:val="both"/>
        <w:rPr>
          <w:rFonts w:ascii="Arial" w:hAnsi="Arial" w:cs="Arial"/>
        </w:rPr>
      </w:pPr>
      <w:r w:rsidRPr="00C826E7">
        <w:rPr>
          <w:rFonts w:ascii="Arial" w:hAnsi="Arial" w:cs="Arial"/>
        </w:rPr>
        <w:t>Zamawiający nie zastrzega żadnego elementu zamówienia do osobistej realizacji przez Wykonawcę.</w:t>
      </w:r>
    </w:p>
    <w:p w:rsidR="00C26058" w:rsidRPr="00C826E7" w:rsidRDefault="00C26058" w:rsidP="002558C8">
      <w:pPr>
        <w:pStyle w:val="Standard"/>
        <w:numPr>
          <w:ilvl w:val="0"/>
          <w:numId w:val="34"/>
        </w:numPr>
        <w:spacing w:after="0"/>
        <w:ind w:left="426"/>
        <w:jc w:val="both"/>
        <w:rPr>
          <w:rFonts w:ascii="Arial" w:hAnsi="Arial" w:cs="Arial"/>
        </w:rPr>
      </w:pPr>
      <w:r w:rsidRPr="00C826E7">
        <w:rPr>
          <w:rFonts w:ascii="Arial" w:hAnsi="Arial" w:cs="Arial"/>
        </w:rPr>
        <w:t xml:space="preserve">W przypadku </w:t>
      </w:r>
      <w:r w:rsidR="00167B8C" w:rsidRPr="00C826E7">
        <w:rPr>
          <w:rFonts w:ascii="Arial" w:hAnsi="Arial" w:cs="Arial"/>
        </w:rPr>
        <w:t>zastosowania w  załączonej do S</w:t>
      </w:r>
      <w:r w:rsidRPr="00C826E7">
        <w:rPr>
          <w:rFonts w:ascii="Arial" w:hAnsi="Arial" w:cs="Arial"/>
        </w:rPr>
        <w:t>WZ dokumentacji nazw dostawców, producentów,</w:t>
      </w:r>
      <w:r w:rsidRPr="00167B8C">
        <w:rPr>
          <w:rFonts w:ascii="Arial" w:hAnsi="Arial" w:cs="Arial"/>
        </w:rPr>
        <w:t xml:space="preserve"> materiałów, urządzeń lub ich elementów, znaków towarowych, patentów lub pochodzenia, źródła lub szczególnego procesu, który charakteryzuje produkty lub usługi dostarczane przez </w:t>
      </w:r>
      <w:r w:rsidRPr="00C826E7">
        <w:rPr>
          <w:rFonts w:ascii="Arial" w:hAnsi="Arial" w:cs="Arial"/>
        </w:rPr>
        <w:t>konkretnego</w:t>
      </w:r>
      <w:r w:rsidRPr="00167B8C">
        <w:rPr>
          <w:rFonts w:ascii="Arial" w:hAnsi="Arial" w:cs="Arial"/>
        </w:rPr>
        <w:t xml:space="preserve"> wykonawcę, Zamawiający traktuje takie użycia - </w:t>
      </w:r>
      <w:r w:rsidRPr="00C826E7">
        <w:rPr>
          <w:rFonts w:ascii="Arial" w:hAnsi="Arial" w:cs="Arial"/>
        </w:rPr>
        <w:t xml:space="preserve">zgodnie z art. </w:t>
      </w:r>
      <w:r w:rsidR="00167B8C" w:rsidRPr="00C826E7">
        <w:rPr>
          <w:rFonts w:ascii="Arial" w:hAnsi="Arial" w:cs="Arial"/>
        </w:rPr>
        <w:t>9</w:t>
      </w:r>
      <w:r w:rsidRPr="00C826E7">
        <w:rPr>
          <w:rFonts w:ascii="Arial" w:hAnsi="Arial" w:cs="Arial"/>
        </w:rPr>
        <w:t xml:space="preserve">9 ust. </w:t>
      </w:r>
      <w:r w:rsidR="00167B8C" w:rsidRPr="00C826E7">
        <w:rPr>
          <w:rFonts w:ascii="Arial" w:hAnsi="Arial" w:cs="Arial"/>
        </w:rPr>
        <w:t>4</w:t>
      </w:r>
      <w:r w:rsidRPr="00C826E7">
        <w:rPr>
          <w:rFonts w:ascii="Arial" w:hAnsi="Arial" w:cs="Arial"/>
        </w:rPr>
        <w:t xml:space="preserve"> </w:t>
      </w:r>
      <w:proofErr w:type="spellStart"/>
      <w:r w:rsidRPr="00C826E7">
        <w:rPr>
          <w:rFonts w:ascii="Arial" w:hAnsi="Arial" w:cs="Arial"/>
        </w:rPr>
        <w:t>Pzp</w:t>
      </w:r>
      <w:proofErr w:type="spellEnd"/>
      <w:r w:rsidRPr="00C826E7">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w:t>
      </w:r>
      <w:r w:rsidRPr="00C826E7">
        <w:rPr>
          <w:rFonts w:ascii="Arial" w:hAnsi="Arial" w:cs="Arial"/>
        </w:rPr>
        <w:lastRenderedPageBreak/>
        <w:t>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7363C1" w:rsidRDefault="00C26058" w:rsidP="002558C8">
      <w:pPr>
        <w:pStyle w:val="Standard"/>
        <w:numPr>
          <w:ilvl w:val="0"/>
          <w:numId w:val="34"/>
        </w:numPr>
        <w:spacing w:after="0"/>
        <w:ind w:left="426"/>
        <w:jc w:val="both"/>
        <w:rPr>
          <w:rFonts w:ascii="Arial" w:hAnsi="Arial" w:cs="Arial"/>
        </w:rPr>
      </w:pPr>
      <w:r w:rsidRPr="007363C1">
        <w:rPr>
          <w:rFonts w:ascii="Arial" w:hAnsi="Arial" w:cs="Arial"/>
        </w:rPr>
        <w:t xml:space="preserve">W przypadku </w:t>
      </w:r>
      <w:r w:rsidR="00297DFB" w:rsidRPr="007363C1">
        <w:rPr>
          <w:rFonts w:ascii="Arial" w:hAnsi="Arial" w:cs="Arial"/>
        </w:rPr>
        <w:t xml:space="preserve">odniesienia </w:t>
      </w:r>
      <w:r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Pr="007363C1">
        <w:rPr>
          <w:rFonts w:ascii="Arial" w:hAnsi="Arial" w:cs="Arial"/>
        </w:rPr>
        <w:t xml:space="preserve"> ust. </w:t>
      </w:r>
      <w:r w:rsidR="00297DFB" w:rsidRPr="007363C1">
        <w:rPr>
          <w:rFonts w:ascii="Arial" w:hAnsi="Arial" w:cs="Arial"/>
        </w:rPr>
        <w:t>4</w:t>
      </w:r>
      <w:r w:rsidRPr="007363C1">
        <w:rPr>
          <w:rFonts w:ascii="Arial" w:hAnsi="Arial" w:cs="Arial"/>
        </w:rPr>
        <w:t xml:space="preserve"> </w:t>
      </w:r>
      <w:proofErr w:type="spellStart"/>
      <w:r w:rsidRPr="007363C1">
        <w:rPr>
          <w:rFonts w:ascii="Arial" w:hAnsi="Arial" w:cs="Arial"/>
        </w:rPr>
        <w:t>Pzp</w:t>
      </w:r>
      <w:proofErr w:type="spellEnd"/>
      <w:r w:rsidRPr="007363C1">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AB45CC" w:rsidRPr="00AB45CC" w:rsidRDefault="00447BC2" w:rsidP="00AB45CC">
      <w:pPr>
        <w:pStyle w:val="Akapitzlist"/>
        <w:numPr>
          <w:ilvl w:val="0"/>
          <w:numId w:val="36"/>
        </w:numPr>
        <w:tabs>
          <w:tab w:val="left" w:pos="420"/>
        </w:tabs>
        <w:suppressAutoHyphens w:val="0"/>
        <w:autoSpaceDN/>
        <w:spacing w:before="120" w:line="0" w:lineRule="atLeast"/>
        <w:ind w:left="426"/>
        <w:textAlignment w:val="auto"/>
        <w:rPr>
          <w:rFonts w:ascii="Arial" w:hAnsi="Arial"/>
          <w:kern w:val="0"/>
          <w:sz w:val="22"/>
          <w:szCs w:val="22"/>
          <w:lang w:eastAsia="pl-PL"/>
        </w:rPr>
      </w:pPr>
      <w:r w:rsidRPr="007363C1">
        <w:rPr>
          <w:rFonts w:ascii="Arial" w:eastAsia="Arial" w:hAnsi="Arial"/>
          <w:kern w:val="0"/>
          <w:sz w:val="22"/>
          <w:szCs w:val="22"/>
          <w:lang w:eastAsia="pl-PL"/>
        </w:rPr>
        <w:t>Zamówienie zostanie zreal</w:t>
      </w:r>
      <w:r w:rsidR="009A4837" w:rsidRPr="007363C1">
        <w:rPr>
          <w:rFonts w:ascii="Arial" w:eastAsia="Arial" w:hAnsi="Arial"/>
          <w:kern w:val="0"/>
          <w:sz w:val="22"/>
          <w:szCs w:val="22"/>
          <w:lang w:eastAsia="pl-PL"/>
        </w:rPr>
        <w:t xml:space="preserve">izowane w </w:t>
      </w:r>
      <w:r w:rsidR="00211AED">
        <w:rPr>
          <w:rFonts w:ascii="Arial" w:eastAsia="Arial" w:hAnsi="Arial"/>
          <w:kern w:val="0"/>
          <w:sz w:val="22"/>
          <w:szCs w:val="22"/>
          <w:lang w:eastAsia="pl-PL"/>
        </w:rPr>
        <w:t>terminie do 2</w:t>
      </w:r>
      <w:r w:rsidR="008212AD">
        <w:rPr>
          <w:rFonts w:ascii="Arial" w:eastAsia="Arial" w:hAnsi="Arial"/>
          <w:kern w:val="0"/>
          <w:sz w:val="22"/>
          <w:szCs w:val="22"/>
          <w:lang w:eastAsia="pl-PL"/>
        </w:rPr>
        <w:t>8</w:t>
      </w:r>
      <w:r w:rsidR="00211AED">
        <w:rPr>
          <w:rFonts w:ascii="Arial" w:eastAsia="Arial" w:hAnsi="Arial"/>
          <w:kern w:val="0"/>
          <w:sz w:val="22"/>
          <w:szCs w:val="22"/>
          <w:lang w:eastAsia="pl-PL"/>
        </w:rPr>
        <w:t xml:space="preserve"> </w:t>
      </w:r>
      <w:r w:rsidR="00C826E7">
        <w:rPr>
          <w:rFonts w:ascii="Arial" w:eastAsia="Arial" w:hAnsi="Arial"/>
          <w:kern w:val="0"/>
          <w:sz w:val="22"/>
          <w:szCs w:val="22"/>
          <w:lang w:eastAsia="pl-PL"/>
        </w:rPr>
        <w:t>dni kalendarzowych</w:t>
      </w:r>
      <w:r w:rsidR="00255D46" w:rsidRPr="007363C1">
        <w:rPr>
          <w:rFonts w:ascii="Arial" w:eastAsia="Arial" w:hAnsi="Arial"/>
          <w:kern w:val="0"/>
          <w:sz w:val="22"/>
          <w:szCs w:val="22"/>
          <w:lang w:eastAsia="pl-PL"/>
        </w:rPr>
        <w:t xml:space="preserve"> </w:t>
      </w:r>
      <w:r w:rsidR="00211AED">
        <w:rPr>
          <w:rFonts w:ascii="Arial" w:eastAsia="Arial" w:hAnsi="Arial"/>
          <w:kern w:val="0"/>
          <w:sz w:val="22"/>
          <w:szCs w:val="22"/>
          <w:lang w:eastAsia="pl-PL"/>
        </w:rPr>
        <w:t xml:space="preserve">(zgodnie z ofertą) </w:t>
      </w:r>
      <w:r w:rsidR="00255D46" w:rsidRPr="007363C1">
        <w:rPr>
          <w:rFonts w:ascii="Arial" w:eastAsia="Arial" w:hAnsi="Arial"/>
          <w:kern w:val="0"/>
          <w:sz w:val="22"/>
          <w:szCs w:val="22"/>
          <w:lang w:eastAsia="pl-PL"/>
        </w:rPr>
        <w:t>od daty zawarcia umowy.</w:t>
      </w:r>
    </w:p>
    <w:p w:rsidR="00AB45CC" w:rsidRPr="00AB45CC" w:rsidRDefault="00AB45CC" w:rsidP="00AB45CC">
      <w:pPr>
        <w:pStyle w:val="Akapitzlist"/>
        <w:numPr>
          <w:ilvl w:val="0"/>
          <w:numId w:val="36"/>
        </w:numPr>
        <w:tabs>
          <w:tab w:val="left" w:pos="420"/>
        </w:tabs>
        <w:suppressAutoHyphens w:val="0"/>
        <w:autoSpaceDN/>
        <w:spacing w:before="120" w:line="0" w:lineRule="atLeast"/>
        <w:ind w:left="426"/>
        <w:textAlignment w:val="auto"/>
        <w:rPr>
          <w:rFonts w:ascii="Arial" w:hAnsi="Arial"/>
          <w:kern w:val="0"/>
          <w:sz w:val="22"/>
          <w:szCs w:val="22"/>
          <w:lang w:eastAsia="pl-PL"/>
        </w:rPr>
      </w:pPr>
      <w:r w:rsidRPr="00AB45CC">
        <w:rPr>
          <w:rFonts w:ascii="Arial" w:eastAsia="Calibri" w:hAnsi="Arial"/>
          <w:kern w:val="0"/>
          <w:sz w:val="22"/>
          <w:szCs w:val="22"/>
          <w:lang w:eastAsia="en-US"/>
        </w:rPr>
        <w:t>Termin dostawy sprzętu oraz szkolenia personelu Wykonawca uzgodni z upoważnionym pracownikiem Zamawiającego z co najmniej 3-dniowym wyprzedzeniem.</w:t>
      </w:r>
    </w:p>
    <w:p w:rsidR="00C26058" w:rsidRPr="007363C1" w:rsidRDefault="00502A16" w:rsidP="002558C8">
      <w:pPr>
        <w:pStyle w:val="Akapitzlist"/>
        <w:numPr>
          <w:ilvl w:val="0"/>
          <w:numId w:val="36"/>
        </w:numPr>
        <w:tabs>
          <w:tab w:val="left" w:pos="420"/>
        </w:tabs>
        <w:suppressAutoHyphens w:val="0"/>
        <w:autoSpaceDN/>
        <w:spacing w:before="120" w:after="120" w:line="0" w:lineRule="atLeast"/>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602D83" w:rsidRPr="00B95585">
        <w:rPr>
          <w:rFonts w:ascii="Arial" w:eastAsia="Arial" w:hAnsi="Arial"/>
          <w:kern w:val="0"/>
          <w:sz w:val="22"/>
          <w:szCs w:val="20"/>
          <w:lang w:eastAsia="pl-PL"/>
        </w:rPr>
        <w:t>4</w:t>
      </w:r>
      <w:r w:rsidR="00297DFB" w:rsidRPr="00B95585">
        <w:rPr>
          <w:rFonts w:ascii="Arial" w:eastAsia="Arial" w:hAnsi="Arial"/>
          <w:kern w:val="0"/>
          <w:sz w:val="22"/>
          <w:szCs w:val="20"/>
          <w:lang w:eastAsia="pl-PL"/>
        </w:rPr>
        <w:t xml:space="preserve"> 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AD2DB2">
      <w:pPr>
        <w:pStyle w:val="Standard"/>
        <w:numPr>
          <w:ilvl w:val="0"/>
          <w:numId w:val="24"/>
        </w:numPr>
        <w:spacing w:after="12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7363C1" w:rsidRPr="007363C1" w:rsidRDefault="007363C1"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7363C1" w:rsidRPr="00805B05" w:rsidRDefault="007363C1" w:rsidP="002558C8">
      <w:pPr>
        <w:pStyle w:val="Akapitzlist"/>
        <w:numPr>
          <w:ilvl w:val="0"/>
          <w:numId w:val="37"/>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dnia 25 czerwca 2010 r. o sporcie,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utrudniania stwierdzenia przestępnego po-chodzenia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przestępstwo oszustwa, o którym mowa w art. 286 Kodeksu karnego, przestępstwo przeciwko wiarygodności dokumentów, o których mowa w art. 270–277d Kodeksu karnego, lub prz</w:t>
      </w:r>
      <w:r w:rsidRPr="00805B05">
        <w:rPr>
          <w:rFonts w:ascii="Arial" w:hAnsi="Arial" w:cs="Arial"/>
          <w:color w:val="000000"/>
          <w:kern w:val="0"/>
          <w:sz w:val="22"/>
          <w:szCs w:val="22"/>
          <w:lang w:eastAsia="pl-PL"/>
        </w:rPr>
        <w:t>e</w:t>
      </w:r>
      <w:r w:rsidRPr="00805B05">
        <w:rPr>
          <w:rFonts w:ascii="Arial" w:hAnsi="Arial" w:cs="Arial"/>
          <w:color w:val="000000"/>
          <w:kern w:val="0"/>
          <w:sz w:val="22"/>
          <w:szCs w:val="22"/>
          <w:lang w:eastAsia="pl-PL"/>
        </w:rPr>
        <w:t xml:space="preserve">stępstwo skarbowe, </w:t>
      </w:r>
    </w:p>
    <w:p w:rsidR="007363C1" w:rsidRPr="00805B05"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lastRenderedPageBreak/>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powierzania wykonywania pracy cudzoziemcom przebywającym wbrew przepisom na teryt</w:t>
      </w:r>
      <w:r w:rsidRPr="00805B05">
        <w:rPr>
          <w:rFonts w:ascii="Arial" w:hAnsi="Arial" w:cs="Arial"/>
          <w:color w:val="000000"/>
          <w:kern w:val="0"/>
          <w:sz w:val="22"/>
          <w:szCs w:val="22"/>
          <w:lang w:eastAsia="pl-PL"/>
        </w:rPr>
        <w:t>o</w:t>
      </w:r>
      <w:r w:rsidRPr="00805B05">
        <w:rPr>
          <w:rFonts w:ascii="Arial" w:hAnsi="Arial" w:cs="Arial"/>
          <w:color w:val="000000"/>
          <w:kern w:val="0"/>
          <w:sz w:val="22"/>
          <w:szCs w:val="22"/>
          <w:lang w:eastAsia="pl-PL"/>
        </w:rPr>
        <w:t xml:space="preserve">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w spółce jawnej lub partnerskiej albo komplementariusza w spółce komandytowej lub komandyt</w:t>
      </w:r>
      <w:r w:rsidRPr="00805B05">
        <w:rPr>
          <w:rFonts w:ascii="Arial" w:hAnsi="Arial"/>
          <w:color w:val="000000"/>
          <w:kern w:val="0"/>
          <w:sz w:val="22"/>
          <w:szCs w:val="22"/>
          <w:lang w:eastAsia="pl-PL"/>
        </w:rPr>
        <w:t>o</w:t>
      </w:r>
      <w:r w:rsidRPr="00805B05">
        <w:rPr>
          <w:rFonts w:ascii="Arial" w:hAnsi="Arial"/>
          <w:color w:val="000000"/>
          <w:kern w:val="0"/>
          <w:sz w:val="22"/>
          <w:szCs w:val="22"/>
          <w:lang w:eastAsia="pl-PL"/>
        </w:rPr>
        <w:t xml:space="preserve">wo-akcyjnej lub prokurenta prawomocnie skazano za przestępstwo, o którym mowa w pkt 1;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wobec którego wydano prawomocny wyrok sądu lub ostateczną decyzję administracyjną o zalega-</w:t>
      </w:r>
      <w:proofErr w:type="spellStart"/>
      <w:r w:rsidRPr="00805B05">
        <w:rPr>
          <w:rFonts w:ascii="Arial" w:hAnsi="Arial" w:cs="Arial"/>
          <w:color w:val="000000"/>
          <w:kern w:val="0"/>
          <w:sz w:val="22"/>
          <w:szCs w:val="22"/>
          <w:lang w:eastAsia="pl-PL"/>
        </w:rPr>
        <w:t>niu</w:t>
      </w:r>
      <w:proofErr w:type="spellEnd"/>
      <w:r w:rsidRPr="00805B05">
        <w:rPr>
          <w:rFonts w:ascii="Arial" w:hAnsi="Arial" w:cs="Arial"/>
          <w:color w:val="000000"/>
          <w:kern w:val="0"/>
          <w:sz w:val="22"/>
          <w:szCs w:val="22"/>
          <w:lang w:eastAsia="pl-PL"/>
        </w:rPr>
        <w:t xml:space="preserve">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 </w:t>
      </w:r>
      <w:proofErr w:type="spellStart"/>
      <w:r w:rsidRPr="00805B05">
        <w:rPr>
          <w:rFonts w:ascii="Arial" w:hAnsi="Arial" w:cs="Arial"/>
          <w:color w:val="000000"/>
          <w:kern w:val="0"/>
          <w:sz w:val="22"/>
          <w:szCs w:val="22"/>
          <w:lang w:eastAsia="pl-PL"/>
        </w:rPr>
        <w:t>szczególno-ści</w:t>
      </w:r>
      <w:proofErr w:type="spellEnd"/>
      <w:r w:rsidRPr="00805B05">
        <w:rPr>
          <w:rFonts w:ascii="Arial" w:hAnsi="Arial" w:cs="Arial"/>
          <w:color w:val="000000"/>
          <w:kern w:val="0"/>
          <w:sz w:val="22"/>
          <w:szCs w:val="22"/>
          <w:lang w:eastAsia="pl-PL"/>
        </w:rPr>
        <w:t xml:space="preserve"> jeżeli należąc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o ochronie konkurencji i konsumentów, złożyli odrębne oferty, oferty częściowe lub wnioski o do-puszczenie do udziału w postępowaniu, chyba że wykażą, że przygotowali te oferty lub wnioski niezależnie od siebie;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7363C1" w:rsidRDefault="00C00558"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Wykonawca może zostać wykluczony przez Zamawiającego na każdym etapie postępowania o udzi</w:t>
      </w:r>
      <w:r>
        <w:rPr>
          <w:rFonts w:ascii="Arial" w:eastAsia="Arial" w:hAnsi="Arial"/>
          <w:kern w:val="0"/>
          <w:sz w:val="22"/>
          <w:szCs w:val="22"/>
          <w:lang w:eastAsia="pl-PL" w:bidi="ar-SA"/>
        </w:rPr>
        <w:t>e</w:t>
      </w:r>
      <w:r>
        <w:rPr>
          <w:rFonts w:ascii="Arial" w:eastAsia="Arial" w:hAnsi="Arial"/>
          <w:kern w:val="0"/>
          <w:sz w:val="22"/>
          <w:szCs w:val="22"/>
          <w:lang w:eastAsia="pl-PL" w:bidi="ar-SA"/>
        </w:rPr>
        <w:t>lenie zamówienia.</w:t>
      </w:r>
    </w:p>
    <w:p w:rsidR="00C00558" w:rsidRPr="00805B05" w:rsidRDefault="00C00558" w:rsidP="002558C8">
      <w:pPr>
        <w:widowControl/>
        <w:numPr>
          <w:ilvl w:val="0"/>
          <w:numId w:val="28"/>
        </w:numPr>
        <w:tabs>
          <w:tab w:val="left" w:pos="421"/>
        </w:tabs>
        <w:suppressAutoHyphens w:val="0"/>
        <w:autoSpaceDN/>
        <w:spacing w:after="120"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Zamawiający nie określa </w:t>
      </w:r>
      <w:r w:rsidRPr="00A059A8">
        <w:rPr>
          <w:rFonts w:ascii="Arial" w:eastAsia="Arial" w:hAnsi="Arial"/>
          <w:b/>
          <w:kern w:val="0"/>
          <w:sz w:val="22"/>
          <w:szCs w:val="22"/>
          <w:lang w:eastAsia="pl-PL" w:bidi="ar-SA"/>
        </w:rPr>
        <w:t>warunków udziału w postępowaniu</w:t>
      </w:r>
      <w:r>
        <w:rPr>
          <w:rFonts w:ascii="Arial" w:eastAsia="Arial"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F701BF" w:rsidRDefault="006C0AA7" w:rsidP="00F701BF">
      <w:pPr>
        <w:pStyle w:val="Akapitzlist"/>
        <w:numPr>
          <w:ilvl w:val="0"/>
          <w:numId w:val="39"/>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kern w:val="0"/>
          <w:sz w:val="22"/>
          <w:szCs w:val="22"/>
          <w:lang w:eastAsia="pl-PL"/>
        </w:rPr>
        <w:t xml:space="preserve">Do oferty każdy Wykonawca musi dołączyć oświadczenie o którym mowa w art. 125 ust. 1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F701BF" w:rsidRPr="00F701BF" w:rsidRDefault="00F701BF" w:rsidP="00F701BF">
      <w:pPr>
        <w:pStyle w:val="Akapitzlist"/>
        <w:numPr>
          <w:ilvl w:val="0"/>
          <w:numId w:val="39"/>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F701BF">
        <w:rPr>
          <w:rFonts w:ascii="Arial" w:eastAsia="CIDFont+F6" w:hAnsi="Arial" w:cs="Arial"/>
          <w:sz w:val="22"/>
          <w:szCs w:val="22"/>
          <w:lang w:eastAsia="pl-PL"/>
        </w:rPr>
        <w:t>W przypadku wspólnego ubiegania się o zamówienie przez Wykonawców i/lub polegania na zasobach innych podmiotów oświadczenia potwierdzające brak podstaw wykluczenia oraz spełnianie konkretn</w:t>
      </w:r>
      <w:r w:rsidRPr="00F701BF">
        <w:rPr>
          <w:rFonts w:ascii="Arial" w:eastAsia="CIDFont+F6" w:hAnsi="Arial" w:cs="Arial"/>
          <w:sz w:val="22"/>
          <w:szCs w:val="22"/>
          <w:lang w:eastAsia="pl-PL"/>
        </w:rPr>
        <w:t>e</w:t>
      </w:r>
      <w:r w:rsidRPr="00F701BF">
        <w:rPr>
          <w:rFonts w:ascii="Arial" w:eastAsia="CIDFont+F6" w:hAnsi="Arial" w:cs="Arial"/>
          <w:sz w:val="22"/>
          <w:szCs w:val="22"/>
          <w:lang w:eastAsia="pl-PL"/>
        </w:rPr>
        <w:t>go warunku udziału w postępowaniu składa:</w:t>
      </w:r>
    </w:p>
    <w:p w:rsidR="00F701BF" w:rsidRDefault="00F701BF" w:rsidP="00F701BF">
      <w:pPr>
        <w:pStyle w:val="Akapitzlist"/>
        <w:numPr>
          <w:ilvl w:val="0"/>
          <w:numId w:val="75"/>
        </w:numPr>
        <w:suppressAutoHyphens w:val="0"/>
        <w:autoSpaceDE w:val="0"/>
        <w:adjustRightInd w:val="0"/>
        <w:spacing w:line="276" w:lineRule="auto"/>
        <w:contextualSpacing/>
        <w:jc w:val="both"/>
        <w:textAlignment w:val="auto"/>
        <w:rPr>
          <w:rFonts w:ascii="Arial" w:eastAsia="CIDFont+F6" w:hAnsi="Arial"/>
          <w:sz w:val="22"/>
          <w:szCs w:val="22"/>
          <w:lang w:eastAsia="pl-PL"/>
        </w:rPr>
      </w:pPr>
      <w:r>
        <w:rPr>
          <w:rFonts w:ascii="Arial" w:eastAsia="CIDFont+F6" w:hAnsi="Arial"/>
          <w:sz w:val="22"/>
          <w:szCs w:val="22"/>
          <w:lang w:eastAsia="pl-PL"/>
        </w:rPr>
        <w:t xml:space="preserve">każdy z Wykonawców - art. 125 ust. 4 </w:t>
      </w:r>
      <w:proofErr w:type="spellStart"/>
      <w:r>
        <w:rPr>
          <w:rFonts w:ascii="Arial" w:eastAsia="CIDFont+F6" w:hAnsi="Arial"/>
          <w:sz w:val="22"/>
          <w:szCs w:val="22"/>
          <w:lang w:eastAsia="pl-PL"/>
        </w:rPr>
        <w:t>Pzp</w:t>
      </w:r>
      <w:proofErr w:type="spellEnd"/>
      <w:r>
        <w:rPr>
          <w:rFonts w:ascii="Arial" w:eastAsia="CIDFont+F6" w:hAnsi="Arial"/>
          <w:sz w:val="22"/>
          <w:szCs w:val="22"/>
          <w:lang w:eastAsia="pl-PL"/>
        </w:rPr>
        <w:t xml:space="preserve"> oraz</w:t>
      </w:r>
    </w:p>
    <w:p w:rsidR="00F701BF" w:rsidRDefault="00F701BF" w:rsidP="00F701BF">
      <w:pPr>
        <w:pStyle w:val="Akapitzlist"/>
        <w:numPr>
          <w:ilvl w:val="0"/>
          <w:numId w:val="75"/>
        </w:numPr>
        <w:suppressAutoHyphens w:val="0"/>
        <w:autoSpaceDE w:val="0"/>
        <w:adjustRightInd w:val="0"/>
        <w:spacing w:line="276" w:lineRule="auto"/>
        <w:contextualSpacing/>
        <w:jc w:val="both"/>
        <w:textAlignment w:val="auto"/>
        <w:rPr>
          <w:rFonts w:ascii="Arial" w:eastAsia="CIDFont+F6" w:hAnsi="Arial"/>
          <w:sz w:val="22"/>
          <w:szCs w:val="22"/>
          <w:lang w:eastAsia="pl-PL"/>
        </w:rPr>
      </w:pPr>
      <w:r>
        <w:rPr>
          <w:rFonts w:ascii="Arial" w:eastAsia="CIDFont+F6" w:hAnsi="Arial" w:cs="Arial"/>
          <w:sz w:val="22"/>
          <w:szCs w:val="22"/>
          <w:lang w:eastAsia="pl-PL"/>
        </w:rPr>
        <w:t xml:space="preserve">każdy podmiot udostępniający - art. 125 ust. 5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6C0AA7" w:rsidRP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Jeżeli Wykonawca nie złożył oświadczenia, o którym mowa w pkt. 1, podmiotowych środków dowod</w:t>
      </w:r>
      <w:r w:rsidRPr="006C0AA7">
        <w:rPr>
          <w:rFonts w:ascii="Arial" w:eastAsia="CIDFont+F6" w:hAnsi="Arial" w:cs="Arial"/>
          <w:kern w:val="0"/>
          <w:sz w:val="22"/>
          <w:szCs w:val="22"/>
          <w:lang w:eastAsia="pl-PL"/>
        </w:rPr>
        <w:t>o</w:t>
      </w:r>
      <w:r w:rsidRPr="006C0AA7">
        <w:rPr>
          <w:rFonts w:ascii="Arial" w:eastAsia="CIDFont+F6" w:hAnsi="Arial" w:cs="Arial"/>
          <w:kern w:val="0"/>
          <w:sz w:val="22"/>
          <w:szCs w:val="22"/>
          <w:lang w:eastAsia="pl-PL"/>
        </w:rPr>
        <w:t xml:space="preserve">wych </w:t>
      </w:r>
      <w:r w:rsidR="00143632" w:rsidRPr="003D14BE">
        <w:rPr>
          <w:rFonts w:ascii="Arial" w:eastAsia="CIDFont+F6" w:hAnsi="Arial" w:cs="Arial"/>
          <w:kern w:val="0"/>
          <w:sz w:val="22"/>
          <w:szCs w:val="22"/>
          <w:lang w:eastAsia="pl-PL"/>
        </w:rPr>
        <w:t>(jeśli dotyczy)</w:t>
      </w:r>
      <w:r w:rsidR="00143632">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są one niekompletne lub zawierają błędy, zamawiający wzywa Wykonawcę odpowiednio do ich złożenia, poprawienia</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uzupełnienia w wyznaczonym terminie, chyba że:</w:t>
      </w:r>
    </w:p>
    <w:p w:rsid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oferta wykonawcy podlega odrzuceniu bez względu na ich złożenie, uzupełnienie lub poprawienie lub</w:t>
      </w:r>
    </w:p>
    <w:p w:rsidR="006C0AA7" w:rsidRP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zachodzą przesłanki unieważnienia postępowania</w:t>
      </w:r>
      <w:r>
        <w:rPr>
          <w:rFonts w:ascii="Arial" w:eastAsia="CIDFont+F6" w:hAnsi="Arial" w:cs="Arial"/>
          <w:kern w:val="0"/>
          <w:sz w:val="22"/>
          <w:szCs w:val="22"/>
          <w:lang w:eastAsia="pl-PL"/>
        </w:rPr>
        <w:t>.</w:t>
      </w:r>
    </w:p>
    <w:p w:rsidR="000C165D" w:rsidRPr="00143632" w:rsidRDefault="006C0AA7" w:rsidP="002558C8">
      <w:pPr>
        <w:pStyle w:val="Akapitzlist"/>
        <w:numPr>
          <w:ilvl w:val="0"/>
          <w:numId w:val="28"/>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sidRPr="006C0AA7">
        <w:rPr>
          <w:rFonts w:ascii="Arial" w:eastAsia="CIDFont+F6" w:hAnsi="Arial"/>
          <w:kern w:val="0"/>
          <w:sz w:val="22"/>
          <w:szCs w:val="22"/>
          <w:lang w:eastAsia="pl-PL"/>
        </w:rPr>
        <w:t xml:space="preserve">Oferty wykonawców, którzy nie złożą lub nie uzupełnią oświadczenia o którym mowa w pkt </w:t>
      </w:r>
      <w:r>
        <w:rPr>
          <w:rFonts w:ascii="Arial" w:eastAsia="CIDFont+F6" w:hAnsi="Arial"/>
          <w:kern w:val="0"/>
          <w:sz w:val="22"/>
          <w:szCs w:val="22"/>
          <w:lang w:eastAsia="pl-PL"/>
        </w:rPr>
        <w:t>1</w:t>
      </w:r>
      <w:r w:rsidRPr="006C0AA7">
        <w:rPr>
          <w:rFonts w:ascii="Arial" w:eastAsia="CIDFont+F6" w:hAnsi="Arial"/>
          <w:kern w:val="0"/>
          <w:sz w:val="22"/>
          <w:szCs w:val="22"/>
          <w:lang w:eastAsia="pl-PL"/>
        </w:rPr>
        <w:t>, podleg</w:t>
      </w:r>
      <w:r w:rsidRPr="006C0AA7">
        <w:rPr>
          <w:rFonts w:ascii="Arial" w:eastAsia="CIDFont+F6" w:hAnsi="Arial"/>
          <w:kern w:val="0"/>
          <w:sz w:val="22"/>
          <w:szCs w:val="22"/>
          <w:lang w:eastAsia="pl-PL"/>
        </w:rPr>
        <w:t>a</w:t>
      </w:r>
      <w:r w:rsidRPr="006C0AA7">
        <w:rPr>
          <w:rFonts w:ascii="Arial" w:eastAsia="CIDFont+F6" w:hAnsi="Arial"/>
          <w:kern w:val="0"/>
          <w:sz w:val="22"/>
          <w:szCs w:val="22"/>
          <w:lang w:eastAsia="pl-PL"/>
        </w:rPr>
        <w:t>ją</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odrzuceniu na podstawie art. 226 ust. 1 pkt 2 lit. „c” </w:t>
      </w:r>
      <w:proofErr w:type="spellStart"/>
      <w:r w:rsidRPr="006C0AA7">
        <w:rPr>
          <w:rFonts w:ascii="Arial" w:eastAsia="CIDFont+F6" w:hAnsi="Arial" w:cs="Arial"/>
          <w:kern w:val="0"/>
          <w:sz w:val="22"/>
          <w:szCs w:val="22"/>
          <w:lang w:eastAsia="pl-PL"/>
        </w:rPr>
        <w:t>Pzp</w:t>
      </w:r>
      <w:proofErr w:type="spellEnd"/>
      <w:r w:rsidRPr="006C0AA7">
        <w:rPr>
          <w:rFonts w:ascii="Arial" w:eastAsia="CIDFont+F6" w:hAnsi="Arial" w:cs="Arial"/>
          <w:kern w:val="0"/>
          <w:sz w:val="22"/>
          <w:szCs w:val="22"/>
          <w:lang w:eastAsia="pl-PL"/>
        </w:rPr>
        <w:t>.</w:t>
      </w:r>
    </w:p>
    <w:p w:rsidR="00143632" w:rsidRPr="00C826E7" w:rsidRDefault="00143632" w:rsidP="002558C8">
      <w:pPr>
        <w:pStyle w:val="Akapitzlist"/>
        <w:numPr>
          <w:ilvl w:val="0"/>
          <w:numId w:val="28"/>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C826E7">
        <w:rPr>
          <w:rFonts w:ascii="Arial" w:eastAsia="CIDFont+F6" w:hAnsi="Arial"/>
          <w:kern w:val="0"/>
          <w:sz w:val="22"/>
          <w:szCs w:val="22"/>
          <w:lang w:eastAsia="pl-PL"/>
        </w:rPr>
        <w:t xml:space="preserve">Do oferty każdy Wykonawca musi dołączyć przedmiotowe środki dowodowe, zgodnie z częścią XI pkt 9 </w:t>
      </w:r>
      <w:proofErr w:type="spellStart"/>
      <w:r w:rsidRPr="00C826E7">
        <w:rPr>
          <w:rFonts w:ascii="Arial" w:eastAsia="CIDFont+F6" w:hAnsi="Arial"/>
          <w:kern w:val="0"/>
          <w:sz w:val="22"/>
          <w:szCs w:val="22"/>
          <w:lang w:eastAsia="pl-PL"/>
        </w:rPr>
        <w:t>ppkt</w:t>
      </w:r>
      <w:proofErr w:type="spellEnd"/>
      <w:r w:rsidRPr="00C826E7">
        <w:rPr>
          <w:rFonts w:ascii="Arial" w:eastAsia="CIDFont+F6" w:hAnsi="Arial"/>
          <w:kern w:val="0"/>
          <w:sz w:val="22"/>
          <w:szCs w:val="22"/>
          <w:lang w:eastAsia="pl-PL"/>
        </w:rPr>
        <w:t xml:space="preserve"> 3).</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lastRenderedPageBreak/>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A830A8" w:rsidRDefault="00A830A8" w:rsidP="002558C8">
      <w:pPr>
        <w:pStyle w:val="Akapitzlist"/>
        <w:numPr>
          <w:ilvl w:val="0"/>
          <w:numId w:val="42"/>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a Wykonawcami odb</w:t>
      </w:r>
      <w:r w:rsidRPr="00A830A8">
        <w:rPr>
          <w:rFonts w:ascii="Arial" w:hAnsi="Arial" w:cs="Arial"/>
          <w:color w:val="000000"/>
          <w:kern w:val="0"/>
          <w:sz w:val="22"/>
          <w:szCs w:val="22"/>
          <w:lang w:eastAsia="pl-PL"/>
        </w:rPr>
        <w:t>y</w:t>
      </w:r>
      <w:r w:rsidRPr="00A830A8">
        <w:rPr>
          <w:rFonts w:ascii="Arial" w:hAnsi="Arial" w:cs="Arial"/>
          <w:color w:val="000000"/>
          <w:kern w:val="0"/>
          <w:sz w:val="22"/>
          <w:szCs w:val="22"/>
          <w:lang w:eastAsia="pl-PL"/>
        </w:rPr>
        <w:t xml:space="preserve">wa się przy użyciu </w:t>
      </w:r>
      <w:proofErr w:type="spellStart"/>
      <w:r w:rsidRPr="00A830A8">
        <w:rPr>
          <w:rFonts w:ascii="Arial" w:hAnsi="Arial" w:cs="Arial"/>
          <w:color w:val="000000"/>
          <w:kern w:val="0"/>
          <w:sz w:val="22"/>
          <w:szCs w:val="22"/>
          <w:lang w:eastAsia="pl-PL"/>
        </w:rPr>
        <w:t>miniPortalu</w:t>
      </w:r>
      <w:proofErr w:type="spellEnd"/>
      <w:r w:rsidRPr="00A830A8">
        <w:rPr>
          <w:rFonts w:ascii="Arial" w:hAnsi="Arial" w:cs="Arial"/>
          <w:color w:val="000000"/>
          <w:kern w:val="0"/>
          <w:sz w:val="22"/>
          <w:szCs w:val="22"/>
          <w:lang w:eastAsia="pl-PL"/>
        </w:rPr>
        <w:t>,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xml:space="preserve">, </w:t>
      </w:r>
      <w:proofErr w:type="spellStart"/>
      <w:r w:rsidRPr="00A830A8">
        <w:rPr>
          <w:rFonts w:ascii="Arial" w:hAnsi="Arial" w:cs="Arial"/>
          <w:color w:val="000000"/>
          <w:kern w:val="0"/>
          <w:sz w:val="22"/>
          <w:szCs w:val="22"/>
          <w:lang w:eastAsia="pl-PL"/>
        </w:rPr>
        <w:t>ePU</w:t>
      </w:r>
      <w:r w:rsidRPr="00A830A8">
        <w:rPr>
          <w:rFonts w:ascii="Arial" w:hAnsi="Arial" w:cs="Arial"/>
          <w:color w:val="000000"/>
          <w:kern w:val="0"/>
          <w:sz w:val="22"/>
          <w:szCs w:val="22"/>
          <w:lang w:eastAsia="pl-PL"/>
        </w:rPr>
        <w:t>A</w:t>
      </w:r>
      <w:r w:rsidRPr="00A830A8">
        <w:rPr>
          <w:rFonts w:ascii="Arial" w:hAnsi="Arial" w:cs="Arial"/>
          <w:color w:val="000000"/>
          <w:kern w:val="0"/>
          <w:sz w:val="22"/>
          <w:szCs w:val="22"/>
          <w:lang w:eastAsia="pl-PL"/>
        </w:rPr>
        <w:t>Pu</w:t>
      </w:r>
      <w:proofErr w:type="spellEnd"/>
      <w:r w:rsidRPr="00A830A8">
        <w:rPr>
          <w:rFonts w:ascii="Arial" w:hAnsi="Arial" w:cs="Arial"/>
          <w:color w:val="000000"/>
          <w:kern w:val="0"/>
          <w:sz w:val="22"/>
          <w:szCs w:val="22"/>
          <w:lang w:eastAsia="pl-PL"/>
        </w:rPr>
        <w:t>,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A830A8" w:rsidRPr="00A830A8" w:rsidRDefault="00C826E7" w:rsidP="00C826E7">
      <w:pPr>
        <w:pStyle w:val="Standard"/>
        <w:spacing w:after="0"/>
        <w:ind w:left="426"/>
        <w:jc w:val="both"/>
        <w:rPr>
          <w:rFonts w:ascii="Arial" w:hAnsi="Arial"/>
          <w:color w:val="000000"/>
          <w:kern w:val="0"/>
          <w:lang w:eastAsia="pl-PL"/>
        </w:rPr>
      </w:pPr>
      <w:r>
        <w:rPr>
          <w:rFonts w:ascii="Arial" w:hAnsi="Arial"/>
          <w:color w:val="000000"/>
          <w:kern w:val="0"/>
          <w:lang w:eastAsia="pl-PL"/>
        </w:rPr>
        <w:t>Grzegorz Bartos</w:t>
      </w:r>
      <w:r w:rsidR="00A830A8" w:rsidRPr="00A830A8">
        <w:rPr>
          <w:rFonts w:ascii="Arial" w:hAnsi="Arial" w:cs="Arial"/>
          <w:color w:val="000000"/>
          <w:kern w:val="0"/>
          <w:lang w:eastAsia="pl-PL"/>
        </w:rPr>
        <w:t xml:space="preserve"> </w:t>
      </w:r>
      <w:r w:rsidR="00A830A8" w:rsidRPr="00802560">
        <w:rPr>
          <w:rFonts w:ascii="Arial" w:hAnsi="Arial" w:cs="Arial"/>
        </w:rPr>
        <w:t>tel. 32 67 220 – 11 do 13 wew. 129</w:t>
      </w:r>
      <w:r>
        <w:rPr>
          <w:rFonts w:ascii="Arial" w:hAnsi="Arial" w:cs="Arial"/>
        </w:rPr>
        <w:t>,</w:t>
      </w:r>
      <w:r w:rsidR="00A830A8" w:rsidRPr="00A830A8">
        <w:rPr>
          <w:rFonts w:ascii="Arial" w:hAnsi="Arial"/>
          <w:color w:val="000000"/>
          <w:kern w:val="0"/>
          <w:lang w:eastAsia="pl-PL"/>
        </w:rPr>
        <w:t xml:space="preserve"> </w:t>
      </w:r>
      <w:r w:rsidR="00A830A8">
        <w:rPr>
          <w:rFonts w:ascii="Arial" w:hAnsi="Arial"/>
          <w:color w:val="000000"/>
          <w:kern w:val="0"/>
          <w:lang w:eastAsia="pl-PL"/>
        </w:rPr>
        <w:t>e</w:t>
      </w:r>
      <w:r w:rsidR="00A830A8" w:rsidRPr="00A830A8">
        <w:rPr>
          <w:rFonts w:ascii="Arial" w:hAnsi="Arial"/>
          <w:color w:val="000000"/>
          <w:kern w:val="0"/>
          <w:lang w:eastAsia="pl-PL"/>
        </w:rPr>
        <w:t>mail</w:t>
      </w:r>
      <w:r w:rsidR="00A830A8">
        <w:rPr>
          <w:rFonts w:ascii="Arial" w:hAnsi="Arial"/>
          <w:color w:val="000000"/>
          <w:kern w:val="0"/>
          <w:lang w:eastAsia="pl-PL"/>
        </w:rPr>
        <w:t xml:space="preserve">: </w:t>
      </w:r>
      <w:r w:rsidR="00A830A8" w:rsidRPr="00A830A8">
        <w:rPr>
          <w:rFonts w:ascii="Arial" w:hAnsi="Arial"/>
        </w:rPr>
        <w:t>zampub@szpitalzawiercie.pl</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 xml:space="preserve">publicznego, musi posiadać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Wykonawca posiadający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munikacji”.</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Wymagania techniczne i organizacyjne wysyłania i odbierania dokumentów elektronicznych, elektr</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nicznych kopii dokumentów i oświadczeń oraz informacji przekazywanych przy ich użyciu opisane z</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 xml:space="preserve">stały w Regulaminie korzystania z systemu </w:t>
      </w:r>
      <w:proofErr w:type="spellStart"/>
      <w:r w:rsidRPr="00A830A8">
        <w:rPr>
          <w:rFonts w:ascii="Arial" w:hAnsi="Arial" w:cs="Arial"/>
          <w:color w:val="000000"/>
          <w:kern w:val="0"/>
          <w:sz w:val="22"/>
          <w:szCs w:val="22"/>
          <w:lang w:eastAsia="pl-PL"/>
        </w:rPr>
        <w:t>miniPortal</w:t>
      </w:r>
      <w:proofErr w:type="spellEnd"/>
      <w:r w:rsidRPr="00A830A8">
        <w:rPr>
          <w:rFonts w:ascii="Arial" w:hAnsi="Arial" w:cs="Arial"/>
          <w:color w:val="000000"/>
          <w:kern w:val="0"/>
          <w:sz w:val="22"/>
          <w:szCs w:val="22"/>
          <w:lang w:eastAsia="pl-PL"/>
        </w:rPr>
        <w:t xml:space="preserve"> oraz Warunkach korzystania 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informacji przyjmuje się datę ich prz</w:t>
      </w:r>
      <w:r w:rsidRPr="00A830A8">
        <w:rPr>
          <w:rFonts w:ascii="Arial" w:hAnsi="Arial" w:cs="Arial"/>
          <w:color w:val="000000"/>
          <w:kern w:val="0"/>
          <w:sz w:val="22"/>
          <w:szCs w:val="22"/>
          <w:lang w:eastAsia="pl-PL"/>
        </w:rPr>
        <w:t>e</w:t>
      </w:r>
      <w:r w:rsidRPr="00A830A8">
        <w:rPr>
          <w:rFonts w:ascii="Arial" w:hAnsi="Arial" w:cs="Arial"/>
          <w:color w:val="000000"/>
          <w:kern w:val="0"/>
          <w:sz w:val="22"/>
          <w:szCs w:val="22"/>
          <w:lang w:eastAsia="pl-PL"/>
        </w:rPr>
        <w:t xml:space="preserve">kazania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Pr="00BC06E6" w:rsidRDefault="00A830A8"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BC06E6" w:rsidRPr="00BC06E6" w:rsidRDefault="00BC06E6"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2558C8">
      <w:pPr>
        <w:widowControl/>
        <w:numPr>
          <w:ilvl w:val="0"/>
          <w:numId w:val="42"/>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w:t>
      </w:r>
      <w:r w:rsidRPr="00BC06E6">
        <w:rPr>
          <w:rFonts w:ascii="Arial" w:hAnsi="Arial"/>
          <w:kern w:val="0"/>
          <w:sz w:val="22"/>
          <w:szCs w:val="22"/>
          <w:lang w:eastAsia="pl-PL"/>
        </w:rPr>
        <w:t>i</w:t>
      </w:r>
      <w:r w:rsidRPr="00BC06E6">
        <w:rPr>
          <w:rFonts w:ascii="Arial" w:hAnsi="Arial"/>
          <w:kern w:val="0"/>
          <w:sz w:val="22"/>
          <w:szCs w:val="22"/>
          <w:lang w:eastAsia="pl-PL"/>
        </w:rPr>
        <w:t>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w:t>
      </w:r>
      <w:r w:rsidRPr="00BC06E6">
        <w:rPr>
          <w:rFonts w:ascii="Arial" w:hAnsi="Arial"/>
          <w:kern w:val="0"/>
          <w:sz w:val="22"/>
          <w:szCs w:val="22"/>
          <w:lang w:eastAsia="pl-PL"/>
        </w:rPr>
        <w:t>z</w:t>
      </w:r>
      <w:r w:rsidRPr="00BC06E6">
        <w:rPr>
          <w:rFonts w:ascii="Arial" w:hAnsi="Arial"/>
          <w:kern w:val="0"/>
          <w:sz w:val="22"/>
          <w:szCs w:val="22"/>
          <w:lang w:eastAsia="pl-PL"/>
        </w:rPr>
        <w:t>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musi być zgody z wymaganiami określonymi w rozporz</w:t>
      </w:r>
      <w:r w:rsidRPr="00BC06E6">
        <w:rPr>
          <w:rFonts w:ascii="Arial" w:hAnsi="Arial"/>
          <w:kern w:val="0"/>
          <w:sz w:val="22"/>
          <w:szCs w:val="22"/>
          <w:lang w:eastAsia="pl-PL"/>
        </w:rPr>
        <w:t>ą</w:t>
      </w:r>
      <w:r w:rsidRPr="00BC06E6">
        <w:rPr>
          <w:rFonts w:ascii="Arial" w:hAnsi="Arial"/>
          <w:kern w:val="0"/>
          <w:sz w:val="22"/>
          <w:szCs w:val="22"/>
          <w:lang w:eastAsia="pl-PL"/>
        </w:rPr>
        <w:t>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w:t>
      </w:r>
      <w:r w:rsidRPr="00BC06E6">
        <w:rPr>
          <w:rFonts w:ascii="Arial" w:hAnsi="Arial"/>
          <w:kern w:val="0"/>
          <w:sz w:val="22"/>
          <w:szCs w:val="22"/>
          <w:lang w:eastAsia="pl-PL"/>
        </w:rPr>
        <w:t>a</w:t>
      </w:r>
      <w:r w:rsidRPr="00BC06E6">
        <w:rPr>
          <w:rFonts w:ascii="Arial" w:hAnsi="Arial"/>
          <w:kern w:val="0"/>
          <w:sz w:val="22"/>
          <w:szCs w:val="22"/>
          <w:lang w:eastAsia="pl-PL"/>
        </w:rPr>
        <w:t>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w:t>
      </w:r>
      <w:r w:rsidRPr="00BC06E6">
        <w:rPr>
          <w:rFonts w:ascii="Arial" w:hAnsi="Arial"/>
          <w:kern w:val="0"/>
          <w:sz w:val="22"/>
          <w:szCs w:val="22"/>
          <w:lang w:eastAsia="pl-PL"/>
        </w:rPr>
        <w:t>u</w:t>
      </w:r>
      <w:r w:rsidRPr="00BC06E6">
        <w:rPr>
          <w:rFonts w:ascii="Arial" w:hAnsi="Arial"/>
          <w:kern w:val="0"/>
          <w:sz w:val="22"/>
          <w:szCs w:val="22"/>
          <w:lang w:eastAsia="pl-PL"/>
        </w:rPr>
        <w:t>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Pr="002363E8" w:rsidRDefault="002363E8" w:rsidP="002558C8">
      <w:pPr>
        <w:widowControl/>
        <w:numPr>
          <w:ilvl w:val="0"/>
          <w:numId w:val="42"/>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składania ofert - pod warunkiem, że wniosek o wyjaśnienie treści specyfikacji warunków zamówienia wpłynął do Zamawiającego nie później niż na 4 dni przed upływem terminu składania ofert, licząc, zgodnie z zapisami art. 283 PZP, od dnia zamieszczenia ogłoszenia o zam</w:t>
      </w:r>
      <w:r w:rsidRPr="002363E8">
        <w:rPr>
          <w:rFonts w:ascii="Arial" w:eastAsia="CIDFont+F6" w:hAnsi="Arial"/>
          <w:kern w:val="0"/>
          <w:sz w:val="22"/>
          <w:szCs w:val="22"/>
          <w:lang w:eastAsia="pl-PL" w:bidi="ar-SA"/>
        </w:rPr>
        <w:t>ó</w:t>
      </w:r>
      <w:r w:rsidRPr="002363E8">
        <w:rPr>
          <w:rFonts w:ascii="Arial" w:eastAsia="CIDFont+F6" w:hAnsi="Arial"/>
          <w:kern w:val="0"/>
          <w:sz w:val="22"/>
          <w:szCs w:val="22"/>
          <w:lang w:eastAsia="pl-PL" w:bidi="ar-SA"/>
        </w:rPr>
        <w:t>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lastRenderedPageBreak/>
              <w:t>X. TERMIN ZWIĄZANIA OFERTĄ</w:t>
            </w:r>
          </w:p>
        </w:tc>
      </w:tr>
    </w:tbl>
    <w:p w:rsidR="002363E8" w:rsidRDefault="002363E8" w:rsidP="002558C8">
      <w:pPr>
        <w:pStyle w:val="Akapitzlist"/>
        <w:numPr>
          <w:ilvl w:val="0"/>
          <w:numId w:val="43"/>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 xml:space="preserve">Wykonawca jest związany ofertą od dnia upływu terminu składania ofert do dnia </w:t>
      </w:r>
      <w:r w:rsidR="00EA1274">
        <w:rPr>
          <w:rFonts w:ascii="Arial" w:eastAsia="CIDFont+F6" w:hAnsi="Arial"/>
          <w:b/>
          <w:kern w:val="0"/>
          <w:sz w:val="22"/>
          <w:szCs w:val="22"/>
          <w:lang w:eastAsia="pl-PL"/>
        </w:rPr>
        <w:t>23.</w:t>
      </w:r>
      <w:r w:rsidR="00DA5066">
        <w:rPr>
          <w:rFonts w:ascii="Arial" w:eastAsia="CIDFont+F6" w:hAnsi="Arial"/>
          <w:b/>
          <w:kern w:val="0"/>
          <w:sz w:val="22"/>
          <w:szCs w:val="22"/>
          <w:lang w:eastAsia="pl-PL"/>
        </w:rPr>
        <w:t>10</w:t>
      </w:r>
      <w:r w:rsidRPr="0048717F">
        <w:rPr>
          <w:rFonts w:ascii="Arial" w:eastAsia="CIDFont+F6" w:hAnsi="Arial"/>
          <w:b/>
          <w:kern w:val="0"/>
          <w:sz w:val="22"/>
          <w:szCs w:val="22"/>
          <w:lang w:eastAsia="pl-PL"/>
        </w:rPr>
        <w:t>.2021 r.</w:t>
      </w:r>
    </w:p>
    <w:p w:rsidR="002363E8" w:rsidRPr="00956E71" w:rsidRDefault="002363E8" w:rsidP="002558C8">
      <w:pPr>
        <w:pStyle w:val="Akapitzlist"/>
        <w:numPr>
          <w:ilvl w:val="0"/>
          <w:numId w:val="4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2558C8">
      <w:pPr>
        <w:pStyle w:val="Akapitzlist"/>
        <w:numPr>
          <w:ilvl w:val="0"/>
          <w:numId w:val="43"/>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Zgodnie z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xml:space="preserve">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Pr>
          <w:rFonts w:ascii="Arial" w:eastAsia="ArialMT-Identity-H" w:hAnsi="Arial"/>
          <w:kern w:val="0"/>
          <w:sz w:val="22"/>
          <w:szCs w:val="22"/>
          <w:lang w:eastAsia="pl-PL"/>
        </w:rPr>
        <w:t>10</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Pr="00956E71" w:rsidRDefault="002363E8" w:rsidP="002558C8">
      <w:pPr>
        <w:pStyle w:val="Akapitzlist"/>
        <w:numPr>
          <w:ilvl w:val="0"/>
          <w:numId w:val="43"/>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Przedłużenie terminu związania ofertą, o którym mowa w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63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w:t>
      </w:r>
      <w:r w:rsidRPr="00E44E73">
        <w:rPr>
          <w:rFonts w:ascii="Arial" w:eastAsia="CIDFont+F6" w:hAnsi="Arial"/>
          <w:color w:val="000000"/>
          <w:kern w:val="0"/>
          <w:sz w:val="22"/>
          <w:szCs w:val="22"/>
          <w:lang w:eastAsia="pl-PL" w:bidi="ar-SA"/>
        </w:rPr>
        <w:t>y</w:t>
      </w:r>
      <w:r w:rsidRPr="00E44E73">
        <w:rPr>
          <w:rFonts w:ascii="Arial" w:eastAsia="CIDFont+F6" w:hAnsi="Arial"/>
          <w:color w:val="000000"/>
          <w:kern w:val="0"/>
          <w:sz w:val="22"/>
          <w:szCs w:val="22"/>
          <w:lang w:eastAsia="pl-PL" w:bidi="ar-SA"/>
        </w:rPr>
        <w:t>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w:t>
      </w:r>
      <w:r w:rsidRPr="00E44E73">
        <w:rPr>
          <w:rFonts w:ascii="Arial" w:eastAsia="CIDFont+F6" w:hAnsi="Arial"/>
          <w:color w:val="000000"/>
          <w:kern w:val="0"/>
          <w:sz w:val="22"/>
          <w:szCs w:val="22"/>
          <w:lang w:eastAsia="pl-PL" w:bidi="ar-SA"/>
        </w:rPr>
        <w:t>j</w:t>
      </w:r>
      <w:r w:rsidRPr="00E44E73">
        <w:rPr>
          <w:rFonts w:ascii="Arial" w:eastAsia="CIDFont+F6" w:hAnsi="Arial"/>
          <w:color w:val="000000"/>
          <w:kern w:val="0"/>
          <w:sz w:val="22"/>
          <w:szCs w:val="22"/>
          <w:lang w:eastAsia="pl-PL" w:bidi="ar-SA"/>
        </w:rPr>
        <w:t>ne – podpis elektroniczny, spełniające wymogi bezpieczeństwa określone w ustawie z dnia 5 września 2016r „ o usługach zaufania oraz identyfikacji elektronicznej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xml:space="preserve">. z 2020.0.1173) oraz przesłane za pośrednictwem środków komunikacji elektronicznej Podpis zaufany – ustawa z dnia 17 lutego 2005 r. o informatyzacji działalności podmiotów realizujących zadania publiczne (tekst jednolity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xml:space="preserve">. z 2019 r. poz. 700, z późn.zm.) Podpis osobisty – ustawa z dnia 6 sierpnia 2010 r. o dowodach osobistych (tekst jednolity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219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Wykonawca może przed upływem terminu składania ofert wycofać ofertę.</w:t>
      </w:r>
      <w:r>
        <w:rPr>
          <w:rFonts w:ascii="Arial" w:eastAsia="CIDFont+F6" w:hAnsi="Arial"/>
          <w:color w:val="000000"/>
          <w:kern w:val="0"/>
          <w:sz w:val="22"/>
          <w:szCs w:val="22"/>
          <w:lang w:eastAsia="pl-PL" w:bidi="ar-SA"/>
        </w:rPr>
        <w:t xml:space="preserve"> </w:t>
      </w:r>
    </w:p>
    <w:p w:rsidR="00E32E50" w:rsidRDefault="00E44E73" w:rsidP="00E32E50">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E44E73">
        <w:rPr>
          <w:rFonts w:ascii="Arial" w:eastAsia="CIDFont+F6" w:hAnsi="Arial"/>
          <w:color w:val="000000"/>
          <w:kern w:val="0"/>
          <w:sz w:val="22"/>
          <w:szCs w:val="22"/>
          <w:lang w:eastAsia="pl-PL" w:bidi="ar-SA"/>
        </w:rPr>
        <w:t>lnteroperacyjności</w:t>
      </w:r>
      <w:proofErr w:type="spellEnd"/>
      <w:r w:rsidRPr="00E44E73">
        <w:rPr>
          <w:rFonts w:ascii="Arial" w:eastAsia="CIDFont+F6" w:hAnsi="Arial"/>
          <w:color w:val="000000"/>
          <w:kern w:val="0"/>
          <w:sz w:val="22"/>
          <w:szCs w:val="22"/>
          <w:lang w:eastAsia="pl-PL" w:bidi="ar-SA"/>
        </w:rPr>
        <w:t xml:space="preserve">,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w:t>
      </w:r>
      <w:proofErr w:type="spellStart"/>
      <w:r w:rsidRPr="00E44E73">
        <w:rPr>
          <w:rFonts w:ascii="Arial" w:eastAsia="CIDFont+F6" w:hAnsi="Arial"/>
          <w:color w:val="000000"/>
          <w:kern w:val="0"/>
          <w:sz w:val="22"/>
          <w:szCs w:val="22"/>
          <w:lang w:eastAsia="pl-PL" w:bidi="ar-SA"/>
        </w:rPr>
        <w:t>docx</w:t>
      </w:r>
      <w:proofErr w:type="spellEnd"/>
      <w:r w:rsidRPr="00E44E73">
        <w:rPr>
          <w:rFonts w:ascii="Arial" w:eastAsia="CIDFont+F6" w:hAnsi="Arial"/>
          <w:color w:val="000000"/>
          <w:kern w:val="0"/>
          <w:sz w:val="22"/>
          <w:szCs w:val="22"/>
          <w:lang w:eastAsia="pl-PL" w:bidi="ar-SA"/>
        </w:rPr>
        <w:t>, .rtf, .</w:t>
      </w:r>
      <w:proofErr w:type="spellStart"/>
      <w:r w:rsidRPr="00E44E73">
        <w:rPr>
          <w:rFonts w:ascii="Arial" w:eastAsia="CIDFont+F6" w:hAnsi="Arial"/>
          <w:color w:val="000000"/>
          <w:kern w:val="0"/>
          <w:sz w:val="22"/>
          <w:szCs w:val="22"/>
          <w:lang w:eastAsia="pl-PL" w:bidi="ar-SA"/>
        </w:rPr>
        <w:t>xps</w:t>
      </w:r>
      <w:proofErr w:type="spellEnd"/>
      <w:r w:rsidRPr="00E44E73">
        <w:rPr>
          <w:rFonts w:ascii="Arial" w:eastAsia="CIDFont+F6" w:hAnsi="Arial"/>
          <w:color w:val="000000"/>
          <w:kern w:val="0"/>
          <w:sz w:val="22"/>
          <w:szCs w:val="22"/>
          <w:lang w:eastAsia="pl-PL" w:bidi="ar-SA"/>
        </w:rPr>
        <w:t xml:space="preserve">, </w:t>
      </w:r>
      <w:proofErr w:type="spellStart"/>
      <w:r w:rsidRPr="00E44E73">
        <w:rPr>
          <w:rFonts w:ascii="Arial" w:eastAsia="CIDFont+F6" w:hAnsi="Arial"/>
          <w:color w:val="000000"/>
          <w:kern w:val="0"/>
          <w:sz w:val="22"/>
          <w:szCs w:val="22"/>
          <w:lang w:eastAsia="pl-PL" w:bidi="ar-SA"/>
        </w:rPr>
        <w:t>odt</w:t>
      </w:r>
      <w:proofErr w:type="spellEnd"/>
      <w:r w:rsidRPr="00E44E73">
        <w:rPr>
          <w:rFonts w:ascii="Arial" w:eastAsia="CIDFont+F6" w:hAnsi="Arial"/>
          <w:color w:val="000000"/>
          <w:kern w:val="0"/>
          <w:sz w:val="22"/>
          <w:szCs w:val="22"/>
          <w:lang w:eastAsia="pl-PL" w:bidi="ar-SA"/>
        </w:rPr>
        <w:t xml:space="preserve">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32E50" w:rsidRPr="00E32E50" w:rsidRDefault="00E32E50" w:rsidP="00E32E50">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32E50">
        <w:rPr>
          <w:rFonts w:ascii="Arial" w:eastAsia="CIDFont+F6" w:hAnsi="Arial"/>
          <w:color w:val="000000"/>
          <w:sz w:val="22"/>
          <w:szCs w:val="22"/>
          <w:lang w:eastAsia="pl-PL"/>
        </w:rPr>
        <w:t>Jeżeli na ofertę składa się kilka dokumentów, Wykonawca powinien stworzyć folder, do którego prz</w:t>
      </w:r>
      <w:r w:rsidRPr="00E32E50">
        <w:rPr>
          <w:rFonts w:ascii="Arial" w:eastAsia="CIDFont+F6" w:hAnsi="Arial"/>
          <w:color w:val="000000"/>
          <w:sz w:val="22"/>
          <w:szCs w:val="22"/>
          <w:lang w:eastAsia="pl-PL"/>
        </w:rPr>
        <w:t>e</w:t>
      </w:r>
      <w:r w:rsidRPr="00E32E50">
        <w:rPr>
          <w:rFonts w:ascii="Arial" w:eastAsia="CIDFont+F6" w:hAnsi="Arial"/>
          <w:color w:val="000000"/>
          <w:sz w:val="22"/>
          <w:szCs w:val="22"/>
          <w:lang w:eastAsia="pl-PL"/>
        </w:rPr>
        <w:t xml:space="preserve">niesie wszystkie dokumenty oferty, podpisane kwalifikowanym podpisem elektronicznym. Zamawiający </w:t>
      </w:r>
      <w:r w:rsidRPr="00E32E50">
        <w:rPr>
          <w:rFonts w:ascii="Arial" w:eastAsia="CIDFont+F6" w:hAnsi="Arial"/>
          <w:color w:val="000000"/>
          <w:sz w:val="22"/>
          <w:szCs w:val="22"/>
          <w:lang w:eastAsia="pl-PL"/>
        </w:rPr>
        <w:lastRenderedPageBreak/>
        <w:t>dopuszcza w szczególności następujące formaty plików zawierających skompresowane dane: .zip, .7z. zgodnie z załącznikiem nr 2 do rozporządzenia o którym mowa w ust. 6.</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nr 1 do SWZ. W przypadku gdy Wykonawca nie korzysta z przygotowanego przez Zamawi</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t xml:space="preserve">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D36C6D"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D36C6D">
        <w:rPr>
          <w:rFonts w:ascii="Arial" w:eastAsia="CIDFont+F6" w:hAnsi="Arial"/>
          <w:color w:val="000000"/>
          <w:kern w:val="0"/>
          <w:sz w:val="22"/>
          <w:szCs w:val="22"/>
          <w:lang w:eastAsia="pl-PL" w:bidi="ar-SA"/>
        </w:rPr>
        <w:t xml:space="preserve">Wraz z ofertą (formularz oferty wraz formularzem </w:t>
      </w:r>
      <w:r w:rsidR="00D36C6D" w:rsidRPr="00D36C6D">
        <w:rPr>
          <w:rFonts w:ascii="Arial" w:eastAsia="CIDFont+F6" w:hAnsi="Arial"/>
          <w:color w:val="000000"/>
          <w:kern w:val="0"/>
          <w:sz w:val="22"/>
          <w:szCs w:val="22"/>
          <w:lang w:eastAsia="pl-PL" w:bidi="ar-SA"/>
        </w:rPr>
        <w:t>asortymentowo-cenowym</w:t>
      </w:r>
      <w:r w:rsidRPr="00D36C6D">
        <w:rPr>
          <w:rFonts w:ascii="Arial" w:eastAsia="CIDFont+F6" w:hAnsi="Arial"/>
          <w:color w:val="000000"/>
          <w:kern w:val="0"/>
          <w:sz w:val="22"/>
          <w:szCs w:val="22"/>
          <w:lang w:eastAsia="pl-PL" w:bidi="ar-SA"/>
        </w:rPr>
        <w:t>) Wykonawca składa także,</w:t>
      </w:r>
      <w:r w:rsidR="00D36C6D">
        <w:rPr>
          <w:rFonts w:ascii="Arial" w:eastAsia="CIDFont+F6" w:hAnsi="Arial"/>
          <w:color w:val="000000"/>
          <w:kern w:val="0"/>
          <w:sz w:val="22"/>
          <w:szCs w:val="22"/>
          <w:lang w:eastAsia="pl-PL" w:bidi="ar-SA"/>
        </w:rPr>
        <w:t xml:space="preserve"> </w:t>
      </w:r>
      <w:r w:rsidRPr="00D36C6D">
        <w:rPr>
          <w:rFonts w:ascii="Arial" w:eastAsia="CIDFont+F6" w:hAnsi="Arial"/>
          <w:color w:val="000000"/>
          <w:kern w:val="0"/>
          <w:sz w:val="22"/>
          <w:szCs w:val="22"/>
          <w:lang w:eastAsia="pl-PL" w:bidi="ar-SA"/>
        </w:rPr>
        <w:t>sporządzone w języku polskim:</w:t>
      </w:r>
    </w:p>
    <w:p w:rsidR="00E44E73" w:rsidRDefault="00E44E73"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 xml:space="preserve">oświadczenie, o którym mowa w art. 125 ust. 1 PZP, którego wzór określa </w:t>
      </w:r>
      <w:r w:rsidR="00D36C6D" w:rsidRPr="00D36C6D">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ałącznik </w:t>
      </w:r>
      <w:r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 Wykonawców.</w:t>
      </w:r>
    </w:p>
    <w:p w:rsidR="00E44E73" w:rsidRDefault="00E44E73"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pełnomocnictwo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pełnomocnika do reprezentowania w postępowaniu Wykonawców wspólnie ubiegających się </w:t>
      </w:r>
      <w:r w:rsidR="00D36C6D" w:rsidRP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udzielenie</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Dokumenty potwierdzające umocowanie do reprezentowania sporządz</w:t>
      </w:r>
      <w:r w:rsidRPr="00D36C6D">
        <w:rPr>
          <w:rFonts w:ascii="Arial" w:eastAsia="CIDFont+F6" w:hAnsi="Arial"/>
          <w:color w:val="000000"/>
          <w:kern w:val="0"/>
          <w:sz w:val="22"/>
          <w:szCs w:val="22"/>
          <w:lang w:eastAsia="pl-PL"/>
        </w:rPr>
        <w:t>o</w:t>
      </w:r>
      <w:r w:rsidRPr="00D36C6D">
        <w:rPr>
          <w:rFonts w:ascii="Arial" w:eastAsia="CIDFont+F6" w:hAnsi="Arial"/>
          <w:color w:val="000000"/>
          <w:kern w:val="0"/>
          <w:sz w:val="22"/>
          <w:szCs w:val="22"/>
          <w:lang w:eastAsia="pl-PL"/>
        </w:rPr>
        <w:t>ne w języku obcym przekazuje się wraz</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 tłumaczeniem na język polski.</w:t>
      </w:r>
    </w:p>
    <w:p w:rsidR="00E44E73" w:rsidRPr="003D14BE" w:rsidRDefault="00FC70A2"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3D14BE">
        <w:rPr>
          <w:rFonts w:ascii="Arial" w:eastAsia="CIDFont+F6" w:hAnsi="Arial"/>
          <w:color w:val="000000"/>
          <w:kern w:val="0"/>
          <w:sz w:val="22"/>
          <w:szCs w:val="22"/>
          <w:lang w:eastAsia="pl-PL"/>
        </w:rPr>
        <w:t>następujące</w:t>
      </w:r>
      <w:r w:rsidR="00D36C6D" w:rsidRPr="003D14BE">
        <w:rPr>
          <w:rFonts w:ascii="Arial" w:eastAsia="CIDFont+F6" w:hAnsi="Arial"/>
          <w:color w:val="000000"/>
          <w:kern w:val="0"/>
          <w:sz w:val="22"/>
          <w:szCs w:val="22"/>
          <w:lang w:eastAsia="pl-PL"/>
        </w:rPr>
        <w:t xml:space="preserve"> </w:t>
      </w:r>
      <w:r w:rsidR="00E44E73" w:rsidRPr="003D14BE">
        <w:rPr>
          <w:rFonts w:ascii="Arial" w:eastAsia="CIDFont+F6" w:hAnsi="Arial"/>
          <w:color w:val="000000"/>
          <w:kern w:val="0"/>
          <w:sz w:val="22"/>
          <w:szCs w:val="22"/>
          <w:lang w:eastAsia="pl-PL"/>
        </w:rPr>
        <w:t>przedmiotowe środki dowodowe</w:t>
      </w:r>
      <w:r w:rsidRPr="003D14BE">
        <w:rPr>
          <w:rFonts w:ascii="Arial" w:eastAsia="CIDFont+F6" w:hAnsi="Arial"/>
          <w:color w:val="000000"/>
          <w:kern w:val="0"/>
          <w:sz w:val="22"/>
          <w:szCs w:val="22"/>
          <w:lang w:eastAsia="pl-PL"/>
        </w:rPr>
        <w:t xml:space="preserve">: </w:t>
      </w:r>
      <w:r w:rsidRPr="00C605C4">
        <w:rPr>
          <w:rFonts w:ascii="Arial" w:eastAsia="CIDFont+F6" w:hAnsi="Arial"/>
          <w:b/>
          <w:color w:val="000000"/>
          <w:kern w:val="0"/>
          <w:sz w:val="22"/>
          <w:szCs w:val="22"/>
          <w:lang w:eastAsia="pl-PL"/>
        </w:rPr>
        <w:t>Zamawiający nie wymaga.</w:t>
      </w:r>
      <w:r w:rsidR="00D36C6D" w:rsidRPr="003D14BE">
        <w:rPr>
          <w:rFonts w:ascii="Arial" w:eastAsia="CIDFont+F6" w:hAnsi="Arial"/>
          <w:color w:val="000000"/>
          <w:kern w:val="0"/>
          <w:sz w:val="22"/>
          <w:szCs w:val="22"/>
          <w:lang w:eastAsia="pl-PL"/>
        </w:rPr>
        <w:t xml:space="preserve"> </w:t>
      </w:r>
    </w:p>
    <w:p w:rsidR="00143632" w:rsidRDefault="00143632" w:rsidP="002558C8">
      <w:pPr>
        <w:pStyle w:val="Akapitzlist"/>
        <w:numPr>
          <w:ilvl w:val="0"/>
          <w:numId w:val="46"/>
        </w:numPr>
        <w:suppressAutoHyphens w:val="0"/>
        <w:autoSpaceDE w:val="0"/>
        <w:adjustRightInd w:val="0"/>
        <w:spacing w:line="276" w:lineRule="auto"/>
        <w:ind w:left="426" w:hanging="426"/>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Jeżeli Wykonawca nie złoży przedmiotowych środków dowodowych lub złożone przedmiotowe środki dowodowe będą niekompletne, Zamawiający wezwie do ich złożenia lub uzupełnienia w wyznaczonym terminie.</w:t>
      </w:r>
    </w:p>
    <w:p w:rsidR="005A2C64" w:rsidRDefault="00143632"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w:t>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xml:space="preserve"> i udostępnionego również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xml:space="preserve">.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zaszyfrowania oferty przez Wykonawcę jest dostępna dla Wykonawców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w:t>
      </w:r>
      <w:proofErr w:type="spellStart"/>
      <w:r w:rsidRPr="003D14BE">
        <w:rPr>
          <w:rFonts w:ascii="CIDFont+F2" w:hAnsi="CIDFont+F2" w:cs="CIDFont+F2"/>
          <w:kern w:val="0"/>
          <w:sz w:val="22"/>
          <w:szCs w:val="22"/>
          <w:lang w:eastAsia="pl-PL"/>
        </w:rPr>
        <w:t>ePUAP</w:t>
      </w:r>
      <w:proofErr w:type="spellEnd"/>
      <w:r w:rsidRPr="003D14BE">
        <w:rPr>
          <w:rFonts w:ascii="CIDFont+F2" w:hAnsi="CIDFont+F2" w:cs="CIDFont+F2"/>
          <w:kern w:val="0"/>
          <w:sz w:val="22"/>
          <w:szCs w:val="22"/>
          <w:lang w:eastAsia="pl-PL"/>
        </w:rPr>
        <w:t xml:space="preserve"> </w:t>
      </w:r>
      <w:r w:rsidRPr="003D14BE">
        <w:rPr>
          <w:rFonts w:ascii="CIDFont+F2" w:hAnsi="CIDFont+F2" w:cs="CIDFont+F2"/>
          <w:kern w:val="0"/>
          <w:sz w:val="22"/>
          <w:szCs w:val="22"/>
          <w:lang w:eastAsia="pl-PL"/>
        </w:rPr>
        <w:br/>
        <w:t xml:space="preserve">i udostępnionego również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 xml:space="preserve">. Sposób wycofania oferty został opisany w „Instrukcji </w:t>
      </w:r>
      <w:r w:rsidRPr="003D14BE">
        <w:rPr>
          <w:rFonts w:ascii="CIDFont+F2" w:hAnsi="CIDFont+F2" w:cs="CIDFont+F2"/>
          <w:kern w:val="0"/>
          <w:sz w:val="22"/>
          <w:szCs w:val="22"/>
          <w:lang w:eastAsia="pl-PL"/>
        </w:rPr>
        <w:br/>
        <w:t xml:space="preserve">użytkownika” dostępnej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w:t>
      </w:r>
    </w:p>
    <w:p w:rsidR="008A4DAA" w:rsidRPr="00E06A5B"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w:t>
      </w:r>
      <w:proofErr w:type="spellStart"/>
      <w:r w:rsidR="005878FC" w:rsidRPr="003D14BE">
        <w:rPr>
          <w:rFonts w:ascii="CIDFont+F2" w:hAnsi="CIDFont+F2" w:cs="CIDFont+F2"/>
          <w:kern w:val="0"/>
          <w:sz w:val="22"/>
          <w:szCs w:val="22"/>
          <w:lang w:eastAsia="pl-PL"/>
        </w:rPr>
        <w:t>Pzp</w:t>
      </w:r>
      <w:proofErr w:type="spellEnd"/>
      <w:r w:rsidR="005878FC" w:rsidRPr="003D14BE">
        <w:rPr>
          <w:rFonts w:ascii="CIDFont+F2" w:hAnsi="CIDFont+F2" w:cs="CIDFont+F2"/>
          <w:kern w:val="0"/>
          <w:sz w:val="22"/>
          <w:szCs w:val="22"/>
          <w:lang w:eastAsia="pl-PL"/>
        </w:rPr>
        <w:t xml:space="preserve">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zgodnie z postanowieniami art. 18 ust. 3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lastRenderedPageBreak/>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w:t>
      </w:r>
      <w:r w:rsidRPr="00E06A5B">
        <w:rPr>
          <w:rFonts w:ascii="Arial" w:eastAsia="CIDFont+F6" w:hAnsi="Arial"/>
          <w:color w:val="000000"/>
          <w:kern w:val="0"/>
          <w:sz w:val="22"/>
          <w:szCs w:val="22"/>
          <w:lang w:eastAsia="pl-PL"/>
        </w:rPr>
        <w:t>y</w:t>
      </w:r>
      <w:r w:rsidRPr="00E06A5B">
        <w:rPr>
          <w:rFonts w:ascii="Arial" w:eastAsia="CIDFont+F6" w:hAnsi="Arial"/>
          <w:color w:val="000000"/>
          <w:kern w:val="0"/>
          <w:sz w:val="22"/>
          <w:szCs w:val="22"/>
          <w:lang w:eastAsia="pl-PL"/>
        </w:rPr>
        <w:t>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w:t>
      </w:r>
      <w:r w:rsidRPr="00E06A5B">
        <w:rPr>
          <w:rFonts w:ascii="Arial" w:eastAsia="CIDFont+F6" w:hAnsi="Arial"/>
          <w:color w:val="000000"/>
          <w:kern w:val="0"/>
          <w:sz w:val="22"/>
          <w:szCs w:val="22"/>
          <w:lang w:eastAsia="pl-PL"/>
        </w:rPr>
        <w:t>ę</w:t>
      </w:r>
      <w:r w:rsidRPr="00E06A5B">
        <w:rPr>
          <w:rFonts w:ascii="Arial" w:eastAsia="CIDFont+F6" w:hAnsi="Arial"/>
          <w:color w:val="000000"/>
          <w:kern w:val="0"/>
          <w:sz w:val="22"/>
          <w:szCs w:val="22"/>
          <w:lang w:eastAsia="pl-PL"/>
        </w:rPr>
        <w:t>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pełnomocnictwo, zgodne z wymaganiami § 7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postanowieniami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oraz SWZ.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"dokumentami potwierdzającymi umocowanie do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cyfrowego odwzorowania z dokume</w:t>
      </w:r>
      <w:r w:rsidRPr="00E06A5B">
        <w:rPr>
          <w:rFonts w:ascii="Arial" w:eastAsia="CIDFont+F6" w:hAnsi="Arial"/>
          <w:color w:val="000000"/>
          <w:kern w:val="0"/>
          <w:sz w:val="22"/>
          <w:szCs w:val="22"/>
          <w:lang w:eastAsia="pl-PL"/>
        </w:rPr>
        <w:t>n</w:t>
      </w:r>
      <w:r w:rsidRPr="00E06A5B">
        <w:rPr>
          <w:rFonts w:ascii="Arial" w:eastAsia="CIDFont+F6" w:hAnsi="Arial"/>
          <w:color w:val="000000"/>
          <w:kern w:val="0"/>
          <w:sz w:val="22"/>
          <w:szCs w:val="22"/>
          <w:lang w:eastAsia="pl-PL"/>
        </w:rPr>
        <w:t>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3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myśl § 7 ust. 1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Poświadczenia zgodności cyfrowego odwzorowania z dokumentem w postaci papierowej, o którym mowa w pkt. </w:t>
      </w:r>
      <w:r w:rsidR="007556AB">
        <w:rPr>
          <w:rFonts w:ascii="Arial" w:eastAsia="CIDFont+F6" w:hAnsi="Arial"/>
          <w:color w:val="000000"/>
          <w:kern w:val="0"/>
          <w:sz w:val="22"/>
          <w:szCs w:val="22"/>
          <w:lang w:eastAsia="pl-PL"/>
        </w:rPr>
        <w:t>24</w:t>
      </w:r>
      <w:r w:rsidRPr="00E06A5B">
        <w:rPr>
          <w:rFonts w:ascii="Arial" w:eastAsia="CIDFont+F6" w:hAnsi="Arial"/>
          <w:color w:val="000000"/>
          <w:kern w:val="0"/>
          <w:sz w:val="22"/>
          <w:szCs w:val="22"/>
          <w:lang w:eastAsia="pl-PL"/>
        </w:rPr>
        <w:t>,</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8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lastRenderedPageBreak/>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tego dokumentu (§ 9 ust. 5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w:t>
      </w:r>
      <w:r w:rsidR="00306F92">
        <w:rPr>
          <w:rFonts w:ascii="Arial" w:eastAsia="CIDFont+F6" w:hAnsi="Arial"/>
          <w:color w:val="000000"/>
          <w:kern w:val="0"/>
          <w:sz w:val="22"/>
          <w:szCs w:val="22"/>
          <w:lang w:eastAsia="pl-PL"/>
        </w:rPr>
        <w:t>7</w:t>
      </w:r>
      <w:r w:rsidRPr="00E06A5B">
        <w:rPr>
          <w:rFonts w:ascii="Arial" w:eastAsia="CIDFont+F6" w:hAnsi="Arial"/>
          <w:color w:val="000000"/>
          <w:kern w:val="0"/>
          <w:sz w:val="22"/>
          <w:szCs w:val="22"/>
          <w:lang w:eastAsia="pl-PL"/>
        </w:rPr>
        <w:t>,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w:t>
      </w:r>
      <w:r w:rsidRPr="00E06A5B">
        <w:rPr>
          <w:rFonts w:ascii="Arial" w:eastAsia="CIDFont+F6" w:hAnsi="Arial"/>
          <w:color w:val="000000"/>
          <w:kern w:val="0"/>
          <w:sz w:val="22"/>
          <w:szCs w:val="22"/>
          <w:lang w:eastAsia="pl-PL"/>
        </w:rPr>
        <w:t>l</w:t>
      </w:r>
      <w:r w:rsidRPr="00E06A5B">
        <w:rPr>
          <w:rFonts w:ascii="Arial" w:eastAsia="CIDFont+F6" w:hAnsi="Arial"/>
          <w:color w:val="000000"/>
          <w:kern w:val="0"/>
          <w:sz w:val="22"/>
          <w:szCs w:val="22"/>
          <w:lang w:eastAsia="pl-PL"/>
        </w:rPr>
        <w:t>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potwierdzający zgodność wydruku z treścią dokumentu elektronicznego (§ 9 ust. 6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EA1274">
        <w:rPr>
          <w:rFonts w:ascii="Arial" w:eastAsia="Arial" w:hAnsi="Arial"/>
          <w:b/>
          <w:kern w:val="0"/>
          <w:sz w:val="22"/>
          <w:szCs w:val="20"/>
          <w:lang w:eastAsia="pl-PL" w:bidi="ar-SA"/>
        </w:rPr>
        <w:t>13</w:t>
      </w:r>
      <w:r w:rsidR="00DA5066">
        <w:rPr>
          <w:rFonts w:ascii="Arial" w:eastAsia="Arial" w:hAnsi="Arial"/>
          <w:b/>
          <w:kern w:val="0"/>
          <w:sz w:val="22"/>
          <w:szCs w:val="20"/>
          <w:lang w:eastAsia="pl-PL" w:bidi="ar-SA"/>
        </w:rPr>
        <w:t>.</w:t>
      </w:r>
      <w:r w:rsidR="00C605C4">
        <w:rPr>
          <w:rFonts w:ascii="Arial" w:eastAsia="Arial" w:hAnsi="Arial"/>
          <w:b/>
          <w:kern w:val="0"/>
          <w:sz w:val="22"/>
          <w:szCs w:val="20"/>
          <w:lang w:eastAsia="pl-PL" w:bidi="ar-SA"/>
        </w:rPr>
        <w:t>09</w:t>
      </w:r>
      <w:r w:rsidR="00ED62C8">
        <w:rPr>
          <w:rFonts w:ascii="Arial" w:eastAsia="Arial" w:hAnsi="Arial"/>
          <w:b/>
          <w:kern w:val="0"/>
          <w:sz w:val="22"/>
          <w:szCs w:val="20"/>
          <w:lang w:eastAsia="pl-PL" w:bidi="ar-SA"/>
        </w:rPr>
        <w:t>.</w:t>
      </w:r>
      <w:r w:rsidR="00747363" w:rsidRPr="000D5A02">
        <w:rPr>
          <w:rFonts w:ascii="Arial" w:eastAsia="Arial" w:hAnsi="Arial"/>
          <w:b/>
          <w:kern w:val="0"/>
          <w:sz w:val="22"/>
          <w:szCs w:val="20"/>
          <w:lang w:eastAsia="pl-PL" w:bidi="ar-SA"/>
        </w:rPr>
        <w:t>202</w:t>
      </w:r>
      <w:r w:rsidR="005A2C64" w:rsidRPr="000D5A02">
        <w:rPr>
          <w:rFonts w:ascii="Arial" w:eastAsia="Arial" w:hAnsi="Arial"/>
          <w:b/>
          <w:kern w:val="0"/>
          <w:sz w:val="22"/>
          <w:szCs w:val="20"/>
          <w:lang w:eastAsia="pl-PL" w:bidi="ar-SA"/>
        </w:rPr>
        <w:t>1</w:t>
      </w:r>
      <w:r w:rsidR="00D87432">
        <w:rPr>
          <w:rFonts w:ascii="Arial" w:eastAsia="Arial" w:hAnsi="Arial"/>
          <w:b/>
          <w:kern w:val="0"/>
          <w:sz w:val="22"/>
          <w:szCs w:val="20"/>
          <w:lang w:eastAsia="pl-PL" w:bidi="ar-SA"/>
        </w:rPr>
        <w:t>r. do godz.</w:t>
      </w:r>
      <w:r w:rsidRPr="000D5A02">
        <w:rPr>
          <w:rFonts w:ascii="Arial" w:eastAsia="Arial" w:hAnsi="Arial"/>
          <w:b/>
          <w:kern w:val="0"/>
          <w:sz w:val="22"/>
          <w:szCs w:val="20"/>
          <w:lang w:eastAsia="pl-PL" w:bidi="ar-SA"/>
        </w:rPr>
        <w:t xml:space="preserve"> </w:t>
      </w:r>
      <w:r w:rsidR="00856DC3" w:rsidRPr="000D5A02">
        <w:rPr>
          <w:rFonts w:ascii="Arial" w:eastAsia="Arial" w:hAnsi="Arial"/>
          <w:b/>
          <w:kern w:val="0"/>
          <w:sz w:val="22"/>
          <w:szCs w:val="20"/>
          <w:lang w:eastAsia="pl-PL" w:bidi="ar-SA"/>
        </w:rPr>
        <w:t>10</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2558C8">
      <w:pPr>
        <w:pStyle w:val="Akapitzlist"/>
        <w:numPr>
          <w:ilvl w:val="0"/>
          <w:numId w:val="47"/>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EA1274">
        <w:rPr>
          <w:rFonts w:ascii="Arial" w:eastAsia="Arial" w:hAnsi="Arial"/>
          <w:b/>
          <w:kern w:val="0"/>
          <w:sz w:val="22"/>
          <w:szCs w:val="20"/>
          <w:lang w:eastAsia="pl-PL"/>
        </w:rPr>
        <w:t>13</w:t>
      </w:r>
      <w:bookmarkStart w:id="0" w:name="_GoBack"/>
      <w:bookmarkEnd w:id="0"/>
      <w:r w:rsidR="00DA5066">
        <w:rPr>
          <w:rFonts w:ascii="Arial" w:eastAsia="Arial" w:hAnsi="Arial"/>
          <w:b/>
          <w:kern w:val="0"/>
          <w:sz w:val="22"/>
          <w:szCs w:val="20"/>
          <w:lang w:eastAsia="pl-PL"/>
        </w:rPr>
        <w:t>.</w:t>
      </w:r>
      <w:r w:rsidR="00C605C4">
        <w:rPr>
          <w:rFonts w:ascii="Arial" w:eastAsia="Arial" w:hAnsi="Arial"/>
          <w:b/>
          <w:kern w:val="0"/>
          <w:sz w:val="22"/>
          <w:szCs w:val="20"/>
          <w:lang w:eastAsia="pl-PL"/>
        </w:rPr>
        <w:t>09</w:t>
      </w:r>
      <w:r w:rsidR="00A91D0C" w:rsidRPr="00AD2DB2">
        <w:rPr>
          <w:rFonts w:ascii="Arial" w:eastAsia="Arial" w:hAnsi="Arial"/>
          <w:b/>
          <w:kern w:val="0"/>
          <w:sz w:val="22"/>
          <w:szCs w:val="20"/>
          <w:lang w:eastAsia="pl-PL"/>
        </w:rPr>
        <w:t>.202</w:t>
      </w:r>
      <w:r w:rsidR="00C826E7">
        <w:rPr>
          <w:rFonts w:ascii="Arial" w:eastAsia="Arial" w:hAnsi="Arial"/>
          <w:b/>
          <w:kern w:val="0"/>
          <w:sz w:val="22"/>
          <w:szCs w:val="20"/>
          <w:lang w:eastAsia="pl-PL"/>
        </w:rPr>
        <w:t>1</w:t>
      </w:r>
      <w:r w:rsidR="00A91D0C" w:rsidRPr="00AD2DB2">
        <w:rPr>
          <w:rFonts w:ascii="Arial" w:eastAsia="Arial" w:hAnsi="Arial"/>
          <w:b/>
          <w:kern w:val="0"/>
          <w:sz w:val="22"/>
          <w:szCs w:val="20"/>
          <w:lang w:eastAsia="pl-PL"/>
        </w:rPr>
        <w:t>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D87432">
        <w:rPr>
          <w:rFonts w:ascii="Arial" w:eastAsia="Arial" w:hAnsi="Arial"/>
          <w:b/>
          <w:kern w:val="0"/>
          <w:sz w:val="22"/>
          <w:szCs w:val="20"/>
          <w:lang w:eastAsia="pl-PL"/>
        </w:rPr>
        <w:t xml:space="preserve">o godz. </w:t>
      </w:r>
      <w:r w:rsidR="00621E89">
        <w:rPr>
          <w:rFonts w:ascii="Arial" w:eastAsia="Arial" w:hAnsi="Arial"/>
          <w:b/>
          <w:kern w:val="0"/>
          <w:sz w:val="22"/>
          <w:szCs w:val="20"/>
          <w:lang w:eastAsia="pl-PL"/>
        </w:rPr>
        <w:t>1</w:t>
      </w:r>
      <w:r w:rsidR="0048717F">
        <w:rPr>
          <w:rFonts w:ascii="Arial" w:eastAsia="Arial" w:hAnsi="Arial"/>
          <w:b/>
          <w:kern w:val="0"/>
          <w:sz w:val="22"/>
          <w:szCs w:val="20"/>
          <w:lang w:eastAsia="pl-PL"/>
        </w:rPr>
        <w:t>1</w:t>
      </w:r>
      <w:r w:rsidR="00621E89">
        <w:rPr>
          <w:rFonts w:ascii="Arial" w:eastAsia="Arial" w:hAnsi="Arial"/>
          <w:b/>
          <w:kern w:val="0"/>
          <w:sz w:val="22"/>
          <w:szCs w:val="20"/>
          <w:lang w:eastAsia="pl-PL"/>
        </w:rPr>
        <w:t xml:space="preserve">.00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B95585">
      <w:pPr>
        <w:pStyle w:val="Akapitzlist"/>
        <w:numPr>
          <w:ilvl w:val="0"/>
          <w:numId w:val="50"/>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Jeżeli złożono ofertę, której wybór prowadziłby do powstania u Zamawiającego obowiązku podatkow</w:t>
      </w:r>
      <w:r w:rsidRPr="00AD2DB2">
        <w:rPr>
          <w:rFonts w:ascii="Arial" w:eastAsia="CIDFont+F6" w:hAnsi="Arial"/>
          <w:kern w:val="0"/>
          <w:sz w:val="22"/>
          <w:szCs w:val="22"/>
          <w:lang w:eastAsia="pl-PL"/>
        </w:rPr>
        <w:t>e</w:t>
      </w:r>
      <w:r w:rsidRPr="00AD2DB2">
        <w:rPr>
          <w:rFonts w:ascii="Arial" w:eastAsia="CIDFont+F6" w:hAnsi="Arial"/>
          <w:kern w:val="0"/>
          <w:sz w:val="22"/>
          <w:szCs w:val="22"/>
          <w:lang w:eastAsia="pl-PL"/>
        </w:rPr>
        <w:t xml:space="preserve">go zgodnie z ustawą z dnia 11 marca 2004 r. o podatku od towarów i usług (Dz. U. z 2020 r. poz. 106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 tej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ofercie ceny kwotę podatku od towarów i usług, który miałby obowiązek rozliczyć. W ofercie, 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w:t>
      </w:r>
      <w:r w:rsidRPr="00AD2DB2">
        <w:rPr>
          <w:rFonts w:ascii="Arial" w:eastAsia="CIDFont+F6" w:hAnsi="Arial"/>
          <w:kern w:val="0"/>
          <w:sz w:val="22"/>
          <w:szCs w:val="22"/>
          <w:lang w:eastAsia="pl-PL"/>
        </w:rPr>
        <w:t>ą</w:t>
      </w:r>
      <w:r w:rsidRPr="00AD2DB2">
        <w:rPr>
          <w:rFonts w:ascii="Arial" w:eastAsia="CIDFont+F6" w:hAnsi="Arial"/>
          <w:kern w:val="0"/>
          <w:sz w:val="22"/>
          <w:szCs w:val="22"/>
          <w:lang w:eastAsia="pl-PL"/>
        </w:rPr>
        <w:t>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lastRenderedPageBreak/>
        <w:t>wskazania nazwy (rodzaju) towaru lub usługi, których dostawa lub świadczenie będą prowadziły do powstania 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wszczęciem postępowania lub średniej arytmetycznej cen wszystkich złożonych ofert niepodlegaj</w:t>
      </w:r>
      <w:r w:rsidRPr="00AD2DB2">
        <w:rPr>
          <w:rFonts w:ascii="Arial" w:eastAsia="ArialMT-Identity-H" w:hAnsi="Arial"/>
          <w:kern w:val="0"/>
          <w:sz w:val="22"/>
          <w:szCs w:val="22"/>
          <w:lang w:eastAsia="pl-PL"/>
        </w:rPr>
        <w:t>ą</w:t>
      </w:r>
      <w:r w:rsidRPr="00AD2DB2">
        <w:rPr>
          <w:rFonts w:ascii="Arial" w:eastAsia="ArialMT-Identity-H" w:hAnsi="Arial"/>
          <w:kern w:val="0"/>
          <w:sz w:val="22"/>
          <w:szCs w:val="22"/>
          <w:lang w:eastAsia="pl-PL"/>
        </w:rPr>
        <w:t xml:space="preserve">cych odrzuceniu na podstawie art. 226 ust. 1 pkt 1, 5 i 10, zamawiający zwraca się o udzielenie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rsidR="000D5A02" w:rsidRPr="00AD2DB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B95585">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B95585">
      <w:pPr>
        <w:pStyle w:val="Akapitzlist"/>
        <w:numPr>
          <w:ilvl w:val="0"/>
          <w:numId w:val="54"/>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rsidR="000D5A02" w:rsidRDefault="000D5A02" w:rsidP="00B95585">
      <w:pPr>
        <w:pStyle w:val="Akapitzlist"/>
        <w:numPr>
          <w:ilvl w:val="0"/>
          <w:numId w:val="55"/>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DA6A4C"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11000E" w:rsidRPr="00602D83" w:rsidRDefault="00AD263E" w:rsidP="00AD263E">
      <w:pPr>
        <w:widowControl/>
        <w:numPr>
          <w:ilvl w:val="0"/>
          <w:numId w:val="26"/>
        </w:numPr>
        <w:tabs>
          <w:tab w:val="left" w:pos="420"/>
        </w:tabs>
        <w:suppressAutoHyphens w:val="0"/>
        <w:autoSpaceDN/>
        <w:spacing w:before="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32280DBC" wp14:editId="45A3AF7A">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00C26058" w:rsidRPr="00602D83">
        <w:rPr>
          <w:rFonts w:ascii="Arial" w:eastAsia="Arial" w:hAnsi="Arial"/>
          <w:kern w:val="0"/>
          <w:sz w:val="22"/>
          <w:szCs w:val="20"/>
          <w:lang w:eastAsia="pl-PL" w:bidi="ar-SA"/>
        </w:rPr>
        <w:t>Przy wyborze oferty Zamawiający będzie kierował się następującymi kryteriami:</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C826E7" w:rsidRPr="00860C41" w:rsidRDefault="00C826E7" w:rsidP="00C826E7">
      <w:pPr>
        <w:suppressAutoHyphens w:val="0"/>
        <w:autoSpaceDE w:val="0"/>
        <w:adjustRightInd w:val="0"/>
        <w:ind w:left="284"/>
        <w:contextualSpacing/>
        <w:jc w:val="both"/>
        <w:rPr>
          <w:rFonts w:ascii="Arial" w:eastAsia="Times New Roman" w:hAnsi="Arial"/>
          <w:b/>
          <w:kern w:val="0"/>
          <w:sz w:val="22"/>
          <w:szCs w:val="22"/>
          <w:lang w:bidi="ar-SA"/>
        </w:rPr>
      </w:pPr>
      <w:r w:rsidRPr="00860C41">
        <w:rPr>
          <w:rFonts w:ascii="Arial" w:eastAsia="Times New Roman" w:hAnsi="Arial"/>
          <w:b/>
          <w:kern w:val="0"/>
          <w:sz w:val="22"/>
          <w:szCs w:val="22"/>
          <w:lang w:bidi="ar-SA"/>
        </w:rPr>
        <w:t>A - Cena –</w:t>
      </w:r>
      <w:r w:rsidR="00EB1876">
        <w:rPr>
          <w:rFonts w:ascii="Arial" w:eastAsia="Times New Roman" w:hAnsi="Arial"/>
          <w:b/>
          <w:kern w:val="0"/>
          <w:sz w:val="22"/>
          <w:szCs w:val="22"/>
          <w:lang w:bidi="ar-SA"/>
        </w:rPr>
        <w:t xml:space="preserve"> </w:t>
      </w:r>
      <w:r w:rsidRPr="00860C41">
        <w:rPr>
          <w:rFonts w:ascii="Arial" w:eastAsia="Times New Roman" w:hAnsi="Arial"/>
          <w:b/>
          <w:kern w:val="0"/>
          <w:sz w:val="22"/>
          <w:szCs w:val="22"/>
          <w:lang w:bidi="ar-SA"/>
        </w:rPr>
        <w:t>60 %</w:t>
      </w:r>
    </w:p>
    <w:p w:rsidR="00C826E7" w:rsidRDefault="00C826E7" w:rsidP="00C826E7">
      <w:pPr>
        <w:suppressAutoHyphens w:val="0"/>
        <w:autoSpaceDE w:val="0"/>
        <w:adjustRightInd w:val="0"/>
        <w:ind w:left="284"/>
        <w:contextualSpacing/>
        <w:jc w:val="both"/>
        <w:rPr>
          <w:rFonts w:ascii="Arial" w:eastAsia="Times New Roman" w:hAnsi="Arial"/>
          <w:b/>
          <w:kern w:val="0"/>
          <w:sz w:val="22"/>
          <w:szCs w:val="22"/>
          <w:lang w:bidi="ar-SA"/>
        </w:rPr>
      </w:pPr>
      <w:r>
        <w:rPr>
          <w:rFonts w:ascii="Arial" w:eastAsia="Times New Roman" w:hAnsi="Arial"/>
          <w:b/>
          <w:kern w:val="0"/>
          <w:sz w:val="22"/>
          <w:szCs w:val="22"/>
          <w:lang w:bidi="ar-SA"/>
        </w:rPr>
        <w:t>B</w:t>
      </w:r>
      <w:r w:rsidRPr="00860C41">
        <w:rPr>
          <w:rFonts w:ascii="Arial" w:eastAsia="Times New Roman" w:hAnsi="Arial"/>
          <w:b/>
          <w:kern w:val="0"/>
          <w:sz w:val="22"/>
          <w:szCs w:val="22"/>
          <w:lang w:bidi="ar-SA"/>
        </w:rPr>
        <w:t xml:space="preserve"> </w:t>
      </w:r>
      <w:r>
        <w:rPr>
          <w:rFonts w:ascii="Arial" w:eastAsia="Times New Roman" w:hAnsi="Arial"/>
          <w:b/>
          <w:kern w:val="0"/>
          <w:sz w:val="22"/>
          <w:szCs w:val="22"/>
          <w:lang w:bidi="ar-SA"/>
        </w:rPr>
        <w:t>–</w:t>
      </w:r>
      <w:r w:rsidRPr="00860C41">
        <w:rPr>
          <w:rFonts w:ascii="Arial" w:eastAsia="Times New Roman" w:hAnsi="Arial"/>
          <w:b/>
          <w:kern w:val="0"/>
          <w:sz w:val="22"/>
          <w:szCs w:val="22"/>
          <w:lang w:bidi="ar-SA"/>
        </w:rPr>
        <w:t xml:space="preserve"> </w:t>
      </w:r>
      <w:r>
        <w:rPr>
          <w:rFonts w:ascii="Arial" w:eastAsia="Times New Roman" w:hAnsi="Arial"/>
          <w:b/>
          <w:kern w:val="0"/>
          <w:sz w:val="22"/>
          <w:szCs w:val="22"/>
          <w:lang w:bidi="ar-SA"/>
        </w:rPr>
        <w:t xml:space="preserve">Termin dostawy – 30 </w:t>
      </w:r>
      <w:r w:rsidRPr="00860C41">
        <w:rPr>
          <w:rFonts w:ascii="Arial" w:eastAsia="Times New Roman" w:hAnsi="Arial"/>
          <w:b/>
          <w:kern w:val="0"/>
          <w:sz w:val="22"/>
          <w:szCs w:val="22"/>
          <w:lang w:bidi="ar-SA"/>
        </w:rPr>
        <w:t>%</w:t>
      </w:r>
    </w:p>
    <w:p w:rsidR="00C826E7" w:rsidRPr="00860C41" w:rsidRDefault="00C826E7" w:rsidP="00C826E7">
      <w:pPr>
        <w:suppressAutoHyphens w:val="0"/>
        <w:autoSpaceDE w:val="0"/>
        <w:adjustRightInd w:val="0"/>
        <w:ind w:left="284"/>
        <w:contextualSpacing/>
        <w:jc w:val="both"/>
        <w:rPr>
          <w:rFonts w:ascii="Arial" w:eastAsia="Times New Roman" w:hAnsi="Arial"/>
          <w:b/>
          <w:kern w:val="0"/>
          <w:sz w:val="22"/>
          <w:szCs w:val="22"/>
          <w:lang w:bidi="ar-SA"/>
        </w:rPr>
      </w:pPr>
      <w:r>
        <w:rPr>
          <w:rFonts w:ascii="Arial" w:eastAsia="Times New Roman" w:hAnsi="Arial"/>
          <w:b/>
          <w:kern w:val="0"/>
          <w:sz w:val="22"/>
          <w:szCs w:val="22"/>
          <w:lang w:bidi="ar-SA"/>
        </w:rPr>
        <w:lastRenderedPageBreak/>
        <w:t>C</w:t>
      </w:r>
      <w:r w:rsidRPr="00860C41">
        <w:rPr>
          <w:rFonts w:ascii="Arial" w:eastAsia="Times New Roman" w:hAnsi="Arial"/>
          <w:b/>
          <w:kern w:val="0"/>
          <w:sz w:val="22"/>
          <w:szCs w:val="22"/>
          <w:lang w:bidi="ar-SA"/>
        </w:rPr>
        <w:t xml:space="preserve"> </w:t>
      </w:r>
      <w:r>
        <w:rPr>
          <w:rFonts w:ascii="Arial" w:eastAsia="Times New Roman" w:hAnsi="Arial"/>
          <w:b/>
          <w:kern w:val="0"/>
          <w:sz w:val="22"/>
          <w:szCs w:val="22"/>
          <w:lang w:bidi="ar-SA"/>
        </w:rPr>
        <w:t>–</w:t>
      </w:r>
      <w:r w:rsidRPr="00860C41">
        <w:rPr>
          <w:rFonts w:ascii="Arial" w:eastAsia="Times New Roman" w:hAnsi="Arial"/>
          <w:b/>
          <w:kern w:val="0"/>
          <w:sz w:val="22"/>
          <w:szCs w:val="22"/>
          <w:lang w:bidi="ar-SA"/>
        </w:rPr>
        <w:t xml:space="preserve"> </w:t>
      </w:r>
      <w:r>
        <w:rPr>
          <w:rFonts w:ascii="Arial" w:eastAsia="Times New Roman" w:hAnsi="Arial"/>
          <w:b/>
          <w:kern w:val="0"/>
          <w:sz w:val="22"/>
          <w:szCs w:val="22"/>
          <w:lang w:bidi="ar-SA"/>
        </w:rPr>
        <w:t>Okres gwarancji i rękojmi</w:t>
      </w:r>
      <w:r>
        <w:rPr>
          <w:rFonts w:ascii="Arial" w:eastAsia="Times New Roman" w:hAnsi="Arial"/>
          <w:kern w:val="0"/>
          <w:sz w:val="22"/>
          <w:szCs w:val="22"/>
          <w:lang w:bidi="ar-SA"/>
        </w:rPr>
        <w:t xml:space="preserve"> </w:t>
      </w:r>
      <w:r w:rsidRPr="00860C41">
        <w:rPr>
          <w:rFonts w:ascii="Arial" w:eastAsia="Times New Roman" w:hAnsi="Arial"/>
          <w:b/>
          <w:kern w:val="0"/>
          <w:sz w:val="22"/>
          <w:szCs w:val="22"/>
          <w:lang w:bidi="ar-SA"/>
        </w:rPr>
        <w:t xml:space="preserve">– </w:t>
      </w:r>
      <w:r>
        <w:rPr>
          <w:rFonts w:ascii="Arial" w:eastAsia="Times New Roman" w:hAnsi="Arial"/>
          <w:b/>
          <w:kern w:val="0"/>
          <w:sz w:val="22"/>
          <w:szCs w:val="22"/>
          <w:lang w:bidi="ar-SA"/>
        </w:rPr>
        <w:t xml:space="preserve">10 </w:t>
      </w:r>
      <w:r w:rsidRPr="00860C41">
        <w:rPr>
          <w:rFonts w:ascii="Arial" w:eastAsia="Times New Roman" w:hAnsi="Arial"/>
          <w:b/>
          <w:kern w:val="0"/>
          <w:sz w:val="22"/>
          <w:szCs w:val="22"/>
          <w:lang w:bidi="ar-SA"/>
        </w:rPr>
        <w:t xml:space="preserve">% </w:t>
      </w:r>
    </w:p>
    <w:p w:rsidR="00C826E7" w:rsidRDefault="00C826E7" w:rsidP="00C826E7">
      <w:pPr>
        <w:suppressAutoHyphens w:val="0"/>
        <w:autoSpaceDE w:val="0"/>
        <w:adjustRightInd w:val="0"/>
        <w:ind w:left="284"/>
        <w:contextualSpacing/>
        <w:jc w:val="both"/>
        <w:rPr>
          <w:rFonts w:ascii="Arial" w:eastAsia="Times New Roman" w:hAnsi="Arial"/>
          <w:b/>
          <w:kern w:val="0"/>
          <w:sz w:val="22"/>
          <w:szCs w:val="22"/>
          <w:lang w:bidi="ar-SA"/>
        </w:rPr>
      </w:pPr>
    </w:p>
    <w:p w:rsidR="00C826E7" w:rsidRPr="00860C41" w:rsidRDefault="00C826E7" w:rsidP="00C826E7">
      <w:pPr>
        <w:widowControl/>
        <w:suppressAutoHyphens w:val="0"/>
        <w:autoSpaceDN/>
        <w:ind w:left="284"/>
        <w:jc w:val="both"/>
        <w:rPr>
          <w:rFonts w:ascii="Arial" w:eastAsia="Calibri" w:hAnsi="Arial"/>
          <w:kern w:val="0"/>
          <w:sz w:val="22"/>
          <w:szCs w:val="22"/>
          <w:lang w:eastAsia="en-US" w:bidi="ar-SA"/>
        </w:rPr>
      </w:pPr>
    </w:p>
    <w:p w:rsidR="00C826E7" w:rsidRDefault="00C826E7" w:rsidP="00C826E7">
      <w:pPr>
        <w:widowControl/>
        <w:numPr>
          <w:ilvl w:val="0"/>
          <w:numId w:val="72"/>
        </w:numPr>
        <w:suppressAutoHyphens w:val="0"/>
        <w:autoSpaceDN/>
        <w:spacing w:after="200" w:line="276" w:lineRule="auto"/>
        <w:jc w:val="both"/>
        <w:textAlignment w:val="auto"/>
        <w:rPr>
          <w:rFonts w:ascii="Arial" w:eastAsia="Calibri" w:hAnsi="Arial"/>
          <w:kern w:val="0"/>
          <w:sz w:val="22"/>
          <w:szCs w:val="22"/>
          <w:lang w:eastAsia="en-US" w:bidi="ar-SA"/>
        </w:rPr>
      </w:pPr>
      <w:r w:rsidRPr="00860C41">
        <w:rPr>
          <w:rFonts w:ascii="Arial" w:eastAsia="Calibri" w:hAnsi="Arial"/>
          <w:b/>
          <w:kern w:val="0"/>
          <w:sz w:val="22"/>
          <w:szCs w:val="22"/>
          <w:lang w:eastAsia="en-US" w:bidi="ar-SA"/>
        </w:rPr>
        <w:t>Kryterium „Cena”</w:t>
      </w:r>
      <w:r w:rsidRPr="00860C41">
        <w:rPr>
          <w:rFonts w:ascii="Arial" w:eastAsia="Calibri" w:hAnsi="Arial"/>
          <w:kern w:val="0"/>
          <w:sz w:val="22"/>
          <w:szCs w:val="22"/>
          <w:lang w:eastAsia="en-US" w:bidi="ar-SA"/>
        </w:rPr>
        <w:t xml:space="preserve"> będzie liczone w następujący sposób: </w:t>
      </w:r>
    </w:p>
    <w:p w:rsidR="00C826E7" w:rsidRPr="00860C41" w:rsidRDefault="00C826E7" w:rsidP="00C826E7">
      <w:pPr>
        <w:widowControl/>
        <w:suppressAutoHyphens w:val="0"/>
        <w:autoSpaceDN/>
        <w:spacing w:after="200" w:line="276" w:lineRule="auto"/>
        <w:ind w:left="786"/>
        <w:jc w:val="both"/>
        <w:rPr>
          <w:rFonts w:ascii="Arial" w:eastAsia="Calibri" w:hAnsi="Arial"/>
          <w:kern w:val="0"/>
          <w:sz w:val="22"/>
          <w:szCs w:val="22"/>
          <w:lang w:eastAsia="en-US" w:bidi="ar-SA"/>
        </w:rPr>
      </w:pPr>
      <w:r w:rsidRPr="00F66076">
        <w:rPr>
          <w:rFonts w:ascii="Arial" w:eastAsia="Calibri" w:hAnsi="Arial"/>
          <w:kern w:val="0"/>
          <w:sz w:val="22"/>
          <w:szCs w:val="22"/>
          <w:lang w:eastAsia="en-US" w:bidi="ar-SA"/>
        </w:rPr>
        <w:t xml:space="preserve">- </w:t>
      </w:r>
      <w:r w:rsidRPr="00860C41">
        <w:rPr>
          <w:rFonts w:ascii="Arial" w:eastAsia="Calibri" w:hAnsi="Arial"/>
          <w:kern w:val="0"/>
          <w:sz w:val="22"/>
          <w:szCs w:val="22"/>
          <w:lang w:eastAsia="en-US" w:bidi="ar-SA"/>
        </w:rPr>
        <w:t>najwyższą liczbę punktów za to kryterium (60 pkt) otrzyma o</w:t>
      </w:r>
      <w:r>
        <w:rPr>
          <w:rFonts w:ascii="Arial" w:eastAsia="Calibri" w:hAnsi="Arial"/>
          <w:kern w:val="0"/>
          <w:sz w:val="22"/>
          <w:szCs w:val="22"/>
          <w:lang w:eastAsia="en-US" w:bidi="ar-SA"/>
        </w:rPr>
        <w:t>ferta o najniższej cenie brutto (wsk</w:t>
      </w:r>
      <w:r>
        <w:rPr>
          <w:rFonts w:ascii="Arial" w:eastAsia="Calibri" w:hAnsi="Arial"/>
          <w:kern w:val="0"/>
          <w:sz w:val="22"/>
          <w:szCs w:val="22"/>
          <w:lang w:eastAsia="en-US" w:bidi="ar-SA"/>
        </w:rPr>
        <w:t>a</w:t>
      </w:r>
      <w:r>
        <w:rPr>
          <w:rFonts w:ascii="Arial" w:eastAsia="Calibri" w:hAnsi="Arial"/>
          <w:kern w:val="0"/>
          <w:sz w:val="22"/>
          <w:szCs w:val="22"/>
          <w:lang w:eastAsia="en-US" w:bidi="ar-SA"/>
        </w:rPr>
        <w:t>zanej w formularzu ofertowym i asortymentowo cenowym). P</w:t>
      </w:r>
      <w:r w:rsidRPr="00860C41">
        <w:rPr>
          <w:rFonts w:ascii="Arial" w:eastAsia="Calibri" w:hAnsi="Arial"/>
          <w:kern w:val="0"/>
          <w:sz w:val="22"/>
          <w:szCs w:val="22"/>
          <w:lang w:eastAsia="en-US" w:bidi="ar-SA"/>
        </w:rPr>
        <w:t>ozostali Wykonawcy odpowiednio mniej, stosownie do wzoru:</w:t>
      </w:r>
    </w:p>
    <w:p w:rsidR="00C826E7" w:rsidRPr="00860C41" w:rsidRDefault="00C826E7" w:rsidP="00C826E7">
      <w:pPr>
        <w:widowControl/>
        <w:suppressAutoHyphens w:val="0"/>
        <w:autoSpaceDN/>
        <w:ind w:left="644"/>
        <w:jc w:val="both"/>
        <w:rPr>
          <w:rFonts w:ascii="Arial" w:eastAsia="Calibri" w:hAnsi="Arial"/>
          <w:kern w:val="0"/>
          <w:sz w:val="22"/>
          <w:szCs w:val="22"/>
          <w:lang w:eastAsia="en-US" w:bidi="ar-SA"/>
        </w:rPr>
      </w:pPr>
    </w:p>
    <w:p w:rsidR="00C826E7" w:rsidRPr="00860C41" w:rsidRDefault="00C826E7" w:rsidP="00C826E7">
      <w:pPr>
        <w:widowControl/>
        <w:tabs>
          <w:tab w:val="left" w:pos="3240"/>
        </w:tabs>
        <w:suppressAutoHyphens w:val="0"/>
        <w:autoSpaceDN/>
        <w:ind w:left="284"/>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     </w:t>
      </w:r>
      <w:r>
        <w:rPr>
          <w:rFonts w:ascii="Arial" w:eastAsia="Calibri" w:hAnsi="Arial"/>
          <w:kern w:val="0"/>
          <w:sz w:val="22"/>
          <w:szCs w:val="22"/>
          <w:lang w:eastAsia="en-US" w:bidi="ar-SA"/>
        </w:rPr>
        <w:t xml:space="preserve">                               N</w:t>
      </w:r>
      <w:r w:rsidRPr="00860C41">
        <w:rPr>
          <w:rFonts w:ascii="Arial" w:eastAsia="Calibri" w:hAnsi="Arial"/>
          <w:kern w:val="0"/>
          <w:sz w:val="22"/>
          <w:szCs w:val="22"/>
          <w:lang w:eastAsia="en-US" w:bidi="ar-SA"/>
        </w:rPr>
        <w:t>ajniższa zaoferowana cena brutto</w:t>
      </w:r>
    </w:p>
    <w:p w:rsidR="00C826E7" w:rsidRPr="00860C41" w:rsidRDefault="00C826E7" w:rsidP="00C826E7">
      <w:pPr>
        <w:widowControl/>
        <w:suppressAutoHyphens w:val="0"/>
        <w:autoSpaceDN/>
        <w:ind w:left="284"/>
        <w:jc w:val="center"/>
        <w:rPr>
          <w:rFonts w:ascii="Arial" w:eastAsia="Calibri" w:hAnsi="Arial"/>
          <w:kern w:val="0"/>
          <w:sz w:val="22"/>
          <w:szCs w:val="22"/>
          <w:vertAlign w:val="subscript"/>
          <w:lang w:eastAsia="en-US" w:bidi="ar-SA"/>
        </w:rPr>
      </w:pPr>
      <w:r w:rsidRPr="00860C41">
        <w:rPr>
          <w:rFonts w:ascii="Arial" w:eastAsia="Calibri" w:hAnsi="Arial"/>
          <w:kern w:val="0"/>
          <w:sz w:val="22"/>
          <w:szCs w:val="22"/>
          <w:lang w:eastAsia="en-US" w:bidi="ar-SA"/>
        </w:rPr>
        <w:t>A = ----</w:t>
      </w:r>
      <w:r>
        <w:rPr>
          <w:rFonts w:ascii="Arial" w:eastAsia="Calibri" w:hAnsi="Arial"/>
          <w:kern w:val="0"/>
          <w:sz w:val="22"/>
          <w:szCs w:val="22"/>
          <w:lang w:eastAsia="en-US" w:bidi="ar-SA"/>
        </w:rPr>
        <w:t>------------------</w:t>
      </w:r>
      <w:r w:rsidRPr="00860C41">
        <w:rPr>
          <w:rFonts w:ascii="Arial" w:eastAsia="Calibri" w:hAnsi="Arial"/>
          <w:kern w:val="0"/>
          <w:sz w:val="22"/>
          <w:szCs w:val="22"/>
          <w:lang w:eastAsia="en-US" w:bidi="ar-SA"/>
        </w:rPr>
        <w:t>--------------------------------------------------- x 60 punktów</w:t>
      </w:r>
    </w:p>
    <w:p w:rsidR="00C826E7" w:rsidRPr="00860C41" w:rsidRDefault="00C826E7" w:rsidP="00C826E7">
      <w:pPr>
        <w:widowControl/>
        <w:tabs>
          <w:tab w:val="left" w:pos="3240"/>
        </w:tabs>
        <w:suppressAutoHyphens w:val="0"/>
        <w:autoSpaceDN/>
        <w:ind w:left="284"/>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      </w:t>
      </w:r>
      <w:r>
        <w:rPr>
          <w:rFonts w:ascii="Arial" w:eastAsia="Calibri" w:hAnsi="Arial"/>
          <w:kern w:val="0"/>
          <w:sz w:val="22"/>
          <w:szCs w:val="22"/>
          <w:lang w:eastAsia="en-US" w:bidi="ar-SA"/>
        </w:rPr>
        <w:t xml:space="preserve">                               C</w:t>
      </w:r>
      <w:r w:rsidRPr="00860C41">
        <w:rPr>
          <w:rFonts w:ascii="Arial" w:eastAsia="Calibri" w:hAnsi="Arial"/>
          <w:kern w:val="0"/>
          <w:sz w:val="22"/>
          <w:szCs w:val="22"/>
          <w:lang w:eastAsia="en-US" w:bidi="ar-SA"/>
        </w:rPr>
        <w:t>ena brutto oferty badanej</w:t>
      </w:r>
    </w:p>
    <w:p w:rsidR="00C826E7" w:rsidRPr="00860C41" w:rsidRDefault="00C826E7" w:rsidP="00C826E7">
      <w:pPr>
        <w:widowControl/>
        <w:tabs>
          <w:tab w:val="left" w:pos="426"/>
        </w:tabs>
        <w:suppressAutoHyphens w:val="0"/>
        <w:autoSpaceDN/>
        <w:ind w:left="284"/>
        <w:jc w:val="both"/>
        <w:rPr>
          <w:rFonts w:ascii="Arial" w:eastAsia="Times New Roman" w:hAnsi="Arial"/>
          <w:kern w:val="0"/>
          <w:sz w:val="22"/>
          <w:szCs w:val="22"/>
          <w:lang w:bidi="ar-SA"/>
        </w:rPr>
      </w:pPr>
      <w:r w:rsidRPr="00860C41">
        <w:rPr>
          <w:rFonts w:ascii="Arial" w:eastAsia="Times New Roman" w:hAnsi="Arial"/>
          <w:kern w:val="0"/>
          <w:sz w:val="22"/>
          <w:szCs w:val="22"/>
          <w:lang w:bidi="ar-SA"/>
        </w:rPr>
        <w:t xml:space="preserve">     </w:t>
      </w:r>
    </w:p>
    <w:p w:rsidR="00C826E7" w:rsidRPr="00860C41" w:rsidRDefault="00C826E7" w:rsidP="00C826E7">
      <w:pPr>
        <w:widowControl/>
        <w:tabs>
          <w:tab w:val="left" w:pos="426"/>
        </w:tabs>
        <w:suppressAutoHyphens w:val="0"/>
        <w:autoSpaceDN/>
        <w:ind w:left="567"/>
        <w:jc w:val="both"/>
        <w:rPr>
          <w:rFonts w:ascii="Arial" w:eastAsia="Times New Roman" w:hAnsi="Arial"/>
          <w:kern w:val="0"/>
          <w:sz w:val="22"/>
          <w:szCs w:val="22"/>
          <w:lang w:bidi="ar-SA"/>
        </w:rPr>
      </w:pPr>
      <w:r>
        <w:rPr>
          <w:rFonts w:ascii="Arial" w:eastAsia="Times New Roman" w:hAnsi="Arial"/>
          <w:kern w:val="0"/>
          <w:sz w:val="22"/>
          <w:szCs w:val="22"/>
          <w:lang w:bidi="ar-SA"/>
        </w:rPr>
        <w:t xml:space="preserve">W </w:t>
      </w:r>
      <w:r w:rsidRPr="00860C41">
        <w:rPr>
          <w:rFonts w:ascii="Arial" w:eastAsia="Times New Roman" w:hAnsi="Arial"/>
          <w:kern w:val="0"/>
          <w:sz w:val="22"/>
          <w:szCs w:val="22"/>
          <w:lang w:bidi="ar-SA"/>
        </w:rPr>
        <w:t xml:space="preserve">cenie brutto </w:t>
      </w:r>
      <w:r>
        <w:rPr>
          <w:rFonts w:ascii="Arial" w:eastAsia="Times New Roman" w:hAnsi="Arial"/>
          <w:kern w:val="0"/>
          <w:sz w:val="22"/>
          <w:szCs w:val="22"/>
          <w:lang w:bidi="ar-SA"/>
        </w:rPr>
        <w:t>muszą być</w:t>
      </w:r>
      <w:r w:rsidRPr="00860C41">
        <w:rPr>
          <w:rFonts w:ascii="Arial" w:eastAsia="Times New Roman" w:hAnsi="Arial"/>
          <w:kern w:val="0"/>
          <w:sz w:val="22"/>
          <w:szCs w:val="22"/>
          <w:lang w:bidi="ar-SA"/>
        </w:rPr>
        <w:t xml:space="preserve"> zawarte wszystkie koszty niezbędne do wykonania zamówienia.</w:t>
      </w:r>
    </w:p>
    <w:p w:rsidR="00C826E7" w:rsidRPr="00860C41" w:rsidRDefault="00C826E7" w:rsidP="00C826E7">
      <w:pPr>
        <w:widowControl/>
        <w:suppressAutoHyphens w:val="0"/>
        <w:autoSpaceDN/>
        <w:spacing w:after="200" w:line="276" w:lineRule="auto"/>
        <w:ind w:left="426" w:hanging="426"/>
        <w:jc w:val="both"/>
        <w:rPr>
          <w:rFonts w:ascii="Arial" w:eastAsia="Calibri" w:hAnsi="Arial"/>
          <w:bCs/>
          <w:kern w:val="0"/>
          <w:sz w:val="6"/>
          <w:szCs w:val="6"/>
          <w:lang w:eastAsia="en-US" w:bidi="ar-SA"/>
        </w:rPr>
      </w:pPr>
      <w:r w:rsidRPr="00860C41">
        <w:rPr>
          <w:rFonts w:ascii="Arial" w:eastAsia="Calibri" w:hAnsi="Arial"/>
          <w:kern w:val="0"/>
          <w:sz w:val="22"/>
          <w:szCs w:val="22"/>
          <w:lang w:eastAsia="en-US" w:bidi="ar-SA"/>
        </w:rPr>
        <w:t xml:space="preserve">   </w:t>
      </w:r>
    </w:p>
    <w:p w:rsidR="00C826E7" w:rsidRPr="00860C41" w:rsidRDefault="00C826E7" w:rsidP="00C826E7">
      <w:pPr>
        <w:widowControl/>
        <w:suppressAutoHyphens w:val="0"/>
        <w:autoSpaceDN/>
        <w:jc w:val="both"/>
        <w:rPr>
          <w:rFonts w:ascii="Arial" w:eastAsia="Calibri" w:hAnsi="Arial"/>
          <w:b/>
          <w:kern w:val="0"/>
          <w:sz w:val="22"/>
          <w:szCs w:val="22"/>
          <w:lang w:eastAsia="en-US" w:bidi="ar-SA"/>
        </w:rPr>
      </w:pPr>
    </w:p>
    <w:p w:rsidR="00C826E7" w:rsidRPr="00BE0E1D" w:rsidRDefault="00C826E7" w:rsidP="00C826E7">
      <w:pPr>
        <w:pStyle w:val="Akapitzlist"/>
        <w:numPr>
          <w:ilvl w:val="0"/>
          <w:numId w:val="72"/>
        </w:numPr>
        <w:suppressAutoHyphens w:val="0"/>
        <w:autoSpaceDN/>
        <w:spacing w:after="200" w:line="276" w:lineRule="auto"/>
        <w:contextualSpacing/>
        <w:jc w:val="both"/>
        <w:textAlignment w:val="auto"/>
        <w:rPr>
          <w:rFonts w:ascii="Arial" w:eastAsia="Calibri" w:hAnsi="Arial"/>
          <w:sz w:val="22"/>
          <w:szCs w:val="22"/>
        </w:rPr>
      </w:pPr>
      <w:r w:rsidRPr="00BE0E1D">
        <w:rPr>
          <w:rFonts w:ascii="Arial" w:hAnsi="Arial"/>
          <w:b/>
          <w:sz w:val="22"/>
          <w:szCs w:val="22"/>
        </w:rPr>
        <w:t>Kryterium „Termin dostawy”</w:t>
      </w:r>
      <w:r w:rsidRPr="00BE0E1D">
        <w:rPr>
          <w:rFonts w:ascii="Arial" w:hAnsi="Arial"/>
          <w:sz w:val="22"/>
          <w:szCs w:val="22"/>
        </w:rPr>
        <w:t xml:space="preserve"> </w:t>
      </w:r>
      <w:r w:rsidRPr="00BE0E1D">
        <w:rPr>
          <w:rFonts w:ascii="Arial" w:eastAsia="Calibri" w:hAnsi="Arial"/>
          <w:sz w:val="22"/>
          <w:szCs w:val="22"/>
        </w:rPr>
        <w:t xml:space="preserve">będzie liczone w następujący sposób: </w:t>
      </w:r>
    </w:p>
    <w:p w:rsidR="00C826E7" w:rsidRPr="008805F1" w:rsidRDefault="00C826E7" w:rsidP="00C826E7">
      <w:pPr>
        <w:spacing w:after="200" w:line="276" w:lineRule="auto"/>
        <w:ind w:left="786"/>
        <w:jc w:val="both"/>
        <w:rPr>
          <w:rFonts w:ascii="Arial" w:eastAsia="Calibri" w:hAnsi="Arial"/>
          <w:sz w:val="22"/>
          <w:szCs w:val="22"/>
        </w:rPr>
      </w:pPr>
      <w:r w:rsidRPr="008805F1">
        <w:rPr>
          <w:rFonts w:ascii="Arial" w:eastAsia="Calibri" w:hAnsi="Arial"/>
          <w:sz w:val="22"/>
          <w:szCs w:val="22"/>
        </w:rPr>
        <w:t>- najwyższą liczbę punktów za to kryterium (</w:t>
      </w:r>
      <w:r>
        <w:rPr>
          <w:rFonts w:ascii="Arial" w:eastAsia="Calibri" w:hAnsi="Arial"/>
          <w:sz w:val="22"/>
          <w:szCs w:val="22"/>
        </w:rPr>
        <w:t>3</w:t>
      </w:r>
      <w:r w:rsidRPr="008805F1">
        <w:rPr>
          <w:rFonts w:ascii="Arial" w:eastAsia="Calibri" w:hAnsi="Arial"/>
          <w:sz w:val="22"/>
          <w:szCs w:val="22"/>
        </w:rPr>
        <w:t>0 pkt) otrzyma oferta o najkrótszym terminie dostawy. Pozostali Wykonawcy odpowiednio mniej, stosownie do wzoru:</w:t>
      </w:r>
    </w:p>
    <w:p w:rsidR="00C826E7" w:rsidRPr="008805F1" w:rsidRDefault="00C826E7" w:rsidP="00C826E7">
      <w:pPr>
        <w:ind w:left="644"/>
        <w:jc w:val="both"/>
        <w:rPr>
          <w:rFonts w:ascii="Arial" w:eastAsia="Calibri" w:hAnsi="Arial"/>
          <w:sz w:val="22"/>
          <w:szCs w:val="22"/>
        </w:rPr>
      </w:pPr>
    </w:p>
    <w:p w:rsidR="00C826E7" w:rsidRPr="008805F1" w:rsidRDefault="00C826E7" w:rsidP="00C826E7">
      <w:pPr>
        <w:tabs>
          <w:tab w:val="left" w:pos="3240"/>
        </w:tabs>
        <w:ind w:left="284"/>
        <w:rPr>
          <w:rFonts w:ascii="Arial" w:eastAsia="Calibri" w:hAnsi="Arial"/>
          <w:sz w:val="22"/>
          <w:szCs w:val="22"/>
        </w:rPr>
      </w:pPr>
      <w:r w:rsidRPr="008805F1">
        <w:rPr>
          <w:rFonts w:ascii="Arial" w:eastAsia="Calibri" w:hAnsi="Arial"/>
          <w:sz w:val="22"/>
          <w:szCs w:val="22"/>
        </w:rPr>
        <w:t xml:space="preserve">                                    Najkrótszy zaoferowany termin dostawy</w:t>
      </w:r>
    </w:p>
    <w:p w:rsidR="00C826E7" w:rsidRPr="008805F1" w:rsidRDefault="00F21CF0" w:rsidP="00C826E7">
      <w:pPr>
        <w:ind w:left="284"/>
        <w:jc w:val="center"/>
        <w:rPr>
          <w:rFonts w:ascii="Arial" w:eastAsia="Calibri" w:hAnsi="Arial"/>
          <w:sz w:val="22"/>
          <w:szCs w:val="22"/>
          <w:vertAlign w:val="subscript"/>
        </w:rPr>
      </w:pPr>
      <w:r>
        <w:rPr>
          <w:rFonts w:ascii="Arial" w:eastAsia="Calibri" w:hAnsi="Arial"/>
          <w:sz w:val="22"/>
          <w:szCs w:val="22"/>
        </w:rPr>
        <w:t>B</w:t>
      </w:r>
      <w:r w:rsidR="00C826E7" w:rsidRPr="008805F1">
        <w:rPr>
          <w:rFonts w:ascii="Arial" w:eastAsia="Calibri" w:hAnsi="Arial"/>
          <w:sz w:val="22"/>
          <w:szCs w:val="22"/>
        </w:rPr>
        <w:t xml:space="preserve"> = --------------------</w:t>
      </w:r>
      <w:r w:rsidR="00C826E7">
        <w:rPr>
          <w:rFonts w:ascii="Arial" w:eastAsia="Calibri" w:hAnsi="Arial"/>
          <w:sz w:val="22"/>
          <w:szCs w:val="22"/>
        </w:rPr>
        <w:t>----------------------------</w:t>
      </w:r>
      <w:r w:rsidR="00C826E7" w:rsidRPr="008805F1">
        <w:rPr>
          <w:rFonts w:ascii="Arial" w:eastAsia="Calibri" w:hAnsi="Arial"/>
          <w:sz w:val="22"/>
          <w:szCs w:val="22"/>
        </w:rPr>
        <w:t xml:space="preserve">----------------------------------- x </w:t>
      </w:r>
      <w:r w:rsidR="00C826E7">
        <w:rPr>
          <w:rFonts w:ascii="Arial" w:eastAsia="Calibri" w:hAnsi="Arial"/>
          <w:sz w:val="22"/>
          <w:szCs w:val="22"/>
        </w:rPr>
        <w:t>3</w:t>
      </w:r>
      <w:r w:rsidR="00C826E7" w:rsidRPr="008805F1">
        <w:rPr>
          <w:rFonts w:ascii="Arial" w:eastAsia="Calibri" w:hAnsi="Arial"/>
          <w:sz w:val="22"/>
          <w:szCs w:val="22"/>
        </w:rPr>
        <w:t>0 punktów</w:t>
      </w:r>
    </w:p>
    <w:p w:rsidR="00C826E7" w:rsidRPr="008805F1" w:rsidRDefault="00C826E7" w:rsidP="00C826E7">
      <w:pPr>
        <w:tabs>
          <w:tab w:val="left" w:pos="3240"/>
        </w:tabs>
        <w:ind w:left="284"/>
        <w:rPr>
          <w:rFonts w:ascii="Arial" w:eastAsia="Calibri" w:hAnsi="Arial"/>
          <w:sz w:val="22"/>
          <w:szCs w:val="22"/>
        </w:rPr>
      </w:pPr>
      <w:r w:rsidRPr="008805F1">
        <w:rPr>
          <w:rFonts w:ascii="Arial" w:eastAsia="Calibri" w:hAnsi="Arial"/>
          <w:sz w:val="22"/>
          <w:szCs w:val="22"/>
        </w:rPr>
        <w:t xml:space="preserve">                                     Termin dostawy oferty badanej</w:t>
      </w:r>
    </w:p>
    <w:p w:rsidR="00C826E7" w:rsidRPr="008805F1" w:rsidRDefault="00C826E7" w:rsidP="00C826E7">
      <w:pPr>
        <w:spacing w:line="276" w:lineRule="auto"/>
        <w:jc w:val="both"/>
        <w:rPr>
          <w:rFonts w:ascii="Arial" w:eastAsia="Times New Roman" w:hAnsi="Arial"/>
          <w:b/>
          <w:sz w:val="22"/>
          <w:szCs w:val="22"/>
        </w:rPr>
      </w:pPr>
    </w:p>
    <w:p w:rsidR="00C826E7" w:rsidRPr="008805F1" w:rsidRDefault="00C826E7" w:rsidP="00C826E7">
      <w:pPr>
        <w:spacing w:line="276" w:lineRule="auto"/>
        <w:ind w:left="567"/>
        <w:jc w:val="both"/>
        <w:rPr>
          <w:rFonts w:ascii="Arial" w:eastAsia="Times New Roman" w:hAnsi="Arial"/>
          <w:b/>
          <w:sz w:val="22"/>
          <w:szCs w:val="22"/>
        </w:rPr>
      </w:pPr>
      <w:r w:rsidRPr="008805F1">
        <w:rPr>
          <w:rFonts w:ascii="Arial" w:eastAsia="Times New Roman" w:hAnsi="Arial"/>
          <w:b/>
          <w:sz w:val="22"/>
          <w:szCs w:val="22"/>
        </w:rPr>
        <w:t xml:space="preserve">Uwaga ! </w:t>
      </w:r>
    </w:p>
    <w:p w:rsidR="00C826E7" w:rsidRPr="008212AD" w:rsidRDefault="00C826E7" w:rsidP="00C826E7">
      <w:pPr>
        <w:spacing w:line="276" w:lineRule="auto"/>
        <w:ind w:left="567"/>
        <w:jc w:val="both"/>
        <w:rPr>
          <w:rFonts w:ascii="Arial" w:eastAsia="Times New Roman" w:hAnsi="Arial"/>
          <w:sz w:val="22"/>
          <w:szCs w:val="22"/>
        </w:rPr>
      </w:pPr>
      <w:r w:rsidRPr="008805F1">
        <w:rPr>
          <w:rFonts w:ascii="Arial" w:eastAsia="Times New Roman" w:hAnsi="Arial"/>
          <w:sz w:val="22"/>
          <w:szCs w:val="22"/>
        </w:rPr>
        <w:t xml:space="preserve">Wykonawca, który zaoferuje maksymalny termin dostawy tj. </w:t>
      </w:r>
      <w:r w:rsidR="003F1B19">
        <w:rPr>
          <w:rFonts w:ascii="Arial" w:eastAsia="Times New Roman" w:hAnsi="Arial"/>
          <w:sz w:val="22"/>
          <w:szCs w:val="22"/>
        </w:rPr>
        <w:t>2</w:t>
      </w:r>
      <w:r w:rsidR="00EB1876">
        <w:rPr>
          <w:rFonts w:ascii="Arial" w:eastAsia="Times New Roman" w:hAnsi="Arial"/>
          <w:sz w:val="22"/>
          <w:szCs w:val="22"/>
        </w:rPr>
        <w:t>8</w:t>
      </w:r>
      <w:r w:rsidRPr="008805F1">
        <w:rPr>
          <w:rFonts w:ascii="Arial" w:eastAsia="Times New Roman" w:hAnsi="Arial"/>
          <w:sz w:val="22"/>
          <w:szCs w:val="22"/>
        </w:rPr>
        <w:t xml:space="preserve"> dni kalendarzowych otrzyma 0 pkt. Termin dostawy należy podać w pełnych dniach, np. 3, 12, 18 (…) </w:t>
      </w:r>
      <w:r w:rsidRPr="008805F1">
        <w:rPr>
          <w:rFonts w:ascii="Arial" w:eastAsia="Times New Roman" w:hAnsi="Arial"/>
          <w:b/>
          <w:sz w:val="22"/>
          <w:szCs w:val="22"/>
        </w:rPr>
        <w:t xml:space="preserve">max. </w:t>
      </w:r>
      <w:r w:rsidR="003F1B19">
        <w:rPr>
          <w:rFonts w:ascii="Arial" w:eastAsia="Times New Roman" w:hAnsi="Arial"/>
          <w:b/>
          <w:sz w:val="22"/>
          <w:szCs w:val="22"/>
        </w:rPr>
        <w:t>2</w:t>
      </w:r>
      <w:r w:rsidR="008212AD">
        <w:rPr>
          <w:rFonts w:ascii="Arial" w:eastAsia="Times New Roman" w:hAnsi="Arial"/>
          <w:b/>
          <w:sz w:val="22"/>
          <w:szCs w:val="22"/>
        </w:rPr>
        <w:t>8</w:t>
      </w:r>
      <w:r w:rsidRPr="008805F1">
        <w:rPr>
          <w:rFonts w:ascii="Arial" w:eastAsia="Times New Roman" w:hAnsi="Arial"/>
          <w:b/>
          <w:sz w:val="22"/>
          <w:szCs w:val="22"/>
        </w:rPr>
        <w:t xml:space="preserve"> dni kalendarzowych</w:t>
      </w:r>
      <w:r w:rsidRPr="008805F1">
        <w:rPr>
          <w:rFonts w:ascii="Arial" w:eastAsia="Times New Roman" w:hAnsi="Arial"/>
          <w:sz w:val="22"/>
          <w:szCs w:val="22"/>
        </w:rPr>
        <w:t>. W przypadku</w:t>
      </w:r>
      <w:r>
        <w:rPr>
          <w:rFonts w:ascii="Arial" w:eastAsia="Times New Roman" w:hAnsi="Arial"/>
          <w:sz w:val="22"/>
          <w:szCs w:val="22"/>
        </w:rPr>
        <w:t>, gdy Wykonawca</w:t>
      </w:r>
      <w:r w:rsidRPr="008805F1">
        <w:rPr>
          <w:rFonts w:ascii="Arial" w:eastAsia="Times New Roman" w:hAnsi="Arial"/>
          <w:sz w:val="22"/>
          <w:szCs w:val="22"/>
        </w:rPr>
        <w:t xml:space="preserve"> nie wskaże powyższego w formularzu ofertowym Zamawiający przyjmie, iż zaoferowano maksymalny dopuszczony termin dostawy, a co za tym idzie Wykonawca otrzyma 0 pkt. Jeśli Wykonawca zaoferuje termin dostawy </w:t>
      </w:r>
      <w:r>
        <w:rPr>
          <w:rFonts w:ascii="Arial" w:eastAsia="Times New Roman" w:hAnsi="Arial"/>
          <w:sz w:val="22"/>
          <w:szCs w:val="22"/>
        </w:rPr>
        <w:t>dłuższy</w:t>
      </w:r>
      <w:r w:rsidRPr="008805F1">
        <w:rPr>
          <w:rFonts w:ascii="Arial" w:eastAsia="Times New Roman" w:hAnsi="Arial"/>
          <w:sz w:val="22"/>
          <w:szCs w:val="22"/>
        </w:rPr>
        <w:t xml:space="preserve"> niż 2</w:t>
      </w:r>
      <w:r w:rsidR="008212AD">
        <w:rPr>
          <w:rFonts w:ascii="Arial" w:eastAsia="Times New Roman" w:hAnsi="Arial"/>
          <w:sz w:val="22"/>
          <w:szCs w:val="22"/>
        </w:rPr>
        <w:t>8</w:t>
      </w:r>
      <w:r w:rsidRPr="008805F1">
        <w:rPr>
          <w:rFonts w:ascii="Arial" w:eastAsia="Times New Roman" w:hAnsi="Arial"/>
          <w:sz w:val="22"/>
          <w:szCs w:val="22"/>
        </w:rPr>
        <w:t xml:space="preserve"> dni, </w:t>
      </w:r>
      <w:r w:rsidRPr="008212AD">
        <w:rPr>
          <w:rFonts w:ascii="Arial" w:eastAsia="Times New Roman" w:hAnsi="Arial"/>
          <w:sz w:val="22"/>
          <w:szCs w:val="22"/>
        </w:rPr>
        <w:t xml:space="preserve">Zamawiający odrzuci </w:t>
      </w:r>
      <w:r w:rsidR="008212AD" w:rsidRPr="008212AD">
        <w:rPr>
          <w:rFonts w:ascii="Arial" w:hAnsi="Arial"/>
          <w:sz w:val="22"/>
          <w:szCs w:val="22"/>
        </w:rPr>
        <w:t>ofert</w:t>
      </w:r>
      <w:r w:rsidR="008212AD">
        <w:rPr>
          <w:rFonts w:ascii="Arial" w:hAnsi="Arial"/>
          <w:sz w:val="22"/>
          <w:szCs w:val="22"/>
        </w:rPr>
        <w:t xml:space="preserve">ę </w:t>
      </w:r>
      <w:r w:rsidR="008212AD" w:rsidRPr="008212AD">
        <w:rPr>
          <w:rFonts w:ascii="Arial" w:hAnsi="Arial"/>
          <w:sz w:val="22"/>
          <w:szCs w:val="22"/>
        </w:rPr>
        <w:t xml:space="preserve">na podstawie art. 226 ust. 1 pkt 5 ustawy </w:t>
      </w:r>
      <w:proofErr w:type="spellStart"/>
      <w:r w:rsidR="008212AD" w:rsidRPr="008212AD">
        <w:rPr>
          <w:rFonts w:ascii="Arial" w:hAnsi="Arial"/>
          <w:sz w:val="22"/>
          <w:szCs w:val="22"/>
        </w:rPr>
        <w:t>Pzp</w:t>
      </w:r>
      <w:proofErr w:type="spellEnd"/>
      <w:r w:rsidR="008212AD" w:rsidRPr="008212AD">
        <w:rPr>
          <w:rFonts w:ascii="Arial" w:hAnsi="Arial"/>
          <w:sz w:val="22"/>
          <w:szCs w:val="22"/>
        </w:rPr>
        <w:t>. jako niezgodn</w:t>
      </w:r>
      <w:r w:rsidR="008212AD">
        <w:rPr>
          <w:rFonts w:ascii="Arial" w:hAnsi="Arial"/>
          <w:sz w:val="22"/>
          <w:szCs w:val="22"/>
        </w:rPr>
        <w:t>ą</w:t>
      </w:r>
      <w:r w:rsidR="008212AD" w:rsidRPr="008212AD">
        <w:rPr>
          <w:rFonts w:ascii="Arial" w:hAnsi="Arial"/>
          <w:sz w:val="22"/>
          <w:szCs w:val="22"/>
        </w:rPr>
        <w:t xml:space="preserve"> z warunkami zamówienia.</w:t>
      </w:r>
    </w:p>
    <w:p w:rsidR="00C826E7" w:rsidRPr="008805F1" w:rsidRDefault="00C826E7" w:rsidP="00C826E7">
      <w:pPr>
        <w:spacing w:line="276" w:lineRule="auto"/>
        <w:ind w:left="567"/>
        <w:jc w:val="both"/>
        <w:rPr>
          <w:rFonts w:ascii="Arial" w:eastAsia="Times New Roman" w:hAnsi="Arial"/>
          <w:sz w:val="22"/>
          <w:szCs w:val="22"/>
        </w:rPr>
      </w:pPr>
    </w:p>
    <w:p w:rsidR="00C826E7" w:rsidRDefault="00C826E7" w:rsidP="00C826E7">
      <w:pPr>
        <w:widowControl/>
        <w:numPr>
          <w:ilvl w:val="0"/>
          <w:numId w:val="72"/>
        </w:numPr>
        <w:suppressAutoHyphens w:val="0"/>
        <w:autoSpaceDN/>
        <w:spacing w:after="200" w:line="276" w:lineRule="auto"/>
        <w:jc w:val="both"/>
        <w:textAlignment w:val="auto"/>
        <w:rPr>
          <w:rFonts w:ascii="Arial" w:eastAsia="Calibri" w:hAnsi="Arial"/>
          <w:kern w:val="0"/>
          <w:sz w:val="22"/>
          <w:szCs w:val="22"/>
          <w:lang w:eastAsia="en-US" w:bidi="ar-SA"/>
        </w:rPr>
      </w:pPr>
      <w:r>
        <w:rPr>
          <w:rFonts w:ascii="Arial" w:eastAsia="Calibri" w:hAnsi="Arial"/>
          <w:b/>
          <w:kern w:val="0"/>
          <w:sz w:val="22"/>
          <w:szCs w:val="22"/>
          <w:lang w:eastAsia="en-US" w:bidi="ar-SA"/>
        </w:rPr>
        <w:t xml:space="preserve">Kryterium „Okres </w:t>
      </w:r>
      <w:r>
        <w:rPr>
          <w:rFonts w:ascii="Arial" w:eastAsia="Times New Roman" w:hAnsi="Arial"/>
          <w:b/>
          <w:kern w:val="0"/>
          <w:sz w:val="22"/>
          <w:szCs w:val="22"/>
          <w:lang w:bidi="ar-SA"/>
        </w:rPr>
        <w:t>gwarancji i rękojmi</w:t>
      </w:r>
      <w:r>
        <w:rPr>
          <w:rFonts w:ascii="Arial" w:eastAsia="Times New Roman" w:hAnsi="Arial"/>
          <w:kern w:val="0"/>
          <w:sz w:val="22"/>
          <w:szCs w:val="22"/>
          <w:lang w:bidi="ar-SA"/>
        </w:rPr>
        <w:t xml:space="preserve">” </w:t>
      </w:r>
      <w:r w:rsidRPr="00860C41">
        <w:rPr>
          <w:rFonts w:ascii="Arial" w:eastAsia="Calibri" w:hAnsi="Arial"/>
          <w:kern w:val="0"/>
          <w:sz w:val="22"/>
          <w:szCs w:val="22"/>
          <w:lang w:eastAsia="en-US" w:bidi="ar-SA"/>
        </w:rPr>
        <w:t>będzie liczone w następujący sposób:</w:t>
      </w:r>
    </w:p>
    <w:p w:rsidR="00C826E7" w:rsidRPr="00860C41" w:rsidRDefault="00C826E7" w:rsidP="00C826E7">
      <w:pPr>
        <w:widowControl/>
        <w:suppressAutoHyphens w:val="0"/>
        <w:autoSpaceDN/>
        <w:spacing w:after="200" w:line="276" w:lineRule="auto"/>
        <w:ind w:left="786"/>
        <w:jc w:val="both"/>
        <w:rPr>
          <w:rFonts w:ascii="Arial" w:eastAsia="Calibri" w:hAnsi="Arial"/>
          <w:kern w:val="0"/>
          <w:sz w:val="22"/>
          <w:szCs w:val="22"/>
          <w:lang w:eastAsia="en-US" w:bidi="ar-SA"/>
        </w:rPr>
      </w:pPr>
      <w:r w:rsidRPr="00F66076">
        <w:rPr>
          <w:rFonts w:ascii="Arial" w:eastAsia="Calibri" w:hAnsi="Arial"/>
          <w:kern w:val="0"/>
          <w:sz w:val="22"/>
          <w:szCs w:val="22"/>
          <w:lang w:eastAsia="en-US" w:bidi="ar-SA"/>
        </w:rPr>
        <w:t>-</w:t>
      </w:r>
      <w:r w:rsidRPr="00860C41">
        <w:rPr>
          <w:rFonts w:ascii="Arial" w:eastAsia="Calibri" w:hAnsi="Arial"/>
          <w:kern w:val="0"/>
          <w:sz w:val="22"/>
          <w:szCs w:val="22"/>
          <w:lang w:eastAsia="en-US" w:bidi="ar-SA"/>
        </w:rPr>
        <w:t xml:space="preserve"> najwyższą l</w:t>
      </w:r>
      <w:r>
        <w:rPr>
          <w:rFonts w:ascii="Arial" w:eastAsia="Calibri" w:hAnsi="Arial"/>
          <w:kern w:val="0"/>
          <w:sz w:val="22"/>
          <w:szCs w:val="22"/>
          <w:lang w:eastAsia="en-US" w:bidi="ar-SA"/>
        </w:rPr>
        <w:t>iczbę punktów za to kryterium (10</w:t>
      </w:r>
      <w:r w:rsidRPr="00860C41">
        <w:rPr>
          <w:rFonts w:ascii="Arial" w:eastAsia="Calibri" w:hAnsi="Arial"/>
          <w:kern w:val="0"/>
          <w:sz w:val="22"/>
          <w:szCs w:val="22"/>
          <w:lang w:eastAsia="en-US" w:bidi="ar-SA"/>
        </w:rPr>
        <w:t xml:space="preserve"> pkt) otrzyma oferta o </w:t>
      </w:r>
      <w:r>
        <w:rPr>
          <w:rFonts w:ascii="Arial" w:eastAsia="Calibri" w:hAnsi="Arial"/>
          <w:kern w:val="0"/>
          <w:sz w:val="22"/>
          <w:szCs w:val="22"/>
          <w:lang w:eastAsia="en-US" w:bidi="ar-SA"/>
        </w:rPr>
        <w:t xml:space="preserve">najdłuższym </w:t>
      </w:r>
      <w:r w:rsidRPr="00860C41">
        <w:rPr>
          <w:rFonts w:ascii="Arial" w:eastAsia="Calibri" w:hAnsi="Arial"/>
          <w:kern w:val="0"/>
          <w:sz w:val="22"/>
          <w:szCs w:val="22"/>
          <w:lang w:eastAsia="en-US" w:bidi="ar-SA"/>
        </w:rPr>
        <w:t xml:space="preserve">terminie </w:t>
      </w:r>
      <w:r>
        <w:rPr>
          <w:rFonts w:ascii="Arial" w:eastAsia="Calibri" w:hAnsi="Arial"/>
          <w:kern w:val="0"/>
          <w:sz w:val="22"/>
          <w:szCs w:val="22"/>
          <w:lang w:eastAsia="en-US" w:bidi="ar-SA"/>
        </w:rPr>
        <w:t>gwara</w:t>
      </w:r>
      <w:r>
        <w:rPr>
          <w:rFonts w:ascii="Arial" w:eastAsia="Calibri" w:hAnsi="Arial"/>
          <w:kern w:val="0"/>
          <w:sz w:val="22"/>
          <w:szCs w:val="22"/>
          <w:lang w:eastAsia="en-US" w:bidi="ar-SA"/>
        </w:rPr>
        <w:t>n</w:t>
      </w:r>
      <w:r>
        <w:rPr>
          <w:rFonts w:ascii="Arial" w:eastAsia="Calibri" w:hAnsi="Arial"/>
          <w:kern w:val="0"/>
          <w:sz w:val="22"/>
          <w:szCs w:val="22"/>
          <w:lang w:eastAsia="en-US" w:bidi="ar-SA"/>
        </w:rPr>
        <w:t>cji i rękojmi. P</w:t>
      </w:r>
      <w:r w:rsidRPr="00860C41">
        <w:rPr>
          <w:rFonts w:ascii="Arial" w:eastAsia="Calibri" w:hAnsi="Arial"/>
          <w:kern w:val="0"/>
          <w:sz w:val="22"/>
          <w:szCs w:val="22"/>
          <w:lang w:eastAsia="en-US" w:bidi="ar-SA"/>
        </w:rPr>
        <w:t>ozostali Wykonawcy odpowiednio mniej, stosownie do wzoru:</w:t>
      </w:r>
    </w:p>
    <w:p w:rsidR="00C826E7" w:rsidRPr="00860C41" w:rsidRDefault="00C826E7" w:rsidP="00C826E7">
      <w:pPr>
        <w:widowControl/>
        <w:tabs>
          <w:tab w:val="left" w:pos="3240"/>
        </w:tabs>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Okres gwarancji i rękojmi</w:t>
      </w:r>
      <w:r w:rsidRPr="00860C41">
        <w:rPr>
          <w:rFonts w:ascii="Arial" w:eastAsia="Calibri" w:hAnsi="Arial"/>
          <w:kern w:val="0"/>
          <w:sz w:val="22"/>
          <w:szCs w:val="22"/>
          <w:lang w:eastAsia="en-US" w:bidi="ar-SA"/>
        </w:rPr>
        <w:t xml:space="preserve"> oferty badanej</w:t>
      </w:r>
    </w:p>
    <w:p w:rsidR="00C826E7" w:rsidRPr="00F66076" w:rsidRDefault="00F21CF0" w:rsidP="00C826E7">
      <w:pPr>
        <w:widowControl/>
        <w:suppressAutoHyphens w:val="0"/>
        <w:autoSpaceDN/>
        <w:ind w:left="1134"/>
        <w:jc w:val="center"/>
        <w:rPr>
          <w:rFonts w:ascii="Arial" w:eastAsia="Calibri" w:hAnsi="Arial"/>
          <w:kern w:val="0"/>
          <w:sz w:val="22"/>
          <w:szCs w:val="22"/>
          <w:vertAlign w:val="subscript"/>
          <w:lang w:eastAsia="en-US" w:bidi="ar-SA"/>
        </w:rPr>
      </w:pPr>
      <w:r>
        <w:rPr>
          <w:rFonts w:ascii="Arial" w:eastAsia="Calibri" w:hAnsi="Arial"/>
          <w:kern w:val="0"/>
          <w:sz w:val="22"/>
          <w:szCs w:val="22"/>
          <w:lang w:eastAsia="en-US" w:bidi="ar-SA"/>
        </w:rPr>
        <w:t>C</w:t>
      </w:r>
      <w:r w:rsidR="00C826E7" w:rsidRPr="00860C41">
        <w:rPr>
          <w:rFonts w:ascii="Arial" w:eastAsia="Calibri" w:hAnsi="Arial"/>
          <w:kern w:val="0"/>
          <w:sz w:val="22"/>
          <w:szCs w:val="22"/>
          <w:lang w:eastAsia="en-US" w:bidi="ar-SA"/>
        </w:rPr>
        <w:t xml:space="preserve"> = ----------------------------------------------------------------- </w:t>
      </w:r>
      <w:r w:rsidR="00C826E7">
        <w:rPr>
          <w:rFonts w:ascii="Arial" w:eastAsia="Calibri" w:hAnsi="Arial"/>
          <w:kern w:val="0"/>
          <w:sz w:val="22"/>
          <w:szCs w:val="22"/>
          <w:lang w:eastAsia="en-US" w:bidi="ar-SA"/>
        </w:rPr>
        <w:t>x 10</w:t>
      </w:r>
      <w:r w:rsidR="00C826E7" w:rsidRPr="00860C41">
        <w:rPr>
          <w:rFonts w:ascii="Arial" w:eastAsia="Calibri" w:hAnsi="Arial"/>
          <w:kern w:val="0"/>
          <w:sz w:val="22"/>
          <w:szCs w:val="22"/>
          <w:lang w:eastAsia="en-US" w:bidi="ar-SA"/>
        </w:rPr>
        <w:t xml:space="preserve"> punktów</w:t>
      </w:r>
    </w:p>
    <w:p w:rsidR="00C826E7" w:rsidRPr="00860C41" w:rsidRDefault="00C826E7" w:rsidP="00C826E7">
      <w:pPr>
        <w:widowControl/>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Najdłuższy</w:t>
      </w:r>
      <w:r w:rsidRPr="00860C41">
        <w:rPr>
          <w:rFonts w:ascii="Arial" w:eastAsia="Calibri" w:hAnsi="Arial"/>
          <w:kern w:val="0"/>
          <w:sz w:val="22"/>
          <w:szCs w:val="22"/>
          <w:lang w:eastAsia="en-US" w:bidi="ar-SA"/>
        </w:rPr>
        <w:t xml:space="preserve"> zaoferowany </w:t>
      </w:r>
      <w:r>
        <w:rPr>
          <w:rFonts w:ascii="Arial" w:eastAsia="Calibri" w:hAnsi="Arial"/>
          <w:kern w:val="0"/>
          <w:sz w:val="22"/>
          <w:szCs w:val="22"/>
          <w:lang w:eastAsia="en-US" w:bidi="ar-SA"/>
        </w:rPr>
        <w:t>okres</w:t>
      </w:r>
      <w:r w:rsidRPr="00860C41">
        <w:rPr>
          <w:rFonts w:ascii="Arial" w:eastAsia="Calibri" w:hAnsi="Arial"/>
          <w:kern w:val="0"/>
          <w:sz w:val="22"/>
          <w:szCs w:val="22"/>
          <w:lang w:eastAsia="en-US" w:bidi="ar-SA"/>
        </w:rPr>
        <w:t xml:space="preserve"> </w:t>
      </w:r>
      <w:r w:rsidRPr="00860C41">
        <w:rPr>
          <w:rFonts w:ascii="Arial" w:eastAsia="Calibri" w:hAnsi="Arial"/>
          <w:kern w:val="0"/>
          <w:sz w:val="22"/>
          <w:szCs w:val="22"/>
          <w:lang w:eastAsia="en-US" w:bidi="ar-SA"/>
        </w:rPr>
        <w:br/>
      </w:r>
      <w:r>
        <w:rPr>
          <w:rFonts w:ascii="Arial" w:eastAsia="Calibri" w:hAnsi="Arial"/>
          <w:kern w:val="0"/>
          <w:sz w:val="22"/>
          <w:szCs w:val="22"/>
          <w:lang w:eastAsia="en-US" w:bidi="ar-SA"/>
        </w:rPr>
        <w:t>gwarancji i rękojmi</w:t>
      </w:r>
    </w:p>
    <w:p w:rsidR="00C826E7" w:rsidRPr="00860C41" w:rsidRDefault="00C826E7" w:rsidP="00C826E7">
      <w:pPr>
        <w:widowControl/>
        <w:suppressAutoHyphens w:val="0"/>
        <w:autoSpaceDN/>
        <w:ind w:left="567"/>
        <w:jc w:val="both"/>
        <w:rPr>
          <w:rFonts w:ascii="Arial" w:eastAsia="Times New Roman" w:hAnsi="Arial"/>
          <w:b/>
          <w:kern w:val="0"/>
          <w:sz w:val="22"/>
          <w:szCs w:val="22"/>
          <w:lang w:bidi="ar-SA"/>
        </w:rPr>
      </w:pPr>
    </w:p>
    <w:p w:rsidR="00C826E7" w:rsidRPr="00860C41" w:rsidRDefault="00C826E7" w:rsidP="00C826E7">
      <w:pPr>
        <w:widowControl/>
        <w:suppressAutoHyphens w:val="0"/>
        <w:autoSpaceDN/>
        <w:spacing w:line="276" w:lineRule="auto"/>
        <w:ind w:left="567"/>
        <w:jc w:val="both"/>
        <w:rPr>
          <w:rFonts w:ascii="Arial" w:eastAsia="Times New Roman" w:hAnsi="Arial"/>
          <w:b/>
          <w:kern w:val="0"/>
          <w:sz w:val="22"/>
          <w:szCs w:val="22"/>
          <w:lang w:bidi="ar-SA"/>
        </w:rPr>
      </w:pPr>
      <w:r w:rsidRPr="00860C41">
        <w:rPr>
          <w:rFonts w:ascii="Arial" w:eastAsia="Times New Roman" w:hAnsi="Arial"/>
          <w:b/>
          <w:kern w:val="0"/>
          <w:sz w:val="22"/>
          <w:szCs w:val="22"/>
          <w:lang w:bidi="ar-SA"/>
        </w:rPr>
        <w:t>Uwaga</w:t>
      </w:r>
      <w:r>
        <w:rPr>
          <w:rFonts w:ascii="Arial" w:eastAsia="Times New Roman" w:hAnsi="Arial"/>
          <w:b/>
          <w:kern w:val="0"/>
          <w:sz w:val="22"/>
          <w:szCs w:val="22"/>
          <w:lang w:bidi="ar-SA"/>
        </w:rPr>
        <w:t xml:space="preserve"> </w:t>
      </w:r>
      <w:r w:rsidRPr="00860C41">
        <w:rPr>
          <w:rFonts w:ascii="Arial" w:eastAsia="Times New Roman" w:hAnsi="Arial"/>
          <w:b/>
          <w:kern w:val="0"/>
          <w:sz w:val="22"/>
          <w:szCs w:val="22"/>
          <w:lang w:bidi="ar-SA"/>
        </w:rPr>
        <w:t xml:space="preserve">! </w:t>
      </w:r>
    </w:p>
    <w:p w:rsidR="00C826E7" w:rsidRPr="00860C41" w:rsidRDefault="00C826E7" w:rsidP="00C826E7">
      <w:pPr>
        <w:widowControl/>
        <w:suppressAutoHyphens w:val="0"/>
        <w:autoSpaceDN/>
        <w:spacing w:line="276" w:lineRule="auto"/>
        <w:ind w:left="567"/>
        <w:jc w:val="both"/>
        <w:rPr>
          <w:rFonts w:ascii="Arial" w:eastAsia="Times New Roman" w:hAnsi="Arial"/>
          <w:kern w:val="0"/>
          <w:sz w:val="22"/>
          <w:szCs w:val="22"/>
          <w:lang w:bidi="ar-SA"/>
        </w:rPr>
      </w:pPr>
      <w:r w:rsidRPr="00860C41">
        <w:rPr>
          <w:rFonts w:ascii="Arial" w:eastAsia="Times New Roman" w:hAnsi="Arial"/>
          <w:kern w:val="0"/>
          <w:sz w:val="22"/>
          <w:szCs w:val="22"/>
          <w:lang w:bidi="ar-SA"/>
        </w:rPr>
        <w:t xml:space="preserve">Wykonawca, który zaoferuje </w:t>
      </w:r>
      <w:r>
        <w:rPr>
          <w:rFonts w:ascii="Arial" w:eastAsia="Times New Roman" w:hAnsi="Arial"/>
          <w:kern w:val="0"/>
          <w:sz w:val="22"/>
          <w:szCs w:val="22"/>
          <w:lang w:bidi="ar-SA"/>
        </w:rPr>
        <w:t>minimalny okres gwarancji i rękojmi</w:t>
      </w:r>
      <w:r w:rsidRPr="00860C41">
        <w:rPr>
          <w:rFonts w:ascii="Arial" w:eastAsia="Times New Roman" w:hAnsi="Arial"/>
          <w:kern w:val="0"/>
          <w:sz w:val="22"/>
          <w:szCs w:val="22"/>
          <w:lang w:bidi="ar-SA"/>
        </w:rPr>
        <w:t xml:space="preserve"> </w:t>
      </w:r>
      <w:r>
        <w:rPr>
          <w:rFonts w:ascii="Arial" w:eastAsia="Times New Roman" w:hAnsi="Arial"/>
          <w:kern w:val="0"/>
          <w:sz w:val="22"/>
          <w:szCs w:val="22"/>
          <w:lang w:bidi="ar-SA"/>
        </w:rPr>
        <w:t xml:space="preserve">tj. </w:t>
      </w:r>
      <w:r w:rsidR="00C605C4">
        <w:rPr>
          <w:rFonts w:ascii="Arial" w:eastAsia="Times New Roman" w:hAnsi="Arial"/>
          <w:kern w:val="0"/>
          <w:sz w:val="22"/>
          <w:szCs w:val="22"/>
          <w:lang w:bidi="ar-SA"/>
        </w:rPr>
        <w:t>12</w:t>
      </w:r>
      <w:r>
        <w:rPr>
          <w:rFonts w:ascii="Arial" w:eastAsia="Times New Roman" w:hAnsi="Arial"/>
          <w:kern w:val="0"/>
          <w:sz w:val="22"/>
          <w:szCs w:val="22"/>
          <w:lang w:bidi="ar-SA"/>
        </w:rPr>
        <w:t xml:space="preserve"> </w:t>
      </w:r>
      <w:r w:rsidR="00C605C4">
        <w:rPr>
          <w:rFonts w:ascii="Arial" w:eastAsia="Times New Roman" w:hAnsi="Arial"/>
          <w:kern w:val="0"/>
          <w:sz w:val="22"/>
          <w:szCs w:val="22"/>
          <w:lang w:bidi="ar-SA"/>
        </w:rPr>
        <w:t>miesięcy</w:t>
      </w:r>
      <w:r>
        <w:rPr>
          <w:rFonts w:ascii="Arial" w:eastAsia="Times New Roman" w:hAnsi="Arial"/>
          <w:kern w:val="0"/>
          <w:sz w:val="22"/>
          <w:szCs w:val="22"/>
          <w:lang w:bidi="ar-SA"/>
        </w:rPr>
        <w:t xml:space="preserve"> </w:t>
      </w:r>
      <w:r w:rsidRPr="00860C41">
        <w:rPr>
          <w:rFonts w:ascii="Arial" w:eastAsia="Times New Roman" w:hAnsi="Arial"/>
          <w:kern w:val="0"/>
          <w:sz w:val="22"/>
          <w:szCs w:val="22"/>
          <w:lang w:bidi="ar-SA"/>
        </w:rPr>
        <w:t>otrzyma 0 pkt.</w:t>
      </w:r>
      <w:r>
        <w:rPr>
          <w:rFonts w:ascii="Arial" w:eastAsia="Times New Roman" w:hAnsi="Arial"/>
          <w:kern w:val="0"/>
          <w:sz w:val="22"/>
          <w:szCs w:val="22"/>
          <w:lang w:bidi="ar-SA"/>
        </w:rPr>
        <w:t xml:space="preserve"> Okres gwarancji i rękojmi</w:t>
      </w:r>
      <w:r w:rsidRPr="00860C41">
        <w:rPr>
          <w:rFonts w:ascii="Arial" w:eastAsia="Times New Roman" w:hAnsi="Arial"/>
          <w:kern w:val="0"/>
          <w:sz w:val="22"/>
          <w:szCs w:val="22"/>
          <w:lang w:bidi="ar-SA"/>
        </w:rPr>
        <w:t xml:space="preserve"> należy podać w pełnych </w:t>
      </w:r>
      <w:r>
        <w:rPr>
          <w:rFonts w:ascii="Arial" w:eastAsia="Times New Roman" w:hAnsi="Arial"/>
          <w:kern w:val="0"/>
          <w:sz w:val="22"/>
          <w:szCs w:val="22"/>
          <w:lang w:bidi="ar-SA"/>
        </w:rPr>
        <w:t>miesiącach</w:t>
      </w:r>
      <w:r w:rsidRPr="00860C41">
        <w:rPr>
          <w:rFonts w:ascii="Arial" w:eastAsia="Times New Roman" w:hAnsi="Arial"/>
          <w:kern w:val="0"/>
          <w:sz w:val="22"/>
          <w:szCs w:val="22"/>
          <w:lang w:bidi="ar-SA"/>
        </w:rPr>
        <w:t xml:space="preserve">, np. </w:t>
      </w:r>
      <w:r w:rsidR="00C605C4">
        <w:rPr>
          <w:rFonts w:ascii="Arial" w:eastAsia="Times New Roman" w:hAnsi="Arial"/>
          <w:kern w:val="0"/>
          <w:sz w:val="22"/>
          <w:szCs w:val="22"/>
          <w:lang w:bidi="ar-SA"/>
        </w:rPr>
        <w:t>12</w:t>
      </w:r>
      <w:r>
        <w:rPr>
          <w:rFonts w:ascii="Arial" w:eastAsia="Times New Roman" w:hAnsi="Arial"/>
          <w:kern w:val="0"/>
          <w:sz w:val="22"/>
          <w:szCs w:val="22"/>
          <w:lang w:bidi="ar-SA"/>
        </w:rPr>
        <w:t xml:space="preserve">, </w:t>
      </w:r>
      <w:r w:rsidR="00C605C4">
        <w:rPr>
          <w:rFonts w:ascii="Arial" w:eastAsia="Times New Roman" w:hAnsi="Arial"/>
          <w:kern w:val="0"/>
          <w:sz w:val="22"/>
          <w:szCs w:val="22"/>
          <w:lang w:bidi="ar-SA"/>
        </w:rPr>
        <w:t xml:space="preserve">14, </w:t>
      </w:r>
      <w:r>
        <w:rPr>
          <w:rFonts w:ascii="Arial" w:eastAsia="Times New Roman" w:hAnsi="Arial"/>
          <w:kern w:val="0"/>
          <w:sz w:val="22"/>
          <w:szCs w:val="22"/>
          <w:lang w:bidi="ar-SA"/>
        </w:rPr>
        <w:t xml:space="preserve">25, </w:t>
      </w:r>
      <w:r w:rsidR="00C605C4">
        <w:rPr>
          <w:rFonts w:ascii="Arial" w:eastAsia="Times New Roman" w:hAnsi="Arial"/>
          <w:kern w:val="0"/>
          <w:sz w:val="22"/>
          <w:szCs w:val="22"/>
          <w:lang w:bidi="ar-SA"/>
        </w:rPr>
        <w:t>36</w:t>
      </w:r>
      <w:r w:rsidRPr="00860C41">
        <w:rPr>
          <w:rFonts w:ascii="Arial" w:eastAsia="Times New Roman" w:hAnsi="Arial"/>
          <w:kern w:val="0"/>
          <w:sz w:val="22"/>
          <w:szCs w:val="22"/>
          <w:lang w:bidi="ar-SA"/>
        </w:rPr>
        <w:t xml:space="preserve"> (…) </w:t>
      </w:r>
      <w:r w:rsidRPr="007B07F4">
        <w:rPr>
          <w:rFonts w:ascii="Arial" w:eastAsia="Times New Roman" w:hAnsi="Arial"/>
          <w:b/>
          <w:kern w:val="0"/>
          <w:sz w:val="22"/>
          <w:szCs w:val="22"/>
          <w:lang w:bidi="ar-SA"/>
        </w:rPr>
        <w:t xml:space="preserve">max. </w:t>
      </w:r>
      <w:r w:rsidR="00C605C4">
        <w:rPr>
          <w:rFonts w:ascii="Arial" w:eastAsia="Times New Roman" w:hAnsi="Arial"/>
          <w:b/>
          <w:kern w:val="0"/>
          <w:sz w:val="22"/>
          <w:szCs w:val="22"/>
          <w:lang w:bidi="ar-SA"/>
        </w:rPr>
        <w:t>36</w:t>
      </w:r>
      <w:r>
        <w:rPr>
          <w:rFonts w:ascii="Arial" w:eastAsia="Times New Roman" w:hAnsi="Arial"/>
          <w:b/>
          <w:kern w:val="0"/>
          <w:sz w:val="22"/>
          <w:szCs w:val="22"/>
          <w:lang w:bidi="ar-SA"/>
        </w:rPr>
        <w:t xml:space="preserve"> miesięcy</w:t>
      </w:r>
      <w:r w:rsidRPr="00860C41">
        <w:rPr>
          <w:rFonts w:ascii="Arial" w:eastAsia="Times New Roman" w:hAnsi="Arial"/>
          <w:kern w:val="0"/>
          <w:sz w:val="22"/>
          <w:szCs w:val="22"/>
          <w:lang w:bidi="ar-SA"/>
        </w:rPr>
        <w:t>. W przypadku</w:t>
      </w:r>
      <w:r>
        <w:rPr>
          <w:rFonts w:ascii="Arial" w:eastAsia="Times New Roman" w:hAnsi="Arial"/>
          <w:kern w:val="0"/>
          <w:sz w:val="22"/>
          <w:szCs w:val="22"/>
          <w:lang w:bidi="ar-SA"/>
        </w:rPr>
        <w:t>,</w:t>
      </w:r>
      <w:r w:rsidRPr="00860C41">
        <w:rPr>
          <w:rFonts w:ascii="Arial" w:eastAsia="Times New Roman" w:hAnsi="Arial"/>
          <w:kern w:val="0"/>
          <w:sz w:val="22"/>
          <w:szCs w:val="22"/>
          <w:lang w:bidi="ar-SA"/>
        </w:rPr>
        <w:t xml:space="preserve"> gdy Wyko</w:t>
      </w:r>
      <w:r>
        <w:rPr>
          <w:rFonts w:ascii="Arial" w:eastAsia="Times New Roman" w:hAnsi="Arial"/>
          <w:kern w:val="0"/>
          <w:sz w:val="22"/>
          <w:szCs w:val="22"/>
          <w:lang w:bidi="ar-SA"/>
        </w:rPr>
        <w:t>nawca nie wskaże powyższego w f</w:t>
      </w:r>
      <w:r w:rsidRPr="00860C41">
        <w:rPr>
          <w:rFonts w:ascii="Arial" w:eastAsia="Times New Roman" w:hAnsi="Arial"/>
          <w:kern w:val="0"/>
          <w:sz w:val="22"/>
          <w:szCs w:val="22"/>
          <w:lang w:bidi="ar-SA"/>
        </w:rPr>
        <w:t xml:space="preserve">ormularzu ofertowym Zamawiający przyjmie, iż zaoferowano </w:t>
      </w:r>
      <w:r>
        <w:rPr>
          <w:rFonts w:ascii="Arial" w:eastAsia="Times New Roman" w:hAnsi="Arial"/>
          <w:kern w:val="0"/>
          <w:sz w:val="22"/>
          <w:szCs w:val="22"/>
          <w:lang w:bidi="ar-SA"/>
        </w:rPr>
        <w:t>minimalny dopuszczony okres gwarancji i rękojmi</w:t>
      </w:r>
      <w:r w:rsidRPr="00860C41">
        <w:rPr>
          <w:rFonts w:ascii="Arial" w:eastAsia="Times New Roman" w:hAnsi="Arial"/>
          <w:kern w:val="0"/>
          <w:sz w:val="22"/>
          <w:szCs w:val="22"/>
          <w:lang w:bidi="ar-SA"/>
        </w:rPr>
        <w:t>, a co za tym idzie Wykonawca otrzyma 0 pkt.</w:t>
      </w:r>
      <w:r>
        <w:rPr>
          <w:rFonts w:ascii="Arial" w:eastAsia="Times New Roman" w:hAnsi="Arial"/>
          <w:kern w:val="0"/>
          <w:sz w:val="22"/>
          <w:szCs w:val="22"/>
          <w:lang w:bidi="ar-SA"/>
        </w:rPr>
        <w:t xml:space="preserve"> Jeśli Wykonawca zaoferuje okres gwarancji i rękojmi dłuższy niż </w:t>
      </w:r>
      <w:r w:rsidR="00C605C4">
        <w:rPr>
          <w:rFonts w:ascii="Arial" w:eastAsia="Times New Roman" w:hAnsi="Arial"/>
          <w:kern w:val="0"/>
          <w:sz w:val="22"/>
          <w:szCs w:val="22"/>
          <w:lang w:bidi="ar-SA"/>
        </w:rPr>
        <w:t>36</w:t>
      </w:r>
      <w:r>
        <w:rPr>
          <w:rFonts w:ascii="Arial" w:eastAsia="Times New Roman" w:hAnsi="Arial"/>
          <w:kern w:val="0"/>
          <w:sz w:val="22"/>
          <w:szCs w:val="22"/>
          <w:lang w:bidi="ar-SA"/>
        </w:rPr>
        <w:t xml:space="preserve"> miesięcy, Zam</w:t>
      </w:r>
      <w:r>
        <w:rPr>
          <w:rFonts w:ascii="Arial" w:eastAsia="Times New Roman" w:hAnsi="Arial"/>
          <w:kern w:val="0"/>
          <w:sz w:val="22"/>
          <w:szCs w:val="22"/>
          <w:lang w:bidi="ar-SA"/>
        </w:rPr>
        <w:t>a</w:t>
      </w:r>
      <w:r>
        <w:rPr>
          <w:rFonts w:ascii="Arial" w:eastAsia="Times New Roman" w:hAnsi="Arial"/>
          <w:kern w:val="0"/>
          <w:sz w:val="22"/>
          <w:szCs w:val="22"/>
          <w:lang w:bidi="ar-SA"/>
        </w:rPr>
        <w:t xml:space="preserve">wiający przyjmie do oceny oferty wartość maksymalną tj. </w:t>
      </w:r>
      <w:r w:rsidR="00C605C4">
        <w:rPr>
          <w:rFonts w:ascii="Arial" w:eastAsia="Times New Roman" w:hAnsi="Arial"/>
          <w:kern w:val="0"/>
          <w:sz w:val="22"/>
          <w:szCs w:val="22"/>
          <w:lang w:bidi="ar-SA"/>
        </w:rPr>
        <w:t>36</w:t>
      </w:r>
      <w:r>
        <w:rPr>
          <w:rFonts w:ascii="Arial" w:eastAsia="Times New Roman" w:hAnsi="Arial"/>
          <w:kern w:val="0"/>
          <w:sz w:val="22"/>
          <w:szCs w:val="22"/>
          <w:lang w:bidi="ar-SA"/>
        </w:rPr>
        <w:t xml:space="preserve"> miesięcy.</w:t>
      </w:r>
    </w:p>
    <w:p w:rsidR="00C826E7" w:rsidRPr="00B26697" w:rsidRDefault="00C826E7" w:rsidP="00C826E7">
      <w:pPr>
        <w:widowControl/>
        <w:suppressAutoHyphens w:val="0"/>
        <w:autoSpaceDN/>
        <w:jc w:val="both"/>
        <w:rPr>
          <w:rFonts w:ascii="Arial" w:eastAsia="Calibri" w:hAnsi="Arial"/>
          <w:b/>
          <w:kern w:val="0"/>
          <w:sz w:val="22"/>
          <w:szCs w:val="22"/>
          <w:lang w:eastAsia="en-US" w:bidi="ar-SA"/>
        </w:rPr>
      </w:pPr>
    </w:p>
    <w:p w:rsidR="0002742E" w:rsidRPr="004B6DB9" w:rsidRDefault="00AB09A6" w:rsidP="002558C8">
      <w:pPr>
        <w:widowControl/>
        <w:numPr>
          <w:ilvl w:val="0"/>
          <w:numId w:val="56"/>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sidR="004B6DB9">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lastRenderedPageBreak/>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2558C8">
      <w:pPr>
        <w:widowControl/>
        <w:numPr>
          <w:ilvl w:val="0"/>
          <w:numId w:val="57"/>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Za najkorzystniejszą zostanie uznana oferta, która otrzyma najwyższą łączną liczbę punktów w przyj</w:t>
      </w:r>
      <w:r w:rsidRPr="002E0492">
        <w:rPr>
          <w:rFonts w:ascii="Arial" w:eastAsia="CIDFont+F6" w:hAnsi="Arial"/>
          <w:kern w:val="0"/>
          <w:sz w:val="22"/>
          <w:szCs w:val="22"/>
          <w:lang w:eastAsia="pl-PL" w:bidi="ar-SA"/>
        </w:rPr>
        <w:t>ę</w:t>
      </w:r>
      <w:r w:rsidRPr="002E0492">
        <w:rPr>
          <w:rFonts w:ascii="Arial" w:eastAsia="CIDFont+F6" w:hAnsi="Arial"/>
          <w:kern w:val="0"/>
          <w:sz w:val="22"/>
          <w:szCs w:val="22"/>
          <w:lang w:eastAsia="pl-PL" w:bidi="ar-SA"/>
        </w:rPr>
        <w:t xml:space="preserve">tych w postępowaniu kryteriach. Wszystkie obliczenia zostaną dokonane z dokładnością do dwóch miejsc po przecinku. </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rozumiany jako suma kosztu nabycia i innych kosztów cyklu życia, nie można dokonać wyboru najk</w:t>
      </w:r>
      <w:r w:rsidRPr="00B96FDC">
        <w:rPr>
          <w:rFonts w:ascii="Arial" w:eastAsia="ArialMT-Identity-H" w:hAnsi="Arial"/>
          <w:kern w:val="0"/>
          <w:sz w:val="22"/>
          <w:szCs w:val="22"/>
          <w:lang w:eastAsia="pl-PL"/>
        </w:rPr>
        <w:t>o</w:t>
      </w:r>
      <w:r w:rsidRPr="00B96FDC">
        <w:rPr>
          <w:rFonts w:ascii="Arial" w:eastAsia="ArialMT-Identity-H" w:hAnsi="Arial"/>
          <w:kern w:val="0"/>
          <w:sz w:val="22"/>
          <w:szCs w:val="22"/>
          <w:lang w:eastAsia="pl-PL"/>
        </w:rPr>
        <w:t xml:space="preserve">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ykonawców, którzy złożyli te oferty do złożenia ofert dodatkowych zawierających nowy koszt nab</w:t>
      </w:r>
      <w:r w:rsidRPr="00B96FDC">
        <w:rPr>
          <w:rFonts w:ascii="Arial" w:eastAsia="ArialMT-Identity-H" w:hAnsi="Arial"/>
          <w:kern w:val="0"/>
          <w:sz w:val="22"/>
          <w:szCs w:val="22"/>
          <w:lang w:eastAsia="pl-PL"/>
        </w:rPr>
        <w:t>y</w:t>
      </w:r>
      <w:r w:rsidRPr="00B96FDC">
        <w:rPr>
          <w:rFonts w:ascii="Arial" w:eastAsia="ArialMT-Identity-H" w:hAnsi="Arial"/>
          <w:kern w:val="0"/>
          <w:sz w:val="22"/>
          <w:szCs w:val="22"/>
          <w:lang w:eastAsia="pl-PL"/>
        </w:rPr>
        <w:t xml:space="preserve">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b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lastRenderedPageBreak/>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D3584A">
      <w:pPr>
        <w:pStyle w:val="Akapitzlist"/>
        <w:numPr>
          <w:ilvl w:val="0"/>
          <w:numId w:val="62"/>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Pr="008A4257" w:rsidRDefault="00FE3A26" w:rsidP="00D3584A">
      <w:pPr>
        <w:pStyle w:val="Akapitzlist"/>
        <w:numPr>
          <w:ilvl w:val="0"/>
          <w:numId w:val="62"/>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DE02B8" w:rsidRPr="0025642A" w:rsidRDefault="00DE02B8" w:rsidP="00DE02B8">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DE02B8" w:rsidRPr="0025642A" w:rsidRDefault="00DE02B8" w:rsidP="00DE02B8">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DE02B8" w:rsidRPr="0025642A" w:rsidRDefault="00DE02B8" w:rsidP="00DE02B8">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Pani </w:t>
      </w:r>
      <w:r>
        <w:rPr>
          <w:rFonts w:ascii="Arial" w:hAnsi="Arial"/>
          <w:sz w:val="22"/>
          <w:szCs w:val="22"/>
        </w:rPr>
        <w:t>Katarzyna Słota</w:t>
      </w:r>
      <w:r w:rsidRPr="0025642A">
        <w:rPr>
          <w:rFonts w:ascii="Arial" w:hAnsi="Arial"/>
          <w:sz w:val="22"/>
          <w:szCs w:val="22"/>
        </w:rPr>
        <w:t xml:space="preserve">,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DE02B8" w:rsidRPr="0025642A" w:rsidRDefault="00DE02B8" w:rsidP="00DE02B8">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DE02B8" w:rsidRPr="0025642A" w:rsidRDefault="00DE02B8" w:rsidP="00DE02B8">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Pr>
          <w:rFonts w:ascii="Arial" w:hAnsi="Arial"/>
          <w:sz w:val="22"/>
          <w:szCs w:val="22"/>
        </w:rPr>
        <w:t>1</w:t>
      </w:r>
      <w:r w:rsidRPr="0025642A">
        <w:rPr>
          <w:rFonts w:ascii="Arial" w:hAnsi="Arial"/>
          <w:sz w:val="22"/>
          <w:szCs w:val="22"/>
        </w:rPr>
        <w:t>8</w:t>
      </w:r>
      <w:r>
        <w:rPr>
          <w:rFonts w:ascii="Arial" w:hAnsi="Arial"/>
          <w:sz w:val="22"/>
          <w:szCs w:val="22"/>
        </w:rPr>
        <w:t xml:space="preserve"> ust. 1</w:t>
      </w:r>
      <w:r w:rsidRPr="0025642A">
        <w:rPr>
          <w:rFonts w:ascii="Arial" w:hAnsi="Arial"/>
          <w:sz w:val="22"/>
          <w:szCs w:val="22"/>
        </w:rPr>
        <w:t xml:space="preserve"> oraz art. </w:t>
      </w:r>
      <w:r>
        <w:rPr>
          <w:rFonts w:ascii="Arial" w:hAnsi="Arial"/>
          <w:sz w:val="22"/>
          <w:szCs w:val="22"/>
        </w:rPr>
        <w:t>74 ust. 1</w:t>
      </w:r>
      <w:r w:rsidRPr="0025642A">
        <w:rPr>
          <w:rFonts w:ascii="Arial" w:hAnsi="Arial"/>
          <w:sz w:val="22"/>
          <w:szCs w:val="22"/>
        </w:rPr>
        <w:t xml:space="preserve"> ustawy z dnia </w:t>
      </w:r>
      <w:r>
        <w:rPr>
          <w:rFonts w:ascii="Arial" w:hAnsi="Arial"/>
          <w:sz w:val="22"/>
          <w:szCs w:val="22"/>
        </w:rPr>
        <w:t>11 września 2019</w:t>
      </w:r>
      <w:r w:rsidRPr="0025642A">
        <w:rPr>
          <w:rFonts w:ascii="Arial" w:hAnsi="Arial"/>
          <w:sz w:val="22"/>
          <w:szCs w:val="22"/>
        </w:rPr>
        <w:t xml:space="preserve"> r. – Prawo zamówień publicznych (</w:t>
      </w:r>
      <w:r w:rsidRPr="0025642A">
        <w:rPr>
          <w:rFonts w:ascii="Arial" w:hAnsi="Arial"/>
          <w:color w:val="000000"/>
          <w:sz w:val="22"/>
          <w:szCs w:val="22"/>
          <w:lang w:eastAsia="pl-PL"/>
        </w:rPr>
        <w:t xml:space="preserve">tj. Dz. U. 2019 r. poz. </w:t>
      </w:r>
      <w:r>
        <w:rPr>
          <w:rFonts w:ascii="Arial" w:hAnsi="Arial"/>
          <w:color w:val="000000"/>
          <w:sz w:val="22"/>
          <w:szCs w:val="22"/>
          <w:lang w:eastAsia="pl-PL"/>
        </w:rPr>
        <w:t>2019 ze zm.</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DE02B8" w:rsidRPr="0025642A" w:rsidRDefault="00DE02B8" w:rsidP="00DE02B8">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w:t>
      </w:r>
      <w:r>
        <w:rPr>
          <w:rFonts w:ascii="Arial" w:hAnsi="Arial"/>
          <w:sz w:val="22"/>
          <w:szCs w:val="22"/>
        </w:rPr>
        <w:t xml:space="preserve">78 </w:t>
      </w:r>
      <w:r w:rsidRPr="0025642A">
        <w:rPr>
          <w:rFonts w:ascii="Arial" w:hAnsi="Arial"/>
          <w:sz w:val="22"/>
          <w:szCs w:val="22"/>
        </w:rPr>
        <w:t xml:space="preserve">ust. 1 </w:t>
      </w:r>
      <w:r>
        <w:rPr>
          <w:rFonts w:ascii="Arial" w:hAnsi="Arial"/>
          <w:sz w:val="22"/>
          <w:szCs w:val="22"/>
        </w:rPr>
        <w:t xml:space="preserve">i 4 </w:t>
      </w:r>
      <w:r w:rsidRPr="0025642A">
        <w:rPr>
          <w:rFonts w:ascii="Arial" w:hAnsi="Arial"/>
          <w:sz w:val="22"/>
          <w:szCs w:val="22"/>
        </w:rPr>
        <w:t xml:space="preserve">ustawy </w:t>
      </w:r>
      <w:proofErr w:type="spellStart"/>
      <w:r w:rsidRPr="0025642A">
        <w:rPr>
          <w:rFonts w:ascii="Arial" w:hAnsi="Arial"/>
          <w:sz w:val="22"/>
          <w:szCs w:val="22"/>
        </w:rPr>
        <w:t>Pzp</w:t>
      </w:r>
      <w:proofErr w:type="spellEnd"/>
      <w:r w:rsidRPr="0025642A">
        <w:rPr>
          <w:rFonts w:ascii="Arial" w:hAnsi="Arial"/>
          <w:sz w:val="22"/>
          <w:szCs w:val="22"/>
        </w:rPr>
        <w:t xml:space="preserve">, przez okres 4 lat od dnia zakończenia postępowania o udzielenie zamówienia, a jeżeli </w:t>
      </w:r>
      <w:r>
        <w:rPr>
          <w:rFonts w:ascii="Arial" w:hAnsi="Arial"/>
          <w:sz w:val="22"/>
          <w:szCs w:val="22"/>
        </w:rPr>
        <w:t>okres obowiązywania</w:t>
      </w:r>
      <w:r w:rsidRPr="0025642A">
        <w:rPr>
          <w:rFonts w:ascii="Arial" w:hAnsi="Arial"/>
          <w:sz w:val="22"/>
          <w:szCs w:val="22"/>
        </w:rPr>
        <w:t xml:space="preserve"> umowy przekracza 4 lata, okres przechowywania obejmuje cały czas trwania umowy; </w:t>
      </w:r>
    </w:p>
    <w:p w:rsidR="00DE02B8" w:rsidRPr="0025642A" w:rsidRDefault="00DE02B8" w:rsidP="00DE02B8">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sidRPr="0025642A">
        <w:rPr>
          <w:rFonts w:ascii="Arial" w:hAnsi="Arial"/>
          <w:sz w:val="22"/>
          <w:szCs w:val="22"/>
        </w:rPr>
        <w:b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DE02B8" w:rsidRPr="0025642A" w:rsidRDefault="00DE02B8" w:rsidP="00DE02B8">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DE02B8" w:rsidRPr="0025642A" w:rsidRDefault="00DE02B8" w:rsidP="00DE02B8">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DE02B8" w:rsidRPr="0025642A" w:rsidRDefault="00DE02B8" w:rsidP="00DE02B8">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sidRPr="0025642A">
        <w:rPr>
          <w:rFonts w:ascii="Arial" w:hAnsi="Arial"/>
          <w:sz w:val="22"/>
          <w:szCs w:val="22"/>
        </w:rPr>
        <w:br/>
        <w:t xml:space="preserve">z zastrzeżeniem przypadków, o których mowa w art. 18 ust. 2 RODO ***;   </w:t>
      </w:r>
    </w:p>
    <w:p w:rsidR="00DE02B8" w:rsidRPr="0025642A" w:rsidRDefault="00DE02B8" w:rsidP="00DE02B8">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DE02B8" w:rsidP="00DE02B8">
      <w:pPr>
        <w:spacing w:after="120" w:line="276" w:lineRule="auto"/>
        <w:ind w:left="709"/>
        <w:jc w:val="both"/>
        <w:rPr>
          <w:rFonts w:ascii="Arial" w:hAnsi="Arial"/>
          <w:sz w:val="22"/>
          <w:szCs w:val="22"/>
        </w:rPr>
      </w:pPr>
      <w:r w:rsidRPr="0025642A">
        <w:rPr>
          <w:rFonts w:ascii="Arial" w:hAnsi="Arial"/>
          <w:sz w:val="22"/>
          <w:szCs w:val="22"/>
        </w:rPr>
        <w:lastRenderedPageBreak/>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r w:rsidR="00112BCF" w:rsidRPr="0025642A">
        <w:rPr>
          <w:rFonts w:ascii="Arial" w:hAnsi="Arial"/>
          <w:sz w:val="22"/>
          <w:szCs w:val="22"/>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D3584A">
      <w:pPr>
        <w:pStyle w:val="Akapitzlist"/>
        <w:numPr>
          <w:ilvl w:val="0"/>
          <w:numId w:val="63"/>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wyniku naruszenia przez Zamawiającego przepisów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art. 469 pkt 15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oraz Rzecznikowi Małych Średnich Przedsiębiorstw.</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D3584A">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D3584A">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D3584A">
      <w:pPr>
        <w:pStyle w:val="Akapitzlist"/>
        <w:numPr>
          <w:ilvl w:val="0"/>
          <w:numId w:val="6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D3584A">
      <w:pPr>
        <w:pStyle w:val="Akapitzlist"/>
        <w:numPr>
          <w:ilvl w:val="0"/>
          <w:numId w:val="66"/>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D3584A">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lastRenderedPageBreak/>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Pr="00CB0205"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Zgodnie z art. 579 ust. 1 ustawy </w:t>
      </w:r>
      <w:proofErr w:type="spellStart"/>
      <w:r w:rsidRPr="00CB0205">
        <w:rPr>
          <w:rFonts w:ascii="Arial" w:eastAsia="CIDFont+F6" w:hAnsi="Arial"/>
          <w:kern w:val="0"/>
          <w:sz w:val="22"/>
          <w:szCs w:val="22"/>
          <w:lang w:eastAsia="pl-PL"/>
        </w:rPr>
        <w:t>Pzp</w:t>
      </w:r>
      <w:proofErr w:type="spellEnd"/>
      <w:r w:rsidRPr="00CB0205">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w:t>
            </w:r>
            <w:r w:rsidR="004F721A">
              <w:rPr>
                <w:rFonts w:ascii="Arial" w:eastAsia="Arial" w:hAnsi="Arial"/>
                <w:kern w:val="0"/>
                <w:sz w:val="22"/>
                <w:szCs w:val="22"/>
                <w:lang w:eastAsia="pl-PL" w:bidi="ar-SA"/>
              </w:rPr>
              <w:t>ść S</w:t>
            </w:r>
            <w:r w:rsidRPr="009656E6">
              <w:rPr>
                <w:rFonts w:ascii="Arial" w:eastAsia="Arial" w:hAnsi="Arial"/>
                <w:kern w:val="0"/>
                <w:sz w:val="22"/>
                <w:szCs w:val="22"/>
                <w:lang w:eastAsia="pl-PL" w:bidi="ar-SA"/>
              </w:rPr>
              <w:t>WZ:</w:t>
            </w:r>
          </w:p>
          <w:p w:rsidR="00ED62C8" w:rsidRPr="009656E6" w:rsidRDefault="00ED62C8" w:rsidP="00CB0205">
            <w:pPr>
              <w:widowControl/>
              <w:suppressAutoHyphens w:val="0"/>
              <w:autoSpaceDN/>
              <w:spacing w:before="120" w:line="276" w:lineRule="auto"/>
              <w:textAlignment w:val="auto"/>
              <w:rPr>
                <w:rFonts w:ascii="Arial" w:eastAsia="Arial" w:hAnsi="Arial"/>
                <w:kern w:val="0"/>
                <w:sz w:val="22"/>
                <w:szCs w:val="22"/>
                <w:lang w:eastAsia="pl-PL" w:bidi="ar-SA"/>
              </w:rPr>
            </w:pP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sidR="00602D83">
        <w:rPr>
          <w:rFonts w:ascii="Arial" w:hAnsi="Arial" w:cs="Arial"/>
          <w:sz w:val="22"/>
          <w:szCs w:val="22"/>
        </w:rPr>
        <w:t xml:space="preserve"> stanowiący załącznik nr 1 do S</w:t>
      </w:r>
      <w:r w:rsidRPr="00D95549">
        <w:rPr>
          <w:rFonts w:ascii="Arial" w:hAnsi="Arial" w:cs="Arial"/>
          <w:sz w:val="22"/>
          <w:szCs w:val="22"/>
        </w:rPr>
        <w:t>WZ,</w:t>
      </w:r>
    </w:p>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asortymentowo-cenowy</w:t>
      </w:r>
      <w:r w:rsidR="00602D83">
        <w:rPr>
          <w:rFonts w:ascii="Arial" w:hAnsi="Arial" w:cs="Arial"/>
          <w:sz w:val="22"/>
          <w:szCs w:val="22"/>
        </w:rPr>
        <w:t xml:space="preserve"> stanowiący załącznik nr 2 do S</w:t>
      </w:r>
      <w:r w:rsidRPr="00D95549">
        <w:rPr>
          <w:rFonts w:ascii="Arial" w:hAnsi="Arial" w:cs="Arial"/>
          <w:sz w:val="22"/>
          <w:szCs w:val="22"/>
        </w:rPr>
        <w:t>WZ,</w:t>
      </w:r>
    </w:p>
    <w:p w:rsidR="00D95549" w:rsidRPr="00D95549" w:rsidRDefault="004F721A"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Oświadczenie o niepodleganiu wykluczeniu</w:t>
      </w:r>
      <w:r w:rsidR="00D95549" w:rsidRPr="00D95549">
        <w:rPr>
          <w:rFonts w:ascii="Arial" w:hAnsi="Arial" w:cs="Arial"/>
        </w:rPr>
        <w:t xml:space="preserve"> stanowiące załącz</w:t>
      </w:r>
      <w:r w:rsidR="00602D83">
        <w:rPr>
          <w:rFonts w:ascii="Arial" w:hAnsi="Arial" w:cs="Arial"/>
        </w:rPr>
        <w:t>nik nr 3 do S</w:t>
      </w:r>
      <w:r w:rsidR="00D95549" w:rsidRPr="00D95549">
        <w:rPr>
          <w:rFonts w:ascii="Arial" w:hAnsi="Arial" w:cs="Arial"/>
        </w:rPr>
        <w:t>WZ,</w:t>
      </w:r>
    </w:p>
    <w:p w:rsidR="00423C62" w:rsidRDefault="00190BD0"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w:t>
      </w:r>
      <w:r w:rsidR="00423C62" w:rsidRPr="00D95549">
        <w:rPr>
          <w:rFonts w:ascii="Arial" w:hAnsi="Arial" w:cs="Arial"/>
        </w:rPr>
        <w:t>stanowiąc</w:t>
      </w:r>
      <w:r>
        <w:rPr>
          <w:rFonts w:ascii="Arial" w:hAnsi="Arial" w:cs="Arial"/>
        </w:rPr>
        <w:t>e</w:t>
      </w:r>
      <w:r w:rsidR="00423C62">
        <w:rPr>
          <w:rFonts w:ascii="Arial" w:hAnsi="Arial" w:cs="Arial"/>
        </w:rPr>
        <w:t xml:space="preserve"> załącznik nr </w:t>
      </w:r>
      <w:r w:rsidR="00602D83">
        <w:rPr>
          <w:rFonts w:ascii="Arial" w:hAnsi="Arial" w:cs="Arial"/>
        </w:rPr>
        <w:t>4</w:t>
      </w:r>
      <w:r w:rsidR="00423C62">
        <w:rPr>
          <w:rFonts w:ascii="Arial" w:hAnsi="Arial" w:cs="Arial"/>
        </w:rPr>
        <w:t xml:space="preserve"> </w:t>
      </w:r>
      <w:r w:rsidR="00602D83">
        <w:rPr>
          <w:rFonts w:ascii="Arial" w:hAnsi="Arial" w:cs="Arial"/>
        </w:rPr>
        <w:t>do S</w:t>
      </w:r>
      <w:r w:rsidR="008212AD">
        <w:rPr>
          <w:rFonts w:ascii="Arial" w:hAnsi="Arial" w:cs="Arial"/>
        </w:rPr>
        <w:t>WZ,</w:t>
      </w:r>
    </w:p>
    <w:p w:rsidR="008212AD" w:rsidRPr="00F62286" w:rsidRDefault="008212AD" w:rsidP="008212AD">
      <w:pPr>
        <w:pStyle w:val="Standard"/>
        <w:widowControl w:val="0"/>
        <w:numPr>
          <w:ilvl w:val="0"/>
          <w:numId w:val="31"/>
        </w:numPr>
        <w:tabs>
          <w:tab w:val="left" w:pos="1185"/>
        </w:tabs>
        <w:spacing w:after="0"/>
        <w:jc w:val="both"/>
        <w:textAlignment w:val="auto"/>
        <w:rPr>
          <w:rFonts w:ascii="Arial" w:hAnsi="Arial" w:cs="Arial"/>
        </w:rPr>
      </w:pPr>
      <w:r w:rsidRPr="00F62286">
        <w:rPr>
          <w:rFonts w:ascii="Arial" w:hAnsi="Arial" w:cs="Arial"/>
        </w:rPr>
        <w:t xml:space="preserve">Protokół odbioru stanowiący załącznik nr </w:t>
      </w:r>
      <w:r w:rsidR="00DA5066">
        <w:rPr>
          <w:rFonts w:ascii="Arial" w:hAnsi="Arial" w:cs="Arial"/>
        </w:rPr>
        <w:t>5 do SWZ.</w:t>
      </w:r>
    </w:p>
    <w:p w:rsidR="008212AD" w:rsidRPr="00423C62" w:rsidRDefault="008212AD" w:rsidP="008212AD">
      <w:pPr>
        <w:pStyle w:val="Standard"/>
        <w:widowControl w:val="0"/>
        <w:tabs>
          <w:tab w:val="left" w:pos="1185"/>
        </w:tabs>
        <w:spacing w:after="0"/>
        <w:ind w:left="714"/>
        <w:jc w:val="both"/>
        <w:textAlignment w:val="auto"/>
        <w:rPr>
          <w:rFonts w:ascii="Arial" w:hAnsi="Arial" w:cs="Arial"/>
        </w:rPr>
      </w:pP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745" w:rsidRDefault="00D13745">
      <w:r>
        <w:separator/>
      </w:r>
    </w:p>
  </w:endnote>
  <w:endnote w:type="continuationSeparator" w:id="0">
    <w:p w:rsidR="00D13745" w:rsidRDefault="00D13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6F011E" w:rsidRDefault="006F011E">
    <w:pPr>
      <w:pStyle w:val="Stopka"/>
      <w:jc w:val="center"/>
      <w:rPr>
        <w:rFonts w:ascii="Franklin Gothic Book" w:hAnsi="Franklin Gothic Book" w:cs="Calibri"/>
        <w:b/>
        <w:sz w:val="16"/>
        <w:szCs w:val="18"/>
      </w:rPr>
    </w:pPr>
  </w:p>
  <w:p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EA1274">
      <w:rPr>
        <w:rFonts w:ascii="Ubuntu, Arial" w:hAnsi="Ubuntu, Arial" w:cs="Ubuntu, Arial"/>
        <w:bCs/>
        <w:noProof/>
        <w:sz w:val="16"/>
        <w:szCs w:val="16"/>
      </w:rPr>
      <w:t>15</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EA1274">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745" w:rsidRDefault="00D13745">
      <w:r>
        <w:rPr>
          <w:color w:val="000000"/>
        </w:rPr>
        <w:separator/>
      </w:r>
    </w:p>
  </w:footnote>
  <w:footnote w:type="continuationSeparator" w:id="0">
    <w:p w:rsidR="00D13745" w:rsidRDefault="00D137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8">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4">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B4C1477"/>
    <w:multiLevelType w:val="hybridMultilevel"/>
    <w:tmpl w:val="89C499D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5">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463C21C0"/>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7">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6"/>
  </w:num>
  <w:num w:numId="2">
    <w:abstractNumId w:val="37"/>
  </w:num>
  <w:num w:numId="3">
    <w:abstractNumId w:val="12"/>
  </w:num>
  <w:num w:numId="4">
    <w:abstractNumId w:val="17"/>
  </w:num>
  <w:num w:numId="5">
    <w:abstractNumId w:val="20"/>
  </w:num>
  <w:num w:numId="6">
    <w:abstractNumId w:val="43"/>
  </w:num>
  <w:num w:numId="7">
    <w:abstractNumId w:val="56"/>
  </w:num>
  <w:num w:numId="8">
    <w:abstractNumId w:val="55"/>
  </w:num>
  <w:num w:numId="9">
    <w:abstractNumId w:val="69"/>
  </w:num>
  <w:num w:numId="10">
    <w:abstractNumId w:val="62"/>
  </w:num>
  <w:num w:numId="11">
    <w:abstractNumId w:val="25"/>
  </w:num>
  <w:num w:numId="12">
    <w:abstractNumId w:val="22"/>
  </w:num>
  <w:num w:numId="13">
    <w:abstractNumId w:val="9"/>
  </w:num>
  <w:num w:numId="14">
    <w:abstractNumId w:val="31"/>
  </w:num>
  <w:num w:numId="15">
    <w:abstractNumId w:val="6"/>
  </w:num>
  <w:num w:numId="16">
    <w:abstractNumId w:val="59"/>
  </w:num>
  <w:num w:numId="17">
    <w:abstractNumId w:val="5"/>
  </w:num>
  <w:num w:numId="18">
    <w:abstractNumId w:val="48"/>
  </w:num>
  <w:num w:numId="19">
    <w:abstractNumId w:val="70"/>
  </w:num>
  <w:num w:numId="20">
    <w:abstractNumId w:val="58"/>
  </w:num>
  <w:num w:numId="21">
    <w:abstractNumId w:val="23"/>
  </w:num>
  <w:num w:numId="22">
    <w:abstractNumId w:val="10"/>
  </w:num>
  <w:num w:numId="23">
    <w:abstractNumId w:val="71"/>
  </w:num>
  <w:num w:numId="24">
    <w:abstractNumId w:val="0"/>
  </w:num>
  <w:num w:numId="25">
    <w:abstractNumId w:val="1"/>
  </w:num>
  <w:num w:numId="26">
    <w:abstractNumId w:val="2"/>
  </w:num>
  <w:num w:numId="27">
    <w:abstractNumId w:val="4"/>
  </w:num>
  <w:num w:numId="28">
    <w:abstractNumId w:val="54"/>
  </w:num>
  <w:num w:numId="29">
    <w:abstractNumId w:val="14"/>
  </w:num>
  <w:num w:numId="30">
    <w:abstractNumId w:val="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num>
  <w:num w:numId="33">
    <w:abstractNumId w:val="16"/>
  </w:num>
  <w:num w:numId="34">
    <w:abstractNumId w:val="8"/>
  </w:num>
  <w:num w:numId="35">
    <w:abstractNumId w:val="34"/>
  </w:num>
  <w:num w:numId="36">
    <w:abstractNumId w:val="68"/>
  </w:num>
  <w:num w:numId="37">
    <w:abstractNumId w:val="26"/>
  </w:num>
  <w:num w:numId="38">
    <w:abstractNumId w:val="28"/>
  </w:num>
  <w:num w:numId="39">
    <w:abstractNumId w:val="67"/>
  </w:num>
  <w:num w:numId="40">
    <w:abstractNumId w:val="60"/>
  </w:num>
  <w:num w:numId="41">
    <w:abstractNumId w:val="36"/>
  </w:num>
  <w:num w:numId="42">
    <w:abstractNumId w:val="41"/>
  </w:num>
  <w:num w:numId="43">
    <w:abstractNumId w:val="39"/>
  </w:num>
  <w:num w:numId="44">
    <w:abstractNumId w:val="57"/>
  </w:num>
  <w:num w:numId="45">
    <w:abstractNumId w:val="46"/>
  </w:num>
  <w:num w:numId="46">
    <w:abstractNumId w:val="45"/>
  </w:num>
  <w:num w:numId="47">
    <w:abstractNumId w:val="7"/>
  </w:num>
  <w:num w:numId="48">
    <w:abstractNumId w:val="49"/>
  </w:num>
  <w:num w:numId="49">
    <w:abstractNumId w:val="30"/>
  </w:num>
  <w:num w:numId="50">
    <w:abstractNumId w:val="50"/>
  </w:num>
  <w:num w:numId="51">
    <w:abstractNumId w:val="19"/>
  </w:num>
  <w:num w:numId="52">
    <w:abstractNumId w:val="21"/>
  </w:num>
  <w:num w:numId="53">
    <w:abstractNumId w:val="64"/>
  </w:num>
  <w:num w:numId="54">
    <w:abstractNumId w:val="29"/>
  </w:num>
  <w:num w:numId="55">
    <w:abstractNumId w:val="33"/>
  </w:num>
  <w:num w:numId="5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27"/>
  </w:num>
  <w:num w:numId="59">
    <w:abstractNumId w:val="15"/>
  </w:num>
  <w:num w:numId="60">
    <w:abstractNumId w:val="32"/>
  </w:num>
  <w:num w:numId="61">
    <w:abstractNumId w:val="65"/>
  </w:num>
  <w:num w:numId="62">
    <w:abstractNumId w:val="11"/>
  </w:num>
  <w:num w:numId="63">
    <w:abstractNumId w:val="42"/>
  </w:num>
  <w:num w:numId="64">
    <w:abstractNumId w:val="18"/>
  </w:num>
  <w:num w:numId="65">
    <w:abstractNumId w:val="35"/>
  </w:num>
  <w:num w:numId="66">
    <w:abstractNumId w:val="63"/>
  </w:num>
  <w:num w:numId="67">
    <w:abstractNumId w:val="52"/>
  </w:num>
  <w:num w:numId="68">
    <w:abstractNumId w:val="51"/>
  </w:num>
  <w:num w:numId="69">
    <w:abstractNumId w:val="53"/>
  </w:num>
  <w:num w:numId="70">
    <w:abstractNumId w:val="40"/>
  </w:num>
  <w:num w:numId="71">
    <w:abstractNumId w:val="24"/>
  </w:num>
  <w:num w:numId="72">
    <w:abstractNumId w:val="38"/>
  </w:num>
  <w:num w:numId="73">
    <w:abstractNumId w:val="44"/>
  </w:num>
  <w:num w:numId="7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
    <w:lvlOverride w:ilvl="0">
      <w:startOverride w:val="1"/>
    </w:lvlOverride>
    <w:lvlOverride w:ilvl="1"/>
    <w:lvlOverride w:ilvl="2"/>
    <w:lvlOverride w:ilvl="3"/>
    <w:lvlOverride w:ilvl="4"/>
    <w:lvlOverride w:ilvl="5"/>
    <w:lvlOverride w:ilvl="6"/>
    <w:lvlOverride w:ilvl="7"/>
    <w:lvlOverride w:ilvl="8"/>
  </w:num>
  <w:num w:numId="77">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06EE0"/>
    <w:rsid w:val="00011191"/>
    <w:rsid w:val="00011ED3"/>
    <w:rsid w:val="000130B4"/>
    <w:rsid w:val="0002031B"/>
    <w:rsid w:val="00024A6A"/>
    <w:rsid w:val="00026A89"/>
    <w:rsid w:val="0002742E"/>
    <w:rsid w:val="000276C3"/>
    <w:rsid w:val="00031EF9"/>
    <w:rsid w:val="0003569F"/>
    <w:rsid w:val="000431A3"/>
    <w:rsid w:val="0004710F"/>
    <w:rsid w:val="00047285"/>
    <w:rsid w:val="00050C71"/>
    <w:rsid w:val="000579D5"/>
    <w:rsid w:val="00057BDD"/>
    <w:rsid w:val="000674E9"/>
    <w:rsid w:val="000676F8"/>
    <w:rsid w:val="00073E70"/>
    <w:rsid w:val="00075E8E"/>
    <w:rsid w:val="0008269C"/>
    <w:rsid w:val="000A6D64"/>
    <w:rsid w:val="000B1906"/>
    <w:rsid w:val="000B4A2D"/>
    <w:rsid w:val="000C165D"/>
    <w:rsid w:val="000C230F"/>
    <w:rsid w:val="000C4C1A"/>
    <w:rsid w:val="000C792A"/>
    <w:rsid w:val="000C7AD1"/>
    <w:rsid w:val="000D3C2E"/>
    <w:rsid w:val="000D5A02"/>
    <w:rsid w:val="000E32B2"/>
    <w:rsid w:val="000E45BA"/>
    <w:rsid w:val="000E6A73"/>
    <w:rsid w:val="000F36F9"/>
    <w:rsid w:val="0010087A"/>
    <w:rsid w:val="0011000E"/>
    <w:rsid w:val="00110904"/>
    <w:rsid w:val="00111845"/>
    <w:rsid w:val="00112BCF"/>
    <w:rsid w:val="00120C79"/>
    <w:rsid w:val="00121865"/>
    <w:rsid w:val="0013275A"/>
    <w:rsid w:val="001348AE"/>
    <w:rsid w:val="0013668E"/>
    <w:rsid w:val="00137FC6"/>
    <w:rsid w:val="0014311D"/>
    <w:rsid w:val="00143632"/>
    <w:rsid w:val="001512AD"/>
    <w:rsid w:val="001541DA"/>
    <w:rsid w:val="00167B8C"/>
    <w:rsid w:val="00175BC6"/>
    <w:rsid w:val="00180B48"/>
    <w:rsid w:val="00190BD0"/>
    <w:rsid w:val="001B13FB"/>
    <w:rsid w:val="001B3784"/>
    <w:rsid w:val="001C6632"/>
    <w:rsid w:val="001D0872"/>
    <w:rsid w:val="001D2729"/>
    <w:rsid w:val="001D6ED0"/>
    <w:rsid w:val="001D7E94"/>
    <w:rsid w:val="001F2413"/>
    <w:rsid w:val="001F5AD5"/>
    <w:rsid w:val="00206577"/>
    <w:rsid w:val="00207F67"/>
    <w:rsid w:val="00211AED"/>
    <w:rsid w:val="00223CA0"/>
    <w:rsid w:val="00225A66"/>
    <w:rsid w:val="00236208"/>
    <w:rsid w:val="002363E8"/>
    <w:rsid w:val="00236CD4"/>
    <w:rsid w:val="002378A4"/>
    <w:rsid w:val="002440A2"/>
    <w:rsid w:val="00246BFB"/>
    <w:rsid w:val="00250817"/>
    <w:rsid w:val="002558C8"/>
    <w:rsid w:val="00255D46"/>
    <w:rsid w:val="0025642A"/>
    <w:rsid w:val="00257E01"/>
    <w:rsid w:val="00260418"/>
    <w:rsid w:val="00263102"/>
    <w:rsid w:val="00264A62"/>
    <w:rsid w:val="00264B2B"/>
    <w:rsid w:val="002653EE"/>
    <w:rsid w:val="0026675F"/>
    <w:rsid w:val="0027131D"/>
    <w:rsid w:val="00274EE4"/>
    <w:rsid w:val="00280082"/>
    <w:rsid w:val="00285C18"/>
    <w:rsid w:val="00286DFD"/>
    <w:rsid w:val="00287964"/>
    <w:rsid w:val="00296B64"/>
    <w:rsid w:val="00297C64"/>
    <w:rsid w:val="00297DFB"/>
    <w:rsid w:val="002A0352"/>
    <w:rsid w:val="002A2FA4"/>
    <w:rsid w:val="002A6C14"/>
    <w:rsid w:val="002A6DE5"/>
    <w:rsid w:val="002C05C7"/>
    <w:rsid w:val="002C5BCD"/>
    <w:rsid w:val="002E0492"/>
    <w:rsid w:val="002E1C5E"/>
    <w:rsid w:val="002E3EF0"/>
    <w:rsid w:val="002E6225"/>
    <w:rsid w:val="002E7FED"/>
    <w:rsid w:val="002F2AC0"/>
    <w:rsid w:val="002F6B48"/>
    <w:rsid w:val="00306F92"/>
    <w:rsid w:val="003242B6"/>
    <w:rsid w:val="003379E3"/>
    <w:rsid w:val="00337B86"/>
    <w:rsid w:val="00340B39"/>
    <w:rsid w:val="00350DA8"/>
    <w:rsid w:val="003526AC"/>
    <w:rsid w:val="00352BC1"/>
    <w:rsid w:val="003622AC"/>
    <w:rsid w:val="003715EF"/>
    <w:rsid w:val="00373590"/>
    <w:rsid w:val="0038113E"/>
    <w:rsid w:val="00383DE1"/>
    <w:rsid w:val="00383F43"/>
    <w:rsid w:val="00387426"/>
    <w:rsid w:val="003878A1"/>
    <w:rsid w:val="00387FFE"/>
    <w:rsid w:val="00391C31"/>
    <w:rsid w:val="00395437"/>
    <w:rsid w:val="003961EA"/>
    <w:rsid w:val="003A246F"/>
    <w:rsid w:val="003A4CDA"/>
    <w:rsid w:val="003B1F4F"/>
    <w:rsid w:val="003B43BF"/>
    <w:rsid w:val="003B7D64"/>
    <w:rsid w:val="003C2B24"/>
    <w:rsid w:val="003C518B"/>
    <w:rsid w:val="003D14BE"/>
    <w:rsid w:val="003D4930"/>
    <w:rsid w:val="003D5D36"/>
    <w:rsid w:val="003E28C4"/>
    <w:rsid w:val="003E79AF"/>
    <w:rsid w:val="003F127B"/>
    <w:rsid w:val="003F1B19"/>
    <w:rsid w:val="004022C6"/>
    <w:rsid w:val="00406F96"/>
    <w:rsid w:val="00414CC3"/>
    <w:rsid w:val="00415FB7"/>
    <w:rsid w:val="004222DD"/>
    <w:rsid w:val="004233A3"/>
    <w:rsid w:val="00423C62"/>
    <w:rsid w:val="004261EF"/>
    <w:rsid w:val="00434B96"/>
    <w:rsid w:val="00440750"/>
    <w:rsid w:val="00447BC2"/>
    <w:rsid w:val="00455FB5"/>
    <w:rsid w:val="0045678E"/>
    <w:rsid w:val="00462F5A"/>
    <w:rsid w:val="00464586"/>
    <w:rsid w:val="00467793"/>
    <w:rsid w:val="00475148"/>
    <w:rsid w:val="00476903"/>
    <w:rsid w:val="0048053D"/>
    <w:rsid w:val="0048717F"/>
    <w:rsid w:val="00487181"/>
    <w:rsid w:val="00487B8B"/>
    <w:rsid w:val="00490CAC"/>
    <w:rsid w:val="004A4D67"/>
    <w:rsid w:val="004B23FD"/>
    <w:rsid w:val="004B2F1C"/>
    <w:rsid w:val="004B6DB9"/>
    <w:rsid w:val="004D1351"/>
    <w:rsid w:val="004D5D4E"/>
    <w:rsid w:val="004E1EF5"/>
    <w:rsid w:val="004E67CC"/>
    <w:rsid w:val="004E7352"/>
    <w:rsid w:val="004F0C50"/>
    <w:rsid w:val="004F721A"/>
    <w:rsid w:val="004F7861"/>
    <w:rsid w:val="00502A16"/>
    <w:rsid w:val="00503A96"/>
    <w:rsid w:val="00504B2D"/>
    <w:rsid w:val="0051195B"/>
    <w:rsid w:val="00515E61"/>
    <w:rsid w:val="00520415"/>
    <w:rsid w:val="00520464"/>
    <w:rsid w:val="00535E3D"/>
    <w:rsid w:val="005410BC"/>
    <w:rsid w:val="0054183C"/>
    <w:rsid w:val="0054519B"/>
    <w:rsid w:val="00546739"/>
    <w:rsid w:val="00562B23"/>
    <w:rsid w:val="00580ACF"/>
    <w:rsid w:val="005829D2"/>
    <w:rsid w:val="00582DB8"/>
    <w:rsid w:val="00586C0F"/>
    <w:rsid w:val="005878FC"/>
    <w:rsid w:val="00593391"/>
    <w:rsid w:val="005A2C64"/>
    <w:rsid w:val="005B3B9E"/>
    <w:rsid w:val="005B4A85"/>
    <w:rsid w:val="005B5E37"/>
    <w:rsid w:val="005B6491"/>
    <w:rsid w:val="005C2D6B"/>
    <w:rsid w:val="005C7C2B"/>
    <w:rsid w:val="005E0DF5"/>
    <w:rsid w:val="005E15C5"/>
    <w:rsid w:val="005E2E43"/>
    <w:rsid w:val="005E2ED0"/>
    <w:rsid w:val="005E3C72"/>
    <w:rsid w:val="005E72BF"/>
    <w:rsid w:val="005F0095"/>
    <w:rsid w:val="005F6B82"/>
    <w:rsid w:val="005F6B85"/>
    <w:rsid w:val="00602A91"/>
    <w:rsid w:val="00602D83"/>
    <w:rsid w:val="00606A5B"/>
    <w:rsid w:val="00606E93"/>
    <w:rsid w:val="00610B79"/>
    <w:rsid w:val="0061201F"/>
    <w:rsid w:val="00612BE9"/>
    <w:rsid w:val="00613DAE"/>
    <w:rsid w:val="006208DC"/>
    <w:rsid w:val="00621E89"/>
    <w:rsid w:val="00640CB1"/>
    <w:rsid w:val="00641046"/>
    <w:rsid w:val="00647DD1"/>
    <w:rsid w:val="006503DE"/>
    <w:rsid w:val="006541FA"/>
    <w:rsid w:val="00655522"/>
    <w:rsid w:val="00663DC5"/>
    <w:rsid w:val="00665CD5"/>
    <w:rsid w:val="00681170"/>
    <w:rsid w:val="00683BD0"/>
    <w:rsid w:val="006866B9"/>
    <w:rsid w:val="00695A07"/>
    <w:rsid w:val="006A39D7"/>
    <w:rsid w:val="006A41C8"/>
    <w:rsid w:val="006A5FB9"/>
    <w:rsid w:val="006B1771"/>
    <w:rsid w:val="006B5A6A"/>
    <w:rsid w:val="006C0AA7"/>
    <w:rsid w:val="006C1A8B"/>
    <w:rsid w:val="006C36BC"/>
    <w:rsid w:val="006D0BB3"/>
    <w:rsid w:val="006D1DB4"/>
    <w:rsid w:val="006D2A65"/>
    <w:rsid w:val="006D5864"/>
    <w:rsid w:val="006E19A7"/>
    <w:rsid w:val="006F011E"/>
    <w:rsid w:val="00702702"/>
    <w:rsid w:val="00704B93"/>
    <w:rsid w:val="007121C5"/>
    <w:rsid w:val="00720BFC"/>
    <w:rsid w:val="007273E1"/>
    <w:rsid w:val="007363C1"/>
    <w:rsid w:val="00742B11"/>
    <w:rsid w:val="00743AC1"/>
    <w:rsid w:val="00744460"/>
    <w:rsid w:val="0074673B"/>
    <w:rsid w:val="00747363"/>
    <w:rsid w:val="007556AB"/>
    <w:rsid w:val="00772A5C"/>
    <w:rsid w:val="00772B0B"/>
    <w:rsid w:val="0077490D"/>
    <w:rsid w:val="00774E48"/>
    <w:rsid w:val="00775738"/>
    <w:rsid w:val="00777A8D"/>
    <w:rsid w:val="00782484"/>
    <w:rsid w:val="00787C19"/>
    <w:rsid w:val="00792A8B"/>
    <w:rsid w:val="00795E53"/>
    <w:rsid w:val="00796D1B"/>
    <w:rsid w:val="007A5782"/>
    <w:rsid w:val="007A75F5"/>
    <w:rsid w:val="007B4FE0"/>
    <w:rsid w:val="007B701B"/>
    <w:rsid w:val="007C2E61"/>
    <w:rsid w:val="007D0CA1"/>
    <w:rsid w:val="007E4E05"/>
    <w:rsid w:val="007F335E"/>
    <w:rsid w:val="007F4FB8"/>
    <w:rsid w:val="007F57DB"/>
    <w:rsid w:val="00802560"/>
    <w:rsid w:val="00803389"/>
    <w:rsid w:val="0080490E"/>
    <w:rsid w:val="0080577A"/>
    <w:rsid w:val="00805B05"/>
    <w:rsid w:val="00817B3B"/>
    <w:rsid w:val="008212AD"/>
    <w:rsid w:val="00826FCA"/>
    <w:rsid w:val="00831D61"/>
    <w:rsid w:val="00836E64"/>
    <w:rsid w:val="00845002"/>
    <w:rsid w:val="00846A94"/>
    <w:rsid w:val="00850B22"/>
    <w:rsid w:val="00856DC3"/>
    <w:rsid w:val="008573BA"/>
    <w:rsid w:val="008605A8"/>
    <w:rsid w:val="00863623"/>
    <w:rsid w:val="008647FE"/>
    <w:rsid w:val="00864FD0"/>
    <w:rsid w:val="00867A3C"/>
    <w:rsid w:val="00871B4E"/>
    <w:rsid w:val="00880E64"/>
    <w:rsid w:val="00881803"/>
    <w:rsid w:val="008836DD"/>
    <w:rsid w:val="00890FF5"/>
    <w:rsid w:val="0089788C"/>
    <w:rsid w:val="00897F85"/>
    <w:rsid w:val="008A396D"/>
    <w:rsid w:val="008A4257"/>
    <w:rsid w:val="008A4602"/>
    <w:rsid w:val="008A4DAA"/>
    <w:rsid w:val="008B0DE3"/>
    <w:rsid w:val="008B3F76"/>
    <w:rsid w:val="008B7E02"/>
    <w:rsid w:val="008C4EB6"/>
    <w:rsid w:val="008D175B"/>
    <w:rsid w:val="008D5C93"/>
    <w:rsid w:val="008E45AE"/>
    <w:rsid w:val="008E7C95"/>
    <w:rsid w:val="008F41ED"/>
    <w:rsid w:val="00900BF6"/>
    <w:rsid w:val="0091635A"/>
    <w:rsid w:val="00917BC9"/>
    <w:rsid w:val="00927462"/>
    <w:rsid w:val="009354CF"/>
    <w:rsid w:val="009358D0"/>
    <w:rsid w:val="0093626F"/>
    <w:rsid w:val="00946DEF"/>
    <w:rsid w:val="00956E71"/>
    <w:rsid w:val="009572C0"/>
    <w:rsid w:val="0096058A"/>
    <w:rsid w:val="009616AB"/>
    <w:rsid w:val="00962C7E"/>
    <w:rsid w:val="009656E6"/>
    <w:rsid w:val="00971D35"/>
    <w:rsid w:val="00972EE5"/>
    <w:rsid w:val="009775B8"/>
    <w:rsid w:val="009927F0"/>
    <w:rsid w:val="009975AF"/>
    <w:rsid w:val="009A4837"/>
    <w:rsid w:val="009A5311"/>
    <w:rsid w:val="009A657F"/>
    <w:rsid w:val="009A71B4"/>
    <w:rsid w:val="009A7BC5"/>
    <w:rsid w:val="009B01EC"/>
    <w:rsid w:val="009B0683"/>
    <w:rsid w:val="009B1532"/>
    <w:rsid w:val="009B608C"/>
    <w:rsid w:val="009B6B09"/>
    <w:rsid w:val="009C7C22"/>
    <w:rsid w:val="009D0874"/>
    <w:rsid w:val="009D1259"/>
    <w:rsid w:val="009D1657"/>
    <w:rsid w:val="009D18C6"/>
    <w:rsid w:val="009E18FD"/>
    <w:rsid w:val="009E32D6"/>
    <w:rsid w:val="009E6589"/>
    <w:rsid w:val="009E7864"/>
    <w:rsid w:val="009E7D9D"/>
    <w:rsid w:val="009F4454"/>
    <w:rsid w:val="009F73A1"/>
    <w:rsid w:val="009F7ABD"/>
    <w:rsid w:val="00A059A8"/>
    <w:rsid w:val="00A11C32"/>
    <w:rsid w:val="00A123C7"/>
    <w:rsid w:val="00A13613"/>
    <w:rsid w:val="00A159EC"/>
    <w:rsid w:val="00A15F6C"/>
    <w:rsid w:val="00A44476"/>
    <w:rsid w:val="00A470E1"/>
    <w:rsid w:val="00A504E1"/>
    <w:rsid w:val="00A52CD2"/>
    <w:rsid w:val="00A52D67"/>
    <w:rsid w:val="00A548F5"/>
    <w:rsid w:val="00A67B8C"/>
    <w:rsid w:val="00A830A8"/>
    <w:rsid w:val="00A84050"/>
    <w:rsid w:val="00A8629E"/>
    <w:rsid w:val="00A91D0C"/>
    <w:rsid w:val="00A9531A"/>
    <w:rsid w:val="00A96F17"/>
    <w:rsid w:val="00AA575D"/>
    <w:rsid w:val="00AB09A6"/>
    <w:rsid w:val="00AB45CC"/>
    <w:rsid w:val="00AB58C7"/>
    <w:rsid w:val="00AB5F5D"/>
    <w:rsid w:val="00AB7E57"/>
    <w:rsid w:val="00AC1ED9"/>
    <w:rsid w:val="00AC70C9"/>
    <w:rsid w:val="00AD1C50"/>
    <w:rsid w:val="00AD263E"/>
    <w:rsid w:val="00AD2DB2"/>
    <w:rsid w:val="00AE26A9"/>
    <w:rsid w:val="00AE6852"/>
    <w:rsid w:val="00AF13CF"/>
    <w:rsid w:val="00AF3E79"/>
    <w:rsid w:val="00AF7C65"/>
    <w:rsid w:val="00B00A40"/>
    <w:rsid w:val="00B02D85"/>
    <w:rsid w:val="00B0355D"/>
    <w:rsid w:val="00B03B1E"/>
    <w:rsid w:val="00B062A7"/>
    <w:rsid w:val="00B12007"/>
    <w:rsid w:val="00B133B5"/>
    <w:rsid w:val="00B1402D"/>
    <w:rsid w:val="00B14C17"/>
    <w:rsid w:val="00B2255B"/>
    <w:rsid w:val="00B234E7"/>
    <w:rsid w:val="00B264C9"/>
    <w:rsid w:val="00B31359"/>
    <w:rsid w:val="00B3490F"/>
    <w:rsid w:val="00B5389C"/>
    <w:rsid w:val="00B71056"/>
    <w:rsid w:val="00B725B8"/>
    <w:rsid w:val="00B836F6"/>
    <w:rsid w:val="00B91281"/>
    <w:rsid w:val="00B95585"/>
    <w:rsid w:val="00B96FDC"/>
    <w:rsid w:val="00BA4F4D"/>
    <w:rsid w:val="00BA6E32"/>
    <w:rsid w:val="00BB6008"/>
    <w:rsid w:val="00BB61A1"/>
    <w:rsid w:val="00BC06E6"/>
    <w:rsid w:val="00BC52DE"/>
    <w:rsid w:val="00BC77EB"/>
    <w:rsid w:val="00BD1534"/>
    <w:rsid w:val="00BE76D4"/>
    <w:rsid w:val="00BF4030"/>
    <w:rsid w:val="00BF72DD"/>
    <w:rsid w:val="00C00558"/>
    <w:rsid w:val="00C005E4"/>
    <w:rsid w:val="00C10597"/>
    <w:rsid w:val="00C15147"/>
    <w:rsid w:val="00C2202A"/>
    <w:rsid w:val="00C2590C"/>
    <w:rsid w:val="00C25FCB"/>
    <w:rsid w:val="00C26058"/>
    <w:rsid w:val="00C30A4C"/>
    <w:rsid w:val="00C30D72"/>
    <w:rsid w:val="00C32F38"/>
    <w:rsid w:val="00C41853"/>
    <w:rsid w:val="00C4410E"/>
    <w:rsid w:val="00C538C1"/>
    <w:rsid w:val="00C605C4"/>
    <w:rsid w:val="00C6472F"/>
    <w:rsid w:val="00C64DD9"/>
    <w:rsid w:val="00C73934"/>
    <w:rsid w:val="00C757C8"/>
    <w:rsid w:val="00C826E7"/>
    <w:rsid w:val="00C87099"/>
    <w:rsid w:val="00C87125"/>
    <w:rsid w:val="00CA6052"/>
    <w:rsid w:val="00CA68C2"/>
    <w:rsid w:val="00CB0205"/>
    <w:rsid w:val="00CB634D"/>
    <w:rsid w:val="00CB7730"/>
    <w:rsid w:val="00CE1CC4"/>
    <w:rsid w:val="00CE5588"/>
    <w:rsid w:val="00CE6824"/>
    <w:rsid w:val="00CF43FC"/>
    <w:rsid w:val="00CF7F61"/>
    <w:rsid w:val="00D01843"/>
    <w:rsid w:val="00D04503"/>
    <w:rsid w:val="00D04DF4"/>
    <w:rsid w:val="00D123E4"/>
    <w:rsid w:val="00D13745"/>
    <w:rsid w:val="00D20572"/>
    <w:rsid w:val="00D33941"/>
    <w:rsid w:val="00D3584A"/>
    <w:rsid w:val="00D36C6D"/>
    <w:rsid w:val="00D43398"/>
    <w:rsid w:val="00D50833"/>
    <w:rsid w:val="00D55480"/>
    <w:rsid w:val="00D60BDD"/>
    <w:rsid w:val="00D66276"/>
    <w:rsid w:val="00D7574C"/>
    <w:rsid w:val="00D7767C"/>
    <w:rsid w:val="00D77DE0"/>
    <w:rsid w:val="00D82A5C"/>
    <w:rsid w:val="00D856FB"/>
    <w:rsid w:val="00D85FDF"/>
    <w:rsid w:val="00D87432"/>
    <w:rsid w:val="00D90125"/>
    <w:rsid w:val="00D95549"/>
    <w:rsid w:val="00DA1431"/>
    <w:rsid w:val="00DA3017"/>
    <w:rsid w:val="00DA422C"/>
    <w:rsid w:val="00DA5066"/>
    <w:rsid w:val="00DA5697"/>
    <w:rsid w:val="00DA6A4C"/>
    <w:rsid w:val="00DB1518"/>
    <w:rsid w:val="00DB3FD7"/>
    <w:rsid w:val="00DC3618"/>
    <w:rsid w:val="00DC78E4"/>
    <w:rsid w:val="00DD426C"/>
    <w:rsid w:val="00DD7804"/>
    <w:rsid w:val="00DE02B8"/>
    <w:rsid w:val="00DE5BAE"/>
    <w:rsid w:val="00DF35DD"/>
    <w:rsid w:val="00E00FB9"/>
    <w:rsid w:val="00E019E1"/>
    <w:rsid w:val="00E05D3A"/>
    <w:rsid w:val="00E06A5B"/>
    <w:rsid w:val="00E11D0E"/>
    <w:rsid w:val="00E22FE8"/>
    <w:rsid w:val="00E25550"/>
    <w:rsid w:val="00E3091D"/>
    <w:rsid w:val="00E32E50"/>
    <w:rsid w:val="00E433BC"/>
    <w:rsid w:val="00E44E73"/>
    <w:rsid w:val="00E4540B"/>
    <w:rsid w:val="00E5739C"/>
    <w:rsid w:val="00E6118A"/>
    <w:rsid w:val="00E61D28"/>
    <w:rsid w:val="00E77764"/>
    <w:rsid w:val="00E812FD"/>
    <w:rsid w:val="00E9482C"/>
    <w:rsid w:val="00E966B7"/>
    <w:rsid w:val="00EA1274"/>
    <w:rsid w:val="00EB1876"/>
    <w:rsid w:val="00EB2179"/>
    <w:rsid w:val="00EB33FC"/>
    <w:rsid w:val="00EB7341"/>
    <w:rsid w:val="00EB74C6"/>
    <w:rsid w:val="00EC652E"/>
    <w:rsid w:val="00EC6A98"/>
    <w:rsid w:val="00ED27B4"/>
    <w:rsid w:val="00ED62C8"/>
    <w:rsid w:val="00EF12AE"/>
    <w:rsid w:val="00EF23AF"/>
    <w:rsid w:val="00EF69CB"/>
    <w:rsid w:val="00F0087B"/>
    <w:rsid w:val="00F11D95"/>
    <w:rsid w:val="00F15AFC"/>
    <w:rsid w:val="00F21CF0"/>
    <w:rsid w:val="00F22E78"/>
    <w:rsid w:val="00F24609"/>
    <w:rsid w:val="00F24C63"/>
    <w:rsid w:val="00F30A3E"/>
    <w:rsid w:val="00F30BF5"/>
    <w:rsid w:val="00F313AF"/>
    <w:rsid w:val="00F3721E"/>
    <w:rsid w:val="00F423A6"/>
    <w:rsid w:val="00F42732"/>
    <w:rsid w:val="00F43CEF"/>
    <w:rsid w:val="00F45907"/>
    <w:rsid w:val="00F54E57"/>
    <w:rsid w:val="00F629A4"/>
    <w:rsid w:val="00F66F2D"/>
    <w:rsid w:val="00F701BF"/>
    <w:rsid w:val="00F73329"/>
    <w:rsid w:val="00F751C5"/>
    <w:rsid w:val="00F84516"/>
    <w:rsid w:val="00F86E96"/>
    <w:rsid w:val="00F87E51"/>
    <w:rsid w:val="00F9642F"/>
    <w:rsid w:val="00F97142"/>
    <w:rsid w:val="00FA29EC"/>
    <w:rsid w:val="00FA433F"/>
    <w:rsid w:val="00FA59AF"/>
    <w:rsid w:val="00FA6EC3"/>
    <w:rsid w:val="00FB0059"/>
    <w:rsid w:val="00FB47D7"/>
    <w:rsid w:val="00FB7A99"/>
    <w:rsid w:val="00FC01DE"/>
    <w:rsid w:val="00FC10EF"/>
    <w:rsid w:val="00FC2201"/>
    <w:rsid w:val="00FC4A95"/>
    <w:rsid w:val="00FC70A2"/>
    <w:rsid w:val="00FE0E05"/>
    <w:rsid w:val="00FE178A"/>
    <w:rsid w:val="00FE3726"/>
    <w:rsid w:val="00FE3A26"/>
    <w:rsid w:val="00FE428E"/>
    <w:rsid w:val="00FF1CDD"/>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4006">
      <w:bodyDiv w:val="1"/>
      <w:marLeft w:val="0"/>
      <w:marRight w:val="0"/>
      <w:marTop w:val="0"/>
      <w:marBottom w:val="0"/>
      <w:divBdr>
        <w:top w:val="none" w:sz="0" w:space="0" w:color="auto"/>
        <w:left w:val="none" w:sz="0" w:space="0" w:color="auto"/>
        <w:bottom w:val="none" w:sz="0" w:space="0" w:color="auto"/>
        <w:right w:val="none" w:sz="0" w:space="0" w:color="auto"/>
      </w:divBdr>
    </w:div>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283195169">
      <w:bodyDiv w:val="1"/>
      <w:marLeft w:val="0"/>
      <w:marRight w:val="0"/>
      <w:marTop w:val="0"/>
      <w:marBottom w:val="0"/>
      <w:divBdr>
        <w:top w:val="none" w:sz="0" w:space="0" w:color="auto"/>
        <w:left w:val="none" w:sz="0" w:space="0" w:color="auto"/>
        <w:bottom w:val="none" w:sz="0" w:space="0" w:color="auto"/>
        <w:right w:val="none" w:sz="0" w:space="0" w:color="auto"/>
      </w:divBdr>
    </w:div>
    <w:div w:id="1468083277">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 w:id="1920288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42E2B-123A-40CD-B339-5E8F627D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5100</TotalTime>
  <Pages>1</Pages>
  <Words>7153</Words>
  <Characters>42920</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49974</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Grzegorz Bartos</cp:lastModifiedBy>
  <cp:revision>323</cp:revision>
  <cp:lastPrinted>2021-09-13T06:44:00Z</cp:lastPrinted>
  <dcterms:created xsi:type="dcterms:W3CDTF">2019-12-05T13:53:00Z</dcterms:created>
  <dcterms:modified xsi:type="dcterms:W3CDTF">2021-09-13T12:03:00Z</dcterms:modified>
</cp:coreProperties>
</file>