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/>
    <w:p w14:paraId="5C89CAEF" w14:textId="77777777" w:rsidR="001A7F4A" w:rsidRDefault="001A7F4A"/>
    <w:p w14:paraId="2D3B20F8" w14:textId="77777777" w:rsidR="001A7F4A" w:rsidRDefault="001A7F4A"/>
    <w:p w14:paraId="6C2E6F6F" w14:textId="4C616EB5" w:rsidR="00660FD0" w:rsidRPr="000834F9" w:rsidRDefault="008D6825" w:rsidP="00660FD0">
      <w:pPr>
        <w:spacing w:line="276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FD0" w:rsidRPr="000834F9">
        <w:rPr>
          <w:rFonts w:ascii="Arial" w:hAnsi="Arial" w:cs="Arial"/>
        </w:rPr>
        <w:t>Załącznik nr 2</w:t>
      </w:r>
    </w:p>
    <w:p w14:paraId="4C75DEAC" w14:textId="77777777" w:rsidR="00660FD0" w:rsidRPr="000834F9" w:rsidRDefault="00660FD0" w:rsidP="00660FD0">
      <w:pPr>
        <w:spacing w:line="276" w:lineRule="auto"/>
        <w:jc w:val="right"/>
        <w:rPr>
          <w:rFonts w:ascii="Arial" w:hAnsi="Arial" w:cs="Arial"/>
        </w:rPr>
      </w:pPr>
    </w:p>
    <w:p w14:paraId="60EC554F" w14:textId="63AA8244" w:rsidR="00660FD0" w:rsidRPr="000834F9" w:rsidRDefault="00660FD0" w:rsidP="00660FD0">
      <w:pPr>
        <w:spacing w:line="276" w:lineRule="auto"/>
        <w:ind w:firstLine="708"/>
        <w:rPr>
          <w:rFonts w:ascii="Arial" w:hAnsi="Arial" w:cs="Arial"/>
        </w:rPr>
      </w:pPr>
      <w:r w:rsidRPr="000834F9">
        <w:rPr>
          <w:rFonts w:ascii="Arial" w:hAnsi="Arial" w:cs="Arial"/>
        </w:rPr>
        <w:t>DZP/BZU/</w:t>
      </w:r>
      <w:r w:rsidR="00890077">
        <w:rPr>
          <w:rFonts w:ascii="Arial" w:hAnsi="Arial" w:cs="Arial"/>
        </w:rPr>
        <w:t>35/</w:t>
      </w:r>
      <w:r>
        <w:rPr>
          <w:rFonts w:ascii="Arial" w:hAnsi="Arial" w:cs="Arial"/>
        </w:rPr>
        <w:t>202</w:t>
      </w:r>
      <w:r w:rsidR="00EB2F77">
        <w:rPr>
          <w:rFonts w:ascii="Arial" w:hAnsi="Arial" w:cs="Arial"/>
        </w:rPr>
        <w:t>2</w:t>
      </w:r>
    </w:p>
    <w:p w14:paraId="1D32C52D" w14:textId="77777777" w:rsidR="00660FD0" w:rsidRDefault="00660FD0" w:rsidP="00660FD0">
      <w:pPr>
        <w:spacing w:line="276" w:lineRule="auto"/>
        <w:rPr>
          <w:rFonts w:ascii="Arial" w:hAnsi="Arial" w:cs="Arial"/>
        </w:rPr>
      </w:pPr>
    </w:p>
    <w:p w14:paraId="733B98F3" w14:textId="0832F1E5" w:rsidR="000E4E33" w:rsidRDefault="00660FD0" w:rsidP="000E4E33">
      <w:pPr>
        <w:pStyle w:val="Nagwek1"/>
        <w:shd w:val="clear" w:color="auto" w:fill="FFFFFF"/>
        <w:spacing w:before="0" w:beforeAutospacing="0" w:after="0" w:afterAutospacing="0"/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</w:rPr>
        <w:br/>
      </w:r>
      <w:r w:rsidR="00C504BE">
        <w:rPr>
          <w:rFonts w:cstheme="minorHAnsi"/>
          <w:sz w:val="28"/>
          <w:szCs w:val="28"/>
        </w:rPr>
        <w:t>Formularz asortymentowo-cenowy</w:t>
      </w:r>
    </w:p>
    <w:p w14:paraId="257696EA" w14:textId="4CDCE51F" w:rsidR="009F46DA" w:rsidRDefault="009F46DA" w:rsidP="000E4E33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pacing w:val="2"/>
          <w:sz w:val="42"/>
          <w:szCs w:val="42"/>
        </w:rPr>
      </w:pPr>
      <w:r>
        <w:rPr>
          <w:rFonts w:cstheme="minorHAnsi"/>
          <w:sz w:val="28"/>
          <w:szCs w:val="28"/>
        </w:rPr>
        <w:t>Duplikator Płyt wraz komputerem (jednostka centralna)</w:t>
      </w:r>
    </w:p>
    <w:p w14:paraId="3B0D5F42" w14:textId="1DAC3A0C" w:rsidR="00660FD0" w:rsidRPr="00AF3C37" w:rsidRDefault="00660FD0" w:rsidP="00660FD0">
      <w:pPr>
        <w:spacing w:line="276" w:lineRule="auto"/>
        <w:ind w:firstLine="708"/>
        <w:jc w:val="center"/>
        <w:rPr>
          <w:rFonts w:cstheme="minorHAnsi"/>
          <w:b/>
          <w:sz w:val="28"/>
          <w:szCs w:val="28"/>
        </w:rPr>
      </w:pPr>
    </w:p>
    <w:p w14:paraId="0B0C4923" w14:textId="77777777" w:rsidR="00660FD0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3471"/>
        <w:gridCol w:w="1276"/>
        <w:gridCol w:w="1134"/>
        <w:gridCol w:w="1134"/>
        <w:gridCol w:w="1134"/>
        <w:gridCol w:w="1134"/>
      </w:tblGrid>
      <w:tr w:rsidR="00660FD0" w:rsidRPr="000834F9" w14:paraId="1F60836D" w14:textId="77777777" w:rsidTr="00C504BE">
        <w:trPr>
          <w:trHeight w:val="6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53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7D6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8E30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24A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51C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7DC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kwota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F803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Cena  brutto</w:t>
            </w:r>
          </w:p>
        </w:tc>
      </w:tr>
      <w:tr w:rsidR="00660FD0" w:rsidRPr="000834F9" w14:paraId="27A8298F" w14:textId="77777777" w:rsidTr="00C504BE">
        <w:trPr>
          <w:trHeight w:val="180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BA5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AFB" w14:textId="3B1B1505" w:rsidR="00660FD0" w:rsidRPr="00890077" w:rsidRDefault="00D002BE" w:rsidP="00A11326">
            <w:pPr>
              <w:shd w:val="clear" w:color="auto" w:fill="FFFFFF"/>
              <w:spacing w:after="0" w:line="240" w:lineRule="auto"/>
              <w:outlineLvl w:val="0"/>
              <w:rPr>
                <w:rFonts w:cstheme="minorHAnsi"/>
                <w:color w:val="000000"/>
                <w:sz w:val="28"/>
                <w:szCs w:val="28"/>
              </w:rPr>
            </w:pPr>
            <w:r w:rsidRPr="00890077">
              <w:rPr>
                <w:rFonts w:eastAsia="Times New Roman" w:cstheme="minorHAnsi"/>
                <w:color w:val="000000"/>
                <w:spacing w:val="2"/>
                <w:kern w:val="36"/>
                <w:sz w:val="28"/>
                <w:szCs w:val="28"/>
                <w:lang w:eastAsia="pl-PL"/>
              </w:rPr>
              <w:t>Duplikator płyt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A8F" w14:textId="1270CBE2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E96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B00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83D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2D1" w14:textId="77777777" w:rsidR="00660FD0" w:rsidRPr="000834F9" w:rsidRDefault="00660FD0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0834F9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</w:tr>
      <w:tr w:rsidR="00C504BE" w:rsidRPr="000834F9" w14:paraId="7D0E8954" w14:textId="77777777" w:rsidTr="00C504BE">
        <w:trPr>
          <w:trHeight w:val="180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D04F" w14:textId="31B7489D" w:rsidR="00C504BE" w:rsidRPr="00262FCF" w:rsidRDefault="00C504BE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62FCF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67A7" w14:textId="0C2ACF35" w:rsidR="00C504BE" w:rsidRPr="00262FCF" w:rsidRDefault="00C504BE" w:rsidP="00A11326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spacing w:val="2"/>
                <w:kern w:val="36"/>
                <w:sz w:val="28"/>
                <w:szCs w:val="28"/>
                <w:lang w:eastAsia="pl-PL"/>
              </w:rPr>
            </w:pPr>
            <w:r w:rsidRPr="00262FCF">
              <w:rPr>
                <w:rFonts w:eastAsia="Times New Roman" w:cstheme="minorHAnsi"/>
                <w:color w:val="000000"/>
                <w:spacing w:val="2"/>
                <w:kern w:val="36"/>
                <w:sz w:val="28"/>
                <w:szCs w:val="28"/>
                <w:lang w:eastAsia="pl-PL"/>
              </w:rPr>
              <w:t>Jednostka centralna (komputer)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3C5F" w14:textId="615BD1A9" w:rsidR="00C504BE" w:rsidRPr="000834F9" w:rsidRDefault="00C504BE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62FCF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E605" w14:textId="77777777" w:rsidR="00C504BE" w:rsidRPr="000834F9" w:rsidRDefault="00C504BE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4209" w14:textId="77777777" w:rsidR="00C504BE" w:rsidRPr="000834F9" w:rsidRDefault="00C504BE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FC2E" w14:textId="77777777" w:rsidR="00C504BE" w:rsidRPr="000834F9" w:rsidRDefault="00C504BE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14B" w14:textId="77777777" w:rsidR="00C504BE" w:rsidRPr="000834F9" w:rsidRDefault="00C504BE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262FCF" w:rsidRPr="000834F9" w14:paraId="2F0D352A" w14:textId="77777777" w:rsidTr="00262FCF">
        <w:trPr>
          <w:trHeight w:val="1151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B577" w14:textId="77777777" w:rsidR="00262FCF" w:rsidRPr="00262FCF" w:rsidRDefault="00262FCF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5E2A" w14:textId="28C65DE4" w:rsidR="00262FCF" w:rsidRPr="00262FCF" w:rsidRDefault="00262FCF" w:rsidP="00A11326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spacing w:val="2"/>
                <w:kern w:val="36"/>
                <w:sz w:val="28"/>
                <w:szCs w:val="28"/>
                <w:lang w:eastAsia="pl-PL"/>
              </w:rPr>
            </w:pPr>
            <w:r w:rsidRPr="00262FCF">
              <w:rPr>
                <w:rFonts w:eastAsia="Times New Roman" w:cstheme="minorHAnsi"/>
                <w:b/>
                <w:bCs/>
                <w:color w:val="000000"/>
                <w:spacing w:val="2"/>
                <w:kern w:val="36"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331E" w14:textId="77777777" w:rsidR="00262FCF" w:rsidRPr="00262FCF" w:rsidRDefault="00262FCF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924" w14:textId="77777777" w:rsidR="00262FCF" w:rsidRPr="000834F9" w:rsidRDefault="00262FCF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9B7E" w14:textId="77777777" w:rsidR="00262FCF" w:rsidRPr="000834F9" w:rsidRDefault="00262FCF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FA33" w14:textId="77777777" w:rsidR="00262FCF" w:rsidRPr="000834F9" w:rsidRDefault="00262FCF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7707" w14:textId="77777777" w:rsidR="00262FCF" w:rsidRPr="000834F9" w:rsidRDefault="00262FCF" w:rsidP="0073370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14:paraId="415B3F28" w14:textId="77777777" w:rsidR="00660FD0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07AA585E" w14:textId="7D7EAF86" w:rsidR="00660FD0" w:rsidRPr="000834F9" w:rsidRDefault="00660FD0" w:rsidP="00660FD0">
      <w:pPr>
        <w:spacing w:line="276" w:lineRule="auto"/>
        <w:jc w:val="center"/>
        <w:rPr>
          <w:rFonts w:ascii="Arial" w:hAnsi="Arial" w:cs="Arial"/>
          <w:b/>
        </w:rPr>
      </w:pPr>
      <w:r w:rsidRPr="000834F9">
        <w:rPr>
          <w:rFonts w:ascii="Arial" w:hAnsi="Arial" w:cs="Arial"/>
          <w:b/>
        </w:rPr>
        <w:t>Oświadczam/y, że posiadamy niezbędną wiedzę</w:t>
      </w:r>
      <w:r>
        <w:rPr>
          <w:rFonts w:ascii="Arial" w:hAnsi="Arial" w:cs="Arial"/>
          <w:b/>
        </w:rPr>
        <w:t xml:space="preserve">, doświadczenie oraz możliwości, </w:t>
      </w:r>
      <w:r>
        <w:rPr>
          <w:rFonts w:ascii="Arial" w:hAnsi="Arial" w:cs="Arial"/>
          <w:b/>
        </w:rPr>
        <w:br/>
        <w:t>aby dostarczyć ww. przedmioty.</w:t>
      </w:r>
    </w:p>
    <w:p w14:paraId="2D0CC094" w14:textId="77777777" w:rsidR="00660FD0" w:rsidRPr="000834F9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2E51E908" w14:textId="77777777" w:rsidR="00660FD0" w:rsidRPr="000834F9" w:rsidRDefault="00660FD0" w:rsidP="00660FD0">
      <w:pPr>
        <w:spacing w:line="276" w:lineRule="auto"/>
        <w:rPr>
          <w:rFonts w:ascii="Arial" w:hAnsi="Arial" w:cs="Arial"/>
          <w:b/>
        </w:rPr>
      </w:pPr>
    </w:p>
    <w:p w14:paraId="1765A0E4" w14:textId="77777777" w:rsidR="00660FD0" w:rsidRPr="000834F9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30D9FB28" w14:textId="77777777" w:rsidR="00660FD0" w:rsidRPr="000834F9" w:rsidRDefault="00660FD0" w:rsidP="00660FD0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35850D71" w14:textId="77777777" w:rsidR="00660FD0" w:rsidRPr="000834F9" w:rsidRDefault="00660FD0" w:rsidP="00660FD0">
      <w:pPr>
        <w:spacing w:line="276" w:lineRule="auto"/>
        <w:ind w:firstLine="708"/>
        <w:rPr>
          <w:rFonts w:ascii="Arial" w:hAnsi="Arial" w:cs="Arial"/>
          <w:b/>
        </w:rPr>
      </w:pPr>
      <w:r w:rsidRPr="000834F9">
        <w:rPr>
          <w:rFonts w:ascii="Arial" w:hAnsi="Arial" w:cs="Arial"/>
          <w:b/>
        </w:rPr>
        <w:t xml:space="preserve">Data   ......................              </w:t>
      </w:r>
      <w:r w:rsidRPr="000834F9">
        <w:rPr>
          <w:rFonts w:ascii="Arial" w:hAnsi="Arial" w:cs="Arial"/>
          <w:b/>
        </w:rPr>
        <w:tab/>
      </w:r>
      <w:r w:rsidRPr="000834F9">
        <w:rPr>
          <w:rFonts w:ascii="Arial" w:hAnsi="Arial" w:cs="Arial"/>
          <w:b/>
        </w:rPr>
        <w:tab/>
      </w:r>
      <w:r w:rsidRPr="000834F9">
        <w:rPr>
          <w:rFonts w:ascii="Arial" w:hAnsi="Arial" w:cs="Arial"/>
          <w:b/>
        </w:rPr>
        <w:tab/>
        <w:t>Podpis   ....</w:t>
      </w:r>
      <w:r>
        <w:rPr>
          <w:rFonts w:ascii="Arial" w:hAnsi="Arial" w:cs="Arial"/>
          <w:b/>
        </w:rPr>
        <w:t>.............</w:t>
      </w:r>
      <w:r w:rsidRPr="000834F9">
        <w:rPr>
          <w:rFonts w:ascii="Arial" w:hAnsi="Arial" w:cs="Arial"/>
          <w:b/>
        </w:rPr>
        <w:t xml:space="preserve">..................               </w:t>
      </w:r>
    </w:p>
    <w:p w14:paraId="042339E8" w14:textId="61FAF8E1" w:rsidR="001A7F4A" w:rsidRDefault="001A7F4A"/>
    <w:sectPr w:rsidR="001A7F4A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A4F9" w14:textId="77777777" w:rsidR="00751812" w:rsidRDefault="00751812">
      <w:pPr>
        <w:spacing w:after="0" w:line="240" w:lineRule="auto"/>
      </w:pPr>
      <w:r>
        <w:separator/>
      </w:r>
    </w:p>
  </w:endnote>
  <w:endnote w:type="continuationSeparator" w:id="0">
    <w:p w14:paraId="45867A90" w14:textId="77777777" w:rsidR="00751812" w:rsidRDefault="0075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7FDB" w14:textId="77777777" w:rsidR="00751812" w:rsidRDefault="00751812">
      <w:pPr>
        <w:spacing w:after="0" w:line="240" w:lineRule="auto"/>
      </w:pPr>
      <w:r>
        <w:separator/>
      </w:r>
    </w:p>
  </w:footnote>
  <w:footnote w:type="continuationSeparator" w:id="0">
    <w:p w14:paraId="2B3EE442" w14:textId="77777777" w:rsidR="00751812" w:rsidRDefault="0075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6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0E4E33"/>
    <w:rsid w:val="001A7F4A"/>
    <w:rsid w:val="00201DF4"/>
    <w:rsid w:val="00262FCF"/>
    <w:rsid w:val="002B5C41"/>
    <w:rsid w:val="00516DB3"/>
    <w:rsid w:val="00660FD0"/>
    <w:rsid w:val="00751812"/>
    <w:rsid w:val="00890077"/>
    <w:rsid w:val="008D6825"/>
    <w:rsid w:val="009F46DA"/>
    <w:rsid w:val="009F7EA6"/>
    <w:rsid w:val="00A11326"/>
    <w:rsid w:val="00AF3C37"/>
    <w:rsid w:val="00C504BE"/>
    <w:rsid w:val="00CA27AE"/>
    <w:rsid w:val="00D002BE"/>
    <w:rsid w:val="00D14A69"/>
    <w:rsid w:val="00D165AB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0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02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Rafał Bąba</cp:lastModifiedBy>
  <cp:revision>10</cp:revision>
  <cp:lastPrinted>2018-12-10T13:59:00Z</cp:lastPrinted>
  <dcterms:created xsi:type="dcterms:W3CDTF">2021-05-06T08:19:00Z</dcterms:created>
  <dcterms:modified xsi:type="dcterms:W3CDTF">2022-02-14T12:34:00Z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