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1" w:rsidRDefault="003D52B1" w:rsidP="003D52B1">
      <w:pPr>
        <w:pStyle w:val="Nagwek1"/>
        <w:numPr>
          <w:ilvl w:val="0"/>
          <w:numId w:val="1"/>
        </w:numPr>
        <w:spacing w:before="0" w:after="0" w:line="276" w:lineRule="auto"/>
        <w:ind w:left="4248" w:firstLine="708"/>
        <w:jc w:val="right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3D52B1" w:rsidRDefault="003D52B1" w:rsidP="003D52B1"/>
    <w:p w:rsidR="003D52B1" w:rsidRDefault="003D52B1" w:rsidP="003D52B1">
      <w:pPr>
        <w:pStyle w:val="Nagwek1"/>
        <w:numPr>
          <w:ilvl w:val="0"/>
          <w:numId w:val="1"/>
        </w:numPr>
        <w:spacing w:before="0" w:after="0" w:line="276" w:lineRule="auto"/>
        <w:rPr>
          <w:rFonts w:ascii="Verdana" w:hAnsi="Verdana" w:cs="Verdana"/>
          <w:sz w:val="16"/>
        </w:rPr>
      </w:pPr>
    </w:p>
    <w:p w:rsidR="003D52B1" w:rsidRDefault="003D52B1" w:rsidP="003D52B1">
      <w:pPr>
        <w:pStyle w:val="Nagwek1"/>
        <w:numPr>
          <w:ilvl w:val="0"/>
          <w:numId w:val="1"/>
        </w:numPr>
        <w:spacing w:before="0" w:after="0"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ISTOTNE POSTANOWIENIA UMOWY SPRZEDAŻY</w:t>
      </w:r>
    </w:p>
    <w:p w:rsidR="003D52B1" w:rsidRDefault="003D52B1" w:rsidP="003D52B1"/>
    <w:p w:rsidR="003D52B1" w:rsidRDefault="003D52B1" w:rsidP="003D52B1">
      <w:pPr>
        <w:spacing w:line="276" w:lineRule="auto"/>
        <w:rPr>
          <w:rFonts w:ascii="Verdana" w:hAnsi="Verdana" w:cs="Verdana"/>
          <w:sz w:val="16"/>
        </w:rPr>
      </w:pPr>
    </w:p>
    <w:p w:rsidR="003D52B1" w:rsidRDefault="003D52B1" w:rsidP="003D52B1">
      <w:pPr>
        <w:spacing w:line="276" w:lineRule="auto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sz w:val="16"/>
        </w:rPr>
        <w:t>zawarta w dniu …………2018r. w Zawierciu, pomiędzy: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</w:t>
      </w:r>
      <w:r>
        <w:rPr>
          <w:rFonts w:ascii="Verdana" w:hAnsi="Verdana" w:cs="Verdana"/>
          <w:color w:val="000000"/>
          <w:sz w:val="20"/>
        </w:rPr>
        <w:t>,</w:t>
      </w:r>
      <w:r>
        <w:rPr>
          <w:rFonts w:ascii="Verdana" w:hAnsi="Verdana" w:cs="Verdana"/>
          <w:sz w:val="16"/>
        </w:rPr>
        <w:t xml:space="preserve"> </w:t>
      </w:r>
    </w:p>
    <w:p w:rsidR="003D52B1" w:rsidRDefault="003D52B1" w:rsidP="003D52B1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reprezentowanym przez:</w:t>
      </w:r>
    </w:p>
    <w:p w:rsidR="003D52B1" w:rsidRDefault="003D52B1" w:rsidP="003D52B1">
      <w:pPr>
        <w:pStyle w:val="Nagwek"/>
        <w:tabs>
          <w:tab w:val="left" w:pos="708"/>
        </w:tabs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3D52B1" w:rsidRDefault="003D52B1" w:rsidP="003D52B1">
      <w:pPr>
        <w:spacing w:line="276" w:lineRule="auto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>a</w:t>
      </w:r>
    </w:p>
    <w:p w:rsidR="003D52B1" w:rsidRDefault="003D52B1" w:rsidP="003D52B1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</w:rPr>
        <w:t>...</w:t>
      </w:r>
    </w:p>
    <w:p w:rsidR="003D52B1" w:rsidRDefault="003D52B1" w:rsidP="003D52B1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reprezentowanym przez:</w:t>
      </w:r>
    </w:p>
    <w:p w:rsidR="003D52B1" w:rsidRDefault="003D52B1" w:rsidP="003D52B1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…………………………………………………………………………………………………….</w:t>
      </w:r>
    </w:p>
    <w:p w:rsidR="003D52B1" w:rsidRDefault="003D52B1" w:rsidP="003D52B1">
      <w:pPr>
        <w:pStyle w:val="Tekstpodstawowy"/>
        <w:spacing w:line="276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zwanym w  treści  umowy  </w:t>
      </w:r>
      <w:r>
        <w:rPr>
          <w:rFonts w:ascii="Verdana" w:hAnsi="Verdana" w:cs="Verdana"/>
          <w:b/>
          <w:sz w:val="16"/>
        </w:rPr>
        <w:t>Wykonawcą</w:t>
      </w:r>
    </w:p>
    <w:p w:rsidR="003D52B1" w:rsidRDefault="003D52B1" w:rsidP="003D52B1">
      <w:pPr>
        <w:pStyle w:val="Tekstpodstawowy"/>
        <w:spacing w:line="276" w:lineRule="auto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1579 ze zm.) zwanej  dalej  ustawą, nr sprawy  </w:t>
      </w:r>
      <w:r>
        <w:rPr>
          <w:rFonts w:ascii="Verdana" w:hAnsi="Verdana" w:cs="Verdana"/>
          <w:b/>
          <w:sz w:val="16"/>
          <w:szCs w:val="16"/>
        </w:rPr>
        <w:t>D</w:t>
      </w:r>
      <w:r w:rsidR="007541CC">
        <w:rPr>
          <w:rFonts w:ascii="Verdana" w:hAnsi="Verdana" w:cs="Verdana"/>
          <w:b/>
          <w:bCs/>
          <w:sz w:val="16"/>
          <w:szCs w:val="16"/>
        </w:rPr>
        <w:t>ZP/PN/50</w:t>
      </w:r>
      <w:r>
        <w:rPr>
          <w:rFonts w:ascii="Verdana" w:hAnsi="Verdana" w:cs="Verdana"/>
          <w:b/>
          <w:bCs/>
          <w:sz w:val="16"/>
          <w:szCs w:val="16"/>
        </w:rPr>
        <w:t>/2018.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 przy czym oferta Wykonawcy oraz postanowienia Specyfikacji Istotnych Warunków Zamówienia stanowi integralną część umowy.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3D52B1" w:rsidRDefault="003D52B1" w:rsidP="003D52B1">
      <w:pPr>
        <w:spacing w:line="276" w:lineRule="auto"/>
        <w:ind w:left="357" w:hanging="357"/>
        <w:jc w:val="center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b/>
          <w:sz w:val="16"/>
        </w:rPr>
        <w:t>§ 1</w:t>
      </w:r>
    </w:p>
    <w:p w:rsidR="003D52B1" w:rsidRDefault="003D52B1" w:rsidP="007541CC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pacing w:val="-8"/>
          <w:sz w:val="16"/>
        </w:rPr>
        <w:t xml:space="preserve">W wyniku przeprowadzonego postępowania Wykonawca zobowiązuje się do sukcesywnej dostawy polegającej na </w:t>
      </w:r>
      <w:r>
        <w:rPr>
          <w:rFonts w:ascii="Verdana" w:hAnsi="Verdana"/>
          <w:sz w:val="16"/>
          <w:szCs w:val="16"/>
        </w:rPr>
        <w:t xml:space="preserve">dostawie  </w:t>
      </w:r>
      <w:r w:rsidR="007541CC">
        <w:rPr>
          <w:rFonts w:ascii="Verdana" w:hAnsi="Verdana"/>
          <w:sz w:val="16"/>
          <w:szCs w:val="16"/>
        </w:rPr>
        <w:t xml:space="preserve">pojemników, drenów </w:t>
      </w:r>
      <w:r>
        <w:rPr>
          <w:rFonts w:ascii="Verdana" w:hAnsi="Verdana"/>
          <w:sz w:val="16"/>
          <w:szCs w:val="16"/>
        </w:rPr>
        <w:t xml:space="preserve"> </w:t>
      </w:r>
      <w:r w:rsidR="007541CC">
        <w:rPr>
          <w:rFonts w:ascii="Verdana" w:hAnsi="Verdana"/>
          <w:sz w:val="16"/>
          <w:szCs w:val="16"/>
        </w:rPr>
        <w:t>i zestawów do diagnostyki jajowodów -2 p</w:t>
      </w:r>
      <w:r>
        <w:rPr>
          <w:rFonts w:ascii="Verdana" w:hAnsi="Verdana"/>
          <w:sz w:val="16"/>
          <w:szCs w:val="16"/>
        </w:rPr>
        <w:t>akiety</w:t>
      </w:r>
      <w:r>
        <w:rPr>
          <w:rFonts w:ascii="Verdana" w:hAnsi="Verdana" w:cs="Verdana"/>
          <w:spacing w:val="-8"/>
          <w:sz w:val="16"/>
          <w:szCs w:val="16"/>
        </w:rPr>
        <w:t xml:space="preserve">, </w:t>
      </w:r>
      <w:r>
        <w:rPr>
          <w:rFonts w:ascii="Verdana" w:hAnsi="Verdana" w:cs="Verdana"/>
          <w:spacing w:val="-8"/>
          <w:sz w:val="16"/>
        </w:rPr>
        <w:t>których szczegółowy asortyment, ilość oraz ceny jednostkowe określa formularz asortymentowo - cenowy (załącznik nr 2 do SIWZ), który stanowi integralną część niniejszej umowy.</w:t>
      </w: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2</w:t>
      </w:r>
    </w:p>
    <w:p w:rsidR="003D52B1" w:rsidRDefault="003D52B1" w:rsidP="003D52B1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1.   Zamawiający zamawia a Wykonawca przyjmuje do wykonania następujący przedmiot umowy: </w:t>
      </w:r>
      <w:r>
        <w:rPr>
          <w:rFonts w:ascii="Verdana" w:hAnsi="Verdana"/>
          <w:sz w:val="16"/>
          <w:szCs w:val="16"/>
        </w:rPr>
        <w:t xml:space="preserve">dostawa  </w:t>
      </w:r>
      <w:r w:rsidR="007541CC">
        <w:rPr>
          <w:rFonts w:ascii="Verdana" w:hAnsi="Verdana"/>
          <w:sz w:val="16"/>
          <w:szCs w:val="16"/>
        </w:rPr>
        <w:t>pojemników, drenów i zestawów do diagnostyki jajowodów - 2</w:t>
      </w:r>
      <w:r>
        <w:rPr>
          <w:rFonts w:ascii="Verdana" w:hAnsi="Verdana"/>
          <w:sz w:val="16"/>
          <w:szCs w:val="16"/>
        </w:rPr>
        <w:t xml:space="preserve"> pakiety.</w:t>
      </w:r>
    </w:p>
    <w:p w:rsidR="003D52B1" w:rsidRDefault="003D52B1" w:rsidP="003D52B1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    Wartość przedmiotu umowy w pakiecie nr …. wynosi:</w:t>
      </w:r>
    </w:p>
    <w:p w:rsidR="007541CC" w:rsidRDefault="007541CC" w:rsidP="003D52B1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3D52B1" w:rsidRDefault="007541CC" w:rsidP="003D52B1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Pakiet nr 1</w:t>
      </w: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…......................…......................…...................…),</w:t>
      </w: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</w:t>
      </w:r>
      <w:r>
        <w:rPr>
          <w:rFonts w:ascii="Verdana" w:hAnsi="Verdana"/>
          <w:sz w:val="16"/>
          <w:szCs w:val="16"/>
        </w:rPr>
        <w:t>,</w:t>
      </w: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netto …...................... zł (słownie zł: …......................…......................…...................…),</w:t>
      </w:r>
    </w:p>
    <w:p w:rsidR="007541CC" w:rsidRDefault="00286D13" w:rsidP="007541CC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Pakiet nr 2</w:t>
      </w:r>
    </w:p>
    <w:p w:rsidR="007541CC" w:rsidRDefault="007541CC" w:rsidP="007541CC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…......................…......................…...................…),</w:t>
      </w:r>
    </w:p>
    <w:p w:rsidR="007541CC" w:rsidRDefault="007541CC" w:rsidP="007541CC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</w:t>
      </w:r>
      <w:r>
        <w:rPr>
          <w:rFonts w:ascii="Verdana" w:hAnsi="Verdana"/>
          <w:sz w:val="16"/>
          <w:szCs w:val="16"/>
        </w:rPr>
        <w:t>,</w:t>
      </w:r>
    </w:p>
    <w:p w:rsidR="007541CC" w:rsidRDefault="007541CC" w:rsidP="007541CC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netto …...................... zł (słownie zł: …......................…......................…...................…),</w:t>
      </w:r>
    </w:p>
    <w:p w:rsidR="003D52B1" w:rsidRDefault="007541CC" w:rsidP="003D52B1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Łączna wartość</w:t>
      </w:r>
    </w:p>
    <w:p w:rsidR="007541CC" w:rsidRDefault="007541CC" w:rsidP="007541CC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…......................…......................…...................…),</w:t>
      </w:r>
    </w:p>
    <w:p w:rsidR="007541CC" w:rsidRDefault="007541CC" w:rsidP="007541CC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</w:t>
      </w:r>
      <w:r>
        <w:rPr>
          <w:rFonts w:ascii="Verdana" w:hAnsi="Verdana"/>
          <w:sz w:val="16"/>
          <w:szCs w:val="16"/>
        </w:rPr>
        <w:t>,</w:t>
      </w:r>
    </w:p>
    <w:p w:rsidR="007541CC" w:rsidRDefault="007541CC" w:rsidP="007541CC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netto …...................... zł (słownie zł: …......................…......................…...................…),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3</w:t>
      </w:r>
    </w:p>
    <w:p w:rsidR="003D52B1" w:rsidRDefault="003D52B1" w:rsidP="003D52B1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Umowę zawiera się </w:t>
      </w:r>
      <w:r>
        <w:rPr>
          <w:rFonts w:ascii="Verdana" w:hAnsi="Verdana"/>
          <w:sz w:val="16"/>
          <w:szCs w:val="16"/>
        </w:rPr>
        <w:t xml:space="preserve">na okres </w:t>
      </w:r>
      <w:r w:rsidR="00ED2F3C">
        <w:rPr>
          <w:rFonts w:ascii="Verdana" w:hAnsi="Verdana"/>
          <w:sz w:val="16"/>
          <w:szCs w:val="16"/>
        </w:rPr>
        <w:t>od dnia zawarcia umowy</w:t>
      </w:r>
      <w:r w:rsidR="00B22426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ED2F3C">
        <w:rPr>
          <w:rFonts w:ascii="Verdana" w:hAnsi="Verdana"/>
          <w:sz w:val="16"/>
          <w:szCs w:val="16"/>
        </w:rPr>
        <w:t xml:space="preserve"> tj. od dnia ……………….. do dnia 10.07.2018</w:t>
      </w:r>
      <w:r>
        <w:rPr>
          <w:rFonts w:ascii="Verdana" w:hAnsi="Verdana" w:cs="Verdana"/>
          <w:sz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690109" w:rsidRDefault="00690109" w:rsidP="003D52B1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4</w:t>
      </w:r>
    </w:p>
    <w:p w:rsidR="003D52B1" w:rsidRDefault="003D52B1" w:rsidP="003D52B1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1.Dostawy będą następować do siedziby Zamawiającego – wraz z rozładunkiem w miejscu wskazanym przez Zamawiającego</w:t>
      </w:r>
      <w:r w:rsidR="000C4C30">
        <w:rPr>
          <w:rFonts w:ascii="Verdana" w:hAnsi="Verdana"/>
          <w:sz w:val="16"/>
          <w:szCs w:val="16"/>
        </w:rPr>
        <w:t xml:space="preserve"> </w:t>
      </w:r>
      <w:proofErr w:type="spellStart"/>
      <w:r w:rsidR="000C4C30">
        <w:rPr>
          <w:rFonts w:ascii="Verdana" w:hAnsi="Verdana"/>
          <w:sz w:val="16"/>
          <w:szCs w:val="16"/>
        </w:rPr>
        <w:t>loco</w:t>
      </w:r>
      <w:proofErr w:type="spellEnd"/>
      <w:r w:rsidR="000C4C30">
        <w:rPr>
          <w:rFonts w:ascii="Verdana" w:hAnsi="Verdana"/>
          <w:sz w:val="16"/>
          <w:szCs w:val="16"/>
        </w:rPr>
        <w:t xml:space="preserve"> Magazyn Apteki Szpitalnej.</w:t>
      </w:r>
    </w:p>
    <w:p w:rsidR="003D52B1" w:rsidRDefault="003D52B1" w:rsidP="003D52B1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2.Dostawy odbywać się będą na koszt i ryzyko Wykonawcy w ciągu 3 dni roboczych od złożenia zamówienia - na podstawie pisemnych zamówień asortymentowo-ilościowych, przesyłanych przez Zamawiającego pocztą elektroniczną lub  faksem.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 xml:space="preserve">3.Wykonawca zobowiązany jest powiadomić Zamawiającego w ciągu 24 godzin (liczone w dni robocze) od złożenia zamówienia o chwilowym braku możliwości realizacji zamówionych produktów i podać czas realizacji </w:t>
      </w:r>
      <w:r>
        <w:rPr>
          <w:rFonts w:ascii="Verdana" w:hAnsi="Verdana" w:cs="Verdana"/>
          <w:sz w:val="16"/>
          <w:szCs w:val="16"/>
        </w:rPr>
        <w:lastRenderedPageBreak/>
        <w:t>zamówienia. W przypadku chwilowego braku produktu Wykonawca, po uzyskaniu zgody Zamawiającego, może dostarczyć produkt równoważny.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4.Za moment dostawy uważa się wydanie towaru upoważnionemu do jego odbioru pracownikowi Apteki Szpitalnej. 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5.Przyjmuje się dostawy: w dni robocze - od poniedziałku do piątku w godzinach 7:00 do 13:30. 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6.Dostawa następować będzie wraz z fakturą 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7.Dostarczane produkty powinny posiadać (zarówno na opakowaniach jednostkowych, jak i zbiorczych) w języku polskim oznaczenia fabryczne, zgodnie  z obowiązującymi w tym zakresie przepisami. Zakłada się że data ważności dostarczonych produktów nie może być krótsza niż 12 m-</w:t>
      </w:r>
      <w:proofErr w:type="spellStart"/>
      <w:r>
        <w:rPr>
          <w:rFonts w:ascii="Verdana" w:hAnsi="Verdana" w:cs="Verdana"/>
          <w:sz w:val="16"/>
        </w:rPr>
        <w:t>cy</w:t>
      </w:r>
      <w:proofErr w:type="spellEnd"/>
      <w:r>
        <w:rPr>
          <w:rFonts w:ascii="Verdana" w:hAnsi="Verdana" w:cs="Verdana"/>
          <w:sz w:val="16"/>
        </w:rPr>
        <w:t>, chyba że inaczej ustalono faksem z Zamawiającym.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8.Jeśli tego wymaga specyfika zamawianego produktu, Wykonawca dostarczy go w dodatkowym opakowaniu chroniących przed uszkodzeniem, utratą właściwości, zniszczeniem w trakcie transportu.</w:t>
      </w: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3D52B1" w:rsidRPr="009677F8" w:rsidRDefault="003D52B1" w:rsidP="003D52B1">
      <w:p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9677F8">
        <w:rPr>
          <w:rFonts w:ascii="Verdana" w:hAnsi="Verdana" w:cs="Verdana"/>
          <w:sz w:val="16"/>
          <w:szCs w:val="16"/>
        </w:rPr>
        <w:t>Wykonawca oświadcza, że posiada umiejętności, wiedzę, kwalifikacje i uprawnienia niezbędne do prawidłowego wykonania umowy.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2.Wykonawca zapewnia, iż przedmiot umowy jest w całości zgodny z przedstawioną ofertą, postanowieniami umowy niewadliwy.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3.W przypadku stwierdzenia, iż dostarczony towar nie jest zgodny pod względem rodzajowym, ilościowym bądź jakościowym z zamówieniem, Zamawiający zgłosi w terminie 48 godzin od otrzymania towaru reklamację.</w:t>
      </w:r>
    </w:p>
    <w:p w:rsidR="003D52B1" w:rsidRDefault="003D52B1" w:rsidP="003D52B1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4.Wykonawca zobowiązuje się do wymiany towaru na wolny od wad na własny koszt w terminie 3 dni  roboczych od chwili złożenia reklamacji przez Zamawiającego.</w:t>
      </w:r>
    </w:p>
    <w:p w:rsidR="003D52B1" w:rsidRDefault="003D52B1" w:rsidP="003D52B1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5.Dostarczenie nowego niewadliwego produktu nastąpi na koszt i ryzyko Wykonawcy.</w:t>
      </w:r>
    </w:p>
    <w:p w:rsidR="003D52B1" w:rsidRDefault="003D52B1" w:rsidP="003D52B1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6.Powyższe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3D52B1" w:rsidRDefault="003D52B1" w:rsidP="003D52B1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7.Wykonawca upoważnia swojego pracownika: ……………………………….………….... nr tel. ………………………., nr faksu na który będą kierowane zamówienia …………………, adres e-mail …………………………... do stałych kontaktów z Pracownikiem Apteki Szpitalnej, a w tym do przyjmowania zamówień, nadzorowania ich realizacji, przyjmowania reklamacji. Zamówienia na  asortyment objęty niniejszą umowa będą składane w formie pisemnej: faksem bądź mailem.</w:t>
      </w:r>
    </w:p>
    <w:p w:rsidR="003D52B1" w:rsidRDefault="003D52B1" w:rsidP="003D52B1">
      <w:pPr>
        <w:tabs>
          <w:tab w:val="left" w:pos="0"/>
        </w:tabs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8.Za realizację umowy po stronie Zamawiającego tj. za przyjęcie dostarczonego towaru zgodnie z zamówieniem i zawartą umową jest odpowiedzialna. Katarzyna Molęda - Krawiec Kierownik Apteki Szpitalnej </w:t>
      </w:r>
      <w:r w:rsidRPr="00DC7674">
        <w:rPr>
          <w:rFonts w:ascii="Verdana" w:hAnsi="Verdana" w:cs="Verdana"/>
          <w:sz w:val="16"/>
        </w:rPr>
        <w:t>tel. 32 67 40</w:t>
      </w:r>
      <w:r>
        <w:rPr>
          <w:rFonts w:ascii="Verdana" w:hAnsi="Verdana" w:cs="Verdana"/>
          <w:sz w:val="16"/>
        </w:rPr>
        <w:t> </w:t>
      </w:r>
      <w:r w:rsidRPr="00DC7674">
        <w:rPr>
          <w:rFonts w:ascii="Verdana" w:hAnsi="Verdana" w:cs="Verdana"/>
          <w:sz w:val="16"/>
        </w:rPr>
        <w:t>218</w:t>
      </w:r>
      <w:r>
        <w:rPr>
          <w:rFonts w:ascii="Verdana" w:hAnsi="Verdana" w:cs="Verdana"/>
          <w:sz w:val="16"/>
        </w:rPr>
        <w:t>.</w:t>
      </w: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spacing w:val="-12"/>
          <w:sz w:val="16"/>
        </w:rPr>
      </w:pPr>
      <w:r>
        <w:rPr>
          <w:rFonts w:ascii="Verdana" w:hAnsi="Verdana" w:cs="Verdana"/>
          <w:b/>
          <w:sz w:val="16"/>
        </w:rPr>
        <w:t>§6</w:t>
      </w:r>
    </w:p>
    <w:p w:rsidR="003D52B1" w:rsidRDefault="003D52B1" w:rsidP="003D52B1">
      <w:pPr>
        <w:pStyle w:val="Tekstpodstawowywcity21"/>
        <w:spacing w:after="0" w:line="276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1.Zamawiający zobowiązuje się do zapłaty za prawidłowo dostarczony towar zgodny z ofertą, postanowieniami niniejszej umowy oraz ze złożonym zamówieniem sukcesywnie po każdej  dostawie  w  cenach  jednostkowych szczegółowo określonych w załączniku nr 1 do umowy.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2.W cenach jednostkowych brutto zawierają się wszystkie koszty związane z dostawą towaru do Apteki Szpitalnej.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3.Zapłata należności za faktycznie dostarczony towar zgodny pod względem rodzajowym, </w:t>
      </w:r>
      <w:r>
        <w:rPr>
          <w:rFonts w:ascii="Verdana" w:hAnsi="Verdana" w:cs="Verdana"/>
          <w:spacing w:val="-8"/>
          <w:sz w:val="16"/>
        </w:rPr>
        <w:t>ilościowym oraz jakościowym z uprzednim zamówieniem oraz umową, następować będzie sukcesywnie po każdej dostawie przelewem na konto Wykonawcy w terminie do …... dni (zgodnie z ofertą).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4.Zapłata należności będzie dokonana na konto nr ……………………………………………………………………………………………</w:t>
      </w:r>
    </w:p>
    <w:p w:rsidR="003D52B1" w:rsidRDefault="003D52B1" w:rsidP="003D52B1">
      <w:pPr>
        <w:pStyle w:val="Tekstpodstawowywcity21"/>
        <w:spacing w:after="0" w:line="276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5.Zmiana numeru konta wymaga zawarcia aneksu podpisanego przez strony.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6.Jeżeli Wykonawca wymaga odesłania pocztą potwierdzonej kopii faktury, zobowiązuje się  do dostarczania wraz z fakturą jej dodatkowej kopii, zaadresowanej koperty wraz ze znaczkiem pocztowym.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7.Za datę zapłaty uważa się datę obciążenia rachunku bankowego Zamawiającego.</w:t>
      </w:r>
    </w:p>
    <w:p w:rsidR="003D52B1" w:rsidRDefault="003D52B1" w:rsidP="003D52B1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b/>
          <w:sz w:val="16"/>
        </w:rPr>
        <w:t>§ 7</w:t>
      </w:r>
    </w:p>
    <w:p w:rsidR="003D52B1" w:rsidRDefault="003D52B1" w:rsidP="003D52B1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1.W razie niewykonania lub nienależytego wykonania umowy, Zamawiający może naliczyć  kary umowne                  w następujących przypadkach i w wysokości:</w:t>
      </w:r>
    </w:p>
    <w:p w:rsidR="003D52B1" w:rsidRDefault="003D52B1" w:rsidP="003D52B1">
      <w:pPr>
        <w:pStyle w:val="Tekstpodstawowy"/>
        <w:numPr>
          <w:ilvl w:val="1"/>
          <w:numId w:val="2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3D52B1" w:rsidRDefault="003D52B1" w:rsidP="003D52B1">
      <w:pPr>
        <w:pStyle w:val="Tekstpodstawowy"/>
        <w:numPr>
          <w:ilvl w:val="1"/>
          <w:numId w:val="2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3D52B1" w:rsidRDefault="003D52B1" w:rsidP="003D52B1">
      <w:pPr>
        <w:pStyle w:val="Tekstpodstawowy"/>
        <w:numPr>
          <w:ilvl w:val="1"/>
          <w:numId w:val="2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FA00EF" w:rsidRDefault="00FA00EF" w:rsidP="003D52B1">
      <w:pPr>
        <w:pStyle w:val="Tekstpodstawowy"/>
        <w:spacing w:line="276" w:lineRule="auto"/>
        <w:rPr>
          <w:rFonts w:ascii="Verdana" w:hAnsi="Verdana" w:cs="Verdana"/>
          <w:sz w:val="16"/>
          <w:szCs w:val="16"/>
        </w:rPr>
      </w:pPr>
    </w:p>
    <w:p w:rsidR="00FA00EF" w:rsidRDefault="00FA00EF" w:rsidP="003D52B1">
      <w:pPr>
        <w:pStyle w:val="Tekstpodstawowy"/>
        <w:spacing w:line="276" w:lineRule="auto"/>
        <w:rPr>
          <w:rFonts w:ascii="Verdana" w:hAnsi="Verdana" w:cs="Verdana"/>
          <w:sz w:val="16"/>
          <w:szCs w:val="16"/>
        </w:rPr>
      </w:pPr>
    </w:p>
    <w:p w:rsidR="003D52B1" w:rsidRDefault="003D52B1" w:rsidP="003D52B1">
      <w:pPr>
        <w:pStyle w:val="Tekstpodstawowy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  <w:szCs w:val="16"/>
        </w:rPr>
        <w:t>3.Zamawiający może potrącić kary umowne oraz należność, o której mowa w ust. 3 powyżej z wynagrodzenia przysługującemu za wykonaną dostawę Wykonawcy, na co Wykonawca niniejszym wyraża zgodę.</w:t>
      </w: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3D52B1" w:rsidRDefault="003D52B1" w:rsidP="003D52B1">
      <w:pPr>
        <w:numPr>
          <w:ilvl w:val="2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3D52B1" w:rsidRDefault="003D52B1" w:rsidP="003D52B1">
      <w:pPr>
        <w:numPr>
          <w:ilvl w:val="2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3D52B1" w:rsidRDefault="003D52B1" w:rsidP="003D52B1">
      <w:pPr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3D52B1" w:rsidRDefault="003D52B1" w:rsidP="003D52B1">
      <w:pPr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3D52B1" w:rsidRDefault="003D52B1" w:rsidP="003D52B1">
      <w:pPr>
        <w:spacing w:line="276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3D52B1" w:rsidRDefault="003D52B1" w:rsidP="003D52B1">
      <w:pPr>
        <w:pStyle w:val="Tekstpodstawowywcity"/>
        <w:tabs>
          <w:tab w:val="left" w:pos="284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1.  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3D52B1" w:rsidRDefault="003D52B1" w:rsidP="003D52B1">
      <w:pPr>
        <w:pStyle w:val="Tekstpodstawowywcity"/>
        <w:tabs>
          <w:tab w:val="left" w:pos="45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2. 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3D52B1" w:rsidRDefault="003D52B1" w:rsidP="003D52B1">
      <w:pPr>
        <w:pStyle w:val="Tekstpodstawowywcity"/>
        <w:tabs>
          <w:tab w:val="left" w:pos="45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3.  Zmiana postanowień niniejszej umowy może być dokonana przez strony zgodnie z zapisami  art. 144 ust. 1 pkt 2-6 ustawy Prawo zamówień publicznych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 Dz. U. z 2017r., poz. 1579 ze zm.). </w:t>
      </w:r>
    </w:p>
    <w:p w:rsidR="003D52B1" w:rsidRDefault="003D52B1" w:rsidP="003D52B1">
      <w:pPr>
        <w:pStyle w:val="Tekstpodstawowywcity"/>
        <w:tabs>
          <w:tab w:val="left" w:pos="450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4.  Zmiana postanowień niniejszej umowy może być dokonana przez strony w formie pisemnej w drodze aneksu do niniejszej umowy, pod rygorem nieważności.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3D52B1" w:rsidRDefault="003D52B1" w:rsidP="003D52B1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3D52B1" w:rsidRDefault="003D52B1" w:rsidP="003D52B1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</w:t>
      </w: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3D52B1" w:rsidRDefault="003D52B1" w:rsidP="003D52B1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3D52B1" w:rsidRDefault="003D52B1" w:rsidP="003D52B1">
      <w:pPr>
        <w:spacing w:line="276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            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3D52B1" w:rsidRDefault="003D52B1" w:rsidP="003D52B1">
      <w:pPr>
        <w:spacing w:line="276" w:lineRule="auto"/>
      </w:pPr>
    </w:p>
    <w:p w:rsidR="003D52B1" w:rsidRDefault="003D52B1" w:rsidP="003D52B1"/>
    <w:p w:rsidR="003D52B1" w:rsidRDefault="003D52B1" w:rsidP="003D52B1"/>
    <w:p w:rsidR="00684C64" w:rsidRDefault="0015025A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5A" w:rsidRDefault="0015025A" w:rsidP="003D52B1">
      <w:r>
        <w:separator/>
      </w:r>
    </w:p>
  </w:endnote>
  <w:endnote w:type="continuationSeparator" w:id="0">
    <w:p w:rsidR="0015025A" w:rsidRDefault="0015025A" w:rsidP="003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5A" w:rsidRDefault="0015025A" w:rsidP="003D52B1">
      <w:r>
        <w:separator/>
      </w:r>
    </w:p>
  </w:footnote>
  <w:footnote w:type="continuationSeparator" w:id="0">
    <w:p w:rsidR="0015025A" w:rsidRDefault="0015025A" w:rsidP="003D52B1">
      <w:r>
        <w:continuationSeparator/>
      </w:r>
    </w:p>
  </w:footnote>
  <w:footnote w:id="1">
    <w:p w:rsidR="00B22426" w:rsidRPr="00B22426" w:rsidRDefault="00B22426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B22426">
        <w:rPr>
          <w:rFonts w:ascii="Verdana" w:hAnsi="Verdana"/>
          <w:sz w:val="12"/>
          <w:szCs w:val="12"/>
        </w:rPr>
        <w:t>Za datę zawarcia umowy przyjmuje  się dzień, w którym Zamawiający p</w:t>
      </w:r>
      <w:r>
        <w:rPr>
          <w:rFonts w:ascii="Verdana" w:hAnsi="Verdana"/>
          <w:sz w:val="12"/>
          <w:szCs w:val="12"/>
        </w:rPr>
        <w:t>rze</w:t>
      </w:r>
      <w:bookmarkStart w:id="0" w:name="_GoBack"/>
      <w:bookmarkEnd w:id="0"/>
      <w:r w:rsidRPr="00B22426">
        <w:rPr>
          <w:rFonts w:ascii="Verdana" w:hAnsi="Verdana"/>
          <w:sz w:val="12"/>
          <w:szCs w:val="12"/>
        </w:rPr>
        <w:t>śle droga elektroniczną jednostronnie podpisaną umowę</w:t>
      </w:r>
      <w:r w:rsidRPr="00B22426"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AA"/>
    <w:rsid w:val="000800B0"/>
    <w:rsid w:val="000C4C30"/>
    <w:rsid w:val="0015025A"/>
    <w:rsid w:val="002027AA"/>
    <w:rsid w:val="00264E58"/>
    <w:rsid w:val="00286D13"/>
    <w:rsid w:val="003D52B1"/>
    <w:rsid w:val="00467F7E"/>
    <w:rsid w:val="004760E9"/>
    <w:rsid w:val="00496D0C"/>
    <w:rsid w:val="004D768B"/>
    <w:rsid w:val="00690109"/>
    <w:rsid w:val="00703EA5"/>
    <w:rsid w:val="007541CC"/>
    <w:rsid w:val="00B22426"/>
    <w:rsid w:val="00CC375C"/>
    <w:rsid w:val="00E87D3A"/>
    <w:rsid w:val="00ED2F3C"/>
    <w:rsid w:val="00F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B1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52B1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2B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3D5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D52B1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52B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52B1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52B1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2B1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3D52B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3D52B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2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2B1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2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B1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52B1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2B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3D5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D52B1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52B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52B1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52B1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2B1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3D52B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3D52B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2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2B1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7B05-BA7A-4BF3-9DBB-A422ECDD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2018-07-09T09:52:00Z</dcterms:created>
  <dcterms:modified xsi:type="dcterms:W3CDTF">2018-07-11T07:53:00Z</dcterms:modified>
</cp:coreProperties>
</file>