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B67" w:rsidRPr="00224D9B" w:rsidRDefault="00D27B67" w:rsidP="00702E7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8A653C">
        <w:rPr>
          <w:rFonts w:ascii="Times New Roman" w:hAnsi="Times New Roman"/>
          <w:b/>
          <w:sz w:val="20"/>
          <w:szCs w:val="20"/>
        </w:rPr>
        <w:tab/>
      </w:r>
      <w:r w:rsidRPr="00224D9B">
        <w:rPr>
          <w:rFonts w:ascii="Times New Roman" w:hAnsi="Times New Roman"/>
          <w:b/>
        </w:rPr>
        <w:tab/>
      </w:r>
      <w:r w:rsidRPr="00224D9B">
        <w:rPr>
          <w:rFonts w:ascii="Times New Roman" w:hAnsi="Times New Roman"/>
          <w:b/>
        </w:rPr>
        <w:tab/>
      </w:r>
      <w:r w:rsidRPr="00224D9B">
        <w:rPr>
          <w:rFonts w:ascii="Times New Roman" w:hAnsi="Times New Roman"/>
          <w:b/>
        </w:rPr>
        <w:tab/>
      </w:r>
      <w:r w:rsidRPr="00224D9B">
        <w:rPr>
          <w:rFonts w:ascii="Times New Roman" w:hAnsi="Times New Roman"/>
          <w:b/>
        </w:rPr>
        <w:tab/>
      </w:r>
      <w:r w:rsidRPr="00224D9B">
        <w:rPr>
          <w:rFonts w:ascii="Times New Roman" w:hAnsi="Times New Roman"/>
          <w:b/>
        </w:rPr>
        <w:tab/>
      </w:r>
      <w:r w:rsidRPr="00224D9B">
        <w:rPr>
          <w:rFonts w:ascii="Times New Roman" w:hAnsi="Times New Roman"/>
          <w:b/>
        </w:rPr>
        <w:tab/>
        <w:t xml:space="preserve">     </w:t>
      </w:r>
      <w:r w:rsidR="00702E77" w:rsidRPr="00224D9B">
        <w:rPr>
          <w:rFonts w:ascii="Arial Narrow" w:hAnsi="Arial Narrow" w:cs="Arial Narrow"/>
        </w:rPr>
        <w:t xml:space="preserve">Znak  sprawy:  </w:t>
      </w:r>
      <w:r w:rsidR="00B53E27">
        <w:rPr>
          <w:rFonts w:ascii="Arial Narrow" w:hAnsi="Arial Narrow" w:cs="Arial Narrow"/>
          <w:b/>
          <w:bCs/>
        </w:rPr>
        <w:t>DZP/US/1/2019</w:t>
      </w:r>
    </w:p>
    <w:p w:rsidR="00DC3C98" w:rsidRDefault="00DC3C98" w:rsidP="00702E77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24D9B" w:rsidRPr="00224D9B" w:rsidRDefault="00224D9B" w:rsidP="00702E77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862869" w:rsidRPr="00702E77" w:rsidRDefault="00862869" w:rsidP="00702E7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02E77">
        <w:rPr>
          <w:rFonts w:ascii="Arial Narrow" w:hAnsi="Arial Narrow"/>
          <w:b/>
          <w:sz w:val="32"/>
          <w:szCs w:val="32"/>
        </w:rPr>
        <w:t>I S T O T N E</w:t>
      </w:r>
    </w:p>
    <w:p w:rsidR="00D27B67" w:rsidRPr="00702E77" w:rsidRDefault="00FF61CB" w:rsidP="00702E7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02E77">
        <w:rPr>
          <w:rFonts w:ascii="Arial Narrow" w:hAnsi="Arial Narrow"/>
          <w:b/>
          <w:sz w:val="32"/>
          <w:szCs w:val="32"/>
        </w:rPr>
        <w:t>W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A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R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U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N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K</w:t>
      </w:r>
      <w:r w:rsidR="00702E77">
        <w:rPr>
          <w:rFonts w:ascii="Arial Narrow" w:hAnsi="Arial Narrow"/>
          <w:b/>
          <w:sz w:val="32"/>
          <w:szCs w:val="32"/>
        </w:rPr>
        <w:t xml:space="preserve"> </w:t>
      </w:r>
      <w:r w:rsidRPr="00702E77">
        <w:rPr>
          <w:rFonts w:ascii="Arial Narrow" w:hAnsi="Arial Narrow"/>
          <w:b/>
          <w:sz w:val="32"/>
          <w:szCs w:val="32"/>
        </w:rPr>
        <w:t>I</w:t>
      </w:r>
      <w:r w:rsidR="00862869" w:rsidRPr="00702E77">
        <w:rPr>
          <w:rFonts w:ascii="Arial Narrow" w:hAnsi="Arial Narrow"/>
          <w:b/>
          <w:sz w:val="32"/>
          <w:szCs w:val="32"/>
        </w:rPr>
        <w:t xml:space="preserve">   </w:t>
      </w:r>
      <w:r w:rsidR="00702E77">
        <w:rPr>
          <w:rFonts w:ascii="Arial Narrow" w:hAnsi="Arial Narrow"/>
          <w:b/>
          <w:sz w:val="32"/>
          <w:szCs w:val="32"/>
        </w:rPr>
        <w:t xml:space="preserve">  </w:t>
      </w:r>
      <w:r w:rsidR="00862869" w:rsidRPr="00702E77">
        <w:rPr>
          <w:rFonts w:ascii="Arial Narrow" w:hAnsi="Arial Narrow"/>
          <w:b/>
          <w:sz w:val="32"/>
          <w:szCs w:val="32"/>
        </w:rPr>
        <w:t xml:space="preserve"> Z A M Ó W I E N I A</w:t>
      </w:r>
    </w:p>
    <w:p w:rsidR="00D27B67" w:rsidRPr="00224D9B" w:rsidRDefault="00D27B67" w:rsidP="00702E77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24D9B" w:rsidRPr="00224D9B" w:rsidRDefault="00224D9B" w:rsidP="00702E7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951612" w:rsidRPr="00224D9B" w:rsidRDefault="00951612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871EB0" w:rsidRPr="00702E77" w:rsidRDefault="00871EB0" w:rsidP="00702E77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 xml:space="preserve">I </w:t>
      </w:r>
      <w:r w:rsidRPr="00702E77">
        <w:rPr>
          <w:rFonts w:ascii="Arial Narrow" w:hAnsi="Arial Narrow"/>
          <w:b/>
          <w:sz w:val="24"/>
          <w:szCs w:val="24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Przedmiot  Zamówienia</w:t>
      </w:r>
      <w:r w:rsidRPr="00702E77">
        <w:rPr>
          <w:rFonts w:ascii="Arial Narrow" w:hAnsi="Arial Narrow"/>
          <w:b/>
          <w:sz w:val="24"/>
          <w:szCs w:val="24"/>
        </w:rPr>
        <w:t>.</w:t>
      </w:r>
    </w:p>
    <w:p w:rsidR="00871EB0" w:rsidRPr="00702E77" w:rsidRDefault="00871EB0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  <w:u w:val="single"/>
        </w:rPr>
      </w:pPr>
      <w:r w:rsidRPr="00702E77">
        <w:rPr>
          <w:rFonts w:ascii="Arial Narrow" w:hAnsi="Arial Narrow"/>
          <w:sz w:val="24"/>
          <w:szCs w:val="24"/>
          <w:u w:val="single"/>
        </w:rPr>
        <w:t>Przedmiot zamówienia wg CPV: 79.1</w:t>
      </w:r>
      <w:r w:rsidR="003D04AA">
        <w:rPr>
          <w:rFonts w:ascii="Arial Narrow" w:hAnsi="Arial Narrow"/>
          <w:sz w:val="24"/>
          <w:szCs w:val="24"/>
          <w:u w:val="single"/>
        </w:rPr>
        <w:t>0</w:t>
      </w:r>
      <w:r w:rsidRPr="00702E77">
        <w:rPr>
          <w:rFonts w:ascii="Arial Narrow" w:hAnsi="Arial Narrow"/>
          <w:sz w:val="24"/>
          <w:szCs w:val="24"/>
          <w:u w:val="single"/>
        </w:rPr>
        <w:t>.00.00</w:t>
      </w:r>
      <w:r w:rsidR="003D04AA">
        <w:rPr>
          <w:rFonts w:ascii="Arial Narrow" w:hAnsi="Arial Narrow"/>
          <w:sz w:val="24"/>
          <w:szCs w:val="24"/>
          <w:u w:val="single"/>
        </w:rPr>
        <w:t>-5</w:t>
      </w:r>
    </w:p>
    <w:p w:rsidR="003D04AA" w:rsidRDefault="003D04AA" w:rsidP="003D04A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>Przedmiotem zamówienia jest</w:t>
      </w:r>
      <w:r w:rsidRPr="00CB616E">
        <w:rPr>
          <w:rFonts w:ascii="Arial Narrow" w:hAnsi="Arial Narrow"/>
          <w:b/>
          <w:sz w:val="24"/>
          <w:szCs w:val="24"/>
        </w:rPr>
        <w:t xml:space="preserve"> </w:t>
      </w:r>
      <w:r w:rsidR="00C854EC">
        <w:rPr>
          <w:rFonts w:ascii="Arial Narrow" w:hAnsi="Arial Narrow"/>
          <w:sz w:val="24"/>
          <w:szCs w:val="24"/>
        </w:rPr>
        <w:t>świadczenie</w:t>
      </w:r>
      <w:r w:rsidRPr="009E5F60">
        <w:rPr>
          <w:rFonts w:ascii="Arial Narrow" w:hAnsi="Arial Narrow"/>
          <w:sz w:val="24"/>
          <w:szCs w:val="24"/>
        </w:rPr>
        <w:t xml:space="preserve"> usług</w:t>
      </w:r>
      <w:r>
        <w:rPr>
          <w:rFonts w:ascii="Arial Narrow" w:hAnsi="Arial Narrow"/>
          <w:sz w:val="24"/>
          <w:szCs w:val="24"/>
        </w:rPr>
        <w:t xml:space="preserve"> prawniczych w</w:t>
      </w:r>
      <w:r w:rsidRPr="009E5F60">
        <w:rPr>
          <w:rFonts w:ascii="Arial Narrow" w:hAnsi="Arial Narrow"/>
          <w:sz w:val="24"/>
          <w:szCs w:val="24"/>
        </w:rPr>
        <w:t xml:space="preserve"> postaci </w:t>
      </w:r>
      <w:r w:rsidR="00F0369D">
        <w:rPr>
          <w:rFonts w:ascii="Arial Narrow" w:hAnsi="Arial Narrow"/>
          <w:sz w:val="24"/>
          <w:szCs w:val="24"/>
        </w:rPr>
        <w:t>„K</w:t>
      </w:r>
      <w:r w:rsidR="004A7D59">
        <w:rPr>
          <w:rFonts w:ascii="Arial Narrow" w:hAnsi="Arial Narrow"/>
          <w:sz w:val="24"/>
          <w:szCs w:val="24"/>
        </w:rPr>
        <w:t xml:space="preserve">ompleksowej </w:t>
      </w:r>
      <w:r w:rsidRPr="009E5F60">
        <w:rPr>
          <w:rFonts w:ascii="Arial Narrow" w:hAnsi="Arial Narrow"/>
          <w:sz w:val="24"/>
          <w:szCs w:val="24"/>
        </w:rPr>
        <w:t>obsługi prawnej działalności Zamawiającego</w:t>
      </w:r>
      <w:r w:rsidR="00F0369D">
        <w:rPr>
          <w:rFonts w:ascii="Arial Narrow" w:hAnsi="Arial Narrow"/>
          <w:sz w:val="24"/>
          <w:szCs w:val="24"/>
        </w:rPr>
        <w:t xml:space="preserve"> - </w:t>
      </w:r>
      <w:r w:rsidR="00C854EC">
        <w:rPr>
          <w:rFonts w:ascii="Arial Narrow" w:hAnsi="Arial Narrow"/>
          <w:b/>
          <w:sz w:val="24"/>
          <w:szCs w:val="24"/>
        </w:rPr>
        <w:t>Szpital Powiatowy</w:t>
      </w:r>
      <w:r w:rsidRPr="009E5F60">
        <w:rPr>
          <w:rFonts w:ascii="Arial Narrow" w:hAnsi="Arial Narrow"/>
          <w:b/>
          <w:sz w:val="24"/>
          <w:szCs w:val="24"/>
        </w:rPr>
        <w:t xml:space="preserve"> w </w:t>
      </w:r>
      <w:r w:rsidR="00C854EC">
        <w:rPr>
          <w:rFonts w:ascii="Arial Narrow" w:hAnsi="Arial Narrow"/>
          <w:b/>
          <w:sz w:val="24"/>
          <w:szCs w:val="24"/>
        </w:rPr>
        <w:t>Zawierciu</w:t>
      </w:r>
      <w:r w:rsidR="004A7D59">
        <w:rPr>
          <w:rFonts w:ascii="Arial Narrow" w:hAnsi="Arial Narrow"/>
          <w:b/>
          <w:sz w:val="24"/>
          <w:szCs w:val="24"/>
        </w:rPr>
        <w:t xml:space="preserve">, </w:t>
      </w:r>
      <w:r w:rsidR="004A7D59" w:rsidRPr="00F0369D">
        <w:rPr>
          <w:rFonts w:ascii="Arial Narrow" w:hAnsi="Arial Narrow"/>
          <w:sz w:val="24"/>
          <w:szCs w:val="24"/>
        </w:rPr>
        <w:t xml:space="preserve">ul. </w:t>
      </w:r>
      <w:r w:rsidR="00F0369D">
        <w:rPr>
          <w:rFonts w:ascii="Arial Narrow" w:hAnsi="Arial Narrow"/>
          <w:sz w:val="24"/>
          <w:szCs w:val="24"/>
        </w:rPr>
        <w:t>Miodowa 14, 42-400 Zawiercie</w:t>
      </w:r>
      <w:r w:rsidRPr="00F0369D">
        <w:rPr>
          <w:rFonts w:ascii="Arial Narrow" w:hAnsi="Arial Narrow"/>
          <w:sz w:val="24"/>
          <w:szCs w:val="24"/>
        </w:rPr>
        <w:t xml:space="preserve"> </w:t>
      </w:r>
      <w:r w:rsidRPr="009E5F60">
        <w:rPr>
          <w:rFonts w:ascii="Arial Narrow" w:hAnsi="Arial Narrow"/>
          <w:sz w:val="24"/>
          <w:szCs w:val="24"/>
        </w:rPr>
        <w:t>w okresie od dnia 01.0</w:t>
      </w:r>
      <w:r w:rsidR="00C854EC">
        <w:rPr>
          <w:rFonts w:ascii="Arial Narrow" w:hAnsi="Arial Narrow"/>
          <w:sz w:val="24"/>
          <w:szCs w:val="24"/>
        </w:rPr>
        <w:t>7</w:t>
      </w:r>
      <w:r w:rsidRPr="009E5F60">
        <w:rPr>
          <w:rFonts w:ascii="Arial Narrow" w:hAnsi="Arial Narrow"/>
          <w:sz w:val="24"/>
          <w:szCs w:val="24"/>
        </w:rPr>
        <w:t>.201</w:t>
      </w:r>
      <w:r>
        <w:rPr>
          <w:rFonts w:ascii="Arial Narrow" w:hAnsi="Arial Narrow"/>
          <w:sz w:val="24"/>
          <w:szCs w:val="24"/>
        </w:rPr>
        <w:t>9</w:t>
      </w:r>
      <w:r w:rsidRPr="009E5F60">
        <w:rPr>
          <w:rFonts w:ascii="Arial Narrow" w:hAnsi="Arial Narrow"/>
          <w:sz w:val="24"/>
          <w:szCs w:val="24"/>
        </w:rPr>
        <w:t>r. do 3</w:t>
      </w:r>
      <w:r w:rsidR="00C854EC">
        <w:rPr>
          <w:rFonts w:ascii="Arial Narrow" w:hAnsi="Arial Narrow"/>
          <w:sz w:val="24"/>
          <w:szCs w:val="24"/>
        </w:rPr>
        <w:t>0</w:t>
      </w:r>
      <w:r w:rsidRPr="009E5F60">
        <w:rPr>
          <w:rFonts w:ascii="Arial Narrow" w:hAnsi="Arial Narrow"/>
          <w:sz w:val="24"/>
          <w:szCs w:val="24"/>
        </w:rPr>
        <w:t>.</w:t>
      </w:r>
      <w:r w:rsidR="00C854EC">
        <w:rPr>
          <w:rFonts w:ascii="Arial Narrow" w:hAnsi="Arial Narrow"/>
          <w:sz w:val="24"/>
          <w:szCs w:val="24"/>
        </w:rPr>
        <w:t>06</w:t>
      </w:r>
      <w:r w:rsidRPr="009E5F60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9E5F60">
        <w:rPr>
          <w:rFonts w:ascii="Arial Narrow" w:hAnsi="Arial Narrow"/>
          <w:sz w:val="24"/>
          <w:szCs w:val="24"/>
        </w:rPr>
        <w:t>r.</w:t>
      </w:r>
      <w:r w:rsidR="00F0369D">
        <w:rPr>
          <w:rFonts w:ascii="Arial Narrow" w:hAnsi="Arial Narrow"/>
          <w:sz w:val="24"/>
          <w:szCs w:val="24"/>
        </w:rPr>
        <w:t>”</w:t>
      </w:r>
      <w:r w:rsidRPr="009E5F60">
        <w:rPr>
          <w:rFonts w:ascii="Arial Narrow" w:hAnsi="Arial Narrow"/>
          <w:sz w:val="24"/>
          <w:szCs w:val="24"/>
        </w:rPr>
        <w:t xml:space="preserve"> </w:t>
      </w:r>
    </w:p>
    <w:p w:rsidR="003D04AA" w:rsidRPr="00C854EC" w:rsidRDefault="003D04AA" w:rsidP="00C854EC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07ED0">
        <w:rPr>
          <w:rFonts w:ascii="Arial Narrow" w:hAnsi="Arial Narrow"/>
          <w:sz w:val="24"/>
          <w:szCs w:val="24"/>
        </w:rPr>
        <w:t>2.</w:t>
      </w:r>
      <w:r w:rsidRPr="00707ED0">
        <w:rPr>
          <w:rFonts w:ascii="Arial Narrow" w:hAnsi="Arial Narrow"/>
          <w:sz w:val="24"/>
          <w:szCs w:val="24"/>
        </w:rPr>
        <w:tab/>
      </w:r>
      <w:r w:rsidRPr="00707ED0">
        <w:rPr>
          <w:rFonts w:ascii="Arial Narrow" w:hAnsi="Arial Narrow" w:cs="Arial Narrow"/>
          <w:sz w:val="24"/>
          <w:szCs w:val="24"/>
        </w:rPr>
        <w:t xml:space="preserve">Zamawiający </w:t>
      </w:r>
      <w:r w:rsidR="00C854EC">
        <w:rPr>
          <w:rFonts w:ascii="Arial Narrow" w:hAnsi="Arial Narrow" w:cs="Arial Narrow"/>
          <w:sz w:val="24"/>
          <w:szCs w:val="24"/>
        </w:rPr>
        <w:t xml:space="preserve">nie </w:t>
      </w:r>
      <w:r w:rsidRPr="00707ED0">
        <w:rPr>
          <w:rFonts w:ascii="Arial Narrow" w:hAnsi="Arial Narrow" w:cs="Arial Narrow"/>
          <w:sz w:val="24"/>
          <w:szCs w:val="24"/>
        </w:rPr>
        <w:t>dopuszcz</w:t>
      </w:r>
      <w:r w:rsidR="00C854EC">
        <w:rPr>
          <w:rFonts w:ascii="Arial Narrow" w:hAnsi="Arial Narrow" w:cs="Arial Narrow"/>
          <w:sz w:val="24"/>
          <w:szCs w:val="24"/>
        </w:rPr>
        <w:t>a składani</w:t>
      </w:r>
      <w:r w:rsidR="00F0369D">
        <w:rPr>
          <w:rFonts w:ascii="Arial Narrow" w:hAnsi="Arial Narrow" w:cs="Arial Narrow"/>
          <w:sz w:val="24"/>
          <w:szCs w:val="24"/>
        </w:rPr>
        <w:t>a</w:t>
      </w:r>
      <w:r w:rsidR="004A7D59">
        <w:rPr>
          <w:rFonts w:ascii="Arial Narrow" w:hAnsi="Arial Narrow" w:cs="Arial Narrow"/>
          <w:sz w:val="24"/>
          <w:szCs w:val="24"/>
        </w:rPr>
        <w:t xml:space="preserve"> ofert częściowych.</w:t>
      </w:r>
    </w:p>
    <w:p w:rsidR="003D04AA" w:rsidRPr="004A7D59" w:rsidRDefault="003D04AA" w:rsidP="004A7D59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A7D59">
        <w:rPr>
          <w:rFonts w:ascii="Arial Narrow" w:eastAsia="Batang" w:hAnsi="Arial Narrow" w:cs="Arial Narrow"/>
          <w:sz w:val="24"/>
          <w:szCs w:val="24"/>
        </w:rPr>
        <w:t>3.</w:t>
      </w:r>
      <w:r w:rsidRPr="004A7D59"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ab/>
        <w:t xml:space="preserve">Obsługa prawna Zamawiającego </w:t>
      </w:r>
      <w:r w:rsidR="009E5364" w:rsidRPr="004A7D59">
        <w:rPr>
          <w:rFonts w:ascii="Arial Narrow" w:hAnsi="Arial Narrow"/>
          <w:sz w:val="24"/>
          <w:szCs w:val="24"/>
        </w:rPr>
        <w:t xml:space="preserve">w </w:t>
      </w:r>
      <w:r w:rsidR="009E5364">
        <w:rPr>
          <w:rFonts w:ascii="Arial Narrow" w:hAnsi="Arial Narrow"/>
          <w:sz w:val="24"/>
          <w:szCs w:val="24"/>
        </w:rPr>
        <w:t xml:space="preserve">całym </w:t>
      </w:r>
      <w:r w:rsidR="009E5364" w:rsidRPr="004A7D59">
        <w:rPr>
          <w:rFonts w:ascii="Arial Narrow" w:hAnsi="Arial Narrow"/>
          <w:sz w:val="24"/>
          <w:szCs w:val="24"/>
        </w:rPr>
        <w:t>okresie obowiązywania umowy</w:t>
      </w:r>
      <w:r w:rsidR="009E5364"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 xml:space="preserve">polegać będzie na </w:t>
      </w:r>
      <w:r w:rsidR="009E5364">
        <w:rPr>
          <w:rFonts w:ascii="Arial Narrow" w:hAnsi="Arial Narrow"/>
          <w:sz w:val="24"/>
          <w:szCs w:val="24"/>
        </w:rPr>
        <w:t xml:space="preserve">udzielaniu </w:t>
      </w:r>
      <w:r w:rsidR="004A7D59">
        <w:rPr>
          <w:rFonts w:ascii="Arial Narrow" w:hAnsi="Arial Narrow"/>
          <w:sz w:val="24"/>
          <w:szCs w:val="24"/>
        </w:rPr>
        <w:t>pomocy prawnej</w:t>
      </w:r>
      <w:r w:rsidR="00A219B7" w:rsidRPr="004A7D59">
        <w:rPr>
          <w:rFonts w:ascii="Arial Narrow" w:hAnsi="Arial Narrow"/>
          <w:sz w:val="24"/>
          <w:szCs w:val="24"/>
        </w:rPr>
        <w:t xml:space="preserve"> </w:t>
      </w:r>
      <w:r w:rsidR="004A7D59">
        <w:rPr>
          <w:rFonts w:ascii="Arial Narrow" w:hAnsi="Arial Narrow"/>
          <w:sz w:val="24"/>
          <w:szCs w:val="24"/>
        </w:rPr>
        <w:t xml:space="preserve">w </w:t>
      </w:r>
      <w:r w:rsidR="009E5364">
        <w:rPr>
          <w:rFonts w:ascii="Arial Narrow" w:hAnsi="Arial Narrow"/>
          <w:sz w:val="24"/>
          <w:szCs w:val="24"/>
        </w:rPr>
        <w:t xml:space="preserve">związku z wykonywaniem przez Zamawiającego działalności leczniczej, a w </w:t>
      </w:r>
      <w:r w:rsidR="004A7D59">
        <w:rPr>
          <w:rFonts w:ascii="Arial Narrow" w:hAnsi="Arial Narrow"/>
          <w:sz w:val="24"/>
          <w:szCs w:val="24"/>
        </w:rPr>
        <w:t xml:space="preserve">szczególności </w:t>
      </w:r>
      <w:r w:rsidR="004A7D59" w:rsidRPr="004A7D59">
        <w:rPr>
          <w:rFonts w:ascii="Arial Narrow" w:hAnsi="Arial Narrow"/>
          <w:sz w:val="24"/>
          <w:szCs w:val="24"/>
        </w:rPr>
        <w:t xml:space="preserve">w </w:t>
      </w:r>
      <w:r w:rsidR="004A7D59">
        <w:rPr>
          <w:rFonts w:ascii="Arial Narrow" w:hAnsi="Arial Narrow"/>
          <w:sz w:val="24"/>
          <w:szCs w:val="24"/>
        </w:rPr>
        <w:t xml:space="preserve">następującym </w:t>
      </w:r>
      <w:r w:rsidR="004A7D59" w:rsidRPr="004A7D59">
        <w:rPr>
          <w:rFonts w:ascii="Arial Narrow" w:hAnsi="Arial Narrow"/>
          <w:sz w:val="24"/>
          <w:szCs w:val="24"/>
        </w:rPr>
        <w:t>zakresie</w:t>
      </w:r>
      <w:r w:rsidR="004A7D59">
        <w:rPr>
          <w:rFonts w:ascii="Arial Narrow" w:hAnsi="Arial Narrow"/>
          <w:sz w:val="24"/>
          <w:szCs w:val="24"/>
        </w:rPr>
        <w:t>: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pracowniczych, w tym także spraw związanych z działalnością organizacji związkowych oraz spraw kadrowo-płacowych, a także bhp;</w:t>
      </w:r>
    </w:p>
    <w:p w:rsidR="003D04AA" w:rsidRPr="002B6EC5" w:rsidRDefault="002B6EC5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 xml:space="preserve">spraw organizacyjnych, </w:t>
      </w:r>
      <w:r w:rsidR="003D04AA" w:rsidRPr="002B6EC5">
        <w:rPr>
          <w:rFonts w:ascii="Arial Narrow" w:hAnsi="Arial Narrow"/>
          <w:sz w:val="24"/>
          <w:szCs w:val="24"/>
        </w:rPr>
        <w:t>w tym także obsługa posiedzeń Rady Społecznej;</w:t>
      </w:r>
    </w:p>
    <w:p w:rsidR="003D04AA" w:rsidRPr="002B6EC5" w:rsidRDefault="009E5364" w:rsidP="009E5364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</w:r>
      <w:r w:rsidR="003D04AA" w:rsidRPr="002B6EC5">
        <w:rPr>
          <w:rFonts w:ascii="Arial Narrow" w:hAnsi="Arial Narrow"/>
          <w:sz w:val="24"/>
          <w:szCs w:val="24"/>
        </w:rPr>
        <w:t>spraw związanych z udzielaniem świadczeń opieki zdrowotnej przez Zamawiającego;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zamówień publicznych;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</w:r>
      <w:r w:rsidR="009E5364" w:rsidRPr="002B6EC5">
        <w:rPr>
          <w:rFonts w:ascii="Arial Narrow" w:hAnsi="Arial Narrow"/>
          <w:sz w:val="24"/>
          <w:szCs w:val="24"/>
        </w:rPr>
        <w:t xml:space="preserve">spraw </w:t>
      </w:r>
      <w:r w:rsidRPr="002B6EC5">
        <w:rPr>
          <w:rFonts w:ascii="Arial Narrow" w:hAnsi="Arial Narrow"/>
          <w:sz w:val="24"/>
          <w:szCs w:val="24"/>
        </w:rPr>
        <w:t>związany</w:t>
      </w:r>
      <w:r w:rsidR="009E5364" w:rsidRPr="002B6EC5">
        <w:rPr>
          <w:rFonts w:ascii="Arial Narrow" w:hAnsi="Arial Narrow"/>
          <w:sz w:val="24"/>
          <w:szCs w:val="24"/>
        </w:rPr>
        <w:t>ch</w:t>
      </w:r>
      <w:r w:rsidRPr="002B6EC5">
        <w:rPr>
          <w:rFonts w:ascii="Arial Narrow" w:hAnsi="Arial Narrow"/>
          <w:sz w:val="24"/>
          <w:szCs w:val="24"/>
        </w:rPr>
        <w:t xml:space="preserve"> z kontraktowaniem, weryfikacją świadczeń medycznych i statystyki medycznej, a w </w:t>
      </w:r>
      <w:r w:rsidR="009E5364" w:rsidRPr="002B6EC5">
        <w:rPr>
          <w:rFonts w:ascii="Arial Narrow" w:hAnsi="Arial Narrow"/>
          <w:sz w:val="24"/>
          <w:szCs w:val="24"/>
        </w:rPr>
        <w:t>tym także</w:t>
      </w:r>
      <w:r w:rsidRPr="002B6EC5">
        <w:rPr>
          <w:rFonts w:ascii="Arial Narrow" w:hAnsi="Arial Narrow"/>
          <w:sz w:val="24"/>
          <w:szCs w:val="24"/>
        </w:rPr>
        <w:t xml:space="preserve"> spraw związanych z zawarciem, realizacją i rozwiązywaniem umów o udzielanie świadczeń zdrowotnych finansowanych ze środków publicznych;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 xml:space="preserve">działania inspektora ds. obronnych; 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działania inspektora ds. ppoż.;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działalności działu księgowości;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technicznego;</w:t>
      </w:r>
    </w:p>
    <w:p w:rsidR="003D04AA" w:rsidRPr="002B6EC5" w:rsidRDefault="003D04AA" w:rsidP="003D04AA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informatyki</w:t>
      </w:r>
      <w:r w:rsidR="002B6EC5">
        <w:rPr>
          <w:rFonts w:ascii="Arial Narrow" w:hAnsi="Arial Narrow"/>
          <w:sz w:val="24"/>
          <w:szCs w:val="24"/>
        </w:rPr>
        <w:t>;</w:t>
      </w:r>
    </w:p>
    <w:p w:rsidR="003D04AA" w:rsidRPr="002B6EC5" w:rsidRDefault="00F0369D" w:rsidP="002B6EC5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innych spraw i zagadnień zleconych przez Dyrektora, Zastępców Dyrektora oraz osób zajmujących inne równorzędne stanowiska (ustalan</w:t>
      </w:r>
      <w:r w:rsidR="002B6EC5">
        <w:rPr>
          <w:rFonts w:ascii="Arial Narrow" w:hAnsi="Arial Narrow"/>
          <w:sz w:val="24"/>
          <w:szCs w:val="24"/>
        </w:rPr>
        <w:t>e wg schematu organizacyjnego).</w:t>
      </w:r>
    </w:p>
    <w:p w:rsidR="003D04AA" w:rsidRPr="00CB616E" w:rsidRDefault="003D04AA" w:rsidP="00F0369D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 xml:space="preserve">Usługa będzie </w:t>
      </w:r>
      <w:r w:rsidR="00F0369D">
        <w:rPr>
          <w:rFonts w:ascii="Arial Narrow" w:hAnsi="Arial Narrow"/>
          <w:sz w:val="24"/>
          <w:szCs w:val="24"/>
        </w:rPr>
        <w:t xml:space="preserve">realizowana w </w:t>
      </w:r>
      <w:r w:rsidR="00F50E05">
        <w:rPr>
          <w:rFonts w:ascii="Arial Narrow" w:hAnsi="Arial Narrow"/>
          <w:sz w:val="24"/>
          <w:szCs w:val="24"/>
        </w:rPr>
        <w:t>formie</w:t>
      </w:r>
      <w:r w:rsidR="00F0369D">
        <w:rPr>
          <w:rFonts w:ascii="Arial Narrow" w:hAnsi="Arial Narrow"/>
          <w:sz w:val="24"/>
          <w:szCs w:val="24"/>
        </w:rPr>
        <w:t xml:space="preserve"> dyżurów (obecności)</w:t>
      </w:r>
      <w:r w:rsidRPr="00CB616E">
        <w:rPr>
          <w:rFonts w:ascii="Arial Narrow" w:hAnsi="Arial Narrow"/>
          <w:sz w:val="24"/>
          <w:szCs w:val="24"/>
        </w:rPr>
        <w:t xml:space="preserve"> </w:t>
      </w:r>
      <w:r w:rsidR="009E5364">
        <w:rPr>
          <w:rFonts w:ascii="Arial Narrow" w:hAnsi="Arial Narrow"/>
          <w:sz w:val="24"/>
          <w:szCs w:val="24"/>
        </w:rPr>
        <w:t>radcy prawnego lub adwokata</w:t>
      </w:r>
      <w:r w:rsidR="00F50E05">
        <w:rPr>
          <w:rFonts w:ascii="Arial Narrow" w:hAnsi="Arial Narrow"/>
          <w:sz w:val="24"/>
          <w:szCs w:val="24"/>
        </w:rPr>
        <w:t xml:space="preserve"> </w:t>
      </w:r>
      <w:r w:rsidR="00F0369D">
        <w:rPr>
          <w:rFonts w:ascii="Arial Narrow" w:hAnsi="Arial Narrow"/>
          <w:sz w:val="24"/>
          <w:szCs w:val="24"/>
        </w:rPr>
        <w:t>działające</w:t>
      </w:r>
      <w:r w:rsidR="00F50E05">
        <w:rPr>
          <w:rFonts w:ascii="Arial Narrow" w:hAnsi="Arial Narrow"/>
          <w:sz w:val="24"/>
          <w:szCs w:val="24"/>
        </w:rPr>
        <w:t>go</w:t>
      </w:r>
      <w:r w:rsidR="00F0369D">
        <w:rPr>
          <w:rFonts w:ascii="Arial Narrow" w:hAnsi="Arial Narrow"/>
          <w:sz w:val="24"/>
          <w:szCs w:val="24"/>
        </w:rPr>
        <w:t xml:space="preserve"> w imieniu Wykonawcy </w:t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siedzibie </w:t>
      </w:r>
      <w:r w:rsidR="00F0369D">
        <w:rPr>
          <w:rFonts w:ascii="Arial Narrow" w:hAnsi="Arial Narrow"/>
          <w:sz w:val="24"/>
          <w:szCs w:val="24"/>
        </w:rPr>
        <w:t>Zamawiającego</w:t>
      </w:r>
      <w:r w:rsidRPr="00CB616E">
        <w:rPr>
          <w:rFonts w:ascii="Arial Narrow" w:hAnsi="Arial Narrow"/>
          <w:sz w:val="24"/>
          <w:szCs w:val="24"/>
        </w:rPr>
        <w:t>:</w:t>
      </w:r>
      <w:r w:rsidR="00F0369D">
        <w:rPr>
          <w:rFonts w:ascii="Arial Narrow" w:hAnsi="Arial Narrow"/>
          <w:sz w:val="24"/>
          <w:szCs w:val="24"/>
        </w:rPr>
        <w:t xml:space="preserve"> </w:t>
      </w:r>
      <w:r w:rsidRPr="00CB616E">
        <w:rPr>
          <w:rFonts w:ascii="Arial Narrow" w:hAnsi="Arial Narrow"/>
          <w:sz w:val="24"/>
          <w:szCs w:val="24"/>
        </w:rPr>
        <w:t xml:space="preserve">ul. </w:t>
      </w:r>
      <w:r w:rsidR="00F0369D">
        <w:rPr>
          <w:rFonts w:ascii="Arial Narrow" w:hAnsi="Arial Narrow"/>
          <w:sz w:val="24"/>
          <w:szCs w:val="24"/>
        </w:rPr>
        <w:t>Miodowa 14</w:t>
      </w:r>
      <w:r w:rsidRPr="00CB616E">
        <w:rPr>
          <w:rFonts w:ascii="Arial Narrow" w:hAnsi="Arial Narrow"/>
          <w:sz w:val="24"/>
          <w:szCs w:val="24"/>
        </w:rPr>
        <w:t>, 4</w:t>
      </w:r>
      <w:r w:rsidR="00F0369D">
        <w:rPr>
          <w:rFonts w:ascii="Arial Narrow" w:hAnsi="Arial Narrow"/>
          <w:sz w:val="24"/>
          <w:szCs w:val="24"/>
        </w:rPr>
        <w:t>2</w:t>
      </w:r>
      <w:r w:rsidRPr="00CB616E">
        <w:rPr>
          <w:rFonts w:ascii="Arial Narrow" w:hAnsi="Arial Narrow"/>
          <w:sz w:val="24"/>
          <w:szCs w:val="24"/>
        </w:rPr>
        <w:t>-</w:t>
      </w:r>
      <w:r w:rsidR="00F0369D">
        <w:rPr>
          <w:rFonts w:ascii="Arial Narrow" w:hAnsi="Arial Narrow"/>
          <w:sz w:val="24"/>
          <w:szCs w:val="24"/>
        </w:rPr>
        <w:t>400</w:t>
      </w:r>
      <w:r w:rsidRPr="00CB616E">
        <w:rPr>
          <w:rFonts w:ascii="Arial Narrow" w:hAnsi="Arial Narrow"/>
          <w:sz w:val="24"/>
          <w:szCs w:val="24"/>
        </w:rPr>
        <w:t xml:space="preserve"> </w:t>
      </w:r>
      <w:r w:rsidR="00F0369D">
        <w:rPr>
          <w:rFonts w:ascii="Arial Narrow" w:hAnsi="Arial Narrow"/>
          <w:sz w:val="24"/>
          <w:szCs w:val="24"/>
        </w:rPr>
        <w:t>Zawiercie</w:t>
      </w:r>
      <w:r w:rsidR="00BA6B28">
        <w:rPr>
          <w:rFonts w:ascii="Arial Narrow" w:hAnsi="Arial Narrow"/>
          <w:sz w:val="24"/>
          <w:szCs w:val="24"/>
        </w:rPr>
        <w:t xml:space="preserve">, a także </w:t>
      </w:r>
      <w:r w:rsidR="003B6543">
        <w:rPr>
          <w:rFonts w:ascii="Arial Narrow" w:hAnsi="Arial Narrow"/>
          <w:sz w:val="24"/>
          <w:szCs w:val="24"/>
        </w:rPr>
        <w:t>telefonicznie</w:t>
      </w:r>
      <w:r w:rsidR="009E5364">
        <w:rPr>
          <w:rFonts w:ascii="Arial Narrow" w:hAnsi="Arial Narrow"/>
          <w:sz w:val="24"/>
          <w:szCs w:val="24"/>
        </w:rPr>
        <w:t>, pocztą elektroniczną lub poprzez inne środki porozumiewania się na odległość</w:t>
      </w:r>
      <w:r>
        <w:rPr>
          <w:rFonts w:ascii="Arial Narrow" w:hAnsi="Arial Narrow"/>
          <w:sz w:val="24"/>
          <w:szCs w:val="24"/>
        </w:rPr>
        <w:t>.</w:t>
      </w:r>
    </w:p>
    <w:p w:rsidR="003D04AA" w:rsidRPr="00CB616E" w:rsidRDefault="003D04AA" w:rsidP="003D04AA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CB616E">
        <w:rPr>
          <w:rFonts w:ascii="Arial Narrow" w:hAnsi="Arial Narrow"/>
          <w:sz w:val="24"/>
          <w:szCs w:val="24"/>
        </w:rPr>
        <w:t>.</w:t>
      </w:r>
      <w:r w:rsidRPr="00CB616E">
        <w:rPr>
          <w:rFonts w:ascii="Arial Narrow" w:hAnsi="Arial Narrow"/>
          <w:sz w:val="24"/>
          <w:szCs w:val="24"/>
        </w:rPr>
        <w:tab/>
        <w:t xml:space="preserve">Szczegółowe wymagania Zamawiającego co do przedmiotu zamówienia zostały przedstawione </w:t>
      </w:r>
      <w:r w:rsidR="002B6EC5">
        <w:rPr>
          <w:rFonts w:ascii="Arial Narrow" w:hAnsi="Arial Narrow"/>
          <w:sz w:val="24"/>
          <w:szCs w:val="24"/>
        </w:rPr>
        <w:br/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Z</w:t>
      </w:r>
      <w:r w:rsidRPr="00CB616E">
        <w:rPr>
          <w:rFonts w:ascii="Arial Narrow" w:hAnsi="Arial Narrow"/>
          <w:sz w:val="24"/>
          <w:szCs w:val="24"/>
        </w:rPr>
        <w:t>ałączniku nr 3.</w:t>
      </w:r>
    </w:p>
    <w:p w:rsidR="00871EB0" w:rsidRPr="00702E77" w:rsidRDefault="003D04AA" w:rsidP="00702E77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</w:t>
      </w:r>
      <w:r w:rsidR="00871EB0" w:rsidRPr="00702E77">
        <w:rPr>
          <w:rFonts w:ascii="Arial Narrow" w:hAnsi="Arial Narrow"/>
          <w:bCs/>
          <w:sz w:val="24"/>
          <w:szCs w:val="24"/>
        </w:rPr>
        <w:t xml:space="preserve">. Realizacja przedmiotu zamówienia będzie następować na zasadach określonych w umowie, której wzór stanowi Załącznik nr </w:t>
      </w:r>
      <w:r>
        <w:rPr>
          <w:rFonts w:ascii="Arial Narrow" w:hAnsi="Arial Narrow"/>
          <w:bCs/>
          <w:sz w:val="24"/>
          <w:szCs w:val="24"/>
        </w:rPr>
        <w:t>4</w:t>
      </w:r>
      <w:r w:rsidR="00871EB0" w:rsidRPr="00702E77">
        <w:rPr>
          <w:rFonts w:ascii="Arial Narrow" w:hAnsi="Arial Narrow"/>
          <w:bCs/>
          <w:sz w:val="24"/>
          <w:szCs w:val="24"/>
        </w:rPr>
        <w:t>.</w:t>
      </w:r>
    </w:p>
    <w:p w:rsidR="00CC2010" w:rsidRDefault="00CC2010" w:rsidP="00702E77">
      <w:pPr>
        <w:spacing w:after="0" w:line="240" w:lineRule="auto"/>
        <w:ind w:left="283" w:hanging="283"/>
        <w:jc w:val="both"/>
        <w:rPr>
          <w:rFonts w:ascii="Arial Narrow" w:hAnsi="Arial Narrow"/>
          <w:b/>
          <w:sz w:val="24"/>
          <w:szCs w:val="24"/>
        </w:rPr>
      </w:pPr>
    </w:p>
    <w:p w:rsidR="00322B8F" w:rsidRPr="00702E77" w:rsidRDefault="00B05B39" w:rsidP="00702E77">
      <w:pPr>
        <w:spacing w:after="0" w:line="240" w:lineRule="auto"/>
        <w:ind w:left="283" w:hanging="283"/>
        <w:jc w:val="both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 xml:space="preserve">II </w:t>
      </w:r>
      <w:r w:rsidR="003D04AA">
        <w:rPr>
          <w:rFonts w:ascii="Arial Narrow" w:hAnsi="Arial Narrow"/>
          <w:b/>
          <w:sz w:val="24"/>
          <w:szCs w:val="24"/>
        </w:rPr>
        <w:tab/>
      </w:r>
      <w:r w:rsidR="00322B8F" w:rsidRPr="00702E77">
        <w:rPr>
          <w:rFonts w:ascii="Arial Narrow" w:hAnsi="Arial Narrow"/>
          <w:b/>
          <w:sz w:val="24"/>
          <w:szCs w:val="24"/>
          <w:u w:val="single"/>
        </w:rPr>
        <w:t>Termin wykonania zamówienia</w:t>
      </w:r>
      <w:r w:rsidR="00322B8F" w:rsidRPr="00702E77">
        <w:rPr>
          <w:rFonts w:ascii="Arial Narrow" w:hAnsi="Arial Narrow"/>
          <w:b/>
          <w:sz w:val="24"/>
          <w:szCs w:val="24"/>
        </w:rPr>
        <w:t>.</w:t>
      </w:r>
    </w:p>
    <w:p w:rsidR="00B05B39" w:rsidRDefault="00B05B39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3D04AA">
        <w:rPr>
          <w:rFonts w:ascii="Arial Narrow" w:hAnsi="Arial Narrow"/>
          <w:sz w:val="24"/>
          <w:szCs w:val="24"/>
        </w:rPr>
        <w:t xml:space="preserve">Zamówienie, którego dotyczy niniejsze postępowanie będzie realizowane w okresie </w:t>
      </w:r>
      <w:r w:rsidR="00F0369D">
        <w:rPr>
          <w:rFonts w:ascii="Arial Narrow" w:hAnsi="Arial Narrow"/>
          <w:b/>
          <w:sz w:val="24"/>
          <w:szCs w:val="24"/>
        </w:rPr>
        <w:t>12</w:t>
      </w:r>
      <w:r w:rsidRPr="003D04AA">
        <w:rPr>
          <w:rFonts w:ascii="Arial Narrow" w:hAnsi="Arial Narrow"/>
          <w:b/>
          <w:sz w:val="24"/>
          <w:szCs w:val="24"/>
        </w:rPr>
        <w:t xml:space="preserve"> miesięcy </w:t>
      </w:r>
      <w:r w:rsidRPr="003D04AA">
        <w:rPr>
          <w:rFonts w:ascii="Arial Narrow" w:hAnsi="Arial Narrow"/>
          <w:sz w:val="24"/>
          <w:szCs w:val="24"/>
        </w:rPr>
        <w:t xml:space="preserve">od pierwszego dnia obowiązywania umowy. </w:t>
      </w:r>
    </w:p>
    <w:p w:rsidR="00224D9B" w:rsidRDefault="00224D9B" w:rsidP="00702E77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</w:p>
    <w:p w:rsidR="00B05B39" w:rsidRPr="00702E77" w:rsidRDefault="00F447DC" w:rsidP="00702E77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>I</w:t>
      </w:r>
      <w:r w:rsidR="00B77A7C" w:rsidRPr="00702E77">
        <w:rPr>
          <w:rFonts w:ascii="Arial Narrow" w:hAnsi="Arial Narrow"/>
          <w:b/>
          <w:sz w:val="24"/>
          <w:szCs w:val="24"/>
        </w:rPr>
        <w:t>II</w:t>
      </w:r>
      <w:r w:rsidR="00B05B39" w:rsidRPr="00702E77">
        <w:rPr>
          <w:rFonts w:ascii="Arial Narrow" w:hAnsi="Arial Narrow"/>
          <w:b/>
          <w:sz w:val="24"/>
          <w:szCs w:val="24"/>
        </w:rPr>
        <w:t xml:space="preserve"> </w:t>
      </w:r>
      <w:r w:rsidR="003D04AA">
        <w:rPr>
          <w:rFonts w:ascii="Arial Narrow" w:hAnsi="Arial Narrow"/>
          <w:b/>
          <w:sz w:val="24"/>
          <w:szCs w:val="24"/>
        </w:rPr>
        <w:tab/>
      </w:r>
      <w:r w:rsidR="00B05B39" w:rsidRPr="00702E77">
        <w:rPr>
          <w:rFonts w:ascii="Arial Narrow" w:hAnsi="Arial Narrow"/>
          <w:b/>
          <w:sz w:val="24"/>
          <w:szCs w:val="24"/>
          <w:u w:val="single"/>
        </w:rPr>
        <w:t>Warunki udziału w postępowaniu, podstawy wykluczenia</w:t>
      </w:r>
      <w:r w:rsidR="00B05B39" w:rsidRPr="00702E77">
        <w:rPr>
          <w:rFonts w:ascii="Arial Narrow" w:hAnsi="Arial Narrow"/>
          <w:b/>
          <w:sz w:val="24"/>
          <w:szCs w:val="24"/>
        </w:rPr>
        <w:t>.</w:t>
      </w:r>
    </w:p>
    <w:p w:rsidR="00B05B39" w:rsidRPr="009E5364" w:rsidRDefault="00B05B39" w:rsidP="00702E77">
      <w:pPr>
        <w:spacing w:after="0" w:line="240" w:lineRule="auto"/>
        <w:ind w:left="283"/>
        <w:rPr>
          <w:rFonts w:ascii="Arial Narrow" w:hAnsi="Arial Narrow"/>
          <w:sz w:val="24"/>
          <w:szCs w:val="24"/>
        </w:rPr>
      </w:pPr>
      <w:r w:rsidRPr="009E5364">
        <w:rPr>
          <w:rFonts w:ascii="Arial Narrow" w:hAnsi="Arial Narrow"/>
          <w:sz w:val="24"/>
          <w:szCs w:val="24"/>
        </w:rPr>
        <w:t>O udzielenie zamówienia mogą ubiegać się Wykonawcy, którzy:</w:t>
      </w:r>
    </w:p>
    <w:p w:rsidR="00B05B39" w:rsidRPr="00702E77" w:rsidRDefault="00B05B39" w:rsidP="00702E77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1.</w:t>
      </w:r>
      <w:r w:rsidRPr="00702E77">
        <w:rPr>
          <w:rFonts w:ascii="Arial Narrow" w:hAnsi="Arial Narrow"/>
          <w:sz w:val="24"/>
          <w:szCs w:val="24"/>
        </w:rPr>
        <w:tab/>
        <w:t xml:space="preserve">Spełniają </w:t>
      </w:r>
      <w:r w:rsidR="006C1361" w:rsidRPr="00702E77">
        <w:rPr>
          <w:rFonts w:ascii="Arial Narrow" w:hAnsi="Arial Narrow"/>
          <w:sz w:val="24"/>
          <w:szCs w:val="24"/>
        </w:rPr>
        <w:t xml:space="preserve">następujące </w:t>
      </w:r>
      <w:r w:rsidRPr="00702E77">
        <w:rPr>
          <w:rFonts w:ascii="Arial Narrow" w:hAnsi="Arial Narrow"/>
          <w:sz w:val="24"/>
          <w:szCs w:val="24"/>
        </w:rPr>
        <w:t>warunki</w:t>
      </w:r>
      <w:r w:rsidR="006C1361" w:rsidRPr="00702E77">
        <w:rPr>
          <w:rFonts w:ascii="Arial Narrow" w:hAnsi="Arial Narrow"/>
          <w:sz w:val="24"/>
          <w:szCs w:val="24"/>
        </w:rPr>
        <w:t>:</w:t>
      </w:r>
      <w:r w:rsidRPr="00702E77">
        <w:rPr>
          <w:rFonts w:ascii="Arial Narrow" w:hAnsi="Arial Narrow"/>
          <w:sz w:val="24"/>
          <w:szCs w:val="24"/>
        </w:rPr>
        <w:t xml:space="preserve"> </w:t>
      </w:r>
    </w:p>
    <w:p w:rsidR="00FE2872" w:rsidRDefault="00B05B39" w:rsidP="00FE2872">
      <w:p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1.1</w:t>
      </w:r>
      <w:r w:rsidR="00FE2872">
        <w:rPr>
          <w:rFonts w:ascii="Arial Narrow" w:hAnsi="Arial Narrow"/>
          <w:sz w:val="24"/>
          <w:szCs w:val="24"/>
        </w:rPr>
        <w:tab/>
      </w:r>
      <w:r w:rsidR="0004612A">
        <w:rPr>
          <w:rFonts w:ascii="Arial Narrow" w:hAnsi="Arial Narrow"/>
          <w:sz w:val="24"/>
          <w:szCs w:val="24"/>
        </w:rPr>
        <w:t>osoba</w:t>
      </w:r>
      <w:r w:rsidR="00BA6B28">
        <w:rPr>
          <w:rFonts w:ascii="Arial Narrow" w:hAnsi="Arial Narrow"/>
          <w:sz w:val="24"/>
          <w:szCs w:val="24"/>
        </w:rPr>
        <w:t>, która zostanie wskazana w ofercie jako główny radca prawny/adwokat sprawujący kompleksową obsługę prawną Zamawiającego</w:t>
      </w:r>
      <w:r w:rsidR="0004612A">
        <w:rPr>
          <w:rFonts w:ascii="Arial Narrow" w:hAnsi="Arial Narrow"/>
          <w:sz w:val="24"/>
          <w:szCs w:val="24"/>
        </w:rPr>
        <w:t xml:space="preserve"> </w:t>
      </w:r>
      <w:r w:rsidR="009E5364">
        <w:rPr>
          <w:rFonts w:ascii="Arial Narrow" w:hAnsi="Arial Narrow"/>
          <w:sz w:val="24"/>
          <w:szCs w:val="24"/>
        </w:rPr>
        <w:t xml:space="preserve">musi </w:t>
      </w:r>
      <w:r w:rsidR="0034749A" w:rsidRPr="00702E77">
        <w:rPr>
          <w:rFonts w:ascii="Arial Narrow" w:hAnsi="Arial Narrow"/>
          <w:sz w:val="24"/>
          <w:szCs w:val="24"/>
        </w:rPr>
        <w:t>posiada</w:t>
      </w:r>
      <w:r w:rsidR="009E5364">
        <w:rPr>
          <w:rFonts w:ascii="Arial Narrow" w:hAnsi="Arial Narrow"/>
          <w:sz w:val="24"/>
          <w:szCs w:val="24"/>
        </w:rPr>
        <w:t>ć przynajmniej następujące</w:t>
      </w:r>
      <w:r w:rsidR="0034749A" w:rsidRPr="00702E77">
        <w:rPr>
          <w:rFonts w:ascii="Arial Narrow" w:hAnsi="Arial Narrow"/>
          <w:sz w:val="24"/>
          <w:szCs w:val="24"/>
        </w:rPr>
        <w:t xml:space="preserve"> </w:t>
      </w:r>
      <w:r w:rsidR="00F0369D">
        <w:rPr>
          <w:rFonts w:ascii="Arial Narrow" w:hAnsi="Arial Narrow"/>
          <w:sz w:val="24"/>
          <w:szCs w:val="24"/>
        </w:rPr>
        <w:t>doświadczenie zawodowe</w:t>
      </w:r>
      <w:r w:rsidR="00FE2872">
        <w:rPr>
          <w:rFonts w:ascii="Arial Narrow" w:hAnsi="Arial Narrow"/>
          <w:sz w:val="24"/>
          <w:szCs w:val="24"/>
        </w:rPr>
        <w:t>:</w:t>
      </w:r>
    </w:p>
    <w:p w:rsidR="00FE2872" w:rsidRDefault="00FE2872" w:rsidP="00C74650">
      <w:pPr>
        <w:spacing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C74650">
        <w:rPr>
          <w:rFonts w:ascii="Arial Narrow" w:hAnsi="Arial Narrow"/>
          <w:sz w:val="24"/>
          <w:szCs w:val="24"/>
        </w:rPr>
        <w:tab/>
      </w:r>
      <w:r w:rsidR="00E449D4">
        <w:rPr>
          <w:rFonts w:ascii="Arial Narrow" w:hAnsi="Arial Narrow"/>
          <w:sz w:val="24"/>
          <w:szCs w:val="24"/>
        </w:rPr>
        <w:t xml:space="preserve">minimum </w:t>
      </w:r>
      <w:r>
        <w:rPr>
          <w:rFonts w:ascii="Arial Narrow" w:hAnsi="Arial Narrow"/>
          <w:sz w:val="24"/>
          <w:szCs w:val="24"/>
        </w:rPr>
        <w:t>8 - letnie doświadczenie w wykonywaniu zawodu radcy prawnego lub adwokata,</w:t>
      </w:r>
    </w:p>
    <w:p w:rsidR="00FE2872" w:rsidRDefault="00FE2872" w:rsidP="00C74650">
      <w:pPr>
        <w:spacing w:after="0" w:line="24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</w:t>
      </w:r>
      <w:r w:rsidR="00C746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minimum </w:t>
      </w:r>
      <w:r w:rsidR="0004612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- </w:t>
      </w:r>
      <w:r w:rsidR="0004612A">
        <w:rPr>
          <w:rFonts w:ascii="Arial Narrow" w:hAnsi="Arial Narrow"/>
          <w:sz w:val="24"/>
          <w:szCs w:val="24"/>
        </w:rPr>
        <w:t>letnie</w:t>
      </w:r>
      <w:r>
        <w:rPr>
          <w:rFonts w:ascii="Arial Narrow" w:hAnsi="Arial Narrow"/>
          <w:sz w:val="24"/>
          <w:szCs w:val="24"/>
        </w:rPr>
        <w:t xml:space="preserve"> doświadczenie w </w:t>
      </w:r>
      <w:r w:rsidR="0004612A">
        <w:rPr>
          <w:rFonts w:ascii="Arial Narrow" w:hAnsi="Arial Narrow"/>
          <w:sz w:val="24"/>
          <w:szCs w:val="24"/>
        </w:rPr>
        <w:t xml:space="preserve">kompleksowej </w:t>
      </w:r>
      <w:r>
        <w:rPr>
          <w:rFonts w:ascii="Arial Narrow" w:hAnsi="Arial Narrow"/>
          <w:sz w:val="24"/>
          <w:szCs w:val="24"/>
        </w:rPr>
        <w:t xml:space="preserve">obsłudze prawnej </w:t>
      </w:r>
      <w:r w:rsidR="00F0369D">
        <w:rPr>
          <w:rFonts w:ascii="Arial Narrow" w:hAnsi="Arial Narrow"/>
          <w:sz w:val="24"/>
          <w:szCs w:val="24"/>
        </w:rPr>
        <w:t>samodzielnego publicznego zakładu opieki zdrowotnej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2F606B" w:rsidRPr="00FE2872" w:rsidRDefault="00FE2872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E2872">
        <w:rPr>
          <w:rFonts w:ascii="Arial Narrow" w:hAnsi="Arial Narrow"/>
          <w:sz w:val="24"/>
          <w:szCs w:val="24"/>
        </w:rPr>
        <w:t>2</w:t>
      </w:r>
      <w:r w:rsidR="002F606B" w:rsidRPr="00FE2872">
        <w:rPr>
          <w:rFonts w:ascii="Arial Narrow" w:hAnsi="Arial Narrow"/>
          <w:sz w:val="24"/>
          <w:szCs w:val="24"/>
        </w:rPr>
        <w:t>.</w:t>
      </w:r>
      <w:r w:rsidR="002F606B" w:rsidRPr="00FE2872">
        <w:rPr>
          <w:rFonts w:ascii="Arial Narrow" w:hAnsi="Arial Narrow"/>
          <w:sz w:val="24"/>
          <w:szCs w:val="24"/>
        </w:rPr>
        <w:tab/>
        <w:t>Spełniają warunki określone w niniejszych IWZ, tj.:</w:t>
      </w:r>
    </w:p>
    <w:p w:rsidR="002F606B" w:rsidRPr="00FE2872" w:rsidRDefault="002F606B" w:rsidP="00FE2872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FE2872">
        <w:rPr>
          <w:rFonts w:ascii="Arial Narrow" w:hAnsi="Arial Narrow"/>
          <w:sz w:val="24"/>
          <w:szCs w:val="24"/>
        </w:rPr>
        <w:t>a)</w:t>
      </w:r>
      <w:r w:rsidR="00FE2872" w:rsidRPr="00FE2872">
        <w:rPr>
          <w:rFonts w:ascii="Arial Narrow" w:hAnsi="Arial Narrow"/>
          <w:sz w:val="24"/>
          <w:szCs w:val="24"/>
        </w:rPr>
        <w:tab/>
      </w:r>
      <w:r w:rsidRPr="00FE2872">
        <w:rPr>
          <w:rFonts w:ascii="Arial Narrow" w:hAnsi="Arial Narrow"/>
          <w:sz w:val="24"/>
          <w:szCs w:val="24"/>
        </w:rPr>
        <w:t>przedstawią ofertę zgodną z warunkami określonymi w IWZ</w:t>
      </w:r>
      <w:r w:rsidR="00FE2872">
        <w:rPr>
          <w:rFonts w:ascii="Arial Narrow" w:hAnsi="Arial Narrow"/>
          <w:sz w:val="24"/>
          <w:szCs w:val="24"/>
        </w:rPr>
        <w:t>.</w:t>
      </w:r>
    </w:p>
    <w:p w:rsidR="002F606B" w:rsidRPr="00FE2872" w:rsidRDefault="00FE2872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</w:t>
      </w:r>
      <w:r w:rsidR="002F606B" w:rsidRPr="00FE2872">
        <w:rPr>
          <w:rFonts w:ascii="Arial Narrow" w:hAnsi="Arial Narrow"/>
          <w:sz w:val="24"/>
          <w:szCs w:val="24"/>
        </w:rPr>
        <w:t>.</w:t>
      </w:r>
      <w:r w:rsidR="002F606B" w:rsidRPr="00FE2872">
        <w:rPr>
          <w:rFonts w:ascii="Arial Narrow" w:hAnsi="Arial Narrow"/>
          <w:sz w:val="24"/>
          <w:szCs w:val="24"/>
        </w:rPr>
        <w:tab/>
        <w:t>Dodatkowe wymagania jakie muszą spełniać Wykonawcy:</w:t>
      </w:r>
    </w:p>
    <w:p w:rsidR="002F606B" w:rsidRPr="00644950" w:rsidRDefault="002F606B" w:rsidP="00702E77">
      <w:pPr>
        <w:spacing w:after="0" w:line="24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644950">
        <w:rPr>
          <w:rFonts w:ascii="Arial Narrow" w:hAnsi="Arial Narrow"/>
          <w:sz w:val="24"/>
          <w:szCs w:val="24"/>
        </w:rPr>
        <w:t>a)</w:t>
      </w:r>
      <w:r w:rsidRPr="00644950">
        <w:rPr>
          <w:rFonts w:ascii="Arial Narrow" w:hAnsi="Arial Narrow"/>
          <w:sz w:val="24"/>
          <w:szCs w:val="24"/>
        </w:rPr>
        <w:tab/>
        <w:t>zrealizują zamówienie w terminie określonym w części II  IWZ</w:t>
      </w:r>
      <w:r w:rsidR="00BA6B28" w:rsidRPr="00BA6B28">
        <w:rPr>
          <w:rFonts w:ascii="Arial Narrow" w:hAnsi="Arial Narrow"/>
          <w:sz w:val="24"/>
          <w:szCs w:val="24"/>
        </w:rPr>
        <w:t xml:space="preserve"> </w:t>
      </w:r>
      <w:r w:rsidR="00BA6B28">
        <w:rPr>
          <w:rFonts w:ascii="Arial Narrow" w:hAnsi="Arial Narrow"/>
          <w:sz w:val="24"/>
          <w:szCs w:val="24"/>
        </w:rPr>
        <w:t>i na zasadach określonych</w:t>
      </w:r>
      <w:r w:rsidR="00BA6B28" w:rsidRPr="00644950">
        <w:rPr>
          <w:rFonts w:ascii="Arial Narrow" w:hAnsi="Arial Narrow"/>
          <w:sz w:val="24"/>
          <w:szCs w:val="24"/>
        </w:rPr>
        <w:t xml:space="preserve"> przez Zamawiającego</w:t>
      </w:r>
      <w:r w:rsidR="00BA6B28">
        <w:rPr>
          <w:rFonts w:ascii="Arial Narrow" w:hAnsi="Arial Narrow"/>
          <w:sz w:val="24"/>
          <w:szCs w:val="24"/>
        </w:rPr>
        <w:t xml:space="preserve"> w IWZ wraz załącznikami</w:t>
      </w:r>
      <w:r w:rsidRPr="00644950">
        <w:rPr>
          <w:rFonts w:ascii="Arial Narrow" w:hAnsi="Arial Narrow"/>
          <w:sz w:val="24"/>
          <w:szCs w:val="24"/>
        </w:rPr>
        <w:t>;</w:t>
      </w:r>
    </w:p>
    <w:p w:rsidR="007B0196" w:rsidRPr="00FA4AF8" w:rsidRDefault="009C1D60" w:rsidP="007B0196">
      <w:pPr>
        <w:pStyle w:val="Tekstpodstawowy22"/>
        <w:autoSpaceDE/>
        <w:spacing w:after="0" w:line="240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2F606B" w:rsidRPr="00FE2872">
        <w:rPr>
          <w:rFonts w:ascii="Arial Narrow" w:hAnsi="Arial Narrow"/>
        </w:rPr>
        <w:t>)</w:t>
      </w:r>
      <w:r w:rsidR="002F606B" w:rsidRPr="00FE2872">
        <w:rPr>
          <w:rFonts w:ascii="Arial Narrow" w:hAnsi="Arial Narrow"/>
        </w:rPr>
        <w:tab/>
      </w:r>
      <w:r w:rsidRPr="003B296F">
        <w:rPr>
          <w:rFonts w:ascii="Arial Narrow" w:hAnsi="Arial Narrow"/>
        </w:rPr>
        <w:t xml:space="preserve">zapewnią niezmienność cen przedmiotu zamówienia - stałość cen przez czas trwania zamówienia (okres </w:t>
      </w:r>
      <w:r w:rsidRPr="00D87E4A">
        <w:rPr>
          <w:rFonts w:ascii="Arial Narrow" w:hAnsi="Arial Narrow"/>
        </w:rPr>
        <w:t xml:space="preserve">obowiązywania umowy), tj. </w:t>
      </w:r>
      <w:r w:rsidR="00F0369D">
        <w:rPr>
          <w:rFonts w:ascii="Arial Narrow" w:hAnsi="Arial Narrow"/>
        </w:rPr>
        <w:t>12</w:t>
      </w:r>
      <w:r w:rsidRPr="00D87E4A">
        <w:rPr>
          <w:rFonts w:ascii="Arial Narrow" w:hAnsi="Arial Narrow"/>
        </w:rPr>
        <w:t xml:space="preserve"> miesi</w:t>
      </w:r>
      <w:r w:rsidR="00F0369D">
        <w:rPr>
          <w:rFonts w:ascii="Arial Narrow" w:hAnsi="Arial Narrow"/>
        </w:rPr>
        <w:t>ęcy</w:t>
      </w:r>
      <w:r w:rsidRPr="00D87E4A">
        <w:rPr>
          <w:rFonts w:ascii="Arial Narrow" w:hAnsi="Arial Narrow"/>
        </w:rPr>
        <w:t xml:space="preserve">, </w:t>
      </w:r>
      <w:r w:rsidRPr="002B6EC5">
        <w:rPr>
          <w:rFonts w:ascii="Arial Narrow" w:hAnsi="Arial Narrow"/>
        </w:rPr>
        <w:t xml:space="preserve">o ile nie zaistnieją sytuacje określone </w:t>
      </w:r>
      <w:r w:rsidR="007B0196" w:rsidRPr="002B6EC5">
        <w:rPr>
          <w:rFonts w:ascii="Arial Narrow" w:hAnsi="Arial Narrow"/>
        </w:rPr>
        <w:t>§ 7 ust. 4 lit. a), b), c) Umowy.</w:t>
      </w:r>
    </w:p>
    <w:p w:rsidR="002F606B" w:rsidRPr="00FE2872" w:rsidRDefault="009C1D60" w:rsidP="009C1D60">
      <w:pPr>
        <w:tabs>
          <w:tab w:val="left" w:pos="-709"/>
          <w:tab w:val="left" w:pos="-567"/>
          <w:tab w:val="left" w:pos="-142"/>
        </w:tabs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2F606B" w:rsidRPr="00FE2872">
        <w:rPr>
          <w:rFonts w:ascii="Arial Narrow" w:hAnsi="Arial Narrow"/>
          <w:sz w:val="24"/>
          <w:szCs w:val="24"/>
        </w:rPr>
        <w:t xml:space="preserve">)  zapewnią, że  osoby, które będą uczestniczyć w wykonywaniu zamówienia posiadają </w:t>
      </w:r>
      <w:r w:rsidR="00BA6B28">
        <w:rPr>
          <w:rFonts w:ascii="Arial Narrow" w:hAnsi="Arial Narrow"/>
          <w:sz w:val="24"/>
          <w:szCs w:val="24"/>
        </w:rPr>
        <w:t xml:space="preserve">wymagane doświadczenie i </w:t>
      </w:r>
      <w:r w:rsidR="002F606B" w:rsidRPr="00FE2872">
        <w:rPr>
          <w:rFonts w:ascii="Arial Narrow" w:hAnsi="Arial Narrow"/>
          <w:sz w:val="24"/>
          <w:szCs w:val="24"/>
        </w:rPr>
        <w:t>uprawnienia do wykonywania przedmiot</w:t>
      </w:r>
      <w:r w:rsidR="003B6543">
        <w:rPr>
          <w:rFonts w:ascii="Arial Narrow" w:hAnsi="Arial Narrow"/>
          <w:sz w:val="24"/>
          <w:szCs w:val="24"/>
        </w:rPr>
        <w:t>u</w:t>
      </w:r>
      <w:r w:rsidR="002F606B" w:rsidRPr="00FE2872">
        <w:rPr>
          <w:rFonts w:ascii="Arial Narrow" w:hAnsi="Arial Narrow"/>
          <w:sz w:val="24"/>
          <w:szCs w:val="24"/>
        </w:rPr>
        <w:t xml:space="preserve"> zamówienia.</w:t>
      </w:r>
    </w:p>
    <w:p w:rsidR="002F606B" w:rsidRPr="00702E77" w:rsidRDefault="002F606B" w:rsidP="00702E77">
      <w:p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</w:p>
    <w:p w:rsidR="00931FF4" w:rsidRPr="00702E77" w:rsidRDefault="009C1D60" w:rsidP="009C1D60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931FF4" w:rsidRPr="00702E77">
        <w:rPr>
          <w:rFonts w:ascii="Arial Narrow" w:hAnsi="Arial Narrow"/>
          <w:b/>
          <w:bCs/>
          <w:sz w:val="24"/>
          <w:szCs w:val="24"/>
        </w:rPr>
        <w:t>V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Informacje</w:t>
      </w:r>
      <w:r w:rsidR="00931FF4" w:rsidRPr="009C1D60">
        <w:rPr>
          <w:rFonts w:ascii="Arial Narrow" w:hAnsi="Arial Narrow"/>
          <w:b/>
          <w:bCs/>
          <w:sz w:val="12"/>
          <w:szCs w:val="12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o</w:t>
      </w:r>
      <w:r w:rsidR="00931FF4" w:rsidRPr="00C74650">
        <w:rPr>
          <w:rFonts w:ascii="Arial Narrow" w:hAnsi="Arial Narrow"/>
          <w:b/>
          <w:bCs/>
          <w:sz w:val="12"/>
          <w:szCs w:val="12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sposobie</w:t>
      </w:r>
      <w:r w:rsidR="00931FF4" w:rsidRPr="00C74650">
        <w:rPr>
          <w:rFonts w:ascii="Arial Narrow" w:hAnsi="Arial Narrow"/>
          <w:b/>
          <w:bCs/>
          <w:sz w:val="12"/>
          <w:szCs w:val="12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porozumiewania</w:t>
      </w:r>
      <w:r w:rsidR="00931FF4" w:rsidRPr="009C1D60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się</w:t>
      </w:r>
      <w:r w:rsidR="00931FF4" w:rsidRPr="009C1D60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Zamawiającego</w:t>
      </w:r>
      <w:r w:rsidR="00931FF4" w:rsidRPr="009C1D60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z</w:t>
      </w:r>
      <w:r w:rsidR="00931FF4" w:rsidRPr="009C1D60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Wykonawcami</w:t>
      </w:r>
      <w:r w:rsidR="00931FF4" w:rsidRPr="009C1D60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oraz</w:t>
      </w:r>
      <w:r w:rsidR="00931FF4" w:rsidRPr="009C1D60">
        <w:rPr>
          <w:rFonts w:ascii="Arial Narrow" w:hAnsi="Arial Narrow"/>
          <w:b/>
          <w:bCs/>
          <w:sz w:val="12"/>
          <w:szCs w:val="12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="00931FF4" w:rsidRPr="00702E77">
        <w:rPr>
          <w:rFonts w:ascii="Arial Narrow" w:hAnsi="Arial Narrow"/>
          <w:b/>
          <w:bCs/>
          <w:sz w:val="24"/>
          <w:szCs w:val="24"/>
          <w:u w:val="single"/>
        </w:rPr>
        <w:t>rzekazywania oświadczeń lub dokumentów</w:t>
      </w:r>
      <w:r w:rsidR="00931FF4" w:rsidRPr="00702E77">
        <w:rPr>
          <w:rFonts w:ascii="Arial Narrow" w:hAnsi="Arial Narrow"/>
          <w:b/>
          <w:bCs/>
          <w:sz w:val="24"/>
          <w:szCs w:val="24"/>
        </w:rPr>
        <w:t xml:space="preserve">. </w:t>
      </w:r>
    </w:p>
    <w:p w:rsidR="00931FF4" w:rsidRPr="00702E77" w:rsidRDefault="00931FF4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1.</w:t>
      </w:r>
      <w:r w:rsidRPr="00702E77">
        <w:rPr>
          <w:rFonts w:ascii="Arial Narrow" w:hAnsi="Arial Narrow"/>
          <w:sz w:val="24"/>
          <w:szCs w:val="24"/>
        </w:rPr>
        <w:tab/>
        <w:t>Postępowanie o udzielenie zamówienia prowadzone jest w języku polskim, z zachowaniem formy pisemnej</w:t>
      </w:r>
      <w:r w:rsidR="00BD3C28" w:rsidRPr="00702E77">
        <w:rPr>
          <w:rFonts w:ascii="Arial Narrow" w:hAnsi="Arial Narrow"/>
          <w:sz w:val="24"/>
          <w:szCs w:val="24"/>
        </w:rPr>
        <w:t>.</w:t>
      </w:r>
    </w:p>
    <w:p w:rsidR="00931FF4" w:rsidRPr="00702E77" w:rsidRDefault="00931FF4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2.</w:t>
      </w:r>
      <w:r w:rsidRPr="00702E77">
        <w:rPr>
          <w:rFonts w:ascii="Arial Narrow" w:hAnsi="Arial Narrow"/>
          <w:sz w:val="24"/>
          <w:szCs w:val="24"/>
        </w:rPr>
        <w:tab/>
        <w:t>Wykonawca może zwrócić się na piśmie do Zamawiającego o wyjaśnienie treści IWZ.</w:t>
      </w:r>
    </w:p>
    <w:p w:rsidR="0075233D" w:rsidRPr="00702E77" w:rsidRDefault="00931FF4" w:rsidP="00C03739">
      <w:pPr>
        <w:spacing w:after="0" w:line="240" w:lineRule="auto"/>
        <w:ind w:left="284" w:hanging="284"/>
        <w:rPr>
          <w:rFonts w:ascii="Arial Narrow" w:hAnsi="Arial Narrow"/>
          <w:b/>
          <w:lang w:val="de-DE"/>
        </w:rPr>
      </w:pPr>
      <w:r w:rsidRPr="00702E77">
        <w:rPr>
          <w:rFonts w:ascii="Arial Narrow" w:hAnsi="Arial Narrow"/>
          <w:sz w:val="24"/>
          <w:szCs w:val="24"/>
        </w:rPr>
        <w:t>3.</w:t>
      </w:r>
      <w:r w:rsidRPr="00702E77">
        <w:rPr>
          <w:rFonts w:ascii="Arial Narrow" w:hAnsi="Arial Narrow"/>
          <w:sz w:val="24"/>
          <w:szCs w:val="24"/>
        </w:rPr>
        <w:tab/>
        <w:t xml:space="preserve">Wyjaśnienia dotyczące treści IWZ </w:t>
      </w:r>
      <w:r w:rsidR="0075233D" w:rsidRPr="00702E77">
        <w:rPr>
          <w:rFonts w:ascii="Arial Narrow" w:hAnsi="Arial Narrow"/>
          <w:sz w:val="24"/>
          <w:szCs w:val="24"/>
        </w:rPr>
        <w:t>Zamawiający zamieści na stronie internetowej</w:t>
      </w:r>
      <w:r w:rsidR="00C03739">
        <w:rPr>
          <w:rFonts w:ascii="Arial Narrow" w:hAnsi="Arial Narrow"/>
          <w:sz w:val="24"/>
          <w:szCs w:val="24"/>
        </w:rPr>
        <w:t>:</w:t>
      </w:r>
      <w:r w:rsidR="0075233D" w:rsidRPr="00702E77">
        <w:rPr>
          <w:rFonts w:ascii="Arial Narrow" w:hAnsi="Arial Narrow"/>
          <w:color w:val="FF0000"/>
          <w:sz w:val="24"/>
          <w:szCs w:val="24"/>
        </w:rPr>
        <w:t xml:space="preserve"> </w:t>
      </w:r>
      <w:r w:rsidR="001F33DF" w:rsidRPr="001F33DF">
        <w:rPr>
          <w:rFonts w:ascii="Arial Narrow" w:hAnsi="Arial Narrow"/>
          <w:b/>
          <w:u w:val="single"/>
          <w:lang w:val="de-DE"/>
        </w:rPr>
        <w:t>http://szpitalzawiercie.pl/</w:t>
      </w:r>
      <w:r w:rsidR="0075233D" w:rsidRPr="00702E77">
        <w:rPr>
          <w:rFonts w:ascii="Arial Narrow" w:hAnsi="Arial Narrow"/>
          <w:b/>
          <w:lang w:val="de-DE"/>
        </w:rPr>
        <w:t xml:space="preserve"> </w:t>
      </w:r>
      <w:r w:rsidR="00C74650">
        <w:rPr>
          <w:rFonts w:ascii="Arial Narrow" w:hAnsi="Arial Narrow"/>
          <w:b/>
          <w:lang w:val="de-DE"/>
        </w:rPr>
        <w:t>(BIP)</w:t>
      </w:r>
    </w:p>
    <w:p w:rsidR="00931FF4" w:rsidRPr="00702E77" w:rsidRDefault="00931FF4" w:rsidP="00702E77">
      <w:pPr>
        <w:tabs>
          <w:tab w:val="left" w:pos="19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4.</w:t>
      </w:r>
      <w:r w:rsidRPr="00702E77">
        <w:rPr>
          <w:rFonts w:ascii="Arial Narrow" w:hAnsi="Arial Narrow"/>
          <w:sz w:val="24"/>
          <w:szCs w:val="24"/>
        </w:rPr>
        <w:tab/>
        <w:t>Zamawiający nie przewiduje zwołania zebrania Wykonawców.</w:t>
      </w:r>
    </w:p>
    <w:p w:rsidR="00931FF4" w:rsidRPr="00702E77" w:rsidRDefault="00931FF4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5.</w:t>
      </w:r>
      <w:r w:rsidRPr="00702E77">
        <w:rPr>
          <w:rFonts w:ascii="Arial Narrow" w:hAnsi="Arial Narrow"/>
          <w:sz w:val="24"/>
          <w:szCs w:val="24"/>
        </w:rPr>
        <w:tab/>
        <w:t>W niniejszym postępowaniu oświadczenia, wnioski, zawiadomienia oraz informacje Zamawiający i Wykonawcy przekazują pisemnie, faksem. Oświadczenia, wnioski, zawiadomienia oraz informacje przekazane za pomocą faksu uważa się za złożone w terminie, jeżeli ich treść dotarła do adresata przed upływem terminu i fakt ich otrzymania został niezwłocznie potwierdzony.</w:t>
      </w:r>
    </w:p>
    <w:p w:rsidR="00931FF4" w:rsidRPr="00702E77" w:rsidRDefault="00931FF4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 xml:space="preserve">6. </w:t>
      </w:r>
      <w:r w:rsidRPr="00702E77">
        <w:rPr>
          <w:rFonts w:ascii="Arial Narrow" w:hAnsi="Arial Narrow"/>
          <w:sz w:val="24"/>
          <w:szCs w:val="24"/>
        </w:rPr>
        <w:tab/>
        <w:t>Wszelkie dokumenty i informacje dotyczące niniejszego postępowania Wykonawcy przekazują do siedziby Zamawiającego na adres:</w:t>
      </w:r>
    </w:p>
    <w:p w:rsidR="00931FF4" w:rsidRDefault="00403DDE" w:rsidP="00403DDE">
      <w:p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F0369D">
        <w:rPr>
          <w:rFonts w:ascii="Arial Narrow" w:hAnsi="Arial Narrow"/>
          <w:b/>
          <w:bCs/>
          <w:sz w:val="24"/>
          <w:szCs w:val="24"/>
        </w:rPr>
        <w:t>Szpital Powiatowy w Zawierciu</w:t>
      </w:r>
      <w:r w:rsidR="00931FF4" w:rsidRPr="00F0369D">
        <w:rPr>
          <w:rFonts w:ascii="Arial Narrow" w:hAnsi="Arial Narrow"/>
          <w:bCs/>
          <w:sz w:val="24"/>
          <w:szCs w:val="24"/>
        </w:rPr>
        <w:t>, 4</w:t>
      </w:r>
      <w:r w:rsidR="00F0369D" w:rsidRPr="00F0369D">
        <w:rPr>
          <w:rFonts w:ascii="Arial Narrow" w:hAnsi="Arial Narrow"/>
          <w:bCs/>
          <w:sz w:val="24"/>
          <w:szCs w:val="24"/>
        </w:rPr>
        <w:t>2</w:t>
      </w:r>
      <w:r w:rsidR="00931FF4" w:rsidRPr="00F0369D">
        <w:rPr>
          <w:rFonts w:ascii="Arial Narrow" w:hAnsi="Arial Narrow"/>
          <w:bCs/>
          <w:sz w:val="24"/>
          <w:szCs w:val="24"/>
        </w:rPr>
        <w:t>-</w:t>
      </w:r>
      <w:r w:rsidR="00F0369D" w:rsidRPr="00F0369D">
        <w:rPr>
          <w:rFonts w:ascii="Arial Narrow" w:hAnsi="Arial Narrow"/>
          <w:bCs/>
          <w:sz w:val="24"/>
          <w:szCs w:val="24"/>
        </w:rPr>
        <w:t>400</w:t>
      </w:r>
      <w:r w:rsidR="00931FF4" w:rsidRPr="00F0369D">
        <w:rPr>
          <w:rFonts w:ascii="Arial Narrow" w:hAnsi="Arial Narrow"/>
          <w:bCs/>
          <w:sz w:val="24"/>
          <w:szCs w:val="24"/>
        </w:rPr>
        <w:t xml:space="preserve"> </w:t>
      </w:r>
      <w:r w:rsidR="00F0369D" w:rsidRPr="00F0369D">
        <w:rPr>
          <w:rFonts w:ascii="Arial Narrow" w:hAnsi="Arial Narrow"/>
          <w:bCs/>
          <w:sz w:val="24"/>
          <w:szCs w:val="24"/>
        </w:rPr>
        <w:t>Zawiercie</w:t>
      </w:r>
      <w:r w:rsidR="00931FF4" w:rsidRPr="00F0369D">
        <w:rPr>
          <w:rFonts w:ascii="Arial Narrow" w:hAnsi="Arial Narrow"/>
          <w:bCs/>
          <w:sz w:val="24"/>
          <w:szCs w:val="24"/>
        </w:rPr>
        <w:t xml:space="preserve">, ul. </w:t>
      </w:r>
      <w:r w:rsidR="00F0369D" w:rsidRPr="00F0369D">
        <w:rPr>
          <w:rFonts w:ascii="Arial Narrow" w:hAnsi="Arial Narrow"/>
          <w:bCs/>
          <w:sz w:val="24"/>
          <w:szCs w:val="24"/>
        </w:rPr>
        <w:t>Miodowa 14</w:t>
      </w:r>
      <w:r w:rsidR="00F0369D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403DDE" w:rsidRPr="00403DDE" w:rsidRDefault="00403DDE" w:rsidP="00403DDE">
      <w:pPr>
        <w:spacing w:after="0" w:line="240" w:lineRule="auto"/>
        <w:ind w:left="284" w:hanging="284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</w:t>
      </w:r>
      <w:r w:rsidRPr="00403DDE">
        <w:rPr>
          <w:rFonts w:ascii="Arial Narrow" w:hAnsi="Arial Narrow"/>
          <w:bCs/>
          <w:sz w:val="24"/>
          <w:szCs w:val="24"/>
        </w:rPr>
        <w:t>lub na adres mailowy: zampub@szpitalzawiercie.pl</w:t>
      </w:r>
    </w:p>
    <w:p w:rsidR="006C1361" w:rsidRPr="00702E77" w:rsidRDefault="006C1361" w:rsidP="00702E77">
      <w:pPr>
        <w:spacing w:after="0" w:line="240" w:lineRule="auto"/>
        <w:ind w:left="283" w:hanging="283"/>
        <w:rPr>
          <w:rFonts w:ascii="Arial Narrow" w:hAnsi="Arial Narrow"/>
          <w:b/>
          <w:sz w:val="24"/>
          <w:szCs w:val="24"/>
        </w:rPr>
      </w:pPr>
    </w:p>
    <w:p w:rsidR="004A1791" w:rsidRPr="00702E77" w:rsidRDefault="004A1791" w:rsidP="00702E77">
      <w:pPr>
        <w:spacing w:after="0" w:line="240" w:lineRule="auto"/>
        <w:ind w:left="283" w:hanging="283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>V</w:t>
      </w:r>
      <w:r w:rsidR="00C74650">
        <w:rPr>
          <w:rFonts w:ascii="Arial Narrow" w:hAnsi="Arial Narrow"/>
          <w:b/>
          <w:sz w:val="24"/>
          <w:szCs w:val="24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Przedstawiciele Zamawiającego uprawnieni do porozumiewania się z Wykonawcami</w:t>
      </w:r>
      <w:r w:rsidRPr="00702E77">
        <w:rPr>
          <w:rFonts w:ascii="Arial Narrow" w:hAnsi="Arial Narrow"/>
          <w:b/>
          <w:sz w:val="24"/>
          <w:szCs w:val="24"/>
        </w:rPr>
        <w:t>.</w:t>
      </w:r>
      <w:r w:rsidRPr="00702E77">
        <w:rPr>
          <w:rFonts w:ascii="Arial Narrow" w:hAnsi="Arial Narrow"/>
          <w:sz w:val="24"/>
          <w:szCs w:val="24"/>
        </w:rPr>
        <w:t xml:space="preserve">   </w:t>
      </w:r>
    </w:p>
    <w:p w:rsidR="00C74650" w:rsidRDefault="00F0369D" w:rsidP="004722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upoważnione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do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bezpośredniego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kontaktowania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się</w:t>
      </w:r>
      <w:r w:rsidR="004A1791" w:rsidRPr="00472218">
        <w:rPr>
          <w:rFonts w:ascii="Arial Narrow" w:hAnsi="Arial Narrow"/>
          <w:sz w:val="12"/>
          <w:szCs w:val="12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z</w:t>
      </w:r>
      <w:r w:rsidR="004A1791" w:rsidRPr="00472218">
        <w:rPr>
          <w:rFonts w:ascii="Arial Narrow" w:hAnsi="Arial Narrow"/>
          <w:sz w:val="12"/>
          <w:szCs w:val="12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Wykonawcami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oraz udzielania</w:t>
      </w:r>
      <w:r w:rsidR="004A1791" w:rsidRPr="00472218">
        <w:rPr>
          <w:rFonts w:ascii="Arial Narrow" w:hAnsi="Arial Narrow"/>
          <w:sz w:val="16"/>
          <w:szCs w:val="16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wyjaśnień</w:t>
      </w:r>
      <w:r w:rsidR="00472218">
        <w:rPr>
          <w:rFonts w:ascii="Arial Narrow" w:hAnsi="Arial Narrow"/>
          <w:sz w:val="16"/>
          <w:szCs w:val="16"/>
        </w:rPr>
        <w:t xml:space="preserve"> </w:t>
      </w:r>
      <w:r w:rsidR="00472218">
        <w:rPr>
          <w:rFonts w:ascii="Arial Narrow" w:hAnsi="Arial Narrow"/>
          <w:sz w:val="24"/>
          <w:szCs w:val="24"/>
        </w:rPr>
        <w:t>d</w:t>
      </w:r>
      <w:r w:rsidR="004A1791" w:rsidRPr="00702E77">
        <w:rPr>
          <w:rFonts w:ascii="Arial Narrow" w:hAnsi="Arial Narrow"/>
          <w:sz w:val="24"/>
          <w:szCs w:val="24"/>
        </w:rPr>
        <w:t>otyczący</w:t>
      </w:r>
      <w:r w:rsidR="00FF316B" w:rsidRPr="00702E77">
        <w:rPr>
          <w:rFonts w:ascii="Arial Narrow" w:hAnsi="Arial Narrow"/>
          <w:sz w:val="24"/>
          <w:szCs w:val="24"/>
        </w:rPr>
        <w:t>ch IWZ i całego postępowania</w:t>
      </w:r>
      <w:r w:rsidR="00C74650">
        <w:rPr>
          <w:rFonts w:ascii="Arial Narrow" w:hAnsi="Arial Narrow"/>
          <w:sz w:val="24"/>
          <w:szCs w:val="24"/>
        </w:rPr>
        <w:t>:</w:t>
      </w:r>
    </w:p>
    <w:p w:rsidR="00C74650" w:rsidRPr="00C74650" w:rsidRDefault="00C74650" w:rsidP="00C74650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6C1361" w:rsidRPr="00702E77" w:rsidRDefault="001F33DF" w:rsidP="00C7465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Zofia Garbiec</w:t>
      </w:r>
      <w:r w:rsidR="00472218">
        <w:rPr>
          <w:rFonts w:ascii="Arial Narrow" w:hAnsi="Arial Narrow"/>
          <w:b/>
          <w:sz w:val="24"/>
          <w:szCs w:val="24"/>
        </w:rPr>
        <w:t xml:space="preserve"> </w:t>
      </w:r>
      <w:r w:rsidR="00C74650">
        <w:rPr>
          <w:rFonts w:ascii="Arial Narrow" w:hAnsi="Arial Narrow"/>
          <w:b/>
          <w:sz w:val="24"/>
          <w:szCs w:val="24"/>
        </w:rPr>
        <w:t xml:space="preserve"> </w:t>
      </w:r>
      <w:r w:rsidR="00FF316B" w:rsidRPr="00702E77">
        <w:rPr>
          <w:rFonts w:ascii="Arial Narrow" w:hAnsi="Arial Narrow"/>
          <w:b/>
          <w:sz w:val="24"/>
          <w:szCs w:val="24"/>
        </w:rPr>
        <w:t xml:space="preserve">tel. </w:t>
      </w:r>
      <w:r>
        <w:rPr>
          <w:rFonts w:ascii="Arial Narrow" w:hAnsi="Arial Narrow"/>
          <w:b/>
          <w:sz w:val="24"/>
          <w:szCs w:val="24"/>
        </w:rPr>
        <w:t>32 67 40 385</w:t>
      </w:r>
    </w:p>
    <w:p w:rsidR="00C74650" w:rsidRDefault="00C74650" w:rsidP="00702E77">
      <w:pPr>
        <w:spacing w:after="0" w:line="240" w:lineRule="auto"/>
        <w:ind w:left="397" w:hanging="397"/>
        <w:rPr>
          <w:rFonts w:ascii="Arial Narrow" w:hAnsi="Arial Narrow"/>
          <w:b/>
          <w:sz w:val="24"/>
          <w:szCs w:val="24"/>
        </w:rPr>
      </w:pPr>
    </w:p>
    <w:p w:rsidR="00D07CB5" w:rsidRPr="00702E77" w:rsidRDefault="00D07CB5" w:rsidP="00702E77">
      <w:pPr>
        <w:spacing w:after="0" w:line="240" w:lineRule="auto"/>
        <w:ind w:left="397" w:hanging="397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>VI</w:t>
      </w:r>
      <w:r w:rsidRPr="00702E77">
        <w:rPr>
          <w:rFonts w:ascii="Arial Narrow" w:hAnsi="Arial Narrow"/>
          <w:b/>
          <w:sz w:val="24"/>
          <w:szCs w:val="24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Wymagania dotyczące wadium</w:t>
      </w:r>
      <w:r w:rsidRPr="00702E77">
        <w:rPr>
          <w:rFonts w:ascii="Arial Narrow" w:hAnsi="Arial Narrow"/>
          <w:b/>
          <w:sz w:val="24"/>
          <w:szCs w:val="24"/>
        </w:rPr>
        <w:t>.</w:t>
      </w:r>
    </w:p>
    <w:p w:rsidR="004A1791" w:rsidRDefault="00D07CB5" w:rsidP="00702E77">
      <w:pPr>
        <w:pStyle w:val="Tekstpodstawowy3"/>
        <w:spacing w:after="0" w:line="240" w:lineRule="auto"/>
        <w:ind w:left="283" w:hanging="283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W prowadzonym postępowaniu Zamawiający nie wymaga wniesienia wadium.</w:t>
      </w:r>
    </w:p>
    <w:p w:rsidR="00E5474B" w:rsidRDefault="00E5474B" w:rsidP="00702E77">
      <w:pPr>
        <w:spacing w:after="0" w:line="240" w:lineRule="auto"/>
        <w:ind w:left="425" w:hanging="425"/>
        <w:rPr>
          <w:rFonts w:ascii="Arial Narrow" w:hAnsi="Arial Narrow"/>
          <w:b/>
          <w:sz w:val="24"/>
          <w:szCs w:val="24"/>
        </w:rPr>
      </w:pPr>
    </w:p>
    <w:p w:rsidR="004A1791" w:rsidRPr="00702E77" w:rsidRDefault="00D07CB5" w:rsidP="00702E77">
      <w:pPr>
        <w:spacing w:after="0" w:line="240" w:lineRule="auto"/>
        <w:ind w:left="425" w:hanging="425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>VII</w:t>
      </w:r>
      <w:r w:rsidR="00FE1395" w:rsidRPr="00702E77">
        <w:rPr>
          <w:rFonts w:ascii="Arial Narrow" w:hAnsi="Arial Narrow"/>
          <w:b/>
          <w:sz w:val="24"/>
          <w:szCs w:val="24"/>
        </w:rPr>
        <w:t xml:space="preserve"> </w:t>
      </w:r>
      <w:r w:rsidR="004A1791" w:rsidRPr="00702E77">
        <w:rPr>
          <w:rFonts w:ascii="Arial Narrow" w:hAnsi="Arial Narrow"/>
          <w:b/>
          <w:sz w:val="24"/>
          <w:szCs w:val="24"/>
          <w:u w:val="single"/>
        </w:rPr>
        <w:t>Opis sposobu przygotowania oferty</w:t>
      </w:r>
      <w:r w:rsidR="004A1791" w:rsidRPr="00702E77">
        <w:rPr>
          <w:rFonts w:ascii="Arial Narrow" w:hAnsi="Arial Narrow"/>
          <w:b/>
          <w:sz w:val="24"/>
          <w:szCs w:val="24"/>
        </w:rPr>
        <w:t>.</w:t>
      </w:r>
    </w:p>
    <w:p w:rsidR="00C74650" w:rsidRPr="00F0369D" w:rsidRDefault="004A1791" w:rsidP="00E5474B">
      <w:pPr>
        <w:spacing w:after="0" w:line="240" w:lineRule="auto"/>
        <w:ind w:left="283" w:hanging="283"/>
        <w:jc w:val="both"/>
        <w:rPr>
          <w:rFonts w:ascii="Arial Narrow" w:eastAsia="Batang" w:hAnsi="Arial Narrow"/>
          <w:sz w:val="24"/>
          <w:szCs w:val="24"/>
        </w:rPr>
      </w:pPr>
      <w:r w:rsidRPr="00F0369D">
        <w:rPr>
          <w:rFonts w:ascii="Arial Narrow" w:hAnsi="Arial Narrow"/>
          <w:sz w:val="24"/>
          <w:szCs w:val="24"/>
        </w:rPr>
        <w:t>1.</w:t>
      </w:r>
      <w:r w:rsidR="00E5474B" w:rsidRPr="00F0369D">
        <w:rPr>
          <w:rFonts w:ascii="Arial Narrow" w:hAnsi="Arial Narrow"/>
          <w:sz w:val="24"/>
          <w:szCs w:val="24"/>
        </w:rPr>
        <w:t xml:space="preserve"> </w:t>
      </w:r>
      <w:r w:rsidR="00E5474B" w:rsidRPr="00F0369D">
        <w:rPr>
          <w:rFonts w:ascii="Arial Narrow" w:hAnsi="Arial Narrow"/>
          <w:sz w:val="24"/>
          <w:szCs w:val="24"/>
        </w:rPr>
        <w:tab/>
        <w:t>Oferta powinna zostać sporządzona na Formularzu Oferty, stanowiącym Załączniki nr 2 do IWZ</w:t>
      </w:r>
      <w:r w:rsidR="00E5474B" w:rsidRPr="00F0369D">
        <w:rPr>
          <w:rFonts w:ascii="Arial Narrow" w:hAnsi="Arial Narrow"/>
          <w:i/>
          <w:sz w:val="24"/>
          <w:szCs w:val="24"/>
        </w:rPr>
        <w:t>.</w:t>
      </w:r>
    </w:p>
    <w:p w:rsidR="00FF316B" w:rsidRPr="00702E77" w:rsidRDefault="004A1791" w:rsidP="00F0369D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2.</w:t>
      </w:r>
      <w:r w:rsidRPr="00702E77">
        <w:rPr>
          <w:rFonts w:ascii="Arial Narrow" w:hAnsi="Arial Narrow"/>
          <w:sz w:val="24"/>
          <w:szCs w:val="24"/>
        </w:rPr>
        <w:tab/>
        <w:t>Wykonawca może złożyć ofertę na własny</w:t>
      </w:r>
      <w:r w:rsidR="00F0369D">
        <w:rPr>
          <w:rFonts w:ascii="Arial Narrow" w:hAnsi="Arial Narrow"/>
          <w:sz w:val="24"/>
          <w:szCs w:val="24"/>
        </w:rPr>
        <w:t>m</w:t>
      </w:r>
      <w:r w:rsidRPr="00702E77">
        <w:rPr>
          <w:rFonts w:ascii="Arial Narrow" w:hAnsi="Arial Narrow"/>
          <w:sz w:val="24"/>
          <w:szCs w:val="24"/>
        </w:rPr>
        <w:t xml:space="preserve"> formularz</w:t>
      </w:r>
      <w:r w:rsidR="00F0369D">
        <w:rPr>
          <w:rFonts w:ascii="Arial Narrow" w:hAnsi="Arial Narrow"/>
          <w:sz w:val="24"/>
          <w:szCs w:val="24"/>
        </w:rPr>
        <w:t>u</w:t>
      </w:r>
      <w:r w:rsidRPr="00702E77">
        <w:rPr>
          <w:rFonts w:ascii="Arial Narrow" w:hAnsi="Arial Narrow"/>
          <w:sz w:val="24"/>
          <w:szCs w:val="24"/>
        </w:rPr>
        <w:t xml:space="preserve">, jednak </w:t>
      </w:r>
      <w:r w:rsidR="00F0369D">
        <w:rPr>
          <w:rFonts w:ascii="Arial Narrow" w:hAnsi="Arial Narrow"/>
          <w:sz w:val="24"/>
          <w:szCs w:val="24"/>
        </w:rPr>
        <w:t xml:space="preserve">jego </w:t>
      </w:r>
      <w:r w:rsidRPr="00702E77">
        <w:rPr>
          <w:rFonts w:ascii="Arial Narrow" w:hAnsi="Arial Narrow"/>
          <w:sz w:val="24"/>
          <w:szCs w:val="24"/>
        </w:rPr>
        <w:t>treść i układ graficzny mu</w:t>
      </w:r>
      <w:r w:rsidR="00F0369D">
        <w:rPr>
          <w:rFonts w:ascii="Arial Narrow" w:hAnsi="Arial Narrow"/>
          <w:sz w:val="24"/>
          <w:szCs w:val="24"/>
        </w:rPr>
        <w:t>szą</w:t>
      </w:r>
      <w:r w:rsidRPr="00702E77">
        <w:rPr>
          <w:rFonts w:ascii="Arial Narrow" w:hAnsi="Arial Narrow"/>
          <w:sz w:val="24"/>
          <w:szCs w:val="24"/>
        </w:rPr>
        <w:t xml:space="preserve"> być zgodn</w:t>
      </w:r>
      <w:r w:rsidR="00F0369D">
        <w:rPr>
          <w:rFonts w:ascii="Arial Narrow" w:hAnsi="Arial Narrow"/>
          <w:sz w:val="24"/>
          <w:szCs w:val="24"/>
        </w:rPr>
        <w:t>e</w:t>
      </w:r>
      <w:r w:rsidRPr="00702E77">
        <w:rPr>
          <w:rFonts w:ascii="Arial Narrow" w:hAnsi="Arial Narrow"/>
          <w:sz w:val="24"/>
          <w:szCs w:val="24"/>
        </w:rPr>
        <w:t xml:space="preserve"> z </w:t>
      </w:r>
      <w:r w:rsidR="00F0369D">
        <w:rPr>
          <w:rFonts w:ascii="Arial Narrow" w:hAnsi="Arial Narrow"/>
          <w:sz w:val="24"/>
          <w:szCs w:val="24"/>
        </w:rPr>
        <w:t>F</w:t>
      </w:r>
      <w:r w:rsidRPr="00702E77">
        <w:rPr>
          <w:rFonts w:ascii="Arial Narrow" w:hAnsi="Arial Narrow"/>
          <w:sz w:val="24"/>
          <w:szCs w:val="24"/>
        </w:rPr>
        <w:t>ormularz</w:t>
      </w:r>
      <w:r w:rsidR="00F0369D">
        <w:rPr>
          <w:rFonts w:ascii="Arial Narrow" w:hAnsi="Arial Narrow"/>
          <w:sz w:val="24"/>
          <w:szCs w:val="24"/>
        </w:rPr>
        <w:t>em Oferty</w:t>
      </w:r>
      <w:r w:rsidRPr="00702E77">
        <w:rPr>
          <w:rFonts w:ascii="Arial Narrow" w:hAnsi="Arial Narrow"/>
          <w:sz w:val="24"/>
          <w:szCs w:val="24"/>
        </w:rPr>
        <w:t xml:space="preserve"> </w:t>
      </w:r>
      <w:r w:rsidR="00F0369D">
        <w:rPr>
          <w:rFonts w:ascii="Arial Narrow" w:hAnsi="Arial Narrow"/>
          <w:sz w:val="24"/>
          <w:szCs w:val="24"/>
        </w:rPr>
        <w:t>(</w:t>
      </w:r>
      <w:r w:rsidRPr="00702E77">
        <w:rPr>
          <w:rFonts w:ascii="Arial Narrow" w:hAnsi="Arial Narrow"/>
          <w:sz w:val="24"/>
          <w:szCs w:val="24"/>
        </w:rPr>
        <w:t>załącz</w:t>
      </w:r>
      <w:r w:rsidR="00F0369D">
        <w:rPr>
          <w:rFonts w:ascii="Arial Narrow" w:hAnsi="Arial Narrow"/>
          <w:sz w:val="24"/>
          <w:szCs w:val="24"/>
        </w:rPr>
        <w:t>nik nr 2</w:t>
      </w:r>
      <w:r w:rsidRPr="00702E77">
        <w:rPr>
          <w:rFonts w:ascii="Arial Narrow" w:hAnsi="Arial Narrow"/>
          <w:sz w:val="24"/>
          <w:szCs w:val="24"/>
        </w:rPr>
        <w:t xml:space="preserve"> do IWZ</w:t>
      </w:r>
      <w:r w:rsidR="00F0369D">
        <w:rPr>
          <w:rFonts w:ascii="Arial Narrow" w:hAnsi="Arial Narrow"/>
          <w:sz w:val="24"/>
          <w:szCs w:val="24"/>
        </w:rPr>
        <w:t>).</w:t>
      </w:r>
    </w:p>
    <w:p w:rsidR="004A1791" w:rsidRPr="00702E77" w:rsidRDefault="00F0369D" w:rsidP="00702E77">
      <w:pPr>
        <w:spacing w:after="0" w:line="240" w:lineRule="auto"/>
        <w:ind w:left="283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>Ofertę sporządza się w języku polskim.</w:t>
      </w:r>
    </w:p>
    <w:p w:rsidR="001F33DF" w:rsidRDefault="00F0369D" w:rsidP="00472218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>Ofertę</w:t>
      </w:r>
      <w:r w:rsidR="004A1791" w:rsidRPr="00F36022">
        <w:rPr>
          <w:rFonts w:ascii="Arial Narrow" w:hAnsi="Arial Narrow"/>
          <w:sz w:val="18"/>
          <w:szCs w:val="18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>składa si</w:t>
      </w:r>
      <w:r w:rsidR="00FF316B" w:rsidRPr="00702E77">
        <w:rPr>
          <w:rFonts w:ascii="Arial Narrow" w:hAnsi="Arial Narrow"/>
          <w:sz w:val="24"/>
          <w:szCs w:val="24"/>
        </w:rPr>
        <w:t>ę</w:t>
      </w:r>
      <w:r w:rsidR="00FF316B" w:rsidRPr="00F36022">
        <w:rPr>
          <w:rFonts w:ascii="Arial Narrow" w:hAnsi="Arial Narrow"/>
          <w:sz w:val="18"/>
          <w:szCs w:val="18"/>
        </w:rPr>
        <w:t xml:space="preserve"> </w:t>
      </w:r>
      <w:r w:rsidR="00FF316B" w:rsidRPr="00702E77">
        <w:rPr>
          <w:rFonts w:ascii="Arial Narrow" w:hAnsi="Arial Narrow"/>
          <w:sz w:val="24"/>
          <w:szCs w:val="24"/>
        </w:rPr>
        <w:t>w</w:t>
      </w:r>
      <w:r w:rsidR="00FF316B" w:rsidRPr="00F36022">
        <w:rPr>
          <w:rFonts w:ascii="Arial Narrow" w:hAnsi="Arial Narrow"/>
          <w:sz w:val="18"/>
          <w:szCs w:val="18"/>
        </w:rPr>
        <w:t xml:space="preserve"> </w:t>
      </w:r>
      <w:r w:rsidR="00FF316B" w:rsidRPr="00702E77">
        <w:rPr>
          <w:rFonts w:ascii="Arial Narrow" w:hAnsi="Arial Narrow"/>
          <w:sz w:val="24"/>
          <w:szCs w:val="24"/>
        </w:rPr>
        <w:t xml:space="preserve">postaci skanu drogą elektroniczną na adres </w:t>
      </w:r>
      <w:r w:rsidR="001F33DF">
        <w:rPr>
          <w:rFonts w:ascii="Arial Narrow" w:hAnsi="Arial Narrow"/>
          <w:sz w:val="24"/>
          <w:szCs w:val="24"/>
        </w:rPr>
        <w:t>zampub@szpitalzawiercie.pl</w:t>
      </w:r>
    </w:p>
    <w:p w:rsidR="00C74650" w:rsidRPr="00CB616E" w:rsidRDefault="00F50E05" w:rsidP="00472218">
      <w:pPr>
        <w:spacing w:after="0" w:line="240" w:lineRule="auto"/>
        <w:ind w:left="283" w:hanging="283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ab/>
        <w:t>Z</w:t>
      </w:r>
      <w:r w:rsidR="00C74650" w:rsidRPr="00B63047">
        <w:rPr>
          <w:rFonts w:ascii="Arial Narrow" w:hAnsi="Arial Narrow"/>
          <w:color w:val="000000"/>
          <w:sz w:val="24"/>
          <w:szCs w:val="24"/>
        </w:rPr>
        <w:t xml:space="preserve">amawiający wyraża zgodę na złożenie oferty w formie pisemnej </w:t>
      </w:r>
      <w:r w:rsidR="00C74650">
        <w:rPr>
          <w:rFonts w:ascii="Arial Narrow" w:hAnsi="Arial Narrow"/>
          <w:color w:val="000000"/>
          <w:sz w:val="24"/>
          <w:szCs w:val="24"/>
        </w:rPr>
        <w:t>-</w:t>
      </w:r>
      <w:r w:rsidR="00C74650" w:rsidRPr="00B63047">
        <w:rPr>
          <w:rFonts w:ascii="Arial Narrow" w:hAnsi="Arial Narrow"/>
          <w:color w:val="000000"/>
          <w:sz w:val="24"/>
          <w:szCs w:val="24"/>
        </w:rPr>
        <w:t xml:space="preserve"> ofertę w </w:t>
      </w:r>
      <w:r w:rsidR="00C74650" w:rsidRPr="00B63047">
        <w:rPr>
          <w:rFonts w:ascii="Arial Narrow" w:hAnsi="Arial Narrow" w:cs="Arial Narrow"/>
          <w:sz w:val="24"/>
          <w:szCs w:val="24"/>
        </w:rPr>
        <w:t>zamkniętej kopercie</w:t>
      </w:r>
      <w:r w:rsidR="00F36022">
        <w:rPr>
          <w:rFonts w:ascii="Arial Narrow" w:hAnsi="Arial Narrow" w:cs="Arial Narrow"/>
          <w:sz w:val="24"/>
          <w:szCs w:val="24"/>
        </w:rPr>
        <w:t xml:space="preserve"> </w:t>
      </w:r>
      <w:r w:rsidR="00C74650" w:rsidRPr="00B63047">
        <w:rPr>
          <w:rFonts w:ascii="Arial Narrow" w:hAnsi="Arial Narrow" w:cs="Arial Narrow"/>
          <w:sz w:val="24"/>
          <w:szCs w:val="24"/>
        </w:rPr>
        <w:t>opisan</w:t>
      </w:r>
      <w:r w:rsidR="00F0369D">
        <w:rPr>
          <w:rFonts w:ascii="Arial Narrow" w:hAnsi="Arial Narrow" w:cs="Arial Narrow"/>
          <w:sz w:val="24"/>
          <w:szCs w:val="24"/>
        </w:rPr>
        <w:t>ej</w:t>
      </w:r>
      <w:r w:rsidR="00C74650" w:rsidRPr="00B63047">
        <w:rPr>
          <w:rFonts w:ascii="Arial Narrow" w:hAnsi="Arial Narrow" w:cs="Arial Narrow"/>
          <w:sz w:val="24"/>
          <w:szCs w:val="24"/>
        </w:rPr>
        <w:t xml:space="preserve"> </w:t>
      </w:r>
      <w:r w:rsidR="00C74650">
        <w:rPr>
          <w:rFonts w:ascii="Arial Narrow" w:hAnsi="Arial Narrow" w:cs="Arial Narrow"/>
          <w:sz w:val="24"/>
          <w:szCs w:val="24"/>
        </w:rPr>
        <w:t xml:space="preserve">nazwą postępowania należy </w:t>
      </w:r>
      <w:r w:rsidR="00C74650" w:rsidRPr="00CB616E">
        <w:rPr>
          <w:rFonts w:ascii="Arial Narrow" w:hAnsi="Arial Narrow"/>
          <w:sz w:val="24"/>
          <w:szCs w:val="24"/>
        </w:rPr>
        <w:t>złożyć w</w:t>
      </w:r>
      <w:r w:rsidR="00403DDE">
        <w:rPr>
          <w:rFonts w:ascii="Arial Narrow" w:hAnsi="Arial Narrow"/>
          <w:sz w:val="24"/>
          <w:szCs w:val="24"/>
        </w:rPr>
        <w:t xml:space="preserve"> </w:t>
      </w:r>
      <w:r w:rsidR="00403DDE">
        <w:rPr>
          <w:rFonts w:ascii="Arial Narrow" w:hAnsi="Arial Narrow"/>
          <w:b/>
          <w:i/>
          <w:sz w:val="24"/>
          <w:szCs w:val="24"/>
          <w:u w:val="single"/>
        </w:rPr>
        <w:t>Dział Zamówień Publicznych  Budynek Główny, Pawilon A, pok. 108</w:t>
      </w:r>
      <w:r w:rsidR="00C74650" w:rsidRPr="00CB616E">
        <w:rPr>
          <w:rFonts w:ascii="Arial Narrow" w:hAnsi="Arial Narrow"/>
          <w:sz w:val="24"/>
          <w:szCs w:val="24"/>
        </w:rPr>
        <w:t xml:space="preserve">, ul. </w:t>
      </w:r>
      <w:r w:rsidR="00F0369D">
        <w:rPr>
          <w:rFonts w:ascii="Arial Narrow" w:hAnsi="Arial Narrow"/>
          <w:sz w:val="24"/>
          <w:szCs w:val="24"/>
        </w:rPr>
        <w:t>Miodowa 14</w:t>
      </w:r>
      <w:r w:rsidR="00C74650">
        <w:rPr>
          <w:rFonts w:ascii="Arial Narrow" w:hAnsi="Arial Narrow"/>
          <w:color w:val="000000"/>
          <w:sz w:val="24"/>
          <w:szCs w:val="24"/>
        </w:rPr>
        <w:t>.</w:t>
      </w:r>
    </w:p>
    <w:p w:rsidR="004A1791" w:rsidRPr="00702E77" w:rsidRDefault="00FF316B" w:rsidP="00702E77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6</w:t>
      </w:r>
      <w:r w:rsidR="004A1791" w:rsidRPr="00702E77">
        <w:rPr>
          <w:rFonts w:ascii="Arial Narrow" w:hAnsi="Arial Narrow"/>
          <w:sz w:val="24"/>
          <w:szCs w:val="24"/>
        </w:rPr>
        <w:t xml:space="preserve">. </w:t>
      </w:r>
      <w:r w:rsidR="004A1791" w:rsidRPr="00702E77">
        <w:rPr>
          <w:rFonts w:ascii="Arial Narrow" w:hAnsi="Arial Narrow"/>
          <w:sz w:val="24"/>
          <w:szCs w:val="24"/>
        </w:rPr>
        <w:tab/>
        <w:t xml:space="preserve">Wykonawca </w:t>
      </w:r>
      <w:r w:rsidR="00E17B8B">
        <w:rPr>
          <w:rFonts w:ascii="Arial Narrow" w:hAnsi="Arial Narrow"/>
          <w:sz w:val="24"/>
          <w:szCs w:val="24"/>
        </w:rPr>
        <w:t>musi złożyć</w:t>
      </w:r>
      <w:r w:rsidR="004A1791" w:rsidRPr="00702E77">
        <w:rPr>
          <w:rFonts w:ascii="Arial Narrow" w:hAnsi="Arial Narrow"/>
          <w:sz w:val="24"/>
          <w:szCs w:val="24"/>
        </w:rPr>
        <w:t xml:space="preserve"> ofertę zgodną z wymogami IWZ, treść oferty musi odpowiadać wszystkim wymogom </w:t>
      </w:r>
      <w:r w:rsidR="00E17B8B">
        <w:rPr>
          <w:rFonts w:ascii="Arial Narrow" w:hAnsi="Arial Narrow"/>
          <w:sz w:val="24"/>
          <w:szCs w:val="24"/>
        </w:rPr>
        <w:t>wynikającym z</w:t>
      </w:r>
      <w:r w:rsidR="004A1791" w:rsidRPr="00702E77">
        <w:rPr>
          <w:rFonts w:ascii="Arial Narrow" w:hAnsi="Arial Narrow"/>
          <w:sz w:val="24"/>
          <w:szCs w:val="24"/>
        </w:rPr>
        <w:t xml:space="preserve"> treści IWZ </w:t>
      </w:r>
      <w:r w:rsidR="000F69A1">
        <w:rPr>
          <w:rFonts w:ascii="Arial Narrow" w:hAnsi="Arial Narrow"/>
          <w:sz w:val="24"/>
          <w:szCs w:val="24"/>
        </w:rPr>
        <w:t xml:space="preserve">wraz </w:t>
      </w:r>
      <w:r w:rsidR="00E17B8B">
        <w:rPr>
          <w:rFonts w:ascii="Arial Narrow" w:hAnsi="Arial Narrow"/>
          <w:sz w:val="24"/>
          <w:szCs w:val="24"/>
        </w:rPr>
        <w:t>z załącznikami</w:t>
      </w:r>
      <w:r w:rsidR="004A1791" w:rsidRPr="00702E77">
        <w:rPr>
          <w:rFonts w:ascii="Arial Narrow" w:hAnsi="Arial Narrow"/>
          <w:sz w:val="24"/>
          <w:szCs w:val="24"/>
        </w:rPr>
        <w:t>.</w:t>
      </w:r>
    </w:p>
    <w:p w:rsidR="004A1791" w:rsidRPr="00702E77" w:rsidRDefault="00FF316B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7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 xml:space="preserve">Oferta (wypełniony Formularz Oferty wraz z wymaganymi przez IWZ dokumentami) </w:t>
      </w:r>
      <w:r w:rsidR="00E17B8B">
        <w:rPr>
          <w:rFonts w:ascii="Arial Narrow" w:hAnsi="Arial Narrow"/>
          <w:sz w:val="24"/>
          <w:szCs w:val="24"/>
        </w:rPr>
        <w:t xml:space="preserve">musi </w:t>
      </w:r>
      <w:r w:rsidR="004A1791" w:rsidRPr="00702E77">
        <w:rPr>
          <w:rFonts w:ascii="Arial Narrow" w:hAnsi="Arial Narrow"/>
          <w:sz w:val="24"/>
          <w:szCs w:val="24"/>
        </w:rPr>
        <w:t>zosta</w:t>
      </w:r>
      <w:r w:rsidR="00E17B8B">
        <w:rPr>
          <w:rFonts w:ascii="Arial Narrow" w:hAnsi="Arial Narrow"/>
          <w:sz w:val="24"/>
          <w:szCs w:val="24"/>
        </w:rPr>
        <w:t>ć</w:t>
      </w:r>
      <w:r w:rsidR="004A1791" w:rsidRPr="00702E77">
        <w:rPr>
          <w:rFonts w:ascii="Arial Narrow" w:hAnsi="Arial Narrow"/>
          <w:sz w:val="24"/>
          <w:szCs w:val="24"/>
        </w:rPr>
        <w:t xml:space="preserve"> podpisana przez osobę (osoby) upoważnioną do reprezentowania Wykonawcy.  </w:t>
      </w:r>
    </w:p>
    <w:p w:rsidR="004A1791" w:rsidRPr="00702E77" w:rsidRDefault="00FF316B" w:rsidP="00702E77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8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>W przypadku, gdy ofertę podpisuje inna osoba i uprawnienia do reprezentowania Wykonawcy nie wynikają z załączonych do oferty dokumentów (odpis z rejestru lub z centralnej ewidencji i informacji o działalności gospodarczej), należy załączyć</w:t>
      </w:r>
      <w:r w:rsidR="00F36022">
        <w:rPr>
          <w:rFonts w:ascii="Arial Narrow" w:hAnsi="Arial Narrow"/>
          <w:sz w:val="24"/>
          <w:szCs w:val="24"/>
        </w:rPr>
        <w:t xml:space="preserve"> </w:t>
      </w:r>
      <w:r w:rsidR="004A1791" w:rsidRPr="00702E77">
        <w:rPr>
          <w:rFonts w:ascii="Arial Narrow" w:hAnsi="Arial Narrow"/>
          <w:sz w:val="24"/>
          <w:szCs w:val="24"/>
        </w:rPr>
        <w:t xml:space="preserve">pełnomocnictwo dla osoby podpisującej ofertę. Pełnomocnictwo winno być dołączone w oryginale lub kopii poświadczonej </w:t>
      </w:r>
      <w:r w:rsidR="004A1791" w:rsidRPr="00702E77">
        <w:rPr>
          <w:rFonts w:ascii="Arial Narrow" w:hAnsi="Arial Narrow"/>
          <w:i/>
          <w:sz w:val="24"/>
          <w:szCs w:val="24"/>
        </w:rPr>
        <w:t xml:space="preserve">za zgodność z oryginałem </w:t>
      </w:r>
      <w:r w:rsidR="004A1791" w:rsidRPr="00702E77">
        <w:rPr>
          <w:rFonts w:ascii="Arial Narrow" w:hAnsi="Arial Narrow"/>
          <w:sz w:val="24"/>
          <w:szCs w:val="24"/>
        </w:rPr>
        <w:t>przez jego wystawcę.</w:t>
      </w:r>
    </w:p>
    <w:p w:rsidR="004A1791" w:rsidRPr="00702E77" w:rsidRDefault="00FF316B" w:rsidP="00F36022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9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 xml:space="preserve">W przypadku wspólnego ubiegania się o udzielenie zamówienia przez Wykonawców - pełnomocnictwo do reprezentowania w postępowaniu o udzielenie zamówienia publicznego albo </w:t>
      </w:r>
      <w:r w:rsidR="00E17B8B">
        <w:rPr>
          <w:rFonts w:ascii="Arial Narrow" w:hAnsi="Arial Narrow"/>
          <w:sz w:val="24"/>
          <w:szCs w:val="24"/>
        </w:rPr>
        <w:t xml:space="preserve">do </w:t>
      </w:r>
      <w:r w:rsidR="004A1791" w:rsidRPr="00702E77">
        <w:rPr>
          <w:rFonts w:ascii="Arial Narrow" w:hAnsi="Arial Narrow"/>
          <w:sz w:val="24"/>
          <w:szCs w:val="24"/>
        </w:rPr>
        <w:lastRenderedPageBreak/>
        <w:t xml:space="preserve">reprezentowania w postępowaniu i zawarcia umowy w sprawie zamówienia publicznego winno być dołączone do oferty w oryginale lub w formie kopii poświadczonej </w:t>
      </w:r>
      <w:r w:rsidR="004A1791" w:rsidRPr="00702E77">
        <w:rPr>
          <w:rFonts w:ascii="Arial Narrow" w:hAnsi="Arial Narrow"/>
          <w:i/>
          <w:sz w:val="24"/>
          <w:szCs w:val="24"/>
        </w:rPr>
        <w:t xml:space="preserve">za zgodność z oryginałem </w:t>
      </w:r>
      <w:r w:rsidR="004A1791" w:rsidRPr="00702E77">
        <w:rPr>
          <w:rFonts w:ascii="Arial Narrow" w:hAnsi="Arial Narrow"/>
          <w:sz w:val="24"/>
          <w:szCs w:val="24"/>
        </w:rPr>
        <w:t>przez jego wystawcę.</w:t>
      </w:r>
    </w:p>
    <w:p w:rsidR="00425A5C" w:rsidRPr="00702E77" w:rsidRDefault="00FF316B" w:rsidP="00702E77">
      <w:pPr>
        <w:spacing w:after="0" w:line="240" w:lineRule="auto"/>
        <w:ind w:left="283" w:hanging="425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10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 xml:space="preserve">Podpisy, złożone przez Wykonawcę </w:t>
      </w:r>
      <w:r w:rsidR="00F50E05">
        <w:rPr>
          <w:rFonts w:ascii="Arial Narrow" w:hAnsi="Arial Narrow"/>
          <w:sz w:val="24"/>
          <w:szCs w:val="24"/>
        </w:rPr>
        <w:t>na</w:t>
      </w:r>
      <w:r w:rsidR="004A1791" w:rsidRPr="00702E77">
        <w:rPr>
          <w:rFonts w:ascii="Arial Narrow" w:hAnsi="Arial Narrow"/>
          <w:sz w:val="24"/>
          <w:szCs w:val="24"/>
        </w:rPr>
        <w:t xml:space="preserve"> Formularzu Oferty oraz innych formularzach zawartych w IWZ, powinny być opatrzone czytelnym imieniem i nazwiskiem lub pieczęcią imienną.</w:t>
      </w:r>
    </w:p>
    <w:p w:rsidR="004A1791" w:rsidRPr="00702E77" w:rsidRDefault="00FF316B" w:rsidP="00702E77">
      <w:pPr>
        <w:spacing w:after="0" w:line="240" w:lineRule="auto"/>
        <w:ind w:left="283" w:hanging="425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 xml:space="preserve">11. </w:t>
      </w:r>
      <w:r w:rsidR="004A1791" w:rsidRPr="00702E77">
        <w:rPr>
          <w:rFonts w:ascii="Arial Narrow" w:hAnsi="Arial Narrow"/>
          <w:sz w:val="24"/>
          <w:szCs w:val="24"/>
        </w:rPr>
        <w:t>Wszelkie poprawki lub zmiany w tekście oferty muszą być parafowane przez osobę (osoby) podpisującą ofertę.</w:t>
      </w:r>
    </w:p>
    <w:p w:rsidR="004A1791" w:rsidRPr="00702E77" w:rsidRDefault="00FF316B" w:rsidP="00F36022">
      <w:pPr>
        <w:spacing w:after="0" w:line="240" w:lineRule="auto"/>
        <w:ind w:left="284" w:hanging="426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12</w:t>
      </w:r>
      <w:r w:rsidR="004A1791" w:rsidRPr="00702E77">
        <w:rPr>
          <w:rFonts w:ascii="Arial Narrow" w:hAnsi="Arial Narrow"/>
          <w:sz w:val="24"/>
          <w:szCs w:val="24"/>
        </w:rPr>
        <w:t>.</w:t>
      </w:r>
      <w:r w:rsidR="004A1791" w:rsidRPr="00702E77">
        <w:rPr>
          <w:rFonts w:ascii="Arial Narrow" w:hAnsi="Arial Narrow"/>
          <w:sz w:val="24"/>
          <w:szCs w:val="24"/>
        </w:rPr>
        <w:tab/>
        <w:t>Jeżeli oferta zawiera informacje stanowiące tajemnicę przedsiębiorstwa w rozumieniu przepisów o zwalczaniu nieuczciwej konkurencji, wówczas informacje t</w:t>
      </w:r>
      <w:r w:rsidR="00E17B8B">
        <w:rPr>
          <w:rFonts w:ascii="Arial Narrow" w:hAnsi="Arial Narrow"/>
          <w:sz w:val="24"/>
          <w:szCs w:val="24"/>
        </w:rPr>
        <w:t>aki</w:t>
      </w:r>
      <w:r w:rsidR="004A1791" w:rsidRPr="00702E77">
        <w:rPr>
          <w:rFonts w:ascii="Arial Narrow" w:hAnsi="Arial Narrow"/>
          <w:sz w:val="24"/>
          <w:szCs w:val="24"/>
        </w:rPr>
        <w:t xml:space="preserve">e muszą być wyodrębnione w formie osobnego pakietu </w:t>
      </w:r>
      <w:r w:rsidR="00E17B8B">
        <w:rPr>
          <w:rFonts w:ascii="Arial Narrow" w:hAnsi="Arial Narrow"/>
          <w:sz w:val="24"/>
          <w:szCs w:val="24"/>
        </w:rPr>
        <w:t xml:space="preserve">(pliku) </w:t>
      </w:r>
      <w:r w:rsidR="004A1791" w:rsidRPr="00702E77">
        <w:rPr>
          <w:rFonts w:ascii="Arial Narrow" w:hAnsi="Arial Narrow"/>
          <w:sz w:val="24"/>
          <w:szCs w:val="24"/>
        </w:rPr>
        <w:t xml:space="preserve">w celu </w:t>
      </w:r>
      <w:r w:rsidR="00E17B8B">
        <w:rPr>
          <w:rFonts w:ascii="Arial Narrow" w:hAnsi="Arial Narrow"/>
          <w:sz w:val="24"/>
          <w:szCs w:val="24"/>
        </w:rPr>
        <w:t xml:space="preserve">umożliwienia </w:t>
      </w:r>
      <w:r w:rsidR="004A1791" w:rsidRPr="00702E77">
        <w:rPr>
          <w:rFonts w:ascii="Arial Narrow" w:hAnsi="Arial Narrow"/>
          <w:sz w:val="24"/>
          <w:szCs w:val="24"/>
        </w:rPr>
        <w:t>zachowania przez Zamawiającego tajemnicy</w:t>
      </w:r>
      <w:r w:rsidR="00E17B8B">
        <w:rPr>
          <w:rFonts w:ascii="Arial Narrow" w:hAnsi="Arial Narrow"/>
          <w:sz w:val="24"/>
          <w:szCs w:val="24"/>
        </w:rPr>
        <w:t xml:space="preserve">. Informacje te muszą być </w:t>
      </w:r>
      <w:r w:rsidR="004A1791" w:rsidRPr="00702E77">
        <w:rPr>
          <w:rFonts w:ascii="Arial Narrow" w:hAnsi="Arial Narrow"/>
          <w:sz w:val="24"/>
          <w:szCs w:val="24"/>
        </w:rPr>
        <w:t>oznaczone:</w:t>
      </w: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Pr="005211A0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"/>
          <w:szCs w:val="2"/>
        </w:rPr>
      </w:pPr>
    </w:p>
    <w:p w:rsidR="00F36022" w:rsidRPr="00F36022" w:rsidRDefault="00F36022" w:rsidP="00F36022">
      <w:pPr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/>
          <w:iCs/>
          <w:sz w:val="23"/>
          <w:szCs w:val="23"/>
        </w:rPr>
      </w:pPr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>„Tajemnica przedsiębiorstwa w rozumieniu art. 11 ust. 4 ustawy z dnia 16.04.1993 r. o zwalczaniu nieuczciwej konkurencji (</w:t>
      </w:r>
      <w:proofErr w:type="spellStart"/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>t.j</w:t>
      </w:r>
      <w:proofErr w:type="spellEnd"/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>. Dz. U. z 201</w:t>
      </w:r>
      <w:r w:rsidR="002B6EC5">
        <w:rPr>
          <w:rFonts w:ascii="Arial Narrow" w:hAnsi="Arial Narrow" w:cs="Arial Narrow"/>
          <w:b/>
          <w:bCs/>
          <w:i/>
          <w:iCs/>
          <w:sz w:val="23"/>
          <w:szCs w:val="23"/>
        </w:rPr>
        <w:t>9</w:t>
      </w:r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 xml:space="preserve">r. poz. </w:t>
      </w:r>
      <w:r w:rsidR="002B6EC5">
        <w:rPr>
          <w:rFonts w:ascii="Arial Narrow" w:hAnsi="Arial Narrow" w:cs="Arial Narrow"/>
          <w:b/>
          <w:bCs/>
          <w:i/>
          <w:iCs/>
          <w:sz w:val="23"/>
          <w:szCs w:val="23"/>
        </w:rPr>
        <w:t>1010</w:t>
      </w:r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 xml:space="preserve"> z </w:t>
      </w:r>
      <w:proofErr w:type="spellStart"/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>późn</w:t>
      </w:r>
      <w:proofErr w:type="spellEnd"/>
      <w:r w:rsidRPr="00F36022">
        <w:rPr>
          <w:rFonts w:ascii="Arial Narrow" w:hAnsi="Arial Narrow" w:cs="Arial Narrow"/>
          <w:b/>
          <w:bCs/>
          <w:i/>
          <w:iCs/>
          <w:sz w:val="23"/>
          <w:szCs w:val="23"/>
        </w:rPr>
        <w:t>. zm.) - nie udostępniać”.</w:t>
      </w:r>
    </w:p>
    <w:p w:rsidR="00F36022" w:rsidRPr="003635C2" w:rsidRDefault="00F36022" w:rsidP="00F36022">
      <w:pPr>
        <w:spacing w:after="0" w:line="240" w:lineRule="auto"/>
        <w:ind w:left="283" w:hanging="425"/>
        <w:jc w:val="both"/>
        <w:rPr>
          <w:rFonts w:ascii="Arial Narrow" w:hAnsi="Arial Narrow" w:cs="Arial Narrow"/>
          <w:sz w:val="4"/>
          <w:szCs w:val="4"/>
        </w:rPr>
      </w:pPr>
    </w:p>
    <w:p w:rsidR="00F36022" w:rsidRPr="00F36022" w:rsidRDefault="00F36022" w:rsidP="00F36022">
      <w:pPr>
        <w:spacing w:after="0" w:line="240" w:lineRule="auto"/>
        <w:ind w:left="284" w:hanging="426"/>
        <w:jc w:val="both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3</w:t>
      </w:r>
      <w:r w:rsidRPr="00F36022">
        <w:rPr>
          <w:rFonts w:ascii="Arial Narrow" w:hAnsi="Arial Narrow" w:cs="Arial Narrow"/>
          <w:sz w:val="24"/>
          <w:szCs w:val="24"/>
        </w:rPr>
        <w:t xml:space="preserve">. </w:t>
      </w:r>
      <w:r w:rsidRPr="00F36022">
        <w:rPr>
          <w:rFonts w:ascii="Arial Narrow" w:hAnsi="Arial Narrow" w:cs="Arial Narrow"/>
          <w:sz w:val="24"/>
          <w:szCs w:val="24"/>
        </w:rPr>
        <w:tab/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F36022" w:rsidRPr="00F36022" w:rsidRDefault="00F36022" w:rsidP="002B6EC5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>Wykonawca zastrzegając tajemnicę przedsiębiorstwa zobowiązany jest dołączyć do oferty pisemne uzasadnienie odnośnie charakteru zastrzeżonych w niej informacji.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F36022">
        <w:rPr>
          <w:rFonts w:ascii="Arial Narrow" w:hAnsi="Arial Narrow" w:cs="Arial Narrow"/>
          <w:sz w:val="24"/>
          <w:szCs w:val="24"/>
        </w:rPr>
        <w:t xml:space="preserve">Uzasadnienie to powinno dowodzić, że zastrzeżona informacja w myśl przywołanego powyżej przepisu:  </w:t>
      </w:r>
    </w:p>
    <w:p w:rsidR="00F36022" w:rsidRPr="00F36022" w:rsidRDefault="00F36022" w:rsidP="00F36022">
      <w:pPr>
        <w:pStyle w:val="Tekstpodstawowy"/>
        <w:spacing w:after="0" w:line="240" w:lineRule="auto"/>
        <w:ind w:left="567" w:hanging="283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>-</w:t>
      </w:r>
      <w:r w:rsidRPr="00F36022">
        <w:rPr>
          <w:rFonts w:ascii="Arial Narrow" w:hAnsi="Arial Narrow" w:cs="Arial Narrow"/>
          <w:sz w:val="24"/>
          <w:szCs w:val="24"/>
        </w:rPr>
        <w:tab/>
        <w:t>ma charakter techniczny, technologiczny lub organizacyjny przedsiębiorstwa,</w:t>
      </w:r>
    </w:p>
    <w:p w:rsidR="00F36022" w:rsidRPr="00F36022" w:rsidRDefault="00F36022" w:rsidP="00F36022">
      <w:pPr>
        <w:pStyle w:val="Tekstpodstawowy"/>
        <w:spacing w:after="0" w:line="240" w:lineRule="auto"/>
        <w:ind w:left="567" w:hanging="283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>-</w:t>
      </w:r>
      <w:r w:rsidRPr="00F36022">
        <w:rPr>
          <w:rFonts w:ascii="Arial Narrow" w:hAnsi="Arial Narrow" w:cs="Arial Narrow"/>
          <w:sz w:val="24"/>
          <w:szCs w:val="24"/>
        </w:rPr>
        <w:tab/>
        <w:t xml:space="preserve">nie została ujawniona do wiadomości publicznej, </w:t>
      </w:r>
    </w:p>
    <w:p w:rsidR="00F36022" w:rsidRPr="00F36022" w:rsidRDefault="00F36022" w:rsidP="00F36022">
      <w:pPr>
        <w:pStyle w:val="Tekstpodstawowy"/>
        <w:spacing w:after="0" w:line="240" w:lineRule="auto"/>
        <w:ind w:left="567" w:hanging="283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>-</w:t>
      </w:r>
      <w:r w:rsidRPr="00F36022">
        <w:rPr>
          <w:rFonts w:ascii="Arial Narrow" w:hAnsi="Arial Narrow" w:cs="Arial Narrow"/>
          <w:sz w:val="24"/>
          <w:szCs w:val="24"/>
        </w:rPr>
        <w:tab/>
        <w:t>podjęto w stosunku do niej niezbędne działania w celu zachowania poufności.</w:t>
      </w:r>
    </w:p>
    <w:p w:rsidR="00F36022" w:rsidRPr="00F36022" w:rsidRDefault="00F36022" w:rsidP="00F36022">
      <w:pPr>
        <w:pStyle w:val="Tekstpodstawowy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 xml:space="preserve">Zaleca się, aby powyższe uzasadnienie było sformułowane w sposób umożliwiający jego udostępnienie pozostałym uczestnikom postępowania, w przypadku uznania przez Zamawiającego zasadności tego zastrzeżenia. </w:t>
      </w:r>
    </w:p>
    <w:p w:rsidR="00F36022" w:rsidRPr="00F36022" w:rsidRDefault="00F36022" w:rsidP="00F36022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F36022">
        <w:rPr>
          <w:rFonts w:ascii="Arial Narrow" w:hAnsi="Arial Narrow" w:cs="Arial Narrow"/>
          <w:sz w:val="24"/>
          <w:szCs w:val="24"/>
        </w:rPr>
        <w:t xml:space="preserve">Wykonawca nie może zastrzec w swojej ofercie informacji, o których mowa w art. 86 ust. 4 ustawy </w:t>
      </w:r>
      <w:r w:rsidR="00472218">
        <w:rPr>
          <w:rFonts w:ascii="Arial Narrow" w:hAnsi="Arial Narrow" w:cs="Arial Narrow"/>
          <w:sz w:val="24"/>
          <w:szCs w:val="24"/>
        </w:rPr>
        <w:t xml:space="preserve">  </w:t>
      </w:r>
      <w:r w:rsidRPr="00F36022">
        <w:rPr>
          <w:rFonts w:ascii="Arial Narrow" w:hAnsi="Arial Narrow" w:cs="Arial Narrow"/>
          <w:sz w:val="24"/>
          <w:szCs w:val="24"/>
        </w:rPr>
        <w:t>z dnia 29.01.2004 r. Prawo zamówień publicznych.</w:t>
      </w:r>
    </w:p>
    <w:p w:rsidR="00F36022" w:rsidRDefault="00F36022" w:rsidP="00702E7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549E0" w:rsidRPr="00702E77" w:rsidRDefault="00F36022" w:rsidP="00702E7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D07CB5" w:rsidRPr="00702E77">
        <w:rPr>
          <w:rFonts w:ascii="Arial Narrow" w:hAnsi="Arial Narrow"/>
          <w:b/>
          <w:sz w:val="24"/>
          <w:szCs w:val="24"/>
        </w:rPr>
        <w:t>I</w:t>
      </w:r>
      <w:r w:rsidR="006549E0" w:rsidRPr="00702E77">
        <w:rPr>
          <w:rFonts w:ascii="Arial Narrow" w:hAnsi="Arial Narrow"/>
          <w:b/>
          <w:sz w:val="24"/>
          <w:szCs w:val="24"/>
        </w:rPr>
        <w:t xml:space="preserve">   </w:t>
      </w:r>
      <w:r w:rsidR="006549E0" w:rsidRPr="00702E77">
        <w:rPr>
          <w:rFonts w:ascii="Arial Narrow" w:hAnsi="Arial Narrow"/>
          <w:b/>
          <w:sz w:val="24"/>
          <w:szCs w:val="24"/>
          <w:u w:val="single"/>
        </w:rPr>
        <w:t>Miejsce oraz termin składania i otwarcia ofert</w:t>
      </w:r>
      <w:r w:rsidR="006549E0" w:rsidRPr="00702E77">
        <w:rPr>
          <w:rFonts w:ascii="Arial Narrow" w:hAnsi="Arial Narrow"/>
          <w:b/>
          <w:sz w:val="24"/>
          <w:szCs w:val="24"/>
        </w:rPr>
        <w:t>.</w:t>
      </w:r>
    </w:p>
    <w:p w:rsidR="00C03739" w:rsidRDefault="00C03739" w:rsidP="00C03739">
      <w:pPr>
        <w:spacing w:after="0" w:line="240" w:lineRule="auto"/>
        <w:ind w:left="283" w:hanging="283"/>
        <w:rPr>
          <w:rFonts w:ascii="Arial Narrow" w:hAnsi="Arial Narrow"/>
          <w:color w:val="000000"/>
          <w:sz w:val="24"/>
          <w:szCs w:val="24"/>
        </w:rPr>
      </w:pPr>
      <w:r w:rsidRPr="00CB616E">
        <w:rPr>
          <w:rFonts w:ascii="Arial Narrow" w:hAnsi="Arial Narrow"/>
          <w:sz w:val="24"/>
          <w:szCs w:val="24"/>
        </w:rPr>
        <w:t>1.</w:t>
      </w:r>
      <w:r w:rsidRPr="00CB61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Skan o</w:t>
      </w:r>
      <w:r w:rsidR="00A0543B">
        <w:rPr>
          <w:rFonts w:ascii="Arial Narrow" w:hAnsi="Arial Narrow"/>
          <w:sz w:val="24"/>
          <w:szCs w:val="24"/>
        </w:rPr>
        <w:t>ferty</w:t>
      </w:r>
      <w:r w:rsidRPr="00CB616E">
        <w:rPr>
          <w:rFonts w:ascii="Arial Narrow" w:hAnsi="Arial Narrow"/>
          <w:sz w:val="24"/>
          <w:szCs w:val="24"/>
        </w:rPr>
        <w:t xml:space="preserve"> należy</w:t>
      </w:r>
      <w:r>
        <w:rPr>
          <w:rFonts w:ascii="Arial Narrow" w:hAnsi="Arial Narrow"/>
          <w:sz w:val="24"/>
          <w:szCs w:val="24"/>
        </w:rPr>
        <w:t xml:space="preserve"> przesłać drogą elektroniczną na adres e-mail: </w:t>
      </w:r>
      <w:hyperlink r:id="rId8" w:history="1">
        <w:r w:rsidR="001F33DF" w:rsidRPr="00490AB6">
          <w:rPr>
            <w:rStyle w:val="Hipercze"/>
            <w:rFonts w:ascii="Arial Narrow" w:hAnsi="Arial Narrow"/>
            <w:sz w:val="24"/>
            <w:szCs w:val="24"/>
          </w:rPr>
          <w:t>zampub@szpitazawiercie.pl</w:t>
        </w:r>
      </w:hyperlink>
      <w:r w:rsidR="001F33DF">
        <w:t xml:space="preserve"> </w:t>
      </w:r>
      <w:r w:rsidRPr="00CB616E">
        <w:rPr>
          <w:rFonts w:ascii="Arial Narrow" w:hAnsi="Arial Narrow"/>
          <w:sz w:val="24"/>
          <w:szCs w:val="24"/>
        </w:rPr>
        <w:t xml:space="preserve">nie później niż 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do dnia  </w:t>
      </w:r>
      <w:r w:rsidR="00E17B8B">
        <w:rPr>
          <w:rFonts w:ascii="Arial Narrow" w:hAnsi="Arial Narrow"/>
          <w:b/>
          <w:color w:val="000000"/>
          <w:sz w:val="24"/>
          <w:szCs w:val="24"/>
        </w:rPr>
        <w:t>17</w:t>
      </w:r>
      <w:r w:rsidRPr="00CB616E">
        <w:rPr>
          <w:rFonts w:ascii="Arial Narrow" w:hAnsi="Arial Narrow"/>
          <w:b/>
          <w:color w:val="000000"/>
          <w:sz w:val="24"/>
          <w:szCs w:val="24"/>
        </w:rPr>
        <w:t>.</w:t>
      </w:r>
      <w:r w:rsidR="00E17B8B">
        <w:rPr>
          <w:rFonts w:ascii="Arial Narrow" w:hAnsi="Arial Narrow"/>
          <w:b/>
          <w:color w:val="000000"/>
          <w:sz w:val="24"/>
          <w:szCs w:val="24"/>
        </w:rPr>
        <w:t>06</w:t>
      </w:r>
      <w:r w:rsidRPr="00CB616E">
        <w:rPr>
          <w:rFonts w:ascii="Arial Narrow" w:hAnsi="Arial Narrow"/>
          <w:b/>
          <w:color w:val="000000"/>
          <w:sz w:val="24"/>
          <w:szCs w:val="24"/>
        </w:rPr>
        <w:t>.201</w:t>
      </w:r>
      <w:r w:rsidR="00E17B8B">
        <w:rPr>
          <w:rFonts w:ascii="Arial Narrow" w:hAnsi="Arial Narrow"/>
          <w:b/>
          <w:color w:val="000000"/>
          <w:sz w:val="24"/>
          <w:szCs w:val="24"/>
        </w:rPr>
        <w:t>9</w:t>
      </w:r>
      <w:r w:rsidRPr="00CB616E">
        <w:rPr>
          <w:rFonts w:ascii="Arial Narrow" w:hAnsi="Arial Narrow"/>
          <w:b/>
          <w:color w:val="000000"/>
          <w:sz w:val="24"/>
          <w:szCs w:val="24"/>
        </w:rPr>
        <w:t xml:space="preserve"> r. do godz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="0004612A">
        <w:rPr>
          <w:rFonts w:ascii="Arial Narrow" w:hAnsi="Arial Narrow"/>
          <w:b/>
          <w:color w:val="000000"/>
          <w:sz w:val="24"/>
          <w:szCs w:val="24"/>
        </w:rPr>
        <w:t>9</w:t>
      </w:r>
      <w:r w:rsidRPr="00E17B8B">
        <w:rPr>
          <w:rFonts w:ascii="Arial Narrow" w:hAnsi="Arial Narrow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="00E17B8B" w:rsidRPr="00CB616E">
        <w:rPr>
          <w:rFonts w:ascii="Arial Narrow" w:hAnsi="Arial Narrow"/>
          <w:sz w:val="24"/>
          <w:szCs w:val="24"/>
        </w:rPr>
        <w:t>(</w:t>
      </w:r>
      <w:r w:rsidR="00E17B8B">
        <w:rPr>
          <w:rFonts w:ascii="Arial Narrow" w:hAnsi="Arial Narrow"/>
          <w:sz w:val="24"/>
          <w:szCs w:val="24"/>
        </w:rPr>
        <w:t>decydująca jest</w:t>
      </w:r>
      <w:r w:rsidR="00E17B8B" w:rsidRPr="00CB616E">
        <w:rPr>
          <w:rFonts w:ascii="Arial Narrow" w:hAnsi="Arial Narrow"/>
          <w:sz w:val="24"/>
          <w:szCs w:val="24"/>
        </w:rPr>
        <w:t xml:space="preserve"> data i godzina faktycznego </w:t>
      </w:r>
      <w:r w:rsidR="00E17B8B">
        <w:rPr>
          <w:rFonts w:ascii="Arial Narrow" w:hAnsi="Arial Narrow"/>
          <w:sz w:val="24"/>
          <w:szCs w:val="24"/>
        </w:rPr>
        <w:t>otrzymania przez</w:t>
      </w:r>
      <w:r w:rsidR="00E17B8B" w:rsidRPr="00CB616E">
        <w:rPr>
          <w:rFonts w:ascii="Arial Narrow" w:hAnsi="Arial Narrow"/>
          <w:sz w:val="24"/>
          <w:szCs w:val="24"/>
        </w:rPr>
        <w:t xml:space="preserve"> Zamawiające</w:t>
      </w:r>
      <w:r w:rsidR="00E17B8B">
        <w:rPr>
          <w:rFonts w:ascii="Arial Narrow" w:hAnsi="Arial Narrow"/>
          <w:sz w:val="24"/>
          <w:szCs w:val="24"/>
        </w:rPr>
        <w:t>go</w:t>
      </w:r>
      <w:r w:rsidR="00E17B8B" w:rsidRPr="00CB616E">
        <w:rPr>
          <w:rFonts w:ascii="Arial Narrow" w:hAnsi="Arial Narrow"/>
          <w:sz w:val="24"/>
          <w:szCs w:val="24"/>
        </w:rPr>
        <w:t>)</w:t>
      </w:r>
    </w:p>
    <w:p w:rsidR="00403DDE" w:rsidRDefault="00C03739" w:rsidP="00C03739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2.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E17B8B">
        <w:rPr>
          <w:rFonts w:ascii="Arial Narrow" w:hAnsi="Arial Narrow"/>
          <w:color w:val="000000"/>
          <w:sz w:val="24"/>
          <w:szCs w:val="24"/>
        </w:rPr>
        <w:t>Jeśli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 oferty </w:t>
      </w:r>
      <w:r w:rsidR="00E17B8B">
        <w:rPr>
          <w:rFonts w:ascii="Arial Narrow" w:hAnsi="Arial Narrow"/>
          <w:color w:val="000000"/>
          <w:sz w:val="24"/>
          <w:szCs w:val="24"/>
        </w:rPr>
        <w:t xml:space="preserve">ma być złożona 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w formie pisemnej </w:t>
      </w:r>
      <w:r>
        <w:rPr>
          <w:rFonts w:ascii="Arial Narrow" w:hAnsi="Arial Narrow"/>
          <w:color w:val="000000"/>
          <w:sz w:val="24"/>
          <w:szCs w:val="24"/>
        </w:rPr>
        <w:t>-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 ofertę </w:t>
      </w:r>
      <w:r w:rsidR="00E17B8B">
        <w:rPr>
          <w:rFonts w:ascii="Arial Narrow" w:hAnsi="Arial Narrow"/>
          <w:color w:val="000000"/>
          <w:sz w:val="24"/>
          <w:szCs w:val="24"/>
        </w:rPr>
        <w:t xml:space="preserve">taką należy złożyć 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B63047">
        <w:rPr>
          <w:rFonts w:ascii="Arial Narrow" w:hAnsi="Arial Narrow" w:cs="Arial Narrow"/>
          <w:sz w:val="24"/>
          <w:szCs w:val="24"/>
        </w:rPr>
        <w:t>zamkniętej kopercie opisan</w:t>
      </w:r>
      <w:r w:rsidR="00E17B8B">
        <w:rPr>
          <w:rFonts w:ascii="Arial Narrow" w:hAnsi="Arial Narrow" w:cs="Arial Narrow"/>
          <w:sz w:val="24"/>
          <w:szCs w:val="24"/>
        </w:rPr>
        <w:t>ej</w:t>
      </w:r>
      <w:r w:rsidRPr="00B6304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nazwą postępowania </w:t>
      </w:r>
      <w:r w:rsidRPr="00CB616E">
        <w:rPr>
          <w:rFonts w:ascii="Arial Narrow" w:hAnsi="Arial Narrow"/>
          <w:sz w:val="24"/>
          <w:szCs w:val="24"/>
        </w:rPr>
        <w:t>w</w:t>
      </w:r>
      <w:r w:rsidR="00403DDE">
        <w:rPr>
          <w:rFonts w:ascii="Arial Narrow" w:hAnsi="Arial Narrow"/>
          <w:sz w:val="24"/>
          <w:szCs w:val="24"/>
        </w:rPr>
        <w:t xml:space="preserve"> Dziale Zamówień Publicznych Budynek główny, Pawilon A, I piętro, pokój 108</w:t>
      </w:r>
      <w:r>
        <w:rPr>
          <w:rFonts w:ascii="Arial Narrow" w:hAnsi="Arial Narrow"/>
          <w:sz w:val="24"/>
          <w:szCs w:val="24"/>
        </w:rPr>
        <w:t xml:space="preserve">, ul. </w:t>
      </w:r>
      <w:r w:rsidR="00BA6B28">
        <w:rPr>
          <w:rFonts w:ascii="Arial Narrow" w:hAnsi="Arial Narrow"/>
          <w:sz w:val="24"/>
          <w:szCs w:val="24"/>
        </w:rPr>
        <w:t>M</w:t>
      </w:r>
      <w:r w:rsidR="00E17B8B">
        <w:rPr>
          <w:rFonts w:ascii="Arial Narrow" w:hAnsi="Arial Narrow"/>
          <w:sz w:val="24"/>
          <w:szCs w:val="24"/>
        </w:rPr>
        <w:t>iodowa 14, 42-400 Zawiercie</w:t>
      </w:r>
      <w:r w:rsidRPr="00CB616E">
        <w:rPr>
          <w:rFonts w:ascii="Arial Narrow" w:hAnsi="Arial Narrow"/>
          <w:sz w:val="24"/>
          <w:szCs w:val="24"/>
        </w:rPr>
        <w:t xml:space="preserve"> (</w:t>
      </w:r>
    </w:p>
    <w:p w:rsidR="00C03739" w:rsidRPr="00CB616E" w:rsidRDefault="00C03739" w:rsidP="00C03739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CB616E">
        <w:rPr>
          <w:rFonts w:ascii="Arial Narrow" w:hAnsi="Arial Narrow"/>
          <w:sz w:val="24"/>
          <w:szCs w:val="24"/>
        </w:rPr>
        <w:t>.</w:t>
      </w:r>
      <w:r w:rsidRPr="00CB616E">
        <w:rPr>
          <w:rFonts w:ascii="Arial Narrow" w:hAnsi="Arial Narrow"/>
          <w:sz w:val="24"/>
          <w:szCs w:val="24"/>
        </w:rPr>
        <w:tab/>
        <w:t>Wszystkie</w:t>
      </w:r>
      <w:r w:rsidR="00F50E05">
        <w:rPr>
          <w:rFonts w:ascii="Arial Narrow" w:hAnsi="Arial Narrow"/>
          <w:sz w:val="24"/>
          <w:szCs w:val="24"/>
        </w:rPr>
        <w:t xml:space="preserve"> pisemne</w:t>
      </w:r>
      <w:r w:rsidRPr="00CB616E">
        <w:rPr>
          <w:rFonts w:ascii="Arial Narrow" w:hAnsi="Arial Narrow"/>
          <w:sz w:val="24"/>
          <w:szCs w:val="24"/>
        </w:rPr>
        <w:t xml:space="preserve"> oferty złożone po terminie podanym powyżej zostaną </w:t>
      </w:r>
      <w:r w:rsidRPr="00C979F2">
        <w:rPr>
          <w:rFonts w:ascii="Arial Narrow" w:hAnsi="Arial Narrow"/>
          <w:sz w:val="24"/>
          <w:szCs w:val="24"/>
        </w:rPr>
        <w:t xml:space="preserve">zwrócone </w:t>
      </w:r>
      <w:r w:rsidR="00F50E05">
        <w:rPr>
          <w:rFonts w:ascii="Arial Narrow" w:hAnsi="Arial Narrow"/>
          <w:sz w:val="24"/>
          <w:szCs w:val="24"/>
        </w:rPr>
        <w:t>podmiotom je składającym</w:t>
      </w:r>
      <w:r w:rsidR="00E17B8B" w:rsidRPr="00C979F2">
        <w:rPr>
          <w:rFonts w:ascii="Arial Narrow" w:hAnsi="Arial Narrow"/>
          <w:sz w:val="24"/>
          <w:szCs w:val="24"/>
        </w:rPr>
        <w:t xml:space="preserve"> </w:t>
      </w:r>
      <w:r w:rsidRPr="00C979F2">
        <w:rPr>
          <w:rFonts w:ascii="Arial Narrow" w:hAnsi="Arial Narrow"/>
          <w:sz w:val="24"/>
          <w:szCs w:val="24"/>
        </w:rPr>
        <w:t xml:space="preserve">bez </w:t>
      </w:r>
      <w:r w:rsidR="00F50E05">
        <w:rPr>
          <w:rFonts w:ascii="Arial Narrow" w:hAnsi="Arial Narrow"/>
          <w:sz w:val="24"/>
          <w:szCs w:val="24"/>
        </w:rPr>
        <w:t xml:space="preserve">ich </w:t>
      </w:r>
      <w:r w:rsidRPr="00C979F2">
        <w:rPr>
          <w:rFonts w:ascii="Arial Narrow" w:hAnsi="Arial Narrow"/>
          <w:sz w:val="24"/>
          <w:szCs w:val="24"/>
        </w:rPr>
        <w:t>otwierania</w:t>
      </w:r>
      <w:r w:rsidRPr="00CB616E">
        <w:rPr>
          <w:rFonts w:ascii="Arial Narrow" w:hAnsi="Arial Narrow"/>
          <w:sz w:val="24"/>
          <w:szCs w:val="24"/>
        </w:rPr>
        <w:t>.</w:t>
      </w:r>
    </w:p>
    <w:p w:rsidR="00C03739" w:rsidRPr="00CB616E" w:rsidRDefault="00C03739" w:rsidP="00C03739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Pr="00CB616E">
        <w:rPr>
          <w:rFonts w:ascii="Arial Narrow" w:hAnsi="Arial Narrow"/>
          <w:color w:val="000000"/>
          <w:sz w:val="24"/>
          <w:szCs w:val="24"/>
        </w:rPr>
        <w:t>.</w:t>
      </w:r>
      <w:r w:rsidRPr="00CB616E">
        <w:rPr>
          <w:rFonts w:ascii="Arial Narrow" w:hAnsi="Arial Narrow"/>
          <w:color w:val="000000"/>
          <w:sz w:val="24"/>
          <w:szCs w:val="24"/>
        </w:rPr>
        <w:tab/>
      </w:r>
      <w:r w:rsidR="00E17B8B">
        <w:rPr>
          <w:rFonts w:ascii="Arial Narrow" w:hAnsi="Arial Narrow"/>
          <w:color w:val="000000"/>
          <w:sz w:val="24"/>
          <w:szCs w:val="24"/>
        </w:rPr>
        <w:t>Otwarcie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 ofert</w:t>
      </w:r>
      <w:r w:rsidR="00E17B8B">
        <w:rPr>
          <w:rFonts w:ascii="Arial Narrow" w:hAnsi="Arial Narrow"/>
          <w:color w:val="000000"/>
          <w:sz w:val="24"/>
          <w:szCs w:val="24"/>
        </w:rPr>
        <w:t xml:space="preserve"> nastąpi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 w dniu </w:t>
      </w:r>
      <w:r w:rsidR="00E17B8B">
        <w:rPr>
          <w:rFonts w:ascii="Arial Narrow" w:hAnsi="Arial Narrow"/>
          <w:b/>
          <w:sz w:val="24"/>
          <w:szCs w:val="24"/>
        </w:rPr>
        <w:t>17</w:t>
      </w:r>
      <w:r w:rsidRPr="00CB616E">
        <w:rPr>
          <w:rFonts w:ascii="Arial Narrow" w:hAnsi="Arial Narrow"/>
          <w:b/>
          <w:sz w:val="24"/>
          <w:szCs w:val="24"/>
        </w:rPr>
        <w:t>.</w:t>
      </w:r>
      <w:r w:rsidR="00E17B8B">
        <w:rPr>
          <w:rFonts w:ascii="Arial Narrow" w:hAnsi="Arial Narrow"/>
          <w:b/>
          <w:sz w:val="24"/>
          <w:szCs w:val="24"/>
        </w:rPr>
        <w:t>06</w:t>
      </w:r>
      <w:r w:rsidRPr="00CB616E">
        <w:rPr>
          <w:rFonts w:ascii="Arial Narrow" w:hAnsi="Arial Narrow"/>
          <w:b/>
          <w:sz w:val="24"/>
          <w:szCs w:val="24"/>
        </w:rPr>
        <w:t>.201</w:t>
      </w:r>
      <w:r w:rsidR="00E17B8B">
        <w:rPr>
          <w:rFonts w:ascii="Arial Narrow" w:hAnsi="Arial Narrow"/>
          <w:b/>
          <w:sz w:val="24"/>
          <w:szCs w:val="24"/>
        </w:rPr>
        <w:t>9</w:t>
      </w:r>
      <w:r w:rsidR="00E17B8B">
        <w:rPr>
          <w:rFonts w:ascii="Arial Narrow" w:hAnsi="Arial Narrow"/>
          <w:b/>
          <w:color w:val="000000"/>
          <w:sz w:val="24"/>
          <w:szCs w:val="24"/>
        </w:rPr>
        <w:t xml:space="preserve">r. o godz. </w:t>
      </w:r>
      <w:r w:rsidR="0004612A">
        <w:rPr>
          <w:rFonts w:ascii="Arial Narrow" w:hAnsi="Arial Narrow"/>
          <w:b/>
          <w:color w:val="000000"/>
          <w:sz w:val="24"/>
          <w:szCs w:val="24"/>
        </w:rPr>
        <w:t>9</w:t>
      </w:r>
      <w:r w:rsidRPr="00E17B8B">
        <w:rPr>
          <w:rFonts w:ascii="Arial Narrow" w:hAnsi="Arial Narrow"/>
          <w:b/>
          <w:color w:val="000000"/>
          <w:sz w:val="24"/>
          <w:szCs w:val="24"/>
          <w:u w:val="single"/>
          <w:vertAlign w:val="superscript"/>
        </w:rPr>
        <w:t>30</w:t>
      </w:r>
      <w:r w:rsidRPr="00CB616E">
        <w:rPr>
          <w:rFonts w:ascii="Arial Narrow" w:hAnsi="Arial Narrow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  <w:vertAlign w:val="superscript"/>
        </w:rPr>
        <w:t xml:space="preserve">  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w </w:t>
      </w:r>
      <w:r w:rsidR="001F33DF">
        <w:rPr>
          <w:rFonts w:ascii="Arial Narrow" w:hAnsi="Arial Narrow"/>
          <w:color w:val="000000"/>
          <w:sz w:val="24"/>
          <w:szCs w:val="24"/>
        </w:rPr>
        <w:t>DZP Budynek A, I piętro pok. 108</w:t>
      </w:r>
      <w:r w:rsidRPr="00CB616E">
        <w:rPr>
          <w:rFonts w:ascii="Arial Narrow" w:hAnsi="Arial Narrow"/>
          <w:sz w:val="24"/>
          <w:szCs w:val="24"/>
        </w:rPr>
        <w:t xml:space="preserve"> ul. </w:t>
      </w:r>
      <w:r w:rsidR="00E17B8B">
        <w:rPr>
          <w:rFonts w:ascii="Arial Narrow" w:hAnsi="Arial Narrow"/>
          <w:sz w:val="24"/>
          <w:szCs w:val="24"/>
        </w:rPr>
        <w:t>Miodowa 14, 42-400 Zawiercie</w:t>
      </w:r>
      <w:r w:rsidRPr="00CB616E">
        <w:rPr>
          <w:rFonts w:ascii="Arial Narrow" w:hAnsi="Arial Narrow"/>
          <w:sz w:val="24"/>
          <w:szCs w:val="24"/>
        </w:rPr>
        <w:t>.</w:t>
      </w:r>
    </w:p>
    <w:p w:rsidR="006549E0" w:rsidRPr="00702E77" w:rsidRDefault="00C03739" w:rsidP="00702E77">
      <w:pPr>
        <w:spacing w:after="0" w:line="240" w:lineRule="auto"/>
        <w:ind w:left="283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6549E0" w:rsidRPr="00702E77">
        <w:rPr>
          <w:rFonts w:ascii="Arial Narrow" w:hAnsi="Arial Narrow"/>
          <w:sz w:val="24"/>
          <w:szCs w:val="24"/>
        </w:rPr>
        <w:t>.</w:t>
      </w:r>
      <w:r w:rsidR="006549E0" w:rsidRPr="00702E77">
        <w:rPr>
          <w:rFonts w:ascii="Arial Narrow" w:hAnsi="Arial Narrow"/>
          <w:sz w:val="24"/>
          <w:szCs w:val="24"/>
        </w:rPr>
        <w:tab/>
        <w:t>Otwarcie ofert jest jawne.</w:t>
      </w:r>
    </w:p>
    <w:p w:rsidR="006549E0" w:rsidRPr="00702E77" w:rsidRDefault="00C03739" w:rsidP="00702E77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6549E0" w:rsidRPr="00702E77">
        <w:rPr>
          <w:rFonts w:ascii="Arial Narrow" w:hAnsi="Arial Narrow"/>
          <w:sz w:val="24"/>
          <w:szCs w:val="24"/>
        </w:rPr>
        <w:t>.</w:t>
      </w:r>
      <w:r w:rsidR="006549E0" w:rsidRPr="00702E77">
        <w:rPr>
          <w:rFonts w:ascii="Arial Narrow" w:hAnsi="Arial Narrow"/>
          <w:sz w:val="24"/>
          <w:szCs w:val="24"/>
        </w:rPr>
        <w:tab/>
        <w:t>Bezpośrednio przed otwarciem ofert Zamawiający poda kwotę, jaką zamierza przeznaczyć na sfinansowanie zamówienia.</w:t>
      </w:r>
    </w:p>
    <w:p w:rsidR="006549E0" w:rsidRPr="00702E77" w:rsidRDefault="00C03739" w:rsidP="00702E77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6549E0" w:rsidRPr="00702E77">
        <w:rPr>
          <w:rFonts w:ascii="Arial Narrow" w:hAnsi="Arial Narrow"/>
          <w:sz w:val="24"/>
          <w:szCs w:val="24"/>
        </w:rPr>
        <w:t>.</w:t>
      </w:r>
      <w:r w:rsidR="006549E0" w:rsidRPr="00702E77">
        <w:rPr>
          <w:rFonts w:ascii="Arial Narrow" w:hAnsi="Arial Narrow"/>
          <w:sz w:val="24"/>
          <w:szCs w:val="24"/>
        </w:rPr>
        <w:tab/>
        <w:t>Podcz</w:t>
      </w:r>
      <w:r w:rsidR="00FF316B" w:rsidRPr="00702E77">
        <w:rPr>
          <w:rFonts w:ascii="Arial Narrow" w:hAnsi="Arial Narrow"/>
          <w:sz w:val="24"/>
          <w:szCs w:val="24"/>
        </w:rPr>
        <w:t xml:space="preserve">as </w:t>
      </w:r>
      <w:r w:rsidR="00BA6B28">
        <w:rPr>
          <w:rFonts w:ascii="Arial Narrow" w:hAnsi="Arial Narrow"/>
          <w:sz w:val="24"/>
          <w:szCs w:val="24"/>
        </w:rPr>
        <w:t>otwarcia</w:t>
      </w:r>
      <w:r w:rsidR="00FF316B" w:rsidRPr="00702E77">
        <w:rPr>
          <w:rFonts w:ascii="Arial Narrow" w:hAnsi="Arial Narrow"/>
          <w:sz w:val="24"/>
          <w:szCs w:val="24"/>
        </w:rPr>
        <w:t xml:space="preserve"> ofert </w:t>
      </w:r>
      <w:r w:rsidR="006549E0" w:rsidRPr="00702E77">
        <w:rPr>
          <w:rFonts w:ascii="Arial Narrow" w:hAnsi="Arial Narrow"/>
          <w:sz w:val="24"/>
          <w:szCs w:val="24"/>
        </w:rPr>
        <w:t xml:space="preserve">Zamawiający poda nazwę (firmę) oraz adres Wykonawcy, którego oferta jest </w:t>
      </w:r>
      <w:r w:rsidR="00BA6B28">
        <w:rPr>
          <w:rFonts w:ascii="Arial Narrow" w:hAnsi="Arial Narrow"/>
          <w:sz w:val="24"/>
          <w:szCs w:val="24"/>
        </w:rPr>
        <w:t>otwierana</w:t>
      </w:r>
      <w:r w:rsidR="006549E0" w:rsidRPr="00702E77">
        <w:rPr>
          <w:rFonts w:ascii="Arial Narrow" w:hAnsi="Arial Narrow"/>
          <w:sz w:val="24"/>
          <w:szCs w:val="24"/>
        </w:rPr>
        <w:t>, a także informacje dotyczące ceny, terminu wykonania zamówienia i warunków płatności zawarte w Formularzu Oferty.</w:t>
      </w:r>
    </w:p>
    <w:p w:rsidR="006549E0" w:rsidRPr="00702E77" w:rsidRDefault="006549E0" w:rsidP="00702E77">
      <w:pPr>
        <w:spacing w:after="0" w:line="240" w:lineRule="auto"/>
        <w:ind w:left="425" w:hanging="425"/>
        <w:rPr>
          <w:rFonts w:ascii="Arial Narrow" w:hAnsi="Arial Narrow"/>
          <w:b/>
          <w:color w:val="FF0000"/>
          <w:sz w:val="24"/>
          <w:szCs w:val="24"/>
        </w:rPr>
      </w:pPr>
    </w:p>
    <w:p w:rsidR="006549E0" w:rsidRPr="00702E77" w:rsidRDefault="00CF7044" w:rsidP="00702E77">
      <w:pPr>
        <w:spacing w:after="0" w:line="240" w:lineRule="auto"/>
        <w:ind w:left="425" w:hanging="42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6549E0" w:rsidRPr="00702E77">
        <w:rPr>
          <w:rFonts w:ascii="Arial Narrow" w:hAnsi="Arial Narrow"/>
          <w:b/>
          <w:sz w:val="24"/>
          <w:szCs w:val="24"/>
        </w:rPr>
        <w:t>X</w:t>
      </w:r>
      <w:r w:rsidR="006549E0" w:rsidRPr="00702E77">
        <w:rPr>
          <w:rFonts w:ascii="Arial Narrow" w:hAnsi="Arial Narrow"/>
          <w:b/>
          <w:sz w:val="24"/>
          <w:szCs w:val="24"/>
        </w:rPr>
        <w:tab/>
      </w:r>
      <w:r w:rsidR="006549E0" w:rsidRPr="00702E77">
        <w:rPr>
          <w:rFonts w:ascii="Arial Narrow" w:hAnsi="Arial Narrow"/>
          <w:b/>
          <w:sz w:val="24"/>
          <w:szCs w:val="24"/>
          <w:u w:val="single"/>
        </w:rPr>
        <w:t>Opis sposobu obliczenia ceny</w:t>
      </w:r>
      <w:r w:rsidR="006549E0" w:rsidRPr="00702E77">
        <w:rPr>
          <w:rFonts w:ascii="Arial Narrow" w:hAnsi="Arial Narrow"/>
          <w:b/>
          <w:sz w:val="24"/>
          <w:szCs w:val="24"/>
        </w:rPr>
        <w:t>.</w:t>
      </w:r>
    </w:p>
    <w:p w:rsidR="00C7114B" w:rsidRPr="00CF7044" w:rsidRDefault="00C7114B" w:rsidP="00702E77">
      <w:pPr>
        <w:pStyle w:val="Bezodstpw1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  <w:lang w:eastAsia="hi-IN" w:bidi="hi-IN"/>
        </w:rPr>
      </w:pP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>1.</w:t>
      </w: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ab/>
        <w:t xml:space="preserve">Wykonawca określa cenę </w:t>
      </w:r>
      <w:r w:rsidR="00E17B8B">
        <w:rPr>
          <w:rFonts w:ascii="Arial Narrow" w:hAnsi="Arial Narrow" w:cs="Times New Roman"/>
          <w:sz w:val="24"/>
          <w:szCs w:val="24"/>
          <w:lang w:eastAsia="hi-IN" w:bidi="hi-IN"/>
        </w:rPr>
        <w:t>za z</w:t>
      </w: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>realiz</w:t>
      </w:r>
      <w:r w:rsidR="00E17B8B">
        <w:rPr>
          <w:rFonts w:ascii="Arial Narrow" w:hAnsi="Arial Narrow" w:cs="Times New Roman"/>
          <w:sz w:val="24"/>
          <w:szCs w:val="24"/>
          <w:lang w:eastAsia="hi-IN" w:bidi="hi-IN"/>
        </w:rPr>
        <w:t>owanie całego</w:t>
      </w: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 xml:space="preserve"> zamówienia poprzez wskazanie w Formularzu Oferty sporządzonym wg wzoru stanowiącego Załączniki </w:t>
      </w:r>
      <w:r w:rsidRPr="00702E77">
        <w:rPr>
          <w:rFonts w:ascii="Arial Narrow" w:hAnsi="Arial Narrow" w:cs="Times New Roman"/>
          <w:color w:val="000000"/>
          <w:sz w:val="24"/>
          <w:szCs w:val="24"/>
          <w:lang w:eastAsia="hi-IN" w:bidi="hi-IN"/>
        </w:rPr>
        <w:t xml:space="preserve">nr </w:t>
      </w:r>
      <w:r w:rsidR="00CF7044">
        <w:rPr>
          <w:rFonts w:ascii="Arial Narrow" w:hAnsi="Arial Narrow" w:cs="Times New Roman"/>
          <w:color w:val="000000"/>
          <w:sz w:val="24"/>
          <w:szCs w:val="24"/>
          <w:lang w:eastAsia="hi-IN" w:bidi="hi-IN"/>
        </w:rPr>
        <w:t>2</w:t>
      </w:r>
      <w:r w:rsidRPr="00702E77">
        <w:rPr>
          <w:rFonts w:ascii="Arial Narrow" w:hAnsi="Arial Narrow" w:cs="Times New Roman"/>
          <w:color w:val="000000"/>
          <w:sz w:val="24"/>
          <w:szCs w:val="24"/>
          <w:lang w:eastAsia="hi-IN" w:bidi="hi-IN"/>
        </w:rPr>
        <w:t xml:space="preserve"> do</w:t>
      </w: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 xml:space="preserve"> IWZ łącznej ceny ofertowej brutto za </w:t>
      </w:r>
      <w:r w:rsidRPr="00CF7044">
        <w:rPr>
          <w:rFonts w:ascii="Arial Narrow" w:hAnsi="Arial Narrow" w:cs="Times New Roman"/>
          <w:sz w:val="24"/>
          <w:szCs w:val="24"/>
          <w:lang w:eastAsia="hi-IN" w:bidi="hi-IN"/>
        </w:rPr>
        <w:t>realizację przedmiotu zamówienia</w:t>
      </w:r>
      <w:r w:rsidR="00692835" w:rsidRPr="00CF7044">
        <w:rPr>
          <w:rFonts w:ascii="Arial Narrow" w:hAnsi="Arial Narrow" w:cs="Times New Roman"/>
          <w:sz w:val="24"/>
          <w:szCs w:val="24"/>
          <w:lang w:eastAsia="hi-IN" w:bidi="hi-IN"/>
        </w:rPr>
        <w:t>.</w:t>
      </w:r>
    </w:p>
    <w:p w:rsidR="00CF7044" w:rsidRPr="00CF7044" w:rsidRDefault="00CF7044" w:rsidP="00F50E05">
      <w:pPr>
        <w:pStyle w:val="mainpub"/>
        <w:rPr>
          <w:rFonts w:ascii="Arial Narrow" w:hAnsi="Arial Narrow" w:cs="Arial Narrow"/>
        </w:rPr>
      </w:pPr>
      <w:r w:rsidRPr="00CF7044">
        <w:rPr>
          <w:rFonts w:ascii="Arial Narrow" w:hAnsi="Arial Narrow" w:cs="Arial Narrow"/>
        </w:rPr>
        <w:lastRenderedPageBreak/>
        <w:t>2.</w:t>
      </w:r>
      <w:r w:rsidRPr="00CF7044">
        <w:rPr>
          <w:rFonts w:ascii="Arial Narrow" w:hAnsi="Arial Narrow" w:cs="Arial Narrow"/>
        </w:rPr>
        <w:tab/>
        <w:t>W ofercie należy podać cenę w rozumieniu art. 3 ust. 1 pkt 1 i u</w:t>
      </w:r>
      <w:r w:rsidR="00F50E05">
        <w:rPr>
          <w:rFonts w:ascii="Arial Narrow" w:hAnsi="Arial Narrow" w:cs="Arial Narrow"/>
        </w:rPr>
        <w:t>st. 2 ustawy z dnia 9 maja 2014</w:t>
      </w:r>
      <w:r w:rsidRPr="00CF7044">
        <w:rPr>
          <w:rFonts w:ascii="Arial Narrow" w:hAnsi="Arial Narrow" w:cs="Arial Narrow"/>
        </w:rPr>
        <w:t>r.</w:t>
      </w:r>
      <w:r>
        <w:rPr>
          <w:rFonts w:ascii="Arial Narrow" w:hAnsi="Arial Narrow" w:cs="Arial Narrow"/>
        </w:rPr>
        <w:t xml:space="preserve"> </w:t>
      </w:r>
      <w:r w:rsidRPr="00CF7044">
        <w:rPr>
          <w:rFonts w:ascii="Arial Narrow" w:hAnsi="Arial Narrow" w:cs="Arial Narrow"/>
        </w:rPr>
        <w:t>o informowaniu o cenach towarów i usług (</w:t>
      </w:r>
      <w:proofErr w:type="spellStart"/>
      <w:r w:rsidR="00F50E05">
        <w:rPr>
          <w:rFonts w:ascii="Arial Narrow" w:hAnsi="Arial Narrow" w:cs="Arial Narrow"/>
        </w:rPr>
        <w:t>t.j</w:t>
      </w:r>
      <w:proofErr w:type="spellEnd"/>
      <w:r w:rsidR="00F50E05">
        <w:rPr>
          <w:rFonts w:ascii="Arial Narrow" w:hAnsi="Arial Narrow" w:cs="Arial Narrow"/>
        </w:rPr>
        <w:t xml:space="preserve">. </w:t>
      </w:r>
      <w:r w:rsidRPr="00CF7044">
        <w:rPr>
          <w:rFonts w:ascii="Arial Narrow" w:hAnsi="Arial Narrow" w:cs="Arial Narrow"/>
        </w:rPr>
        <w:t>Dz. U. z 201</w:t>
      </w:r>
      <w:r w:rsidR="00F50E05">
        <w:rPr>
          <w:rFonts w:ascii="Arial Narrow" w:hAnsi="Arial Narrow" w:cs="Arial Narrow"/>
        </w:rPr>
        <w:t>9</w:t>
      </w:r>
      <w:r w:rsidRPr="00CF7044">
        <w:rPr>
          <w:rFonts w:ascii="Arial Narrow" w:hAnsi="Arial Narrow" w:cs="Arial Narrow"/>
        </w:rPr>
        <w:t>r. poz. 1</w:t>
      </w:r>
      <w:r w:rsidR="00F50E05">
        <w:rPr>
          <w:rFonts w:ascii="Arial Narrow" w:hAnsi="Arial Narrow" w:cs="Arial Narrow"/>
        </w:rPr>
        <w:t>7</w:t>
      </w:r>
      <w:r w:rsidRPr="00CF7044">
        <w:rPr>
          <w:rFonts w:ascii="Arial Narrow" w:hAnsi="Arial Narrow" w:cs="Arial Narrow"/>
        </w:rPr>
        <w:t>8</w:t>
      </w:r>
      <w:r w:rsidR="00F50E05">
        <w:rPr>
          <w:rFonts w:ascii="Arial Narrow" w:hAnsi="Arial Narrow" w:cs="Arial Narrow"/>
        </w:rPr>
        <w:t xml:space="preserve"> z późn.zm.</w:t>
      </w:r>
      <w:r w:rsidRPr="00CF7044">
        <w:rPr>
          <w:rFonts w:ascii="Arial Narrow" w:hAnsi="Arial Narrow" w:cs="Arial Narrow"/>
        </w:rPr>
        <w:t>).</w:t>
      </w:r>
    </w:p>
    <w:p w:rsidR="00C54461" w:rsidRDefault="00C7114B" w:rsidP="00702E77">
      <w:pPr>
        <w:pStyle w:val="Bezodstpw1"/>
        <w:ind w:left="284" w:hanging="284"/>
        <w:jc w:val="both"/>
        <w:rPr>
          <w:rFonts w:ascii="Arial Narrow" w:hAnsi="Arial Narrow" w:cs="Times New Roman"/>
          <w:sz w:val="24"/>
          <w:szCs w:val="24"/>
          <w:lang w:eastAsia="hi-IN" w:bidi="hi-IN"/>
        </w:rPr>
      </w:pP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>3.</w:t>
      </w:r>
      <w:r w:rsidRPr="00702E77">
        <w:rPr>
          <w:rFonts w:ascii="Arial Narrow" w:hAnsi="Arial Narrow" w:cs="Times New Roman"/>
          <w:sz w:val="24"/>
          <w:szCs w:val="24"/>
          <w:lang w:eastAsia="hi-IN" w:bidi="hi-IN"/>
        </w:rPr>
        <w:tab/>
      </w:r>
      <w:r w:rsidR="00C54461" w:rsidRPr="00C54461">
        <w:rPr>
          <w:rFonts w:ascii="Arial Narrow" w:hAnsi="Arial Narrow" w:cs="Times New Roman"/>
          <w:sz w:val="24"/>
          <w:szCs w:val="24"/>
          <w:lang w:eastAsia="hi-IN" w:bidi="hi-IN"/>
        </w:rPr>
        <w:t>Oferta Wykonawcy ma zawierać informacje o cenie netto oraz brutto proponowanej za miesiąc świadczenia obsługi prawnej, a także wartość netto oraz brutto za wykonanie usługi w okresie obowiązywania umowy</w:t>
      </w:r>
      <w:r w:rsidR="00C54461">
        <w:rPr>
          <w:rFonts w:ascii="Arial Narrow" w:hAnsi="Arial Narrow" w:cs="Times New Roman"/>
          <w:sz w:val="24"/>
          <w:szCs w:val="24"/>
          <w:lang w:eastAsia="hi-IN" w:bidi="hi-IN"/>
        </w:rPr>
        <w:t xml:space="preserve"> (łączna cena ofertowa).</w:t>
      </w:r>
    </w:p>
    <w:p w:rsidR="00C7114B" w:rsidRPr="00702E77" w:rsidRDefault="00C54461" w:rsidP="00702E77">
      <w:pPr>
        <w:pStyle w:val="Bezodstpw1"/>
        <w:ind w:left="284" w:hanging="284"/>
        <w:jc w:val="both"/>
        <w:rPr>
          <w:rFonts w:ascii="Arial Narrow" w:hAnsi="Arial Narrow" w:cs="Times New Roman"/>
          <w:sz w:val="24"/>
          <w:szCs w:val="24"/>
          <w:lang w:eastAsia="hi-IN" w:bidi="hi-IN"/>
        </w:rPr>
      </w:pPr>
      <w:r>
        <w:rPr>
          <w:rFonts w:ascii="Arial Narrow" w:hAnsi="Arial Narrow" w:cs="Times New Roman"/>
          <w:sz w:val="24"/>
          <w:szCs w:val="24"/>
          <w:lang w:eastAsia="hi-IN" w:bidi="hi-IN"/>
        </w:rPr>
        <w:t>4.</w:t>
      </w:r>
      <w:r>
        <w:rPr>
          <w:rFonts w:ascii="Arial Narrow" w:hAnsi="Arial Narrow" w:cs="Times New Roman"/>
          <w:sz w:val="24"/>
          <w:szCs w:val="24"/>
          <w:lang w:eastAsia="hi-IN" w:bidi="hi-IN"/>
        </w:rPr>
        <w:tab/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>Łączna cena ofertowa brutto musi uwzględniać wszystkie koszty związane z realizacją przedmiotu zamówienia zgodnie z opisem przedmiotu zamówienia oraz wzorem umowy określonym w niniejsz</w:t>
      </w:r>
      <w:r w:rsidR="00CF7044">
        <w:rPr>
          <w:rFonts w:ascii="Arial Narrow" w:hAnsi="Arial Narrow" w:cs="Times New Roman"/>
          <w:sz w:val="24"/>
          <w:szCs w:val="24"/>
          <w:lang w:eastAsia="hi-IN" w:bidi="hi-IN"/>
        </w:rPr>
        <w:t>ych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 xml:space="preserve"> IWZ.</w:t>
      </w:r>
      <w:r w:rsidR="008A4218">
        <w:rPr>
          <w:rFonts w:ascii="Arial Narrow" w:hAnsi="Arial Narrow" w:cs="Times New Roman"/>
          <w:sz w:val="24"/>
          <w:szCs w:val="24"/>
          <w:lang w:eastAsia="hi-IN" w:bidi="hi-IN"/>
        </w:rPr>
        <w:t xml:space="preserve"> Cena ta będzie stanowiła maksymalne wynagrodzenie ryczałtowe Wykonawcy za należyte zrealizowanie całej umowy.</w:t>
      </w:r>
    </w:p>
    <w:p w:rsidR="00C7114B" w:rsidRPr="00702E77" w:rsidRDefault="00C54461" w:rsidP="00702E77">
      <w:pPr>
        <w:pStyle w:val="Bezodstpw1"/>
        <w:ind w:left="284" w:hanging="284"/>
        <w:jc w:val="both"/>
        <w:rPr>
          <w:rFonts w:ascii="Arial Narrow" w:hAnsi="Arial Narrow" w:cs="Times New Roman"/>
          <w:sz w:val="24"/>
          <w:szCs w:val="24"/>
          <w:lang w:eastAsia="hi-IN" w:bidi="hi-IN"/>
        </w:rPr>
      </w:pPr>
      <w:r>
        <w:rPr>
          <w:rFonts w:ascii="Arial Narrow" w:hAnsi="Arial Narrow" w:cs="Times New Roman"/>
          <w:sz w:val="24"/>
          <w:szCs w:val="24"/>
          <w:lang w:eastAsia="hi-IN" w:bidi="hi-IN"/>
        </w:rPr>
        <w:t>5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>.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ab/>
      </w:r>
      <w:r w:rsidR="00F51EB7">
        <w:rPr>
          <w:rFonts w:ascii="Arial Narrow" w:hAnsi="Arial Narrow" w:cs="Times New Roman"/>
          <w:sz w:val="24"/>
          <w:szCs w:val="24"/>
          <w:lang w:eastAsia="hi-IN" w:bidi="hi-IN"/>
        </w:rPr>
        <w:t xml:space="preserve">Ewentualne 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>zmian</w:t>
      </w:r>
      <w:r w:rsidR="00F51EB7">
        <w:rPr>
          <w:rFonts w:ascii="Arial Narrow" w:hAnsi="Arial Narrow" w:cs="Times New Roman"/>
          <w:sz w:val="24"/>
          <w:szCs w:val="24"/>
          <w:lang w:eastAsia="hi-IN" w:bidi="hi-IN"/>
        </w:rPr>
        <w:t>y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 xml:space="preserve"> cen</w:t>
      </w:r>
      <w:r w:rsidR="00F51EB7">
        <w:rPr>
          <w:rFonts w:ascii="Arial Narrow" w:hAnsi="Arial Narrow" w:cs="Times New Roman"/>
          <w:sz w:val="24"/>
          <w:szCs w:val="24"/>
          <w:lang w:eastAsia="hi-IN" w:bidi="hi-IN"/>
        </w:rPr>
        <w:t xml:space="preserve"> mogą nastąpić </w:t>
      </w:r>
      <w:r w:rsidR="008A4218">
        <w:rPr>
          <w:rFonts w:ascii="Arial Narrow" w:hAnsi="Arial Narrow" w:cs="Times New Roman"/>
          <w:sz w:val="24"/>
          <w:szCs w:val="24"/>
          <w:lang w:eastAsia="hi-IN" w:bidi="hi-IN"/>
        </w:rPr>
        <w:t xml:space="preserve">wyłącznie </w:t>
      </w:r>
      <w:r w:rsidR="00F51EB7">
        <w:rPr>
          <w:rFonts w:ascii="Arial Narrow" w:hAnsi="Arial Narrow" w:cs="Times New Roman"/>
          <w:sz w:val="24"/>
          <w:szCs w:val="24"/>
          <w:lang w:eastAsia="hi-IN" w:bidi="hi-IN"/>
        </w:rPr>
        <w:t>na warunkach określonych w umowie</w:t>
      </w:r>
      <w:r w:rsidR="00C7114B" w:rsidRPr="00702E77">
        <w:rPr>
          <w:rFonts w:ascii="Arial Narrow" w:hAnsi="Arial Narrow" w:cs="Times New Roman"/>
          <w:sz w:val="24"/>
          <w:szCs w:val="24"/>
          <w:lang w:eastAsia="hi-IN" w:bidi="hi-IN"/>
        </w:rPr>
        <w:t>.</w:t>
      </w:r>
    </w:p>
    <w:p w:rsidR="00C7114B" w:rsidRPr="00B233BB" w:rsidRDefault="00C54461" w:rsidP="00B233BB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  <w:lang w:eastAsia="en-US"/>
        </w:rPr>
      </w:pPr>
      <w:r>
        <w:rPr>
          <w:rFonts w:ascii="Arial Narrow" w:hAnsi="Arial Narrow" w:cs="Arial Narrow"/>
          <w:sz w:val="24"/>
          <w:szCs w:val="24"/>
        </w:rPr>
        <w:t>6</w:t>
      </w:r>
      <w:r w:rsidR="00CF7044" w:rsidRPr="00CF7044">
        <w:rPr>
          <w:rFonts w:ascii="Arial Narrow" w:hAnsi="Arial Narrow" w:cs="Arial Narrow"/>
          <w:sz w:val="24"/>
          <w:szCs w:val="24"/>
        </w:rPr>
        <w:t>.</w:t>
      </w:r>
      <w:r w:rsidR="00CF7044" w:rsidRPr="00CF7044">
        <w:rPr>
          <w:rFonts w:ascii="Arial Narrow" w:hAnsi="Arial Narrow" w:cs="Arial Narrow"/>
          <w:sz w:val="24"/>
          <w:szCs w:val="24"/>
        </w:rPr>
        <w:tab/>
        <w:t>Cena oferty i jej elementy muszą być wyrażone w złotych polskich z dokładnością do setnych części złotego (groszy),</w:t>
      </w:r>
      <w:r w:rsidR="00CF7044">
        <w:rPr>
          <w:rFonts w:ascii="Arial Narrow" w:hAnsi="Arial Narrow" w:cs="Arial Narrow"/>
          <w:sz w:val="24"/>
          <w:szCs w:val="24"/>
        </w:rPr>
        <w:t xml:space="preserve"> </w:t>
      </w:r>
      <w:r w:rsidR="00CF7044" w:rsidRPr="00CF7044">
        <w:rPr>
          <w:rFonts w:ascii="Arial Narrow" w:hAnsi="Arial Narrow" w:cs="Arial Narrow"/>
          <w:sz w:val="24"/>
          <w:szCs w:val="24"/>
        </w:rPr>
        <w:t>z zastosowaniem zasady zaokrąglenia kwot do pełnych groszy (dwóch miejsc po przecinku) polegającej na tym, że końcówki kwot wynoszące mniej niż 0,50 grosza pomija się,</w:t>
      </w:r>
      <w:r w:rsidR="00CF7044">
        <w:rPr>
          <w:rFonts w:ascii="Arial Narrow" w:hAnsi="Arial Narrow" w:cs="Arial Narrow"/>
          <w:sz w:val="24"/>
          <w:szCs w:val="24"/>
        </w:rPr>
        <w:t xml:space="preserve">          </w:t>
      </w:r>
      <w:r w:rsidR="00CF7044" w:rsidRPr="00CF7044">
        <w:rPr>
          <w:rFonts w:ascii="Arial Narrow" w:hAnsi="Arial Narrow" w:cs="Arial Narrow"/>
          <w:sz w:val="24"/>
          <w:szCs w:val="24"/>
        </w:rPr>
        <w:t xml:space="preserve"> a końcówki kwot wynoszące 0,50 i więcej grosza podwyższa do pełnych groszy.</w:t>
      </w:r>
    </w:p>
    <w:p w:rsidR="00CF7044" w:rsidRPr="00CF7044" w:rsidRDefault="00E449D4" w:rsidP="00CF7044">
      <w:p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7</w:t>
      </w:r>
      <w:r w:rsidR="00CF7044" w:rsidRPr="00CF7044">
        <w:rPr>
          <w:rFonts w:ascii="Arial Narrow" w:hAnsi="Arial Narrow" w:cs="Arial Narrow"/>
          <w:color w:val="000000"/>
          <w:sz w:val="24"/>
          <w:szCs w:val="24"/>
        </w:rPr>
        <w:t>.</w:t>
      </w:r>
      <w:r w:rsidR="00CF7044" w:rsidRPr="00CF7044">
        <w:rPr>
          <w:rFonts w:ascii="Arial Narrow" w:hAnsi="Arial Narrow" w:cs="Arial Narrow"/>
          <w:color w:val="000000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4841DD" w:rsidRDefault="004841DD" w:rsidP="00702E77">
      <w:pPr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6549E0" w:rsidRPr="00702E77" w:rsidRDefault="006549E0" w:rsidP="00224D9B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02E77">
        <w:rPr>
          <w:rFonts w:ascii="Arial Narrow" w:hAnsi="Arial Narrow"/>
          <w:b/>
          <w:sz w:val="24"/>
          <w:szCs w:val="24"/>
        </w:rPr>
        <w:t>X</w:t>
      </w:r>
      <w:r w:rsidR="00E449D4">
        <w:rPr>
          <w:rFonts w:ascii="Arial Narrow" w:hAnsi="Arial Narrow"/>
          <w:b/>
          <w:sz w:val="24"/>
          <w:szCs w:val="24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Opis</w:t>
      </w:r>
      <w:r w:rsidRPr="00224D9B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702E77">
        <w:rPr>
          <w:rFonts w:ascii="Arial Narrow" w:hAnsi="Arial Narrow"/>
          <w:b/>
          <w:sz w:val="24"/>
          <w:szCs w:val="24"/>
          <w:u w:val="single"/>
        </w:rPr>
        <w:t>kryteriów</w:t>
      </w:r>
      <w:r w:rsidRPr="00224D9B">
        <w:rPr>
          <w:rFonts w:ascii="Arial Narrow" w:hAnsi="Arial Narrow"/>
          <w:b/>
          <w:sz w:val="16"/>
          <w:szCs w:val="16"/>
          <w:u w:val="single"/>
        </w:rPr>
        <w:t xml:space="preserve">, </w:t>
      </w:r>
      <w:r w:rsidRPr="00702E77">
        <w:rPr>
          <w:rFonts w:ascii="Arial Narrow" w:hAnsi="Arial Narrow"/>
          <w:b/>
          <w:sz w:val="24"/>
          <w:szCs w:val="24"/>
          <w:u w:val="single"/>
        </w:rPr>
        <w:t>którymi Zamawiający będzie się kierował przy wyborze oferty,</w:t>
      </w:r>
      <w:r w:rsidRPr="00224D9B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702E77">
        <w:rPr>
          <w:rFonts w:ascii="Arial Narrow" w:hAnsi="Arial Narrow"/>
          <w:b/>
          <w:sz w:val="24"/>
          <w:szCs w:val="24"/>
          <w:u w:val="single"/>
        </w:rPr>
        <w:t>wraz</w:t>
      </w:r>
      <w:r w:rsidRPr="00224D9B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702E77">
        <w:rPr>
          <w:rFonts w:ascii="Arial Narrow" w:hAnsi="Arial Narrow"/>
          <w:b/>
          <w:sz w:val="24"/>
          <w:szCs w:val="24"/>
          <w:u w:val="single"/>
        </w:rPr>
        <w:t>z</w:t>
      </w:r>
      <w:r w:rsidR="00224D9B" w:rsidRPr="00224D9B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702E77">
        <w:rPr>
          <w:rFonts w:ascii="Arial Narrow" w:hAnsi="Arial Narrow"/>
          <w:b/>
          <w:sz w:val="24"/>
          <w:szCs w:val="24"/>
          <w:u w:val="single"/>
        </w:rPr>
        <w:t>podaniem wag tych kryteriów i sposobu oceny ofert.</w:t>
      </w:r>
    </w:p>
    <w:p w:rsidR="006549E0" w:rsidRPr="0004612A" w:rsidRDefault="006549E0" w:rsidP="00702E7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4612A">
        <w:rPr>
          <w:rFonts w:ascii="Arial Narrow" w:hAnsi="Arial Narrow"/>
          <w:sz w:val="24"/>
          <w:szCs w:val="24"/>
        </w:rPr>
        <w:t xml:space="preserve">Zamawiający udzieli zamówienia Wykonawcy, który zaoferuje najkorzystniejszą ofertę  tj. </w:t>
      </w:r>
      <w:r w:rsidR="0004612A">
        <w:rPr>
          <w:rFonts w:ascii="Arial Narrow" w:hAnsi="Arial Narrow"/>
          <w:sz w:val="24"/>
          <w:szCs w:val="24"/>
        </w:rPr>
        <w:t xml:space="preserve">którego oferta </w:t>
      </w:r>
      <w:r w:rsidRPr="0004612A">
        <w:rPr>
          <w:rFonts w:ascii="Arial Narrow" w:hAnsi="Arial Narrow"/>
          <w:sz w:val="24"/>
          <w:szCs w:val="24"/>
        </w:rPr>
        <w:t xml:space="preserve">uzyska najwyższą ilość punktów </w:t>
      </w:r>
      <w:r w:rsidR="00B233BB">
        <w:rPr>
          <w:rFonts w:ascii="Arial Narrow" w:hAnsi="Arial Narrow"/>
          <w:sz w:val="24"/>
          <w:szCs w:val="24"/>
        </w:rPr>
        <w:t xml:space="preserve">przyznanych </w:t>
      </w:r>
      <w:r w:rsidRPr="0004612A">
        <w:rPr>
          <w:rFonts w:ascii="Arial Narrow" w:hAnsi="Arial Narrow"/>
          <w:sz w:val="24"/>
          <w:szCs w:val="24"/>
        </w:rPr>
        <w:t>według kryteriów oceny ofert.</w:t>
      </w:r>
    </w:p>
    <w:p w:rsidR="006549E0" w:rsidRDefault="006549E0" w:rsidP="008A4218">
      <w:pPr>
        <w:pStyle w:val="pkt1"/>
        <w:numPr>
          <w:ilvl w:val="0"/>
          <w:numId w:val="7"/>
        </w:numPr>
        <w:spacing w:before="0" w:after="0"/>
        <w:rPr>
          <w:rFonts w:ascii="Arial Narrow" w:hAnsi="Arial Narrow"/>
          <w:szCs w:val="24"/>
        </w:rPr>
      </w:pPr>
      <w:r w:rsidRPr="00702E77">
        <w:rPr>
          <w:rFonts w:ascii="Arial Narrow" w:hAnsi="Arial Narrow"/>
          <w:szCs w:val="24"/>
        </w:rPr>
        <w:t xml:space="preserve">Ocena ofert zostanie przeprowadzona na podstawie kryteriów określonych w IWZ oraz ich wag. </w:t>
      </w:r>
    </w:p>
    <w:p w:rsidR="008A4218" w:rsidRPr="00702E77" w:rsidRDefault="008A4218" w:rsidP="008A4218">
      <w:pPr>
        <w:pStyle w:val="pkt1"/>
        <w:spacing w:before="0" w:after="0"/>
        <w:ind w:left="3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 przypadku gdyby wskazane w ofercie dane lub informacje budziły </w:t>
      </w:r>
      <w:r w:rsidR="00BA6B28">
        <w:rPr>
          <w:rFonts w:ascii="Arial Narrow" w:hAnsi="Arial Narrow"/>
          <w:szCs w:val="24"/>
        </w:rPr>
        <w:t xml:space="preserve">jakiekolwiek </w:t>
      </w:r>
      <w:r>
        <w:rPr>
          <w:rFonts w:ascii="Arial Narrow" w:hAnsi="Arial Narrow"/>
          <w:szCs w:val="24"/>
        </w:rPr>
        <w:t xml:space="preserve">wątpliwości Zamawiający może zwrócić się do Wykonawcy o złożenie </w:t>
      </w:r>
      <w:r w:rsidR="00BA6B28">
        <w:rPr>
          <w:rFonts w:ascii="Arial Narrow" w:hAnsi="Arial Narrow"/>
          <w:szCs w:val="24"/>
        </w:rPr>
        <w:t xml:space="preserve">w wyznaczonym terminie </w:t>
      </w:r>
      <w:r>
        <w:rPr>
          <w:rFonts w:ascii="Arial Narrow" w:hAnsi="Arial Narrow"/>
          <w:szCs w:val="24"/>
        </w:rPr>
        <w:t>wyjaśnień i dowodów potwierdzających podane dane i</w:t>
      </w:r>
      <w:r w:rsidR="00BA6B28">
        <w:rPr>
          <w:rFonts w:ascii="Arial Narrow" w:hAnsi="Arial Narrow"/>
          <w:szCs w:val="24"/>
        </w:rPr>
        <w:t>/lub</w:t>
      </w:r>
      <w:r>
        <w:rPr>
          <w:rFonts w:ascii="Arial Narrow" w:hAnsi="Arial Narrow"/>
          <w:szCs w:val="24"/>
        </w:rPr>
        <w:t xml:space="preserve"> informacje. W przypadku gdy złożone przez </w:t>
      </w:r>
      <w:r w:rsidR="00BA6B28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>ykonawcę wyjaśnienia i</w:t>
      </w:r>
      <w:r w:rsidR="00BA6B28">
        <w:rPr>
          <w:rFonts w:ascii="Arial Narrow" w:hAnsi="Arial Narrow"/>
          <w:szCs w:val="24"/>
        </w:rPr>
        <w:t>/lub</w:t>
      </w:r>
      <w:r>
        <w:rPr>
          <w:rFonts w:ascii="Arial Narrow" w:hAnsi="Arial Narrow"/>
          <w:szCs w:val="24"/>
        </w:rPr>
        <w:t xml:space="preserve"> dowody nie potwierdzą prawdziwości danych lub informacji </w:t>
      </w:r>
      <w:r w:rsidR="00BA6B28">
        <w:rPr>
          <w:rFonts w:ascii="Arial Narrow" w:hAnsi="Arial Narrow"/>
          <w:szCs w:val="24"/>
        </w:rPr>
        <w:t>albo</w:t>
      </w:r>
      <w:r>
        <w:rPr>
          <w:rFonts w:ascii="Arial Narrow" w:hAnsi="Arial Narrow"/>
          <w:szCs w:val="24"/>
        </w:rPr>
        <w:t xml:space="preserve"> gdy Wykonawca nie </w:t>
      </w:r>
      <w:r w:rsidR="00BA6B28">
        <w:rPr>
          <w:rFonts w:ascii="Arial Narrow" w:hAnsi="Arial Narrow"/>
          <w:szCs w:val="24"/>
        </w:rPr>
        <w:t>udzieli wyjaśnień lub nie złoży dowodów w wyznaczonym terminie oferta zostanie uznana za niespełniającą wymagań Zamawiającego i zostanie odrzucona bez przeprowadzenia jej oceny.</w:t>
      </w:r>
      <w:r>
        <w:rPr>
          <w:rFonts w:ascii="Arial Narrow" w:hAnsi="Arial Narrow"/>
          <w:szCs w:val="24"/>
        </w:rPr>
        <w:t xml:space="preserve"> </w:t>
      </w:r>
    </w:p>
    <w:p w:rsidR="00BA6B28" w:rsidRDefault="00BA6B28" w:rsidP="004841DD">
      <w:pPr>
        <w:pStyle w:val="ust"/>
        <w:spacing w:before="0" w:after="0"/>
        <w:ind w:left="284" w:firstLine="0"/>
        <w:rPr>
          <w:rFonts w:ascii="Arial Narrow" w:hAnsi="Arial Narrow"/>
          <w:szCs w:val="24"/>
        </w:rPr>
      </w:pPr>
    </w:p>
    <w:p w:rsidR="00E449D4" w:rsidRDefault="006549E0" w:rsidP="004841DD">
      <w:pPr>
        <w:pStyle w:val="ust"/>
        <w:spacing w:before="0" w:after="0"/>
        <w:ind w:left="284" w:firstLine="0"/>
        <w:rPr>
          <w:rFonts w:ascii="Arial Narrow" w:hAnsi="Arial Narrow"/>
          <w:szCs w:val="24"/>
        </w:rPr>
      </w:pPr>
      <w:r w:rsidRPr="00702E77">
        <w:rPr>
          <w:rFonts w:ascii="Arial Narrow" w:hAnsi="Arial Narrow"/>
          <w:szCs w:val="24"/>
        </w:rPr>
        <w:t xml:space="preserve">W trakcie oceny ofert kolejno rozpatrywanym i ocenianym ofertom przyznawane są punkty </w:t>
      </w:r>
      <w:r w:rsidR="008A4218">
        <w:rPr>
          <w:rFonts w:ascii="Arial Narrow" w:hAnsi="Arial Narrow"/>
          <w:szCs w:val="24"/>
        </w:rPr>
        <w:t xml:space="preserve">w ramach </w:t>
      </w:r>
      <w:r w:rsidRPr="00702E77">
        <w:rPr>
          <w:rFonts w:ascii="Arial Narrow" w:hAnsi="Arial Narrow"/>
          <w:szCs w:val="24"/>
        </w:rPr>
        <w:t>poniż</w:t>
      </w:r>
      <w:r w:rsidR="008A4218">
        <w:rPr>
          <w:rFonts w:ascii="Arial Narrow" w:hAnsi="Arial Narrow"/>
          <w:szCs w:val="24"/>
        </w:rPr>
        <w:t>ej opisanych</w:t>
      </w:r>
      <w:r w:rsidRPr="00702E77">
        <w:rPr>
          <w:rFonts w:ascii="Arial Narrow" w:hAnsi="Arial Narrow"/>
          <w:szCs w:val="24"/>
        </w:rPr>
        <w:t xml:space="preserve"> kryteri</w:t>
      </w:r>
      <w:r w:rsidR="008A4218">
        <w:rPr>
          <w:rFonts w:ascii="Arial Narrow" w:hAnsi="Arial Narrow"/>
          <w:szCs w:val="24"/>
        </w:rPr>
        <w:t>ów</w:t>
      </w:r>
      <w:r w:rsidRPr="00702E77">
        <w:rPr>
          <w:rFonts w:ascii="Arial Narrow" w:hAnsi="Arial Narrow"/>
          <w:szCs w:val="24"/>
        </w:rPr>
        <w:t xml:space="preserve"> według następujących zasad:</w:t>
      </w:r>
    </w:p>
    <w:p w:rsidR="004841DD" w:rsidRDefault="004841DD" w:rsidP="004841DD">
      <w:pPr>
        <w:pStyle w:val="ust"/>
        <w:spacing w:before="0" w:after="0"/>
        <w:ind w:left="284" w:firstLine="0"/>
        <w:rPr>
          <w:rFonts w:ascii="Arial Narrow" w:hAnsi="Arial Narrow"/>
          <w:szCs w:val="24"/>
        </w:rPr>
      </w:pPr>
    </w:p>
    <w:p w:rsidR="006549E0" w:rsidRPr="00702E77" w:rsidRDefault="006549E0" w:rsidP="00224D9B">
      <w:pPr>
        <w:spacing w:after="0" w:line="240" w:lineRule="auto"/>
        <w:ind w:lef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02E77">
        <w:rPr>
          <w:rFonts w:ascii="Arial Narrow" w:hAnsi="Arial Narrow"/>
          <w:b/>
          <w:sz w:val="24"/>
          <w:szCs w:val="24"/>
          <w:u w:val="single"/>
        </w:rPr>
        <w:t>KRYTERIUM CENA</w:t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  <w:t xml:space="preserve">   -</w:t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  <w:t xml:space="preserve">waga:   </w:t>
      </w:r>
      <w:r w:rsidR="00E17B8B">
        <w:rPr>
          <w:rFonts w:ascii="Arial Narrow" w:hAnsi="Arial Narrow"/>
          <w:b/>
          <w:sz w:val="24"/>
          <w:szCs w:val="24"/>
          <w:u w:val="single"/>
        </w:rPr>
        <w:t>60</w:t>
      </w:r>
      <w:r w:rsidRPr="00702E77">
        <w:rPr>
          <w:rFonts w:ascii="Arial Narrow" w:hAnsi="Arial Narrow"/>
          <w:b/>
          <w:sz w:val="24"/>
          <w:szCs w:val="24"/>
          <w:u w:val="single"/>
        </w:rPr>
        <w:t>%</w:t>
      </w:r>
    </w:p>
    <w:p w:rsidR="003A39A6" w:rsidRPr="009429C0" w:rsidRDefault="003A39A6" w:rsidP="00702E77">
      <w:pPr>
        <w:spacing w:after="0" w:line="240" w:lineRule="auto"/>
        <w:ind w:left="284"/>
        <w:jc w:val="both"/>
        <w:rPr>
          <w:rFonts w:ascii="Arial Narrow" w:hAnsi="Arial Narrow"/>
          <w:b/>
          <w:sz w:val="12"/>
          <w:szCs w:val="12"/>
          <w:u w:val="single"/>
        </w:rPr>
      </w:pPr>
    </w:p>
    <w:p w:rsidR="006549E0" w:rsidRPr="00702E77" w:rsidRDefault="006549E0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ab/>
      </w:r>
      <w:r w:rsidRPr="00702E77"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 w:rsidRPr="00702E77">
        <w:rPr>
          <w:rFonts w:ascii="Arial Narrow" w:hAnsi="Arial Narrow"/>
          <w:sz w:val="24"/>
          <w:szCs w:val="24"/>
        </w:rPr>
        <w:t>C</w:t>
      </w:r>
      <w:r w:rsidRPr="00702E77">
        <w:rPr>
          <w:rFonts w:ascii="Arial Narrow" w:hAnsi="Arial Narrow"/>
          <w:i/>
          <w:sz w:val="24"/>
          <w:szCs w:val="24"/>
        </w:rPr>
        <w:t>min</w:t>
      </w:r>
      <w:proofErr w:type="spellEnd"/>
    </w:p>
    <w:p w:rsidR="006549E0" w:rsidRPr="00702E77" w:rsidRDefault="006549E0" w:rsidP="00702E77">
      <w:pPr>
        <w:spacing w:after="0" w:line="240" w:lineRule="auto"/>
        <w:ind w:left="284" w:firstLine="425"/>
        <w:jc w:val="both"/>
        <w:rPr>
          <w:rFonts w:ascii="Arial Narrow" w:hAnsi="Arial Narrow"/>
          <w:sz w:val="24"/>
          <w:szCs w:val="24"/>
        </w:rPr>
      </w:pPr>
      <w:proofErr w:type="spellStart"/>
      <w:r w:rsidRPr="00702E77">
        <w:rPr>
          <w:rFonts w:ascii="Arial Narrow" w:hAnsi="Arial Narrow"/>
          <w:i/>
          <w:sz w:val="24"/>
          <w:szCs w:val="24"/>
          <w:lang w:val="de-DE"/>
        </w:rPr>
        <w:t>Pn</w:t>
      </w:r>
      <w:proofErr w:type="spellEnd"/>
      <w:r w:rsidRPr="00702E77">
        <w:rPr>
          <w:rFonts w:ascii="Arial Narrow" w:hAnsi="Arial Narrow"/>
          <w:sz w:val="24"/>
          <w:szCs w:val="24"/>
          <w:lang w:val="de-DE"/>
        </w:rPr>
        <w:t xml:space="preserve"> = ----------------------------- x 100 </w:t>
      </w:r>
      <w:proofErr w:type="spellStart"/>
      <w:r w:rsidRPr="00702E77">
        <w:rPr>
          <w:rFonts w:ascii="Arial Narrow" w:hAnsi="Arial Narrow"/>
          <w:sz w:val="24"/>
          <w:szCs w:val="24"/>
          <w:lang w:val="de-DE"/>
        </w:rPr>
        <w:t>pkt</w:t>
      </w:r>
      <w:proofErr w:type="spellEnd"/>
      <w:r w:rsidRPr="00702E77">
        <w:rPr>
          <w:rFonts w:ascii="Arial Narrow" w:hAnsi="Arial Narrow"/>
          <w:sz w:val="24"/>
          <w:szCs w:val="24"/>
          <w:lang w:val="de-DE"/>
        </w:rPr>
        <w:t xml:space="preserve">  x </w:t>
      </w:r>
      <w:r w:rsidR="00E17B8B">
        <w:rPr>
          <w:rFonts w:ascii="Arial Narrow" w:hAnsi="Arial Narrow"/>
          <w:sz w:val="24"/>
          <w:szCs w:val="24"/>
          <w:lang w:val="de-DE"/>
        </w:rPr>
        <w:t>60</w:t>
      </w:r>
      <w:r w:rsidRPr="00702E77">
        <w:rPr>
          <w:rFonts w:ascii="Arial Narrow" w:hAnsi="Arial Narrow"/>
          <w:sz w:val="24"/>
          <w:szCs w:val="24"/>
          <w:lang w:val="de-DE"/>
        </w:rPr>
        <w:t>%</w:t>
      </w:r>
    </w:p>
    <w:p w:rsidR="006549E0" w:rsidRPr="00702E77" w:rsidRDefault="006549E0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ab/>
      </w:r>
      <w:r w:rsidRPr="00702E77">
        <w:rPr>
          <w:rFonts w:ascii="Arial Narrow" w:hAnsi="Arial Narrow"/>
          <w:sz w:val="24"/>
          <w:szCs w:val="24"/>
        </w:rPr>
        <w:tab/>
        <w:t xml:space="preserve">      </w:t>
      </w:r>
      <w:proofErr w:type="spellStart"/>
      <w:r w:rsidRPr="00702E77">
        <w:rPr>
          <w:rFonts w:ascii="Arial Narrow" w:hAnsi="Arial Narrow"/>
          <w:sz w:val="24"/>
          <w:szCs w:val="24"/>
        </w:rPr>
        <w:t>C</w:t>
      </w:r>
      <w:r w:rsidRPr="00702E77">
        <w:rPr>
          <w:rFonts w:ascii="Arial Narrow" w:hAnsi="Arial Narrow"/>
          <w:i/>
          <w:sz w:val="24"/>
          <w:szCs w:val="24"/>
        </w:rPr>
        <w:t>n</w:t>
      </w:r>
      <w:proofErr w:type="spellEnd"/>
    </w:p>
    <w:p w:rsidR="006549E0" w:rsidRPr="00702E77" w:rsidRDefault="006549E0" w:rsidP="00702E77">
      <w:pPr>
        <w:spacing w:after="0" w:line="240" w:lineRule="auto"/>
        <w:ind w:left="284" w:firstLine="425"/>
        <w:jc w:val="both"/>
        <w:rPr>
          <w:rFonts w:ascii="Arial Narrow" w:hAnsi="Arial Narrow"/>
          <w:sz w:val="24"/>
          <w:szCs w:val="24"/>
        </w:rPr>
      </w:pPr>
      <w:proofErr w:type="spellStart"/>
      <w:r w:rsidRPr="00702E77">
        <w:rPr>
          <w:rFonts w:ascii="Arial Narrow" w:hAnsi="Arial Narrow"/>
          <w:i/>
          <w:sz w:val="24"/>
          <w:szCs w:val="24"/>
        </w:rPr>
        <w:t>Pn</w:t>
      </w:r>
      <w:proofErr w:type="spellEnd"/>
      <w:r w:rsidRPr="00702E77">
        <w:rPr>
          <w:rFonts w:ascii="Arial Narrow" w:hAnsi="Arial Narrow"/>
          <w:sz w:val="24"/>
          <w:szCs w:val="24"/>
        </w:rPr>
        <w:t xml:space="preserve">  - liczba punktów przyznanych ofercie </w:t>
      </w:r>
      <w:r w:rsidRPr="00702E77">
        <w:rPr>
          <w:rFonts w:ascii="Arial Narrow" w:hAnsi="Arial Narrow"/>
          <w:i/>
          <w:sz w:val="24"/>
          <w:szCs w:val="24"/>
        </w:rPr>
        <w:t xml:space="preserve">n </w:t>
      </w:r>
      <w:r w:rsidRPr="00702E77">
        <w:rPr>
          <w:rFonts w:ascii="Arial Narrow" w:hAnsi="Arial Narrow"/>
          <w:sz w:val="24"/>
          <w:szCs w:val="24"/>
        </w:rPr>
        <w:t xml:space="preserve"> za kryterium CENA</w:t>
      </w:r>
    </w:p>
    <w:p w:rsidR="006549E0" w:rsidRPr="00702E77" w:rsidRDefault="006549E0" w:rsidP="00702E77">
      <w:pPr>
        <w:tabs>
          <w:tab w:val="left" w:pos="360"/>
          <w:tab w:val="left" w:pos="567"/>
        </w:tabs>
        <w:spacing w:after="0" w:line="240" w:lineRule="auto"/>
        <w:ind w:left="284" w:firstLine="425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i/>
          <w:sz w:val="24"/>
          <w:szCs w:val="24"/>
        </w:rPr>
        <w:t>n</w:t>
      </w:r>
      <w:r w:rsidRPr="00702E77">
        <w:rPr>
          <w:rFonts w:ascii="Arial Narrow" w:hAnsi="Arial Narrow"/>
          <w:sz w:val="24"/>
          <w:szCs w:val="24"/>
        </w:rPr>
        <w:t xml:space="preserve">    - numer oferty</w:t>
      </w:r>
    </w:p>
    <w:p w:rsidR="006549E0" w:rsidRPr="00702E77" w:rsidRDefault="006549E0" w:rsidP="00702E77">
      <w:pPr>
        <w:tabs>
          <w:tab w:val="left" w:pos="360"/>
          <w:tab w:val="left" w:pos="567"/>
        </w:tabs>
        <w:spacing w:after="0" w:line="240" w:lineRule="auto"/>
        <w:ind w:left="284" w:firstLine="425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 xml:space="preserve">C </w:t>
      </w:r>
      <w:r w:rsidRPr="00702E77">
        <w:rPr>
          <w:rFonts w:ascii="Arial Narrow" w:hAnsi="Arial Narrow"/>
          <w:i/>
          <w:sz w:val="24"/>
          <w:szCs w:val="24"/>
        </w:rPr>
        <w:t>min</w:t>
      </w:r>
      <w:r w:rsidRPr="00702E77">
        <w:rPr>
          <w:rFonts w:ascii="Arial Narrow" w:hAnsi="Arial Narrow"/>
          <w:sz w:val="24"/>
          <w:szCs w:val="24"/>
        </w:rPr>
        <w:t xml:space="preserve"> - cena minimalna wśród ocenianych ofert</w:t>
      </w:r>
    </w:p>
    <w:p w:rsidR="006549E0" w:rsidRPr="00702E77" w:rsidRDefault="006549E0" w:rsidP="00702E77">
      <w:pPr>
        <w:spacing w:after="0" w:line="240" w:lineRule="auto"/>
        <w:ind w:left="284" w:firstLine="425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02E77">
        <w:rPr>
          <w:rFonts w:ascii="Arial Narrow" w:hAnsi="Arial Narrow"/>
          <w:i/>
          <w:sz w:val="24"/>
          <w:szCs w:val="24"/>
        </w:rPr>
        <w:t>Cn</w:t>
      </w:r>
      <w:proofErr w:type="spellEnd"/>
      <w:r w:rsidRPr="00702E77">
        <w:rPr>
          <w:rFonts w:ascii="Arial Narrow" w:hAnsi="Arial Narrow"/>
          <w:i/>
          <w:sz w:val="24"/>
          <w:szCs w:val="24"/>
        </w:rPr>
        <w:t xml:space="preserve"> </w:t>
      </w:r>
      <w:r w:rsidRPr="00702E77">
        <w:rPr>
          <w:rFonts w:ascii="Arial Narrow" w:hAnsi="Arial Narrow"/>
          <w:sz w:val="24"/>
          <w:szCs w:val="24"/>
        </w:rPr>
        <w:t xml:space="preserve"> - cena ocenianej oferty </w:t>
      </w:r>
      <w:r w:rsidRPr="00702E77">
        <w:rPr>
          <w:rFonts w:ascii="Arial Narrow" w:hAnsi="Arial Narrow"/>
          <w:i/>
          <w:sz w:val="24"/>
          <w:szCs w:val="24"/>
        </w:rPr>
        <w:t>n</w:t>
      </w:r>
    </w:p>
    <w:p w:rsidR="006549E0" w:rsidRPr="009429C0" w:rsidRDefault="006549E0" w:rsidP="00702E77">
      <w:pPr>
        <w:spacing w:after="0" w:line="240" w:lineRule="auto"/>
        <w:ind w:left="284" w:firstLine="425"/>
        <w:jc w:val="both"/>
        <w:rPr>
          <w:rFonts w:ascii="Arial Narrow" w:hAnsi="Arial Narrow"/>
          <w:i/>
          <w:sz w:val="16"/>
          <w:szCs w:val="16"/>
        </w:rPr>
      </w:pPr>
    </w:p>
    <w:p w:rsidR="006549E0" w:rsidRPr="00702E77" w:rsidRDefault="006549E0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Maksymalna</w:t>
      </w:r>
      <w:r w:rsidR="000A2D7B">
        <w:rPr>
          <w:rFonts w:ascii="Arial Narrow" w:hAnsi="Arial Narrow"/>
          <w:sz w:val="24"/>
          <w:szCs w:val="24"/>
        </w:rPr>
        <w:t>, możliwa do uzyskania</w:t>
      </w:r>
      <w:r w:rsidRPr="00702E77">
        <w:rPr>
          <w:rFonts w:ascii="Arial Narrow" w:hAnsi="Arial Narrow"/>
          <w:sz w:val="24"/>
          <w:szCs w:val="24"/>
        </w:rPr>
        <w:t xml:space="preserve"> liczba punktów w kryterium CENA wynosi </w:t>
      </w:r>
      <w:r w:rsidR="00E17B8B">
        <w:rPr>
          <w:rFonts w:ascii="Arial Narrow" w:hAnsi="Arial Narrow"/>
          <w:sz w:val="24"/>
          <w:szCs w:val="24"/>
        </w:rPr>
        <w:t>60</w:t>
      </w:r>
      <w:r w:rsidRPr="00702E77">
        <w:rPr>
          <w:rFonts w:ascii="Arial Narrow" w:hAnsi="Arial Narrow"/>
          <w:sz w:val="24"/>
          <w:szCs w:val="24"/>
        </w:rPr>
        <w:t xml:space="preserve"> pkt.</w:t>
      </w:r>
    </w:p>
    <w:p w:rsidR="00E449D4" w:rsidRPr="003A39A6" w:rsidRDefault="00E449D4" w:rsidP="00E449D4">
      <w:pPr>
        <w:tabs>
          <w:tab w:val="left" w:pos="284"/>
        </w:tabs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</w:p>
    <w:p w:rsidR="00E449D4" w:rsidRPr="00702E77" w:rsidRDefault="00E449D4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02E77">
        <w:rPr>
          <w:rFonts w:ascii="Arial Narrow" w:hAnsi="Arial Narrow"/>
          <w:b/>
          <w:sz w:val="24"/>
          <w:szCs w:val="24"/>
          <w:u w:val="single"/>
        </w:rPr>
        <w:t xml:space="preserve">KRYTERIUM </w:t>
      </w:r>
      <w:r>
        <w:rPr>
          <w:rFonts w:ascii="Arial Narrow" w:hAnsi="Arial Narrow"/>
          <w:b/>
          <w:sz w:val="24"/>
          <w:szCs w:val="24"/>
          <w:u w:val="single"/>
        </w:rPr>
        <w:t>DOŚWIADCZENIE</w:t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-</w:t>
      </w:r>
      <w:r w:rsidRPr="00702E77">
        <w:rPr>
          <w:rFonts w:ascii="Arial Narrow" w:hAnsi="Arial Narrow"/>
          <w:b/>
          <w:sz w:val="24"/>
          <w:szCs w:val="24"/>
          <w:u w:val="single"/>
        </w:rPr>
        <w:tab/>
        <w:t xml:space="preserve">waga:   </w:t>
      </w:r>
      <w:r w:rsidR="00E17B8B">
        <w:rPr>
          <w:rFonts w:ascii="Arial Narrow" w:hAnsi="Arial Narrow"/>
          <w:b/>
          <w:sz w:val="24"/>
          <w:szCs w:val="24"/>
          <w:u w:val="single"/>
        </w:rPr>
        <w:t>40</w:t>
      </w:r>
      <w:r w:rsidRPr="00702E77">
        <w:rPr>
          <w:rFonts w:ascii="Arial Narrow" w:hAnsi="Arial Narrow"/>
          <w:b/>
          <w:sz w:val="24"/>
          <w:szCs w:val="24"/>
          <w:u w:val="single"/>
        </w:rPr>
        <w:t xml:space="preserve"> %</w:t>
      </w:r>
    </w:p>
    <w:p w:rsidR="00E449D4" w:rsidRPr="009429C0" w:rsidRDefault="00E449D4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12"/>
          <w:szCs w:val="12"/>
        </w:rPr>
      </w:pPr>
    </w:p>
    <w:p w:rsidR="000A2D7B" w:rsidRDefault="000A2D7B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Oceniane będzie doświadczenie osoby, która zostanie wskazana w ofercie jako główny radca prawny/adwokat sprawujący kompleksową obsługę prawną Zamawiającego.</w:t>
      </w:r>
    </w:p>
    <w:p w:rsidR="000A2D7B" w:rsidRDefault="000A2D7B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A2D7B" w:rsidRDefault="000A2D7B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Punkty zostaną przyznane za:</w:t>
      </w:r>
    </w:p>
    <w:p w:rsidR="000A2D7B" w:rsidRDefault="000A2D7B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doświadczenie w wykonywaniu zawodu:</w:t>
      </w:r>
    </w:p>
    <w:p w:rsidR="00E449D4" w:rsidRDefault="00E449D4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od 8 do 10 lat doświadczenia w wykonywaniu zawodu radcy prawnego lub adwokata       -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0A2D7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pkt,</w:t>
      </w:r>
    </w:p>
    <w:p w:rsidR="00E449D4" w:rsidRDefault="00E449D4" w:rsidP="00224D9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powyżej 10 lat doświadczenia w wykonywaniu zawodu radcy prawnego lub adwokata      </w:t>
      </w:r>
      <w:r w:rsidR="0004612A">
        <w:rPr>
          <w:rFonts w:ascii="Arial Narrow" w:hAnsi="Arial Narrow"/>
          <w:sz w:val="24"/>
          <w:szCs w:val="24"/>
        </w:rPr>
        <w:t>-</w:t>
      </w:r>
      <w:r w:rsidR="0004612A">
        <w:rPr>
          <w:rFonts w:ascii="Arial Narrow" w:hAnsi="Arial Narrow"/>
          <w:sz w:val="24"/>
          <w:szCs w:val="24"/>
        </w:rPr>
        <w:tab/>
        <w:t xml:space="preserve"> </w:t>
      </w:r>
      <w:r w:rsidR="000A2D7B">
        <w:rPr>
          <w:rFonts w:ascii="Arial Narrow" w:hAnsi="Arial Narrow"/>
          <w:sz w:val="24"/>
          <w:szCs w:val="24"/>
        </w:rPr>
        <w:t>10</w:t>
      </w:r>
      <w:r w:rsidR="0004612A">
        <w:rPr>
          <w:rFonts w:ascii="Arial Narrow" w:hAnsi="Arial Narrow"/>
          <w:sz w:val="24"/>
          <w:szCs w:val="24"/>
        </w:rPr>
        <w:t xml:space="preserve"> pkt</w:t>
      </w:r>
    </w:p>
    <w:p w:rsidR="000A2D7B" w:rsidRDefault="000A2D7B" w:rsidP="000A2D7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doświadczenie w </w:t>
      </w:r>
      <w:r w:rsidR="000623B3">
        <w:rPr>
          <w:rFonts w:ascii="Arial Narrow" w:hAnsi="Arial Narrow"/>
          <w:sz w:val="24"/>
          <w:szCs w:val="24"/>
        </w:rPr>
        <w:t xml:space="preserve">samodzielnej, </w:t>
      </w:r>
      <w:r>
        <w:rPr>
          <w:rFonts w:ascii="Arial Narrow" w:hAnsi="Arial Narrow"/>
          <w:sz w:val="24"/>
          <w:szCs w:val="24"/>
        </w:rPr>
        <w:t>kompleksowej obsłudze prawnej samodzielnego publicznego zakładu opieki zdrowotnej:</w:t>
      </w:r>
    </w:p>
    <w:p w:rsidR="0004612A" w:rsidRDefault="0004612A" w:rsidP="0004612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od 2</w:t>
      </w:r>
      <w:r w:rsidR="000A2D7B">
        <w:rPr>
          <w:rFonts w:ascii="Arial Narrow" w:hAnsi="Arial Narrow"/>
          <w:sz w:val="24"/>
          <w:szCs w:val="24"/>
        </w:rPr>
        <w:t xml:space="preserve"> lat</w:t>
      </w:r>
      <w:r>
        <w:rPr>
          <w:rFonts w:ascii="Arial Narrow" w:hAnsi="Arial Narrow"/>
          <w:sz w:val="24"/>
          <w:szCs w:val="24"/>
        </w:rPr>
        <w:t xml:space="preserve"> do </w:t>
      </w:r>
      <w:r w:rsidR="000A2D7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lat doświadczenia w </w:t>
      </w:r>
      <w:r w:rsidR="000623B3">
        <w:rPr>
          <w:rFonts w:ascii="Arial Narrow" w:hAnsi="Arial Narrow"/>
          <w:sz w:val="24"/>
          <w:szCs w:val="24"/>
        </w:rPr>
        <w:t xml:space="preserve">samodzielnej, </w:t>
      </w:r>
      <w:r>
        <w:rPr>
          <w:rFonts w:ascii="Arial Narrow" w:hAnsi="Arial Narrow"/>
          <w:sz w:val="24"/>
          <w:szCs w:val="24"/>
        </w:rPr>
        <w:t>kompleksowej obsłudze prawnej samodzielnego publicznego zakładu opieki zdrowotnej -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0A2D7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pkt,</w:t>
      </w:r>
    </w:p>
    <w:p w:rsidR="0004612A" w:rsidRDefault="0004612A" w:rsidP="0004612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powyżej </w:t>
      </w:r>
      <w:r w:rsidR="000A2D7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lat do </w:t>
      </w:r>
      <w:r w:rsidR="000A2D7B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lat doświadczenia w </w:t>
      </w:r>
      <w:r w:rsidR="000623B3">
        <w:rPr>
          <w:rFonts w:ascii="Arial Narrow" w:hAnsi="Arial Narrow"/>
          <w:sz w:val="24"/>
          <w:szCs w:val="24"/>
        </w:rPr>
        <w:t xml:space="preserve">samodzielnej, </w:t>
      </w:r>
      <w:r>
        <w:rPr>
          <w:rFonts w:ascii="Arial Narrow" w:hAnsi="Arial Narrow"/>
          <w:sz w:val="24"/>
          <w:szCs w:val="24"/>
        </w:rPr>
        <w:t>kompleksowej obsłudze prawnej samodzielnego publicznego zakładu opieki zdrowotnej -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0A2D7B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 xml:space="preserve"> pkt,</w:t>
      </w:r>
    </w:p>
    <w:p w:rsidR="0004612A" w:rsidRDefault="0004612A" w:rsidP="000A2D7B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4612A">
        <w:rPr>
          <w:rFonts w:ascii="Arial Narrow" w:hAnsi="Arial Narrow"/>
          <w:sz w:val="24"/>
          <w:szCs w:val="24"/>
        </w:rPr>
        <w:t xml:space="preserve"> </w:t>
      </w:r>
      <w:r w:rsidR="000A2D7B">
        <w:rPr>
          <w:rFonts w:ascii="Arial Narrow" w:hAnsi="Arial Narrow"/>
          <w:sz w:val="24"/>
          <w:szCs w:val="24"/>
        </w:rPr>
        <w:t>powyżej</w:t>
      </w:r>
      <w:r>
        <w:rPr>
          <w:rFonts w:ascii="Arial Narrow" w:hAnsi="Arial Narrow"/>
          <w:sz w:val="24"/>
          <w:szCs w:val="24"/>
        </w:rPr>
        <w:t xml:space="preserve"> </w:t>
      </w:r>
      <w:r w:rsidR="000A2D7B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lat doświadczenia w kompleksowej obsłudze prawnej samodzielnego publicznego zakładu opieki zdrowotnej -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0A2D7B">
        <w:rPr>
          <w:rFonts w:ascii="Arial Narrow" w:hAnsi="Arial Narrow"/>
          <w:sz w:val="24"/>
          <w:szCs w:val="24"/>
        </w:rPr>
        <w:t>30 pkt.</w:t>
      </w:r>
    </w:p>
    <w:p w:rsidR="00E449D4" w:rsidRPr="00702E77" w:rsidRDefault="00E449D4" w:rsidP="00E449D4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Maksymalna</w:t>
      </w:r>
      <w:r w:rsidR="000A2D7B">
        <w:rPr>
          <w:rFonts w:ascii="Arial Narrow" w:hAnsi="Arial Narrow"/>
          <w:sz w:val="24"/>
          <w:szCs w:val="24"/>
        </w:rPr>
        <w:t>, możliwa do uzyskania</w:t>
      </w:r>
      <w:r w:rsidRPr="00702E77">
        <w:rPr>
          <w:rFonts w:ascii="Arial Narrow" w:hAnsi="Arial Narrow"/>
          <w:sz w:val="24"/>
          <w:szCs w:val="24"/>
        </w:rPr>
        <w:t xml:space="preserve"> liczba punktów w kryterium </w:t>
      </w:r>
      <w:r>
        <w:rPr>
          <w:rFonts w:ascii="Arial Narrow" w:hAnsi="Arial Narrow"/>
          <w:sz w:val="24"/>
          <w:szCs w:val="24"/>
        </w:rPr>
        <w:t>DOŚWIADCZENIE</w:t>
      </w:r>
      <w:r w:rsidRPr="00702E77">
        <w:rPr>
          <w:rFonts w:ascii="Arial Narrow" w:hAnsi="Arial Narrow"/>
          <w:sz w:val="24"/>
          <w:szCs w:val="24"/>
        </w:rPr>
        <w:t xml:space="preserve"> wynosi </w:t>
      </w:r>
      <w:r w:rsidR="00021BDA">
        <w:rPr>
          <w:rFonts w:ascii="Arial Narrow" w:hAnsi="Arial Narrow"/>
          <w:sz w:val="24"/>
          <w:szCs w:val="24"/>
        </w:rPr>
        <w:t>40</w:t>
      </w:r>
      <w:r w:rsidRPr="00702E77">
        <w:rPr>
          <w:rFonts w:ascii="Arial Narrow" w:hAnsi="Arial Narrow"/>
          <w:sz w:val="24"/>
          <w:szCs w:val="24"/>
        </w:rPr>
        <w:t xml:space="preserve"> pkt.</w:t>
      </w:r>
    </w:p>
    <w:p w:rsidR="006C1361" w:rsidRPr="00702E77" w:rsidRDefault="006C1361" w:rsidP="00702E77">
      <w:pPr>
        <w:spacing w:after="0" w:line="240" w:lineRule="auto"/>
        <w:ind w:left="567" w:hanging="567"/>
        <w:rPr>
          <w:rFonts w:ascii="Arial Narrow" w:hAnsi="Arial Narrow"/>
          <w:b/>
          <w:sz w:val="24"/>
          <w:szCs w:val="24"/>
        </w:rPr>
      </w:pPr>
    </w:p>
    <w:p w:rsidR="00E70BF0" w:rsidRPr="00702E77" w:rsidRDefault="00E70BF0" w:rsidP="00702E77">
      <w:pPr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>XI</w:t>
      </w:r>
      <w:r w:rsidRPr="00702E77">
        <w:rPr>
          <w:rFonts w:ascii="Arial Narrow" w:hAnsi="Arial Narrow"/>
          <w:b/>
          <w:sz w:val="24"/>
          <w:szCs w:val="24"/>
        </w:rPr>
        <w:tab/>
      </w:r>
      <w:r w:rsidRPr="00702E77">
        <w:rPr>
          <w:rFonts w:ascii="Arial Narrow" w:hAnsi="Arial Narrow"/>
          <w:b/>
          <w:sz w:val="24"/>
          <w:szCs w:val="24"/>
          <w:u w:val="single"/>
        </w:rPr>
        <w:t>Warunki zawarcia umowy</w:t>
      </w:r>
      <w:r w:rsidRPr="00702E77">
        <w:rPr>
          <w:rFonts w:ascii="Arial Narrow" w:hAnsi="Arial Narrow"/>
          <w:b/>
          <w:sz w:val="24"/>
          <w:szCs w:val="24"/>
        </w:rPr>
        <w:t>.</w:t>
      </w:r>
    </w:p>
    <w:p w:rsidR="00E70BF0" w:rsidRPr="00702E77" w:rsidRDefault="00E70BF0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1.</w:t>
      </w:r>
      <w:r w:rsidRPr="00702E77">
        <w:rPr>
          <w:rFonts w:ascii="Arial Narrow" w:hAnsi="Arial Narrow"/>
          <w:sz w:val="24"/>
          <w:szCs w:val="24"/>
        </w:rPr>
        <w:tab/>
        <w:t xml:space="preserve">Wzór umowy na wykonanie przedmiotu zamówienia stanowi </w:t>
      </w:r>
      <w:r w:rsidRPr="00702E77">
        <w:rPr>
          <w:rFonts w:ascii="Arial Narrow" w:hAnsi="Arial Narrow"/>
          <w:b/>
          <w:sz w:val="24"/>
          <w:szCs w:val="24"/>
        </w:rPr>
        <w:t xml:space="preserve">Załącznik nr </w:t>
      </w:r>
      <w:r w:rsidR="00E449D4">
        <w:rPr>
          <w:rFonts w:ascii="Arial Narrow" w:hAnsi="Arial Narrow"/>
          <w:b/>
          <w:sz w:val="24"/>
          <w:szCs w:val="24"/>
        </w:rPr>
        <w:t>4</w:t>
      </w:r>
      <w:r w:rsidRPr="00702E77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02E77">
        <w:rPr>
          <w:rFonts w:ascii="Arial Narrow" w:hAnsi="Arial Narrow"/>
          <w:b/>
          <w:sz w:val="24"/>
          <w:szCs w:val="24"/>
        </w:rPr>
        <w:t>do IWZ..</w:t>
      </w:r>
    </w:p>
    <w:p w:rsidR="00E70BF0" w:rsidRPr="00702E77" w:rsidRDefault="00E70BF0" w:rsidP="00702E77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>2.</w:t>
      </w:r>
      <w:r w:rsidRPr="00702E77">
        <w:rPr>
          <w:rFonts w:ascii="Arial Narrow" w:hAnsi="Arial Narrow"/>
          <w:sz w:val="24"/>
          <w:szCs w:val="24"/>
        </w:rPr>
        <w:tab/>
        <w:t xml:space="preserve">Każdy Wykonawca jest obowiązany do zapoznania się z treścią wzoru umowy oraz złożenia </w:t>
      </w:r>
      <w:r w:rsidR="00B233BB">
        <w:rPr>
          <w:rFonts w:ascii="Arial Narrow" w:hAnsi="Arial Narrow"/>
          <w:sz w:val="24"/>
          <w:szCs w:val="24"/>
        </w:rPr>
        <w:br/>
      </w:r>
      <w:r w:rsidRPr="00702E77">
        <w:rPr>
          <w:rFonts w:ascii="Arial Narrow" w:hAnsi="Arial Narrow"/>
          <w:sz w:val="24"/>
          <w:szCs w:val="24"/>
        </w:rPr>
        <w:t xml:space="preserve">w Formularzu Oferty stanowiącym </w:t>
      </w:r>
      <w:r w:rsidRPr="00702E77">
        <w:rPr>
          <w:rFonts w:ascii="Arial Narrow" w:hAnsi="Arial Narrow"/>
          <w:b/>
          <w:sz w:val="24"/>
          <w:szCs w:val="24"/>
        </w:rPr>
        <w:t xml:space="preserve">Zał. nr </w:t>
      </w:r>
      <w:r w:rsidR="00E449D4">
        <w:rPr>
          <w:rFonts w:ascii="Arial Narrow" w:hAnsi="Arial Narrow"/>
          <w:b/>
          <w:sz w:val="24"/>
          <w:szCs w:val="24"/>
        </w:rPr>
        <w:t>2</w:t>
      </w:r>
      <w:r w:rsidRPr="00702E77">
        <w:rPr>
          <w:rFonts w:ascii="Arial Narrow" w:hAnsi="Arial Narrow"/>
          <w:b/>
          <w:sz w:val="24"/>
          <w:szCs w:val="24"/>
        </w:rPr>
        <w:t xml:space="preserve"> do IWZ</w:t>
      </w:r>
      <w:r w:rsidRPr="00702E77">
        <w:rPr>
          <w:rFonts w:ascii="Arial Narrow" w:hAnsi="Arial Narrow"/>
          <w:sz w:val="24"/>
          <w:szCs w:val="24"/>
        </w:rPr>
        <w:t xml:space="preserve"> zobowiązania do podpisania jej </w:t>
      </w:r>
      <w:r w:rsidR="00B233BB">
        <w:rPr>
          <w:rFonts w:ascii="Arial Narrow" w:hAnsi="Arial Narrow"/>
          <w:sz w:val="24"/>
          <w:szCs w:val="24"/>
        </w:rPr>
        <w:br/>
      </w:r>
      <w:r w:rsidRPr="00702E77">
        <w:rPr>
          <w:rFonts w:ascii="Arial Narrow" w:hAnsi="Arial Narrow"/>
          <w:sz w:val="24"/>
          <w:szCs w:val="24"/>
        </w:rPr>
        <w:t>w proponowanym brzmieniu.</w:t>
      </w:r>
    </w:p>
    <w:p w:rsidR="00E70BF0" w:rsidRPr="00702E77" w:rsidRDefault="00E70BF0" w:rsidP="00702E7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02E77">
        <w:rPr>
          <w:rFonts w:ascii="Arial Narrow" w:hAnsi="Arial Narrow"/>
          <w:sz w:val="24"/>
          <w:szCs w:val="24"/>
        </w:rPr>
        <w:t xml:space="preserve">Brak takiego zobowiązania będzie skutkował odrzuceniem oferty. Wszelkie wątpliwości lub propozycje dotyczące wzoru umowy winny być wyjaśnione z Zamawiającym, zgodnie z zasadami określonymi w części </w:t>
      </w:r>
      <w:r w:rsidR="00E449D4">
        <w:rPr>
          <w:rFonts w:ascii="Arial Narrow" w:hAnsi="Arial Narrow"/>
          <w:sz w:val="24"/>
          <w:szCs w:val="24"/>
        </w:rPr>
        <w:t>I</w:t>
      </w:r>
      <w:r w:rsidR="00D77699" w:rsidRPr="00702E77">
        <w:rPr>
          <w:rFonts w:ascii="Arial Narrow" w:hAnsi="Arial Narrow"/>
          <w:sz w:val="24"/>
          <w:szCs w:val="24"/>
        </w:rPr>
        <w:t>V</w:t>
      </w:r>
      <w:r w:rsidRPr="00702E77">
        <w:rPr>
          <w:rFonts w:ascii="Arial Narrow" w:hAnsi="Arial Narrow"/>
          <w:sz w:val="24"/>
          <w:szCs w:val="24"/>
        </w:rPr>
        <w:t xml:space="preserve"> IWZ.</w:t>
      </w:r>
    </w:p>
    <w:p w:rsidR="00E70BF0" w:rsidRPr="00702E77" w:rsidRDefault="00E449D4" w:rsidP="00E449D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ab/>
      </w:r>
      <w:r w:rsidR="00E70BF0" w:rsidRPr="00702E77">
        <w:rPr>
          <w:rFonts w:ascii="Arial Narrow" w:hAnsi="Arial Narrow"/>
          <w:sz w:val="24"/>
          <w:szCs w:val="24"/>
        </w:rPr>
        <w:t xml:space="preserve">Wykonawca, którego oferta została uznana za najkorzystniejszą zostanie powiadomiony o sposobie </w:t>
      </w:r>
      <w:r w:rsidR="009429C0">
        <w:rPr>
          <w:rFonts w:ascii="Arial Narrow" w:hAnsi="Arial Narrow"/>
          <w:sz w:val="24"/>
          <w:szCs w:val="24"/>
        </w:rPr>
        <w:t xml:space="preserve">   </w:t>
      </w:r>
      <w:r w:rsidR="00E70BF0" w:rsidRPr="00702E77">
        <w:rPr>
          <w:rFonts w:ascii="Arial Narrow" w:hAnsi="Arial Narrow"/>
          <w:sz w:val="24"/>
          <w:szCs w:val="24"/>
        </w:rPr>
        <w:t>i terminie zawarcia umowy oraz zobowiązany jest do jej niezwłocznego podpisania.</w:t>
      </w:r>
    </w:p>
    <w:p w:rsidR="0032044B" w:rsidRPr="00702E77" w:rsidRDefault="00E449D4" w:rsidP="009429C0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 w:rsidR="00E70BF0" w:rsidRPr="00702E77">
        <w:rPr>
          <w:rFonts w:ascii="Arial Narrow" w:hAnsi="Arial Narrow"/>
          <w:sz w:val="24"/>
          <w:szCs w:val="24"/>
        </w:rPr>
        <w:t>Zamawiający nie przewiduje żadnych dodatkowych formalności, które powinny zostać dopełnione po wyborze oferty w celu zawarcia umowy w sprawie zamówienia publicznego.</w:t>
      </w:r>
    </w:p>
    <w:p w:rsidR="001E713A" w:rsidRPr="00702E77" w:rsidRDefault="001E713A" w:rsidP="00702E77">
      <w:pPr>
        <w:spacing w:after="0" w:line="240" w:lineRule="auto"/>
        <w:ind w:left="284" w:firstLine="1"/>
        <w:jc w:val="both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</w:p>
    <w:p w:rsidR="009C1D60" w:rsidRPr="009429C0" w:rsidRDefault="009C1D60" w:rsidP="009429C0">
      <w:pPr>
        <w:spacing w:after="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9429C0">
        <w:rPr>
          <w:rFonts w:ascii="Arial Narrow" w:hAnsi="Arial Narrow"/>
          <w:b/>
          <w:sz w:val="24"/>
          <w:szCs w:val="24"/>
        </w:rPr>
        <w:t>X</w:t>
      </w:r>
      <w:r w:rsidR="009429C0" w:rsidRPr="009429C0">
        <w:rPr>
          <w:rFonts w:ascii="Arial Narrow" w:hAnsi="Arial Narrow"/>
          <w:b/>
          <w:sz w:val="24"/>
          <w:szCs w:val="24"/>
        </w:rPr>
        <w:t>I</w:t>
      </w:r>
      <w:r w:rsidRPr="009429C0">
        <w:rPr>
          <w:rFonts w:ascii="Arial Narrow" w:hAnsi="Arial Narrow"/>
          <w:b/>
          <w:sz w:val="24"/>
          <w:szCs w:val="24"/>
        </w:rPr>
        <w:t>I</w:t>
      </w:r>
      <w:r w:rsidRPr="009429C0">
        <w:rPr>
          <w:rFonts w:ascii="Arial Narrow" w:hAnsi="Arial Narrow"/>
          <w:b/>
          <w:sz w:val="24"/>
          <w:szCs w:val="24"/>
        </w:rPr>
        <w:tab/>
      </w:r>
      <w:r w:rsidRPr="009429C0">
        <w:rPr>
          <w:rFonts w:ascii="Arial Narrow" w:hAnsi="Arial Narrow"/>
          <w:b/>
          <w:sz w:val="24"/>
          <w:szCs w:val="24"/>
          <w:u w:val="single"/>
        </w:rPr>
        <w:t>Klauzula informacyjna dot. RODO</w:t>
      </w:r>
      <w:r w:rsidRPr="009429C0">
        <w:rPr>
          <w:rFonts w:ascii="Arial Narrow" w:hAnsi="Arial Narrow"/>
          <w:b/>
          <w:sz w:val="24"/>
          <w:szCs w:val="24"/>
        </w:rPr>
        <w:t>.</w:t>
      </w:r>
    </w:p>
    <w:p w:rsidR="009C1D60" w:rsidRPr="009429C0" w:rsidRDefault="009C1D60" w:rsidP="009429C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29C0">
        <w:rPr>
          <w:rFonts w:ascii="Arial Narrow" w:hAnsi="Arial Narrow" w:cs="Arial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</w:t>
      </w:r>
      <w:r w:rsidR="009429C0">
        <w:rPr>
          <w:rFonts w:ascii="Arial Narrow" w:hAnsi="Arial Narrow" w:cs="Arial"/>
          <w:sz w:val="24"/>
          <w:szCs w:val="24"/>
        </w:rPr>
        <w:t xml:space="preserve">    </w:t>
      </w:r>
      <w:r w:rsidRPr="009429C0">
        <w:rPr>
          <w:rFonts w:ascii="Arial Narrow" w:hAnsi="Arial Narrow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dalej „RODO”, informuję, że: 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429C0">
        <w:rPr>
          <w:rFonts w:ascii="Arial Narrow" w:hAnsi="Arial Narrow"/>
          <w:sz w:val="24"/>
          <w:szCs w:val="24"/>
        </w:rPr>
        <w:t>1.</w:t>
      </w:r>
      <w:r w:rsidRPr="009429C0">
        <w:rPr>
          <w:rFonts w:ascii="Arial Narrow" w:hAnsi="Arial Narrow"/>
          <w:sz w:val="24"/>
          <w:szCs w:val="24"/>
        </w:rPr>
        <w:tab/>
        <w:t xml:space="preserve">Administratorem Pani / Pana danych osobowych jest </w:t>
      </w:r>
      <w:r w:rsidR="000A2D7B">
        <w:rPr>
          <w:rFonts w:ascii="Arial Narrow" w:hAnsi="Arial Narrow"/>
          <w:sz w:val="24"/>
          <w:szCs w:val="24"/>
        </w:rPr>
        <w:t xml:space="preserve">Szpital </w:t>
      </w:r>
      <w:r w:rsidRPr="009429C0">
        <w:rPr>
          <w:rFonts w:ascii="Arial Narrow" w:hAnsi="Arial Narrow"/>
          <w:sz w:val="24"/>
          <w:szCs w:val="24"/>
        </w:rPr>
        <w:t xml:space="preserve">Powiatowy </w:t>
      </w:r>
      <w:r w:rsidR="000A2D7B">
        <w:rPr>
          <w:rFonts w:ascii="Arial Narrow" w:hAnsi="Arial Narrow"/>
          <w:sz w:val="24"/>
          <w:szCs w:val="24"/>
        </w:rPr>
        <w:t>w Zawierciu</w:t>
      </w:r>
      <w:r w:rsidRPr="009429C0">
        <w:rPr>
          <w:rFonts w:ascii="Arial Narrow" w:hAnsi="Arial Narrow"/>
          <w:sz w:val="24"/>
          <w:szCs w:val="24"/>
        </w:rPr>
        <w:t>, 4</w:t>
      </w:r>
      <w:r w:rsidR="000A2D7B">
        <w:rPr>
          <w:rFonts w:ascii="Arial Narrow" w:hAnsi="Arial Narrow"/>
          <w:sz w:val="24"/>
          <w:szCs w:val="24"/>
        </w:rPr>
        <w:t>2</w:t>
      </w:r>
      <w:r w:rsidRPr="009429C0">
        <w:rPr>
          <w:rFonts w:ascii="Arial Narrow" w:hAnsi="Arial Narrow"/>
          <w:sz w:val="24"/>
          <w:szCs w:val="24"/>
        </w:rPr>
        <w:t>-</w:t>
      </w:r>
      <w:r w:rsidR="000A2D7B">
        <w:rPr>
          <w:rFonts w:ascii="Arial Narrow" w:hAnsi="Arial Narrow"/>
          <w:sz w:val="24"/>
          <w:szCs w:val="24"/>
        </w:rPr>
        <w:t>40</w:t>
      </w:r>
      <w:r w:rsidRPr="009429C0">
        <w:rPr>
          <w:rFonts w:ascii="Arial Narrow" w:hAnsi="Arial Narrow"/>
          <w:sz w:val="24"/>
          <w:szCs w:val="24"/>
        </w:rPr>
        <w:t xml:space="preserve">0 </w:t>
      </w:r>
      <w:r w:rsidR="000A2D7B">
        <w:rPr>
          <w:rFonts w:ascii="Arial Narrow" w:hAnsi="Arial Narrow"/>
          <w:sz w:val="24"/>
          <w:szCs w:val="24"/>
        </w:rPr>
        <w:t>Zawiercie</w:t>
      </w:r>
      <w:r w:rsidRPr="009429C0">
        <w:rPr>
          <w:rFonts w:ascii="Arial Narrow" w:hAnsi="Arial Narrow"/>
          <w:sz w:val="24"/>
          <w:szCs w:val="24"/>
        </w:rPr>
        <w:t xml:space="preserve">, ul. </w:t>
      </w:r>
      <w:r w:rsidR="000A2D7B">
        <w:rPr>
          <w:rFonts w:ascii="Arial Narrow" w:hAnsi="Arial Narrow"/>
          <w:sz w:val="24"/>
          <w:szCs w:val="24"/>
        </w:rPr>
        <w:t>Miodowa 14</w:t>
      </w:r>
      <w:r w:rsidRPr="009429C0">
        <w:rPr>
          <w:rFonts w:ascii="Arial Narrow" w:hAnsi="Arial Narrow"/>
          <w:sz w:val="24"/>
          <w:szCs w:val="24"/>
        </w:rPr>
        <w:t xml:space="preserve">, tel. </w:t>
      </w:r>
      <w:r w:rsidR="00373116">
        <w:rPr>
          <w:rFonts w:ascii="Arial Narrow" w:hAnsi="Arial Narrow"/>
          <w:sz w:val="24"/>
          <w:szCs w:val="24"/>
        </w:rPr>
        <w:t>32 67 40 200</w:t>
      </w:r>
      <w:r w:rsidRPr="009429C0">
        <w:rPr>
          <w:rFonts w:ascii="Arial Narrow" w:hAnsi="Arial Narrow"/>
          <w:sz w:val="24"/>
          <w:szCs w:val="24"/>
        </w:rPr>
        <w:t xml:space="preserve">, fax. </w:t>
      </w:r>
      <w:r w:rsidR="00784EA9">
        <w:rPr>
          <w:rFonts w:ascii="Arial Narrow" w:hAnsi="Arial Narrow"/>
          <w:sz w:val="24"/>
          <w:szCs w:val="24"/>
        </w:rPr>
        <w:t>32 67 21 532</w:t>
      </w:r>
      <w:r w:rsidRPr="009429C0">
        <w:rPr>
          <w:rFonts w:ascii="Arial Narrow" w:hAnsi="Arial Narrow"/>
          <w:sz w:val="24"/>
          <w:szCs w:val="24"/>
        </w:rPr>
        <w:t xml:space="preserve">, </w:t>
      </w:r>
      <w:r w:rsidR="000A2D7B">
        <w:rPr>
          <w:rFonts w:ascii="Arial Narrow" w:hAnsi="Arial Narrow"/>
          <w:sz w:val="24"/>
          <w:szCs w:val="24"/>
        </w:rPr>
        <w:t xml:space="preserve">e-mail </w:t>
      </w:r>
      <w:r w:rsidR="00373116">
        <w:rPr>
          <w:rFonts w:ascii="Arial Narrow" w:hAnsi="Arial Narrow"/>
          <w:sz w:val="24"/>
          <w:szCs w:val="24"/>
        </w:rPr>
        <w:t>szpital@szpitalzawiercie.pl</w:t>
      </w:r>
    </w:p>
    <w:p w:rsidR="009C1D60" w:rsidRPr="008A4218" w:rsidRDefault="009C1D60" w:rsidP="008A4218">
      <w:pPr>
        <w:pStyle w:val="Akapitzlist2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2.</w:t>
      </w:r>
      <w:r w:rsidR="003A39A6">
        <w:rPr>
          <w:rFonts w:ascii="Arial Narrow" w:hAnsi="Arial Narrow" w:cs="Arial"/>
          <w:sz w:val="24"/>
          <w:szCs w:val="24"/>
          <w:lang w:eastAsia="pl-PL"/>
        </w:rPr>
        <w:tab/>
      </w:r>
      <w:r w:rsidRPr="009429C0">
        <w:rPr>
          <w:rFonts w:ascii="Arial Narrow" w:hAnsi="Arial Narrow" w:cs="Arial"/>
          <w:sz w:val="24"/>
          <w:szCs w:val="24"/>
          <w:lang w:eastAsia="pl-PL"/>
        </w:rPr>
        <w:t xml:space="preserve">Dane kontaktowe do Inspektora Ochrony Danych Osobowych w </w:t>
      </w:r>
      <w:r w:rsidR="008A4218">
        <w:rPr>
          <w:rFonts w:ascii="Arial Narrow" w:hAnsi="Arial Narrow" w:cs="Arial"/>
          <w:sz w:val="24"/>
          <w:szCs w:val="24"/>
          <w:lang w:eastAsia="pl-PL"/>
        </w:rPr>
        <w:t xml:space="preserve">Szpitalu </w:t>
      </w:r>
      <w:r w:rsidRPr="009429C0">
        <w:rPr>
          <w:rFonts w:ascii="Arial Narrow" w:hAnsi="Arial Narrow"/>
          <w:sz w:val="24"/>
          <w:szCs w:val="24"/>
        </w:rPr>
        <w:t>Powiatowy</w:t>
      </w:r>
      <w:r w:rsidR="008A4218">
        <w:rPr>
          <w:rFonts w:ascii="Arial Narrow" w:hAnsi="Arial Narrow"/>
          <w:sz w:val="24"/>
          <w:szCs w:val="24"/>
        </w:rPr>
        <w:t>m w Zawierciu</w:t>
      </w:r>
      <w:r w:rsidRPr="009429C0">
        <w:rPr>
          <w:rFonts w:ascii="Arial Narrow" w:hAnsi="Arial Narrow"/>
          <w:sz w:val="24"/>
          <w:szCs w:val="24"/>
        </w:rPr>
        <w:t xml:space="preserve">:   </w:t>
      </w:r>
      <w:r w:rsidR="00403DDE">
        <w:rPr>
          <w:rFonts w:ascii="Arial Narrow" w:hAnsi="Arial Narrow"/>
          <w:sz w:val="24"/>
          <w:szCs w:val="24"/>
        </w:rPr>
        <w:t xml:space="preserve">Agata </w:t>
      </w:r>
      <w:proofErr w:type="spellStart"/>
      <w:r w:rsidR="00403DDE">
        <w:rPr>
          <w:rFonts w:ascii="Arial Narrow" w:hAnsi="Arial Narrow"/>
          <w:sz w:val="24"/>
          <w:szCs w:val="24"/>
        </w:rPr>
        <w:t>Cup</w:t>
      </w:r>
      <w:proofErr w:type="spellEnd"/>
      <w:r w:rsidR="00403DDE">
        <w:rPr>
          <w:rFonts w:ascii="Arial Narrow" w:hAnsi="Arial Narrow"/>
          <w:sz w:val="24"/>
          <w:szCs w:val="24"/>
        </w:rPr>
        <w:t xml:space="preserve"> </w:t>
      </w:r>
      <w:r w:rsidR="00133125">
        <w:rPr>
          <w:rFonts w:ascii="Arial Narrow" w:hAnsi="Arial Narrow"/>
          <w:sz w:val="24"/>
          <w:szCs w:val="24"/>
        </w:rPr>
        <w:t>te. 32 67 40 350</w:t>
      </w:r>
    </w:p>
    <w:p w:rsidR="009C1D60" w:rsidRDefault="009C1D60" w:rsidP="00CB411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9429C0">
        <w:rPr>
          <w:rFonts w:ascii="Arial Narrow" w:hAnsi="Arial Narrow" w:cs="Arial"/>
          <w:sz w:val="24"/>
          <w:szCs w:val="24"/>
        </w:rPr>
        <w:t>3.</w:t>
      </w:r>
      <w:r w:rsidRPr="009429C0">
        <w:rPr>
          <w:rFonts w:ascii="Arial Narrow" w:hAnsi="Arial Narrow" w:cs="Arial"/>
          <w:sz w:val="24"/>
          <w:szCs w:val="24"/>
        </w:rPr>
        <w:tab/>
        <w:t>Pani/Pana dane osobowe przetwarzane będą na podstawie art. 6 ust. 1 lit. c</w:t>
      </w:r>
      <w:r w:rsidRPr="009429C0">
        <w:rPr>
          <w:rFonts w:ascii="Arial Narrow" w:hAnsi="Arial Narrow" w:cs="Arial"/>
          <w:i/>
          <w:sz w:val="24"/>
          <w:szCs w:val="24"/>
        </w:rPr>
        <w:t xml:space="preserve"> </w:t>
      </w:r>
      <w:r w:rsidRPr="009429C0">
        <w:rPr>
          <w:rFonts w:ascii="Arial Narrow" w:hAnsi="Arial Narrow" w:cs="Arial"/>
          <w:sz w:val="24"/>
          <w:szCs w:val="24"/>
        </w:rPr>
        <w:t>RODO w celu związanym z postępowaniem o udzielenie zamówienia publicznego Nr</w:t>
      </w:r>
      <w:r w:rsidR="00133125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="00133125">
        <w:rPr>
          <w:rFonts w:ascii="Arial Narrow" w:hAnsi="Arial Narrow" w:cs="Arial"/>
          <w:sz w:val="24"/>
          <w:szCs w:val="24"/>
        </w:rPr>
        <w:t>DZP/US/1/2019</w:t>
      </w:r>
      <w:r w:rsidR="008A4218">
        <w:rPr>
          <w:rFonts w:ascii="Arial Narrow" w:hAnsi="Arial Narrow" w:cs="Arial"/>
          <w:sz w:val="24"/>
          <w:szCs w:val="24"/>
        </w:rPr>
        <w:t xml:space="preserve">. </w:t>
      </w:r>
      <w:r w:rsidRPr="009429C0">
        <w:rPr>
          <w:rFonts w:ascii="Arial Narrow" w:hAnsi="Arial Narrow" w:cs="Arial"/>
          <w:sz w:val="24"/>
          <w:szCs w:val="24"/>
        </w:rPr>
        <w:t xml:space="preserve">prowadzonym </w:t>
      </w:r>
      <w:r w:rsidR="009429C0">
        <w:rPr>
          <w:rFonts w:ascii="Arial Narrow" w:hAnsi="Arial Narrow" w:cs="Arial"/>
          <w:sz w:val="24"/>
          <w:szCs w:val="24"/>
        </w:rPr>
        <w:t xml:space="preserve">na podstawie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przepis</w:t>
      </w:r>
      <w:r w:rsidR="009429C0">
        <w:rPr>
          <w:rFonts w:ascii="Arial Narrow" w:hAnsi="Arial Narrow"/>
          <w:sz w:val="24"/>
          <w:szCs w:val="24"/>
          <w:lang w:val="de-DE"/>
        </w:rPr>
        <w:t>u</w:t>
      </w:r>
      <w:proofErr w:type="spellEnd"/>
      <w:r w:rsidR="009429C0" w:rsidRPr="009429C0">
        <w:rPr>
          <w:rFonts w:ascii="Arial Narrow" w:hAnsi="Arial Narrow"/>
          <w:sz w:val="24"/>
          <w:szCs w:val="24"/>
          <w:lang w:val="de-DE"/>
        </w:rPr>
        <w:t xml:space="preserve"> art. 138o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ustawy</w:t>
      </w:r>
      <w:proofErr w:type="spellEnd"/>
      <w:r w:rsidR="009429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29C0">
        <w:rPr>
          <w:rFonts w:ascii="Arial Narrow" w:hAnsi="Arial Narrow"/>
          <w:sz w:val="24"/>
          <w:szCs w:val="24"/>
          <w:lang w:val="de-DE"/>
        </w:rPr>
        <w:t>Pzp</w:t>
      </w:r>
      <w:proofErr w:type="spellEnd"/>
      <w:r w:rsidR="009429C0">
        <w:rPr>
          <w:rFonts w:ascii="Arial Narrow" w:hAnsi="Arial Narrow"/>
          <w:sz w:val="24"/>
          <w:szCs w:val="24"/>
          <w:lang w:val="de-DE"/>
        </w:rPr>
        <w:t xml:space="preserve"> </w:t>
      </w:r>
      <w:r w:rsidR="009429C0">
        <w:rPr>
          <w:rFonts w:ascii="Arial Narrow" w:hAnsi="Arial Narrow"/>
          <w:sz w:val="24"/>
          <w:szCs w:val="24"/>
        </w:rPr>
        <w:t xml:space="preserve">-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usługi</w:t>
      </w:r>
      <w:proofErr w:type="spellEnd"/>
      <w:r w:rsidR="009429C0" w:rsidRPr="009429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społeczne</w:t>
      </w:r>
      <w:proofErr w:type="spellEnd"/>
      <w:r w:rsidR="009429C0" w:rsidRPr="009429C0">
        <w:rPr>
          <w:rFonts w:ascii="Arial Narrow" w:hAnsi="Arial Narrow"/>
          <w:sz w:val="24"/>
          <w:szCs w:val="24"/>
          <w:lang w:val="de-DE"/>
        </w:rPr>
        <w:t xml:space="preserve"> o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wartości</w:t>
      </w:r>
      <w:proofErr w:type="spellEnd"/>
      <w:r w:rsidR="009429C0" w:rsidRPr="009429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29C0" w:rsidRPr="009429C0">
        <w:rPr>
          <w:rFonts w:ascii="Arial Narrow" w:hAnsi="Arial Narrow"/>
          <w:sz w:val="24"/>
          <w:szCs w:val="24"/>
          <w:lang w:val="de-DE"/>
        </w:rPr>
        <w:t>poniżej</w:t>
      </w:r>
      <w:proofErr w:type="spellEnd"/>
      <w:r w:rsidR="009429C0" w:rsidRPr="009429C0">
        <w:rPr>
          <w:rFonts w:ascii="Arial Narrow" w:hAnsi="Arial Narrow"/>
          <w:sz w:val="24"/>
          <w:szCs w:val="24"/>
          <w:lang w:val="de-DE"/>
        </w:rPr>
        <w:t xml:space="preserve"> 750 000 EURO</w:t>
      </w:r>
      <w:r w:rsidR="009429C0">
        <w:rPr>
          <w:rFonts w:ascii="Arial Narrow" w:hAnsi="Arial Narrow"/>
          <w:sz w:val="24"/>
          <w:szCs w:val="24"/>
          <w:lang w:val="de-DE"/>
        </w:rPr>
        <w:t xml:space="preserve"> </w:t>
      </w:r>
      <w:r w:rsidRPr="009429C0">
        <w:rPr>
          <w:rFonts w:ascii="Arial Narrow" w:hAnsi="Arial Narrow" w:cs="Arial"/>
          <w:sz w:val="24"/>
          <w:szCs w:val="24"/>
        </w:rPr>
        <w:t>i wynikających z przepisów obowiązującego prawa, w tym</w:t>
      </w:r>
      <w:r w:rsidRPr="009429C0">
        <w:rPr>
          <w:rFonts w:ascii="Arial Narrow" w:hAnsi="Arial Narrow"/>
          <w:sz w:val="24"/>
          <w:szCs w:val="24"/>
        </w:rPr>
        <w:t xml:space="preserve"> ustawy z dnia 29.01.2004r. - Prawo zamówień publicznych </w:t>
      </w:r>
      <w:r w:rsidR="009429C0" w:rsidRPr="009429C0">
        <w:rPr>
          <w:rFonts w:ascii="Arial Narrow" w:hAnsi="Arial Narrow"/>
          <w:sz w:val="24"/>
          <w:szCs w:val="24"/>
        </w:rPr>
        <w:t>(</w:t>
      </w:r>
      <w:proofErr w:type="spellStart"/>
      <w:r w:rsidR="009429C0" w:rsidRPr="009429C0">
        <w:rPr>
          <w:rFonts w:ascii="Arial Narrow" w:hAnsi="Arial Narrow"/>
          <w:sz w:val="24"/>
          <w:szCs w:val="24"/>
        </w:rPr>
        <w:t>t.j</w:t>
      </w:r>
      <w:proofErr w:type="spellEnd"/>
      <w:r w:rsidR="009429C0" w:rsidRPr="009429C0">
        <w:rPr>
          <w:rFonts w:ascii="Arial Narrow" w:hAnsi="Arial Narrow"/>
          <w:sz w:val="24"/>
          <w:szCs w:val="24"/>
        </w:rPr>
        <w:t>. Dz. U. z 2018 r. poz. 1986</w:t>
      </w:r>
      <w:r w:rsidR="00B233BB">
        <w:rPr>
          <w:rFonts w:ascii="Arial Narrow" w:hAnsi="Arial Narrow"/>
          <w:sz w:val="24"/>
          <w:szCs w:val="24"/>
        </w:rPr>
        <w:t xml:space="preserve"> z późn.zm.</w:t>
      </w:r>
      <w:r w:rsidR="009429C0" w:rsidRPr="009429C0">
        <w:rPr>
          <w:rFonts w:ascii="Arial Narrow" w:hAnsi="Arial Narrow"/>
          <w:sz w:val="24"/>
          <w:szCs w:val="24"/>
        </w:rPr>
        <w:t>)</w:t>
      </w:r>
      <w:r w:rsidR="009429C0">
        <w:rPr>
          <w:rFonts w:ascii="Arial Narrow" w:hAnsi="Arial Narrow"/>
          <w:sz w:val="24"/>
          <w:szCs w:val="24"/>
        </w:rPr>
        <w:t xml:space="preserve"> </w:t>
      </w:r>
      <w:r w:rsidRPr="009429C0">
        <w:rPr>
          <w:rFonts w:ascii="Arial Narrow" w:hAnsi="Arial Narrow"/>
          <w:sz w:val="24"/>
          <w:szCs w:val="24"/>
        </w:rPr>
        <w:t xml:space="preserve">zwanej dalej „ustawą </w:t>
      </w:r>
      <w:proofErr w:type="spellStart"/>
      <w:r w:rsidRPr="009429C0">
        <w:rPr>
          <w:rFonts w:ascii="Arial Narrow" w:hAnsi="Arial Narrow"/>
          <w:sz w:val="24"/>
          <w:szCs w:val="24"/>
        </w:rPr>
        <w:t>Pzp</w:t>
      </w:r>
      <w:proofErr w:type="spellEnd"/>
      <w:r w:rsidRPr="009429C0">
        <w:rPr>
          <w:rFonts w:ascii="Arial Narrow" w:hAnsi="Arial Narrow"/>
          <w:sz w:val="24"/>
          <w:szCs w:val="24"/>
        </w:rPr>
        <w:t>”</w:t>
      </w:r>
      <w:r w:rsidR="008A4218">
        <w:rPr>
          <w:rFonts w:ascii="Arial Narrow" w:hAnsi="Arial Narrow"/>
          <w:sz w:val="24"/>
          <w:szCs w:val="24"/>
        </w:rPr>
        <w:t>.</w:t>
      </w:r>
      <w:r w:rsidRPr="009429C0">
        <w:rPr>
          <w:sz w:val="24"/>
          <w:szCs w:val="24"/>
        </w:rPr>
        <w:t xml:space="preserve"> 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</w:rPr>
        <w:t>4.</w:t>
      </w:r>
      <w:r w:rsidRPr="009429C0">
        <w:rPr>
          <w:rFonts w:ascii="Arial Narrow" w:hAnsi="Arial Narrow" w:cs="Arial"/>
          <w:sz w:val="24"/>
          <w:szCs w:val="24"/>
        </w:rPr>
        <w:tab/>
        <w:t>O</w:t>
      </w:r>
      <w:r w:rsidRPr="009429C0">
        <w:rPr>
          <w:rFonts w:ascii="Arial Narrow" w:hAnsi="Arial Narrow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</w:t>
      </w:r>
      <w:proofErr w:type="spellStart"/>
      <w:r w:rsidRPr="009429C0">
        <w:rPr>
          <w:rFonts w:ascii="Arial Narrow" w:hAnsi="Arial Narrow" w:cs="Arial"/>
          <w:sz w:val="24"/>
          <w:szCs w:val="24"/>
          <w:lang w:eastAsia="pl-PL"/>
        </w:rPr>
        <w:t>Pzp</w:t>
      </w:r>
      <w:proofErr w:type="spellEnd"/>
      <w:r w:rsidRPr="009429C0">
        <w:rPr>
          <w:rFonts w:ascii="Arial Narrow" w:hAnsi="Arial Narrow" w:cs="Arial"/>
          <w:sz w:val="24"/>
          <w:szCs w:val="24"/>
          <w:lang w:eastAsia="pl-PL"/>
        </w:rPr>
        <w:t xml:space="preserve">;  </w:t>
      </w:r>
    </w:p>
    <w:p w:rsidR="008A4218" w:rsidRPr="009429C0" w:rsidRDefault="009C1D60" w:rsidP="00B233BB">
      <w:pPr>
        <w:pStyle w:val="mainpub"/>
        <w:rPr>
          <w:rFonts w:ascii="Arial Narrow" w:hAnsi="Arial Narrow" w:cs="Arial"/>
        </w:rPr>
      </w:pPr>
      <w:r w:rsidRPr="009429C0">
        <w:rPr>
          <w:rFonts w:ascii="Arial Narrow" w:hAnsi="Arial Narrow" w:cs="Arial"/>
        </w:rPr>
        <w:t>5.</w:t>
      </w:r>
      <w:r w:rsidRPr="009429C0">
        <w:rPr>
          <w:rFonts w:ascii="Arial Narrow" w:hAnsi="Arial Narrow" w:cs="Arial"/>
        </w:rPr>
        <w:tab/>
        <w:t xml:space="preserve">Pani/Pana dane osobowe będą przechowywane, zgodnie z art. 97 ust. 1 ustawy </w:t>
      </w:r>
      <w:proofErr w:type="spellStart"/>
      <w:r w:rsidRPr="009429C0">
        <w:rPr>
          <w:rFonts w:ascii="Arial Narrow" w:hAnsi="Arial Narrow" w:cs="Arial"/>
        </w:rPr>
        <w:t>Pzp</w:t>
      </w:r>
      <w:proofErr w:type="spellEnd"/>
      <w:r w:rsidRPr="009429C0">
        <w:rPr>
          <w:rFonts w:ascii="Arial Narrow" w:hAnsi="Arial Narrow" w:cs="Arial"/>
        </w:rPr>
        <w:t>, przez okres 4 lat od dnia zakończenia postępowania o udzielenie zamówienia, a jeżeli czas trwania umowy przekracza 4 lata, okres przechowywania obejmuje cały czas trwania umowy. Zgodnie z Rozporządzeniem Prezesa Rady Mi</w:t>
      </w:r>
      <w:r w:rsidR="008A4218">
        <w:rPr>
          <w:rFonts w:ascii="Arial Narrow" w:hAnsi="Arial Narrow" w:cs="Arial"/>
        </w:rPr>
        <w:t>nistrów z dnia 18 stycznia 2011</w:t>
      </w:r>
      <w:r w:rsidRPr="009429C0">
        <w:rPr>
          <w:rFonts w:ascii="Arial Narrow" w:hAnsi="Arial Narrow" w:cs="Arial"/>
        </w:rPr>
        <w:t>r. w sprawie instrukcji kancelaryjnej, jednolitych rzeczowych wykazów akt oraz instrukcji w sprawie organizacji i zakresu działania archiwów zakładowych (Dz.U.</w:t>
      </w:r>
      <w:r w:rsidR="00B233BB">
        <w:rPr>
          <w:rFonts w:ascii="Arial Narrow" w:hAnsi="Arial Narrow" w:cs="Arial"/>
        </w:rPr>
        <w:t xml:space="preserve"> z </w:t>
      </w:r>
      <w:r w:rsidRPr="009429C0">
        <w:rPr>
          <w:rFonts w:ascii="Arial Narrow" w:hAnsi="Arial Narrow" w:cs="Arial"/>
        </w:rPr>
        <w:t>2011</w:t>
      </w:r>
      <w:r w:rsidR="00B233BB">
        <w:rPr>
          <w:rFonts w:ascii="Arial Narrow" w:hAnsi="Arial Narrow" w:cs="Arial"/>
        </w:rPr>
        <w:t>r</w:t>
      </w:r>
      <w:r w:rsidRPr="009429C0">
        <w:rPr>
          <w:rFonts w:ascii="Arial Narrow" w:hAnsi="Arial Narrow" w:cs="Arial"/>
        </w:rPr>
        <w:t>.</w:t>
      </w:r>
      <w:r w:rsidR="00B233BB">
        <w:rPr>
          <w:rFonts w:ascii="Arial Narrow" w:hAnsi="Arial Narrow" w:cs="Arial"/>
        </w:rPr>
        <w:t xml:space="preserve">, nr </w:t>
      </w:r>
      <w:r w:rsidRPr="009429C0">
        <w:rPr>
          <w:rFonts w:ascii="Arial Narrow" w:hAnsi="Arial Narrow" w:cs="Arial"/>
        </w:rPr>
        <w:t>14</w:t>
      </w:r>
      <w:r w:rsidR="00B233BB">
        <w:rPr>
          <w:rFonts w:ascii="Arial Narrow" w:hAnsi="Arial Narrow" w:cs="Arial"/>
        </w:rPr>
        <w:t>, poz</w:t>
      </w:r>
      <w:r w:rsidRPr="009429C0">
        <w:rPr>
          <w:rFonts w:ascii="Arial Narrow" w:hAnsi="Arial Narrow" w:cs="Arial"/>
        </w:rPr>
        <w:t>.</w:t>
      </w:r>
      <w:r w:rsidR="00B233BB">
        <w:rPr>
          <w:rFonts w:ascii="Arial Narrow" w:hAnsi="Arial Narrow" w:cs="Arial"/>
        </w:rPr>
        <w:t xml:space="preserve"> </w:t>
      </w:r>
      <w:r w:rsidRPr="009429C0">
        <w:rPr>
          <w:rFonts w:ascii="Arial Narrow" w:hAnsi="Arial Narrow" w:cs="Arial"/>
        </w:rPr>
        <w:t xml:space="preserve">67 z </w:t>
      </w:r>
      <w:r w:rsidR="00B233BB">
        <w:rPr>
          <w:rFonts w:ascii="Arial Narrow" w:hAnsi="Arial Narrow" w:cs="Arial"/>
        </w:rPr>
        <w:t>późn.zm.</w:t>
      </w:r>
      <w:r w:rsidRPr="009429C0">
        <w:rPr>
          <w:rFonts w:ascii="Arial Narrow" w:hAnsi="Arial Narrow" w:cs="Arial"/>
        </w:rPr>
        <w:t>)</w:t>
      </w:r>
      <w:r w:rsidR="00B233BB" w:rsidRPr="009429C0">
        <w:rPr>
          <w:rFonts w:ascii="Arial Narrow" w:hAnsi="Arial Narrow" w:cs="Arial"/>
        </w:rPr>
        <w:t xml:space="preserve"> </w:t>
      </w:r>
      <w:r w:rsidRPr="009429C0">
        <w:rPr>
          <w:rFonts w:ascii="Arial Narrow" w:hAnsi="Arial Narrow" w:cs="Arial"/>
        </w:rPr>
        <w:t xml:space="preserve">teczki aktowe będą przechowywane w </w:t>
      </w:r>
      <w:r w:rsidRPr="009429C0">
        <w:rPr>
          <w:rFonts w:ascii="Arial Narrow" w:hAnsi="Arial Narrow" w:cs="Arial"/>
        </w:rPr>
        <w:lastRenderedPageBreak/>
        <w:t>archiwum zakładowym przez okres 5 lat w przypadku dokumentacji zamówień publicznych oraz 10 lat w przypadku umów zawartych w wyniku postępowania</w:t>
      </w:r>
      <w:r w:rsidR="008A4218">
        <w:rPr>
          <w:rFonts w:ascii="Arial Narrow" w:hAnsi="Arial Narrow" w:cs="Arial"/>
        </w:rPr>
        <w:t xml:space="preserve"> w trybie zamówień publicznych.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6.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9429C0">
        <w:rPr>
          <w:rFonts w:ascii="Arial Narrow" w:hAnsi="Arial Narrow" w:cs="Arial"/>
          <w:sz w:val="24"/>
          <w:szCs w:val="24"/>
          <w:lang w:eastAsia="pl-PL"/>
        </w:rPr>
        <w:t>Pzp</w:t>
      </w:r>
      <w:proofErr w:type="spellEnd"/>
      <w:r w:rsidRPr="009429C0">
        <w:rPr>
          <w:rFonts w:ascii="Arial Narrow" w:hAnsi="Arial Narrow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429C0">
        <w:rPr>
          <w:rFonts w:ascii="Arial Narrow" w:hAnsi="Arial Narrow" w:cs="Arial"/>
          <w:sz w:val="24"/>
          <w:szCs w:val="24"/>
          <w:lang w:eastAsia="pl-PL"/>
        </w:rPr>
        <w:t>Pzp</w:t>
      </w:r>
      <w:proofErr w:type="spellEnd"/>
      <w:r w:rsidR="008A4218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7.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8.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Posiada Pani/Pan: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 xml:space="preserve">na podstawie art. 16 RODO prawo do sprostowania Pani/Pana danych osobowych </w:t>
      </w:r>
      <w:r w:rsidRPr="009429C0">
        <w:rPr>
          <w:rFonts w:ascii="Arial Narrow" w:hAnsi="Arial Narrow" w:cs="Arial"/>
          <w:b/>
          <w:sz w:val="24"/>
          <w:szCs w:val="24"/>
          <w:vertAlign w:val="superscript"/>
          <w:lang w:eastAsia="pl-PL"/>
        </w:rPr>
        <w:t>*</w:t>
      </w:r>
      <w:r w:rsidRPr="009429C0">
        <w:rPr>
          <w:rFonts w:ascii="Arial Narrow" w:hAnsi="Arial Narrow" w:cs="Arial"/>
          <w:sz w:val="24"/>
          <w:szCs w:val="24"/>
          <w:lang w:eastAsia="pl-PL"/>
        </w:rPr>
        <w:t>;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9C1D60" w:rsidRPr="009429C0" w:rsidRDefault="009C1D60" w:rsidP="009429C0">
      <w:pPr>
        <w:pStyle w:val="Akapitzlist2"/>
        <w:spacing w:after="0" w:line="240" w:lineRule="auto"/>
        <w:ind w:left="284" w:hanging="284"/>
        <w:jc w:val="both"/>
        <w:rPr>
          <w:rFonts w:ascii="Arial Narrow" w:hAnsi="Arial Narrow" w:cs="Arial"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9.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Nie przysługuje Pani/Panu: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>prawo do przenoszenia danych osobowych, o którym mowa w art. 20 RODO;</w:t>
      </w:r>
    </w:p>
    <w:p w:rsidR="009C1D60" w:rsidRPr="009429C0" w:rsidRDefault="009C1D60" w:rsidP="009429C0">
      <w:pPr>
        <w:pStyle w:val="Akapitzlist2"/>
        <w:spacing w:after="0" w:line="240" w:lineRule="auto"/>
        <w:ind w:left="568" w:hanging="284"/>
        <w:jc w:val="both"/>
        <w:rPr>
          <w:rFonts w:ascii="Arial Narrow" w:hAnsi="Arial Narrow" w:cs="Arial"/>
          <w:i/>
          <w:sz w:val="24"/>
          <w:szCs w:val="24"/>
          <w:lang w:eastAsia="pl-PL"/>
        </w:rPr>
      </w:pPr>
      <w:r w:rsidRPr="009429C0">
        <w:rPr>
          <w:rFonts w:ascii="Arial Narrow" w:hAnsi="Arial Narrow" w:cs="Arial"/>
          <w:sz w:val="24"/>
          <w:szCs w:val="24"/>
          <w:lang w:eastAsia="pl-PL"/>
        </w:rPr>
        <w:t>-</w:t>
      </w:r>
      <w:r w:rsidRPr="009429C0">
        <w:rPr>
          <w:rFonts w:ascii="Arial Narrow" w:hAnsi="Arial Narrow" w:cs="Arial"/>
          <w:sz w:val="24"/>
          <w:szCs w:val="24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9C1D60" w:rsidRPr="00532A06" w:rsidRDefault="009C1D60" w:rsidP="009C1D60">
      <w:pPr>
        <w:pStyle w:val="Akapitzlist2"/>
        <w:spacing w:after="0" w:line="240" w:lineRule="auto"/>
        <w:ind w:left="709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</w:p>
    <w:p w:rsidR="009C1D60" w:rsidRPr="00532A06" w:rsidRDefault="009C1D60" w:rsidP="009C1D60">
      <w:pPr>
        <w:pStyle w:val="Akapitzlist2"/>
        <w:spacing w:after="0" w:line="240" w:lineRule="auto"/>
        <w:ind w:left="1800" w:hanging="1375"/>
        <w:jc w:val="both"/>
        <w:rPr>
          <w:rFonts w:ascii="Arial Narrow" w:hAnsi="Arial Narrow" w:cs="Arial"/>
          <w:i/>
          <w:sz w:val="20"/>
          <w:szCs w:val="20"/>
        </w:rPr>
      </w:pPr>
      <w:r w:rsidRPr="00532A06">
        <w:rPr>
          <w:rFonts w:ascii="Arial Narrow" w:hAnsi="Arial Narrow" w:cs="Arial"/>
          <w:b/>
          <w:i/>
          <w:sz w:val="20"/>
          <w:szCs w:val="20"/>
          <w:vertAlign w:val="superscript"/>
        </w:rPr>
        <w:t xml:space="preserve">* </w:t>
      </w:r>
      <w:r w:rsidRPr="00532A06">
        <w:rPr>
          <w:rFonts w:ascii="Arial Narrow" w:hAnsi="Arial Narrow" w:cs="Arial"/>
          <w:b/>
          <w:i/>
          <w:sz w:val="20"/>
          <w:szCs w:val="20"/>
        </w:rPr>
        <w:t>Wyjaśnienie:</w:t>
      </w:r>
      <w:r w:rsidRPr="00532A06">
        <w:rPr>
          <w:rFonts w:ascii="Arial Narrow" w:hAnsi="Arial Narrow" w:cs="Arial"/>
          <w:b/>
          <w:i/>
          <w:sz w:val="20"/>
          <w:szCs w:val="20"/>
        </w:rPr>
        <w:tab/>
      </w:r>
      <w:r w:rsidRPr="00532A06">
        <w:rPr>
          <w:rFonts w:ascii="Arial Narrow" w:hAnsi="Arial Narrow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532A06">
        <w:rPr>
          <w:rFonts w:ascii="Arial Narrow" w:hAnsi="Arial Narrow" w:cs="Arial"/>
          <w:i/>
          <w:sz w:val="20"/>
          <w:szCs w:val="20"/>
        </w:rPr>
        <w:t>wyniku postępowania</w:t>
      </w:r>
      <w:r w:rsidRPr="00532A06">
        <w:rPr>
          <w:rFonts w:ascii="Arial Narrow" w:hAnsi="Arial Narrow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532A06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532A06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9C1D60" w:rsidRPr="00532A06" w:rsidRDefault="009C1D60" w:rsidP="009C1D60">
      <w:pPr>
        <w:pStyle w:val="Akapitzlist2"/>
        <w:spacing w:after="0" w:line="240" w:lineRule="auto"/>
        <w:ind w:left="1800" w:hanging="1375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2A06">
        <w:rPr>
          <w:rFonts w:ascii="Arial Narrow" w:hAnsi="Arial Narrow" w:cs="Arial"/>
          <w:b/>
          <w:i/>
          <w:sz w:val="20"/>
          <w:szCs w:val="20"/>
          <w:vertAlign w:val="superscript"/>
        </w:rPr>
        <w:t xml:space="preserve">** </w:t>
      </w:r>
      <w:r w:rsidRPr="00532A06">
        <w:rPr>
          <w:rFonts w:ascii="Arial Narrow" w:hAnsi="Arial Narrow" w:cs="Arial"/>
          <w:b/>
          <w:i/>
          <w:sz w:val="20"/>
          <w:szCs w:val="20"/>
        </w:rPr>
        <w:t>Wyjaśnienie:</w:t>
      </w:r>
      <w:r w:rsidRPr="00532A06">
        <w:rPr>
          <w:rFonts w:ascii="Arial Narrow" w:hAnsi="Arial Narrow" w:cs="Arial"/>
          <w:i/>
          <w:sz w:val="20"/>
          <w:szCs w:val="20"/>
        </w:rPr>
        <w:t xml:space="preserve"> </w:t>
      </w:r>
      <w:r w:rsidRPr="00532A06">
        <w:rPr>
          <w:rFonts w:ascii="Arial Narrow" w:hAnsi="Arial Narrow" w:cs="Arial"/>
          <w:i/>
          <w:sz w:val="20"/>
          <w:szCs w:val="20"/>
        </w:rPr>
        <w:tab/>
        <w:t xml:space="preserve">prawo do ograniczenia przetwarzania nie ma zastosowania w odniesieniu do </w:t>
      </w:r>
      <w:r w:rsidRPr="00532A06">
        <w:rPr>
          <w:rFonts w:ascii="Arial Narrow" w:hAnsi="Arial Narrow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B4119" w:rsidRDefault="00CB4119" w:rsidP="00702E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4119" w:rsidRDefault="00CB4119" w:rsidP="00702E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712D" w:rsidRDefault="008A4218" w:rsidP="00702E7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Zawiercie</w:t>
      </w:r>
      <w:r w:rsidR="00C4712D" w:rsidRPr="00702E77">
        <w:rPr>
          <w:rFonts w:ascii="Arial Narrow" w:hAnsi="Arial Narrow"/>
          <w:sz w:val="24"/>
          <w:szCs w:val="24"/>
        </w:rPr>
        <w:t>, dnia</w:t>
      </w:r>
      <w:r w:rsidR="001F33DF"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>06.2019</w:t>
      </w:r>
      <w:r w:rsidR="00C4712D" w:rsidRPr="00702E77">
        <w:rPr>
          <w:rFonts w:ascii="Arial Narrow" w:hAnsi="Arial Narrow"/>
          <w:sz w:val="24"/>
          <w:szCs w:val="24"/>
        </w:rPr>
        <w:t>r.</w:t>
      </w:r>
    </w:p>
    <w:p w:rsidR="003A39A6" w:rsidRPr="00702E77" w:rsidRDefault="003A39A6" w:rsidP="00702E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6543" w:rsidRDefault="00C4712D" w:rsidP="008A4218">
      <w:pPr>
        <w:spacing w:after="0" w:line="240" w:lineRule="auto"/>
        <w:ind w:left="4248"/>
        <w:rPr>
          <w:rFonts w:ascii="Arial Narrow" w:hAnsi="Arial Narrow"/>
          <w:b/>
          <w:sz w:val="24"/>
          <w:szCs w:val="24"/>
        </w:rPr>
      </w:pPr>
      <w:r w:rsidRPr="00702E77">
        <w:rPr>
          <w:rFonts w:ascii="Arial Narrow" w:hAnsi="Arial Narrow"/>
          <w:b/>
          <w:sz w:val="24"/>
          <w:szCs w:val="24"/>
        </w:rPr>
        <w:t xml:space="preserve">       </w:t>
      </w:r>
      <w:r w:rsidR="002E1923" w:rsidRPr="00702E77">
        <w:rPr>
          <w:rFonts w:ascii="Arial Narrow" w:hAnsi="Arial Narrow"/>
          <w:b/>
          <w:sz w:val="24"/>
          <w:szCs w:val="24"/>
        </w:rPr>
        <w:t xml:space="preserve">          </w:t>
      </w:r>
      <w:r w:rsidR="00860FCE" w:rsidRPr="00702E77">
        <w:rPr>
          <w:rFonts w:ascii="Arial Narrow" w:hAnsi="Arial Narrow"/>
          <w:b/>
          <w:sz w:val="24"/>
          <w:szCs w:val="24"/>
        </w:rPr>
        <w:t>Z</w:t>
      </w:r>
      <w:r w:rsidR="00394B10" w:rsidRPr="00702E77">
        <w:rPr>
          <w:rFonts w:ascii="Arial Narrow" w:hAnsi="Arial Narrow"/>
          <w:b/>
          <w:sz w:val="24"/>
          <w:szCs w:val="24"/>
        </w:rPr>
        <w:t>atwierdzam:</w:t>
      </w:r>
    </w:p>
    <w:sectPr w:rsidR="003B6543" w:rsidSect="00951612">
      <w:footerReference w:type="default" r:id="rId9"/>
      <w:pgSz w:w="11906" w:h="16838" w:code="9"/>
      <w:pgMar w:top="907" w:right="1418" w:bottom="90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13" w:rsidRDefault="00E64913">
      <w:pPr>
        <w:spacing w:after="0" w:line="240" w:lineRule="auto"/>
      </w:pPr>
      <w:r>
        <w:separator/>
      </w:r>
    </w:p>
  </w:endnote>
  <w:endnote w:type="continuationSeparator" w:id="0">
    <w:p w:rsidR="00E64913" w:rsidRDefault="00E6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 w:rsidP="0065061D">
    <w:pPr>
      <w:pStyle w:val="Stopka"/>
      <w:tabs>
        <w:tab w:val="right" w:pos="9639"/>
      </w:tabs>
      <w:spacing w:after="0" w:line="240" w:lineRule="auto"/>
      <w:ind w:right="-2"/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eastAsia="Times New Roman"/>
        <w:sz w:val="16"/>
        <w:szCs w:val="16"/>
        <w:lang w:eastAsia="pl-PL"/>
      </w:rPr>
      <w:fldChar w:fldCharType="begin"/>
    </w:r>
    <w:r>
      <w:rPr>
        <w:rFonts w:eastAsia="Times New Roman"/>
        <w:sz w:val="16"/>
        <w:szCs w:val="16"/>
        <w:lang w:eastAsia="pl-PL"/>
      </w:rPr>
      <w:instrText xml:space="preserve"> PAGE \*Arabic </w:instrText>
    </w:r>
    <w:r>
      <w:rPr>
        <w:rFonts w:eastAsia="Times New Roman"/>
        <w:sz w:val="16"/>
        <w:szCs w:val="16"/>
        <w:lang w:eastAsia="pl-PL"/>
      </w:rPr>
      <w:fldChar w:fldCharType="separate"/>
    </w:r>
    <w:r w:rsidR="00133125">
      <w:rPr>
        <w:rFonts w:eastAsia="Times New Roman"/>
        <w:noProof/>
        <w:sz w:val="16"/>
        <w:szCs w:val="16"/>
        <w:lang w:eastAsia="pl-PL"/>
      </w:rPr>
      <w:t>6</w:t>
    </w:r>
    <w:r>
      <w:rPr>
        <w:rFonts w:eastAsia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13" w:rsidRDefault="00E64913">
      <w:pPr>
        <w:spacing w:after="0" w:line="240" w:lineRule="auto"/>
      </w:pPr>
      <w:r>
        <w:separator/>
      </w:r>
    </w:p>
  </w:footnote>
  <w:footnote w:type="continuationSeparator" w:id="0">
    <w:p w:rsidR="00E64913" w:rsidRDefault="00E6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3F6"/>
    <w:multiLevelType w:val="singleLevel"/>
    <w:tmpl w:val="000003F2"/>
    <w:lvl w:ilvl="0">
      <w:start w:val="1"/>
      <w:numFmt w:val="bullet"/>
      <w:lvlText w:val="·"/>
      <w:lvlJc w:val="left"/>
      <w:pPr>
        <w:ind w:left="566" w:hanging="282"/>
      </w:pPr>
      <w:rPr>
        <w:rFonts w:ascii="Symbol" w:hAnsi="Symbol"/>
      </w:rPr>
    </w:lvl>
  </w:abstractNum>
  <w:abstractNum w:abstractNumId="2">
    <w:nsid w:val="0E4238EA"/>
    <w:multiLevelType w:val="hybridMultilevel"/>
    <w:tmpl w:val="8B4C8D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E7E"/>
    <w:multiLevelType w:val="hybridMultilevel"/>
    <w:tmpl w:val="10723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74FC1"/>
    <w:multiLevelType w:val="hybridMultilevel"/>
    <w:tmpl w:val="D72C323C"/>
    <w:lvl w:ilvl="0" w:tplc="9064B1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80AEE"/>
    <w:multiLevelType w:val="hybridMultilevel"/>
    <w:tmpl w:val="F31E693A"/>
    <w:lvl w:ilvl="0" w:tplc="D632E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6A1"/>
    <w:multiLevelType w:val="hybridMultilevel"/>
    <w:tmpl w:val="EF401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325982"/>
    <w:multiLevelType w:val="multilevel"/>
    <w:tmpl w:val="3B689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5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6" w:hanging="1440"/>
      </w:pPr>
      <w:rPr>
        <w:rFonts w:hint="default"/>
        <w:color w:val="000000"/>
      </w:rPr>
    </w:lvl>
  </w:abstractNum>
  <w:abstractNum w:abstractNumId="8">
    <w:nsid w:val="4DE76D0C"/>
    <w:multiLevelType w:val="hybridMultilevel"/>
    <w:tmpl w:val="5268CACE"/>
    <w:lvl w:ilvl="0" w:tplc="D9CE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3D2580"/>
    <w:multiLevelType w:val="hybridMultilevel"/>
    <w:tmpl w:val="52865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5B0"/>
    <w:multiLevelType w:val="hybridMultilevel"/>
    <w:tmpl w:val="6412604E"/>
    <w:lvl w:ilvl="0" w:tplc="59A4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F372D"/>
    <w:multiLevelType w:val="multilevel"/>
    <w:tmpl w:val="DBC80E1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769A3FA0"/>
    <w:multiLevelType w:val="hybridMultilevel"/>
    <w:tmpl w:val="BA4EF4C0"/>
    <w:lvl w:ilvl="0" w:tplc="4CB8C15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868B7C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2732FE62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84DCC"/>
    <w:multiLevelType w:val="hybridMultilevel"/>
    <w:tmpl w:val="5CFE19F0"/>
    <w:lvl w:ilvl="0" w:tplc="49D85758">
      <w:start w:val="3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5"/>
    <w:rsid w:val="00010EC8"/>
    <w:rsid w:val="00021BDA"/>
    <w:rsid w:val="00021E2D"/>
    <w:rsid w:val="0003088A"/>
    <w:rsid w:val="0004612A"/>
    <w:rsid w:val="000525DE"/>
    <w:rsid w:val="000569F9"/>
    <w:rsid w:val="000623B3"/>
    <w:rsid w:val="0006599A"/>
    <w:rsid w:val="0007250E"/>
    <w:rsid w:val="00072C86"/>
    <w:rsid w:val="000940D4"/>
    <w:rsid w:val="000A0350"/>
    <w:rsid w:val="000A2D7B"/>
    <w:rsid w:val="000A51D5"/>
    <w:rsid w:val="000E2DDC"/>
    <w:rsid w:val="000E444F"/>
    <w:rsid w:val="000E7413"/>
    <w:rsid w:val="000F69A1"/>
    <w:rsid w:val="0010054F"/>
    <w:rsid w:val="00100F25"/>
    <w:rsid w:val="00103065"/>
    <w:rsid w:val="00110D5F"/>
    <w:rsid w:val="001134F9"/>
    <w:rsid w:val="00126AD0"/>
    <w:rsid w:val="00133125"/>
    <w:rsid w:val="0014011B"/>
    <w:rsid w:val="0017018A"/>
    <w:rsid w:val="00190557"/>
    <w:rsid w:val="00195E36"/>
    <w:rsid w:val="001D6584"/>
    <w:rsid w:val="001E713A"/>
    <w:rsid w:val="001F33DF"/>
    <w:rsid w:val="00201870"/>
    <w:rsid w:val="00203593"/>
    <w:rsid w:val="00224D9B"/>
    <w:rsid w:val="00226B4B"/>
    <w:rsid w:val="00261220"/>
    <w:rsid w:val="00261FA5"/>
    <w:rsid w:val="0027274F"/>
    <w:rsid w:val="00293DF9"/>
    <w:rsid w:val="002962E4"/>
    <w:rsid w:val="002A1025"/>
    <w:rsid w:val="002A37F5"/>
    <w:rsid w:val="002B3F5F"/>
    <w:rsid w:val="002B6EC5"/>
    <w:rsid w:val="002C100A"/>
    <w:rsid w:val="002C4DB6"/>
    <w:rsid w:val="002D09B3"/>
    <w:rsid w:val="002E1923"/>
    <w:rsid w:val="002F5C74"/>
    <w:rsid w:val="002F606B"/>
    <w:rsid w:val="0030058D"/>
    <w:rsid w:val="003061E5"/>
    <w:rsid w:val="00306F38"/>
    <w:rsid w:val="00307048"/>
    <w:rsid w:val="0032044B"/>
    <w:rsid w:val="00322B8F"/>
    <w:rsid w:val="0034749A"/>
    <w:rsid w:val="00363983"/>
    <w:rsid w:val="00373116"/>
    <w:rsid w:val="003762D2"/>
    <w:rsid w:val="00394B10"/>
    <w:rsid w:val="003A39A6"/>
    <w:rsid w:val="003A65B4"/>
    <w:rsid w:val="003B6543"/>
    <w:rsid w:val="003C7B4A"/>
    <w:rsid w:val="003D04AA"/>
    <w:rsid w:val="00403DDE"/>
    <w:rsid w:val="00425A5C"/>
    <w:rsid w:val="00444F56"/>
    <w:rsid w:val="00465B8B"/>
    <w:rsid w:val="00472218"/>
    <w:rsid w:val="004726DA"/>
    <w:rsid w:val="004761F4"/>
    <w:rsid w:val="004841DD"/>
    <w:rsid w:val="004A1791"/>
    <w:rsid w:val="004A7D59"/>
    <w:rsid w:val="004B226B"/>
    <w:rsid w:val="004B41BC"/>
    <w:rsid w:val="004B66EC"/>
    <w:rsid w:val="004C12F0"/>
    <w:rsid w:val="004E7A9F"/>
    <w:rsid w:val="004F647B"/>
    <w:rsid w:val="00501F64"/>
    <w:rsid w:val="0051303B"/>
    <w:rsid w:val="00515F43"/>
    <w:rsid w:val="00542EF9"/>
    <w:rsid w:val="005571A8"/>
    <w:rsid w:val="0056322A"/>
    <w:rsid w:val="0057752A"/>
    <w:rsid w:val="005778D4"/>
    <w:rsid w:val="00585141"/>
    <w:rsid w:val="005946D8"/>
    <w:rsid w:val="005A1020"/>
    <w:rsid w:val="005A5BFD"/>
    <w:rsid w:val="005B63E4"/>
    <w:rsid w:val="005C39D5"/>
    <w:rsid w:val="005E5950"/>
    <w:rsid w:val="00600A24"/>
    <w:rsid w:val="006062D5"/>
    <w:rsid w:val="006207A1"/>
    <w:rsid w:val="0063400B"/>
    <w:rsid w:val="00644950"/>
    <w:rsid w:val="0065061D"/>
    <w:rsid w:val="006549E0"/>
    <w:rsid w:val="00654C29"/>
    <w:rsid w:val="00656581"/>
    <w:rsid w:val="00692835"/>
    <w:rsid w:val="00694EA1"/>
    <w:rsid w:val="006C1361"/>
    <w:rsid w:val="006D53AC"/>
    <w:rsid w:val="006E03BD"/>
    <w:rsid w:val="00702E77"/>
    <w:rsid w:val="007103D9"/>
    <w:rsid w:val="00714C64"/>
    <w:rsid w:val="0071732E"/>
    <w:rsid w:val="007336A4"/>
    <w:rsid w:val="00737C96"/>
    <w:rsid w:val="0075233D"/>
    <w:rsid w:val="00756B82"/>
    <w:rsid w:val="00757A01"/>
    <w:rsid w:val="00784EA9"/>
    <w:rsid w:val="007A5045"/>
    <w:rsid w:val="007B0196"/>
    <w:rsid w:val="007C6055"/>
    <w:rsid w:val="007C66E6"/>
    <w:rsid w:val="007D0950"/>
    <w:rsid w:val="007D1408"/>
    <w:rsid w:val="007F7679"/>
    <w:rsid w:val="00823A9A"/>
    <w:rsid w:val="008520FB"/>
    <w:rsid w:val="00860FCE"/>
    <w:rsid w:val="00862869"/>
    <w:rsid w:val="0086783F"/>
    <w:rsid w:val="00870073"/>
    <w:rsid w:val="00871EB0"/>
    <w:rsid w:val="00873494"/>
    <w:rsid w:val="008871F9"/>
    <w:rsid w:val="008A4218"/>
    <w:rsid w:val="008A653C"/>
    <w:rsid w:val="008C1227"/>
    <w:rsid w:val="009167B7"/>
    <w:rsid w:val="009227BF"/>
    <w:rsid w:val="00931FF4"/>
    <w:rsid w:val="009344ED"/>
    <w:rsid w:val="009416EF"/>
    <w:rsid w:val="009429C0"/>
    <w:rsid w:val="0094787F"/>
    <w:rsid w:val="00951612"/>
    <w:rsid w:val="0095484D"/>
    <w:rsid w:val="0097133E"/>
    <w:rsid w:val="00974584"/>
    <w:rsid w:val="00990AB9"/>
    <w:rsid w:val="00991591"/>
    <w:rsid w:val="009C1D60"/>
    <w:rsid w:val="009C7606"/>
    <w:rsid w:val="009D2F69"/>
    <w:rsid w:val="009E5364"/>
    <w:rsid w:val="00A0543B"/>
    <w:rsid w:val="00A07CC3"/>
    <w:rsid w:val="00A13893"/>
    <w:rsid w:val="00A219B7"/>
    <w:rsid w:val="00A4023A"/>
    <w:rsid w:val="00A40628"/>
    <w:rsid w:val="00A44C02"/>
    <w:rsid w:val="00A52504"/>
    <w:rsid w:val="00A630AB"/>
    <w:rsid w:val="00A735CE"/>
    <w:rsid w:val="00A82061"/>
    <w:rsid w:val="00A93068"/>
    <w:rsid w:val="00AB507F"/>
    <w:rsid w:val="00AD5BC2"/>
    <w:rsid w:val="00AE0811"/>
    <w:rsid w:val="00AE1E35"/>
    <w:rsid w:val="00AF49F5"/>
    <w:rsid w:val="00AF7AF2"/>
    <w:rsid w:val="00B041C3"/>
    <w:rsid w:val="00B04B49"/>
    <w:rsid w:val="00B05B39"/>
    <w:rsid w:val="00B233BB"/>
    <w:rsid w:val="00B30BCC"/>
    <w:rsid w:val="00B47845"/>
    <w:rsid w:val="00B53E27"/>
    <w:rsid w:val="00B66A65"/>
    <w:rsid w:val="00B77A7C"/>
    <w:rsid w:val="00BA456F"/>
    <w:rsid w:val="00BA6B28"/>
    <w:rsid w:val="00BD3C28"/>
    <w:rsid w:val="00BE1797"/>
    <w:rsid w:val="00BF5144"/>
    <w:rsid w:val="00BF545A"/>
    <w:rsid w:val="00BF568C"/>
    <w:rsid w:val="00C03739"/>
    <w:rsid w:val="00C243F9"/>
    <w:rsid w:val="00C25B8C"/>
    <w:rsid w:val="00C26614"/>
    <w:rsid w:val="00C34071"/>
    <w:rsid w:val="00C41C89"/>
    <w:rsid w:val="00C46DFD"/>
    <w:rsid w:val="00C4712D"/>
    <w:rsid w:val="00C54461"/>
    <w:rsid w:val="00C7114B"/>
    <w:rsid w:val="00C74650"/>
    <w:rsid w:val="00C77D26"/>
    <w:rsid w:val="00C854EC"/>
    <w:rsid w:val="00C916F4"/>
    <w:rsid w:val="00C92700"/>
    <w:rsid w:val="00C979F2"/>
    <w:rsid w:val="00CB4119"/>
    <w:rsid w:val="00CB7960"/>
    <w:rsid w:val="00CC2010"/>
    <w:rsid w:val="00CC3141"/>
    <w:rsid w:val="00CC3AB3"/>
    <w:rsid w:val="00CF286B"/>
    <w:rsid w:val="00CF7044"/>
    <w:rsid w:val="00D024BE"/>
    <w:rsid w:val="00D07CB5"/>
    <w:rsid w:val="00D210EC"/>
    <w:rsid w:val="00D25196"/>
    <w:rsid w:val="00D27B67"/>
    <w:rsid w:val="00D27F92"/>
    <w:rsid w:val="00D35EAB"/>
    <w:rsid w:val="00D36665"/>
    <w:rsid w:val="00D400D8"/>
    <w:rsid w:val="00D73953"/>
    <w:rsid w:val="00D75FD7"/>
    <w:rsid w:val="00D77699"/>
    <w:rsid w:val="00D817A6"/>
    <w:rsid w:val="00DB148D"/>
    <w:rsid w:val="00DC3C98"/>
    <w:rsid w:val="00DC495F"/>
    <w:rsid w:val="00DD7752"/>
    <w:rsid w:val="00DE5E80"/>
    <w:rsid w:val="00DE6BD8"/>
    <w:rsid w:val="00DF253B"/>
    <w:rsid w:val="00DF52BB"/>
    <w:rsid w:val="00E03E1D"/>
    <w:rsid w:val="00E05449"/>
    <w:rsid w:val="00E070EE"/>
    <w:rsid w:val="00E1611E"/>
    <w:rsid w:val="00E17B8B"/>
    <w:rsid w:val="00E242CE"/>
    <w:rsid w:val="00E449D4"/>
    <w:rsid w:val="00E5474B"/>
    <w:rsid w:val="00E63C1F"/>
    <w:rsid w:val="00E64913"/>
    <w:rsid w:val="00E70BF0"/>
    <w:rsid w:val="00E839CB"/>
    <w:rsid w:val="00E93181"/>
    <w:rsid w:val="00EA3628"/>
    <w:rsid w:val="00EF0A5B"/>
    <w:rsid w:val="00F0369D"/>
    <w:rsid w:val="00F078E8"/>
    <w:rsid w:val="00F123CF"/>
    <w:rsid w:val="00F34678"/>
    <w:rsid w:val="00F36022"/>
    <w:rsid w:val="00F447DC"/>
    <w:rsid w:val="00F50E05"/>
    <w:rsid w:val="00F51EB7"/>
    <w:rsid w:val="00F80AA0"/>
    <w:rsid w:val="00FA6C06"/>
    <w:rsid w:val="00FD38F4"/>
    <w:rsid w:val="00FD771D"/>
    <w:rsid w:val="00FE1395"/>
    <w:rsid w:val="00FE2872"/>
    <w:rsid w:val="00FE4017"/>
    <w:rsid w:val="00FE6DAE"/>
    <w:rsid w:val="00FF316B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B6543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odstawowywcity2">
    <w:name w:val="Body Text Indent 2"/>
    <w:basedOn w:val="Normalny"/>
    <w:rsid w:val="00951612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951612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5161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E595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styleId="Listapunktowana2">
    <w:name w:val="List Bullet 2"/>
    <w:basedOn w:val="Normalny"/>
    <w:autoRedefine/>
    <w:rsid w:val="005B63E4"/>
    <w:pPr>
      <w:widowControl w:val="0"/>
      <w:tabs>
        <w:tab w:val="left" w:pos="142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23A9A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871E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dane1">
    <w:name w:val="dane1"/>
    <w:uiPriority w:val="99"/>
    <w:rsid w:val="0063400B"/>
    <w:rPr>
      <w:color w:val="auto"/>
    </w:rPr>
  </w:style>
  <w:style w:type="paragraph" w:customStyle="1" w:styleId="Akapitzlist2">
    <w:name w:val="Akapit z listą2"/>
    <w:basedOn w:val="Normalny"/>
    <w:rsid w:val="00694EA1"/>
    <w:pPr>
      <w:suppressAutoHyphens w:val="0"/>
      <w:ind w:left="720"/>
    </w:pPr>
    <w:rPr>
      <w:rFonts w:eastAsia="Times New Roman" w:cs="Calibri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694EA1"/>
    <w:pPr>
      <w:widowControl w:val="0"/>
      <w:spacing w:after="0" w:line="240" w:lineRule="auto"/>
      <w:ind w:left="284" w:hanging="1"/>
    </w:pPr>
    <w:rPr>
      <w:rFonts w:eastAsia="Times New Roman" w:cs="Calibri"/>
      <w:lang w:eastAsia="ar-SA"/>
    </w:rPr>
  </w:style>
  <w:style w:type="paragraph" w:styleId="Tekstpodstawowy2">
    <w:name w:val="Body Text 2"/>
    <w:basedOn w:val="Normalny"/>
    <w:link w:val="Tekstpodstawowy2Znak"/>
    <w:rsid w:val="00694E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94EA1"/>
    <w:rPr>
      <w:rFonts w:ascii="Calibri" w:eastAsia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3061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kt">
    <w:name w:val="pkt"/>
    <w:basedOn w:val="Normalny"/>
    <w:rsid w:val="006549E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6549E0"/>
    <w:pPr>
      <w:ind w:left="850" w:hanging="425"/>
    </w:pPr>
  </w:style>
  <w:style w:type="paragraph" w:customStyle="1" w:styleId="ust">
    <w:name w:val="ust"/>
    <w:rsid w:val="006549E0"/>
    <w:pPr>
      <w:spacing w:before="60" w:after="60"/>
      <w:ind w:left="426" w:hanging="284"/>
      <w:jc w:val="both"/>
    </w:pPr>
    <w:rPr>
      <w:sz w:val="24"/>
    </w:rPr>
  </w:style>
  <w:style w:type="paragraph" w:customStyle="1" w:styleId="Bezodstpw1">
    <w:name w:val="Bez odstępów1"/>
    <w:rsid w:val="00C7114B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D07C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07CB5"/>
    <w:rPr>
      <w:rFonts w:ascii="Calibri" w:eastAsia="Calibri" w:hAnsi="Calibri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7D0950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rsid w:val="00FF31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B65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B6543"/>
    <w:rPr>
      <w:rFonts w:ascii="Calibri" w:eastAsia="Calibri" w:hAnsi="Calibri"/>
      <w:sz w:val="22"/>
      <w:szCs w:val="22"/>
      <w:lang w:eastAsia="zh-CN"/>
    </w:rPr>
  </w:style>
  <w:style w:type="character" w:customStyle="1" w:styleId="Nagwek3Znak">
    <w:name w:val="Nagłówek 3 Znak"/>
    <w:link w:val="Nagwek3"/>
    <w:rsid w:val="003B6543"/>
    <w:rPr>
      <w:rFonts w:ascii="Cambria" w:hAnsi="Cambria"/>
      <w:b/>
      <w:bCs/>
      <w:sz w:val="26"/>
      <w:szCs w:val="26"/>
    </w:rPr>
  </w:style>
  <w:style w:type="paragraph" w:customStyle="1" w:styleId="Standard">
    <w:name w:val="Standard"/>
    <w:rsid w:val="003B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B6543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B6543"/>
    <w:rPr>
      <w:rFonts w:ascii="Calibri" w:hAnsi="Calibri"/>
      <w:lang w:eastAsia="en-US"/>
    </w:rPr>
  </w:style>
  <w:style w:type="paragraph" w:customStyle="1" w:styleId="mainpub">
    <w:name w:val="mainpub"/>
    <w:basedOn w:val="Normalny"/>
    <w:rsid w:val="002B6E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B6543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odstawowywcity2">
    <w:name w:val="Body Text Indent 2"/>
    <w:basedOn w:val="Normalny"/>
    <w:rsid w:val="00951612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951612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5161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E595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styleId="Listapunktowana2">
    <w:name w:val="List Bullet 2"/>
    <w:basedOn w:val="Normalny"/>
    <w:autoRedefine/>
    <w:rsid w:val="005B63E4"/>
    <w:pPr>
      <w:widowControl w:val="0"/>
      <w:tabs>
        <w:tab w:val="left" w:pos="142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23A9A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871E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dane1">
    <w:name w:val="dane1"/>
    <w:uiPriority w:val="99"/>
    <w:rsid w:val="0063400B"/>
    <w:rPr>
      <w:color w:val="auto"/>
    </w:rPr>
  </w:style>
  <w:style w:type="paragraph" w:customStyle="1" w:styleId="Akapitzlist2">
    <w:name w:val="Akapit z listą2"/>
    <w:basedOn w:val="Normalny"/>
    <w:rsid w:val="00694EA1"/>
    <w:pPr>
      <w:suppressAutoHyphens w:val="0"/>
      <w:ind w:left="720"/>
    </w:pPr>
    <w:rPr>
      <w:rFonts w:eastAsia="Times New Roman" w:cs="Calibri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694EA1"/>
    <w:pPr>
      <w:widowControl w:val="0"/>
      <w:spacing w:after="0" w:line="240" w:lineRule="auto"/>
      <w:ind w:left="284" w:hanging="1"/>
    </w:pPr>
    <w:rPr>
      <w:rFonts w:eastAsia="Times New Roman" w:cs="Calibri"/>
      <w:lang w:eastAsia="ar-SA"/>
    </w:rPr>
  </w:style>
  <w:style w:type="paragraph" w:styleId="Tekstpodstawowy2">
    <w:name w:val="Body Text 2"/>
    <w:basedOn w:val="Normalny"/>
    <w:link w:val="Tekstpodstawowy2Znak"/>
    <w:rsid w:val="00694E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94EA1"/>
    <w:rPr>
      <w:rFonts w:ascii="Calibri" w:eastAsia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3061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kt">
    <w:name w:val="pkt"/>
    <w:basedOn w:val="Normalny"/>
    <w:rsid w:val="006549E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6549E0"/>
    <w:pPr>
      <w:ind w:left="850" w:hanging="425"/>
    </w:pPr>
  </w:style>
  <w:style w:type="paragraph" w:customStyle="1" w:styleId="ust">
    <w:name w:val="ust"/>
    <w:rsid w:val="006549E0"/>
    <w:pPr>
      <w:spacing w:before="60" w:after="60"/>
      <w:ind w:left="426" w:hanging="284"/>
      <w:jc w:val="both"/>
    </w:pPr>
    <w:rPr>
      <w:sz w:val="24"/>
    </w:rPr>
  </w:style>
  <w:style w:type="paragraph" w:customStyle="1" w:styleId="Bezodstpw1">
    <w:name w:val="Bez odstępów1"/>
    <w:rsid w:val="00C7114B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D07C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07CB5"/>
    <w:rPr>
      <w:rFonts w:ascii="Calibri" w:eastAsia="Calibri" w:hAnsi="Calibri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7D0950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rsid w:val="00FF31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B65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B6543"/>
    <w:rPr>
      <w:rFonts w:ascii="Calibri" w:eastAsia="Calibri" w:hAnsi="Calibri"/>
      <w:sz w:val="22"/>
      <w:szCs w:val="22"/>
      <w:lang w:eastAsia="zh-CN"/>
    </w:rPr>
  </w:style>
  <w:style w:type="character" w:customStyle="1" w:styleId="Nagwek3Znak">
    <w:name w:val="Nagłówek 3 Znak"/>
    <w:link w:val="Nagwek3"/>
    <w:rsid w:val="003B6543"/>
    <w:rPr>
      <w:rFonts w:ascii="Cambria" w:hAnsi="Cambria"/>
      <w:b/>
      <w:bCs/>
      <w:sz w:val="26"/>
      <w:szCs w:val="26"/>
    </w:rPr>
  </w:style>
  <w:style w:type="paragraph" w:customStyle="1" w:styleId="Standard">
    <w:name w:val="Standard"/>
    <w:rsid w:val="003B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B6543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B6543"/>
    <w:rPr>
      <w:rFonts w:ascii="Calibri" w:hAnsi="Calibri"/>
      <w:lang w:eastAsia="en-US"/>
    </w:rPr>
  </w:style>
  <w:style w:type="paragraph" w:customStyle="1" w:styleId="mainpub">
    <w:name w:val="mainpub"/>
    <w:basedOn w:val="Normalny"/>
    <w:rsid w:val="002B6E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zawier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PZZOZ</Company>
  <LinksUpToDate>false</LinksUpToDate>
  <CharactersWithSpaces>19332</CharactersWithSpaces>
  <SharedDoc>false</SharedDoc>
  <HLinks>
    <vt:vector size="12" baseType="variant"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mailto:sekretariat.czeladz@pzzoz.bedzin.pl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mailto:sekretariat.czeladz@pzzoz.bedzin.pl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>Paweł Wiśniewski</dc:subject>
  <dc:creator>Paweł Wojciechowski</dc:creator>
  <cp:lastModifiedBy>Zofia Garbiec</cp:lastModifiedBy>
  <cp:revision>7</cp:revision>
  <cp:lastPrinted>2019-06-12T09:09:00Z</cp:lastPrinted>
  <dcterms:created xsi:type="dcterms:W3CDTF">2019-06-13T12:40:00Z</dcterms:created>
  <dcterms:modified xsi:type="dcterms:W3CDTF">2019-06-13T13:15:00Z</dcterms:modified>
</cp:coreProperties>
</file>