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  <w:r w:rsidRPr="00B71BED">
        <w:rPr>
          <w:rFonts w:ascii="Verdana" w:hAnsi="Verdana"/>
          <w:sz w:val="16"/>
        </w:rPr>
        <w:t>DZP/PN/23/2019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</w:t>
      </w:r>
      <w:r>
        <w:rPr>
          <w:rFonts w:ascii="Verdana" w:hAnsi="Verdana"/>
          <w:sz w:val="16"/>
          <w:szCs w:val="16"/>
        </w:rPr>
        <w:t xml:space="preserve"> do SIWZ</w:t>
      </w: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B71BED" w:rsidRPr="00714797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B71BED" w:rsidRPr="00CC6B3F" w:rsidRDefault="00B71BED" w:rsidP="00B71BED">
      <w:pPr>
        <w:spacing w:after="0"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na uzgodnione miejsce</w:t>
      </w:r>
      <w:r>
        <w:rPr>
          <w:rFonts w:ascii="Verdana" w:hAnsi="Verdana"/>
          <w:sz w:val="16"/>
          <w:szCs w:val="16"/>
        </w:rPr>
        <w:t>.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B71BED" w:rsidRPr="00CC6B3F" w:rsidRDefault="00B71BED" w:rsidP="00B71BED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*</w:t>
      </w:r>
    </w:p>
    <w:p w:rsidR="00B71BED" w:rsidRPr="001A49A4" w:rsidRDefault="00B71BED" w:rsidP="00B71BED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</w:t>
      </w:r>
      <w:r>
        <w:rPr>
          <w:rFonts w:ascii="Verdana" w:hAnsi="Verdana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>, karty gwarancyjne</w:t>
      </w:r>
      <w:r>
        <w:rPr>
          <w:rFonts w:ascii="Verdana" w:hAnsi="Verdana"/>
          <w:sz w:val="16"/>
          <w:szCs w:val="16"/>
        </w:rPr>
        <w:t xml:space="preserve"> *</w:t>
      </w:r>
      <w:r w:rsidRPr="00CC6B3F">
        <w:rPr>
          <w:rFonts w:ascii="Verdana" w:hAnsi="Verdana"/>
          <w:sz w:val="16"/>
          <w:szCs w:val="16"/>
        </w:rPr>
        <w:t xml:space="preserve"> oraz paszport urządzenia</w:t>
      </w:r>
      <w:r>
        <w:rPr>
          <w:rFonts w:ascii="Verdana" w:hAnsi="Verdana"/>
          <w:sz w:val="16"/>
          <w:szCs w:val="16"/>
        </w:rPr>
        <w:t xml:space="preserve">. *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opiewa na cały okres trwania umowy</w:t>
      </w:r>
      <w:r>
        <w:rPr>
          <w:rFonts w:ascii="Verdana" w:hAnsi="Verdana" w:cs="Arial"/>
          <w:sz w:val="16"/>
          <w:szCs w:val="16"/>
        </w:rPr>
        <w:t>.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1A1133" w:rsidRDefault="00B71BED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BED" w:rsidRPr="001A1133" w:rsidRDefault="00B71BED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1BED" w:rsidRPr="001A1133" w:rsidRDefault="00B71BED" w:rsidP="00B71BED">
      <w:pPr>
        <w:spacing w:after="0"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  <w:bookmarkStart w:id="0" w:name="_GoBack"/>
      <w:bookmarkEnd w:id="0"/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  <w:r w:rsidRPr="00B71BED">
        <w:rPr>
          <w:rFonts w:ascii="Verdana" w:hAnsi="Verdana"/>
          <w:sz w:val="16"/>
        </w:rPr>
        <w:t>* niepotrzebne skreślić</w:t>
      </w:r>
    </w:p>
    <w:sectPr w:rsidR="00B71BED" w:rsidRPr="00B71BE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42" w:rsidRDefault="00F27B42" w:rsidP="007E3857">
      <w:pPr>
        <w:spacing w:after="0" w:line="240" w:lineRule="auto"/>
      </w:pPr>
      <w:r>
        <w:separator/>
      </w:r>
    </w:p>
  </w:endnote>
  <w:endnote w:type="continuationSeparator" w:id="0">
    <w:p w:rsidR="00F27B42" w:rsidRDefault="00F27B4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42" w:rsidRDefault="00F27B42" w:rsidP="007E3857">
      <w:pPr>
        <w:spacing w:after="0" w:line="240" w:lineRule="auto"/>
      </w:pPr>
      <w:r>
        <w:separator/>
      </w:r>
    </w:p>
  </w:footnote>
  <w:footnote w:type="continuationSeparator" w:id="0">
    <w:p w:rsidR="00F27B42" w:rsidRDefault="00F27B4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27B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27B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27B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695C02"/>
    <w:rsid w:val="00791626"/>
    <w:rsid w:val="007E173E"/>
    <w:rsid w:val="007E3857"/>
    <w:rsid w:val="008A2D35"/>
    <w:rsid w:val="00A27910"/>
    <w:rsid w:val="00AE1887"/>
    <w:rsid w:val="00B46178"/>
    <w:rsid w:val="00B71BED"/>
    <w:rsid w:val="00B9396A"/>
    <w:rsid w:val="00C509B2"/>
    <w:rsid w:val="00D53E50"/>
    <w:rsid w:val="00E21598"/>
    <w:rsid w:val="00E21B91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2019-03-25T09:53:00Z</dcterms:created>
  <dcterms:modified xsi:type="dcterms:W3CDTF">2019-03-25T09:53:00Z</dcterms:modified>
</cp:coreProperties>
</file>