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3939" w14:textId="77777777" w:rsidR="00C509B2" w:rsidRPr="00EC4297" w:rsidRDefault="00C509B2" w:rsidP="00EC4297">
      <w:pPr>
        <w:spacing w:after="0" w:line="276" w:lineRule="auto"/>
        <w:rPr>
          <w:rFonts w:ascii="Arial" w:hAnsi="Arial" w:cs="Arial"/>
          <w:sz w:val="20"/>
          <w:szCs w:val="20"/>
        </w:rPr>
      </w:pPr>
    </w:p>
    <w:p w14:paraId="5330FF2C" w14:textId="77777777" w:rsidR="007E3857" w:rsidRPr="00EC4297" w:rsidRDefault="007E3857" w:rsidP="00EC4297">
      <w:pPr>
        <w:spacing w:after="0" w:line="276" w:lineRule="auto"/>
        <w:rPr>
          <w:rFonts w:ascii="Arial" w:hAnsi="Arial" w:cs="Arial"/>
          <w:sz w:val="20"/>
          <w:szCs w:val="20"/>
        </w:rPr>
      </w:pPr>
    </w:p>
    <w:p w14:paraId="19BA0F0E" w14:textId="77777777" w:rsidR="007E3857" w:rsidRPr="00EC4297" w:rsidRDefault="007E3857" w:rsidP="00EC4297">
      <w:pPr>
        <w:spacing w:after="0" w:line="276" w:lineRule="auto"/>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EC4297" w14:paraId="504BB4F5" w14:textId="77777777" w:rsidTr="0067588A">
        <w:tc>
          <w:tcPr>
            <w:tcW w:w="4818" w:type="dxa"/>
          </w:tcPr>
          <w:p w14:paraId="11E05E49" w14:textId="2442F360" w:rsidR="0067588A" w:rsidRPr="00EC4297" w:rsidRDefault="002A3995" w:rsidP="00EC4297">
            <w:pPr>
              <w:spacing w:after="0" w:line="276" w:lineRule="auto"/>
              <w:jc w:val="both"/>
              <w:rPr>
                <w:rFonts w:ascii="Arial" w:hAnsi="Arial" w:cs="Arial"/>
                <w:kern w:val="2"/>
                <w:sz w:val="20"/>
                <w:szCs w:val="20"/>
                <w:lang w:eastAsia="zh-CN" w:bidi="hi-IN"/>
              </w:rPr>
            </w:pPr>
            <w:r w:rsidRPr="00EC4297">
              <w:rPr>
                <w:rFonts w:ascii="Arial" w:eastAsia="Tahoma" w:hAnsi="Arial" w:cs="Arial"/>
                <w:sz w:val="20"/>
                <w:szCs w:val="20"/>
              </w:rPr>
              <w:t>DZP/</w:t>
            </w:r>
            <w:r w:rsidR="00BE2D15">
              <w:rPr>
                <w:rFonts w:ascii="Arial" w:eastAsia="Tahoma" w:hAnsi="Arial" w:cs="Arial"/>
                <w:sz w:val="20"/>
                <w:szCs w:val="20"/>
              </w:rPr>
              <w:t>TP/67</w:t>
            </w:r>
            <w:r w:rsidRPr="00EC4297">
              <w:rPr>
                <w:rFonts w:ascii="Arial" w:eastAsia="Tahoma" w:hAnsi="Arial" w:cs="Arial"/>
                <w:sz w:val="20"/>
                <w:szCs w:val="20"/>
              </w:rPr>
              <w:t>/202</w:t>
            </w:r>
            <w:r w:rsidR="00DA4D58" w:rsidRPr="00EC4297">
              <w:rPr>
                <w:rFonts w:ascii="Arial" w:eastAsia="Tahoma" w:hAnsi="Arial" w:cs="Arial"/>
                <w:sz w:val="20"/>
                <w:szCs w:val="20"/>
              </w:rPr>
              <w:t>2</w:t>
            </w:r>
          </w:p>
          <w:p w14:paraId="678DD3F5" w14:textId="77777777" w:rsidR="003E4EC3" w:rsidRPr="00EC4297" w:rsidRDefault="003E4EC3" w:rsidP="00EC4297">
            <w:pPr>
              <w:widowControl w:val="0"/>
              <w:suppressAutoHyphens/>
              <w:autoSpaceDN w:val="0"/>
              <w:snapToGrid w:val="0"/>
              <w:spacing w:after="0" w:line="276" w:lineRule="auto"/>
              <w:rPr>
                <w:rFonts w:ascii="Arial" w:hAnsi="Arial" w:cs="Arial"/>
                <w:kern w:val="2"/>
                <w:sz w:val="20"/>
                <w:szCs w:val="20"/>
                <w:lang w:eastAsia="zh-CN" w:bidi="hi-IN"/>
              </w:rPr>
            </w:pPr>
          </w:p>
          <w:p w14:paraId="345F5118" w14:textId="77777777" w:rsidR="00EC4297" w:rsidRDefault="00EC4297" w:rsidP="00EC4297">
            <w:pPr>
              <w:widowControl w:val="0"/>
              <w:suppressAutoHyphens/>
              <w:autoSpaceDN w:val="0"/>
              <w:snapToGrid w:val="0"/>
              <w:spacing w:after="0" w:line="276" w:lineRule="auto"/>
              <w:rPr>
                <w:rFonts w:ascii="Arial" w:hAnsi="Arial" w:cs="Arial"/>
                <w:kern w:val="2"/>
                <w:sz w:val="20"/>
                <w:szCs w:val="20"/>
                <w:lang w:eastAsia="zh-CN" w:bidi="hi-IN"/>
              </w:rPr>
            </w:pPr>
          </w:p>
          <w:p w14:paraId="4D1F6C8C" w14:textId="3D8F0FD6" w:rsidR="00290DAF" w:rsidRPr="00EC4297" w:rsidRDefault="00290DAF" w:rsidP="00EC4297">
            <w:pPr>
              <w:widowControl w:val="0"/>
              <w:suppressAutoHyphens/>
              <w:autoSpaceDN w:val="0"/>
              <w:snapToGrid w:val="0"/>
              <w:spacing w:after="0" w:line="276" w:lineRule="auto"/>
              <w:rPr>
                <w:rFonts w:ascii="Arial" w:hAnsi="Arial" w:cs="Arial"/>
                <w:kern w:val="2"/>
                <w:sz w:val="20"/>
                <w:szCs w:val="20"/>
                <w:lang w:eastAsia="zh-CN" w:bidi="hi-IN"/>
              </w:rPr>
            </w:pPr>
          </w:p>
        </w:tc>
        <w:tc>
          <w:tcPr>
            <w:tcW w:w="4820" w:type="dxa"/>
            <w:hideMark/>
          </w:tcPr>
          <w:p w14:paraId="4994108C" w14:textId="3B3D59A1" w:rsidR="0067588A" w:rsidRPr="00EC4297" w:rsidRDefault="0067588A" w:rsidP="00064671">
            <w:pPr>
              <w:widowControl w:val="0"/>
              <w:suppressAutoHyphens/>
              <w:autoSpaceDN w:val="0"/>
              <w:snapToGrid w:val="0"/>
              <w:spacing w:after="0" w:line="276" w:lineRule="auto"/>
              <w:ind w:right="566"/>
              <w:jc w:val="right"/>
              <w:rPr>
                <w:rFonts w:ascii="Arial" w:hAnsi="Arial" w:cs="Arial"/>
                <w:kern w:val="2"/>
                <w:sz w:val="20"/>
                <w:szCs w:val="20"/>
                <w:lang w:eastAsia="zh-CN" w:bidi="hi-IN"/>
              </w:rPr>
            </w:pPr>
            <w:r w:rsidRPr="00EC4297">
              <w:rPr>
                <w:rFonts w:ascii="Arial" w:hAnsi="Arial" w:cs="Arial"/>
                <w:sz w:val="20"/>
                <w:szCs w:val="20"/>
              </w:rPr>
              <w:t>Zawiercie</w:t>
            </w:r>
            <w:r w:rsidRPr="00BE2D15">
              <w:rPr>
                <w:rFonts w:ascii="Arial" w:hAnsi="Arial" w:cs="Arial"/>
                <w:sz w:val="20"/>
                <w:szCs w:val="20"/>
              </w:rPr>
              <w:t>,</w:t>
            </w:r>
            <w:r w:rsidR="00B205E2" w:rsidRPr="00BE2D15">
              <w:rPr>
                <w:rFonts w:ascii="Arial" w:hAnsi="Arial" w:cs="Arial"/>
                <w:sz w:val="20"/>
                <w:szCs w:val="20"/>
              </w:rPr>
              <w:t xml:space="preserve"> </w:t>
            </w:r>
            <w:r w:rsidR="0093183B" w:rsidRPr="00BE2D15">
              <w:rPr>
                <w:rFonts w:ascii="Arial" w:hAnsi="Arial" w:cs="Arial"/>
                <w:sz w:val="20"/>
                <w:szCs w:val="20"/>
              </w:rPr>
              <w:t>0</w:t>
            </w:r>
            <w:r w:rsidR="00E95B8F" w:rsidRPr="00BE2D15">
              <w:rPr>
                <w:rFonts w:ascii="Arial" w:hAnsi="Arial" w:cs="Arial"/>
                <w:sz w:val="20"/>
                <w:szCs w:val="20"/>
              </w:rPr>
              <w:t>3</w:t>
            </w:r>
            <w:r w:rsidR="00321083" w:rsidRPr="00BE2D15">
              <w:rPr>
                <w:rFonts w:ascii="Arial" w:hAnsi="Arial" w:cs="Arial"/>
                <w:sz w:val="20"/>
                <w:szCs w:val="20"/>
              </w:rPr>
              <w:t>.</w:t>
            </w:r>
            <w:r w:rsidR="00BE2D15" w:rsidRPr="00BE2D15">
              <w:rPr>
                <w:rFonts w:ascii="Arial" w:hAnsi="Arial" w:cs="Arial"/>
                <w:sz w:val="20"/>
                <w:szCs w:val="20"/>
              </w:rPr>
              <w:t>11</w:t>
            </w:r>
            <w:r w:rsidR="00015428" w:rsidRPr="00BE2D15">
              <w:rPr>
                <w:rFonts w:ascii="Arial" w:hAnsi="Arial" w:cs="Arial"/>
                <w:sz w:val="20"/>
                <w:szCs w:val="20"/>
              </w:rPr>
              <w:t>.202</w:t>
            </w:r>
            <w:r w:rsidR="00E97A53" w:rsidRPr="00BE2D15">
              <w:rPr>
                <w:rFonts w:ascii="Arial" w:hAnsi="Arial" w:cs="Arial"/>
                <w:sz w:val="20"/>
                <w:szCs w:val="20"/>
              </w:rPr>
              <w:t xml:space="preserve">2 </w:t>
            </w:r>
            <w:r w:rsidRPr="00BE2D15">
              <w:rPr>
                <w:rFonts w:ascii="Arial" w:hAnsi="Arial" w:cs="Arial"/>
                <w:sz w:val="20"/>
                <w:szCs w:val="20"/>
              </w:rPr>
              <w:t>r.</w:t>
            </w:r>
          </w:p>
        </w:tc>
      </w:tr>
    </w:tbl>
    <w:p w14:paraId="0369FCA4" w14:textId="77777777" w:rsidR="004D23FA" w:rsidRPr="00EC4297" w:rsidRDefault="00B94AEB" w:rsidP="00EC4297">
      <w:pPr>
        <w:spacing w:after="0" w:line="276" w:lineRule="auto"/>
        <w:jc w:val="center"/>
        <w:rPr>
          <w:rFonts w:ascii="Arial" w:hAnsi="Arial" w:cs="Arial"/>
          <w:b/>
          <w:bCs/>
          <w:color w:val="000000"/>
          <w:sz w:val="20"/>
          <w:szCs w:val="20"/>
          <w:lang w:eastAsia="pl-PL"/>
        </w:rPr>
      </w:pPr>
      <w:r w:rsidRPr="00EC4297">
        <w:rPr>
          <w:rFonts w:ascii="Arial" w:hAnsi="Arial" w:cs="Arial"/>
          <w:b/>
          <w:bCs/>
          <w:color w:val="000000"/>
          <w:sz w:val="20"/>
          <w:szCs w:val="20"/>
          <w:lang w:eastAsia="pl-PL"/>
        </w:rPr>
        <w:t>D</w:t>
      </w:r>
      <w:r w:rsidR="004D23FA" w:rsidRPr="00EC4297">
        <w:rPr>
          <w:rFonts w:ascii="Arial" w:hAnsi="Arial" w:cs="Arial"/>
          <w:b/>
          <w:bCs/>
          <w:color w:val="000000"/>
          <w:sz w:val="20"/>
          <w:szCs w:val="20"/>
          <w:lang w:eastAsia="pl-PL"/>
        </w:rPr>
        <w:t>O WSZYSTKICH WYKONAWCÓW</w:t>
      </w:r>
    </w:p>
    <w:p w14:paraId="140DC6B2" w14:textId="77777777" w:rsidR="00165EF6" w:rsidRPr="00EC4297" w:rsidRDefault="00165EF6" w:rsidP="00EC4297">
      <w:pPr>
        <w:spacing w:after="0" w:line="276" w:lineRule="auto"/>
        <w:rPr>
          <w:rFonts w:ascii="Arial" w:hAnsi="Arial" w:cs="Arial"/>
          <w:b/>
          <w:bCs/>
          <w:color w:val="000000"/>
          <w:sz w:val="20"/>
          <w:szCs w:val="20"/>
          <w:lang w:eastAsia="pl-PL"/>
        </w:rPr>
      </w:pPr>
    </w:p>
    <w:p w14:paraId="4E325C8B" w14:textId="77777777" w:rsidR="00290DAF" w:rsidRPr="00EC4297" w:rsidRDefault="00290DAF" w:rsidP="00EC4297">
      <w:pPr>
        <w:spacing w:after="0" w:line="276" w:lineRule="auto"/>
        <w:rPr>
          <w:rFonts w:ascii="Arial" w:hAnsi="Arial" w:cs="Arial"/>
          <w:b/>
          <w:bCs/>
          <w:color w:val="000000"/>
          <w:sz w:val="20"/>
          <w:szCs w:val="20"/>
          <w:lang w:eastAsia="pl-PL"/>
        </w:rPr>
      </w:pPr>
    </w:p>
    <w:p w14:paraId="739058E7" w14:textId="59D933FD" w:rsidR="00734BD7" w:rsidRPr="0093183B" w:rsidRDefault="00321083" w:rsidP="00EC4297">
      <w:pPr>
        <w:spacing w:after="0" w:line="276" w:lineRule="auto"/>
        <w:jc w:val="both"/>
        <w:rPr>
          <w:rFonts w:ascii="Arial" w:eastAsia="Calibri" w:hAnsi="Arial" w:cs="Arial"/>
          <w:bCs/>
          <w:noProof/>
          <w:sz w:val="20"/>
          <w:szCs w:val="20"/>
        </w:rPr>
      </w:pPr>
      <w:r w:rsidRPr="0093183B">
        <w:rPr>
          <w:rFonts w:ascii="Arial" w:hAnsi="Arial" w:cs="Arial"/>
          <w:bCs/>
          <w:color w:val="000000"/>
          <w:sz w:val="20"/>
          <w:szCs w:val="20"/>
          <w:lang w:eastAsia="pl-PL"/>
        </w:rPr>
        <w:t>dotyczy:</w:t>
      </w:r>
      <w:r w:rsidR="004D23FA" w:rsidRPr="0093183B">
        <w:rPr>
          <w:rFonts w:ascii="Arial" w:hAnsi="Arial" w:cs="Arial"/>
          <w:bCs/>
          <w:color w:val="000000"/>
          <w:sz w:val="20"/>
          <w:szCs w:val="20"/>
          <w:lang w:eastAsia="pl-PL"/>
        </w:rPr>
        <w:t xml:space="preserve"> </w:t>
      </w:r>
      <w:r w:rsidR="00BE2D15" w:rsidRPr="00BE2D15">
        <w:rPr>
          <w:rFonts w:ascii="Arial" w:hAnsi="Arial" w:cs="Arial"/>
          <w:bCs/>
          <w:color w:val="000000"/>
          <w:sz w:val="20"/>
          <w:szCs w:val="20"/>
          <w:lang w:eastAsia="pl-PL"/>
        </w:rPr>
        <w:t>Dostawa mebli medycznych oraz mobilnych komór dekontaminacyjnych dla potrzeb Oddziału Chorób Wewnętrznych z Pododdziałem Kardiologicznym oraz Oddziału Medycyny Paliatywnej Szpitala Powiatowego w Zawierciu - 2 pakiety</w:t>
      </w:r>
    </w:p>
    <w:p w14:paraId="03AF996C" w14:textId="66C9A576" w:rsidR="00346B57" w:rsidRDefault="00346B57" w:rsidP="00EC4297">
      <w:pPr>
        <w:spacing w:after="0" w:line="276" w:lineRule="auto"/>
        <w:jc w:val="both"/>
        <w:rPr>
          <w:rFonts w:ascii="Arial" w:hAnsi="Arial" w:cs="Arial"/>
          <w:color w:val="000000"/>
          <w:sz w:val="20"/>
          <w:szCs w:val="20"/>
          <w:lang w:eastAsia="pl-PL"/>
        </w:rPr>
      </w:pPr>
    </w:p>
    <w:p w14:paraId="390BD0F7" w14:textId="5CEDE205" w:rsidR="00BE2D15" w:rsidRPr="00BE2D15" w:rsidRDefault="00BE2D15" w:rsidP="00BE2D15">
      <w:pPr>
        <w:pStyle w:val="Akapitzlist"/>
        <w:numPr>
          <w:ilvl w:val="0"/>
          <w:numId w:val="4"/>
        </w:numPr>
        <w:spacing w:line="276" w:lineRule="auto"/>
        <w:jc w:val="both"/>
        <w:rPr>
          <w:rFonts w:ascii="Arial" w:hAnsi="Arial" w:cs="Arial"/>
          <w:color w:val="000000"/>
          <w:sz w:val="20"/>
          <w:szCs w:val="20"/>
        </w:rPr>
      </w:pPr>
      <w:r w:rsidRPr="00BE2D15">
        <w:rPr>
          <w:rFonts w:ascii="Arial" w:hAnsi="Arial" w:cs="Arial"/>
          <w:color w:val="000000"/>
          <w:sz w:val="20"/>
          <w:szCs w:val="20"/>
        </w:rPr>
        <w:t xml:space="preserve">Zamawiający Szpital Powiatowy w Zawierciu informuje, że dokonuje zmiany formularza </w:t>
      </w:r>
      <w:r w:rsidR="00EB21FE">
        <w:rPr>
          <w:rFonts w:ascii="Arial" w:hAnsi="Arial" w:cs="Arial"/>
          <w:color w:val="000000"/>
          <w:sz w:val="20"/>
          <w:szCs w:val="20"/>
        </w:rPr>
        <w:t>asortymentowo-cenowego</w:t>
      </w:r>
      <w:r w:rsidRPr="00BE2D15">
        <w:rPr>
          <w:rFonts w:ascii="Arial" w:hAnsi="Arial" w:cs="Arial"/>
          <w:color w:val="000000"/>
          <w:sz w:val="20"/>
          <w:szCs w:val="20"/>
        </w:rPr>
        <w:t xml:space="preserve"> stanowiącego załącznik nr 2</w:t>
      </w:r>
      <w:r>
        <w:rPr>
          <w:rFonts w:ascii="Arial" w:hAnsi="Arial" w:cs="Arial"/>
          <w:color w:val="000000"/>
          <w:sz w:val="20"/>
          <w:szCs w:val="20"/>
        </w:rPr>
        <w:t>A i 2B</w:t>
      </w:r>
      <w:r w:rsidRPr="00BE2D15">
        <w:rPr>
          <w:rFonts w:ascii="Arial" w:hAnsi="Arial" w:cs="Arial"/>
          <w:color w:val="000000"/>
          <w:sz w:val="20"/>
          <w:szCs w:val="20"/>
        </w:rPr>
        <w:t xml:space="preserve"> do SWZ</w:t>
      </w:r>
      <w:r>
        <w:rPr>
          <w:rFonts w:ascii="Arial" w:hAnsi="Arial" w:cs="Arial"/>
          <w:color w:val="000000"/>
          <w:sz w:val="20"/>
          <w:szCs w:val="20"/>
        </w:rPr>
        <w:t xml:space="preserve">. Zmiana dotyczy </w:t>
      </w:r>
      <w:r w:rsidR="00EB21FE">
        <w:rPr>
          <w:rFonts w:ascii="Arial" w:hAnsi="Arial" w:cs="Arial"/>
          <w:color w:val="000000"/>
          <w:sz w:val="20"/>
          <w:szCs w:val="20"/>
        </w:rPr>
        <w:t>nagłówku i stopk</w:t>
      </w:r>
      <w:r w:rsidR="00E6679E">
        <w:rPr>
          <w:rFonts w:ascii="Arial" w:hAnsi="Arial" w:cs="Arial"/>
          <w:color w:val="000000"/>
          <w:sz w:val="20"/>
          <w:szCs w:val="20"/>
        </w:rPr>
        <w:t>i.</w:t>
      </w:r>
    </w:p>
    <w:p w14:paraId="155C54EC" w14:textId="77777777" w:rsidR="00BE2D15" w:rsidRPr="00BE2D15" w:rsidRDefault="00BE2D15" w:rsidP="00BE2D15">
      <w:pPr>
        <w:spacing w:after="0" w:line="276" w:lineRule="auto"/>
        <w:jc w:val="both"/>
        <w:rPr>
          <w:rFonts w:ascii="Arial" w:hAnsi="Arial" w:cs="Arial"/>
          <w:color w:val="000000"/>
          <w:sz w:val="20"/>
          <w:szCs w:val="20"/>
          <w:lang w:eastAsia="pl-PL"/>
        </w:rPr>
      </w:pPr>
    </w:p>
    <w:p w14:paraId="60DD9068" w14:textId="634FB9A6" w:rsidR="00BE2D15" w:rsidRDefault="00BE2D15" w:rsidP="00BE2D15">
      <w:pPr>
        <w:spacing w:after="0" w:line="276" w:lineRule="auto"/>
        <w:ind w:left="708"/>
        <w:jc w:val="both"/>
        <w:rPr>
          <w:rFonts w:ascii="Arial" w:hAnsi="Arial" w:cs="Arial"/>
          <w:color w:val="000000"/>
          <w:sz w:val="20"/>
          <w:szCs w:val="20"/>
          <w:lang w:eastAsia="pl-PL"/>
        </w:rPr>
      </w:pPr>
      <w:r w:rsidRPr="00BE2D15">
        <w:rPr>
          <w:rFonts w:ascii="Arial" w:hAnsi="Arial" w:cs="Arial"/>
          <w:color w:val="000000"/>
          <w:sz w:val="20"/>
          <w:szCs w:val="20"/>
          <w:lang w:eastAsia="pl-PL"/>
        </w:rPr>
        <w:t>W załączeniu Zamawiający zamieszcza p</w:t>
      </w:r>
      <w:r w:rsidR="00EB21FE">
        <w:rPr>
          <w:rFonts w:ascii="Arial" w:hAnsi="Arial" w:cs="Arial"/>
          <w:color w:val="000000"/>
          <w:sz w:val="20"/>
          <w:szCs w:val="20"/>
          <w:lang w:eastAsia="pl-PL"/>
        </w:rPr>
        <w:t>oprawiony formularz asortymentowo-cenowy</w:t>
      </w:r>
      <w:r w:rsidRPr="00BE2D15">
        <w:rPr>
          <w:rFonts w:ascii="Arial" w:hAnsi="Arial" w:cs="Arial"/>
          <w:color w:val="000000"/>
          <w:sz w:val="20"/>
          <w:szCs w:val="20"/>
          <w:lang w:eastAsia="pl-PL"/>
        </w:rPr>
        <w:t xml:space="preserve"> stanowiący załącznik nr 2</w:t>
      </w:r>
      <w:r w:rsidR="00EB21FE">
        <w:rPr>
          <w:rFonts w:ascii="Arial" w:hAnsi="Arial" w:cs="Arial"/>
          <w:color w:val="000000"/>
          <w:sz w:val="20"/>
          <w:szCs w:val="20"/>
          <w:lang w:eastAsia="pl-PL"/>
        </w:rPr>
        <w:t>A i 2B</w:t>
      </w:r>
      <w:r w:rsidRPr="00BE2D15">
        <w:rPr>
          <w:rFonts w:ascii="Arial" w:hAnsi="Arial" w:cs="Arial"/>
          <w:color w:val="000000"/>
          <w:sz w:val="20"/>
          <w:szCs w:val="20"/>
          <w:lang w:eastAsia="pl-PL"/>
        </w:rPr>
        <w:t xml:space="preserve"> do SWZ.</w:t>
      </w:r>
    </w:p>
    <w:p w14:paraId="60D85CBD" w14:textId="77777777" w:rsidR="00BE2D15" w:rsidRPr="0093183B" w:rsidRDefault="00BE2D15" w:rsidP="00BE2D15">
      <w:pPr>
        <w:spacing w:after="0" w:line="276" w:lineRule="auto"/>
        <w:jc w:val="both"/>
        <w:rPr>
          <w:rFonts w:ascii="Arial" w:hAnsi="Arial" w:cs="Arial"/>
          <w:color w:val="000000"/>
          <w:sz w:val="20"/>
          <w:szCs w:val="20"/>
          <w:lang w:eastAsia="pl-PL"/>
        </w:rPr>
      </w:pPr>
    </w:p>
    <w:p w14:paraId="6CC46145" w14:textId="77777777" w:rsidR="004D23FA" w:rsidRPr="00EC4297" w:rsidRDefault="004D23FA" w:rsidP="00BE2D15">
      <w:pPr>
        <w:pStyle w:val="Akapitzlist"/>
        <w:numPr>
          <w:ilvl w:val="0"/>
          <w:numId w:val="4"/>
        </w:numPr>
        <w:spacing w:line="276" w:lineRule="auto"/>
        <w:jc w:val="both"/>
        <w:rPr>
          <w:rFonts w:ascii="Arial" w:hAnsi="Arial" w:cs="Arial"/>
          <w:b/>
          <w:color w:val="000000"/>
          <w:sz w:val="20"/>
          <w:szCs w:val="20"/>
          <w:lang w:val="pl-PL"/>
        </w:rPr>
      </w:pPr>
      <w:r w:rsidRPr="00EC4297">
        <w:rPr>
          <w:rFonts w:ascii="Arial" w:hAnsi="Arial" w:cs="Arial"/>
          <w:color w:val="000000"/>
          <w:sz w:val="20"/>
          <w:szCs w:val="20"/>
          <w:lang w:val="pl-PL"/>
        </w:rPr>
        <w:t>Zamawiający Szpital Powiatowy w Z</w:t>
      </w:r>
      <w:r w:rsidR="00FA63FB" w:rsidRPr="00EC4297">
        <w:rPr>
          <w:rFonts w:ascii="Arial" w:hAnsi="Arial" w:cs="Arial"/>
          <w:color w:val="000000"/>
          <w:sz w:val="20"/>
          <w:szCs w:val="20"/>
          <w:lang w:val="pl-PL"/>
        </w:rPr>
        <w:t>awierciu odpowiadając na pytania</w:t>
      </w:r>
      <w:r w:rsidR="00D9390C" w:rsidRPr="00EC4297">
        <w:rPr>
          <w:rFonts w:ascii="Arial" w:hAnsi="Arial" w:cs="Arial"/>
          <w:color w:val="000000"/>
          <w:sz w:val="20"/>
          <w:szCs w:val="20"/>
          <w:lang w:val="pl-PL"/>
        </w:rPr>
        <w:t xml:space="preserve"> (pisownia oryginalna)</w:t>
      </w:r>
      <w:r w:rsidRPr="00EC4297">
        <w:rPr>
          <w:rFonts w:ascii="Arial" w:hAnsi="Arial" w:cs="Arial"/>
          <w:color w:val="000000"/>
          <w:sz w:val="20"/>
          <w:szCs w:val="20"/>
          <w:lang w:val="pl-PL"/>
        </w:rPr>
        <w:t xml:space="preserve"> informuje:</w:t>
      </w:r>
    </w:p>
    <w:p w14:paraId="3024EAF5" w14:textId="77777777" w:rsidR="00722BA4" w:rsidRDefault="00722BA4" w:rsidP="00722BA4">
      <w:pPr>
        <w:pStyle w:val="ogloszenie"/>
        <w:rPr>
          <w:rFonts w:cs="Arial"/>
          <w:sz w:val="18"/>
          <w:szCs w:val="18"/>
        </w:rPr>
      </w:pPr>
    </w:p>
    <w:p w14:paraId="510BFEEF" w14:textId="77777777" w:rsidR="00BE2D15" w:rsidRPr="00BE2D15" w:rsidRDefault="00BE2D15" w:rsidP="00BE2D15">
      <w:pPr>
        <w:spacing w:after="0" w:line="276" w:lineRule="auto"/>
        <w:jc w:val="both"/>
        <w:rPr>
          <w:rFonts w:ascii="Arial" w:hAnsi="Arial" w:cs="Arial"/>
          <w:bCs/>
          <w:sz w:val="20"/>
          <w:szCs w:val="20"/>
        </w:rPr>
      </w:pPr>
      <w:r w:rsidRPr="00BE2D15">
        <w:rPr>
          <w:rFonts w:ascii="Arial" w:hAnsi="Arial" w:cs="Arial"/>
          <w:bCs/>
          <w:sz w:val="20"/>
          <w:szCs w:val="20"/>
        </w:rPr>
        <w:t xml:space="preserve">Pakiet nr 1 Meble medyczne </w:t>
      </w:r>
    </w:p>
    <w:p w14:paraId="481B09CD" w14:textId="16D3C393" w:rsidR="00BE2D15" w:rsidRPr="00BE2D15" w:rsidRDefault="00BE2D15" w:rsidP="00BE2D15">
      <w:pPr>
        <w:spacing w:after="0" w:line="276" w:lineRule="auto"/>
        <w:jc w:val="both"/>
        <w:rPr>
          <w:rFonts w:ascii="Arial" w:hAnsi="Arial" w:cs="Arial"/>
          <w:bCs/>
          <w:sz w:val="20"/>
          <w:szCs w:val="20"/>
        </w:rPr>
      </w:pPr>
      <w:r w:rsidRPr="00BE2D15">
        <w:rPr>
          <w:rFonts w:ascii="Arial" w:hAnsi="Arial" w:cs="Arial"/>
          <w:bCs/>
          <w:sz w:val="20"/>
          <w:szCs w:val="20"/>
        </w:rPr>
        <w:t xml:space="preserve">Pozycja 1 </w:t>
      </w:r>
      <w:r w:rsidR="0074679E">
        <w:rPr>
          <w:rFonts w:ascii="Arial" w:hAnsi="Arial" w:cs="Arial"/>
          <w:bCs/>
          <w:sz w:val="20"/>
          <w:szCs w:val="20"/>
        </w:rPr>
        <w:t>ł</w:t>
      </w:r>
      <w:r w:rsidRPr="00BE2D15">
        <w:rPr>
          <w:rFonts w:ascii="Arial" w:hAnsi="Arial" w:cs="Arial"/>
          <w:bCs/>
          <w:sz w:val="20"/>
          <w:szCs w:val="20"/>
        </w:rPr>
        <w:t>óżko elektryczne:</w:t>
      </w:r>
    </w:p>
    <w:p w14:paraId="4DF6FF9D" w14:textId="77777777" w:rsidR="00BE2D15" w:rsidRDefault="00BE2D15" w:rsidP="00BE2D15">
      <w:pPr>
        <w:spacing w:after="0" w:line="276" w:lineRule="auto"/>
        <w:jc w:val="both"/>
        <w:rPr>
          <w:rFonts w:ascii="Arial" w:hAnsi="Arial" w:cs="Arial"/>
          <w:b/>
          <w:sz w:val="20"/>
          <w:szCs w:val="20"/>
        </w:rPr>
      </w:pPr>
    </w:p>
    <w:p w14:paraId="556374A3" w14:textId="37C64FFA"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Pytanie 1</w:t>
      </w:r>
    </w:p>
    <w:p w14:paraId="637E75FE" w14:textId="77777777" w:rsidR="00BE2D15" w:rsidRPr="00BE2D15" w:rsidRDefault="00BE2D15" w:rsidP="00BE2D15">
      <w:pPr>
        <w:spacing w:after="0" w:line="276" w:lineRule="auto"/>
        <w:jc w:val="both"/>
        <w:rPr>
          <w:rFonts w:ascii="Arial" w:hAnsi="Arial" w:cs="Arial"/>
          <w:sz w:val="20"/>
          <w:szCs w:val="20"/>
        </w:rPr>
      </w:pPr>
      <w:r w:rsidRPr="00BE2D15">
        <w:rPr>
          <w:rFonts w:ascii="Arial" w:hAnsi="Arial" w:cs="Arial"/>
          <w:sz w:val="20"/>
          <w:szCs w:val="20"/>
        </w:rPr>
        <w:t>Czy Zamawiający dopuści łóżko z pilotem bez graficznej informacji o lokalizacji dźwigni CPR – dźwignia CPR jest wyraźnie oznaczona w kolorze czerwonym?</w:t>
      </w:r>
    </w:p>
    <w:p w14:paraId="058176E1" w14:textId="4F61EEED"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 xml:space="preserve">Odpowiedź: </w:t>
      </w:r>
      <w:r w:rsidRPr="00BE2D15">
        <w:rPr>
          <w:rFonts w:ascii="Arial" w:hAnsi="Arial" w:cs="Arial"/>
          <w:sz w:val="20"/>
          <w:szCs w:val="20"/>
        </w:rPr>
        <w:t>Zamawiający dopuszcza obok rozwiązania opisanego w SWZ</w:t>
      </w:r>
      <w:bookmarkStart w:id="0" w:name="_Hlk118364290"/>
      <w:r w:rsid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bookmarkEnd w:id="0"/>
    </w:p>
    <w:p w14:paraId="52BA54E7" w14:textId="77777777" w:rsidR="00BE2D15" w:rsidRPr="00BE2D15" w:rsidRDefault="00BE2D15" w:rsidP="00BE2D15">
      <w:pPr>
        <w:spacing w:after="0" w:line="276" w:lineRule="auto"/>
        <w:jc w:val="both"/>
        <w:rPr>
          <w:rFonts w:ascii="Arial" w:hAnsi="Arial" w:cs="Arial"/>
          <w:sz w:val="20"/>
          <w:szCs w:val="20"/>
        </w:rPr>
      </w:pPr>
    </w:p>
    <w:p w14:paraId="5158007A" w14:textId="77777777"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Pytanie 2</w:t>
      </w:r>
    </w:p>
    <w:p w14:paraId="38172B00" w14:textId="79F0312D" w:rsidR="00BE2D15" w:rsidRPr="00BE2D15" w:rsidRDefault="00BE2D15" w:rsidP="00BE2D15">
      <w:pPr>
        <w:spacing w:after="0" w:line="276" w:lineRule="auto"/>
        <w:jc w:val="both"/>
        <w:rPr>
          <w:rFonts w:ascii="Arial" w:hAnsi="Arial" w:cs="Arial"/>
          <w:sz w:val="20"/>
          <w:szCs w:val="20"/>
        </w:rPr>
      </w:pPr>
      <w:r w:rsidRPr="00BE2D15">
        <w:rPr>
          <w:rFonts w:ascii="Arial" w:hAnsi="Arial" w:cs="Arial"/>
          <w:sz w:val="20"/>
          <w:szCs w:val="20"/>
        </w:rPr>
        <w:t xml:space="preserve">Czy Zamawiający dopuści </w:t>
      </w:r>
      <w:r w:rsidR="00814012" w:rsidRPr="00BE2D15">
        <w:rPr>
          <w:rFonts w:ascii="Arial" w:hAnsi="Arial" w:cs="Arial"/>
          <w:sz w:val="20"/>
          <w:szCs w:val="20"/>
        </w:rPr>
        <w:t xml:space="preserve">łóżko </w:t>
      </w:r>
      <w:r w:rsidRPr="00BE2D15">
        <w:rPr>
          <w:rFonts w:ascii="Arial" w:hAnsi="Arial" w:cs="Arial"/>
          <w:sz w:val="20"/>
          <w:szCs w:val="20"/>
        </w:rPr>
        <w:t xml:space="preserve">z leżem wypełnionym tworzywowymi płytami HPL – jedna płyta wypełniająca cały segment, płyty odejmowane? </w:t>
      </w:r>
    </w:p>
    <w:p w14:paraId="6BD9814E" w14:textId="77777777"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 xml:space="preserve">Odpowiedź: </w:t>
      </w:r>
      <w:r w:rsidRPr="00BE2D15">
        <w:rPr>
          <w:rFonts w:ascii="Arial" w:hAnsi="Arial" w:cs="Arial"/>
          <w:sz w:val="20"/>
          <w:szCs w:val="20"/>
        </w:rPr>
        <w:t>Zamawiający nie dopuszcza, podtrzymuje zapisy SWZ</w:t>
      </w:r>
    </w:p>
    <w:p w14:paraId="1242732B" w14:textId="77777777" w:rsidR="00BE2D15" w:rsidRPr="00BE2D15" w:rsidRDefault="00BE2D15" w:rsidP="00BE2D15">
      <w:pPr>
        <w:spacing w:after="0" w:line="276" w:lineRule="auto"/>
        <w:jc w:val="both"/>
        <w:rPr>
          <w:rFonts w:ascii="Arial" w:hAnsi="Arial" w:cs="Arial"/>
          <w:sz w:val="20"/>
          <w:szCs w:val="20"/>
        </w:rPr>
      </w:pPr>
    </w:p>
    <w:p w14:paraId="1A48E668" w14:textId="77777777"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Pytanie 3</w:t>
      </w:r>
    </w:p>
    <w:p w14:paraId="79BBD694" w14:textId="77777777" w:rsidR="00BE2D15" w:rsidRPr="00BE2D15" w:rsidRDefault="00BE2D15" w:rsidP="00BE2D15">
      <w:pPr>
        <w:spacing w:after="0" w:line="276" w:lineRule="auto"/>
        <w:jc w:val="both"/>
        <w:rPr>
          <w:rFonts w:ascii="Arial" w:hAnsi="Arial" w:cs="Arial"/>
          <w:sz w:val="20"/>
          <w:szCs w:val="20"/>
        </w:rPr>
      </w:pPr>
      <w:r w:rsidRPr="00BE2D15">
        <w:rPr>
          <w:rFonts w:ascii="Arial" w:hAnsi="Arial" w:cs="Arial"/>
          <w:sz w:val="20"/>
          <w:szCs w:val="20"/>
        </w:rPr>
        <w:t>Czy Zamawiający dopuści łóżko z leżem wypełnionym tworzywowymi płytami HPL – jedna płyta wypełniająca cały segment – płyty montowane na stałe?</w:t>
      </w:r>
    </w:p>
    <w:p w14:paraId="3623F1D0" w14:textId="77777777" w:rsidR="00BE2D15" w:rsidRPr="00BE2D15" w:rsidRDefault="00BE2D15" w:rsidP="00BE2D15">
      <w:pPr>
        <w:spacing w:after="0" w:line="276" w:lineRule="auto"/>
        <w:jc w:val="both"/>
        <w:rPr>
          <w:rFonts w:ascii="Arial" w:hAnsi="Arial" w:cs="Arial"/>
          <w:sz w:val="20"/>
          <w:szCs w:val="20"/>
        </w:rPr>
      </w:pPr>
      <w:r w:rsidRPr="00BE2D15">
        <w:rPr>
          <w:rFonts w:ascii="Arial" w:hAnsi="Arial" w:cs="Arial"/>
          <w:b/>
          <w:sz w:val="20"/>
          <w:szCs w:val="20"/>
        </w:rPr>
        <w:t xml:space="preserve">Odpowiedź: </w:t>
      </w:r>
      <w:r w:rsidRPr="00BE2D15">
        <w:rPr>
          <w:rFonts w:ascii="Arial" w:hAnsi="Arial" w:cs="Arial"/>
          <w:sz w:val="20"/>
          <w:szCs w:val="20"/>
        </w:rPr>
        <w:t>Zamawiający nie dopuszcza, podtrzymuje zapisy SWZ</w:t>
      </w:r>
    </w:p>
    <w:p w14:paraId="1C0090C1" w14:textId="77777777" w:rsidR="00BE2D15" w:rsidRPr="00BE2D15" w:rsidRDefault="00BE2D15" w:rsidP="00BE2D15">
      <w:pPr>
        <w:spacing w:after="0" w:line="276" w:lineRule="auto"/>
        <w:jc w:val="both"/>
        <w:rPr>
          <w:rFonts w:ascii="Arial" w:hAnsi="Arial" w:cs="Arial"/>
          <w:sz w:val="20"/>
          <w:szCs w:val="20"/>
        </w:rPr>
      </w:pPr>
    </w:p>
    <w:p w14:paraId="5CBE0DEF" w14:textId="77777777"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Pytanie 4</w:t>
      </w:r>
    </w:p>
    <w:p w14:paraId="02297128" w14:textId="583F9836" w:rsidR="00BE2D15" w:rsidRPr="00BE2D15" w:rsidRDefault="00BE2D15" w:rsidP="00BE2D15">
      <w:pPr>
        <w:spacing w:after="0" w:line="276" w:lineRule="auto"/>
        <w:jc w:val="both"/>
        <w:rPr>
          <w:rFonts w:ascii="Arial" w:hAnsi="Arial" w:cs="Arial"/>
          <w:sz w:val="20"/>
          <w:szCs w:val="20"/>
        </w:rPr>
      </w:pPr>
      <w:r w:rsidRPr="00BE2D15">
        <w:rPr>
          <w:rFonts w:ascii="Arial" w:hAnsi="Arial" w:cs="Arial"/>
          <w:sz w:val="20"/>
          <w:szCs w:val="20"/>
        </w:rPr>
        <w:t xml:space="preserve">Czy Zamawiający dopuści </w:t>
      </w:r>
      <w:r w:rsidR="00814012" w:rsidRPr="00BE2D15">
        <w:rPr>
          <w:rFonts w:ascii="Arial" w:hAnsi="Arial" w:cs="Arial"/>
          <w:sz w:val="20"/>
          <w:szCs w:val="20"/>
        </w:rPr>
        <w:t xml:space="preserve">łóżko </w:t>
      </w:r>
      <w:r w:rsidRPr="00BE2D15">
        <w:rPr>
          <w:rFonts w:ascii="Arial" w:hAnsi="Arial" w:cs="Arial"/>
          <w:sz w:val="20"/>
          <w:szCs w:val="20"/>
        </w:rPr>
        <w:t xml:space="preserve">z leżem podpartym w 6 punktach – konstrukcja gwarantująca stabilność? </w:t>
      </w:r>
    </w:p>
    <w:p w14:paraId="0AE6AB28" w14:textId="70C86F62"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 xml:space="preserve">Odpowiedź: </w:t>
      </w:r>
      <w:r w:rsidRPr="00BE2D15">
        <w:rPr>
          <w:rFonts w:ascii="Arial" w:hAnsi="Arial" w:cs="Arial"/>
          <w:sz w:val="20"/>
          <w:szCs w:val="20"/>
        </w:rPr>
        <w:t>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4E40C3AC" w14:textId="77777777" w:rsidR="00BE2D15" w:rsidRPr="00BE2D15" w:rsidRDefault="00BE2D15" w:rsidP="00BE2D15">
      <w:pPr>
        <w:spacing w:after="0" w:line="276" w:lineRule="auto"/>
        <w:jc w:val="both"/>
        <w:rPr>
          <w:rFonts w:ascii="Arial" w:hAnsi="Arial" w:cs="Arial"/>
          <w:sz w:val="20"/>
          <w:szCs w:val="20"/>
        </w:rPr>
      </w:pPr>
    </w:p>
    <w:p w14:paraId="06E7E8A3" w14:textId="77777777" w:rsidR="00E6679E" w:rsidRDefault="00E6679E" w:rsidP="00BE2D15">
      <w:pPr>
        <w:spacing w:after="0" w:line="276" w:lineRule="auto"/>
        <w:jc w:val="both"/>
        <w:rPr>
          <w:rFonts w:ascii="Arial" w:hAnsi="Arial" w:cs="Arial"/>
          <w:b/>
          <w:sz w:val="20"/>
          <w:szCs w:val="20"/>
        </w:rPr>
      </w:pPr>
    </w:p>
    <w:p w14:paraId="127817ED" w14:textId="77777777" w:rsidR="00E6679E" w:rsidRDefault="00E6679E" w:rsidP="00BE2D15">
      <w:pPr>
        <w:spacing w:after="0" w:line="276" w:lineRule="auto"/>
        <w:jc w:val="both"/>
        <w:rPr>
          <w:rFonts w:ascii="Arial" w:hAnsi="Arial" w:cs="Arial"/>
          <w:b/>
          <w:sz w:val="20"/>
          <w:szCs w:val="20"/>
        </w:rPr>
      </w:pPr>
    </w:p>
    <w:p w14:paraId="259F796A" w14:textId="4CDE97F3"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Pytanie 5</w:t>
      </w:r>
    </w:p>
    <w:p w14:paraId="72019D30" w14:textId="168A6CB1" w:rsidR="00BE2D15" w:rsidRPr="00BE2D15" w:rsidRDefault="00BE2D15" w:rsidP="00BE2D15">
      <w:pPr>
        <w:spacing w:after="0" w:line="276" w:lineRule="auto"/>
        <w:jc w:val="both"/>
        <w:rPr>
          <w:rFonts w:ascii="Arial" w:hAnsi="Arial" w:cs="Arial"/>
          <w:sz w:val="20"/>
          <w:szCs w:val="20"/>
        </w:rPr>
      </w:pPr>
      <w:r w:rsidRPr="00BE2D15">
        <w:rPr>
          <w:rFonts w:ascii="Arial" w:hAnsi="Arial" w:cs="Arial"/>
          <w:sz w:val="20"/>
          <w:szCs w:val="20"/>
        </w:rPr>
        <w:t xml:space="preserve">Czy Zamawiający dopuści </w:t>
      </w:r>
      <w:r w:rsidR="00814012" w:rsidRPr="00BE2D15">
        <w:rPr>
          <w:rFonts w:ascii="Arial" w:hAnsi="Arial" w:cs="Arial"/>
          <w:sz w:val="20"/>
          <w:szCs w:val="20"/>
        </w:rPr>
        <w:t xml:space="preserve">łóżko </w:t>
      </w:r>
      <w:r w:rsidRPr="00BE2D15">
        <w:rPr>
          <w:rFonts w:ascii="Arial" w:hAnsi="Arial" w:cs="Arial"/>
          <w:sz w:val="20"/>
          <w:szCs w:val="20"/>
        </w:rPr>
        <w:t xml:space="preserve">tylko z autoregresja oparcia pleców 9 cm? </w:t>
      </w:r>
    </w:p>
    <w:p w14:paraId="42F837CB" w14:textId="77777777"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 xml:space="preserve">Odpowiedź: </w:t>
      </w:r>
      <w:r w:rsidRPr="00BE2D15">
        <w:rPr>
          <w:rFonts w:ascii="Arial" w:hAnsi="Arial" w:cs="Arial"/>
          <w:sz w:val="20"/>
          <w:szCs w:val="20"/>
        </w:rPr>
        <w:t>Zamawiający nie dopuszcza, podtrzymuje zapisy SWZ</w:t>
      </w:r>
    </w:p>
    <w:p w14:paraId="44C210EB" w14:textId="77777777" w:rsidR="00EB21FE" w:rsidRDefault="00EB21FE" w:rsidP="00BE2D15">
      <w:pPr>
        <w:spacing w:after="0" w:line="276" w:lineRule="auto"/>
        <w:jc w:val="both"/>
        <w:rPr>
          <w:rFonts w:ascii="Arial" w:hAnsi="Arial" w:cs="Arial"/>
          <w:b/>
          <w:sz w:val="20"/>
          <w:szCs w:val="20"/>
        </w:rPr>
      </w:pPr>
    </w:p>
    <w:p w14:paraId="43F0D3AA" w14:textId="55F8CC4A"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Pytanie 6</w:t>
      </w:r>
    </w:p>
    <w:p w14:paraId="08F502FE" w14:textId="302B5A6C" w:rsidR="00BE2D15" w:rsidRPr="00BE2D15" w:rsidRDefault="00BE2D15" w:rsidP="00BE2D15">
      <w:pPr>
        <w:spacing w:after="0" w:line="276" w:lineRule="auto"/>
        <w:jc w:val="both"/>
        <w:rPr>
          <w:rFonts w:ascii="Arial" w:hAnsi="Arial" w:cs="Arial"/>
          <w:sz w:val="20"/>
          <w:szCs w:val="20"/>
        </w:rPr>
      </w:pPr>
      <w:r w:rsidRPr="00BE2D15">
        <w:rPr>
          <w:rFonts w:ascii="Arial" w:hAnsi="Arial" w:cs="Arial"/>
          <w:sz w:val="20"/>
          <w:szCs w:val="20"/>
        </w:rPr>
        <w:t xml:space="preserve">Czy Zamawiający dopuści </w:t>
      </w:r>
      <w:r w:rsidR="00814012" w:rsidRPr="00BE2D15">
        <w:rPr>
          <w:rFonts w:ascii="Arial" w:hAnsi="Arial" w:cs="Arial"/>
          <w:sz w:val="20"/>
          <w:szCs w:val="20"/>
        </w:rPr>
        <w:t xml:space="preserve">lóżko </w:t>
      </w:r>
      <w:r w:rsidRPr="00BE2D15">
        <w:rPr>
          <w:rFonts w:ascii="Arial" w:hAnsi="Arial" w:cs="Arial"/>
          <w:sz w:val="20"/>
          <w:szCs w:val="20"/>
        </w:rPr>
        <w:t>z barierkami bocznymi z przyciskiem zwalniającym blokadę w dolnej części barierki?</w:t>
      </w:r>
    </w:p>
    <w:p w14:paraId="3A8082C5" w14:textId="59931A05"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 xml:space="preserve">Odpowiedź: </w:t>
      </w:r>
      <w:r w:rsidRPr="00BE2D15">
        <w:rPr>
          <w:rFonts w:ascii="Arial" w:hAnsi="Arial" w:cs="Arial"/>
          <w:sz w:val="20"/>
          <w:szCs w:val="20"/>
        </w:rPr>
        <w:t>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6F2597C1" w14:textId="77777777" w:rsidR="00BE2D15" w:rsidRPr="00BE2D15" w:rsidRDefault="00BE2D15" w:rsidP="00BE2D15">
      <w:pPr>
        <w:spacing w:after="0" w:line="276" w:lineRule="auto"/>
        <w:jc w:val="both"/>
        <w:rPr>
          <w:rFonts w:ascii="Arial" w:hAnsi="Arial" w:cs="Arial"/>
          <w:sz w:val="20"/>
          <w:szCs w:val="20"/>
        </w:rPr>
      </w:pPr>
    </w:p>
    <w:p w14:paraId="103BBF4D" w14:textId="77777777"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Pytanie 7</w:t>
      </w:r>
    </w:p>
    <w:p w14:paraId="5F26ADEF" w14:textId="77777777" w:rsidR="00BE2D15" w:rsidRPr="00BE2D15" w:rsidRDefault="00BE2D15" w:rsidP="00BE2D15">
      <w:pPr>
        <w:spacing w:after="0" w:line="276" w:lineRule="auto"/>
        <w:jc w:val="both"/>
        <w:rPr>
          <w:rFonts w:ascii="Arial" w:hAnsi="Arial" w:cs="Arial"/>
          <w:sz w:val="20"/>
          <w:szCs w:val="20"/>
        </w:rPr>
      </w:pPr>
      <w:r w:rsidRPr="00BE2D15">
        <w:rPr>
          <w:rFonts w:ascii="Arial" w:hAnsi="Arial" w:cs="Arial"/>
          <w:sz w:val="20"/>
          <w:szCs w:val="20"/>
        </w:rPr>
        <w:t>Prosimy o rezygnacje z wymogu:</w:t>
      </w:r>
    </w:p>
    <w:p w14:paraId="7AA330A0" w14:textId="640FDFA2" w:rsidR="00BE2D15" w:rsidRDefault="00BE2D15" w:rsidP="00BE2D15">
      <w:pPr>
        <w:spacing w:after="0" w:line="276" w:lineRule="auto"/>
        <w:jc w:val="both"/>
        <w:rPr>
          <w:rFonts w:ascii="Arial" w:hAnsi="Arial" w:cs="Arial"/>
          <w:sz w:val="20"/>
          <w:szCs w:val="20"/>
        </w:rPr>
      </w:pPr>
      <w:r w:rsidRPr="00BE2D15">
        <w:rPr>
          <w:rFonts w:ascii="Arial" w:hAnsi="Arial" w:cs="Arial"/>
          <w:sz w:val="20"/>
          <w:szCs w:val="20"/>
        </w:rPr>
        <w:t xml:space="preserve">Powłoka lakiernicza zgodnie z normą EN ISO 10993-5:2009 biologiczna ocena produktów medycznych, Uzasadnienie: Norma EN ISO 10993 dotyczy określenia wpływu wyrobów medycznych na tkanki co nie ma odniesienia do łóżka szpitalnego, jak również w/w norma EN ISO 10993-5:2009 opisuje Biologiczną </w:t>
      </w:r>
    </w:p>
    <w:p w14:paraId="19706954" w14:textId="618D5485" w:rsidR="00BE2D15" w:rsidRPr="00BE2D15" w:rsidRDefault="00BE2D15" w:rsidP="00BE2D15">
      <w:pPr>
        <w:spacing w:after="0" w:line="276" w:lineRule="auto"/>
        <w:jc w:val="both"/>
        <w:rPr>
          <w:rFonts w:ascii="Arial" w:hAnsi="Arial" w:cs="Arial"/>
          <w:sz w:val="20"/>
          <w:szCs w:val="20"/>
        </w:rPr>
      </w:pPr>
      <w:r w:rsidRPr="00BE2D15">
        <w:rPr>
          <w:rFonts w:ascii="Arial" w:hAnsi="Arial" w:cs="Arial"/>
          <w:sz w:val="20"/>
          <w:szCs w:val="20"/>
        </w:rPr>
        <w:t xml:space="preserve">ocenę wyrobów medycznych – Część 5: Badania cytotoksyczności in vitro. Zatem powyższa norma nie ma odniesienia do łóżek szpitalnych. Oferowane przez nas łóżka posiadają certyfikat CE, oraz są dopuszczone do używania w placówkach służby zdrowia. </w:t>
      </w:r>
    </w:p>
    <w:p w14:paraId="0DECE27D" w14:textId="283DC4BB" w:rsidR="00BE2D15" w:rsidRPr="00BE2D15" w:rsidRDefault="00BE2D15" w:rsidP="00BE2D15">
      <w:pPr>
        <w:spacing w:after="0" w:line="276" w:lineRule="auto"/>
        <w:jc w:val="both"/>
        <w:rPr>
          <w:rFonts w:ascii="Arial" w:hAnsi="Arial" w:cs="Arial"/>
          <w:sz w:val="20"/>
          <w:szCs w:val="20"/>
        </w:rPr>
      </w:pPr>
      <w:r w:rsidRPr="00BE2D15">
        <w:rPr>
          <w:rFonts w:ascii="Arial" w:hAnsi="Arial" w:cs="Arial"/>
          <w:b/>
          <w:sz w:val="20"/>
          <w:szCs w:val="20"/>
        </w:rPr>
        <w:t xml:space="preserve">Odpowiedź: </w:t>
      </w:r>
      <w:r w:rsidRPr="00BE2D15">
        <w:rPr>
          <w:rFonts w:ascii="Arial" w:hAnsi="Arial" w:cs="Arial"/>
          <w:sz w:val="20"/>
          <w:szCs w:val="20"/>
        </w:rPr>
        <w:t xml:space="preserve">Zamawiający </w:t>
      </w:r>
      <w:r w:rsidR="00033575">
        <w:rPr>
          <w:rFonts w:ascii="Arial" w:hAnsi="Arial" w:cs="Arial"/>
          <w:sz w:val="20"/>
          <w:szCs w:val="20"/>
        </w:rPr>
        <w:t>dokonuje zmiany zapisu pozycji 24 formularza asortymentowo-cenowego stanowiącego załącznik 2A do SWZ.</w:t>
      </w:r>
      <w:r w:rsidRPr="00BE2D15">
        <w:rPr>
          <w:rFonts w:ascii="Arial" w:hAnsi="Arial" w:cs="Arial"/>
          <w:sz w:val="20"/>
          <w:szCs w:val="20"/>
        </w:rPr>
        <w:t xml:space="preserve"> </w:t>
      </w:r>
    </w:p>
    <w:p w14:paraId="53B99A58" w14:textId="77777777" w:rsidR="00BE2D15" w:rsidRPr="00BE2D15" w:rsidRDefault="00BE2D15" w:rsidP="00BE2D15">
      <w:pPr>
        <w:spacing w:after="0" w:line="276" w:lineRule="auto"/>
        <w:jc w:val="both"/>
        <w:rPr>
          <w:rFonts w:ascii="Arial" w:hAnsi="Arial" w:cs="Arial"/>
          <w:sz w:val="20"/>
          <w:szCs w:val="20"/>
        </w:rPr>
      </w:pPr>
    </w:p>
    <w:p w14:paraId="12630002" w14:textId="77777777" w:rsidR="00BE2D15" w:rsidRPr="00BE2D15" w:rsidRDefault="00BE2D15" w:rsidP="00BE2D15">
      <w:pPr>
        <w:spacing w:after="0" w:line="276" w:lineRule="auto"/>
        <w:jc w:val="both"/>
        <w:rPr>
          <w:rFonts w:ascii="Arial" w:hAnsi="Arial" w:cs="Arial"/>
          <w:sz w:val="20"/>
          <w:szCs w:val="20"/>
        </w:rPr>
      </w:pPr>
      <w:r w:rsidRPr="00BE2D15">
        <w:rPr>
          <w:rFonts w:ascii="Arial" w:hAnsi="Arial" w:cs="Arial"/>
          <w:sz w:val="20"/>
          <w:szCs w:val="20"/>
        </w:rPr>
        <w:t xml:space="preserve">Pozycja 2 Szafki przyłóżkowe </w:t>
      </w:r>
    </w:p>
    <w:p w14:paraId="7B03FEA0" w14:textId="77777777" w:rsidR="00BE2D15" w:rsidRPr="00BE2D15" w:rsidRDefault="00BE2D15" w:rsidP="00BE2D15">
      <w:pPr>
        <w:spacing w:after="0" w:line="276" w:lineRule="auto"/>
        <w:jc w:val="both"/>
        <w:rPr>
          <w:rFonts w:ascii="Arial" w:hAnsi="Arial" w:cs="Arial"/>
          <w:sz w:val="20"/>
          <w:szCs w:val="20"/>
        </w:rPr>
      </w:pPr>
    </w:p>
    <w:p w14:paraId="634C3F47" w14:textId="77777777"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Pytanie 8</w:t>
      </w:r>
    </w:p>
    <w:p w14:paraId="7F246A12" w14:textId="77777777" w:rsidR="00BE2D15" w:rsidRPr="00BE2D15" w:rsidRDefault="00BE2D15" w:rsidP="00BE2D15">
      <w:pPr>
        <w:spacing w:after="0" w:line="276" w:lineRule="auto"/>
        <w:jc w:val="both"/>
        <w:rPr>
          <w:rFonts w:ascii="Arial" w:hAnsi="Arial" w:cs="Arial"/>
          <w:sz w:val="20"/>
          <w:szCs w:val="20"/>
        </w:rPr>
      </w:pPr>
      <w:r w:rsidRPr="00BE2D15">
        <w:rPr>
          <w:rFonts w:ascii="Arial" w:hAnsi="Arial" w:cs="Arial"/>
          <w:sz w:val="20"/>
          <w:szCs w:val="20"/>
        </w:rPr>
        <w:t xml:space="preserve">Czy Zamawiający dopuści szafkę składającą się z 1 szuflady, wolnej przestrzeni, komory zamykanej drzwiczkami oraz Pólki na basen/obuwie w dolnej części? </w:t>
      </w:r>
    </w:p>
    <w:p w14:paraId="3306283B" w14:textId="45766E7C"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 xml:space="preserve">Odpowiedź: </w:t>
      </w:r>
      <w:r w:rsidRPr="00BE2D15">
        <w:rPr>
          <w:rFonts w:ascii="Arial" w:hAnsi="Arial" w:cs="Arial"/>
          <w:sz w:val="20"/>
          <w:szCs w:val="20"/>
        </w:rPr>
        <w:t>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0E42244C" w14:textId="77777777" w:rsidR="00BE2D15" w:rsidRPr="00BE2D15" w:rsidRDefault="00BE2D15" w:rsidP="00BE2D15">
      <w:pPr>
        <w:spacing w:after="0" w:line="276" w:lineRule="auto"/>
        <w:jc w:val="both"/>
        <w:rPr>
          <w:rFonts w:ascii="Arial" w:hAnsi="Arial" w:cs="Arial"/>
          <w:sz w:val="20"/>
          <w:szCs w:val="20"/>
        </w:rPr>
      </w:pPr>
    </w:p>
    <w:p w14:paraId="1A772851" w14:textId="77777777"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Pytanie 9</w:t>
      </w:r>
    </w:p>
    <w:p w14:paraId="68526172" w14:textId="77777777" w:rsidR="00BE2D15" w:rsidRPr="00BE2D15" w:rsidRDefault="00BE2D15" w:rsidP="00BE2D15">
      <w:pPr>
        <w:spacing w:after="0" w:line="276" w:lineRule="auto"/>
        <w:jc w:val="both"/>
        <w:rPr>
          <w:rFonts w:ascii="Arial" w:hAnsi="Arial" w:cs="Arial"/>
          <w:sz w:val="20"/>
          <w:szCs w:val="20"/>
        </w:rPr>
      </w:pPr>
      <w:r w:rsidRPr="00BE2D15">
        <w:rPr>
          <w:rFonts w:ascii="Arial" w:hAnsi="Arial" w:cs="Arial"/>
          <w:sz w:val="20"/>
          <w:szCs w:val="20"/>
        </w:rPr>
        <w:t>Czy Zamawiający dopuści fronty szuflad i drzwiczki wykonane z płyty HPL?</w:t>
      </w:r>
    </w:p>
    <w:p w14:paraId="3B715131" w14:textId="4572FE94"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 xml:space="preserve">Odpowiedź: </w:t>
      </w:r>
      <w:r w:rsidRPr="00BE2D15">
        <w:rPr>
          <w:rFonts w:ascii="Arial" w:hAnsi="Arial" w:cs="Arial"/>
          <w:sz w:val="20"/>
          <w:szCs w:val="20"/>
        </w:rPr>
        <w:t>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0544AB88" w14:textId="77777777" w:rsidR="00BE2D15" w:rsidRPr="00BE2D15" w:rsidRDefault="00BE2D15" w:rsidP="00BE2D15">
      <w:pPr>
        <w:spacing w:after="0" w:line="276" w:lineRule="auto"/>
        <w:jc w:val="both"/>
        <w:rPr>
          <w:rFonts w:ascii="Arial" w:hAnsi="Arial" w:cs="Arial"/>
          <w:sz w:val="20"/>
          <w:szCs w:val="20"/>
        </w:rPr>
      </w:pPr>
    </w:p>
    <w:p w14:paraId="36753502" w14:textId="77777777"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Pytanie 10</w:t>
      </w:r>
    </w:p>
    <w:p w14:paraId="497F54D5" w14:textId="77777777" w:rsidR="00BE2D15" w:rsidRPr="00BE2D15" w:rsidRDefault="00BE2D15" w:rsidP="00BE2D15">
      <w:pPr>
        <w:spacing w:after="0" w:line="276" w:lineRule="auto"/>
        <w:jc w:val="both"/>
        <w:rPr>
          <w:rFonts w:ascii="Arial" w:hAnsi="Arial" w:cs="Arial"/>
          <w:sz w:val="20"/>
          <w:szCs w:val="20"/>
        </w:rPr>
      </w:pPr>
      <w:r w:rsidRPr="00BE2D15">
        <w:rPr>
          <w:rFonts w:ascii="Arial" w:hAnsi="Arial" w:cs="Arial"/>
          <w:sz w:val="20"/>
          <w:szCs w:val="20"/>
        </w:rPr>
        <w:t xml:space="preserve">Czy Zamawiający dopuści fronty szuflad i drzwiczki wykonane z blachy stalowej malowanej proszkowo? </w:t>
      </w:r>
    </w:p>
    <w:p w14:paraId="34E657AE" w14:textId="17BA105D" w:rsidR="00BE2D15" w:rsidRPr="00BE2D15" w:rsidRDefault="00BE2D15" w:rsidP="00BE2D15">
      <w:pPr>
        <w:spacing w:after="0" w:line="276" w:lineRule="auto"/>
        <w:jc w:val="both"/>
        <w:rPr>
          <w:rFonts w:ascii="Arial" w:hAnsi="Arial" w:cs="Arial"/>
          <w:b/>
          <w:sz w:val="20"/>
          <w:szCs w:val="20"/>
        </w:rPr>
      </w:pPr>
      <w:r w:rsidRPr="00BE2D15">
        <w:rPr>
          <w:rFonts w:ascii="Arial" w:hAnsi="Arial" w:cs="Arial"/>
          <w:b/>
          <w:sz w:val="20"/>
          <w:szCs w:val="20"/>
        </w:rPr>
        <w:t xml:space="preserve">Odpowiedź: </w:t>
      </w:r>
      <w:r w:rsidRPr="00BE2D15">
        <w:rPr>
          <w:rFonts w:ascii="Arial" w:hAnsi="Arial" w:cs="Arial"/>
          <w:sz w:val="20"/>
          <w:szCs w:val="20"/>
        </w:rPr>
        <w:t>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03BE820F" w14:textId="77777777" w:rsidR="00BE2D15" w:rsidRPr="00BE2D15" w:rsidRDefault="00BE2D15" w:rsidP="00BE2D15">
      <w:pPr>
        <w:spacing w:after="0" w:line="276" w:lineRule="auto"/>
        <w:jc w:val="both"/>
        <w:rPr>
          <w:rFonts w:ascii="Arial" w:hAnsi="Arial" w:cs="Arial"/>
          <w:sz w:val="20"/>
          <w:szCs w:val="20"/>
        </w:rPr>
      </w:pPr>
    </w:p>
    <w:p w14:paraId="3E9036BE" w14:textId="77777777" w:rsidR="00BE2D15" w:rsidRPr="00BE2D15" w:rsidRDefault="00BE2D15" w:rsidP="00BE2D15">
      <w:pPr>
        <w:spacing w:after="0" w:line="276" w:lineRule="auto"/>
        <w:jc w:val="both"/>
        <w:rPr>
          <w:rFonts w:ascii="Arial" w:hAnsi="Arial" w:cs="Arial"/>
          <w:b/>
          <w:sz w:val="20"/>
          <w:szCs w:val="20"/>
        </w:rPr>
      </w:pPr>
      <w:bookmarkStart w:id="1" w:name="_Hlk118353556"/>
      <w:r w:rsidRPr="00BE2D15">
        <w:rPr>
          <w:rFonts w:ascii="Arial" w:hAnsi="Arial" w:cs="Arial"/>
          <w:b/>
          <w:sz w:val="20"/>
          <w:szCs w:val="20"/>
        </w:rPr>
        <w:t>Pytanie 11</w:t>
      </w:r>
    </w:p>
    <w:bookmarkEnd w:id="1"/>
    <w:p w14:paraId="3D90E0D4" w14:textId="77777777" w:rsidR="00BE2D15" w:rsidRPr="00BE2D15" w:rsidRDefault="00BE2D15" w:rsidP="00BE2D15">
      <w:pPr>
        <w:spacing w:after="0" w:line="276" w:lineRule="auto"/>
        <w:jc w:val="both"/>
        <w:rPr>
          <w:rFonts w:ascii="Arial" w:hAnsi="Arial" w:cs="Arial"/>
          <w:sz w:val="20"/>
          <w:szCs w:val="20"/>
        </w:rPr>
      </w:pPr>
      <w:r w:rsidRPr="00BE2D15">
        <w:rPr>
          <w:rFonts w:ascii="Arial" w:hAnsi="Arial" w:cs="Arial"/>
          <w:sz w:val="20"/>
          <w:szCs w:val="20"/>
        </w:rPr>
        <w:t>Czy Zamawiający dopuści szafkę z kołami fi 50mm</w:t>
      </w:r>
    </w:p>
    <w:p w14:paraId="352C0A02" w14:textId="438FFEC5" w:rsidR="00AA23DD" w:rsidRDefault="00BE2D15" w:rsidP="00BE2D15">
      <w:pPr>
        <w:spacing w:after="0" w:line="276" w:lineRule="auto"/>
        <w:jc w:val="both"/>
        <w:rPr>
          <w:rFonts w:ascii="Arial" w:hAnsi="Arial" w:cs="Arial"/>
          <w:sz w:val="20"/>
          <w:szCs w:val="20"/>
        </w:rPr>
      </w:pPr>
      <w:r w:rsidRPr="00BE2D15">
        <w:rPr>
          <w:rFonts w:ascii="Arial" w:hAnsi="Arial" w:cs="Arial"/>
          <w:b/>
          <w:sz w:val="20"/>
          <w:szCs w:val="20"/>
        </w:rPr>
        <w:t xml:space="preserve">Odpowiedź: </w:t>
      </w:r>
      <w:r w:rsidRPr="00BE2D15">
        <w:rPr>
          <w:rFonts w:ascii="Arial" w:hAnsi="Arial" w:cs="Arial"/>
          <w:sz w:val="20"/>
          <w:szCs w:val="20"/>
        </w:rPr>
        <w:t>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2278152E" w14:textId="73D13F54" w:rsidR="00A02AC5" w:rsidRDefault="00A02AC5" w:rsidP="00BE2D15">
      <w:pPr>
        <w:spacing w:after="0" w:line="276" w:lineRule="auto"/>
        <w:jc w:val="both"/>
        <w:rPr>
          <w:rFonts w:ascii="Arial" w:hAnsi="Arial" w:cs="Arial"/>
          <w:sz w:val="20"/>
          <w:szCs w:val="20"/>
        </w:rPr>
      </w:pPr>
    </w:p>
    <w:p w14:paraId="78186BEC" w14:textId="77777777" w:rsidR="00E6679E" w:rsidRDefault="00E6679E" w:rsidP="00A02AC5">
      <w:pPr>
        <w:spacing w:after="0" w:line="276" w:lineRule="auto"/>
        <w:jc w:val="both"/>
        <w:rPr>
          <w:rFonts w:ascii="Arial" w:hAnsi="Arial" w:cs="Arial"/>
          <w:sz w:val="20"/>
          <w:szCs w:val="20"/>
        </w:rPr>
      </w:pPr>
    </w:p>
    <w:p w14:paraId="4F5A04C4" w14:textId="77777777" w:rsidR="00E6679E" w:rsidRDefault="00E6679E" w:rsidP="00A02AC5">
      <w:pPr>
        <w:spacing w:after="0" w:line="276" w:lineRule="auto"/>
        <w:jc w:val="both"/>
        <w:rPr>
          <w:rFonts w:ascii="Arial" w:hAnsi="Arial" w:cs="Arial"/>
          <w:sz w:val="20"/>
          <w:szCs w:val="20"/>
        </w:rPr>
      </w:pPr>
    </w:p>
    <w:p w14:paraId="7DA46358" w14:textId="77777777" w:rsidR="00E6679E" w:rsidRDefault="00E6679E" w:rsidP="00A02AC5">
      <w:pPr>
        <w:spacing w:after="0" w:line="276" w:lineRule="auto"/>
        <w:jc w:val="both"/>
        <w:rPr>
          <w:rFonts w:ascii="Arial" w:hAnsi="Arial" w:cs="Arial"/>
          <w:sz w:val="20"/>
          <w:szCs w:val="20"/>
        </w:rPr>
      </w:pPr>
    </w:p>
    <w:p w14:paraId="366F79B3" w14:textId="77777777" w:rsidR="00E6679E" w:rsidRDefault="00E6679E" w:rsidP="00A02AC5">
      <w:pPr>
        <w:spacing w:after="0" w:line="276" w:lineRule="auto"/>
        <w:jc w:val="both"/>
        <w:rPr>
          <w:rFonts w:ascii="Arial" w:hAnsi="Arial" w:cs="Arial"/>
          <w:sz w:val="20"/>
          <w:szCs w:val="20"/>
        </w:rPr>
      </w:pPr>
    </w:p>
    <w:p w14:paraId="2E00278E" w14:textId="77777777" w:rsidR="00E6679E" w:rsidRDefault="00E6679E" w:rsidP="00A02AC5">
      <w:pPr>
        <w:spacing w:after="0" w:line="276" w:lineRule="auto"/>
        <w:jc w:val="both"/>
        <w:rPr>
          <w:rFonts w:ascii="Arial" w:hAnsi="Arial" w:cs="Arial"/>
          <w:sz w:val="20"/>
          <w:szCs w:val="20"/>
        </w:rPr>
      </w:pPr>
    </w:p>
    <w:p w14:paraId="4F1717EA" w14:textId="6D9CA8AF"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 xml:space="preserve">Dotyczy: pakiet 1 – Meble medyczne </w:t>
      </w:r>
    </w:p>
    <w:p w14:paraId="43FD3EA7" w14:textId="219B6DDA" w:rsidR="00A02AC5" w:rsidRDefault="00A02AC5" w:rsidP="00A02AC5">
      <w:pPr>
        <w:spacing w:after="0" w:line="276" w:lineRule="auto"/>
        <w:jc w:val="both"/>
        <w:rPr>
          <w:rFonts w:ascii="Arial" w:hAnsi="Arial" w:cs="Arial"/>
          <w:sz w:val="20"/>
          <w:szCs w:val="20"/>
        </w:rPr>
      </w:pPr>
    </w:p>
    <w:p w14:paraId="62D211AB" w14:textId="04AD2761"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1</w:t>
      </w:r>
      <w:r>
        <w:rPr>
          <w:rFonts w:ascii="Arial" w:hAnsi="Arial" w:cs="Arial"/>
          <w:b/>
          <w:sz w:val="20"/>
          <w:szCs w:val="20"/>
        </w:rPr>
        <w:t>2</w:t>
      </w:r>
    </w:p>
    <w:p w14:paraId="655973EB" w14:textId="5FAF2B93"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Zamawiający wyrazi zgodę na zrealizowanie zamówienia w terminie do 8 tygodni od dnia zawarcia umowy? Proponowany termin realizacji zamówienia będzie zgodny ze standardowym cyklem produkcji, co pozwoli Wykonawcy należycie zrealizować przedmiot umowy. Jeśli Zamawiający nie wyrazi zgody na zaproponowany termin realizacji prosimy o informację o ile Zamawiający ma możliwość jego wydłużenia.</w:t>
      </w:r>
    </w:p>
    <w:p w14:paraId="53C44131" w14:textId="56FA2E4D" w:rsidR="0074679E"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nie dopuszcza, podtrzymuje zapisy SWZ</w:t>
      </w:r>
    </w:p>
    <w:p w14:paraId="19CF5000" w14:textId="77777777" w:rsidR="0074679E" w:rsidRDefault="0074679E" w:rsidP="00A02AC5">
      <w:pPr>
        <w:spacing w:after="0" w:line="276" w:lineRule="auto"/>
        <w:jc w:val="both"/>
        <w:rPr>
          <w:rFonts w:ascii="Arial" w:hAnsi="Arial" w:cs="Arial"/>
          <w:sz w:val="20"/>
          <w:szCs w:val="20"/>
        </w:rPr>
      </w:pPr>
    </w:p>
    <w:p w14:paraId="0C83E070" w14:textId="77777777"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Dotyczy: pakiet 1 – Meble medyczne</w:t>
      </w:r>
    </w:p>
    <w:p w14:paraId="3A45E3E2" w14:textId="77777777"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 xml:space="preserve">Pozycja 1 – łóżko elektryczne  </w:t>
      </w:r>
    </w:p>
    <w:p w14:paraId="26441B9C" w14:textId="09AC697B" w:rsidR="00A02AC5" w:rsidRDefault="00A02AC5" w:rsidP="00A02AC5">
      <w:pPr>
        <w:spacing w:after="0" w:line="276" w:lineRule="auto"/>
        <w:jc w:val="both"/>
        <w:rPr>
          <w:rFonts w:ascii="Arial" w:hAnsi="Arial" w:cs="Arial"/>
          <w:sz w:val="20"/>
          <w:szCs w:val="20"/>
        </w:rPr>
      </w:pPr>
    </w:p>
    <w:p w14:paraId="3657522D" w14:textId="0D16B536"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13</w:t>
      </w:r>
    </w:p>
    <w:p w14:paraId="6039BC91" w14:textId="413CDC21" w:rsid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 xml:space="preserve">Czy (w pkt. 3) Zamawiający wyrazi zgodę na zaoferowanie łóżka posiadającego regulację elektryczną wysokości leża w zakresie od 410 mm do 815 mm (+/- 10 mm) gwarantującą bezpieczne opuszczanie </w:t>
      </w:r>
    </w:p>
    <w:p w14:paraId="1DE40697" w14:textId="10D54160"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łóżka i zapobiegającą „zeskakiwaniu z łóżka” /nie dotykaniu pełnymi stopami podłogi podczas opuszczania łóżka/?</w:t>
      </w:r>
    </w:p>
    <w:p w14:paraId="4FDD9D4E" w14:textId="37E6EEE3"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03E899FF" w14:textId="2203E576" w:rsidR="00A02AC5" w:rsidRDefault="00A02AC5" w:rsidP="00A02AC5">
      <w:pPr>
        <w:spacing w:after="0" w:line="276" w:lineRule="auto"/>
        <w:jc w:val="both"/>
        <w:rPr>
          <w:rFonts w:ascii="Arial" w:hAnsi="Arial" w:cs="Arial"/>
          <w:sz w:val="20"/>
          <w:szCs w:val="20"/>
        </w:rPr>
      </w:pPr>
    </w:p>
    <w:p w14:paraId="0A86B118" w14:textId="70DDFCEB"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1</w:t>
      </w:r>
      <w:r>
        <w:rPr>
          <w:rFonts w:ascii="Arial" w:hAnsi="Arial" w:cs="Arial"/>
          <w:b/>
          <w:sz w:val="20"/>
          <w:szCs w:val="20"/>
        </w:rPr>
        <w:t>4</w:t>
      </w:r>
    </w:p>
    <w:p w14:paraId="0D688B41" w14:textId="361089EC"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 xml:space="preserve">Czy (w pkt. 4) Zamawiający wyrazi zgodę na zaoferowanie łóżka posiadającego regulację elektryczną pleców 65o (+/- 5o) oraz regulację elektryczną uda 45o (+/- 2o)? </w:t>
      </w:r>
    </w:p>
    <w:p w14:paraId="7EB2F841" w14:textId="1433A7E0"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32EAC5EF" w14:textId="3387FE86" w:rsidR="00A02AC5" w:rsidRDefault="00A02AC5" w:rsidP="00A02AC5">
      <w:pPr>
        <w:spacing w:after="0" w:line="276" w:lineRule="auto"/>
        <w:jc w:val="both"/>
        <w:rPr>
          <w:rFonts w:ascii="Arial" w:hAnsi="Arial" w:cs="Arial"/>
          <w:sz w:val="20"/>
          <w:szCs w:val="20"/>
        </w:rPr>
      </w:pPr>
    </w:p>
    <w:p w14:paraId="033C21B7" w14:textId="4C3DA30D"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1</w:t>
      </w:r>
      <w:r>
        <w:rPr>
          <w:rFonts w:ascii="Arial" w:hAnsi="Arial" w:cs="Arial"/>
          <w:b/>
          <w:sz w:val="20"/>
          <w:szCs w:val="20"/>
        </w:rPr>
        <w:t>5</w:t>
      </w:r>
    </w:p>
    <w:p w14:paraId="73B82016" w14:textId="29971A9D"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(w pkt. 5) Zamawiający wyrazi zgodę na zaoferowanie łóżka posiadającego regulację elektryczną pozycji Trendelenburga 13o (+/- 2o) oraz anty-Trendelenburga 15o (+/- 2o)?</w:t>
      </w:r>
    </w:p>
    <w:p w14:paraId="79B3EA05" w14:textId="43AF8EBD"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0625AFBD" w14:textId="24E4BEDF" w:rsidR="00A02AC5" w:rsidRDefault="00A02AC5" w:rsidP="00A02AC5">
      <w:pPr>
        <w:spacing w:after="0" w:line="276" w:lineRule="auto"/>
        <w:jc w:val="both"/>
        <w:rPr>
          <w:rFonts w:ascii="Arial" w:hAnsi="Arial" w:cs="Arial"/>
          <w:sz w:val="20"/>
          <w:szCs w:val="20"/>
        </w:rPr>
      </w:pPr>
    </w:p>
    <w:p w14:paraId="767B2F93" w14:textId="15643114"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1</w:t>
      </w:r>
      <w:r>
        <w:rPr>
          <w:rFonts w:ascii="Arial" w:hAnsi="Arial" w:cs="Arial"/>
          <w:b/>
          <w:sz w:val="20"/>
          <w:szCs w:val="20"/>
        </w:rPr>
        <w:t>6</w:t>
      </w:r>
    </w:p>
    <w:p w14:paraId="6ED3AB1E" w14:textId="38A8DB95"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(w pkt. 6 i 9) Zamawiający wyrazi zgodę na zaoferowanie łóżka bez funkcji autokontur?</w:t>
      </w:r>
    </w:p>
    <w:p w14:paraId="49588659" w14:textId="77777777"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nie dopuszcza, podtrzymuje zapisy SWZ</w:t>
      </w:r>
    </w:p>
    <w:p w14:paraId="6426E643" w14:textId="40FCBA7F" w:rsidR="00A02AC5" w:rsidRDefault="00A02AC5" w:rsidP="00A02AC5">
      <w:pPr>
        <w:spacing w:after="0" w:line="276" w:lineRule="auto"/>
        <w:jc w:val="both"/>
        <w:rPr>
          <w:rFonts w:ascii="Arial" w:hAnsi="Arial" w:cs="Arial"/>
          <w:sz w:val="20"/>
          <w:szCs w:val="20"/>
        </w:rPr>
      </w:pPr>
    </w:p>
    <w:p w14:paraId="3A8B6C09" w14:textId="4D364E5F"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1</w:t>
      </w:r>
      <w:r>
        <w:rPr>
          <w:rFonts w:ascii="Arial" w:hAnsi="Arial" w:cs="Arial"/>
          <w:b/>
          <w:sz w:val="20"/>
          <w:szCs w:val="20"/>
        </w:rPr>
        <w:t>7</w:t>
      </w:r>
    </w:p>
    <w:p w14:paraId="435C81B0" w14:textId="5F90AC54"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(w pkt. 6) Zamawiający wyrazi zgodę na zaoferowanie łóżka posiadającego pilota bez sygnalizacji diodowej każdorazowego użycia dostępnych regulacji elektrycznych?</w:t>
      </w:r>
    </w:p>
    <w:p w14:paraId="4EE8259D" w14:textId="7577F69D"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3AF7C85C" w14:textId="4C3001A2" w:rsidR="00A02AC5" w:rsidRDefault="00A02AC5" w:rsidP="00A02AC5">
      <w:pPr>
        <w:spacing w:after="0" w:line="276" w:lineRule="auto"/>
        <w:jc w:val="both"/>
        <w:rPr>
          <w:rFonts w:ascii="Arial" w:hAnsi="Arial" w:cs="Arial"/>
          <w:sz w:val="20"/>
          <w:szCs w:val="20"/>
        </w:rPr>
      </w:pPr>
    </w:p>
    <w:p w14:paraId="68BB8C00" w14:textId="66DA18DE"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1</w:t>
      </w:r>
      <w:r>
        <w:rPr>
          <w:rFonts w:ascii="Arial" w:hAnsi="Arial" w:cs="Arial"/>
          <w:b/>
          <w:sz w:val="20"/>
          <w:szCs w:val="20"/>
        </w:rPr>
        <w:t>8</w:t>
      </w:r>
    </w:p>
    <w:p w14:paraId="4ECE4078" w14:textId="537B737E"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(w pkt. 7) Zamawiający wyrazi zgodę na zaoferowanie łóżka posiadającego regulację wysokości od najniższej pozycji do najwyższej oraz od najwyższej do najniższej w czasie zaprogramowanym przez danego producenta (bez konieczności podawania konkretnej wartości w sekundach)?</w:t>
      </w:r>
    </w:p>
    <w:p w14:paraId="598C2DA2" w14:textId="77777777"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nie dopuszcza, podtrzymuje zapisy SWZ</w:t>
      </w:r>
    </w:p>
    <w:p w14:paraId="71BF8B39" w14:textId="420A9DD0" w:rsidR="00A02AC5" w:rsidRDefault="00A02AC5" w:rsidP="00A02AC5">
      <w:pPr>
        <w:spacing w:after="0" w:line="276" w:lineRule="auto"/>
        <w:jc w:val="both"/>
        <w:rPr>
          <w:rFonts w:ascii="Arial" w:hAnsi="Arial" w:cs="Arial"/>
          <w:sz w:val="20"/>
          <w:szCs w:val="20"/>
        </w:rPr>
      </w:pPr>
    </w:p>
    <w:p w14:paraId="6687BF68" w14:textId="77777777" w:rsidR="00E6679E" w:rsidRDefault="00E6679E" w:rsidP="00A02AC5">
      <w:pPr>
        <w:spacing w:after="0" w:line="276" w:lineRule="auto"/>
        <w:jc w:val="both"/>
        <w:rPr>
          <w:rFonts w:ascii="Arial" w:hAnsi="Arial" w:cs="Arial"/>
          <w:b/>
          <w:sz w:val="20"/>
          <w:szCs w:val="20"/>
        </w:rPr>
      </w:pPr>
    </w:p>
    <w:p w14:paraId="2C551AC4" w14:textId="56CF3742"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1</w:t>
      </w:r>
      <w:r>
        <w:rPr>
          <w:rFonts w:ascii="Arial" w:hAnsi="Arial" w:cs="Arial"/>
          <w:b/>
          <w:sz w:val="20"/>
          <w:szCs w:val="20"/>
        </w:rPr>
        <w:t>9</w:t>
      </w:r>
    </w:p>
    <w:p w14:paraId="5C4CEEB5" w14:textId="30A821AE"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Zamawiający wyrazi zgodę na zaoferowanie łóżka nie posiadającego parametru opisanego w pkt. 10?</w:t>
      </w:r>
    </w:p>
    <w:p w14:paraId="0E6E9044" w14:textId="77777777"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nie dopuszcza, podtrzymuje zapisy SWZ</w:t>
      </w:r>
    </w:p>
    <w:p w14:paraId="42A13381" w14:textId="3D20E960" w:rsidR="00A02AC5" w:rsidRDefault="00A02AC5" w:rsidP="00A02AC5">
      <w:pPr>
        <w:spacing w:after="0" w:line="276" w:lineRule="auto"/>
        <w:jc w:val="both"/>
        <w:rPr>
          <w:rFonts w:ascii="Arial" w:hAnsi="Arial" w:cs="Arial"/>
          <w:sz w:val="20"/>
          <w:szCs w:val="20"/>
        </w:rPr>
      </w:pPr>
    </w:p>
    <w:p w14:paraId="32A5E78F" w14:textId="3B79DA6C"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 xml:space="preserve">Pytanie </w:t>
      </w:r>
      <w:r>
        <w:rPr>
          <w:rFonts w:ascii="Arial" w:hAnsi="Arial" w:cs="Arial"/>
          <w:b/>
          <w:sz w:val="20"/>
          <w:szCs w:val="20"/>
        </w:rPr>
        <w:t>20</w:t>
      </w:r>
    </w:p>
    <w:p w14:paraId="3D41BB8C" w14:textId="0BF218B4"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Zamawiający wyrazi zgodę na zaoferowanie łóżka nie posiadającego parametru opisanego w pkt. 11?</w:t>
      </w:r>
    </w:p>
    <w:p w14:paraId="33446187" w14:textId="00C6F039" w:rsidR="0074679E" w:rsidRPr="00E6679E"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7A2A8043" w14:textId="77777777" w:rsidR="0074679E" w:rsidRDefault="0074679E" w:rsidP="00A02AC5">
      <w:pPr>
        <w:spacing w:after="0" w:line="276" w:lineRule="auto"/>
        <w:jc w:val="both"/>
        <w:rPr>
          <w:rFonts w:ascii="Arial" w:hAnsi="Arial" w:cs="Arial"/>
          <w:b/>
          <w:sz w:val="20"/>
          <w:szCs w:val="20"/>
        </w:rPr>
      </w:pPr>
    </w:p>
    <w:p w14:paraId="5FBE97E6" w14:textId="615E4FDB"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 xml:space="preserve">Pytanie </w:t>
      </w:r>
      <w:r>
        <w:rPr>
          <w:rFonts w:ascii="Arial" w:hAnsi="Arial" w:cs="Arial"/>
          <w:b/>
          <w:sz w:val="20"/>
          <w:szCs w:val="20"/>
        </w:rPr>
        <w:t>21</w:t>
      </w:r>
    </w:p>
    <w:p w14:paraId="1306D7EF" w14:textId="1F11B754"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 xml:space="preserve">Czy (w pkt. 12) Zamawiający wyrazi zgodę na zaoferowanie łóżka posiadającego zasilanie 230V, 50/60 Hz bez diodowej sygnalizacji włączenia do sieci na pilocie? </w:t>
      </w:r>
    </w:p>
    <w:p w14:paraId="0896B170" w14:textId="66A0F492"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1821BF5A" w14:textId="05B2D87A" w:rsidR="00A02AC5" w:rsidRDefault="00A02AC5" w:rsidP="00A02AC5">
      <w:pPr>
        <w:spacing w:after="0" w:line="276" w:lineRule="auto"/>
        <w:jc w:val="both"/>
        <w:rPr>
          <w:rFonts w:ascii="Arial" w:hAnsi="Arial" w:cs="Arial"/>
          <w:sz w:val="20"/>
          <w:szCs w:val="20"/>
        </w:rPr>
      </w:pPr>
    </w:p>
    <w:p w14:paraId="39277452" w14:textId="56565B9A" w:rsidR="00A02AC5" w:rsidRPr="00A02AC5" w:rsidRDefault="00A02AC5" w:rsidP="00A02AC5">
      <w:pPr>
        <w:spacing w:after="0" w:line="276" w:lineRule="auto"/>
        <w:jc w:val="both"/>
        <w:rPr>
          <w:rFonts w:ascii="Arial" w:hAnsi="Arial" w:cs="Arial"/>
          <w:b/>
          <w:sz w:val="20"/>
          <w:szCs w:val="20"/>
        </w:rPr>
      </w:pPr>
      <w:bookmarkStart w:id="2" w:name="_Hlk118353747"/>
      <w:r w:rsidRPr="00A02AC5">
        <w:rPr>
          <w:rFonts w:ascii="Arial" w:hAnsi="Arial" w:cs="Arial"/>
          <w:b/>
          <w:sz w:val="20"/>
          <w:szCs w:val="20"/>
        </w:rPr>
        <w:t xml:space="preserve">Pytanie </w:t>
      </w:r>
      <w:r>
        <w:rPr>
          <w:rFonts w:ascii="Arial" w:hAnsi="Arial" w:cs="Arial"/>
          <w:b/>
          <w:sz w:val="20"/>
          <w:szCs w:val="20"/>
        </w:rPr>
        <w:t>22</w:t>
      </w:r>
    </w:p>
    <w:bookmarkEnd w:id="2"/>
    <w:p w14:paraId="61B692DF" w14:textId="0E70ED0F"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(w pkt. 12) Zamawiający wyrazi zgodę na zaoferowanie łóżka, którego konstrukcja nie wymaga stosowania gniazda ekwipotencjalnego?</w:t>
      </w:r>
    </w:p>
    <w:p w14:paraId="342D512D" w14:textId="650D70BD"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27996551" w14:textId="42D08D99" w:rsidR="00A02AC5" w:rsidRDefault="00A02AC5" w:rsidP="00A02AC5">
      <w:pPr>
        <w:spacing w:after="0" w:line="276" w:lineRule="auto"/>
        <w:jc w:val="both"/>
        <w:rPr>
          <w:rFonts w:ascii="Arial" w:hAnsi="Arial" w:cs="Arial"/>
          <w:sz w:val="20"/>
          <w:szCs w:val="20"/>
        </w:rPr>
      </w:pPr>
    </w:p>
    <w:p w14:paraId="55D4F0C3" w14:textId="6A22F282"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2</w:t>
      </w:r>
      <w:r>
        <w:rPr>
          <w:rFonts w:ascii="Arial" w:hAnsi="Arial" w:cs="Arial"/>
          <w:b/>
          <w:sz w:val="20"/>
          <w:szCs w:val="20"/>
        </w:rPr>
        <w:t>3</w:t>
      </w:r>
    </w:p>
    <w:p w14:paraId="31CB3AA6" w14:textId="69A4003F"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 xml:space="preserve">Czy (w pkt. 13) Zamawiający wyrazi zgodę na zaoferowanie łóżka posiadającego leże 4 – sekcyjne, </w:t>
      </w:r>
      <w:r w:rsidR="00814012">
        <w:rPr>
          <w:rFonts w:ascii="Arial" w:hAnsi="Arial" w:cs="Arial"/>
          <w:sz w:val="20"/>
          <w:szCs w:val="20"/>
        </w:rPr>
        <w:br/>
      </w:r>
      <w:r w:rsidRPr="00A02AC5">
        <w:rPr>
          <w:rFonts w:ascii="Arial" w:hAnsi="Arial" w:cs="Arial"/>
          <w:sz w:val="20"/>
          <w:szCs w:val="20"/>
        </w:rPr>
        <w:t>w tym 3 ruchome, leże w sekcji oparcia pleców, uda i podudzia wypełnione płytami HPL (jedna płyta na każdy segment leża), gładkimi, zamocowanymi na stałe, nadającymi się do dezynfekcji, segment miednicy wypełniony stalową płytą zamocowaną na stałe, panele bez wytłoczonej informacji graficznej informującej o kierunku montażu paneli?</w:t>
      </w:r>
    </w:p>
    <w:p w14:paraId="5C95CC24" w14:textId="77777777"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nie dopuszcza, podtrzymuje zapisy SWZ</w:t>
      </w:r>
    </w:p>
    <w:p w14:paraId="79C5791C" w14:textId="687C6385" w:rsidR="00A02AC5" w:rsidRDefault="00A02AC5" w:rsidP="00A02AC5">
      <w:pPr>
        <w:spacing w:after="0" w:line="276" w:lineRule="auto"/>
        <w:jc w:val="both"/>
        <w:rPr>
          <w:rFonts w:ascii="Arial" w:hAnsi="Arial" w:cs="Arial"/>
          <w:sz w:val="20"/>
          <w:szCs w:val="20"/>
        </w:rPr>
      </w:pPr>
    </w:p>
    <w:p w14:paraId="0702D3D7" w14:textId="2AB5BBD6"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2</w:t>
      </w:r>
      <w:r>
        <w:rPr>
          <w:rFonts w:ascii="Arial" w:hAnsi="Arial" w:cs="Arial"/>
          <w:b/>
          <w:sz w:val="20"/>
          <w:szCs w:val="20"/>
        </w:rPr>
        <w:t>4</w:t>
      </w:r>
    </w:p>
    <w:p w14:paraId="27C426ED" w14:textId="5DA08741"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(w pkt. 14) Zamawiający wyrazi zgodę na zaoferowanie łóżka posiadającego leże wyposażone w 4 uchwyty zapobiegające przesuwaniu się materaca?</w:t>
      </w:r>
    </w:p>
    <w:p w14:paraId="2B162066" w14:textId="6E2F4EBD"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0AE5BBC7" w14:textId="2F5A579E" w:rsidR="00A02AC5" w:rsidRDefault="00A02AC5" w:rsidP="00A02AC5">
      <w:pPr>
        <w:spacing w:after="0" w:line="276" w:lineRule="auto"/>
        <w:jc w:val="both"/>
        <w:rPr>
          <w:rFonts w:ascii="Arial" w:hAnsi="Arial" w:cs="Arial"/>
          <w:sz w:val="20"/>
          <w:szCs w:val="20"/>
        </w:rPr>
      </w:pPr>
    </w:p>
    <w:p w14:paraId="37E00EFB" w14:textId="44CD4886"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2</w:t>
      </w:r>
      <w:r>
        <w:rPr>
          <w:rFonts w:ascii="Arial" w:hAnsi="Arial" w:cs="Arial"/>
          <w:b/>
          <w:sz w:val="20"/>
          <w:szCs w:val="20"/>
        </w:rPr>
        <w:t>5</w:t>
      </w:r>
    </w:p>
    <w:p w14:paraId="2A618927" w14:textId="4699FE48"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(w pkt. 15) Zamawiający wyrazi zgodę na zaoferowanie łóżka posiadającego elementy tworzywowe tj. tylko szczyty łóżka wykonane z tworzywa sztucznego?</w:t>
      </w:r>
    </w:p>
    <w:p w14:paraId="7AD7580F" w14:textId="77777777"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nie dopuszcza, podtrzymuje zapisy SWZ</w:t>
      </w:r>
    </w:p>
    <w:p w14:paraId="325A2ED0" w14:textId="1CBCE248" w:rsidR="00A02AC5" w:rsidRDefault="00A02AC5" w:rsidP="00A02AC5">
      <w:pPr>
        <w:spacing w:after="0" w:line="276" w:lineRule="auto"/>
        <w:jc w:val="both"/>
        <w:rPr>
          <w:rFonts w:ascii="Arial" w:hAnsi="Arial" w:cs="Arial"/>
          <w:sz w:val="20"/>
          <w:szCs w:val="20"/>
        </w:rPr>
      </w:pPr>
    </w:p>
    <w:p w14:paraId="15419AA2" w14:textId="3886C23D"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2</w:t>
      </w:r>
      <w:r>
        <w:rPr>
          <w:rFonts w:ascii="Arial" w:hAnsi="Arial" w:cs="Arial"/>
          <w:b/>
          <w:sz w:val="20"/>
          <w:szCs w:val="20"/>
        </w:rPr>
        <w:t>6</w:t>
      </w:r>
    </w:p>
    <w:p w14:paraId="48C2A2AD" w14:textId="53AA58F6"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 xml:space="preserve">Czy (w pkt. 17) Zamawiający wyrazi zgodę na zaoferowanie łóżka posiadającego funkcję autoregresji segmentu pleców oraz uda niwelującą ryzyko powstawania odleżyn dzięki minimalizacji nacisku </w:t>
      </w:r>
      <w:r w:rsidR="00814012">
        <w:rPr>
          <w:rFonts w:ascii="Arial" w:hAnsi="Arial" w:cs="Arial"/>
          <w:sz w:val="20"/>
          <w:szCs w:val="20"/>
        </w:rPr>
        <w:br/>
      </w:r>
      <w:r w:rsidRPr="00A02AC5">
        <w:rPr>
          <w:rFonts w:ascii="Arial" w:hAnsi="Arial" w:cs="Arial"/>
          <w:sz w:val="20"/>
          <w:szCs w:val="20"/>
        </w:rPr>
        <w:t>w odcinku krzyżowo-lędźwiowym, a tym samym pełniąca funkcje profilaktyczną przeciwko odleżynom stopnia 1-4; w segmencie oparcia pleców ok. 11 cm, w segmencie uda ok. 4 cm?</w:t>
      </w:r>
    </w:p>
    <w:p w14:paraId="21B5B187" w14:textId="77777777" w:rsidR="00E6679E" w:rsidRDefault="00E6679E" w:rsidP="00A02AC5">
      <w:pPr>
        <w:spacing w:after="0" w:line="276" w:lineRule="auto"/>
        <w:jc w:val="both"/>
        <w:rPr>
          <w:rFonts w:ascii="Arial" w:hAnsi="Arial" w:cs="Arial"/>
          <w:b/>
          <w:bCs/>
          <w:sz w:val="20"/>
          <w:szCs w:val="20"/>
        </w:rPr>
      </w:pPr>
    </w:p>
    <w:p w14:paraId="08AB3659" w14:textId="77777777" w:rsidR="00E6679E" w:rsidRDefault="00E6679E" w:rsidP="00A02AC5">
      <w:pPr>
        <w:spacing w:after="0" w:line="276" w:lineRule="auto"/>
        <w:jc w:val="both"/>
        <w:rPr>
          <w:rFonts w:ascii="Arial" w:hAnsi="Arial" w:cs="Arial"/>
          <w:b/>
          <w:bCs/>
          <w:sz w:val="20"/>
          <w:szCs w:val="20"/>
        </w:rPr>
      </w:pPr>
    </w:p>
    <w:p w14:paraId="6DE79AC4" w14:textId="52685C56"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69293BD3" w14:textId="05F42AEF" w:rsidR="00A02AC5" w:rsidRDefault="00A02AC5" w:rsidP="00A02AC5">
      <w:pPr>
        <w:spacing w:after="0" w:line="276" w:lineRule="auto"/>
        <w:jc w:val="both"/>
        <w:rPr>
          <w:rFonts w:ascii="Arial" w:hAnsi="Arial" w:cs="Arial"/>
          <w:sz w:val="20"/>
          <w:szCs w:val="20"/>
        </w:rPr>
      </w:pPr>
    </w:p>
    <w:p w14:paraId="031FB7EB" w14:textId="5E7EC48E"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2</w:t>
      </w:r>
      <w:r>
        <w:rPr>
          <w:rFonts w:ascii="Arial" w:hAnsi="Arial" w:cs="Arial"/>
          <w:b/>
          <w:sz w:val="20"/>
          <w:szCs w:val="20"/>
        </w:rPr>
        <w:t>7</w:t>
      </w:r>
    </w:p>
    <w:p w14:paraId="6DE8F9C5" w14:textId="0A38C03F"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 xml:space="preserve">Czy (w pkt. 18) Zamawiający wyrazi zgodę na zaoferowanie łóżka posiadającego szczyty tworzywowe </w:t>
      </w:r>
      <w:r w:rsidR="00814012">
        <w:rPr>
          <w:rFonts w:ascii="Arial" w:hAnsi="Arial" w:cs="Arial"/>
          <w:sz w:val="20"/>
          <w:szCs w:val="20"/>
        </w:rPr>
        <w:br/>
      </w:r>
      <w:r w:rsidRPr="00A02AC5">
        <w:rPr>
          <w:rFonts w:ascii="Arial" w:hAnsi="Arial" w:cs="Arial"/>
          <w:sz w:val="20"/>
          <w:szCs w:val="20"/>
        </w:rPr>
        <w:t>z jednolitego odlewu bez miejsc klejenia/skręcania, wyjmowane od strony nóg i głowy z możliwością zablokowania tylko szczytu od strony nóg przed wyjęciem na czas transportu łóżka w celu uniknięcia wypadnięcia szczytu i stracenia kontroli nad łóżkiem, blokady szczytów bez graficznej, kolorystycznej informacji zablokowane/odblokowane?</w:t>
      </w:r>
    </w:p>
    <w:p w14:paraId="27FE4F5F" w14:textId="2B50A569" w:rsidR="0074679E"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10DE1740" w14:textId="77777777" w:rsidR="0074679E" w:rsidRDefault="0074679E" w:rsidP="00A02AC5">
      <w:pPr>
        <w:spacing w:after="0" w:line="276" w:lineRule="auto"/>
        <w:jc w:val="both"/>
        <w:rPr>
          <w:rFonts w:ascii="Arial" w:hAnsi="Arial" w:cs="Arial"/>
          <w:sz w:val="20"/>
          <w:szCs w:val="20"/>
        </w:rPr>
      </w:pPr>
    </w:p>
    <w:p w14:paraId="34D90EB6" w14:textId="4249A075"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2</w:t>
      </w:r>
      <w:r>
        <w:rPr>
          <w:rFonts w:ascii="Arial" w:hAnsi="Arial" w:cs="Arial"/>
          <w:b/>
          <w:sz w:val="20"/>
          <w:szCs w:val="20"/>
        </w:rPr>
        <w:t>8</w:t>
      </w:r>
    </w:p>
    <w:p w14:paraId="4A306247" w14:textId="3E33F0A7"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 xml:space="preserve">Czy (w pkt. 19) Zamawiający wyrazi zgodę na zaoferowanie łóżka posiadającego koła tworzywowe </w:t>
      </w:r>
      <w:r w:rsidR="00814012">
        <w:rPr>
          <w:rFonts w:ascii="Arial" w:hAnsi="Arial" w:cs="Arial"/>
          <w:sz w:val="20"/>
          <w:szCs w:val="20"/>
        </w:rPr>
        <w:br/>
      </w:r>
      <w:r w:rsidRPr="00A02AC5">
        <w:rPr>
          <w:rFonts w:ascii="Arial" w:hAnsi="Arial" w:cs="Arial"/>
          <w:sz w:val="20"/>
          <w:szCs w:val="20"/>
        </w:rPr>
        <w:t>o średnicy 150 mm?</w:t>
      </w:r>
    </w:p>
    <w:p w14:paraId="3D371862" w14:textId="7081F955"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05AF323C" w14:textId="30DACC6B" w:rsidR="00A02AC5" w:rsidRDefault="00A02AC5" w:rsidP="00A02AC5">
      <w:pPr>
        <w:spacing w:after="0" w:line="276" w:lineRule="auto"/>
        <w:jc w:val="both"/>
        <w:rPr>
          <w:rFonts w:ascii="Arial" w:hAnsi="Arial" w:cs="Arial"/>
          <w:sz w:val="20"/>
          <w:szCs w:val="20"/>
        </w:rPr>
      </w:pPr>
    </w:p>
    <w:p w14:paraId="54E0E7EE" w14:textId="08F9F7F1"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2</w:t>
      </w:r>
      <w:r>
        <w:rPr>
          <w:rFonts w:ascii="Arial" w:hAnsi="Arial" w:cs="Arial"/>
          <w:b/>
          <w:sz w:val="20"/>
          <w:szCs w:val="20"/>
        </w:rPr>
        <w:t>9</w:t>
      </w:r>
    </w:p>
    <w:p w14:paraId="2D26D7FA" w14:textId="4923BAAC"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 xml:space="preserve">Czy (w pkt. 21) Zamawiający wyrazi zgodę na zaoferowanie łóżka posiadającego barierki boczne metalowe, lakierowane, składane wzdłuż ramy leża, nie powodujące poszerzenia łóżka, barierki składane poniżej poziomu materaca, składające się z czterech poprzeczek, barierki wyposażone w system zabezpieczający przed zgnieceniem palców pacjenta czy personelu – pomiędzy każdą poprzeczką </w:t>
      </w:r>
      <w:r w:rsidR="00814012">
        <w:rPr>
          <w:rFonts w:ascii="Arial" w:hAnsi="Arial" w:cs="Arial"/>
          <w:sz w:val="20"/>
          <w:szCs w:val="20"/>
        </w:rPr>
        <w:br/>
      </w:r>
      <w:r w:rsidRPr="00A02AC5">
        <w:rPr>
          <w:rFonts w:ascii="Arial" w:hAnsi="Arial" w:cs="Arial"/>
          <w:sz w:val="20"/>
          <w:szCs w:val="20"/>
        </w:rPr>
        <w:t>(w pozycji opuszczonej) minimum 30 mm odstępu?</w:t>
      </w:r>
    </w:p>
    <w:p w14:paraId="463863CB" w14:textId="53F7E860"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7C5931A4" w14:textId="07C8D39F" w:rsidR="00A02AC5" w:rsidRDefault="00A02AC5" w:rsidP="00A02AC5">
      <w:pPr>
        <w:spacing w:after="0" w:line="276" w:lineRule="auto"/>
        <w:jc w:val="both"/>
        <w:rPr>
          <w:rFonts w:ascii="Arial" w:hAnsi="Arial" w:cs="Arial"/>
          <w:sz w:val="20"/>
          <w:szCs w:val="20"/>
        </w:rPr>
      </w:pPr>
    </w:p>
    <w:p w14:paraId="3E6B3535" w14:textId="34319D42"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 xml:space="preserve">Pytanie </w:t>
      </w:r>
      <w:r>
        <w:rPr>
          <w:rFonts w:ascii="Arial" w:hAnsi="Arial" w:cs="Arial"/>
          <w:b/>
          <w:sz w:val="20"/>
          <w:szCs w:val="20"/>
        </w:rPr>
        <w:t>30</w:t>
      </w:r>
    </w:p>
    <w:p w14:paraId="2ECBB79B" w14:textId="7ABD2223" w:rsid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 xml:space="preserve">Czy (w pkt. 22) Zamawiający wyrazi zgodę na zaoferowanie łóżka posiadającego szczyty tworzywowe </w:t>
      </w:r>
      <w:r w:rsidR="00814012">
        <w:rPr>
          <w:rFonts w:ascii="Arial" w:hAnsi="Arial" w:cs="Arial"/>
          <w:sz w:val="20"/>
          <w:szCs w:val="20"/>
        </w:rPr>
        <w:br/>
      </w:r>
      <w:r w:rsidRPr="00A02AC5">
        <w:rPr>
          <w:rFonts w:ascii="Arial" w:hAnsi="Arial" w:cs="Arial"/>
          <w:sz w:val="20"/>
          <w:szCs w:val="20"/>
        </w:rPr>
        <w:t>z kolorowym wypełnieniem, barierki pojedyncze zabezpieczające pacjenta na ¾ długości z przyciskiem zwalniającym blokadę w dolnej poprzeczce?</w:t>
      </w:r>
    </w:p>
    <w:p w14:paraId="1761789D" w14:textId="55360B2E"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115CDCEE" w14:textId="66884ED5" w:rsidR="00A02AC5" w:rsidRDefault="00A02AC5" w:rsidP="00A02AC5">
      <w:pPr>
        <w:spacing w:after="0" w:line="276" w:lineRule="auto"/>
        <w:jc w:val="both"/>
        <w:rPr>
          <w:rFonts w:ascii="Arial" w:hAnsi="Arial" w:cs="Arial"/>
          <w:sz w:val="20"/>
          <w:szCs w:val="20"/>
        </w:rPr>
      </w:pPr>
    </w:p>
    <w:p w14:paraId="1645390B" w14:textId="2A8E33B2" w:rsidR="00A02AC5" w:rsidRPr="00A02AC5" w:rsidRDefault="00A02AC5" w:rsidP="00A02AC5">
      <w:pPr>
        <w:spacing w:after="0" w:line="276" w:lineRule="auto"/>
        <w:jc w:val="both"/>
        <w:rPr>
          <w:rFonts w:ascii="Arial" w:hAnsi="Arial" w:cs="Arial"/>
          <w:b/>
          <w:sz w:val="20"/>
          <w:szCs w:val="20"/>
        </w:rPr>
      </w:pPr>
      <w:bookmarkStart w:id="3" w:name="_Hlk118353877"/>
      <w:r w:rsidRPr="00A02AC5">
        <w:rPr>
          <w:rFonts w:ascii="Arial" w:hAnsi="Arial" w:cs="Arial"/>
          <w:b/>
          <w:sz w:val="20"/>
          <w:szCs w:val="20"/>
        </w:rPr>
        <w:t xml:space="preserve">Pytanie </w:t>
      </w:r>
      <w:r>
        <w:rPr>
          <w:rFonts w:ascii="Arial" w:hAnsi="Arial" w:cs="Arial"/>
          <w:b/>
          <w:sz w:val="20"/>
          <w:szCs w:val="20"/>
        </w:rPr>
        <w:t>31</w:t>
      </w:r>
    </w:p>
    <w:bookmarkEnd w:id="3"/>
    <w:p w14:paraId="32944B49" w14:textId="3FF96B90"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Zamawiający wyrazi zgodę na zaoferowanie łóżka wyposażonego w materac posiadający pokrowiec czterokierunkowo rozciągliwy?</w:t>
      </w:r>
    </w:p>
    <w:p w14:paraId="7E190B87" w14:textId="77777777"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nie dopuszcza, podtrzymuje zapisy SWZ</w:t>
      </w:r>
    </w:p>
    <w:p w14:paraId="14C5610B" w14:textId="77777777" w:rsidR="00A02AC5" w:rsidRPr="00A02AC5" w:rsidRDefault="00A02AC5" w:rsidP="00A02AC5">
      <w:pPr>
        <w:spacing w:after="0" w:line="276" w:lineRule="auto"/>
        <w:jc w:val="both"/>
        <w:rPr>
          <w:rFonts w:ascii="Arial" w:hAnsi="Arial" w:cs="Arial"/>
          <w:sz w:val="20"/>
          <w:szCs w:val="20"/>
        </w:rPr>
      </w:pPr>
    </w:p>
    <w:p w14:paraId="1903D104" w14:textId="77777777"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Dotyczy: pakiet 1 – Meble medyczne</w:t>
      </w:r>
    </w:p>
    <w:p w14:paraId="42764026" w14:textId="77777777"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 xml:space="preserve">Pozycja 2 – szafki przyłóżkowe  </w:t>
      </w:r>
    </w:p>
    <w:p w14:paraId="4D87C666" w14:textId="045DFDB8" w:rsidR="00A02AC5" w:rsidRDefault="00A02AC5" w:rsidP="00A02AC5">
      <w:pPr>
        <w:spacing w:after="0" w:line="276" w:lineRule="auto"/>
        <w:jc w:val="both"/>
        <w:rPr>
          <w:rFonts w:ascii="Arial" w:hAnsi="Arial" w:cs="Arial"/>
          <w:sz w:val="20"/>
          <w:szCs w:val="20"/>
        </w:rPr>
      </w:pPr>
    </w:p>
    <w:p w14:paraId="24DB3637" w14:textId="7383074F"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3</w:t>
      </w:r>
      <w:r>
        <w:rPr>
          <w:rFonts w:ascii="Arial" w:hAnsi="Arial" w:cs="Arial"/>
          <w:b/>
          <w:sz w:val="20"/>
          <w:szCs w:val="20"/>
        </w:rPr>
        <w:t>2</w:t>
      </w:r>
    </w:p>
    <w:p w14:paraId="6CD313AA" w14:textId="6A870557"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(w pkt. 2) Zamawiający wyrazi zgodę na zaoferowanie szafki jednostronnej, możliwość ustawienia po jednej stronie łóżka (fronty z jednej strony)?</w:t>
      </w:r>
    </w:p>
    <w:p w14:paraId="78A64E13" w14:textId="1D76F296"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1F0E2FB5" w14:textId="58E4D63C" w:rsidR="00A02AC5" w:rsidRDefault="00A02AC5" w:rsidP="00A02AC5">
      <w:pPr>
        <w:spacing w:after="0" w:line="276" w:lineRule="auto"/>
        <w:jc w:val="both"/>
        <w:rPr>
          <w:rFonts w:ascii="Arial" w:hAnsi="Arial" w:cs="Arial"/>
          <w:sz w:val="20"/>
          <w:szCs w:val="20"/>
        </w:rPr>
      </w:pPr>
    </w:p>
    <w:p w14:paraId="59AFE4E6" w14:textId="77777777" w:rsidR="00E6679E" w:rsidRDefault="00E6679E" w:rsidP="00A02AC5">
      <w:pPr>
        <w:spacing w:after="0" w:line="276" w:lineRule="auto"/>
        <w:jc w:val="both"/>
        <w:rPr>
          <w:rFonts w:ascii="Arial" w:hAnsi="Arial" w:cs="Arial"/>
          <w:b/>
          <w:sz w:val="20"/>
          <w:szCs w:val="20"/>
        </w:rPr>
      </w:pPr>
    </w:p>
    <w:p w14:paraId="5DFBB0C2" w14:textId="4FE68602"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3</w:t>
      </w:r>
      <w:r>
        <w:rPr>
          <w:rFonts w:ascii="Arial" w:hAnsi="Arial" w:cs="Arial"/>
          <w:b/>
          <w:sz w:val="20"/>
          <w:szCs w:val="20"/>
        </w:rPr>
        <w:t>3</w:t>
      </w:r>
    </w:p>
    <w:p w14:paraId="7E48EF84" w14:textId="1AE5111C"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(w pkt. 3) Zamawiający wyrazi zgodę na zaoferowanie szkieletu szafki wykonanego z aluminium lakierowanego proszkowo?</w:t>
      </w:r>
    </w:p>
    <w:p w14:paraId="4F19A712" w14:textId="4B30B6A0"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262B2ACB" w14:textId="60CE13B2" w:rsidR="00A02AC5" w:rsidRDefault="00A02AC5" w:rsidP="00A02AC5">
      <w:pPr>
        <w:spacing w:after="0" w:line="276" w:lineRule="auto"/>
        <w:jc w:val="both"/>
        <w:rPr>
          <w:rFonts w:ascii="Arial" w:hAnsi="Arial" w:cs="Arial"/>
          <w:sz w:val="20"/>
          <w:szCs w:val="20"/>
        </w:rPr>
      </w:pPr>
    </w:p>
    <w:p w14:paraId="5CD67A2A" w14:textId="427A3C9E"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3</w:t>
      </w:r>
      <w:r>
        <w:rPr>
          <w:rFonts w:ascii="Arial" w:hAnsi="Arial" w:cs="Arial"/>
          <w:b/>
          <w:sz w:val="20"/>
          <w:szCs w:val="20"/>
        </w:rPr>
        <w:t>4</w:t>
      </w:r>
    </w:p>
    <w:p w14:paraId="61156BA3" w14:textId="0E3B6103"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(w pkt. 4) Zamawiający wyrazi zgodę na zaoferowanie szafki o wymiarach 430 x 410 x 880 mm?</w:t>
      </w:r>
    </w:p>
    <w:p w14:paraId="0DCF2768" w14:textId="75B2B55C"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5F27766E" w14:textId="42951BA6" w:rsidR="00A02AC5" w:rsidRDefault="00A02AC5" w:rsidP="00A02AC5">
      <w:pPr>
        <w:spacing w:after="0" w:line="276" w:lineRule="auto"/>
        <w:jc w:val="both"/>
        <w:rPr>
          <w:rFonts w:ascii="Arial" w:hAnsi="Arial" w:cs="Arial"/>
          <w:sz w:val="20"/>
          <w:szCs w:val="20"/>
        </w:rPr>
      </w:pPr>
    </w:p>
    <w:p w14:paraId="6D527642" w14:textId="0D90DC52"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3</w:t>
      </w:r>
      <w:r>
        <w:rPr>
          <w:rFonts w:ascii="Arial" w:hAnsi="Arial" w:cs="Arial"/>
          <w:b/>
          <w:sz w:val="20"/>
          <w:szCs w:val="20"/>
        </w:rPr>
        <w:t>5</w:t>
      </w:r>
    </w:p>
    <w:p w14:paraId="7E324D66" w14:textId="4BED3427" w:rsidR="0074679E" w:rsidRPr="00E6679E" w:rsidRDefault="00A02AC5" w:rsidP="00A02AC5">
      <w:pPr>
        <w:spacing w:after="0" w:line="276" w:lineRule="auto"/>
        <w:jc w:val="both"/>
        <w:rPr>
          <w:rFonts w:ascii="Arial" w:hAnsi="Arial" w:cs="Arial"/>
          <w:sz w:val="20"/>
          <w:szCs w:val="20"/>
        </w:rPr>
      </w:pPr>
      <w:r w:rsidRPr="00A02AC5">
        <w:rPr>
          <w:rFonts w:ascii="Arial" w:hAnsi="Arial" w:cs="Arial"/>
          <w:sz w:val="20"/>
          <w:szCs w:val="20"/>
        </w:rPr>
        <w:t>Czy (w pkt. 5) Zamawiający wyrazi zgodę na zaoferowanie szafki posiadającej jedną szufladę oraz szafkę zamykaną drzwiczkami?</w:t>
      </w:r>
    </w:p>
    <w:p w14:paraId="506E4809" w14:textId="77777777" w:rsidR="0074679E" w:rsidRDefault="0074679E" w:rsidP="00A02AC5">
      <w:pPr>
        <w:spacing w:after="0" w:line="276" w:lineRule="auto"/>
        <w:jc w:val="both"/>
        <w:rPr>
          <w:rFonts w:ascii="Arial" w:hAnsi="Arial" w:cs="Arial"/>
          <w:b/>
          <w:bCs/>
          <w:sz w:val="20"/>
          <w:szCs w:val="20"/>
        </w:rPr>
      </w:pPr>
    </w:p>
    <w:p w14:paraId="31DB8D86" w14:textId="6AD0342B"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4ED126C5" w14:textId="4F381B0B" w:rsidR="00A02AC5" w:rsidRDefault="00A02AC5" w:rsidP="00A02AC5">
      <w:pPr>
        <w:spacing w:after="0" w:line="276" w:lineRule="auto"/>
        <w:jc w:val="both"/>
        <w:rPr>
          <w:rFonts w:ascii="Arial" w:hAnsi="Arial" w:cs="Arial"/>
          <w:sz w:val="20"/>
          <w:szCs w:val="20"/>
        </w:rPr>
      </w:pPr>
    </w:p>
    <w:p w14:paraId="63F9E915" w14:textId="5FCFB500"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3</w:t>
      </w:r>
      <w:r>
        <w:rPr>
          <w:rFonts w:ascii="Arial" w:hAnsi="Arial" w:cs="Arial"/>
          <w:b/>
          <w:sz w:val="20"/>
          <w:szCs w:val="20"/>
        </w:rPr>
        <w:t>6</w:t>
      </w:r>
    </w:p>
    <w:p w14:paraId="48C92C48" w14:textId="477302CA"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(w pkt. 6) Zamawiający wyrazi zgodę na zaoferowanie frontów szafki oraz wnętrza szuflady i szafki stalowych, lakierowanych proszkowo?</w:t>
      </w:r>
    </w:p>
    <w:p w14:paraId="68B4A264" w14:textId="0B7A7F65"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74C6C72B" w14:textId="3E5F9AB1" w:rsidR="00A02AC5" w:rsidRDefault="00A02AC5" w:rsidP="00A02AC5">
      <w:pPr>
        <w:spacing w:after="0" w:line="276" w:lineRule="auto"/>
        <w:jc w:val="both"/>
        <w:rPr>
          <w:rFonts w:ascii="Arial" w:hAnsi="Arial" w:cs="Arial"/>
          <w:sz w:val="20"/>
          <w:szCs w:val="20"/>
        </w:rPr>
      </w:pPr>
    </w:p>
    <w:p w14:paraId="74BE3C08" w14:textId="43D366E0"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3</w:t>
      </w:r>
      <w:r>
        <w:rPr>
          <w:rFonts w:ascii="Arial" w:hAnsi="Arial" w:cs="Arial"/>
          <w:b/>
          <w:sz w:val="20"/>
          <w:szCs w:val="20"/>
        </w:rPr>
        <w:t>7</w:t>
      </w:r>
    </w:p>
    <w:p w14:paraId="08D3AB98" w14:textId="5FF162BE"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(w pkt. 8) Zamawiający wyrazi zgodę na zaoferowanie blatu głównego szafki nie zabezpieczonego galeryjką?</w:t>
      </w:r>
    </w:p>
    <w:p w14:paraId="3B6A9A25" w14:textId="16162208" w:rsidR="00A02AC5" w:rsidRP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03A85290" w14:textId="4A65FCE6" w:rsidR="00A02AC5" w:rsidRDefault="00A02AC5" w:rsidP="00A02AC5">
      <w:pPr>
        <w:spacing w:after="0" w:line="276" w:lineRule="auto"/>
        <w:jc w:val="both"/>
        <w:rPr>
          <w:rFonts w:ascii="Arial" w:hAnsi="Arial" w:cs="Arial"/>
          <w:sz w:val="20"/>
          <w:szCs w:val="20"/>
        </w:rPr>
      </w:pPr>
    </w:p>
    <w:p w14:paraId="45A3D048" w14:textId="4E645AE1" w:rsidR="00A02AC5" w:rsidRPr="00A02AC5" w:rsidRDefault="00A02AC5" w:rsidP="00A02AC5">
      <w:pPr>
        <w:spacing w:after="0" w:line="276" w:lineRule="auto"/>
        <w:jc w:val="both"/>
        <w:rPr>
          <w:rFonts w:ascii="Arial" w:hAnsi="Arial" w:cs="Arial"/>
          <w:b/>
          <w:sz w:val="20"/>
          <w:szCs w:val="20"/>
        </w:rPr>
      </w:pPr>
      <w:r w:rsidRPr="00A02AC5">
        <w:rPr>
          <w:rFonts w:ascii="Arial" w:hAnsi="Arial" w:cs="Arial"/>
          <w:b/>
          <w:sz w:val="20"/>
          <w:szCs w:val="20"/>
        </w:rPr>
        <w:t>Pytanie 3</w:t>
      </w:r>
      <w:r>
        <w:rPr>
          <w:rFonts w:ascii="Arial" w:hAnsi="Arial" w:cs="Arial"/>
          <w:b/>
          <w:sz w:val="20"/>
          <w:szCs w:val="20"/>
        </w:rPr>
        <w:t>8</w:t>
      </w:r>
    </w:p>
    <w:p w14:paraId="6B741EF9" w14:textId="036E7FAC" w:rsidR="00A02AC5" w:rsidRPr="00A02AC5" w:rsidRDefault="00A02AC5" w:rsidP="00A02AC5">
      <w:pPr>
        <w:spacing w:after="0" w:line="276" w:lineRule="auto"/>
        <w:jc w:val="both"/>
        <w:rPr>
          <w:rFonts w:ascii="Arial" w:hAnsi="Arial" w:cs="Arial"/>
          <w:sz w:val="20"/>
          <w:szCs w:val="20"/>
        </w:rPr>
      </w:pPr>
      <w:r w:rsidRPr="00A02AC5">
        <w:rPr>
          <w:rFonts w:ascii="Arial" w:hAnsi="Arial" w:cs="Arial"/>
          <w:sz w:val="20"/>
          <w:szCs w:val="20"/>
        </w:rPr>
        <w:t>Czy (w pkt. 9) Zamawiający wyrazi zgodę na zaoferowanie kół o średnicy 55 mm, w tym dwa z blokadą?</w:t>
      </w:r>
    </w:p>
    <w:p w14:paraId="3D776D81" w14:textId="1FAD4DA0" w:rsidR="00A02AC5" w:rsidRDefault="00A02AC5" w:rsidP="00A02AC5">
      <w:pPr>
        <w:spacing w:after="0" w:line="276" w:lineRule="auto"/>
        <w:jc w:val="both"/>
        <w:rPr>
          <w:rFonts w:ascii="Arial" w:hAnsi="Arial" w:cs="Arial"/>
          <w:sz w:val="20"/>
          <w:szCs w:val="20"/>
        </w:rPr>
      </w:pPr>
      <w:r w:rsidRPr="00A02AC5">
        <w:rPr>
          <w:rFonts w:ascii="Arial" w:hAnsi="Arial" w:cs="Arial"/>
          <w:b/>
          <w:bCs/>
          <w:sz w:val="20"/>
          <w:szCs w:val="20"/>
        </w:rPr>
        <w:t>Odpowiedź</w:t>
      </w:r>
      <w:r w:rsidRPr="00A02AC5">
        <w:rPr>
          <w:rFonts w:ascii="Arial" w:hAnsi="Arial" w:cs="Arial"/>
          <w:sz w:val="20"/>
          <w:szCs w:val="20"/>
        </w:rPr>
        <w:t>: Zamawiający dopuszcza obok rozwiązania opisanego w SWZ</w:t>
      </w:r>
      <w:r w:rsidR="0074679E" w:rsidRPr="0074679E">
        <w:rPr>
          <w:rFonts w:ascii="Arial" w:hAnsi="Arial" w:cs="Arial"/>
          <w:sz w:val="20"/>
          <w:szCs w:val="20"/>
        </w:rPr>
        <w:t xml:space="preserve"> </w:t>
      </w:r>
      <w:r w:rsidR="0074679E" w:rsidRPr="0074679E">
        <w:rPr>
          <w:rFonts w:ascii="Arial" w:hAnsi="Arial" w:cs="Arial"/>
          <w:bCs/>
          <w:sz w:val="20"/>
          <w:szCs w:val="20"/>
        </w:rPr>
        <w:t>jednak wymaga odnotowania tego faktu w postaci * i przypisu.</w:t>
      </w:r>
    </w:p>
    <w:p w14:paraId="6D38D8ED" w14:textId="38E6F6D5" w:rsidR="00117837" w:rsidRDefault="00117837" w:rsidP="00A02AC5">
      <w:pPr>
        <w:spacing w:after="0" w:line="276" w:lineRule="auto"/>
        <w:jc w:val="both"/>
        <w:rPr>
          <w:rFonts w:ascii="Arial" w:hAnsi="Arial" w:cs="Arial"/>
          <w:sz w:val="20"/>
          <w:szCs w:val="20"/>
        </w:rPr>
      </w:pPr>
    </w:p>
    <w:p w14:paraId="7657CAAE" w14:textId="1DFE95F4" w:rsidR="00117837" w:rsidRPr="00117837" w:rsidRDefault="00117837" w:rsidP="002A7447">
      <w:pPr>
        <w:spacing w:after="0" w:line="276" w:lineRule="auto"/>
        <w:jc w:val="both"/>
        <w:rPr>
          <w:rFonts w:ascii="Arial" w:eastAsia="Times New Roman" w:hAnsi="Arial" w:cs="Arial"/>
          <w:b/>
          <w:bCs/>
          <w:sz w:val="20"/>
          <w:szCs w:val="20"/>
          <w:lang w:eastAsia="pl-PL"/>
        </w:rPr>
      </w:pPr>
      <w:r w:rsidRPr="00117837">
        <w:rPr>
          <w:rFonts w:ascii="Arial" w:eastAsia="Times New Roman" w:hAnsi="Arial" w:cs="Arial"/>
          <w:b/>
          <w:bCs/>
          <w:sz w:val="20"/>
          <w:szCs w:val="20"/>
          <w:lang w:eastAsia="pl-PL"/>
        </w:rPr>
        <w:t>Pytanie 39</w:t>
      </w:r>
    </w:p>
    <w:p w14:paraId="39803463" w14:textId="2416DC48" w:rsidR="00117837" w:rsidRDefault="00117837" w:rsidP="002A7447">
      <w:pPr>
        <w:spacing w:after="0" w:line="276" w:lineRule="auto"/>
        <w:jc w:val="both"/>
        <w:rPr>
          <w:rFonts w:ascii="Arial" w:eastAsia="Times New Roman" w:hAnsi="Arial" w:cs="Arial"/>
          <w:sz w:val="20"/>
          <w:szCs w:val="20"/>
          <w:lang w:eastAsia="pl-PL"/>
        </w:rPr>
      </w:pPr>
      <w:r w:rsidRPr="00117837">
        <w:rPr>
          <w:rFonts w:ascii="Arial" w:eastAsia="Times New Roman" w:hAnsi="Arial" w:cs="Arial"/>
          <w:sz w:val="20"/>
          <w:szCs w:val="20"/>
          <w:lang w:eastAsia="pl-PL"/>
        </w:rPr>
        <w:t>Ponieważ będziemy startować w przetargu tylko na  komory dekontaminacyjne</w:t>
      </w:r>
      <w:r>
        <w:rPr>
          <w:rFonts w:ascii="Arial" w:eastAsia="Times New Roman" w:hAnsi="Arial" w:cs="Arial"/>
          <w:sz w:val="20"/>
          <w:szCs w:val="20"/>
          <w:lang w:eastAsia="pl-PL"/>
        </w:rPr>
        <w:t xml:space="preserve"> </w:t>
      </w:r>
      <w:r w:rsidRPr="00117837">
        <w:rPr>
          <w:rFonts w:ascii="Arial" w:eastAsia="Times New Roman" w:hAnsi="Arial" w:cs="Arial"/>
          <w:sz w:val="20"/>
          <w:szCs w:val="20"/>
          <w:lang w:eastAsia="pl-PL"/>
        </w:rPr>
        <w:t>w pliku o nazwie załącznik nr 1 Formularz ofertowy, w miejscu Pakiet nr .... rozumie że wpisujemy nr  "2"  ponieważ dotyczy on komór dekontaminacyjnych i podajemy cenę za obydwa urządzenia? </w:t>
      </w:r>
    </w:p>
    <w:p w14:paraId="7AE242D8" w14:textId="31CE6932" w:rsidR="00117837" w:rsidRDefault="00117837" w:rsidP="0074679E">
      <w:pPr>
        <w:spacing w:after="0" w:line="276" w:lineRule="auto"/>
        <w:jc w:val="both"/>
        <w:rPr>
          <w:rFonts w:ascii="Arial" w:eastAsia="Times New Roman" w:hAnsi="Arial" w:cs="Arial"/>
          <w:sz w:val="20"/>
          <w:szCs w:val="20"/>
          <w:lang w:eastAsia="pl-PL"/>
        </w:rPr>
      </w:pPr>
      <w:bookmarkStart w:id="4" w:name="_Hlk118355969"/>
      <w:r w:rsidRPr="00A02AC5">
        <w:rPr>
          <w:rFonts w:ascii="Arial" w:hAnsi="Arial" w:cs="Arial"/>
          <w:b/>
          <w:bCs/>
          <w:sz w:val="20"/>
          <w:szCs w:val="20"/>
        </w:rPr>
        <w:t>Odpowiedź</w:t>
      </w:r>
      <w:r w:rsidRPr="00A02AC5">
        <w:rPr>
          <w:rFonts w:ascii="Arial" w:hAnsi="Arial" w:cs="Arial"/>
          <w:sz w:val="20"/>
          <w:szCs w:val="20"/>
        </w:rPr>
        <w:t>:</w:t>
      </w:r>
      <w:r>
        <w:rPr>
          <w:rFonts w:ascii="Arial" w:hAnsi="Arial" w:cs="Arial"/>
          <w:sz w:val="20"/>
          <w:szCs w:val="20"/>
        </w:rPr>
        <w:t xml:space="preserve"> </w:t>
      </w:r>
      <w:bookmarkEnd w:id="4"/>
      <w:r>
        <w:rPr>
          <w:rFonts w:ascii="Arial" w:hAnsi="Arial" w:cs="Arial"/>
          <w:sz w:val="20"/>
          <w:szCs w:val="20"/>
        </w:rPr>
        <w:t xml:space="preserve">Zamawiający informuję, że </w:t>
      </w:r>
      <w:r w:rsidR="00FD4C1E">
        <w:rPr>
          <w:rFonts w:ascii="Arial" w:hAnsi="Arial" w:cs="Arial"/>
          <w:sz w:val="20"/>
          <w:szCs w:val="20"/>
        </w:rPr>
        <w:t xml:space="preserve">w formularzu ofertowym </w:t>
      </w:r>
      <w:r>
        <w:rPr>
          <w:rFonts w:ascii="Arial" w:hAnsi="Arial" w:cs="Arial"/>
          <w:sz w:val="20"/>
          <w:szCs w:val="20"/>
        </w:rPr>
        <w:t>w wykropkowanym miejscu przy „Pakiet nr ….” należy wpisać numer pakietu na który Wykonawca składa ofertę</w:t>
      </w:r>
      <w:r w:rsidR="002A7447">
        <w:rPr>
          <w:rFonts w:ascii="Arial" w:hAnsi="Arial" w:cs="Arial"/>
          <w:sz w:val="20"/>
          <w:szCs w:val="20"/>
        </w:rPr>
        <w:t>, oraz wpisać cenę za oba urządzenia.</w:t>
      </w:r>
    </w:p>
    <w:p w14:paraId="7B7CAA39" w14:textId="77777777" w:rsidR="00117837" w:rsidRDefault="00117837" w:rsidP="00117837">
      <w:pPr>
        <w:spacing w:after="0" w:line="240" w:lineRule="auto"/>
        <w:rPr>
          <w:rFonts w:ascii="Arial" w:eastAsia="Times New Roman" w:hAnsi="Arial" w:cs="Arial"/>
          <w:sz w:val="20"/>
          <w:szCs w:val="20"/>
          <w:lang w:eastAsia="pl-PL"/>
        </w:rPr>
      </w:pPr>
    </w:p>
    <w:p w14:paraId="2727642F" w14:textId="552B5C31" w:rsidR="00117837" w:rsidRPr="00117837" w:rsidRDefault="00117837" w:rsidP="002A7447">
      <w:pPr>
        <w:spacing w:after="0" w:line="276" w:lineRule="auto"/>
        <w:rPr>
          <w:rFonts w:ascii="Arial" w:eastAsia="Times New Roman" w:hAnsi="Arial" w:cs="Arial"/>
          <w:b/>
          <w:bCs/>
          <w:sz w:val="20"/>
          <w:szCs w:val="20"/>
          <w:lang w:eastAsia="pl-PL"/>
        </w:rPr>
      </w:pPr>
      <w:r w:rsidRPr="00117837">
        <w:rPr>
          <w:rFonts w:ascii="Arial" w:eastAsia="Times New Roman" w:hAnsi="Arial" w:cs="Arial"/>
          <w:b/>
          <w:bCs/>
          <w:sz w:val="20"/>
          <w:szCs w:val="20"/>
          <w:lang w:eastAsia="pl-PL"/>
        </w:rPr>
        <w:t>Pytanie 40</w:t>
      </w:r>
    </w:p>
    <w:p w14:paraId="2D3B2655" w14:textId="77777777" w:rsidR="00117837" w:rsidRPr="00117837" w:rsidRDefault="00117837" w:rsidP="002A7447">
      <w:pPr>
        <w:spacing w:after="0" w:line="276" w:lineRule="auto"/>
        <w:rPr>
          <w:rFonts w:ascii="Arial" w:eastAsia="Times New Roman" w:hAnsi="Arial" w:cs="Arial"/>
          <w:sz w:val="20"/>
          <w:szCs w:val="20"/>
          <w:lang w:eastAsia="pl-PL"/>
        </w:rPr>
      </w:pPr>
      <w:r w:rsidRPr="00117837">
        <w:rPr>
          <w:rFonts w:ascii="Arial" w:eastAsia="Times New Roman" w:hAnsi="Arial" w:cs="Arial"/>
          <w:sz w:val="20"/>
          <w:szCs w:val="20"/>
          <w:lang w:eastAsia="pl-PL"/>
        </w:rPr>
        <w:t>Pliki szyfruje i dodaje w miniPortalu i tylko tyle? nie składaliśmy dotąd przez miniPortal dlatego jest to dla nas nowość</w:t>
      </w:r>
    </w:p>
    <w:p w14:paraId="0F98113D" w14:textId="435491AA" w:rsidR="00117837" w:rsidRDefault="00117837" w:rsidP="002A7447">
      <w:pPr>
        <w:spacing w:after="0" w:line="276" w:lineRule="auto"/>
        <w:jc w:val="both"/>
        <w:rPr>
          <w:rFonts w:ascii="Arial" w:hAnsi="Arial" w:cs="Arial"/>
          <w:sz w:val="20"/>
          <w:szCs w:val="20"/>
        </w:rPr>
      </w:pPr>
      <w:r w:rsidRPr="00117837">
        <w:rPr>
          <w:rFonts w:ascii="Arial" w:hAnsi="Arial" w:cs="Arial"/>
          <w:b/>
          <w:bCs/>
          <w:sz w:val="20"/>
          <w:szCs w:val="20"/>
        </w:rPr>
        <w:t>Odpowiedź</w:t>
      </w:r>
      <w:r w:rsidRPr="00117837">
        <w:rPr>
          <w:rFonts w:ascii="Arial" w:hAnsi="Arial" w:cs="Arial"/>
          <w:sz w:val="20"/>
          <w:szCs w:val="20"/>
        </w:rPr>
        <w:t>:</w:t>
      </w:r>
      <w:r>
        <w:rPr>
          <w:rFonts w:ascii="Arial" w:hAnsi="Arial" w:cs="Arial"/>
          <w:sz w:val="20"/>
          <w:szCs w:val="20"/>
        </w:rPr>
        <w:t xml:space="preserve"> Zamawiający informuję, że </w:t>
      </w:r>
      <w:r w:rsidR="002A7447">
        <w:rPr>
          <w:rFonts w:ascii="Arial" w:hAnsi="Arial" w:cs="Arial"/>
          <w:sz w:val="20"/>
          <w:szCs w:val="20"/>
        </w:rPr>
        <w:t>sposób złożenia oferty znajduje się w części</w:t>
      </w:r>
      <w:r>
        <w:rPr>
          <w:rFonts w:ascii="Arial" w:hAnsi="Arial" w:cs="Arial"/>
          <w:sz w:val="20"/>
          <w:szCs w:val="20"/>
        </w:rPr>
        <w:t xml:space="preserve"> XI</w:t>
      </w:r>
      <w:r w:rsidR="002A7447">
        <w:rPr>
          <w:rFonts w:ascii="Arial" w:hAnsi="Arial" w:cs="Arial"/>
          <w:sz w:val="20"/>
          <w:szCs w:val="20"/>
        </w:rPr>
        <w:t xml:space="preserve"> pkt 13 SWZ.</w:t>
      </w:r>
    </w:p>
    <w:p w14:paraId="311B074F" w14:textId="77777777" w:rsidR="00117837" w:rsidRPr="00AA23DD" w:rsidRDefault="00117837" w:rsidP="00A02AC5">
      <w:pPr>
        <w:spacing w:after="0" w:line="276" w:lineRule="auto"/>
        <w:jc w:val="both"/>
        <w:rPr>
          <w:rFonts w:ascii="Arial" w:hAnsi="Arial" w:cs="Arial"/>
          <w:sz w:val="20"/>
          <w:szCs w:val="20"/>
        </w:rPr>
      </w:pPr>
    </w:p>
    <w:sectPr w:rsidR="00117837" w:rsidRPr="00AA23DD" w:rsidSect="008F6A26">
      <w:headerReference w:type="even" r:id="rId8"/>
      <w:headerReference w:type="default" r:id="rId9"/>
      <w:footerReference w:type="default" r:id="rId10"/>
      <w:headerReference w:type="firs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D088" w14:textId="77777777" w:rsidR="00657E5C" w:rsidRDefault="00657E5C" w:rsidP="007E3857">
      <w:pPr>
        <w:spacing w:after="0" w:line="240" w:lineRule="auto"/>
      </w:pPr>
      <w:r>
        <w:separator/>
      </w:r>
    </w:p>
  </w:endnote>
  <w:endnote w:type="continuationSeparator" w:id="0">
    <w:p w14:paraId="398628E0" w14:textId="77777777" w:rsidR="00657E5C" w:rsidRDefault="00657E5C"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9BD1" w14:textId="77777777" w:rsidR="00E6679E" w:rsidRPr="00A26A9B" w:rsidRDefault="00E6679E" w:rsidP="00E6679E">
    <w:pPr>
      <w:widowControl w:val="0"/>
      <w:tabs>
        <w:tab w:val="center" w:pos="4536"/>
        <w:tab w:val="right" w:pos="9072"/>
      </w:tabs>
      <w:suppressAutoHyphens/>
      <w:autoSpaceDN w:val="0"/>
      <w:jc w:val="center"/>
      <w:textAlignment w:val="baseline"/>
      <w:rPr>
        <w:rFonts w:ascii="Calibri" w:eastAsia="SimSun" w:hAnsi="Calibri" w:cs="Calibri"/>
        <w:kern w:val="3"/>
        <w:sz w:val="16"/>
        <w:szCs w:val="16"/>
        <w:lang w:eastAsia="zh-CN" w:bidi="hi-IN"/>
      </w:rPr>
    </w:pPr>
    <w:r w:rsidRPr="00A26A9B">
      <w:rPr>
        <w:rFonts w:ascii="Calibri" w:eastAsia="SimSun" w:hAnsi="Calibri" w:cs="Calibri"/>
        <w:kern w:val="3"/>
        <w:sz w:val="16"/>
        <w:szCs w:val="16"/>
        <w:lang w:eastAsia="zh-CN" w:bidi="hi-IN"/>
      </w:rPr>
      <w:t xml:space="preserve">Projekt realizowany pn.: </w:t>
    </w:r>
    <w:r w:rsidRPr="00A26A9B">
      <w:rPr>
        <w:rFonts w:ascii="Calibri" w:eastAsia="SimSun" w:hAnsi="Calibri" w:cs="Calibri"/>
        <w:i/>
        <w:iCs/>
        <w:kern w:val="3"/>
        <w:sz w:val="16"/>
        <w:szCs w:val="16"/>
        <w:lang w:eastAsia="zh-CN" w:bidi="hi-IN"/>
      </w:rPr>
      <w:t>„Zakup aparatury i sprzętu medycznego w celu zapobiegania, przeciwdziałania i zwalczania COVID-19, innych chorób zakaźnych oraz wywołanych nimi sytuacji kryzysowych”.</w:t>
    </w:r>
  </w:p>
  <w:p w14:paraId="2E831837" w14:textId="77777777" w:rsidR="00E6679E" w:rsidRDefault="00E667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F966" w14:textId="77777777" w:rsidR="00657E5C" w:rsidRDefault="00657E5C" w:rsidP="007E3857">
      <w:pPr>
        <w:spacing w:after="0" w:line="240" w:lineRule="auto"/>
      </w:pPr>
      <w:r>
        <w:separator/>
      </w:r>
    </w:p>
  </w:footnote>
  <w:footnote w:type="continuationSeparator" w:id="0">
    <w:p w14:paraId="199B8497" w14:textId="77777777" w:rsidR="00657E5C" w:rsidRDefault="00657E5C" w:rsidP="007E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2046" w14:textId="77777777" w:rsidR="001F7C95" w:rsidRDefault="00E6679E">
    <w:pPr>
      <w:pStyle w:val="Nagwek"/>
    </w:pPr>
    <w:r>
      <w:rPr>
        <w:noProof/>
      </w:rPr>
      <w:pict w14:anchorId="0FC05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102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5BEC" w14:textId="713F7691" w:rsidR="001F7C95" w:rsidRDefault="00E6679E" w:rsidP="00E6679E">
    <w:pPr>
      <w:pStyle w:val="Nagwek"/>
      <w:jc w:val="center"/>
    </w:pPr>
    <w:r w:rsidRPr="00BB7B6F">
      <w:rPr>
        <w:noProof/>
        <w:lang w:eastAsia="pl-PL"/>
      </w:rPr>
      <w:drawing>
        <wp:inline distT="0" distB="0" distL="0" distR="0" wp14:anchorId="781B519F" wp14:editId="4B173F17">
          <wp:extent cx="2743200" cy="85472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73886" cy="864285"/>
                  </a:xfrm>
                  <a:prstGeom prst="rect">
                    <a:avLst/>
                  </a:prstGeom>
                </pic:spPr>
              </pic:pic>
            </a:graphicData>
          </a:graphic>
        </wp:inline>
      </w:drawing>
    </w:r>
  </w:p>
  <w:p w14:paraId="2AB48A32" w14:textId="67E8133D" w:rsidR="00E6679E" w:rsidRDefault="00E6679E" w:rsidP="00E6679E">
    <w:pPr>
      <w:pStyle w:val="Nagwek"/>
      <w:jc w:val="center"/>
    </w:pPr>
    <w:r w:rsidRPr="00E6679E">
      <w:t>DOFINANSOWANO ZE ŚRODKÓW FUNDUSZU PRZECIWDZIAŁANIA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7072" w14:textId="77777777" w:rsidR="001F7C95" w:rsidRDefault="00E6679E">
    <w:pPr>
      <w:pStyle w:val="Nagwek"/>
    </w:pPr>
    <w:r>
      <w:rPr>
        <w:noProof/>
      </w:rPr>
      <w:pict w14:anchorId="3DEB2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1028"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686296C"/>
    <w:multiLevelType w:val="hybridMultilevel"/>
    <w:tmpl w:val="05248874"/>
    <w:lvl w:ilvl="0" w:tplc="09EE5D34">
      <w:start w:val="1"/>
      <w:numFmt w:val="decimal"/>
      <w:lvlText w:val="%1."/>
      <w:lvlJc w:val="left"/>
      <w:pPr>
        <w:ind w:left="720" w:hanging="360"/>
      </w:pPr>
      <w:rPr>
        <w:rFonts w:asciiTheme="minorHAnsi" w:hAnsiTheme="minorHAnsi" w:hint="default"/>
        <w:b/>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6F6973"/>
    <w:multiLevelType w:val="hybridMultilevel"/>
    <w:tmpl w:val="B7F6FBE2"/>
    <w:lvl w:ilvl="0" w:tplc="BE405258">
      <w:start w:val="1"/>
      <w:numFmt w:val="upperRoman"/>
      <w:lvlText w:val="%1."/>
      <w:lvlJc w:val="righ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867936845">
    <w:abstractNumId w:val="3"/>
  </w:num>
  <w:num w:numId="2" w16cid:durableId="1326784813">
    <w:abstractNumId w:val="1"/>
  </w:num>
  <w:num w:numId="3" w16cid:durableId="1446997363">
    <w:abstractNumId w:val="0"/>
  </w:num>
  <w:num w:numId="4" w16cid:durableId="77917970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57"/>
    <w:rsid w:val="00015428"/>
    <w:rsid w:val="00022AF0"/>
    <w:rsid w:val="00023F82"/>
    <w:rsid w:val="00033575"/>
    <w:rsid w:val="00043B7A"/>
    <w:rsid w:val="00044346"/>
    <w:rsid w:val="00050817"/>
    <w:rsid w:val="00057CB9"/>
    <w:rsid w:val="00064671"/>
    <w:rsid w:val="00067136"/>
    <w:rsid w:val="00074E9C"/>
    <w:rsid w:val="00080D55"/>
    <w:rsid w:val="00093206"/>
    <w:rsid w:val="000963F8"/>
    <w:rsid w:val="000B0112"/>
    <w:rsid w:val="000C3F01"/>
    <w:rsid w:val="000C500D"/>
    <w:rsid w:val="000D2C29"/>
    <w:rsid w:val="000D7446"/>
    <w:rsid w:val="000E68E1"/>
    <w:rsid w:val="000E7B20"/>
    <w:rsid w:val="000F08DB"/>
    <w:rsid w:val="000F5105"/>
    <w:rsid w:val="00101A4F"/>
    <w:rsid w:val="001057F7"/>
    <w:rsid w:val="00110ED0"/>
    <w:rsid w:val="00113F34"/>
    <w:rsid w:val="00113FC7"/>
    <w:rsid w:val="00115BC3"/>
    <w:rsid w:val="00116FCE"/>
    <w:rsid w:val="00117837"/>
    <w:rsid w:val="00123BB5"/>
    <w:rsid w:val="00130ABC"/>
    <w:rsid w:val="00134C3F"/>
    <w:rsid w:val="00135684"/>
    <w:rsid w:val="00160DBE"/>
    <w:rsid w:val="001625F8"/>
    <w:rsid w:val="00165834"/>
    <w:rsid w:val="00165EF6"/>
    <w:rsid w:val="00171A87"/>
    <w:rsid w:val="001748BD"/>
    <w:rsid w:val="00174B79"/>
    <w:rsid w:val="0018594C"/>
    <w:rsid w:val="00191C48"/>
    <w:rsid w:val="0019249F"/>
    <w:rsid w:val="001944A9"/>
    <w:rsid w:val="001B528A"/>
    <w:rsid w:val="001C01B6"/>
    <w:rsid w:val="001C46C7"/>
    <w:rsid w:val="001C626E"/>
    <w:rsid w:val="001E2D1E"/>
    <w:rsid w:val="001F43B7"/>
    <w:rsid w:val="001F7C95"/>
    <w:rsid w:val="00215C6D"/>
    <w:rsid w:val="002230AE"/>
    <w:rsid w:val="0022661F"/>
    <w:rsid w:val="00231E01"/>
    <w:rsid w:val="002336BE"/>
    <w:rsid w:val="00234451"/>
    <w:rsid w:val="00240BF3"/>
    <w:rsid w:val="00243997"/>
    <w:rsid w:val="00255EF3"/>
    <w:rsid w:val="002637F0"/>
    <w:rsid w:val="00271C4A"/>
    <w:rsid w:val="00277E29"/>
    <w:rsid w:val="002811C5"/>
    <w:rsid w:val="002856B1"/>
    <w:rsid w:val="00290DAF"/>
    <w:rsid w:val="00294DF5"/>
    <w:rsid w:val="00296870"/>
    <w:rsid w:val="002A3995"/>
    <w:rsid w:val="002A7447"/>
    <w:rsid w:val="002A7DD7"/>
    <w:rsid w:val="002B37FB"/>
    <w:rsid w:val="002B3F6E"/>
    <w:rsid w:val="002B4815"/>
    <w:rsid w:val="002B55C6"/>
    <w:rsid w:val="002B5CE8"/>
    <w:rsid w:val="002B6676"/>
    <w:rsid w:val="002C22E0"/>
    <w:rsid w:val="002C6A52"/>
    <w:rsid w:val="002E76BC"/>
    <w:rsid w:val="00321083"/>
    <w:rsid w:val="0033401B"/>
    <w:rsid w:val="00346B57"/>
    <w:rsid w:val="003473BD"/>
    <w:rsid w:val="0035258A"/>
    <w:rsid w:val="00355E80"/>
    <w:rsid w:val="0035648B"/>
    <w:rsid w:val="00372794"/>
    <w:rsid w:val="00374073"/>
    <w:rsid w:val="00384D19"/>
    <w:rsid w:val="003900DB"/>
    <w:rsid w:val="00397B72"/>
    <w:rsid w:val="003D6BC2"/>
    <w:rsid w:val="003E12C2"/>
    <w:rsid w:val="003E4EC3"/>
    <w:rsid w:val="003E7336"/>
    <w:rsid w:val="003F3CF9"/>
    <w:rsid w:val="003F55EB"/>
    <w:rsid w:val="003F6F59"/>
    <w:rsid w:val="003F7977"/>
    <w:rsid w:val="003F7BBF"/>
    <w:rsid w:val="00414107"/>
    <w:rsid w:val="0041515F"/>
    <w:rsid w:val="00443039"/>
    <w:rsid w:val="00443B44"/>
    <w:rsid w:val="00455C55"/>
    <w:rsid w:val="00471490"/>
    <w:rsid w:val="00472E4C"/>
    <w:rsid w:val="00473004"/>
    <w:rsid w:val="0048262E"/>
    <w:rsid w:val="00484678"/>
    <w:rsid w:val="004A29CE"/>
    <w:rsid w:val="004A3FAF"/>
    <w:rsid w:val="004B326A"/>
    <w:rsid w:val="004C6EB7"/>
    <w:rsid w:val="004D23FA"/>
    <w:rsid w:val="004E2FEF"/>
    <w:rsid w:val="004E30BB"/>
    <w:rsid w:val="004E6061"/>
    <w:rsid w:val="004F1E27"/>
    <w:rsid w:val="004F32AD"/>
    <w:rsid w:val="005027FC"/>
    <w:rsid w:val="00514337"/>
    <w:rsid w:val="005164A0"/>
    <w:rsid w:val="0051651F"/>
    <w:rsid w:val="005168D5"/>
    <w:rsid w:val="00522743"/>
    <w:rsid w:val="00527C1E"/>
    <w:rsid w:val="00531A72"/>
    <w:rsid w:val="005328AC"/>
    <w:rsid w:val="00534FCF"/>
    <w:rsid w:val="00550AA6"/>
    <w:rsid w:val="00565D93"/>
    <w:rsid w:val="005674B4"/>
    <w:rsid w:val="00570E27"/>
    <w:rsid w:val="00575328"/>
    <w:rsid w:val="00583808"/>
    <w:rsid w:val="005A3FFB"/>
    <w:rsid w:val="005C4178"/>
    <w:rsid w:val="005C50F4"/>
    <w:rsid w:val="005C6468"/>
    <w:rsid w:val="005E1652"/>
    <w:rsid w:val="00601FCD"/>
    <w:rsid w:val="006212D0"/>
    <w:rsid w:val="00626467"/>
    <w:rsid w:val="00632F8F"/>
    <w:rsid w:val="00634C8A"/>
    <w:rsid w:val="00637557"/>
    <w:rsid w:val="00644D6A"/>
    <w:rsid w:val="006559EC"/>
    <w:rsid w:val="00656A78"/>
    <w:rsid w:val="00657E5C"/>
    <w:rsid w:val="00662DAC"/>
    <w:rsid w:val="00667F79"/>
    <w:rsid w:val="00672D05"/>
    <w:rsid w:val="0067515A"/>
    <w:rsid w:val="0067588A"/>
    <w:rsid w:val="0068052E"/>
    <w:rsid w:val="0068172A"/>
    <w:rsid w:val="00687995"/>
    <w:rsid w:val="00695C02"/>
    <w:rsid w:val="006A7DFD"/>
    <w:rsid w:val="006B60B4"/>
    <w:rsid w:val="006C47DE"/>
    <w:rsid w:val="006C5E7E"/>
    <w:rsid w:val="006F759D"/>
    <w:rsid w:val="0070205C"/>
    <w:rsid w:val="007046C8"/>
    <w:rsid w:val="00712D40"/>
    <w:rsid w:val="007204EF"/>
    <w:rsid w:val="00722BA4"/>
    <w:rsid w:val="00730F65"/>
    <w:rsid w:val="00734BD7"/>
    <w:rsid w:val="00743A56"/>
    <w:rsid w:val="0074679E"/>
    <w:rsid w:val="007533A1"/>
    <w:rsid w:val="00754DBA"/>
    <w:rsid w:val="00762A54"/>
    <w:rsid w:val="00783780"/>
    <w:rsid w:val="007870CF"/>
    <w:rsid w:val="007962D7"/>
    <w:rsid w:val="007A00D2"/>
    <w:rsid w:val="007A171B"/>
    <w:rsid w:val="007A4568"/>
    <w:rsid w:val="007B3724"/>
    <w:rsid w:val="007C677D"/>
    <w:rsid w:val="007C7544"/>
    <w:rsid w:val="007D3F9A"/>
    <w:rsid w:val="007D6A7F"/>
    <w:rsid w:val="007E3857"/>
    <w:rsid w:val="007F0C6B"/>
    <w:rsid w:val="00800878"/>
    <w:rsid w:val="008008D2"/>
    <w:rsid w:val="00806ADD"/>
    <w:rsid w:val="008105CF"/>
    <w:rsid w:val="00814012"/>
    <w:rsid w:val="00814C30"/>
    <w:rsid w:val="00824ED6"/>
    <w:rsid w:val="00824EDA"/>
    <w:rsid w:val="00832C39"/>
    <w:rsid w:val="008438F4"/>
    <w:rsid w:val="0085033C"/>
    <w:rsid w:val="00852B65"/>
    <w:rsid w:val="008569B1"/>
    <w:rsid w:val="00860988"/>
    <w:rsid w:val="008830F6"/>
    <w:rsid w:val="008879F8"/>
    <w:rsid w:val="00896AC3"/>
    <w:rsid w:val="00896B68"/>
    <w:rsid w:val="008A1EDB"/>
    <w:rsid w:val="008A2D49"/>
    <w:rsid w:val="008A5382"/>
    <w:rsid w:val="008B1DF0"/>
    <w:rsid w:val="008B72BC"/>
    <w:rsid w:val="008C446E"/>
    <w:rsid w:val="008D068F"/>
    <w:rsid w:val="008E09AB"/>
    <w:rsid w:val="008E3598"/>
    <w:rsid w:val="008E4B97"/>
    <w:rsid w:val="008E6435"/>
    <w:rsid w:val="008F6A26"/>
    <w:rsid w:val="00902E2D"/>
    <w:rsid w:val="0090476B"/>
    <w:rsid w:val="00921EFF"/>
    <w:rsid w:val="0093183B"/>
    <w:rsid w:val="009378E8"/>
    <w:rsid w:val="00940CC9"/>
    <w:rsid w:val="009466C6"/>
    <w:rsid w:val="00956D37"/>
    <w:rsid w:val="00960756"/>
    <w:rsid w:val="0096769B"/>
    <w:rsid w:val="009748B6"/>
    <w:rsid w:val="00976069"/>
    <w:rsid w:val="00987085"/>
    <w:rsid w:val="009A0A77"/>
    <w:rsid w:val="009A2E9A"/>
    <w:rsid w:val="009B07CA"/>
    <w:rsid w:val="009B362F"/>
    <w:rsid w:val="009C1125"/>
    <w:rsid w:val="009F061E"/>
    <w:rsid w:val="00A02AC5"/>
    <w:rsid w:val="00A06A6D"/>
    <w:rsid w:val="00A12BF1"/>
    <w:rsid w:val="00A13267"/>
    <w:rsid w:val="00A13A51"/>
    <w:rsid w:val="00A27910"/>
    <w:rsid w:val="00A339F4"/>
    <w:rsid w:val="00A33AC1"/>
    <w:rsid w:val="00A41CCB"/>
    <w:rsid w:val="00A462B4"/>
    <w:rsid w:val="00A4743C"/>
    <w:rsid w:val="00A57E5F"/>
    <w:rsid w:val="00A74D59"/>
    <w:rsid w:val="00A75C18"/>
    <w:rsid w:val="00A7633B"/>
    <w:rsid w:val="00A80EA1"/>
    <w:rsid w:val="00A8620F"/>
    <w:rsid w:val="00AA23DD"/>
    <w:rsid w:val="00AB0AF0"/>
    <w:rsid w:val="00AB1741"/>
    <w:rsid w:val="00AB176F"/>
    <w:rsid w:val="00AC7922"/>
    <w:rsid w:val="00AD0A4B"/>
    <w:rsid w:val="00AD1525"/>
    <w:rsid w:val="00AE1887"/>
    <w:rsid w:val="00B06A54"/>
    <w:rsid w:val="00B177C1"/>
    <w:rsid w:val="00B17E31"/>
    <w:rsid w:val="00B205E2"/>
    <w:rsid w:val="00B35E93"/>
    <w:rsid w:val="00B435D7"/>
    <w:rsid w:val="00B46178"/>
    <w:rsid w:val="00B5232C"/>
    <w:rsid w:val="00B61447"/>
    <w:rsid w:val="00B624BF"/>
    <w:rsid w:val="00B6637E"/>
    <w:rsid w:val="00B872B7"/>
    <w:rsid w:val="00B92B76"/>
    <w:rsid w:val="00B94AEB"/>
    <w:rsid w:val="00BB5C3A"/>
    <w:rsid w:val="00BC010E"/>
    <w:rsid w:val="00BD68E6"/>
    <w:rsid w:val="00BE2D15"/>
    <w:rsid w:val="00BE5404"/>
    <w:rsid w:val="00BE6133"/>
    <w:rsid w:val="00BE6155"/>
    <w:rsid w:val="00BF6C12"/>
    <w:rsid w:val="00BF6FE8"/>
    <w:rsid w:val="00C03614"/>
    <w:rsid w:val="00C05935"/>
    <w:rsid w:val="00C16248"/>
    <w:rsid w:val="00C17695"/>
    <w:rsid w:val="00C27538"/>
    <w:rsid w:val="00C276B0"/>
    <w:rsid w:val="00C44EB8"/>
    <w:rsid w:val="00C45270"/>
    <w:rsid w:val="00C509B2"/>
    <w:rsid w:val="00C5236E"/>
    <w:rsid w:val="00C55396"/>
    <w:rsid w:val="00C63D41"/>
    <w:rsid w:val="00C665A2"/>
    <w:rsid w:val="00C70136"/>
    <w:rsid w:val="00C76ADC"/>
    <w:rsid w:val="00C87865"/>
    <w:rsid w:val="00C95C76"/>
    <w:rsid w:val="00CA00EB"/>
    <w:rsid w:val="00CA2A20"/>
    <w:rsid w:val="00CB6113"/>
    <w:rsid w:val="00CD5C29"/>
    <w:rsid w:val="00CD76A1"/>
    <w:rsid w:val="00CE2309"/>
    <w:rsid w:val="00CE61FB"/>
    <w:rsid w:val="00CF23CD"/>
    <w:rsid w:val="00CF58AC"/>
    <w:rsid w:val="00CF5F61"/>
    <w:rsid w:val="00CF7045"/>
    <w:rsid w:val="00D07ADD"/>
    <w:rsid w:val="00D27A4C"/>
    <w:rsid w:val="00D4021F"/>
    <w:rsid w:val="00D466F7"/>
    <w:rsid w:val="00D50BC1"/>
    <w:rsid w:val="00D56E00"/>
    <w:rsid w:val="00D64450"/>
    <w:rsid w:val="00D742C2"/>
    <w:rsid w:val="00D91734"/>
    <w:rsid w:val="00D9390C"/>
    <w:rsid w:val="00DA2248"/>
    <w:rsid w:val="00DA4D58"/>
    <w:rsid w:val="00DA5646"/>
    <w:rsid w:val="00DB0DA5"/>
    <w:rsid w:val="00DB18D7"/>
    <w:rsid w:val="00DB3EAE"/>
    <w:rsid w:val="00DC442E"/>
    <w:rsid w:val="00DC7D29"/>
    <w:rsid w:val="00DD02FF"/>
    <w:rsid w:val="00DE1471"/>
    <w:rsid w:val="00DE183C"/>
    <w:rsid w:val="00DE40C9"/>
    <w:rsid w:val="00DE5AA7"/>
    <w:rsid w:val="00DF4325"/>
    <w:rsid w:val="00E0684A"/>
    <w:rsid w:val="00E101B1"/>
    <w:rsid w:val="00E15521"/>
    <w:rsid w:val="00E15953"/>
    <w:rsid w:val="00E21B91"/>
    <w:rsid w:val="00E22027"/>
    <w:rsid w:val="00E32877"/>
    <w:rsid w:val="00E41CD0"/>
    <w:rsid w:val="00E47E87"/>
    <w:rsid w:val="00E51F85"/>
    <w:rsid w:val="00E53DD8"/>
    <w:rsid w:val="00E55C3B"/>
    <w:rsid w:val="00E642C5"/>
    <w:rsid w:val="00E6679E"/>
    <w:rsid w:val="00E7627D"/>
    <w:rsid w:val="00E830CA"/>
    <w:rsid w:val="00E95B8F"/>
    <w:rsid w:val="00E96726"/>
    <w:rsid w:val="00E97A53"/>
    <w:rsid w:val="00EA394C"/>
    <w:rsid w:val="00EA77E7"/>
    <w:rsid w:val="00EB21FE"/>
    <w:rsid w:val="00EC4297"/>
    <w:rsid w:val="00EC7878"/>
    <w:rsid w:val="00ED3AA9"/>
    <w:rsid w:val="00ED5425"/>
    <w:rsid w:val="00ED7911"/>
    <w:rsid w:val="00EE109D"/>
    <w:rsid w:val="00F07A22"/>
    <w:rsid w:val="00F10D08"/>
    <w:rsid w:val="00F2694E"/>
    <w:rsid w:val="00F461A2"/>
    <w:rsid w:val="00F571F7"/>
    <w:rsid w:val="00F63CC5"/>
    <w:rsid w:val="00F704FC"/>
    <w:rsid w:val="00F77B3C"/>
    <w:rsid w:val="00FA4B90"/>
    <w:rsid w:val="00FA4C59"/>
    <w:rsid w:val="00FA54E4"/>
    <w:rsid w:val="00FA63FB"/>
    <w:rsid w:val="00FA72F7"/>
    <w:rsid w:val="00FB0DBC"/>
    <w:rsid w:val="00FB47D9"/>
    <w:rsid w:val="00FC2896"/>
    <w:rsid w:val="00FC7714"/>
    <w:rsid w:val="00FD1D54"/>
    <w:rsid w:val="00FD2FD8"/>
    <w:rsid w:val="00FD4C1E"/>
    <w:rsid w:val="00FD5012"/>
    <w:rsid w:val="00FD62E8"/>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C2936"/>
  <w15:docId w15:val="{2873C290-822C-46DC-8AF7-84BD36B2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lp1"/>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1"/>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 w:type="character" w:styleId="Tekstzastpczy">
    <w:name w:val="Placeholder Text"/>
    <w:basedOn w:val="Domylnaczcionkaakapitu"/>
    <w:uiPriority w:val="99"/>
    <w:semiHidden/>
    <w:rsid w:val="00EC7878"/>
    <w:rPr>
      <w:color w:val="808080"/>
    </w:rPr>
  </w:style>
  <w:style w:type="paragraph" w:customStyle="1" w:styleId="ogloszenie">
    <w:name w:val="ogloszenie"/>
    <w:basedOn w:val="Normalny"/>
    <w:qFormat/>
    <w:rsid w:val="00722BA4"/>
    <w:pPr>
      <w:autoSpaceDN w:val="0"/>
      <w:spacing w:after="0" w:line="240" w:lineRule="auto"/>
    </w:pPr>
    <w:rPr>
      <w:rFonts w:ascii="Arial" w:eastAsia="Times New Roman" w:hAnsi="Arial" w:cs="Times New Roman"/>
      <w:color w:val="00000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89">
      <w:bodyDiv w:val="1"/>
      <w:marLeft w:val="0"/>
      <w:marRight w:val="0"/>
      <w:marTop w:val="0"/>
      <w:marBottom w:val="0"/>
      <w:divBdr>
        <w:top w:val="none" w:sz="0" w:space="0" w:color="auto"/>
        <w:left w:val="none" w:sz="0" w:space="0" w:color="auto"/>
        <w:bottom w:val="none" w:sz="0" w:space="0" w:color="auto"/>
        <w:right w:val="none" w:sz="0" w:space="0" w:color="auto"/>
      </w:divBdr>
    </w:div>
    <w:div w:id="146171563">
      <w:bodyDiv w:val="1"/>
      <w:marLeft w:val="0"/>
      <w:marRight w:val="0"/>
      <w:marTop w:val="0"/>
      <w:marBottom w:val="0"/>
      <w:divBdr>
        <w:top w:val="none" w:sz="0" w:space="0" w:color="auto"/>
        <w:left w:val="none" w:sz="0" w:space="0" w:color="auto"/>
        <w:bottom w:val="none" w:sz="0" w:space="0" w:color="auto"/>
        <w:right w:val="none" w:sz="0" w:space="0" w:color="auto"/>
      </w:divBdr>
    </w:div>
    <w:div w:id="188105711">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86663760">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363752672">
      <w:bodyDiv w:val="1"/>
      <w:marLeft w:val="0"/>
      <w:marRight w:val="0"/>
      <w:marTop w:val="0"/>
      <w:marBottom w:val="0"/>
      <w:divBdr>
        <w:top w:val="none" w:sz="0" w:space="0" w:color="auto"/>
        <w:left w:val="none" w:sz="0" w:space="0" w:color="auto"/>
        <w:bottom w:val="none" w:sz="0" w:space="0" w:color="auto"/>
        <w:right w:val="none" w:sz="0" w:space="0" w:color="auto"/>
      </w:divBdr>
    </w:div>
    <w:div w:id="546839537">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700983811">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2191609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90740035">
      <w:bodyDiv w:val="1"/>
      <w:marLeft w:val="0"/>
      <w:marRight w:val="0"/>
      <w:marTop w:val="0"/>
      <w:marBottom w:val="0"/>
      <w:divBdr>
        <w:top w:val="none" w:sz="0" w:space="0" w:color="auto"/>
        <w:left w:val="none" w:sz="0" w:space="0" w:color="auto"/>
        <w:bottom w:val="none" w:sz="0" w:space="0" w:color="auto"/>
        <w:right w:val="none" w:sz="0" w:space="0" w:color="auto"/>
      </w:divBdr>
    </w:div>
    <w:div w:id="1129130531">
      <w:bodyDiv w:val="1"/>
      <w:marLeft w:val="0"/>
      <w:marRight w:val="0"/>
      <w:marTop w:val="0"/>
      <w:marBottom w:val="0"/>
      <w:divBdr>
        <w:top w:val="none" w:sz="0" w:space="0" w:color="auto"/>
        <w:left w:val="none" w:sz="0" w:space="0" w:color="auto"/>
        <w:bottom w:val="none" w:sz="0" w:space="0" w:color="auto"/>
        <w:right w:val="none" w:sz="0" w:space="0" w:color="auto"/>
      </w:divBdr>
    </w:div>
    <w:div w:id="1166242750">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313103468">
      <w:bodyDiv w:val="1"/>
      <w:marLeft w:val="0"/>
      <w:marRight w:val="0"/>
      <w:marTop w:val="0"/>
      <w:marBottom w:val="0"/>
      <w:divBdr>
        <w:top w:val="none" w:sz="0" w:space="0" w:color="auto"/>
        <w:left w:val="none" w:sz="0" w:space="0" w:color="auto"/>
        <w:bottom w:val="none" w:sz="0" w:space="0" w:color="auto"/>
        <w:right w:val="none" w:sz="0" w:space="0" w:color="auto"/>
      </w:divBdr>
    </w:div>
    <w:div w:id="1341658504">
      <w:bodyDiv w:val="1"/>
      <w:marLeft w:val="0"/>
      <w:marRight w:val="0"/>
      <w:marTop w:val="0"/>
      <w:marBottom w:val="0"/>
      <w:divBdr>
        <w:top w:val="none" w:sz="0" w:space="0" w:color="auto"/>
        <w:left w:val="none" w:sz="0" w:space="0" w:color="auto"/>
        <w:bottom w:val="none" w:sz="0" w:space="0" w:color="auto"/>
        <w:right w:val="none" w:sz="0" w:space="0" w:color="auto"/>
      </w:divBdr>
    </w:div>
    <w:div w:id="1351688665">
      <w:bodyDiv w:val="1"/>
      <w:marLeft w:val="0"/>
      <w:marRight w:val="0"/>
      <w:marTop w:val="0"/>
      <w:marBottom w:val="0"/>
      <w:divBdr>
        <w:top w:val="none" w:sz="0" w:space="0" w:color="auto"/>
        <w:left w:val="none" w:sz="0" w:space="0" w:color="auto"/>
        <w:bottom w:val="none" w:sz="0" w:space="0" w:color="auto"/>
        <w:right w:val="none" w:sz="0" w:space="0" w:color="auto"/>
      </w:divBdr>
    </w:div>
    <w:div w:id="1368488362">
      <w:bodyDiv w:val="1"/>
      <w:marLeft w:val="0"/>
      <w:marRight w:val="0"/>
      <w:marTop w:val="0"/>
      <w:marBottom w:val="0"/>
      <w:divBdr>
        <w:top w:val="none" w:sz="0" w:space="0" w:color="auto"/>
        <w:left w:val="none" w:sz="0" w:space="0" w:color="auto"/>
        <w:bottom w:val="none" w:sz="0" w:space="0" w:color="auto"/>
        <w:right w:val="none" w:sz="0" w:space="0" w:color="auto"/>
      </w:divBdr>
    </w:div>
    <w:div w:id="1396659620">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656564597">
      <w:bodyDiv w:val="1"/>
      <w:marLeft w:val="0"/>
      <w:marRight w:val="0"/>
      <w:marTop w:val="0"/>
      <w:marBottom w:val="0"/>
      <w:divBdr>
        <w:top w:val="none" w:sz="0" w:space="0" w:color="auto"/>
        <w:left w:val="none" w:sz="0" w:space="0" w:color="auto"/>
        <w:bottom w:val="none" w:sz="0" w:space="0" w:color="auto"/>
        <w:right w:val="none" w:sz="0" w:space="0" w:color="auto"/>
      </w:divBdr>
      <w:divsChild>
        <w:div w:id="256253419">
          <w:marLeft w:val="0"/>
          <w:marRight w:val="0"/>
          <w:marTop w:val="0"/>
          <w:marBottom w:val="0"/>
          <w:divBdr>
            <w:top w:val="none" w:sz="0" w:space="0" w:color="auto"/>
            <w:left w:val="none" w:sz="0" w:space="0" w:color="auto"/>
            <w:bottom w:val="none" w:sz="0" w:space="0" w:color="auto"/>
            <w:right w:val="none" w:sz="0" w:space="0" w:color="auto"/>
          </w:divBdr>
        </w:div>
        <w:div w:id="1329747696">
          <w:marLeft w:val="0"/>
          <w:marRight w:val="0"/>
          <w:marTop w:val="0"/>
          <w:marBottom w:val="0"/>
          <w:divBdr>
            <w:top w:val="none" w:sz="0" w:space="0" w:color="auto"/>
            <w:left w:val="none" w:sz="0" w:space="0" w:color="auto"/>
            <w:bottom w:val="none" w:sz="0" w:space="0" w:color="auto"/>
            <w:right w:val="none" w:sz="0" w:space="0" w:color="auto"/>
          </w:divBdr>
        </w:div>
        <w:div w:id="1234586065">
          <w:marLeft w:val="0"/>
          <w:marRight w:val="0"/>
          <w:marTop w:val="0"/>
          <w:marBottom w:val="0"/>
          <w:divBdr>
            <w:top w:val="none" w:sz="0" w:space="0" w:color="auto"/>
            <w:left w:val="none" w:sz="0" w:space="0" w:color="auto"/>
            <w:bottom w:val="none" w:sz="0" w:space="0" w:color="auto"/>
            <w:right w:val="none" w:sz="0" w:space="0" w:color="auto"/>
          </w:divBdr>
        </w:div>
        <w:div w:id="1175999760">
          <w:marLeft w:val="0"/>
          <w:marRight w:val="0"/>
          <w:marTop w:val="0"/>
          <w:marBottom w:val="0"/>
          <w:divBdr>
            <w:top w:val="none" w:sz="0" w:space="0" w:color="auto"/>
            <w:left w:val="none" w:sz="0" w:space="0" w:color="auto"/>
            <w:bottom w:val="none" w:sz="0" w:space="0" w:color="auto"/>
            <w:right w:val="none" w:sz="0" w:space="0" w:color="auto"/>
          </w:divBdr>
          <w:divsChild>
            <w:div w:id="1739086996">
              <w:marLeft w:val="0"/>
              <w:marRight w:val="0"/>
              <w:marTop w:val="0"/>
              <w:marBottom w:val="0"/>
              <w:divBdr>
                <w:top w:val="none" w:sz="0" w:space="0" w:color="auto"/>
                <w:left w:val="none" w:sz="0" w:space="0" w:color="auto"/>
                <w:bottom w:val="none" w:sz="0" w:space="0" w:color="auto"/>
                <w:right w:val="none" w:sz="0" w:space="0" w:color="auto"/>
              </w:divBdr>
            </w:div>
          </w:divsChild>
        </w:div>
        <w:div w:id="2029788681">
          <w:marLeft w:val="0"/>
          <w:marRight w:val="0"/>
          <w:marTop w:val="0"/>
          <w:marBottom w:val="0"/>
          <w:divBdr>
            <w:top w:val="none" w:sz="0" w:space="0" w:color="auto"/>
            <w:left w:val="none" w:sz="0" w:space="0" w:color="auto"/>
            <w:bottom w:val="none" w:sz="0" w:space="0" w:color="auto"/>
            <w:right w:val="none" w:sz="0" w:space="0" w:color="auto"/>
          </w:divBdr>
        </w:div>
        <w:div w:id="1384795954">
          <w:marLeft w:val="0"/>
          <w:marRight w:val="0"/>
          <w:marTop w:val="0"/>
          <w:marBottom w:val="0"/>
          <w:divBdr>
            <w:top w:val="none" w:sz="0" w:space="0" w:color="auto"/>
            <w:left w:val="none" w:sz="0" w:space="0" w:color="auto"/>
            <w:bottom w:val="none" w:sz="0" w:space="0" w:color="auto"/>
            <w:right w:val="none" w:sz="0" w:space="0" w:color="auto"/>
          </w:divBdr>
        </w:div>
        <w:div w:id="1179270701">
          <w:marLeft w:val="0"/>
          <w:marRight w:val="0"/>
          <w:marTop w:val="0"/>
          <w:marBottom w:val="0"/>
          <w:divBdr>
            <w:top w:val="none" w:sz="0" w:space="0" w:color="auto"/>
            <w:left w:val="none" w:sz="0" w:space="0" w:color="auto"/>
            <w:bottom w:val="none" w:sz="0" w:space="0" w:color="auto"/>
            <w:right w:val="none" w:sz="0" w:space="0" w:color="auto"/>
          </w:divBdr>
        </w:div>
      </w:divsChild>
    </w:div>
    <w:div w:id="1689991119">
      <w:bodyDiv w:val="1"/>
      <w:marLeft w:val="0"/>
      <w:marRight w:val="0"/>
      <w:marTop w:val="0"/>
      <w:marBottom w:val="0"/>
      <w:divBdr>
        <w:top w:val="none" w:sz="0" w:space="0" w:color="auto"/>
        <w:left w:val="none" w:sz="0" w:space="0" w:color="auto"/>
        <w:bottom w:val="none" w:sz="0" w:space="0" w:color="auto"/>
        <w:right w:val="none" w:sz="0" w:space="0" w:color="auto"/>
      </w:divBdr>
    </w:div>
    <w:div w:id="1702825561">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781873241">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 w:id="1914700271">
      <w:bodyDiv w:val="1"/>
      <w:marLeft w:val="0"/>
      <w:marRight w:val="0"/>
      <w:marTop w:val="0"/>
      <w:marBottom w:val="0"/>
      <w:divBdr>
        <w:top w:val="none" w:sz="0" w:space="0" w:color="auto"/>
        <w:left w:val="none" w:sz="0" w:space="0" w:color="auto"/>
        <w:bottom w:val="none" w:sz="0" w:space="0" w:color="auto"/>
        <w:right w:val="none" w:sz="0" w:space="0" w:color="auto"/>
      </w:divBdr>
    </w:div>
    <w:div w:id="2046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796B-99BE-4577-B945-F6F61417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1897</Words>
  <Characters>11388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Kreps</dc:creator>
  <cp:lastModifiedBy>Joanna Urbańczyk</cp:lastModifiedBy>
  <cp:revision>8</cp:revision>
  <cp:lastPrinted>2022-11-03T09:43:00Z</cp:lastPrinted>
  <dcterms:created xsi:type="dcterms:W3CDTF">2022-11-02T13:31:00Z</dcterms:created>
  <dcterms:modified xsi:type="dcterms:W3CDTF">2022-11-03T10:35:00Z</dcterms:modified>
</cp:coreProperties>
</file>