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449" w:rsidRPr="005B774F" w:rsidRDefault="00667EED" w:rsidP="008B1353">
      <w:pPr>
        <w:pStyle w:val="Tytu"/>
        <w:spacing w:line="240" w:lineRule="exact"/>
        <w:jc w:val="left"/>
        <w:rPr>
          <w:rFonts w:ascii="Calibri" w:hAnsi="Calibri"/>
          <w:sz w:val="22"/>
          <w:szCs w:val="22"/>
          <w:u w:val="none"/>
        </w:rPr>
      </w:pPr>
      <w:r w:rsidRPr="005B774F">
        <w:rPr>
          <w:rFonts w:ascii="Calibri" w:hAnsi="Calibri" w:cs="Calibri"/>
          <w:u w:val="none"/>
        </w:rPr>
        <w:t xml:space="preserve">Nr sprawy: </w:t>
      </w:r>
      <w:r w:rsidRPr="00F73AA8">
        <w:rPr>
          <w:rFonts w:ascii="Calibri" w:hAnsi="Calibri" w:cs="Calibri"/>
          <w:u w:val="none"/>
        </w:rPr>
        <w:t>ZP/</w:t>
      </w:r>
      <w:r w:rsidR="00A908EF" w:rsidRPr="00F73AA8">
        <w:rPr>
          <w:rFonts w:ascii="Calibri" w:hAnsi="Calibri" w:cs="Calibri"/>
          <w:u w:val="none"/>
        </w:rPr>
        <w:t>PN/</w:t>
      </w:r>
      <w:r w:rsidR="001A17A0">
        <w:rPr>
          <w:rFonts w:ascii="Calibri" w:hAnsi="Calibri" w:cs="Calibri"/>
          <w:u w:val="none"/>
        </w:rPr>
        <w:t>56</w:t>
      </w:r>
      <w:r w:rsidR="00A908EF" w:rsidRPr="00F73AA8">
        <w:rPr>
          <w:rFonts w:ascii="Calibri" w:hAnsi="Calibri" w:cs="Calibri"/>
          <w:u w:val="none"/>
        </w:rPr>
        <w:t>/</w:t>
      </w:r>
      <w:r w:rsidRPr="00F73AA8">
        <w:rPr>
          <w:rFonts w:ascii="Calibri" w:hAnsi="Calibri" w:cs="Calibri"/>
          <w:u w:val="none"/>
        </w:rPr>
        <w:t>201</w:t>
      </w:r>
      <w:r w:rsidR="00D879A7" w:rsidRPr="00F73AA8">
        <w:rPr>
          <w:rFonts w:ascii="Calibri" w:hAnsi="Calibri" w:cs="Calibri"/>
          <w:u w:val="none"/>
        </w:rPr>
        <w:t>6</w:t>
      </w:r>
    </w:p>
    <w:p w:rsidR="008D7449" w:rsidRPr="005B774F" w:rsidRDefault="008D7449" w:rsidP="008B1353">
      <w:pPr>
        <w:pStyle w:val="Tytu"/>
        <w:spacing w:line="240" w:lineRule="exact"/>
        <w:jc w:val="left"/>
        <w:rPr>
          <w:rFonts w:ascii="Calibri" w:hAnsi="Calibri"/>
          <w:sz w:val="22"/>
          <w:szCs w:val="22"/>
        </w:rPr>
      </w:pPr>
    </w:p>
    <w:p w:rsidR="008D7449" w:rsidRPr="005B774F" w:rsidRDefault="008D7449" w:rsidP="008B1353">
      <w:pPr>
        <w:spacing w:line="240" w:lineRule="exact"/>
        <w:jc w:val="center"/>
        <w:rPr>
          <w:rFonts w:ascii="Calibri" w:hAnsi="Calibri"/>
          <w:b/>
          <w:sz w:val="22"/>
          <w:szCs w:val="22"/>
        </w:rPr>
      </w:pPr>
    </w:p>
    <w:p w:rsidR="008D7449" w:rsidRPr="005B774F" w:rsidRDefault="008D7449" w:rsidP="008B1353">
      <w:pPr>
        <w:spacing w:line="240" w:lineRule="exact"/>
        <w:jc w:val="center"/>
        <w:rPr>
          <w:rFonts w:ascii="Calibri" w:hAnsi="Calibri"/>
          <w:b/>
          <w:sz w:val="22"/>
          <w:szCs w:val="22"/>
        </w:rPr>
      </w:pPr>
    </w:p>
    <w:p w:rsidR="00667EED" w:rsidRPr="005B774F" w:rsidRDefault="00667EED" w:rsidP="008B1353">
      <w:pPr>
        <w:spacing w:line="240" w:lineRule="exact"/>
        <w:jc w:val="center"/>
        <w:rPr>
          <w:rFonts w:ascii="Calibri" w:hAnsi="Calibri"/>
          <w:b/>
          <w:sz w:val="22"/>
          <w:szCs w:val="22"/>
        </w:rPr>
      </w:pPr>
    </w:p>
    <w:p w:rsidR="00667EED" w:rsidRPr="005B774F" w:rsidRDefault="00667EED" w:rsidP="008B1353">
      <w:pPr>
        <w:spacing w:line="240" w:lineRule="exact"/>
        <w:jc w:val="center"/>
        <w:rPr>
          <w:rFonts w:ascii="Calibri" w:hAnsi="Calibri"/>
          <w:b/>
          <w:sz w:val="22"/>
          <w:szCs w:val="22"/>
        </w:rPr>
      </w:pPr>
    </w:p>
    <w:p w:rsidR="00667EED" w:rsidRPr="005B774F" w:rsidRDefault="00667EED" w:rsidP="008B1353">
      <w:pPr>
        <w:spacing w:line="240" w:lineRule="exact"/>
        <w:jc w:val="center"/>
        <w:rPr>
          <w:rFonts w:ascii="Calibri" w:hAnsi="Calibri"/>
          <w:b/>
          <w:sz w:val="22"/>
          <w:szCs w:val="22"/>
        </w:rPr>
      </w:pPr>
    </w:p>
    <w:p w:rsidR="008D7449" w:rsidRPr="005B774F" w:rsidRDefault="008D7449" w:rsidP="008B1353">
      <w:pPr>
        <w:spacing w:line="240" w:lineRule="exact"/>
        <w:jc w:val="center"/>
        <w:rPr>
          <w:rFonts w:ascii="Calibri" w:hAnsi="Calibri"/>
          <w:b/>
          <w:sz w:val="22"/>
          <w:szCs w:val="22"/>
        </w:rPr>
      </w:pPr>
    </w:p>
    <w:p w:rsidR="00D669AF" w:rsidRPr="005B774F" w:rsidRDefault="00D669AF" w:rsidP="00D669AF">
      <w:pPr>
        <w:jc w:val="center"/>
        <w:rPr>
          <w:rFonts w:ascii="Calibri" w:hAnsi="Calibri"/>
          <w:b/>
          <w:sz w:val="32"/>
          <w:szCs w:val="18"/>
          <w:lang w:eastAsia="pl-PL"/>
        </w:rPr>
      </w:pPr>
      <w:r w:rsidRPr="005B774F">
        <w:rPr>
          <w:rFonts w:ascii="Calibri" w:hAnsi="Calibri"/>
          <w:b/>
          <w:sz w:val="32"/>
          <w:szCs w:val="18"/>
          <w:lang w:eastAsia="pl-PL"/>
        </w:rPr>
        <w:t xml:space="preserve">Szpital  Powiatowy  w  Zawierciu </w:t>
      </w:r>
    </w:p>
    <w:p w:rsidR="00D669AF" w:rsidRPr="005B774F" w:rsidRDefault="00D669AF" w:rsidP="00D669AF">
      <w:pPr>
        <w:jc w:val="center"/>
        <w:rPr>
          <w:rFonts w:ascii="Calibri" w:hAnsi="Calibri"/>
          <w:b/>
          <w:sz w:val="32"/>
          <w:szCs w:val="18"/>
          <w:lang w:eastAsia="pl-PL"/>
        </w:rPr>
      </w:pPr>
      <w:r w:rsidRPr="005B774F">
        <w:rPr>
          <w:rFonts w:ascii="Calibri" w:hAnsi="Calibri"/>
          <w:b/>
          <w:sz w:val="32"/>
          <w:szCs w:val="18"/>
          <w:lang w:eastAsia="pl-PL"/>
        </w:rPr>
        <w:t>ul.  Miodowa 14</w:t>
      </w:r>
    </w:p>
    <w:p w:rsidR="00D669AF" w:rsidRPr="005B774F" w:rsidRDefault="00D669AF" w:rsidP="00D669AF">
      <w:pPr>
        <w:jc w:val="center"/>
        <w:rPr>
          <w:rFonts w:ascii="Calibri" w:hAnsi="Calibri"/>
          <w:b/>
          <w:sz w:val="32"/>
          <w:szCs w:val="18"/>
          <w:lang w:eastAsia="pl-PL"/>
        </w:rPr>
      </w:pPr>
      <w:r w:rsidRPr="005B774F">
        <w:rPr>
          <w:rFonts w:ascii="Calibri" w:hAnsi="Calibri"/>
          <w:b/>
          <w:sz w:val="32"/>
          <w:szCs w:val="18"/>
          <w:lang w:eastAsia="pl-PL"/>
        </w:rPr>
        <w:t xml:space="preserve">42-400  ZAWIERCIE </w:t>
      </w:r>
    </w:p>
    <w:p w:rsidR="00667EED" w:rsidRPr="005B774F" w:rsidRDefault="00D669AF" w:rsidP="00D669AF">
      <w:pPr>
        <w:spacing w:line="360" w:lineRule="auto"/>
        <w:jc w:val="center"/>
        <w:rPr>
          <w:rFonts w:ascii="Calibri" w:hAnsi="Calibri" w:cs="Calibri"/>
        </w:rPr>
      </w:pPr>
      <w:r w:rsidRPr="005B774F">
        <w:rPr>
          <w:rFonts w:ascii="Calibri" w:hAnsi="Calibri"/>
          <w:sz w:val="32"/>
          <w:szCs w:val="18"/>
          <w:lang w:eastAsia="pl-PL"/>
        </w:rPr>
        <w:t>woj. śląskie</w:t>
      </w:r>
    </w:p>
    <w:p w:rsidR="00667EED" w:rsidRPr="005B774F" w:rsidRDefault="00667EED" w:rsidP="00914D55">
      <w:pPr>
        <w:spacing w:line="360" w:lineRule="auto"/>
        <w:jc w:val="center"/>
        <w:rPr>
          <w:rFonts w:ascii="Calibri" w:hAnsi="Calibri" w:cs="Calibri"/>
        </w:rPr>
      </w:pPr>
    </w:p>
    <w:p w:rsidR="00667EED" w:rsidRPr="005B774F" w:rsidRDefault="00667EED" w:rsidP="00914D55">
      <w:pPr>
        <w:spacing w:line="360" w:lineRule="auto"/>
        <w:jc w:val="center"/>
        <w:rPr>
          <w:rFonts w:ascii="Calibri" w:hAnsi="Calibri" w:cs="Calibri"/>
        </w:rPr>
      </w:pPr>
    </w:p>
    <w:p w:rsidR="00667EED" w:rsidRPr="005B774F" w:rsidRDefault="00667EED" w:rsidP="00914D55">
      <w:pPr>
        <w:spacing w:line="360" w:lineRule="auto"/>
        <w:jc w:val="center"/>
        <w:rPr>
          <w:rFonts w:ascii="Calibri" w:hAnsi="Calibri" w:cs="Calibri"/>
          <w:b/>
          <w:sz w:val="36"/>
          <w:szCs w:val="36"/>
        </w:rPr>
      </w:pPr>
      <w:r w:rsidRPr="005B774F">
        <w:rPr>
          <w:rFonts w:ascii="Calibri" w:hAnsi="Calibri" w:cs="Calibri"/>
          <w:b/>
          <w:sz w:val="36"/>
          <w:szCs w:val="36"/>
        </w:rPr>
        <w:t>SPECYFIKACJA ISTOTNYCH WARUNKÓW ZAMÓWIENIA</w:t>
      </w:r>
    </w:p>
    <w:p w:rsidR="00667EED" w:rsidRPr="005B774F" w:rsidRDefault="00667EED" w:rsidP="008B1353">
      <w:pPr>
        <w:spacing w:line="240" w:lineRule="exact"/>
        <w:jc w:val="center"/>
        <w:rPr>
          <w:rFonts w:ascii="Calibri" w:hAnsi="Calibri" w:cs="Calibri"/>
          <w:b/>
          <w:sz w:val="36"/>
          <w:szCs w:val="36"/>
        </w:rPr>
      </w:pPr>
    </w:p>
    <w:p w:rsidR="00D669AF" w:rsidRPr="005B774F" w:rsidRDefault="00D669AF" w:rsidP="00D669AF">
      <w:pPr>
        <w:suppressAutoHyphens w:val="0"/>
        <w:jc w:val="center"/>
        <w:rPr>
          <w:rFonts w:ascii="Calibri" w:hAnsi="Calibri"/>
          <w:b/>
          <w:bCs/>
          <w:sz w:val="28"/>
          <w:szCs w:val="20"/>
          <w:lang w:eastAsia="pl-PL"/>
        </w:rPr>
      </w:pPr>
      <w:r w:rsidRPr="005B774F">
        <w:rPr>
          <w:rFonts w:ascii="Calibri" w:hAnsi="Calibri"/>
          <w:b/>
          <w:bCs/>
          <w:sz w:val="28"/>
          <w:szCs w:val="20"/>
          <w:lang w:eastAsia="pl-PL"/>
        </w:rPr>
        <w:t>POSTĘPOWANIE  O  UDZIELENIE  ZAMÓWIENIA  PUBLICZNEGO</w:t>
      </w:r>
    </w:p>
    <w:p w:rsidR="00D669AF" w:rsidRPr="005B774F" w:rsidRDefault="00D669AF" w:rsidP="00D669AF">
      <w:pPr>
        <w:suppressAutoHyphens w:val="0"/>
        <w:jc w:val="center"/>
        <w:rPr>
          <w:rFonts w:ascii="Calibri" w:hAnsi="Calibri"/>
          <w:b/>
          <w:bCs/>
          <w:sz w:val="28"/>
          <w:szCs w:val="20"/>
          <w:lang w:eastAsia="pl-PL"/>
        </w:rPr>
      </w:pPr>
      <w:r w:rsidRPr="005B774F">
        <w:rPr>
          <w:rFonts w:ascii="Calibri" w:hAnsi="Calibri"/>
          <w:b/>
          <w:bCs/>
          <w:sz w:val="28"/>
          <w:szCs w:val="20"/>
          <w:lang w:eastAsia="pl-PL"/>
        </w:rPr>
        <w:t>PROWADZONEGO W  TRYBIE  PRZETARGU  NIEOGRANICZONEGO</w:t>
      </w:r>
    </w:p>
    <w:p w:rsidR="00D669AF" w:rsidRPr="005B774F" w:rsidRDefault="00D669AF" w:rsidP="00D669AF">
      <w:pPr>
        <w:suppressAutoHyphens w:val="0"/>
        <w:jc w:val="both"/>
        <w:rPr>
          <w:rFonts w:ascii="Calibri" w:hAnsi="Calibri"/>
          <w:sz w:val="20"/>
          <w:szCs w:val="20"/>
          <w:lang w:eastAsia="pl-PL"/>
        </w:rPr>
      </w:pPr>
    </w:p>
    <w:p w:rsidR="00D669AF" w:rsidRPr="005B774F" w:rsidRDefault="00D669AF" w:rsidP="00D669AF">
      <w:pPr>
        <w:suppressAutoHyphens w:val="0"/>
        <w:jc w:val="both"/>
        <w:rPr>
          <w:rFonts w:ascii="Calibri" w:hAnsi="Calibri"/>
          <w:szCs w:val="20"/>
          <w:lang w:eastAsia="pl-PL"/>
        </w:rPr>
      </w:pPr>
      <w:r w:rsidRPr="005B774F">
        <w:rPr>
          <w:rFonts w:ascii="Calibri" w:hAnsi="Calibri"/>
          <w:szCs w:val="20"/>
          <w:lang w:eastAsia="pl-PL"/>
        </w:rPr>
        <w:t xml:space="preserve">o wartości nie przekraczającej kwoty określone w przepisach wydanych na podstawie art. 11 ust. 8 ustawy z dnia 29 stycznia 2004 r. </w:t>
      </w:r>
      <w:r w:rsidRPr="005B774F">
        <w:rPr>
          <w:rFonts w:ascii="Calibri" w:hAnsi="Calibri"/>
          <w:i/>
          <w:szCs w:val="20"/>
          <w:lang w:eastAsia="pl-PL"/>
        </w:rPr>
        <w:t>Prawo zamówień publicznych</w:t>
      </w:r>
      <w:r w:rsidRPr="005B774F">
        <w:rPr>
          <w:rFonts w:ascii="Calibri" w:hAnsi="Calibri"/>
          <w:szCs w:val="20"/>
          <w:lang w:eastAsia="pl-PL"/>
        </w:rPr>
        <w:t xml:space="preserve"> (tekst jedn. Dz. U. z 2015r. poz. 2164 z </w:t>
      </w:r>
      <w:proofErr w:type="spellStart"/>
      <w:r w:rsidRPr="005B774F">
        <w:rPr>
          <w:rFonts w:ascii="Calibri" w:hAnsi="Calibri"/>
          <w:szCs w:val="20"/>
          <w:lang w:eastAsia="pl-PL"/>
        </w:rPr>
        <w:t>późn</w:t>
      </w:r>
      <w:proofErr w:type="spellEnd"/>
      <w:r w:rsidRPr="005B774F">
        <w:rPr>
          <w:rFonts w:ascii="Calibri" w:hAnsi="Calibri"/>
          <w:szCs w:val="20"/>
          <w:lang w:eastAsia="pl-PL"/>
        </w:rPr>
        <w:t xml:space="preserve">. zmian.) </w:t>
      </w:r>
    </w:p>
    <w:p w:rsidR="00D669AF" w:rsidRPr="005B774F" w:rsidRDefault="00D669AF" w:rsidP="00D669AF">
      <w:pPr>
        <w:suppressAutoHyphens w:val="0"/>
        <w:jc w:val="both"/>
        <w:rPr>
          <w:rFonts w:ascii="Calibri" w:hAnsi="Calibri"/>
          <w:sz w:val="20"/>
          <w:szCs w:val="20"/>
          <w:lang w:eastAsia="pl-PL"/>
        </w:rPr>
      </w:pPr>
    </w:p>
    <w:p w:rsidR="00D669AF" w:rsidRDefault="00D669AF" w:rsidP="00D669AF">
      <w:pPr>
        <w:suppressAutoHyphens w:val="0"/>
        <w:jc w:val="center"/>
        <w:rPr>
          <w:rFonts w:ascii="Calibri" w:hAnsi="Calibri"/>
          <w:b/>
          <w:bCs/>
          <w:sz w:val="32"/>
          <w:szCs w:val="20"/>
          <w:lang w:eastAsia="pl-PL"/>
        </w:rPr>
      </w:pPr>
      <w:r w:rsidRPr="005B774F">
        <w:rPr>
          <w:rFonts w:ascii="Calibri" w:hAnsi="Calibri"/>
          <w:b/>
          <w:bCs/>
          <w:sz w:val="32"/>
          <w:szCs w:val="20"/>
          <w:lang w:eastAsia="pl-PL"/>
        </w:rPr>
        <w:t>NA  DOSTAWĘ</w:t>
      </w:r>
    </w:p>
    <w:p w:rsidR="008732A3" w:rsidRPr="005B774F" w:rsidRDefault="00B04CED" w:rsidP="00D669AF">
      <w:pPr>
        <w:suppressAutoHyphens w:val="0"/>
        <w:jc w:val="center"/>
        <w:rPr>
          <w:rFonts w:ascii="Calibri" w:hAnsi="Calibri"/>
          <w:b/>
          <w:bCs/>
          <w:sz w:val="32"/>
          <w:szCs w:val="20"/>
          <w:lang w:eastAsia="pl-PL"/>
        </w:rPr>
      </w:pPr>
      <w:r>
        <w:rPr>
          <w:rFonts w:ascii="Calibri" w:hAnsi="Calibri"/>
          <w:b/>
          <w:bCs/>
          <w:sz w:val="32"/>
          <w:szCs w:val="20"/>
          <w:lang w:eastAsia="pl-PL"/>
        </w:rPr>
        <w:t xml:space="preserve"> Materiałów medycznych </w:t>
      </w:r>
      <w:r w:rsidR="008732A3">
        <w:rPr>
          <w:rFonts w:ascii="Calibri" w:hAnsi="Calibri"/>
          <w:b/>
          <w:bCs/>
          <w:sz w:val="32"/>
          <w:szCs w:val="20"/>
          <w:lang w:eastAsia="pl-PL"/>
        </w:rPr>
        <w:t xml:space="preserve">jednorazowego użytku </w:t>
      </w:r>
      <w:r w:rsidR="001A17A0">
        <w:rPr>
          <w:rFonts w:ascii="Calibri" w:hAnsi="Calibri"/>
          <w:b/>
          <w:bCs/>
          <w:sz w:val="32"/>
          <w:szCs w:val="20"/>
          <w:lang w:eastAsia="pl-PL"/>
        </w:rPr>
        <w:br/>
      </w:r>
      <w:r w:rsidR="008732A3">
        <w:rPr>
          <w:rFonts w:ascii="Calibri" w:hAnsi="Calibri"/>
          <w:b/>
          <w:bCs/>
          <w:sz w:val="32"/>
          <w:szCs w:val="20"/>
          <w:lang w:eastAsia="pl-PL"/>
        </w:rPr>
        <w:t>(</w:t>
      </w:r>
      <w:r w:rsidR="001A17A0">
        <w:rPr>
          <w:rFonts w:ascii="Calibri" w:hAnsi="Calibri"/>
          <w:b/>
          <w:bCs/>
          <w:sz w:val="32"/>
          <w:szCs w:val="20"/>
          <w:lang w:eastAsia="pl-PL"/>
        </w:rPr>
        <w:t xml:space="preserve">papiery, testy, naboje) </w:t>
      </w:r>
      <w:r w:rsidR="008732A3">
        <w:rPr>
          <w:rFonts w:ascii="Calibri" w:hAnsi="Calibri"/>
          <w:b/>
          <w:bCs/>
          <w:sz w:val="32"/>
          <w:szCs w:val="20"/>
          <w:lang w:eastAsia="pl-PL"/>
        </w:rPr>
        <w:t>d</w:t>
      </w:r>
      <w:r w:rsidR="00783ADB">
        <w:rPr>
          <w:rFonts w:ascii="Calibri" w:hAnsi="Calibri"/>
          <w:b/>
          <w:bCs/>
          <w:sz w:val="32"/>
          <w:szCs w:val="20"/>
          <w:lang w:eastAsia="pl-PL"/>
        </w:rPr>
        <w:t>o</w:t>
      </w:r>
      <w:r w:rsidR="008732A3">
        <w:rPr>
          <w:rFonts w:ascii="Calibri" w:hAnsi="Calibri"/>
          <w:b/>
          <w:bCs/>
          <w:sz w:val="32"/>
          <w:szCs w:val="20"/>
          <w:lang w:eastAsia="pl-PL"/>
        </w:rPr>
        <w:t xml:space="preserve"> Szpitala Powiatowego w Zawierciu</w:t>
      </w:r>
    </w:p>
    <w:p w:rsidR="00D669AF" w:rsidRPr="005B774F" w:rsidRDefault="00D669AF" w:rsidP="00D669AF">
      <w:pPr>
        <w:suppressAutoHyphens w:val="0"/>
        <w:jc w:val="center"/>
        <w:rPr>
          <w:rFonts w:ascii="Calibri" w:hAnsi="Calibri"/>
          <w:b/>
          <w:i/>
          <w:sz w:val="28"/>
          <w:szCs w:val="20"/>
          <w:lang w:eastAsia="pl-PL"/>
        </w:rPr>
      </w:pPr>
    </w:p>
    <w:p w:rsidR="00D669AF" w:rsidRPr="005B774F" w:rsidRDefault="008732A3" w:rsidP="008732A3">
      <w:pPr>
        <w:suppressAutoHyphens w:val="0"/>
        <w:rPr>
          <w:rFonts w:ascii="Calibri" w:eastAsia="Calibri" w:hAnsi="Calibri"/>
          <w:b/>
          <w:sz w:val="32"/>
          <w:szCs w:val="28"/>
          <w:lang w:eastAsia="en-US"/>
        </w:rPr>
      </w:pPr>
      <w:r>
        <w:rPr>
          <w:rFonts w:ascii="Calibri" w:hAnsi="Calibri"/>
          <w:b/>
          <w:bCs/>
          <w:sz w:val="28"/>
          <w:szCs w:val="28"/>
          <w:lang w:eastAsia="pl-PL"/>
        </w:rPr>
        <w:t xml:space="preserve">                                          </w:t>
      </w:r>
      <w:r w:rsidR="00D669AF" w:rsidRPr="005B774F">
        <w:rPr>
          <w:rFonts w:ascii="Calibri" w:hAnsi="Calibri"/>
          <w:b/>
          <w:bCs/>
          <w:sz w:val="28"/>
          <w:szCs w:val="28"/>
          <w:lang w:eastAsia="pl-PL"/>
        </w:rPr>
        <w:t xml:space="preserve"> </w:t>
      </w:r>
      <w:r w:rsidR="00D669AF" w:rsidRPr="005B774F">
        <w:rPr>
          <w:rFonts w:ascii="Calibri" w:eastAsia="Calibri" w:hAnsi="Calibri"/>
          <w:b/>
          <w:sz w:val="32"/>
          <w:szCs w:val="28"/>
          <w:lang w:eastAsia="en-US"/>
        </w:rPr>
        <w:t>Znak sprawy ZP/PN</w:t>
      </w:r>
      <w:r w:rsidR="00D669AF" w:rsidRPr="000D697B">
        <w:rPr>
          <w:rFonts w:ascii="Calibri" w:eastAsia="Calibri" w:hAnsi="Calibri"/>
          <w:b/>
          <w:sz w:val="32"/>
          <w:szCs w:val="28"/>
          <w:lang w:eastAsia="en-US"/>
        </w:rPr>
        <w:t>/</w:t>
      </w:r>
      <w:r w:rsidR="001A17A0">
        <w:rPr>
          <w:rFonts w:ascii="Calibri" w:eastAsia="Calibri" w:hAnsi="Calibri"/>
          <w:b/>
          <w:sz w:val="32"/>
          <w:szCs w:val="28"/>
          <w:lang w:eastAsia="en-US"/>
        </w:rPr>
        <w:t>56</w:t>
      </w:r>
      <w:r w:rsidR="00D669AF" w:rsidRPr="000D697B">
        <w:rPr>
          <w:rFonts w:ascii="Calibri" w:eastAsia="Calibri" w:hAnsi="Calibri"/>
          <w:b/>
          <w:sz w:val="32"/>
          <w:szCs w:val="28"/>
          <w:lang w:eastAsia="en-US"/>
        </w:rPr>
        <w:t>/</w:t>
      </w:r>
      <w:r w:rsidR="00D669AF" w:rsidRPr="005B774F">
        <w:rPr>
          <w:rFonts w:ascii="Calibri" w:eastAsia="Calibri" w:hAnsi="Calibri"/>
          <w:b/>
          <w:sz w:val="32"/>
          <w:szCs w:val="28"/>
          <w:lang w:eastAsia="en-US"/>
        </w:rPr>
        <w:t>2016</w:t>
      </w:r>
    </w:p>
    <w:p w:rsidR="00D669AF" w:rsidRPr="005B774F" w:rsidRDefault="00D669AF" w:rsidP="00D669AF">
      <w:pPr>
        <w:suppressAutoHyphens w:val="0"/>
        <w:autoSpaceDE w:val="0"/>
        <w:autoSpaceDN w:val="0"/>
        <w:adjustRightInd w:val="0"/>
        <w:jc w:val="center"/>
        <w:rPr>
          <w:rFonts w:ascii="Calibri" w:eastAsia="Calibri" w:hAnsi="Calibri"/>
          <w:b/>
          <w:i/>
          <w:sz w:val="28"/>
          <w:lang w:eastAsia="en-US"/>
        </w:rPr>
      </w:pPr>
    </w:p>
    <w:p w:rsidR="00D669AF" w:rsidRPr="005B774F" w:rsidRDefault="00D669AF" w:rsidP="00D669AF">
      <w:pPr>
        <w:suppressAutoHyphens w:val="0"/>
        <w:autoSpaceDE w:val="0"/>
        <w:autoSpaceDN w:val="0"/>
        <w:adjustRightInd w:val="0"/>
        <w:jc w:val="both"/>
        <w:rPr>
          <w:rFonts w:ascii="Calibri" w:eastAsia="Calibri" w:hAnsi="Calibri"/>
          <w:b/>
          <w:i/>
          <w:sz w:val="28"/>
          <w:lang w:eastAsia="en-US"/>
        </w:rPr>
      </w:pPr>
    </w:p>
    <w:p w:rsidR="00D669AF" w:rsidRPr="005B774F" w:rsidRDefault="00D669AF" w:rsidP="00D669AF">
      <w:pPr>
        <w:suppressAutoHyphens w:val="0"/>
        <w:jc w:val="right"/>
        <w:rPr>
          <w:rFonts w:ascii="Calibri" w:hAnsi="Calibri"/>
          <w:b/>
          <w:szCs w:val="18"/>
          <w:lang w:eastAsia="pl-PL"/>
        </w:rPr>
      </w:pPr>
      <w:r w:rsidRPr="005B774F">
        <w:rPr>
          <w:rFonts w:ascii="Calibri" w:hAnsi="Calibri"/>
          <w:b/>
          <w:szCs w:val="18"/>
          <w:lang w:eastAsia="pl-PL"/>
        </w:rPr>
        <w:t>ZATWIERDZAM:</w:t>
      </w:r>
    </w:p>
    <w:p w:rsidR="00D669AF" w:rsidRPr="005B774F" w:rsidRDefault="00D669AF" w:rsidP="00D669AF">
      <w:pPr>
        <w:suppressAutoHyphens w:val="0"/>
        <w:rPr>
          <w:rFonts w:ascii="Calibri" w:hAnsi="Calibri"/>
          <w:b/>
          <w:bCs/>
          <w:sz w:val="28"/>
          <w:szCs w:val="18"/>
          <w:lang w:eastAsia="pl-PL"/>
        </w:rPr>
      </w:pPr>
    </w:p>
    <w:p w:rsidR="008D7449" w:rsidRPr="00276467" w:rsidRDefault="00187786" w:rsidP="00D669AF">
      <w:pPr>
        <w:pStyle w:val="Nagwek2"/>
        <w:keepNext w:val="0"/>
        <w:pBdr>
          <w:bottom w:val="single" w:sz="4" w:space="1" w:color="auto"/>
        </w:pBdr>
        <w:suppressAutoHyphens w:val="0"/>
        <w:spacing w:before="100" w:beforeAutospacing="1" w:after="100" w:afterAutospacing="1" w:line="240" w:lineRule="exact"/>
        <w:rPr>
          <w:rFonts w:ascii="Calibri" w:hAnsi="Calibri"/>
          <w:i w:val="0"/>
          <w:iCs w:val="0"/>
          <w:smallCaps/>
          <w:color w:val="002060"/>
          <w:spacing w:val="5"/>
          <w:sz w:val="20"/>
          <w:szCs w:val="16"/>
          <w:lang w:eastAsia="pl-PL"/>
        </w:rPr>
      </w:pPr>
      <w:r w:rsidRPr="00187786">
        <w:rPr>
          <w:rFonts w:ascii="Calibri" w:hAnsi="Calibri"/>
          <w:noProof/>
          <w:szCs w:val="18"/>
          <w:lang w:eastAsia="en-US"/>
        </w:rPr>
        <w:pict>
          <v:shapetype id="_x0000_t202" coordsize="21600,21600" o:spt="202" path="m,l,21600r21600,l21600,xe">
            <v:stroke joinstyle="miter"/>
            <v:path gradientshapeok="t" o:connecttype="rect"/>
          </v:shapetype>
          <v:shape id="_x0000_s1026" type="#_x0000_t202" style="position:absolute;margin-left:189.3pt;margin-top:97.05pt;width:289.7pt;height:76.95pt;z-index:251657728;mso-height-percent:200;mso-height-percent:200;mso-width-relative:margin;mso-height-relative:margin" strokecolor="white">
            <v:textbox style="mso-next-textbox:#_x0000_s1026;mso-fit-shape-to-text:t">
              <w:txbxContent>
                <w:p w:rsidR="00627197" w:rsidRDefault="004C78A7" w:rsidP="00D669AF">
                  <w:pPr>
                    <w:jc w:val="center"/>
                  </w:pPr>
                  <w:r>
                    <w:t xml:space="preserve">P.O. Z-CA DYREKTORA DS. LECZNICTWA </w:t>
                  </w:r>
                </w:p>
                <w:p w:rsidR="004C78A7" w:rsidRDefault="004C78A7" w:rsidP="00D669AF">
                  <w:pPr>
                    <w:jc w:val="center"/>
                  </w:pPr>
                  <w:r>
                    <w:t>SZPITALA POWIATOWEGO</w:t>
                  </w:r>
                </w:p>
                <w:p w:rsidR="004C78A7" w:rsidRDefault="004C78A7" w:rsidP="00D669AF">
                  <w:pPr>
                    <w:jc w:val="center"/>
                  </w:pPr>
                  <w:r>
                    <w:t xml:space="preserve">W ZAWIERCIU </w:t>
                  </w:r>
                </w:p>
                <w:p w:rsidR="004C78A7" w:rsidRPr="004C78A7" w:rsidRDefault="004C78A7" w:rsidP="00D669AF">
                  <w:pPr>
                    <w:jc w:val="center"/>
                    <w:rPr>
                      <w:i/>
                    </w:rPr>
                  </w:pPr>
                  <w:r w:rsidRPr="004C78A7">
                    <w:rPr>
                      <w:i/>
                    </w:rPr>
                    <w:t>Dr n. med. SŁAWOMIR MILKA</w:t>
                  </w:r>
                </w:p>
              </w:txbxContent>
            </v:textbox>
          </v:shape>
        </w:pict>
      </w:r>
      <w:r w:rsidR="008732A3">
        <w:rPr>
          <w:rFonts w:ascii="Calibri" w:hAnsi="Calibri"/>
          <w:bCs w:val="0"/>
          <w:i w:val="0"/>
          <w:iCs w:val="0"/>
          <w:sz w:val="24"/>
          <w:szCs w:val="18"/>
          <w:lang w:eastAsia="pl-PL"/>
        </w:rPr>
        <w:t xml:space="preserve">Zawiercie, dnia </w:t>
      </w:r>
      <w:r w:rsidR="00526D9D">
        <w:rPr>
          <w:rFonts w:ascii="Calibri" w:hAnsi="Calibri"/>
          <w:bCs w:val="0"/>
          <w:i w:val="0"/>
          <w:iCs w:val="0"/>
          <w:sz w:val="24"/>
          <w:szCs w:val="18"/>
          <w:lang w:eastAsia="pl-PL"/>
        </w:rPr>
        <w:t>………..</w:t>
      </w:r>
      <w:r w:rsidR="00D669AF" w:rsidRPr="005B774F">
        <w:rPr>
          <w:rFonts w:ascii="Calibri" w:hAnsi="Calibri"/>
          <w:bCs w:val="0"/>
          <w:i w:val="0"/>
          <w:iCs w:val="0"/>
          <w:sz w:val="24"/>
          <w:szCs w:val="18"/>
          <w:lang w:eastAsia="pl-PL"/>
        </w:rPr>
        <w:t xml:space="preserve">.2016r. </w:t>
      </w:r>
      <w:r w:rsidR="00D669AF" w:rsidRPr="005B774F">
        <w:rPr>
          <w:rFonts w:ascii="Calibri" w:hAnsi="Calibri"/>
          <w:b w:val="0"/>
          <w:bCs w:val="0"/>
          <w:i w:val="0"/>
          <w:iCs w:val="0"/>
          <w:sz w:val="18"/>
          <w:szCs w:val="18"/>
          <w:lang w:eastAsia="pl-PL"/>
        </w:rPr>
        <w:br w:type="page"/>
      </w:r>
      <w:r w:rsidR="008D7449" w:rsidRPr="00276467">
        <w:rPr>
          <w:rStyle w:val="Tytuksiki"/>
          <w:rFonts w:ascii="Calibri" w:hAnsi="Calibri"/>
          <w:b/>
          <w:bCs/>
          <w:i w:val="0"/>
          <w:iCs w:val="0"/>
          <w:color w:val="002060"/>
          <w:sz w:val="20"/>
          <w:szCs w:val="16"/>
          <w:lang w:eastAsia="pl-PL"/>
        </w:rPr>
        <w:lastRenderedPageBreak/>
        <w:t>1.   NAZWA ORAZ ADRES ZAMAWIAJĄCEGO.</w:t>
      </w:r>
    </w:p>
    <w:p w:rsidR="00D669AF" w:rsidRPr="005B774F" w:rsidRDefault="00D669AF" w:rsidP="00D669AF">
      <w:pPr>
        <w:suppressAutoHyphens w:val="0"/>
        <w:ind w:firstLine="426"/>
        <w:jc w:val="both"/>
        <w:rPr>
          <w:rFonts w:ascii="Calibri" w:hAnsi="Calibri"/>
          <w:b/>
          <w:bCs/>
          <w:lang w:eastAsia="pl-PL"/>
        </w:rPr>
      </w:pPr>
      <w:r w:rsidRPr="005B774F">
        <w:rPr>
          <w:rFonts w:ascii="Calibri" w:hAnsi="Calibri"/>
          <w:lang w:eastAsia="pl-PL"/>
        </w:rPr>
        <w:t>Nazwa zamawiającego:</w:t>
      </w:r>
      <w:r w:rsidRPr="005B774F">
        <w:rPr>
          <w:rFonts w:ascii="Calibri" w:hAnsi="Calibri"/>
          <w:lang w:eastAsia="pl-PL"/>
        </w:rPr>
        <w:tab/>
      </w:r>
      <w:r w:rsidRPr="005B774F">
        <w:rPr>
          <w:rFonts w:ascii="Calibri" w:hAnsi="Calibri"/>
          <w:lang w:eastAsia="pl-PL"/>
        </w:rPr>
        <w:tab/>
      </w:r>
      <w:r w:rsidRPr="005B774F">
        <w:rPr>
          <w:rFonts w:ascii="Calibri" w:hAnsi="Calibri"/>
          <w:b/>
          <w:bCs/>
          <w:lang w:eastAsia="pl-PL"/>
        </w:rPr>
        <w:t>Szpital Powiatowy w Zawierciu</w:t>
      </w:r>
    </w:p>
    <w:p w:rsidR="00D669AF" w:rsidRPr="005B774F" w:rsidRDefault="00D669AF" w:rsidP="00D669AF">
      <w:pPr>
        <w:tabs>
          <w:tab w:val="left" w:pos="2761"/>
        </w:tabs>
        <w:suppressAutoHyphens w:val="0"/>
        <w:spacing w:line="250" w:lineRule="exact"/>
        <w:ind w:left="380" w:firstLine="46"/>
        <w:rPr>
          <w:rFonts w:ascii="Calibri" w:eastAsia="Arial" w:hAnsi="Calibri"/>
          <w:b/>
          <w:bCs/>
          <w:lang w:eastAsia="pl-PL"/>
        </w:rPr>
      </w:pPr>
      <w:r w:rsidRPr="005B774F">
        <w:rPr>
          <w:rFonts w:ascii="Calibri" w:eastAsia="Arial" w:hAnsi="Calibri"/>
          <w:lang w:eastAsia="pl-PL"/>
        </w:rPr>
        <w:t>Adres zamawiającego:</w:t>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b/>
          <w:bCs/>
          <w:lang w:eastAsia="pl-PL"/>
        </w:rPr>
        <w:t>ul. Miodowa 14</w:t>
      </w:r>
    </w:p>
    <w:p w:rsidR="00D669AF" w:rsidRPr="005B774F" w:rsidRDefault="00D669AF" w:rsidP="00D669AF">
      <w:pPr>
        <w:tabs>
          <w:tab w:val="left" w:pos="2761"/>
        </w:tabs>
        <w:suppressAutoHyphens w:val="0"/>
        <w:spacing w:line="250" w:lineRule="exact"/>
        <w:ind w:left="380" w:firstLine="46"/>
        <w:rPr>
          <w:rFonts w:ascii="Calibri" w:eastAsia="Arial" w:hAnsi="Calibri"/>
          <w:lang w:eastAsia="pl-PL"/>
        </w:rPr>
      </w:pPr>
      <w:r w:rsidRPr="005B774F">
        <w:rPr>
          <w:rFonts w:ascii="Calibri" w:eastAsia="Arial" w:hAnsi="Calibri"/>
          <w:lang w:eastAsia="pl-PL"/>
        </w:rPr>
        <w:t>Kod Miejscowość:</w:t>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b/>
          <w:bCs/>
          <w:lang w:eastAsia="pl-PL"/>
        </w:rPr>
        <w:t>42-400  Zawiercie</w:t>
      </w:r>
      <w:r w:rsidRPr="005B774F">
        <w:rPr>
          <w:rFonts w:ascii="Calibri" w:eastAsia="Arial" w:hAnsi="Calibri"/>
          <w:lang w:eastAsia="pl-PL"/>
        </w:rPr>
        <w:t xml:space="preserve"> </w:t>
      </w:r>
    </w:p>
    <w:p w:rsidR="00D669AF" w:rsidRPr="005B774F" w:rsidRDefault="00D669AF" w:rsidP="00D669AF">
      <w:pPr>
        <w:tabs>
          <w:tab w:val="left" w:pos="2751"/>
        </w:tabs>
        <w:suppressAutoHyphens w:val="0"/>
        <w:spacing w:line="250" w:lineRule="exact"/>
        <w:ind w:left="380" w:firstLine="46"/>
        <w:rPr>
          <w:rFonts w:ascii="Calibri" w:eastAsia="Arial" w:hAnsi="Calibri"/>
          <w:b/>
          <w:lang w:eastAsia="pl-PL"/>
        </w:rPr>
      </w:pPr>
      <w:r w:rsidRPr="005B774F">
        <w:rPr>
          <w:rFonts w:ascii="Calibri" w:eastAsia="Arial" w:hAnsi="Calibri"/>
          <w:lang w:eastAsia="pl-PL"/>
        </w:rPr>
        <w:t>Telefon:</w:t>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b/>
          <w:lang w:eastAsia="pl-PL"/>
        </w:rPr>
        <w:t>(</w:t>
      </w:r>
      <w:r w:rsidRPr="005B774F">
        <w:rPr>
          <w:rFonts w:ascii="Calibri" w:eastAsia="Arial" w:hAnsi="Calibri"/>
          <w:b/>
          <w:bCs/>
          <w:lang w:eastAsia="pl-PL"/>
        </w:rPr>
        <w:t>32) 67 40 350</w:t>
      </w:r>
    </w:p>
    <w:p w:rsidR="00D669AF" w:rsidRPr="005B774F" w:rsidRDefault="00D669AF" w:rsidP="00D669AF">
      <w:pPr>
        <w:tabs>
          <w:tab w:val="left" w:pos="2722"/>
        </w:tabs>
        <w:suppressAutoHyphens w:val="0"/>
        <w:spacing w:line="250" w:lineRule="exact"/>
        <w:ind w:left="380" w:firstLine="46"/>
        <w:rPr>
          <w:rFonts w:ascii="Calibri" w:eastAsia="Arial" w:hAnsi="Calibri"/>
          <w:b/>
          <w:lang w:eastAsia="pl-PL"/>
        </w:rPr>
      </w:pPr>
      <w:r w:rsidRPr="005B774F">
        <w:rPr>
          <w:rFonts w:ascii="Calibri" w:eastAsia="Arial" w:hAnsi="Calibri"/>
          <w:lang w:eastAsia="pl-PL"/>
        </w:rPr>
        <w:t>Faks:</w:t>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b/>
          <w:lang w:eastAsia="pl-PL"/>
        </w:rPr>
        <w:t>(32) </w:t>
      </w:r>
      <w:r w:rsidRPr="005B774F">
        <w:rPr>
          <w:rFonts w:ascii="Calibri" w:eastAsia="Arial" w:hAnsi="Calibri"/>
          <w:b/>
          <w:bCs/>
          <w:lang w:eastAsia="pl-PL"/>
        </w:rPr>
        <w:t>67 21 532</w:t>
      </w:r>
    </w:p>
    <w:p w:rsidR="00D669AF" w:rsidRPr="005B774F" w:rsidRDefault="00D669AF" w:rsidP="00D669AF">
      <w:pPr>
        <w:tabs>
          <w:tab w:val="left" w:pos="2761"/>
        </w:tabs>
        <w:suppressAutoHyphens w:val="0"/>
        <w:spacing w:line="250" w:lineRule="exact"/>
        <w:ind w:left="380" w:firstLine="46"/>
        <w:rPr>
          <w:rFonts w:ascii="Calibri" w:eastAsia="Arial" w:hAnsi="Calibri"/>
          <w:szCs w:val="21"/>
          <w:lang w:eastAsia="pl-PL"/>
        </w:rPr>
      </w:pPr>
      <w:r w:rsidRPr="005B774F">
        <w:rPr>
          <w:rFonts w:ascii="Calibri" w:eastAsia="Arial" w:hAnsi="Calibri"/>
          <w:lang w:eastAsia="pl-PL"/>
        </w:rPr>
        <w:t>Adres strony internetowej:</w:t>
      </w:r>
      <w:r w:rsidRPr="005B774F">
        <w:rPr>
          <w:rFonts w:ascii="Calibri" w:eastAsia="Arial" w:hAnsi="Calibri"/>
          <w:lang w:eastAsia="pl-PL"/>
        </w:rPr>
        <w:tab/>
      </w:r>
      <w:hyperlink r:id="rId8" w:history="1">
        <w:r w:rsidRPr="005B774F">
          <w:rPr>
            <w:rFonts w:ascii="Calibri" w:eastAsia="Arial" w:hAnsi="Calibri"/>
            <w:color w:val="0000FF"/>
            <w:szCs w:val="21"/>
            <w:u w:val="single"/>
            <w:lang w:eastAsia="pl-PL"/>
          </w:rPr>
          <w:t>www.szpitalzawiercie.pl</w:t>
        </w:r>
      </w:hyperlink>
    </w:p>
    <w:p w:rsidR="00D669AF" w:rsidRPr="005B774F" w:rsidRDefault="00D669AF" w:rsidP="00D669AF">
      <w:pPr>
        <w:suppressAutoHyphens w:val="0"/>
        <w:spacing w:line="250" w:lineRule="exact"/>
        <w:ind w:left="380" w:firstLine="46"/>
        <w:rPr>
          <w:rFonts w:ascii="Calibri" w:eastAsia="Arial" w:hAnsi="Calibri"/>
          <w:lang w:eastAsia="pl-PL"/>
        </w:rPr>
      </w:pPr>
      <w:r w:rsidRPr="005B774F">
        <w:rPr>
          <w:rFonts w:ascii="Calibri" w:eastAsia="Arial" w:hAnsi="Calibri"/>
          <w:lang w:eastAsia="pl-PL"/>
        </w:rPr>
        <w:t>Adres poczty elektronicznej:</w:t>
      </w:r>
      <w:r w:rsidRPr="005B774F">
        <w:rPr>
          <w:rFonts w:ascii="Calibri" w:eastAsia="Arial" w:hAnsi="Calibri"/>
          <w:lang w:eastAsia="pl-PL"/>
        </w:rPr>
        <w:tab/>
      </w:r>
      <w:hyperlink r:id="rId9" w:history="1">
        <w:r w:rsidRPr="005B774F">
          <w:rPr>
            <w:rFonts w:ascii="Calibri" w:eastAsia="Arial" w:hAnsi="Calibri"/>
            <w:color w:val="0000FF"/>
            <w:u w:val="single"/>
            <w:lang w:eastAsia="pl-PL"/>
          </w:rPr>
          <w:t>inwestycje@szpitalzawiercie.pl</w:t>
        </w:r>
      </w:hyperlink>
    </w:p>
    <w:p w:rsidR="00D669AF" w:rsidRPr="005B774F" w:rsidRDefault="00D669AF" w:rsidP="00D669AF">
      <w:pPr>
        <w:suppressAutoHyphens w:val="0"/>
        <w:ind w:left="380" w:firstLine="45"/>
        <w:rPr>
          <w:rFonts w:ascii="Calibri" w:eastAsia="Arial" w:hAnsi="Calibri"/>
          <w:lang w:eastAsia="pl-PL"/>
        </w:rPr>
      </w:pPr>
      <w:r w:rsidRPr="005B774F">
        <w:rPr>
          <w:rFonts w:ascii="Calibri" w:eastAsia="Arial" w:hAnsi="Calibri"/>
          <w:lang w:eastAsia="pl-PL"/>
        </w:rPr>
        <w:t>Godziny urzędowania:</w:t>
      </w:r>
      <w:r w:rsidRPr="005B774F">
        <w:rPr>
          <w:rFonts w:ascii="Calibri" w:eastAsia="Arial" w:hAnsi="Calibri"/>
          <w:lang w:eastAsia="pl-PL"/>
        </w:rPr>
        <w:tab/>
      </w:r>
      <w:r w:rsidRPr="005B774F">
        <w:rPr>
          <w:rFonts w:ascii="Calibri" w:eastAsia="Arial" w:hAnsi="Calibri"/>
          <w:lang w:eastAsia="pl-PL"/>
        </w:rPr>
        <w:tab/>
        <w:t xml:space="preserve">w dni robocze od poniedziałku do piątku  </w:t>
      </w:r>
    </w:p>
    <w:p w:rsidR="00D669AF" w:rsidRPr="005B774F" w:rsidRDefault="00D669AF" w:rsidP="00D669AF">
      <w:pPr>
        <w:suppressAutoHyphens w:val="0"/>
        <w:ind w:left="3540"/>
        <w:rPr>
          <w:rFonts w:ascii="Calibri" w:eastAsia="Arial" w:hAnsi="Calibri"/>
          <w:lang w:eastAsia="pl-PL"/>
        </w:rPr>
      </w:pPr>
      <w:r w:rsidRPr="005B774F">
        <w:rPr>
          <w:rFonts w:ascii="Calibri" w:eastAsia="Arial" w:hAnsi="Calibri"/>
          <w:lang w:eastAsia="pl-PL"/>
        </w:rPr>
        <w:t>od 7:30 do 15:00</w:t>
      </w:r>
    </w:p>
    <w:p w:rsidR="008D7449" w:rsidRPr="005B774F" w:rsidRDefault="008D7449" w:rsidP="00D879A7">
      <w:pPr>
        <w:autoSpaceDE w:val="0"/>
        <w:autoSpaceDN w:val="0"/>
        <w:adjustRightInd w:val="0"/>
        <w:spacing w:line="240" w:lineRule="exact"/>
        <w:jc w:val="center"/>
        <w:rPr>
          <w:rFonts w:ascii="Calibri" w:hAnsi="Calibri" w:cs="Calibri"/>
          <w:color w:val="000000"/>
        </w:rPr>
      </w:pPr>
    </w:p>
    <w:p w:rsidR="008D7449" w:rsidRPr="00276467" w:rsidRDefault="008D7449" w:rsidP="00D879A7">
      <w:pPr>
        <w:pStyle w:val="Nagwek2"/>
        <w:keepNext w:val="0"/>
        <w:pBdr>
          <w:bottom w:val="single" w:sz="4" w:space="1" w:color="auto"/>
        </w:pBdr>
        <w:suppressAutoHyphens w:val="0"/>
        <w:spacing w:before="100" w:beforeAutospacing="1" w:after="100" w:afterAutospacing="1" w:line="240" w:lineRule="exact"/>
        <w:rPr>
          <w:rFonts w:ascii="Calibri" w:hAnsi="Calibri"/>
          <w:bCs w:val="0"/>
          <w:i w:val="0"/>
          <w:iCs w:val="0"/>
          <w:smallCaps/>
          <w:color w:val="002060"/>
          <w:spacing w:val="5"/>
          <w:sz w:val="20"/>
          <w:szCs w:val="16"/>
          <w:lang w:eastAsia="pl-PL"/>
        </w:rPr>
      </w:pPr>
      <w:r w:rsidRPr="00276467">
        <w:rPr>
          <w:rStyle w:val="Tytuksiki"/>
          <w:rFonts w:ascii="Calibri" w:hAnsi="Calibri"/>
          <w:b/>
          <w:i w:val="0"/>
          <w:iCs w:val="0"/>
          <w:color w:val="002060"/>
          <w:sz w:val="20"/>
          <w:szCs w:val="16"/>
          <w:lang w:eastAsia="pl-PL"/>
        </w:rPr>
        <w:t>2.   TRYB UDZIELENIA ZAMÓWIENIA.</w:t>
      </w:r>
    </w:p>
    <w:p w:rsidR="00797CF0" w:rsidRPr="006A228B" w:rsidRDefault="00797CF0" w:rsidP="001A17A0">
      <w:pPr>
        <w:pStyle w:val="Akapitzlist"/>
        <w:numPr>
          <w:ilvl w:val="0"/>
          <w:numId w:val="9"/>
        </w:numPr>
        <w:suppressAutoHyphens w:val="0"/>
        <w:autoSpaceDE w:val="0"/>
        <w:autoSpaceDN w:val="0"/>
        <w:adjustRightInd w:val="0"/>
        <w:spacing w:line="240" w:lineRule="exact"/>
        <w:ind w:left="317" w:hanging="283"/>
        <w:contextualSpacing/>
        <w:jc w:val="both"/>
        <w:rPr>
          <w:rFonts w:ascii="Calibri" w:hAnsi="Calibri"/>
          <w:bCs/>
          <w:sz w:val="22"/>
          <w:szCs w:val="22"/>
        </w:rPr>
      </w:pPr>
      <w:r w:rsidRPr="006A228B">
        <w:rPr>
          <w:rFonts w:ascii="Calibri" w:hAnsi="Calibri"/>
          <w:bCs/>
          <w:sz w:val="22"/>
          <w:szCs w:val="22"/>
        </w:rPr>
        <w:t xml:space="preserve">Postępowanie prowadzone jest w trybie przetargu nieograniczonego zgodnie z przepisami ustawy </w:t>
      </w:r>
      <w:r w:rsidR="00F73AA8">
        <w:rPr>
          <w:rFonts w:ascii="Calibri" w:hAnsi="Calibri"/>
          <w:bCs/>
          <w:sz w:val="22"/>
          <w:szCs w:val="22"/>
        </w:rPr>
        <w:br/>
      </w:r>
      <w:r w:rsidRPr="006A228B">
        <w:rPr>
          <w:rFonts w:ascii="Calibri" w:hAnsi="Calibri"/>
          <w:bCs/>
          <w:sz w:val="22"/>
          <w:szCs w:val="22"/>
        </w:rPr>
        <w:t>z dnia 29 stycznia 2004r. Prawo zamówień publicz</w:t>
      </w:r>
      <w:r w:rsidR="00D879A7" w:rsidRPr="006A228B">
        <w:rPr>
          <w:rFonts w:ascii="Calibri" w:hAnsi="Calibri"/>
          <w:bCs/>
          <w:sz w:val="22"/>
          <w:szCs w:val="22"/>
        </w:rPr>
        <w:t>nych (tekst jedn. Dz. U. z 2015r.  poz. 2164</w:t>
      </w:r>
      <w:r w:rsidRPr="006A228B">
        <w:rPr>
          <w:rFonts w:ascii="Calibri" w:hAnsi="Calibri"/>
          <w:bCs/>
          <w:sz w:val="22"/>
          <w:szCs w:val="22"/>
        </w:rPr>
        <w:t xml:space="preserve"> wraz z późniejszymi zmianami), w dalszej części SIWZ zwanej </w:t>
      </w:r>
      <w:proofErr w:type="spellStart"/>
      <w:r w:rsidRPr="006A228B">
        <w:rPr>
          <w:rFonts w:ascii="Calibri" w:hAnsi="Calibri"/>
          <w:bCs/>
          <w:sz w:val="22"/>
          <w:szCs w:val="22"/>
        </w:rPr>
        <w:t>upzp</w:t>
      </w:r>
      <w:proofErr w:type="spellEnd"/>
      <w:r w:rsidRPr="006A228B">
        <w:rPr>
          <w:rFonts w:ascii="Calibri" w:hAnsi="Calibri"/>
          <w:bCs/>
          <w:sz w:val="22"/>
          <w:szCs w:val="22"/>
        </w:rPr>
        <w:t>.</w:t>
      </w:r>
    </w:p>
    <w:p w:rsidR="00797CF0" w:rsidRPr="006A228B" w:rsidRDefault="00797CF0" w:rsidP="001A17A0">
      <w:pPr>
        <w:pStyle w:val="Akapitzlist"/>
        <w:numPr>
          <w:ilvl w:val="0"/>
          <w:numId w:val="9"/>
        </w:numPr>
        <w:suppressAutoHyphens w:val="0"/>
        <w:autoSpaceDE w:val="0"/>
        <w:autoSpaceDN w:val="0"/>
        <w:adjustRightInd w:val="0"/>
        <w:spacing w:line="240" w:lineRule="exact"/>
        <w:ind w:left="317" w:hanging="283"/>
        <w:contextualSpacing/>
        <w:jc w:val="both"/>
        <w:rPr>
          <w:rFonts w:ascii="Calibri" w:hAnsi="Calibri"/>
          <w:bCs/>
          <w:sz w:val="22"/>
          <w:szCs w:val="22"/>
        </w:rPr>
      </w:pPr>
      <w:r w:rsidRPr="006A228B">
        <w:rPr>
          <w:rFonts w:ascii="Calibri" w:hAnsi="Calibri"/>
          <w:bCs/>
          <w:sz w:val="22"/>
          <w:szCs w:val="22"/>
        </w:rPr>
        <w:t>Podstawa prawna opracowania specyfikacji istotnych warunków zamówienia:</w:t>
      </w:r>
    </w:p>
    <w:p w:rsidR="00797CF0" w:rsidRPr="006A228B" w:rsidRDefault="00797CF0" w:rsidP="001A17A0">
      <w:pPr>
        <w:pStyle w:val="Tekstpodstawowy"/>
        <w:widowControl w:val="0"/>
        <w:numPr>
          <w:ilvl w:val="1"/>
          <w:numId w:val="9"/>
        </w:numPr>
        <w:spacing w:line="240" w:lineRule="exact"/>
        <w:ind w:left="601" w:hanging="284"/>
        <w:jc w:val="both"/>
        <w:rPr>
          <w:rFonts w:ascii="Calibri" w:hAnsi="Calibri" w:cs="Times New Roman"/>
          <w:bCs/>
          <w:color w:val="auto"/>
          <w:sz w:val="22"/>
          <w:szCs w:val="22"/>
          <w:lang w:val="pl-PL"/>
        </w:rPr>
      </w:pPr>
      <w:r w:rsidRPr="006A228B">
        <w:rPr>
          <w:rFonts w:ascii="Calibri" w:hAnsi="Calibri" w:cs="Times New Roman"/>
          <w:bCs/>
          <w:color w:val="auto"/>
          <w:sz w:val="22"/>
          <w:szCs w:val="22"/>
          <w:lang w:val="pl-PL"/>
        </w:rPr>
        <w:t>Ustawa z dnia 29 stycznia 2004 r. Prawo zamó</w:t>
      </w:r>
      <w:r w:rsidR="00D879A7" w:rsidRPr="006A228B">
        <w:rPr>
          <w:rFonts w:ascii="Calibri" w:hAnsi="Calibri" w:cs="Times New Roman"/>
          <w:bCs/>
          <w:color w:val="auto"/>
          <w:sz w:val="22"/>
          <w:szCs w:val="22"/>
          <w:lang w:val="pl-PL"/>
        </w:rPr>
        <w:t>wień publicznych (Dz. U. z 2015</w:t>
      </w:r>
      <w:r w:rsidRPr="006A228B">
        <w:rPr>
          <w:rFonts w:ascii="Calibri" w:hAnsi="Calibri" w:cs="Times New Roman"/>
          <w:bCs/>
          <w:color w:val="auto"/>
          <w:sz w:val="22"/>
          <w:szCs w:val="22"/>
          <w:lang w:val="pl-PL"/>
        </w:rPr>
        <w:t xml:space="preserve">r. poz. </w:t>
      </w:r>
      <w:r w:rsidR="00B3366F">
        <w:rPr>
          <w:rFonts w:ascii="Calibri" w:hAnsi="Calibri" w:cs="Times New Roman"/>
          <w:bCs/>
          <w:color w:val="auto"/>
          <w:sz w:val="22"/>
          <w:szCs w:val="22"/>
          <w:lang w:val="pl-PL"/>
        </w:rPr>
        <w:t>21</w:t>
      </w:r>
      <w:r w:rsidR="00D879A7" w:rsidRPr="006A228B">
        <w:rPr>
          <w:rFonts w:ascii="Calibri" w:hAnsi="Calibri" w:cs="Times New Roman"/>
          <w:bCs/>
          <w:color w:val="auto"/>
          <w:sz w:val="22"/>
          <w:szCs w:val="22"/>
          <w:lang w:val="pl-PL"/>
        </w:rPr>
        <w:t>64</w:t>
      </w:r>
      <w:r w:rsidRPr="006A228B">
        <w:rPr>
          <w:rFonts w:ascii="Calibri" w:hAnsi="Calibri" w:cs="Times New Roman"/>
          <w:bCs/>
          <w:color w:val="auto"/>
          <w:sz w:val="22"/>
          <w:szCs w:val="22"/>
          <w:lang w:val="pl-PL"/>
        </w:rPr>
        <w:t xml:space="preserve"> wraz z </w:t>
      </w:r>
      <w:proofErr w:type="spellStart"/>
      <w:r w:rsidRPr="006A228B">
        <w:rPr>
          <w:rFonts w:ascii="Calibri" w:hAnsi="Calibri" w:cs="Times New Roman"/>
          <w:bCs/>
          <w:color w:val="auto"/>
          <w:sz w:val="22"/>
          <w:szCs w:val="22"/>
          <w:lang w:val="pl-PL"/>
        </w:rPr>
        <w:t>późn.zm</w:t>
      </w:r>
      <w:proofErr w:type="spellEnd"/>
      <w:r w:rsidRPr="006A228B">
        <w:rPr>
          <w:rFonts w:ascii="Calibri" w:hAnsi="Calibri" w:cs="Times New Roman"/>
          <w:bCs/>
          <w:color w:val="auto"/>
          <w:sz w:val="22"/>
          <w:szCs w:val="22"/>
          <w:lang w:val="pl-PL"/>
        </w:rPr>
        <w:t>.).</w:t>
      </w:r>
    </w:p>
    <w:p w:rsidR="00843E6C" w:rsidRPr="006A228B" w:rsidRDefault="00797CF0" w:rsidP="001A17A0">
      <w:pPr>
        <w:pStyle w:val="Tekstpodstawowy"/>
        <w:widowControl w:val="0"/>
        <w:numPr>
          <w:ilvl w:val="1"/>
          <w:numId w:val="9"/>
        </w:numPr>
        <w:spacing w:line="240" w:lineRule="exact"/>
        <w:ind w:left="601" w:hanging="284"/>
        <w:jc w:val="both"/>
        <w:rPr>
          <w:rFonts w:ascii="Calibri" w:hAnsi="Calibri" w:cs="Times New Roman"/>
          <w:bCs/>
          <w:color w:val="auto"/>
          <w:sz w:val="22"/>
          <w:szCs w:val="22"/>
          <w:lang w:val="pl-PL"/>
        </w:rPr>
      </w:pPr>
      <w:r w:rsidRPr="006A228B">
        <w:rPr>
          <w:rFonts w:ascii="Calibri" w:hAnsi="Calibri" w:cs="Times New Roman"/>
          <w:bCs/>
          <w:color w:val="auto"/>
          <w:sz w:val="22"/>
          <w:szCs w:val="22"/>
          <w:lang w:val="pl-PL"/>
        </w:rPr>
        <w:t>Rozporządzenia Pre</w:t>
      </w:r>
      <w:r w:rsidR="00A62780">
        <w:rPr>
          <w:rFonts w:ascii="Calibri" w:hAnsi="Calibri" w:cs="Times New Roman"/>
          <w:bCs/>
          <w:color w:val="auto"/>
          <w:sz w:val="22"/>
          <w:szCs w:val="22"/>
          <w:lang w:val="pl-PL"/>
        </w:rPr>
        <w:t>zesa Rady Ministrów z 26.07.2016</w:t>
      </w:r>
      <w:r w:rsidRPr="006A228B">
        <w:rPr>
          <w:rFonts w:ascii="Calibri" w:hAnsi="Calibri" w:cs="Times New Roman"/>
          <w:bCs/>
          <w:color w:val="auto"/>
          <w:sz w:val="22"/>
          <w:szCs w:val="22"/>
          <w:lang w:val="pl-PL"/>
        </w:rPr>
        <w:t>r. w sprawie rodzajów dokumentów, jakich może żądać zamawiający od wykonawcy</w:t>
      </w:r>
      <w:r w:rsidR="00A62780">
        <w:rPr>
          <w:rFonts w:ascii="Calibri" w:hAnsi="Calibri" w:cs="Times New Roman"/>
          <w:bCs/>
          <w:color w:val="auto"/>
          <w:sz w:val="22"/>
          <w:szCs w:val="22"/>
          <w:lang w:val="pl-PL"/>
        </w:rPr>
        <w:t xml:space="preserve"> w postępowaniu o udzielenie zamówienia</w:t>
      </w:r>
      <w:r w:rsidRPr="006A228B">
        <w:rPr>
          <w:rFonts w:ascii="Calibri" w:hAnsi="Calibri" w:cs="Times New Roman"/>
          <w:bCs/>
          <w:color w:val="auto"/>
          <w:sz w:val="22"/>
          <w:szCs w:val="22"/>
          <w:lang w:val="pl-PL"/>
        </w:rPr>
        <w:t xml:space="preserve"> (Dz.</w:t>
      </w:r>
      <w:r w:rsidR="001A17A0">
        <w:rPr>
          <w:rFonts w:ascii="Calibri" w:hAnsi="Calibri" w:cs="Times New Roman"/>
          <w:bCs/>
          <w:color w:val="auto"/>
          <w:sz w:val="22"/>
          <w:szCs w:val="22"/>
          <w:lang w:val="pl-PL"/>
        </w:rPr>
        <w:t xml:space="preserve"> </w:t>
      </w:r>
      <w:r w:rsidRPr="006A228B">
        <w:rPr>
          <w:rFonts w:ascii="Calibri" w:hAnsi="Calibri" w:cs="Times New Roman"/>
          <w:bCs/>
          <w:color w:val="auto"/>
          <w:sz w:val="22"/>
          <w:szCs w:val="22"/>
          <w:lang w:val="pl-PL"/>
        </w:rPr>
        <w:t xml:space="preserve">U. z </w:t>
      </w:r>
      <w:r w:rsidR="00A62780">
        <w:rPr>
          <w:rFonts w:ascii="Calibri" w:hAnsi="Calibri" w:cs="Times New Roman"/>
          <w:bCs/>
          <w:color w:val="auto"/>
          <w:sz w:val="22"/>
          <w:szCs w:val="22"/>
          <w:lang w:val="pl-PL"/>
        </w:rPr>
        <w:t>2016 poz. 1126</w:t>
      </w:r>
      <w:r w:rsidRPr="006A228B">
        <w:rPr>
          <w:rFonts w:ascii="Calibri" w:hAnsi="Calibri" w:cs="Times New Roman"/>
          <w:bCs/>
          <w:color w:val="auto"/>
          <w:sz w:val="22"/>
          <w:szCs w:val="22"/>
          <w:lang w:val="pl-PL"/>
        </w:rPr>
        <w:t>),</w:t>
      </w:r>
    </w:p>
    <w:p w:rsidR="00843E6C" w:rsidRPr="006A228B" w:rsidRDefault="00843E6C" w:rsidP="001A17A0">
      <w:pPr>
        <w:pStyle w:val="Tekstpodstawowy"/>
        <w:widowControl w:val="0"/>
        <w:numPr>
          <w:ilvl w:val="1"/>
          <w:numId w:val="9"/>
        </w:numPr>
        <w:spacing w:line="240" w:lineRule="exact"/>
        <w:ind w:left="601" w:hanging="284"/>
        <w:jc w:val="both"/>
        <w:rPr>
          <w:rFonts w:ascii="Calibri" w:hAnsi="Calibri" w:cs="Times New Roman"/>
          <w:bCs/>
          <w:color w:val="auto"/>
          <w:sz w:val="22"/>
          <w:szCs w:val="22"/>
          <w:lang w:val="pl-PL"/>
        </w:rPr>
      </w:pPr>
      <w:r w:rsidRPr="006A228B">
        <w:rPr>
          <w:rFonts w:ascii="Calibri" w:hAnsi="Calibri"/>
          <w:bCs/>
          <w:sz w:val="22"/>
          <w:szCs w:val="22"/>
        </w:rPr>
        <w:t xml:space="preserve">Rozporządzenie Prezesa Rady Ministrów z dnia 28 grudnia 2015r. w sprawie średniego kursu złotego w stosunku do euro stanowiącego podstawę przeliczania wartości zamówień publicznych (Dz. U. z 2015r. poz.2254). </w:t>
      </w:r>
    </w:p>
    <w:p w:rsidR="00843E6C" w:rsidRPr="006A228B" w:rsidRDefault="00843E6C" w:rsidP="001A17A0">
      <w:pPr>
        <w:pStyle w:val="Tekstpodstawowy"/>
        <w:widowControl w:val="0"/>
        <w:numPr>
          <w:ilvl w:val="1"/>
          <w:numId w:val="9"/>
        </w:numPr>
        <w:spacing w:line="240" w:lineRule="exact"/>
        <w:ind w:left="601" w:hanging="284"/>
        <w:jc w:val="both"/>
        <w:rPr>
          <w:rFonts w:ascii="Calibri" w:hAnsi="Calibri" w:cs="Times New Roman"/>
          <w:bCs/>
          <w:color w:val="auto"/>
          <w:sz w:val="22"/>
          <w:szCs w:val="22"/>
          <w:lang w:val="pl-PL"/>
        </w:rPr>
      </w:pPr>
      <w:r w:rsidRPr="006A228B">
        <w:rPr>
          <w:rFonts w:ascii="Calibri" w:hAnsi="Calibri"/>
          <w:bCs/>
          <w:sz w:val="22"/>
          <w:szCs w:val="22"/>
        </w:rPr>
        <w:t>Rozporządzenie Prezesa Rady Ministrów z dnia 28 grudnia 2015r. w sprawie kwot wartości zamówień oraz konkursów, od których jest uzależniony obowiązek przekazywania ogłoszeń Urzędowi Publikacji Unii Europejskiej (Dz. U. z 2015r. poz.</w:t>
      </w:r>
      <w:r w:rsidR="001607FE" w:rsidRPr="006A228B">
        <w:rPr>
          <w:rFonts w:ascii="Calibri" w:hAnsi="Calibri"/>
          <w:bCs/>
          <w:sz w:val="22"/>
          <w:szCs w:val="22"/>
        </w:rPr>
        <w:t xml:space="preserve"> </w:t>
      </w:r>
      <w:r w:rsidRPr="006A228B">
        <w:rPr>
          <w:rFonts w:ascii="Calibri" w:hAnsi="Calibri"/>
          <w:bCs/>
          <w:sz w:val="22"/>
          <w:szCs w:val="22"/>
        </w:rPr>
        <w:t>2263).</w:t>
      </w:r>
    </w:p>
    <w:p w:rsidR="008D7449" w:rsidRPr="006A228B" w:rsidRDefault="00797CF0" w:rsidP="001A17A0">
      <w:pPr>
        <w:pStyle w:val="Tekstpodstawowy"/>
        <w:widowControl w:val="0"/>
        <w:spacing w:line="240" w:lineRule="exact"/>
        <w:jc w:val="both"/>
        <w:rPr>
          <w:rFonts w:ascii="Calibri" w:hAnsi="Calibri" w:cs="Times New Roman"/>
          <w:bCs/>
          <w:color w:val="auto"/>
          <w:sz w:val="22"/>
          <w:szCs w:val="22"/>
          <w:lang w:val="pl-PL"/>
        </w:rPr>
      </w:pPr>
      <w:r w:rsidRPr="006A228B">
        <w:rPr>
          <w:rFonts w:ascii="Calibri" w:hAnsi="Calibri"/>
          <w:bCs/>
          <w:sz w:val="22"/>
          <w:szCs w:val="22"/>
        </w:rPr>
        <w:t>Wartość zamówienia jest mniejsza niż kwoty określone w przepisach wydanych na podstawie art. 11 ust. 8  pzp.</w:t>
      </w:r>
    </w:p>
    <w:p w:rsidR="008D7449" w:rsidRPr="006A228B" w:rsidRDefault="008D7449" w:rsidP="008B1353">
      <w:pPr>
        <w:spacing w:line="240" w:lineRule="exact"/>
        <w:rPr>
          <w:rFonts w:ascii="Calibri" w:hAnsi="Calibri"/>
          <w:sz w:val="22"/>
          <w:szCs w:val="22"/>
        </w:rPr>
      </w:pPr>
    </w:p>
    <w:p w:rsidR="008D7449" w:rsidRPr="00276467" w:rsidRDefault="008D7449" w:rsidP="00D879A7">
      <w:pPr>
        <w:pStyle w:val="Nagwek2"/>
        <w:keepNext w:val="0"/>
        <w:pBdr>
          <w:bottom w:val="single" w:sz="4" w:space="1" w:color="auto"/>
        </w:pBdr>
        <w:suppressAutoHyphens w:val="0"/>
        <w:spacing w:before="100" w:beforeAutospacing="1" w:after="100" w:afterAutospacing="1" w:line="240" w:lineRule="exact"/>
        <w:rPr>
          <w:rFonts w:ascii="Calibri" w:hAnsi="Calibri"/>
          <w:i w:val="0"/>
          <w:iCs w:val="0"/>
          <w:smallCaps/>
          <w:color w:val="002060"/>
          <w:spacing w:val="5"/>
          <w:sz w:val="20"/>
          <w:szCs w:val="16"/>
          <w:lang w:eastAsia="pl-PL"/>
        </w:rPr>
      </w:pPr>
      <w:r w:rsidRPr="00276467">
        <w:rPr>
          <w:rStyle w:val="Tytuksiki"/>
          <w:rFonts w:ascii="Calibri" w:hAnsi="Calibri"/>
          <w:b/>
          <w:bCs/>
          <w:i w:val="0"/>
          <w:iCs w:val="0"/>
          <w:color w:val="002060"/>
          <w:sz w:val="20"/>
          <w:szCs w:val="16"/>
          <w:lang w:eastAsia="pl-PL"/>
        </w:rPr>
        <w:t>3.   OPIS PRZEDMIOTU ZAMÓWIENIA.</w:t>
      </w:r>
    </w:p>
    <w:p w:rsidR="00027476" w:rsidRPr="001A17A0" w:rsidRDefault="001A17A0" w:rsidP="001A17A0">
      <w:pPr>
        <w:suppressAutoHyphens w:val="0"/>
        <w:autoSpaceDE w:val="0"/>
        <w:autoSpaceDN w:val="0"/>
        <w:adjustRightInd w:val="0"/>
        <w:spacing w:before="200"/>
        <w:contextualSpacing/>
        <w:jc w:val="both"/>
        <w:rPr>
          <w:rFonts w:asciiTheme="minorHAnsi" w:hAnsiTheme="minorHAnsi"/>
          <w:bCs/>
          <w:sz w:val="22"/>
          <w:szCs w:val="22"/>
        </w:rPr>
      </w:pPr>
      <w:r>
        <w:rPr>
          <w:rFonts w:asciiTheme="minorHAnsi" w:hAnsiTheme="minorHAnsi"/>
          <w:bCs/>
          <w:sz w:val="22"/>
          <w:szCs w:val="22"/>
        </w:rPr>
        <w:t xml:space="preserve">1. </w:t>
      </w:r>
      <w:r w:rsidR="005014D8" w:rsidRPr="001A17A0">
        <w:rPr>
          <w:rFonts w:asciiTheme="minorHAnsi" w:hAnsiTheme="minorHAnsi"/>
          <w:bCs/>
          <w:sz w:val="22"/>
          <w:szCs w:val="22"/>
        </w:rPr>
        <w:t>Postępowanie dotyczy udzielenia zam</w:t>
      </w:r>
      <w:r w:rsidR="00B04CED" w:rsidRPr="001A17A0">
        <w:rPr>
          <w:rFonts w:asciiTheme="minorHAnsi" w:hAnsiTheme="minorHAnsi"/>
          <w:bCs/>
          <w:sz w:val="22"/>
          <w:szCs w:val="22"/>
        </w:rPr>
        <w:t xml:space="preserve">ówienia publicznego na dostawę  materiałów medycznych </w:t>
      </w:r>
      <w:r w:rsidR="005014D8" w:rsidRPr="001A17A0">
        <w:rPr>
          <w:rFonts w:asciiTheme="minorHAnsi" w:hAnsiTheme="minorHAnsi"/>
          <w:bCs/>
          <w:sz w:val="22"/>
          <w:szCs w:val="22"/>
        </w:rPr>
        <w:t xml:space="preserve"> </w:t>
      </w:r>
      <w:r w:rsidR="00B3366F" w:rsidRPr="001A17A0">
        <w:rPr>
          <w:rFonts w:asciiTheme="minorHAnsi" w:hAnsiTheme="minorHAnsi"/>
          <w:bCs/>
          <w:sz w:val="22"/>
          <w:szCs w:val="22"/>
        </w:rPr>
        <w:t xml:space="preserve"> jednorazowego użytku </w:t>
      </w:r>
      <w:r w:rsidR="005014D8" w:rsidRPr="001A17A0">
        <w:rPr>
          <w:rFonts w:asciiTheme="minorHAnsi" w:hAnsiTheme="minorHAnsi"/>
          <w:bCs/>
          <w:sz w:val="22"/>
          <w:szCs w:val="22"/>
        </w:rPr>
        <w:t xml:space="preserve"> d</w:t>
      </w:r>
      <w:r w:rsidR="00783ADB">
        <w:rPr>
          <w:rFonts w:asciiTheme="minorHAnsi" w:hAnsiTheme="minorHAnsi"/>
          <w:bCs/>
          <w:sz w:val="22"/>
          <w:szCs w:val="22"/>
        </w:rPr>
        <w:t>o</w:t>
      </w:r>
      <w:r w:rsidR="005014D8" w:rsidRPr="001A17A0">
        <w:rPr>
          <w:rFonts w:asciiTheme="minorHAnsi" w:hAnsiTheme="minorHAnsi"/>
          <w:bCs/>
          <w:sz w:val="22"/>
          <w:szCs w:val="22"/>
        </w:rPr>
        <w:t xml:space="preserve"> Szpitala Powiatowego w Zawierciu ul. Miodowa 14. </w:t>
      </w:r>
    </w:p>
    <w:p w:rsidR="00B3366F" w:rsidRPr="001A17A0" w:rsidRDefault="00B3366F" w:rsidP="001A17A0">
      <w:pPr>
        <w:widowControl w:val="0"/>
        <w:autoSpaceDE w:val="0"/>
        <w:ind w:firstLine="708"/>
        <w:jc w:val="both"/>
        <w:rPr>
          <w:rFonts w:asciiTheme="minorHAnsi" w:hAnsiTheme="minorHAnsi"/>
          <w:color w:val="000000"/>
          <w:sz w:val="22"/>
          <w:szCs w:val="22"/>
        </w:rPr>
      </w:pPr>
      <w:r w:rsidRPr="001A17A0">
        <w:rPr>
          <w:rFonts w:asciiTheme="minorHAnsi" w:hAnsiTheme="minorHAnsi"/>
          <w:color w:val="000000"/>
          <w:sz w:val="22"/>
          <w:szCs w:val="22"/>
        </w:rPr>
        <w:t>Przedmiotem zamówienia jest  sukcesywna d</w:t>
      </w:r>
      <w:r w:rsidRPr="001A17A0">
        <w:rPr>
          <w:rFonts w:asciiTheme="minorHAnsi" w:hAnsiTheme="minorHAnsi"/>
          <w:color w:val="000000"/>
          <w:sz w:val="22"/>
          <w:szCs w:val="22"/>
          <w:shd w:val="clear" w:color="auto" w:fill="FFFFFF"/>
        </w:rPr>
        <w:t>ostawa  materiałów medycznych  jednorazowego użytku   dla potrzeb  Apteki Szpitala  Powiatowego w Zawierciu</w:t>
      </w:r>
      <w:r w:rsidRPr="001A17A0">
        <w:rPr>
          <w:rFonts w:asciiTheme="minorHAnsi" w:hAnsiTheme="minorHAnsi"/>
          <w:color w:val="000000"/>
          <w:sz w:val="22"/>
          <w:szCs w:val="22"/>
        </w:rPr>
        <w:t>, przez okres 12  miesięcy od podpisania umowy, w ilości i asortymencie szczegółowo określonym w załącznik</w:t>
      </w:r>
      <w:r w:rsidR="001A17A0" w:rsidRPr="001A17A0">
        <w:rPr>
          <w:rFonts w:asciiTheme="minorHAnsi" w:hAnsiTheme="minorHAnsi"/>
          <w:color w:val="000000"/>
          <w:sz w:val="22"/>
          <w:szCs w:val="22"/>
        </w:rPr>
        <w:t>ach od nr 1.</w:t>
      </w:r>
      <w:r w:rsidRPr="001A17A0">
        <w:rPr>
          <w:rFonts w:asciiTheme="minorHAnsi" w:hAnsiTheme="minorHAnsi"/>
          <w:color w:val="000000"/>
          <w:sz w:val="22"/>
          <w:szCs w:val="22"/>
        </w:rPr>
        <w:t>1</w:t>
      </w:r>
      <w:r w:rsidR="001A17A0" w:rsidRPr="001A17A0">
        <w:rPr>
          <w:rFonts w:asciiTheme="minorHAnsi" w:hAnsiTheme="minorHAnsi"/>
          <w:color w:val="000000"/>
          <w:sz w:val="22"/>
          <w:szCs w:val="22"/>
        </w:rPr>
        <w:t>. do 1.</w:t>
      </w:r>
      <w:r w:rsidR="00350207">
        <w:rPr>
          <w:rFonts w:asciiTheme="minorHAnsi" w:hAnsiTheme="minorHAnsi"/>
          <w:color w:val="000000"/>
          <w:sz w:val="22"/>
          <w:szCs w:val="22"/>
        </w:rPr>
        <w:t>9</w:t>
      </w:r>
      <w:r w:rsidR="001A17A0" w:rsidRPr="001A17A0">
        <w:rPr>
          <w:rFonts w:asciiTheme="minorHAnsi" w:hAnsiTheme="minorHAnsi"/>
          <w:color w:val="000000"/>
          <w:sz w:val="22"/>
          <w:szCs w:val="22"/>
        </w:rPr>
        <w:t>.</w:t>
      </w:r>
      <w:r w:rsidR="001A17A0">
        <w:rPr>
          <w:rFonts w:asciiTheme="minorHAnsi" w:hAnsiTheme="minorHAnsi"/>
          <w:color w:val="000000"/>
          <w:sz w:val="22"/>
          <w:szCs w:val="22"/>
        </w:rPr>
        <w:t xml:space="preserve"> </w:t>
      </w:r>
      <w:r w:rsidRPr="001A17A0">
        <w:rPr>
          <w:rFonts w:asciiTheme="minorHAnsi" w:hAnsiTheme="minorHAnsi"/>
          <w:color w:val="000000"/>
          <w:sz w:val="22"/>
          <w:szCs w:val="22"/>
        </w:rPr>
        <w:t xml:space="preserve">do </w:t>
      </w:r>
      <w:r w:rsidR="008C210E">
        <w:rPr>
          <w:rFonts w:asciiTheme="minorHAnsi" w:hAnsiTheme="minorHAnsi"/>
          <w:color w:val="000000"/>
          <w:sz w:val="22"/>
          <w:szCs w:val="22"/>
        </w:rPr>
        <w:t>Formularza ofertowego</w:t>
      </w:r>
      <w:r w:rsidRPr="001A17A0">
        <w:rPr>
          <w:rFonts w:asciiTheme="minorHAnsi" w:hAnsiTheme="minorHAnsi"/>
          <w:color w:val="000000"/>
          <w:sz w:val="22"/>
          <w:szCs w:val="22"/>
        </w:rPr>
        <w:t>, stanowiący</w:t>
      </w:r>
      <w:r w:rsidR="001A17A0" w:rsidRPr="001A17A0">
        <w:rPr>
          <w:rFonts w:asciiTheme="minorHAnsi" w:hAnsiTheme="minorHAnsi"/>
          <w:color w:val="000000"/>
          <w:sz w:val="22"/>
          <w:szCs w:val="22"/>
        </w:rPr>
        <w:t>ch</w:t>
      </w:r>
      <w:r w:rsidRPr="001A17A0">
        <w:rPr>
          <w:rFonts w:asciiTheme="minorHAnsi" w:hAnsiTheme="minorHAnsi"/>
          <w:color w:val="000000"/>
          <w:sz w:val="22"/>
          <w:szCs w:val="22"/>
        </w:rPr>
        <w:t xml:space="preserve"> jednocześnie formularz</w:t>
      </w:r>
      <w:r w:rsidR="001A17A0" w:rsidRPr="001A17A0">
        <w:rPr>
          <w:rFonts w:asciiTheme="minorHAnsi" w:hAnsiTheme="minorHAnsi"/>
          <w:color w:val="000000"/>
          <w:sz w:val="22"/>
          <w:szCs w:val="22"/>
        </w:rPr>
        <w:t>e</w:t>
      </w:r>
      <w:r w:rsidRPr="001A17A0">
        <w:rPr>
          <w:rFonts w:asciiTheme="minorHAnsi" w:hAnsiTheme="minorHAnsi"/>
          <w:color w:val="000000"/>
          <w:sz w:val="22"/>
          <w:szCs w:val="22"/>
        </w:rPr>
        <w:t xml:space="preserve"> asortymentowo – cenow</w:t>
      </w:r>
      <w:r w:rsidR="001A17A0" w:rsidRPr="001A17A0">
        <w:rPr>
          <w:rFonts w:asciiTheme="minorHAnsi" w:hAnsiTheme="minorHAnsi"/>
          <w:color w:val="000000"/>
          <w:sz w:val="22"/>
          <w:szCs w:val="22"/>
        </w:rPr>
        <w:t>e</w:t>
      </w:r>
      <w:r w:rsidRPr="001A17A0">
        <w:rPr>
          <w:rFonts w:asciiTheme="minorHAnsi" w:hAnsiTheme="minorHAnsi"/>
          <w:color w:val="000000"/>
          <w:sz w:val="22"/>
          <w:szCs w:val="22"/>
        </w:rPr>
        <w:t>.</w:t>
      </w:r>
    </w:p>
    <w:p w:rsidR="00B3366F" w:rsidRPr="001A17A0" w:rsidRDefault="00B3366F" w:rsidP="001A17A0">
      <w:pPr>
        <w:widowControl w:val="0"/>
        <w:autoSpaceDE w:val="0"/>
        <w:ind w:left="180" w:firstLine="528"/>
        <w:rPr>
          <w:rFonts w:asciiTheme="minorHAnsi" w:hAnsiTheme="minorHAnsi"/>
          <w:b/>
          <w:color w:val="000000"/>
          <w:sz w:val="22"/>
          <w:szCs w:val="22"/>
        </w:rPr>
      </w:pPr>
      <w:r w:rsidRPr="001A17A0">
        <w:rPr>
          <w:rFonts w:asciiTheme="minorHAnsi" w:hAnsiTheme="minorHAnsi"/>
          <w:color w:val="000000"/>
          <w:sz w:val="22"/>
          <w:szCs w:val="22"/>
        </w:rPr>
        <w:t xml:space="preserve"> </w:t>
      </w:r>
      <w:r w:rsidRPr="001A17A0">
        <w:rPr>
          <w:rFonts w:asciiTheme="minorHAnsi" w:hAnsiTheme="minorHAnsi"/>
          <w:b/>
          <w:color w:val="000000"/>
          <w:sz w:val="22"/>
          <w:szCs w:val="22"/>
        </w:rPr>
        <w:t xml:space="preserve">Łącznie </w:t>
      </w:r>
      <w:r w:rsidR="00F44A35" w:rsidRPr="001A17A0">
        <w:rPr>
          <w:rFonts w:asciiTheme="minorHAnsi" w:hAnsiTheme="minorHAnsi"/>
          <w:b/>
          <w:color w:val="000000"/>
          <w:sz w:val="22"/>
          <w:szCs w:val="22"/>
        </w:rPr>
        <w:t>3</w:t>
      </w:r>
      <w:r w:rsidR="00D540E9">
        <w:rPr>
          <w:rFonts w:asciiTheme="minorHAnsi" w:hAnsiTheme="minorHAnsi"/>
          <w:b/>
          <w:color w:val="000000"/>
          <w:sz w:val="22"/>
          <w:szCs w:val="22"/>
        </w:rPr>
        <w:t>8</w:t>
      </w:r>
      <w:r w:rsidRPr="001A17A0">
        <w:rPr>
          <w:rFonts w:asciiTheme="minorHAnsi" w:hAnsiTheme="minorHAnsi"/>
          <w:b/>
          <w:color w:val="000000"/>
          <w:sz w:val="22"/>
          <w:szCs w:val="22"/>
        </w:rPr>
        <w:t xml:space="preserve"> pozycji  asortymentowych</w:t>
      </w:r>
      <w:r w:rsidR="00F44A35" w:rsidRPr="001A17A0">
        <w:rPr>
          <w:rFonts w:asciiTheme="minorHAnsi" w:hAnsiTheme="minorHAnsi"/>
          <w:b/>
          <w:color w:val="000000"/>
          <w:sz w:val="22"/>
          <w:szCs w:val="22"/>
        </w:rPr>
        <w:t xml:space="preserve"> zgrupowanych w </w:t>
      </w:r>
      <w:r w:rsidR="00350207">
        <w:rPr>
          <w:rFonts w:asciiTheme="minorHAnsi" w:hAnsiTheme="minorHAnsi"/>
          <w:b/>
          <w:color w:val="000000"/>
          <w:sz w:val="22"/>
          <w:szCs w:val="22"/>
        </w:rPr>
        <w:t>9</w:t>
      </w:r>
      <w:r w:rsidR="00F44A35" w:rsidRPr="001A17A0">
        <w:rPr>
          <w:rFonts w:asciiTheme="minorHAnsi" w:hAnsiTheme="minorHAnsi"/>
          <w:b/>
          <w:color w:val="000000"/>
          <w:sz w:val="22"/>
          <w:szCs w:val="22"/>
        </w:rPr>
        <w:t xml:space="preserve"> pakietach</w:t>
      </w:r>
      <w:r w:rsidR="00D712CF" w:rsidRPr="001A17A0">
        <w:rPr>
          <w:rFonts w:asciiTheme="minorHAnsi" w:hAnsiTheme="minorHAnsi"/>
          <w:b/>
          <w:color w:val="000000"/>
          <w:sz w:val="22"/>
          <w:szCs w:val="22"/>
        </w:rPr>
        <w:t>.</w:t>
      </w:r>
    </w:p>
    <w:p w:rsidR="00D712CF" w:rsidRPr="001A17A0" w:rsidRDefault="00D712CF" w:rsidP="001A17A0">
      <w:pPr>
        <w:pStyle w:val="Tekstprzypisudolnego"/>
        <w:suppressAutoHyphens/>
        <w:ind w:firstLine="708"/>
        <w:jc w:val="both"/>
        <w:rPr>
          <w:rFonts w:asciiTheme="minorHAnsi" w:hAnsiTheme="minorHAnsi"/>
          <w:sz w:val="22"/>
          <w:szCs w:val="22"/>
        </w:rPr>
      </w:pPr>
      <w:r w:rsidRPr="001A17A0">
        <w:rPr>
          <w:rFonts w:asciiTheme="minorHAnsi" w:hAnsiTheme="minorHAnsi" w:cs="Calibri"/>
          <w:sz w:val="22"/>
          <w:szCs w:val="22"/>
        </w:rPr>
        <w:t xml:space="preserve">Zamawiający dopuszcza składanie ofert częściowych na </w:t>
      </w:r>
      <w:r w:rsidR="00350207">
        <w:rPr>
          <w:rFonts w:asciiTheme="minorHAnsi" w:hAnsiTheme="minorHAnsi" w:cs="Calibri"/>
          <w:sz w:val="22"/>
          <w:szCs w:val="22"/>
        </w:rPr>
        <w:t>9</w:t>
      </w:r>
      <w:r w:rsidRPr="001A17A0">
        <w:rPr>
          <w:rFonts w:asciiTheme="minorHAnsi" w:hAnsiTheme="minorHAnsi" w:cs="Calibri"/>
          <w:sz w:val="22"/>
          <w:szCs w:val="22"/>
        </w:rPr>
        <w:t xml:space="preserve">  części/pakiet</w:t>
      </w:r>
      <w:r w:rsidR="00350207">
        <w:rPr>
          <w:rFonts w:asciiTheme="minorHAnsi" w:hAnsiTheme="minorHAnsi" w:cs="Calibri"/>
          <w:sz w:val="22"/>
          <w:szCs w:val="22"/>
        </w:rPr>
        <w:t>ów</w:t>
      </w:r>
      <w:r w:rsidRPr="001A17A0">
        <w:rPr>
          <w:rFonts w:asciiTheme="minorHAnsi" w:hAnsiTheme="minorHAnsi" w:cs="Calibri"/>
          <w:sz w:val="22"/>
          <w:szCs w:val="22"/>
        </w:rPr>
        <w:t xml:space="preserve"> zamówienia. </w:t>
      </w:r>
      <w:r w:rsidRPr="001A17A0">
        <w:rPr>
          <w:rFonts w:asciiTheme="minorHAnsi" w:hAnsiTheme="minorHAnsi"/>
          <w:sz w:val="22"/>
          <w:szCs w:val="22"/>
        </w:rPr>
        <w:t>Wykonawca może złożyć oferty na dowolną ilość części zamówienia.</w:t>
      </w:r>
    </w:p>
    <w:p w:rsidR="00B3366F" w:rsidRPr="001A17A0" w:rsidRDefault="00B3366F" w:rsidP="001A17A0">
      <w:pPr>
        <w:widowControl w:val="0"/>
        <w:autoSpaceDE w:val="0"/>
        <w:ind w:left="180" w:firstLine="528"/>
        <w:rPr>
          <w:rFonts w:asciiTheme="minorHAnsi" w:hAnsiTheme="minorHAnsi"/>
          <w:color w:val="000000"/>
          <w:sz w:val="22"/>
          <w:szCs w:val="22"/>
        </w:rPr>
      </w:pPr>
      <w:r w:rsidRPr="001A17A0">
        <w:rPr>
          <w:rFonts w:asciiTheme="minorHAnsi" w:hAnsiTheme="minorHAnsi"/>
          <w:color w:val="000000"/>
          <w:sz w:val="22"/>
          <w:szCs w:val="22"/>
        </w:rPr>
        <w:t xml:space="preserve">Oferent powinien zapewnić pełny asortyment, płynną realizację zamówień oraz transport do </w:t>
      </w:r>
    </w:p>
    <w:p w:rsidR="00B3366F" w:rsidRPr="001A17A0" w:rsidRDefault="00B3366F" w:rsidP="001A17A0">
      <w:pPr>
        <w:widowControl w:val="0"/>
        <w:autoSpaceDE w:val="0"/>
        <w:ind w:left="180" w:hanging="180"/>
        <w:rPr>
          <w:rFonts w:asciiTheme="minorHAnsi" w:hAnsiTheme="minorHAnsi"/>
          <w:color w:val="000000"/>
          <w:sz w:val="22"/>
          <w:szCs w:val="22"/>
        </w:rPr>
      </w:pPr>
      <w:r w:rsidRPr="001A17A0">
        <w:rPr>
          <w:rFonts w:asciiTheme="minorHAnsi" w:hAnsiTheme="minorHAnsi"/>
          <w:color w:val="000000"/>
          <w:sz w:val="22"/>
          <w:szCs w:val="22"/>
        </w:rPr>
        <w:t>magazynu Zamawiającego na własny koszt.</w:t>
      </w:r>
    </w:p>
    <w:p w:rsidR="00B3366F" w:rsidRPr="001A17A0" w:rsidRDefault="00B3366F" w:rsidP="001A17A0">
      <w:pPr>
        <w:widowControl w:val="0"/>
        <w:autoSpaceDE w:val="0"/>
        <w:ind w:left="180" w:hanging="180"/>
        <w:rPr>
          <w:rFonts w:asciiTheme="minorHAnsi" w:hAnsiTheme="minorHAnsi"/>
          <w:color w:val="000000"/>
          <w:sz w:val="22"/>
          <w:szCs w:val="22"/>
        </w:rPr>
      </w:pPr>
      <w:r w:rsidRPr="001A17A0">
        <w:rPr>
          <w:rFonts w:asciiTheme="minorHAnsi" w:hAnsiTheme="minorHAnsi"/>
          <w:color w:val="000000"/>
          <w:sz w:val="22"/>
          <w:szCs w:val="22"/>
        </w:rPr>
        <w:t xml:space="preserve">Oznaczenie wg Wspólnego Słownika Zamówień: </w:t>
      </w:r>
    </w:p>
    <w:p w:rsidR="00526D9D" w:rsidRPr="001A17A0" w:rsidRDefault="00B3366F" w:rsidP="001A17A0">
      <w:pPr>
        <w:widowControl w:val="0"/>
        <w:autoSpaceDE w:val="0"/>
        <w:rPr>
          <w:rFonts w:asciiTheme="minorHAnsi" w:hAnsiTheme="minorHAnsi"/>
          <w:bCs/>
          <w:sz w:val="22"/>
          <w:szCs w:val="22"/>
        </w:rPr>
      </w:pPr>
      <w:r w:rsidRPr="001A17A0">
        <w:rPr>
          <w:rFonts w:asciiTheme="minorHAnsi" w:hAnsiTheme="minorHAnsi"/>
          <w:color w:val="000000"/>
          <w:sz w:val="22"/>
          <w:szCs w:val="22"/>
        </w:rPr>
        <w:t xml:space="preserve"> </w:t>
      </w:r>
      <w:r w:rsidRPr="001A17A0">
        <w:rPr>
          <w:rFonts w:asciiTheme="minorHAnsi" w:hAnsiTheme="minorHAnsi"/>
          <w:color w:val="000000"/>
          <w:sz w:val="22"/>
          <w:szCs w:val="22"/>
          <w:shd w:val="clear" w:color="auto" w:fill="FFFFFF"/>
        </w:rPr>
        <w:t>Kod CPV</w:t>
      </w:r>
      <w:r w:rsidRPr="001A17A0">
        <w:rPr>
          <w:rFonts w:asciiTheme="minorHAnsi" w:hAnsiTheme="minorHAnsi"/>
          <w:color w:val="000000"/>
          <w:sz w:val="22"/>
          <w:szCs w:val="22"/>
        </w:rPr>
        <w:t xml:space="preserve"> : </w:t>
      </w:r>
      <w:r w:rsidRPr="001A17A0">
        <w:rPr>
          <w:rFonts w:asciiTheme="minorHAnsi" w:hAnsiTheme="minorHAnsi"/>
          <w:bCs/>
          <w:sz w:val="22"/>
          <w:szCs w:val="22"/>
        </w:rPr>
        <w:t>33.14.00.00-3</w:t>
      </w:r>
      <w:r w:rsidR="00526D9D" w:rsidRPr="001A17A0">
        <w:rPr>
          <w:rFonts w:asciiTheme="minorHAnsi" w:hAnsiTheme="minorHAnsi"/>
          <w:bCs/>
          <w:sz w:val="22"/>
          <w:szCs w:val="22"/>
        </w:rPr>
        <w:t xml:space="preserve"> - materiały medyczne </w:t>
      </w:r>
    </w:p>
    <w:p w:rsidR="00B3366F" w:rsidRPr="001A17A0" w:rsidRDefault="00526D9D" w:rsidP="001A17A0">
      <w:pPr>
        <w:widowControl w:val="0"/>
        <w:autoSpaceDE w:val="0"/>
        <w:rPr>
          <w:rFonts w:asciiTheme="minorHAnsi" w:hAnsiTheme="minorHAnsi"/>
          <w:color w:val="000000"/>
          <w:sz w:val="22"/>
          <w:szCs w:val="22"/>
        </w:rPr>
      </w:pPr>
      <w:r w:rsidRPr="001A17A0">
        <w:rPr>
          <w:rFonts w:asciiTheme="minorHAnsi" w:hAnsiTheme="minorHAnsi"/>
          <w:bCs/>
          <w:sz w:val="22"/>
          <w:szCs w:val="22"/>
        </w:rPr>
        <w:t xml:space="preserve">                  </w:t>
      </w:r>
      <w:r w:rsidR="00B3366F" w:rsidRPr="001A17A0">
        <w:rPr>
          <w:rFonts w:asciiTheme="minorHAnsi" w:hAnsiTheme="minorHAnsi"/>
          <w:bCs/>
          <w:sz w:val="22"/>
          <w:szCs w:val="22"/>
        </w:rPr>
        <w:t xml:space="preserve"> 33.19.00.00-8</w:t>
      </w:r>
      <w:r w:rsidRPr="001A17A0">
        <w:rPr>
          <w:rFonts w:asciiTheme="minorHAnsi" w:hAnsiTheme="minorHAnsi"/>
          <w:bCs/>
          <w:sz w:val="22"/>
          <w:szCs w:val="22"/>
        </w:rPr>
        <w:t xml:space="preserve"> - różne wyroby medyczne</w:t>
      </w:r>
    </w:p>
    <w:p w:rsidR="00B3366F" w:rsidRPr="001A17A0" w:rsidRDefault="00B3366F" w:rsidP="001A17A0">
      <w:pPr>
        <w:ind w:right="-108"/>
        <w:rPr>
          <w:rFonts w:asciiTheme="minorHAnsi" w:hAnsiTheme="minorHAnsi"/>
          <w:bCs/>
          <w:sz w:val="22"/>
          <w:szCs w:val="22"/>
        </w:rPr>
      </w:pPr>
    </w:p>
    <w:p w:rsidR="00B3366F" w:rsidRPr="001A17A0" w:rsidRDefault="00B3366F" w:rsidP="001A17A0">
      <w:pPr>
        <w:autoSpaceDE w:val="0"/>
        <w:ind w:firstLine="708"/>
        <w:jc w:val="both"/>
        <w:rPr>
          <w:rFonts w:asciiTheme="minorHAnsi" w:eastAsia="Arial" w:hAnsiTheme="minorHAnsi"/>
          <w:b/>
          <w:bCs/>
          <w:sz w:val="22"/>
          <w:szCs w:val="22"/>
        </w:rPr>
      </w:pPr>
      <w:r w:rsidRPr="001A17A0">
        <w:rPr>
          <w:rFonts w:asciiTheme="minorHAnsi" w:hAnsiTheme="minorHAnsi"/>
          <w:sz w:val="22"/>
          <w:szCs w:val="22"/>
        </w:rPr>
        <w:t xml:space="preserve">Przez dostawę materiałów medycznych  Zamawiający rozumie sukcesywną  dostawę w okresie trwania umowy zgodnie z zamówieniami składanymi przez  Zamawiającego, dostosowanymi do jego bieżących potrzeb. Dostawy odbywać się będą średnio 1 x w miesiącu w ustalonych każdorazowo z Wykonawcą terminach, w dni robocze w godzinach  8.00 – 14.00. Dostawy winny być realizowane </w:t>
      </w:r>
      <w:r w:rsidRPr="001A17A0">
        <w:rPr>
          <w:rFonts w:asciiTheme="minorHAnsi" w:hAnsiTheme="minorHAnsi"/>
          <w:sz w:val="22"/>
          <w:szCs w:val="22"/>
        </w:rPr>
        <w:lastRenderedPageBreak/>
        <w:t xml:space="preserve">przez Wykonawcę w ciągu  </w:t>
      </w:r>
      <w:proofErr w:type="spellStart"/>
      <w:r w:rsidRPr="001A17A0">
        <w:rPr>
          <w:rFonts w:asciiTheme="minorHAnsi" w:hAnsiTheme="minorHAnsi"/>
          <w:sz w:val="22"/>
          <w:szCs w:val="22"/>
        </w:rPr>
        <w:t>max</w:t>
      </w:r>
      <w:proofErr w:type="spellEnd"/>
      <w:r w:rsidRPr="001A17A0">
        <w:rPr>
          <w:rFonts w:asciiTheme="minorHAnsi" w:hAnsiTheme="minorHAnsi"/>
          <w:sz w:val="22"/>
          <w:szCs w:val="22"/>
        </w:rPr>
        <w:t>. 3 dni roboczych od złożenia zamówienia przez Zamawiającego.</w:t>
      </w:r>
      <w:r w:rsidRPr="001A17A0">
        <w:rPr>
          <w:rFonts w:asciiTheme="minorHAnsi" w:hAnsiTheme="minorHAnsi"/>
          <w:b/>
          <w:bCs/>
          <w:sz w:val="22"/>
          <w:szCs w:val="22"/>
        </w:rPr>
        <w:t xml:space="preserve"> </w:t>
      </w:r>
      <w:r w:rsidRPr="001A17A0">
        <w:rPr>
          <w:rFonts w:asciiTheme="minorHAnsi" w:hAnsiTheme="minorHAnsi"/>
          <w:bCs/>
          <w:sz w:val="22"/>
          <w:szCs w:val="22"/>
        </w:rPr>
        <w:t xml:space="preserve">Termin realizacji  dostaw   cząstkowych   stanowi  kryterium  oceny ofert </w:t>
      </w:r>
      <w:r w:rsidRPr="001A17A0">
        <w:rPr>
          <w:rFonts w:asciiTheme="minorHAnsi" w:eastAsia="Arial" w:hAnsiTheme="minorHAnsi"/>
          <w:bCs/>
          <w:sz w:val="22"/>
          <w:szCs w:val="22"/>
        </w:rPr>
        <w:t xml:space="preserve"> - skrócenie   terminu  dostawy będzie premiowane  przy ocenie ofert.</w:t>
      </w:r>
      <w:r w:rsidRPr="001A17A0">
        <w:rPr>
          <w:rFonts w:asciiTheme="minorHAnsi" w:eastAsia="Arial" w:hAnsiTheme="minorHAnsi"/>
          <w:b/>
          <w:bCs/>
          <w:sz w:val="22"/>
          <w:szCs w:val="22"/>
        </w:rPr>
        <w:t xml:space="preserve">  </w:t>
      </w:r>
    </w:p>
    <w:p w:rsidR="00B3366F" w:rsidRPr="001A17A0" w:rsidRDefault="00B3366F" w:rsidP="001A17A0">
      <w:pPr>
        <w:autoSpaceDE w:val="0"/>
        <w:jc w:val="both"/>
        <w:rPr>
          <w:rFonts w:asciiTheme="minorHAnsi" w:eastAsia="Arial" w:hAnsiTheme="minorHAnsi"/>
          <w:b/>
          <w:bCs/>
          <w:sz w:val="22"/>
          <w:szCs w:val="22"/>
        </w:rPr>
      </w:pPr>
    </w:p>
    <w:p w:rsidR="00B3366F" w:rsidRPr="001A17A0" w:rsidRDefault="00B3366F" w:rsidP="001A17A0">
      <w:pPr>
        <w:numPr>
          <w:ilvl w:val="0"/>
          <w:numId w:val="32"/>
        </w:numPr>
        <w:tabs>
          <w:tab w:val="left" w:pos="-142"/>
          <w:tab w:val="left" w:pos="284"/>
        </w:tabs>
        <w:autoSpaceDE w:val="0"/>
        <w:ind w:left="0" w:firstLine="0"/>
        <w:jc w:val="both"/>
        <w:rPr>
          <w:rFonts w:asciiTheme="minorHAnsi" w:hAnsiTheme="minorHAnsi"/>
          <w:sz w:val="22"/>
          <w:szCs w:val="22"/>
        </w:rPr>
      </w:pPr>
      <w:r w:rsidRPr="001A17A0">
        <w:rPr>
          <w:rFonts w:asciiTheme="minorHAnsi" w:hAnsiTheme="minorHAnsi"/>
          <w:sz w:val="22"/>
          <w:szCs w:val="22"/>
        </w:rPr>
        <w:t>Wykonawca zobowiązany jest do dostawy przedmiotu zamówienia wraz z informacją   zawierającą dane producenta, opis zawierający wskazania producenta co do właściwości przedmiotu zamówienia, zasad bezpiecznego użytkowania i terminów  ważności. Wymagania te muszą znajdować się na, lub w opakowaniu w formie ulotki, w zależności  jakiej pozycji oferta dotyczy, zgodnie z obowiązującymi w   tym zakresie przepisami.</w:t>
      </w:r>
    </w:p>
    <w:p w:rsidR="001A17A0" w:rsidRDefault="001A17A0" w:rsidP="001A17A0">
      <w:pPr>
        <w:tabs>
          <w:tab w:val="left" w:pos="360"/>
        </w:tabs>
        <w:jc w:val="both"/>
        <w:rPr>
          <w:rFonts w:asciiTheme="minorHAnsi" w:hAnsiTheme="minorHAnsi"/>
          <w:sz w:val="22"/>
          <w:szCs w:val="22"/>
        </w:rPr>
      </w:pPr>
    </w:p>
    <w:p w:rsidR="00B3366F" w:rsidRDefault="00B3366F" w:rsidP="001A17A0">
      <w:pPr>
        <w:tabs>
          <w:tab w:val="left" w:pos="360"/>
        </w:tabs>
        <w:jc w:val="both"/>
        <w:rPr>
          <w:rFonts w:asciiTheme="minorHAnsi" w:hAnsiTheme="minorHAnsi"/>
          <w:sz w:val="22"/>
          <w:szCs w:val="22"/>
        </w:rPr>
      </w:pPr>
      <w:r w:rsidRPr="001A17A0">
        <w:rPr>
          <w:rFonts w:asciiTheme="minorHAnsi" w:hAnsiTheme="minorHAnsi"/>
          <w:sz w:val="22"/>
          <w:szCs w:val="22"/>
        </w:rPr>
        <w:t>3.   Oferowany asortyment   musi spełniać   wymagania określone w  ustawie  z dnia 20 maja 2010 roku o wyrobach medycznych</w:t>
      </w:r>
      <w:r w:rsidR="001A17A0">
        <w:rPr>
          <w:rFonts w:asciiTheme="minorHAnsi" w:hAnsiTheme="minorHAnsi"/>
          <w:sz w:val="22"/>
          <w:szCs w:val="22"/>
        </w:rPr>
        <w:t xml:space="preserve"> </w:t>
      </w:r>
      <w:r w:rsidRPr="001A17A0">
        <w:rPr>
          <w:rFonts w:asciiTheme="minorHAnsi" w:hAnsiTheme="minorHAnsi"/>
          <w:sz w:val="22"/>
          <w:szCs w:val="22"/>
        </w:rPr>
        <w:t>(Dz. U. z  2015,</w:t>
      </w:r>
      <w:r w:rsidRPr="001A17A0">
        <w:rPr>
          <w:rFonts w:asciiTheme="minorHAnsi" w:hAnsiTheme="minorHAnsi"/>
          <w:bCs/>
          <w:sz w:val="22"/>
          <w:szCs w:val="22"/>
        </w:rPr>
        <w:t xml:space="preserve"> poz. 876 i 1918</w:t>
      </w:r>
      <w:r w:rsidRPr="001A17A0">
        <w:rPr>
          <w:rFonts w:asciiTheme="minorHAnsi" w:hAnsiTheme="minorHAnsi"/>
          <w:sz w:val="22"/>
          <w:szCs w:val="22"/>
        </w:rPr>
        <w:t>) tj. muszą posiadać dokumenty dopuszczające do stosowania i do obrotu na terenie Polski zgodnie z postanowieniami ustawy</w:t>
      </w:r>
      <w:r w:rsidR="001A17A0">
        <w:rPr>
          <w:rFonts w:asciiTheme="minorHAnsi" w:hAnsiTheme="minorHAnsi"/>
          <w:sz w:val="22"/>
          <w:szCs w:val="22"/>
        </w:rPr>
        <w:t xml:space="preserve"> </w:t>
      </w:r>
      <w:r w:rsidRPr="001A17A0">
        <w:rPr>
          <w:rFonts w:asciiTheme="minorHAnsi" w:hAnsiTheme="minorHAnsi"/>
          <w:sz w:val="22"/>
          <w:szCs w:val="22"/>
        </w:rPr>
        <w:t>o wyrobach medycznych</w:t>
      </w:r>
      <w:r w:rsidR="001A17A0">
        <w:rPr>
          <w:rFonts w:asciiTheme="minorHAnsi" w:hAnsiTheme="minorHAnsi"/>
          <w:sz w:val="22"/>
          <w:szCs w:val="22"/>
        </w:rPr>
        <w:t>,</w:t>
      </w:r>
      <w:r w:rsidRPr="001A17A0">
        <w:rPr>
          <w:rFonts w:asciiTheme="minorHAnsi" w:hAnsiTheme="minorHAnsi"/>
          <w:sz w:val="22"/>
          <w:szCs w:val="22"/>
        </w:rPr>
        <w:t xml:space="preserve"> a w przypadku produktów, które nie podlegają  przepisom ustawy o wyrobach medycznych </w:t>
      </w:r>
      <w:r w:rsidRPr="001A17A0">
        <w:rPr>
          <w:rFonts w:asciiTheme="minorHAnsi" w:eastAsia="Arial" w:hAnsiTheme="minorHAnsi"/>
          <w:sz w:val="22"/>
          <w:szCs w:val="22"/>
        </w:rPr>
        <w:t xml:space="preserve"> </w:t>
      </w:r>
      <w:r w:rsidRPr="001A17A0">
        <w:rPr>
          <w:rFonts w:asciiTheme="minorHAnsi" w:hAnsiTheme="minorHAnsi"/>
          <w:sz w:val="22"/>
          <w:szCs w:val="22"/>
        </w:rPr>
        <w:t xml:space="preserve">Wykonawca  zobowiązany jest  posiadać dokumenty , na  </w:t>
      </w:r>
      <w:r w:rsidRPr="001A17A0">
        <w:rPr>
          <w:rFonts w:asciiTheme="minorHAnsi" w:eastAsia="Arial" w:hAnsiTheme="minorHAnsi"/>
          <w:sz w:val="22"/>
          <w:szCs w:val="22"/>
        </w:rPr>
        <w:t xml:space="preserve"> </w:t>
      </w:r>
      <w:r w:rsidRPr="001A17A0">
        <w:rPr>
          <w:rFonts w:asciiTheme="minorHAnsi" w:hAnsiTheme="minorHAnsi"/>
          <w:sz w:val="22"/>
          <w:szCs w:val="22"/>
        </w:rPr>
        <w:t>podstawie których  produkty zostały dopuszczone   do obrotu i  stosowania.</w:t>
      </w:r>
    </w:p>
    <w:p w:rsidR="001A17A0" w:rsidRPr="001A17A0" w:rsidRDefault="001A17A0" w:rsidP="001A17A0">
      <w:pPr>
        <w:tabs>
          <w:tab w:val="left" w:pos="360"/>
        </w:tabs>
        <w:jc w:val="both"/>
        <w:rPr>
          <w:rFonts w:asciiTheme="minorHAnsi" w:hAnsiTheme="minorHAnsi"/>
          <w:sz w:val="22"/>
          <w:szCs w:val="22"/>
        </w:rPr>
      </w:pPr>
    </w:p>
    <w:p w:rsidR="00B3366F" w:rsidRPr="001A17A0" w:rsidRDefault="00B3366F" w:rsidP="001A17A0">
      <w:pPr>
        <w:pStyle w:val="Tekstpodstawowywcity"/>
        <w:spacing w:after="0"/>
        <w:ind w:left="0"/>
        <w:jc w:val="both"/>
        <w:rPr>
          <w:rFonts w:asciiTheme="minorHAnsi" w:hAnsiTheme="minorHAnsi"/>
          <w:bCs/>
          <w:color w:val="000000"/>
          <w:sz w:val="22"/>
          <w:szCs w:val="22"/>
        </w:rPr>
      </w:pPr>
      <w:r w:rsidRPr="001A17A0">
        <w:rPr>
          <w:rFonts w:asciiTheme="minorHAnsi" w:hAnsiTheme="minorHAnsi"/>
          <w:sz w:val="22"/>
          <w:szCs w:val="22"/>
        </w:rPr>
        <w:t xml:space="preserve">4.   Zamawiający zastrzega sobie  prawo dostosowania  ilości i asortymentu  zamawianych produktów  określonych w zał. nr 1  do faktycznych potrzeb , w zależności od  liczby  pacjentów i możliwości finansowych  Zamawiającego. </w:t>
      </w:r>
      <w:r w:rsidRPr="001A17A0">
        <w:rPr>
          <w:rFonts w:asciiTheme="minorHAnsi" w:hAnsiTheme="minorHAnsi"/>
          <w:bCs/>
          <w:color w:val="000000"/>
          <w:sz w:val="22"/>
          <w:szCs w:val="22"/>
        </w:rPr>
        <w:t>Określone w formularzu asortymentowo-cenowym ilości (załącznik Nr 1 do SIWZ) są ilościami szacunkowymi. Zamawiający zastrzega sobie możliwość zastosowania prawa opcji, tj.  z</w:t>
      </w:r>
      <w:r w:rsidRPr="001A17A0">
        <w:rPr>
          <w:rFonts w:asciiTheme="minorHAnsi" w:eastAsia="LiberationSans" w:hAnsiTheme="minorHAnsi"/>
          <w:bCs/>
          <w:color w:val="000000"/>
          <w:sz w:val="22"/>
          <w:szCs w:val="22"/>
        </w:rPr>
        <w:t xml:space="preserve"> uwagi na specyfikę przedmiotu </w:t>
      </w:r>
      <w:r w:rsidRPr="001A17A0">
        <w:rPr>
          <w:rFonts w:asciiTheme="minorHAnsi" w:eastAsia="LiberationSans" w:hAnsiTheme="minorHAnsi"/>
          <w:color w:val="000000"/>
          <w:sz w:val="22"/>
          <w:szCs w:val="22"/>
        </w:rPr>
        <w:t>zamówienia wielkość i wartość przedmiotu zamówienia może ulec zmniejszeniu w granicach 40 % wartości umowy, zależnie od rzeczywistych potrzeb wynikających z działalności Zamawiającego w okresie realizacji umowy. W takim przypadku Zamawiający zobowiązany jest do zapłaty wyłącznie za zrealizowane dostawy.</w:t>
      </w:r>
      <w:r w:rsidRPr="001A17A0">
        <w:rPr>
          <w:rFonts w:asciiTheme="minorHAnsi" w:hAnsiTheme="minorHAnsi"/>
          <w:bCs/>
          <w:color w:val="000000"/>
          <w:sz w:val="22"/>
          <w:szCs w:val="22"/>
        </w:rPr>
        <w:t xml:space="preserve"> Wykonawca w stosunku do Zamawiającego nie będzie miał żadnych roszczeń z tytułu nie zamówienia całej ilości wyszczególnionych materiałów. Wartość zrealizowanego zamówienia nie może przekroczyć  maksymalnej kwoty  określonej w umowie  zawartej z wybranym wykonawcą.  </w:t>
      </w:r>
    </w:p>
    <w:p w:rsidR="00B3366F" w:rsidRPr="001A17A0" w:rsidRDefault="00B3366F" w:rsidP="001A17A0">
      <w:pPr>
        <w:pStyle w:val="Tekstpodstawowywcity"/>
        <w:spacing w:after="0"/>
        <w:ind w:left="0"/>
        <w:rPr>
          <w:rFonts w:asciiTheme="minorHAnsi" w:hAnsiTheme="minorHAnsi"/>
          <w:bCs/>
          <w:color w:val="000000"/>
          <w:sz w:val="22"/>
          <w:szCs w:val="22"/>
        </w:rPr>
      </w:pPr>
    </w:p>
    <w:p w:rsidR="00A34864" w:rsidRDefault="00B3366F" w:rsidP="001A17A0">
      <w:pPr>
        <w:pStyle w:val="Tekstpodstawowywcity"/>
        <w:spacing w:after="0"/>
        <w:ind w:left="0"/>
        <w:jc w:val="both"/>
        <w:rPr>
          <w:rFonts w:asciiTheme="minorHAnsi" w:eastAsia="TT72Co00" w:hAnsiTheme="minorHAnsi"/>
          <w:sz w:val="22"/>
          <w:szCs w:val="22"/>
        </w:rPr>
      </w:pPr>
      <w:r w:rsidRPr="001A17A0">
        <w:rPr>
          <w:rFonts w:asciiTheme="minorHAnsi" w:hAnsiTheme="minorHAnsi"/>
          <w:bCs/>
          <w:color w:val="000000"/>
          <w:sz w:val="22"/>
          <w:szCs w:val="22"/>
        </w:rPr>
        <w:t>5.</w:t>
      </w:r>
      <w:r w:rsidRPr="001A17A0">
        <w:rPr>
          <w:rFonts w:asciiTheme="minorHAnsi" w:eastAsia="TT72Co00" w:hAnsiTheme="minorHAnsi"/>
          <w:sz w:val="22"/>
          <w:szCs w:val="22"/>
        </w:rPr>
        <w:t>Zamawiający informuje, że ilekroć przedmiot zamówienia określony w Załącznik</w:t>
      </w:r>
      <w:r w:rsidR="001A17A0">
        <w:rPr>
          <w:rFonts w:asciiTheme="minorHAnsi" w:eastAsia="TT72Co00" w:hAnsiTheme="minorHAnsi"/>
          <w:sz w:val="22"/>
          <w:szCs w:val="22"/>
        </w:rPr>
        <w:t>ach od</w:t>
      </w:r>
      <w:r w:rsidRPr="001A17A0">
        <w:rPr>
          <w:rFonts w:asciiTheme="minorHAnsi" w:eastAsia="TT72Co00" w:hAnsiTheme="minorHAnsi"/>
          <w:sz w:val="22"/>
          <w:szCs w:val="22"/>
        </w:rPr>
        <w:t xml:space="preserve"> nr 1</w:t>
      </w:r>
      <w:r w:rsidR="001A17A0">
        <w:rPr>
          <w:rFonts w:asciiTheme="minorHAnsi" w:eastAsia="TT72Co00" w:hAnsiTheme="minorHAnsi"/>
          <w:sz w:val="22"/>
          <w:szCs w:val="22"/>
        </w:rPr>
        <w:t>.1 – 1.</w:t>
      </w:r>
      <w:r w:rsidR="00350207">
        <w:rPr>
          <w:rFonts w:asciiTheme="minorHAnsi" w:eastAsia="TT72Co00" w:hAnsiTheme="minorHAnsi"/>
          <w:sz w:val="22"/>
          <w:szCs w:val="22"/>
        </w:rPr>
        <w:t>9</w:t>
      </w:r>
      <w:r w:rsidRPr="001A17A0">
        <w:rPr>
          <w:rFonts w:asciiTheme="minorHAnsi" w:hAnsiTheme="minorHAnsi"/>
          <w:sz w:val="22"/>
          <w:szCs w:val="22"/>
        </w:rPr>
        <w:t xml:space="preserve"> </w:t>
      </w:r>
      <w:r w:rsidRPr="001A17A0">
        <w:rPr>
          <w:rFonts w:asciiTheme="minorHAnsi" w:eastAsia="TT72Co00" w:hAnsiTheme="minorHAnsi"/>
          <w:sz w:val="22"/>
          <w:szCs w:val="22"/>
        </w:rPr>
        <w:t>do SIWZ opisany jest przez wskazanie znaku</w:t>
      </w:r>
      <w:r w:rsidRPr="001A17A0">
        <w:rPr>
          <w:rFonts w:asciiTheme="minorHAnsi" w:hAnsiTheme="minorHAnsi"/>
          <w:sz w:val="22"/>
          <w:szCs w:val="22"/>
        </w:rPr>
        <w:t xml:space="preserve"> </w:t>
      </w:r>
      <w:r w:rsidRPr="001A17A0">
        <w:rPr>
          <w:rFonts w:asciiTheme="minorHAnsi" w:eastAsia="TT72Co00" w:hAnsiTheme="minorHAnsi"/>
          <w:sz w:val="22"/>
          <w:szCs w:val="22"/>
        </w:rPr>
        <w:t xml:space="preserve">towarowego, patentu lub pochodzenia </w:t>
      </w:r>
      <w:r w:rsidR="00D068B2" w:rsidRPr="001A17A0">
        <w:rPr>
          <w:rFonts w:asciiTheme="minorHAnsi" w:eastAsia="TT72Co00" w:hAnsiTheme="minorHAnsi"/>
          <w:sz w:val="22"/>
          <w:szCs w:val="22"/>
        </w:rPr>
        <w:t xml:space="preserve"> a także norm  aprobat technicznych  oraz systemów odniesienia ,</w:t>
      </w:r>
      <w:r w:rsidRPr="001A17A0">
        <w:rPr>
          <w:rFonts w:asciiTheme="minorHAnsi" w:eastAsia="TT72Co00" w:hAnsiTheme="minorHAnsi"/>
          <w:sz w:val="22"/>
          <w:szCs w:val="22"/>
        </w:rPr>
        <w:t>dopuszcza się rozwiązania równoważne tzn. posiadające cechy, parametry nie gorsze niż opisane w przedmiocie zamówienia</w:t>
      </w:r>
      <w:r w:rsidRPr="001A17A0">
        <w:rPr>
          <w:rFonts w:asciiTheme="minorHAnsi" w:hAnsiTheme="minorHAnsi"/>
          <w:sz w:val="22"/>
          <w:szCs w:val="22"/>
        </w:rPr>
        <w:t xml:space="preserve"> </w:t>
      </w:r>
      <w:r w:rsidRPr="001A17A0">
        <w:rPr>
          <w:rFonts w:asciiTheme="minorHAnsi" w:eastAsia="TT72Co00" w:hAnsiTheme="minorHAnsi"/>
          <w:sz w:val="22"/>
          <w:szCs w:val="22"/>
        </w:rPr>
        <w:t>(o udowodnionej równoważności technologicznej)</w:t>
      </w:r>
      <w:r w:rsidRPr="001A17A0">
        <w:rPr>
          <w:rFonts w:asciiTheme="minorHAnsi" w:hAnsiTheme="minorHAnsi"/>
          <w:sz w:val="22"/>
          <w:szCs w:val="22"/>
          <w:lang w:eastAsia="pl-PL"/>
        </w:rPr>
        <w:t xml:space="preserve">. </w:t>
      </w:r>
      <w:r w:rsidRPr="001A17A0">
        <w:rPr>
          <w:rFonts w:asciiTheme="minorHAnsi" w:eastAsia="TT72Co00" w:hAnsiTheme="minorHAnsi"/>
          <w:sz w:val="22"/>
          <w:szCs w:val="22"/>
        </w:rPr>
        <w:t>Wykazanie równoważności</w:t>
      </w:r>
      <w:r w:rsidRPr="001A17A0">
        <w:rPr>
          <w:rFonts w:asciiTheme="minorHAnsi" w:hAnsiTheme="minorHAnsi"/>
          <w:sz w:val="22"/>
          <w:szCs w:val="22"/>
        </w:rPr>
        <w:t xml:space="preserve">  </w:t>
      </w:r>
      <w:r w:rsidRPr="001A17A0">
        <w:rPr>
          <w:rFonts w:asciiTheme="minorHAnsi" w:eastAsia="TT72Co00" w:hAnsiTheme="minorHAnsi"/>
          <w:sz w:val="22"/>
          <w:szCs w:val="22"/>
        </w:rPr>
        <w:t>zaoferowanego przedmiotu spoczywa na Wykonawcy.</w:t>
      </w:r>
    </w:p>
    <w:p w:rsidR="001A17A0" w:rsidRPr="001A17A0" w:rsidRDefault="001A17A0" w:rsidP="001A17A0">
      <w:pPr>
        <w:pStyle w:val="Tekstpodstawowywcity"/>
        <w:spacing w:after="0"/>
        <w:ind w:left="0"/>
        <w:jc w:val="both"/>
        <w:rPr>
          <w:rFonts w:asciiTheme="minorHAnsi" w:eastAsia="TT72Co00" w:hAnsiTheme="minorHAnsi"/>
          <w:sz w:val="22"/>
          <w:szCs w:val="22"/>
        </w:rPr>
      </w:pPr>
    </w:p>
    <w:p w:rsidR="005B4D33" w:rsidRPr="001A17A0" w:rsidRDefault="005B4D33" w:rsidP="001A17A0">
      <w:pPr>
        <w:tabs>
          <w:tab w:val="left" w:pos="426"/>
        </w:tabs>
        <w:autoSpaceDE w:val="0"/>
        <w:jc w:val="both"/>
        <w:rPr>
          <w:rFonts w:asciiTheme="minorHAnsi" w:hAnsiTheme="minorHAnsi"/>
          <w:sz w:val="22"/>
          <w:szCs w:val="22"/>
        </w:rPr>
      </w:pPr>
      <w:r w:rsidRPr="001A17A0">
        <w:rPr>
          <w:rFonts w:asciiTheme="minorHAnsi" w:hAnsiTheme="minorHAnsi"/>
          <w:sz w:val="22"/>
          <w:szCs w:val="22"/>
        </w:rPr>
        <w:t>6.</w:t>
      </w:r>
      <w:r w:rsidR="001A17A0">
        <w:rPr>
          <w:rFonts w:asciiTheme="minorHAnsi" w:hAnsiTheme="minorHAnsi"/>
          <w:sz w:val="22"/>
          <w:szCs w:val="22"/>
        </w:rPr>
        <w:t xml:space="preserve"> </w:t>
      </w:r>
      <w:r w:rsidRPr="001A17A0">
        <w:rPr>
          <w:rFonts w:asciiTheme="minorHAnsi" w:hAnsiTheme="minorHAnsi"/>
          <w:sz w:val="22"/>
          <w:szCs w:val="22"/>
        </w:rPr>
        <w:t>Wymagany termin płatności 60 dni od daty  dostarczenia prawidłowo wystawionej faktury,  na której z</w:t>
      </w:r>
      <w:r w:rsidR="006E48F6" w:rsidRPr="001A17A0">
        <w:rPr>
          <w:rFonts w:asciiTheme="minorHAnsi" w:hAnsiTheme="minorHAnsi"/>
          <w:sz w:val="22"/>
          <w:szCs w:val="22"/>
        </w:rPr>
        <w:t>a</w:t>
      </w:r>
      <w:r w:rsidRPr="001A17A0">
        <w:rPr>
          <w:rFonts w:asciiTheme="minorHAnsi" w:hAnsiTheme="minorHAnsi"/>
          <w:sz w:val="22"/>
          <w:szCs w:val="22"/>
        </w:rPr>
        <w:t>warte jest potwierdzenie otrzymania towaru przez Zamawiającego, zgodnie z  zamówieniem.</w:t>
      </w:r>
      <w:r w:rsidR="002F78E2" w:rsidRPr="001A17A0">
        <w:rPr>
          <w:rFonts w:asciiTheme="minorHAnsi" w:hAnsiTheme="minorHAnsi"/>
          <w:sz w:val="22"/>
          <w:szCs w:val="22"/>
        </w:rPr>
        <w:t xml:space="preserve"> </w:t>
      </w:r>
    </w:p>
    <w:p w:rsidR="001607FE" w:rsidRPr="00276467" w:rsidRDefault="00A72237" w:rsidP="001607FE">
      <w:pPr>
        <w:pBdr>
          <w:bottom w:val="single" w:sz="4" w:space="1" w:color="auto"/>
        </w:pBdr>
        <w:suppressAutoHyphens w:val="0"/>
        <w:spacing w:before="100" w:beforeAutospacing="1" w:after="100" w:afterAutospacing="1" w:line="240" w:lineRule="exact"/>
        <w:outlineLvl w:val="1"/>
        <w:rPr>
          <w:rFonts w:ascii="Calibri" w:hAnsi="Calibri"/>
          <w:b/>
          <w:smallCaps/>
          <w:color w:val="002060"/>
          <w:spacing w:val="5"/>
          <w:sz w:val="20"/>
          <w:szCs w:val="16"/>
          <w:lang w:eastAsia="pl-PL"/>
        </w:rPr>
      </w:pPr>
      <w:r w:rsidRPr="00276467">
        <w:rPr>
          <w:rFonts w:ascii="Calibri" w:hAnsi="Calibri"/>
          <w:b/>
          <w:smallCaps/>
          <w:color w:val="002060"/>
          <w:spacing w:val="5"/>
          <w:sz w:val="20"/>
          <w:szCs w:val="16"/>
          <w:lang w:eastAsia="pl-PL"/>
        </w:rPr>
        <w:t>4</w:t>
      </w:r>
      <w:r w:rsidR="001607FE" w:rsidRPr="00276467">
        <w:rPr>
          <w:rFonts w:ascii="Calibri" w:hAnsi="Calibri"/>
          <w:b/>
          <w:smallCaps/>
          <w:color w:val="002060"/>
          <w:spacing w:val="5"/>
          <w:sz w:val="20"/>
          <w:szCs w:val="16"/>
          <w:lang w:eastAsia="pl-PL"/>
        </w:rPr>
        <w:t>.   TERMIN WYKONANIA.</w:t>
      </w:r>
    </w:p>
    <w:p w:rsidR="00B3366F" w:rsidRPr="00F2731E" w:rsidRDefault="00B3366F" w:rsidP="00F2731E">
      <w:pPr>
        <w:widowControl w:val="0"/>
        <w:autoSpaceDE w:val="0"/>
        <w:ind w:firstLine="708"/>
        <w:jc w:val="both"/>
        <w:rPr>
          <w:rFonts w:asciiTheme="minorHAnsi" w:hAnsiTheme="minorHAnsi"/>
          <w:sz w:val="22"/>
          <w:szCs w:val="22"/>
        </w:rPr>
      </w:pPr>
      <w:r w:rsidRPr="00F2731E">
        <w:rPr>
          <w:rFonts w:asciiTheme="minorHAnsi" w:hAnsiTheme="minorHAnsi"/>
          <w:bCs/>
          <w:color w:val="000000"/>
          <w:sz w:val="22"/>
          <w:szCs w:val="22"/>
        </w:rPr>
        <w:t>W</w:t>
      </w:r>
      <w:r w:rsidRPr="00F2731E">
        <w:rPr>
          <w:rFonts w:asciiTheme="minorHAnsi" w:hAnsiTheme="minorHAnsi"/>
          <w:color w:val="000000"/>
          <w:sz w:val="22"/>
          <w:szCs w:val="22"/>
        </w:rPr>
        <w:t xml:space="preserve">ymagany termin wykonania zamówienia: od dnia </w:t>
      </w:r>
      <w:r w:rsidR="00F44A35" w:rsidRPr="00F2731E">
        <w:rPr>
          <w:rFonts w:asciiTheme="minorHAnsi" w:hAnsiTheme="minorHAnsi"/>
          <w:color w:val="000000"/>
          <w:sz w:val="22"/>
          <w:szCs w:val="22"/>
        </w:rPr>
        <w:t xml:space="preserve"> zawarcia</w:t>
      </w:r>
      <w:r w:rsidRPr="00F2731E">
        <w:rPr>
          <w:rFonts w:asciiTheme="minorHAnsi" w:hAnsiTheme="minorHAnsi"/>
          <w:color w:val="000000"/>
          <w:sz w:val="22"/>
          <w:szCs w:val="22"/>
        </w:rPr>
        <w:t xml:space="preserve"> umowy przez okres 12  miesięcy – dostawy sukcesywne lub do wyczerpania łącznej maksymalnej kwoty, określonej </w:t>
      </w:r>
      <w:r w:rsidRPr="00F2731E">
        <w:rPr>
          <w:rFonts w:asciiTheme="minorHAnsi" w:hAnsiTheme="minorHAnsi"/>
          <w:sz w:val="22"/>
          <w:szCs w:val="22"/>
        </w:rPr>
        <w:t>w § 2 ust.1 umowy.</w:t>
      </w:r>
    </w:p>
    <w:p w:rsidR="00B3366F" w:rsidRPr="00F2731E" w:rsidRDefault="00B3366F" w:rsidP="00F2731E">
      <w:pPr>
        <w:widowControl w:val="0"/>
        <w:autoSpaceDE w:val="0"/>
        <w:jc w:val="both"/>
        <w:rPr>
          <w:rFonts w:asciiTheme="minorHAnsi" w:hAnsiTheme="minorHAnsi"/>
          <w:color w:val="000000"/>
          <w:sz w:val="22"/>
          <w:szCs w:val="22"/>
        </w:rPr>
      </w:pPr>
      <w:r w:rsidRPr="00F2731E">
        <w:rPr>
          <w:rFonts w:asciiTheme="minorHAnsi" w:hAnsiTheme="minorHAnsi"/>
          <w:color w:val="000000"/>
          <w:sz w:val="22"/>
          <w:szCs w:val="22"/>
        </w:rPr>
        <w:t xml:space="preserve">Realizacja poszczególnych dostaw odbywać się będzie zgodnie z potrzebami Zamawiającego, w ciągu </w:t>
      </w:r>
      <w:r w:rsidR="00F2731E">
        <w:rPr>
          <w:rFonts w:asciiTheme="minorHAnsi" w:hAnsiTheme="minorHAnsi"/>
          <w:color w:val="000000"/>
          <w:sz w:val="22"/>
          <w:szCs w:val="22"/>
        </w:rPr>
        <w:t>m</w:t>
      </w:r>
      <w:r w:rsidR="00B04CED" w:rsidRPr="00F2731E">
        <w:rPr>
          <w:rFonts w:asciiTheme="minorHAnsi" w:hAnsiTheme="minorHAnsi"/>
          <w:color w:val="000000"/>
          <w:sz w:val="22"/>
          <w:szCs w:val="22"/>
        </w:rPr>
        <w:t xml:space="preserve">ax </w:t>
      </w:r>
      <w:r w:rsidRPr="00F2731E">
        <w:rPr>
          <w:rFonts w:asciiTheme="minorHAnsi" w:hAnsiTheme="minorHAnsi"/>
          <w:color w:val="000000"/>
          <w:sz w:val="22"/>
          <w:szCs w:val="22"/>
        </w:rPr>
        <w:t>3 dni  roboczych od otrzymania pisemnego zamówienia.</w:t>
      </w:r>
    </w:p>
    <w:p w:rsidR="001607FE" w:rsidRPr="00F2731E" w:rsidRDefault="00B3366F" w:rsidP="00F2731E">
      <w:pPr>
        <w:autoSpaceDE w:val="0"/>
        <w:spacing w:line="100" w:lineRule="atLeast"/>
        <w:ind w:firstLine="708"/>
        <w:jc w:val="both"/>
        <w:rPr>
          <w:rFonts w:asciiTheme="minorHAnsi" w:hAnsiTheme="minorHAnsi"/>
          <w:sz w:val="22"/>
          <w:szCs w:val="22"/>
        </w:rPr>
      </w:pPr>
      <w:r w:rsidRPr="00F2731E">
        <w:rPr>
          <w:rFonts w:asciiTheme="minorHAnsi" w:hAnsiTheme="minorHAnsi"/>
          <w:bCs/>
          <w:sz w:val="22"/>
          <w:szCs w:val="22"/>
        </w:rPr>
        <w:t xml:space="preserve">Termin realizacji  dostaw   cząstkowych   stanowi  kryterium  oceny ofert </w:t>
      </w:r>
      <w:r w:rsidRPr="00F2731E">
        <w:rPr>
          <w:rFonts w:asciiTheme="minorHAnsi" w:eastAsia="Arial" w:hAnsiTheme="minorHAnsi"/>
          <w:bCs/>
          <w:sz w:val="22"/>
          <w:szCs w:val="22"/>
        </w:rPr>
        <w:t xml:space="preserve"> - skrócenie terminu  dostawy będzie premiowane  przy ocenie ofert</w:t>
      </w:r>
    </w:p>
    <w:p w:rsidR="001607FE" w:rsidRDefault="002827EB" w:rsidP="00F2731E">
      <w:pPr>
        <w:suppressAutoHyphens w:val="0"/>
        <w:autoSpaceDE w:val="0"/>
        <w:autoSpaceDN w:val="0"/>
        <w:adjustRightInd w:val="0"/>
        <w:spacing w:line="240" w:lineRule="exact"/>
        <w:ind w:firstLine="708"/>
        <w:contextualSpacing/>
        <w:jc w:val="both"/>
        <w:rPr>
          <w:rFonts w:asciiTheme="minorHAnsi" w:hAnsiTheme="minorHAnsi"/>
          <w:bCs/>
          <w:sz w:val="22"/>
          <w:szCs w:val="22"/>
        </w:rPr>
      </w:pPr>
      <w:r w:rsidRPr="00F2731E">
        <w:rPr>
          <w:rFonts w:asciiTheme="minorHAnsi" w:hAnsiTheme="minorHAnsi"/>
          <w:bCs/>
          <w:sz w:val="22"/>
          <w:szCs w:val="22"/>
        </w:rPr>
        <w:t>Miejsce wykonania zamówienia: Szpital Powiatowy w Zawierciu, ul. Miodowa 14, 42-400  ZAWIERCIE.</w:t>
      </w:r>
    </w:p>
    <w:p w:rsidR="001607FE" w:rsidRPr="00276467" w:rsidRDefault="00A72237" w:rsidP="001607FE">
      <w:pPr>
        <w:pBdr>
          <w:bottom w:val="single" w:sz="4" w:space="1" w:color="auto"/>
        </w:pBdr>
        <w:suppressAutoHyphens w:val="0"/>
        <w:spacing w:before="100" w:beforeAutospacing="1" w:after="100" w:afterAutospacing="1" w:line="240" w:lineRule="exact"/>
        <w:outlineLvl w:val="1"/>
        <w:rPr>
          <w:rFonts w:ascii="Calibri" w:hAnsi="Calibri"/>
          <w:b/>
          <w:smallCaps/>
          <w:color w:val="002060"/>
          <w:spacing w:val="5"/>
          <w:sz w:val="20"/>
          <w:szCs w:val="16"/>
          <w:lang w:eastAsia="pl-PL"/>
        </w:rPr>
      </w:pPr>
      <w:r w:rsidRPr="00276467">
        <w:rPr>
          <w:rFonts w:ascii="Calibri" w:hAnsi="Calibri"/>
          <w:b/>
          <w:smallCaps/>
          <w:color w:val="002060"/>
          <w:spacing w:val="5"/>
          <w:sz w:val="20"/>
          <w:szCs w:val="16"/>
          <w:lang w:eastAsia="pl-PL"/>
        </w:rPr>
        <w:t>5</w:t>
      </w:r>
      <w:r w:rsidR="001607FE" w:rsidRPr="00276467">
        <w:rPr>
          <w:rFonts w:ascii="Calibri" w:hAnsi="Calibri"/>
          <w:b/>
          <w:smallCaps/>
          <w:color w:val="002060"/>
          <w:spacing w:val="5"/>
          <w:sz w:val="20"/>
          <w:szCs w:val="16"/>
          <w:lang w:eastAsia="pl-PL"/>
        </w:rPr>
        <w:t xml:space="preserve">.   WARUNKI UDZIAŁU W POSTĘPOWANIU.      </w:t>
      </w:r>
    </w:p>
    <w:p w:rsidR="001607FE" w:rsidRPr="006A228B" w:rsidRDefault="001607FE" w:rsidP="007F30D7">
      <w:pPr>
        <w:rPr>
          <w:rFonts w:ascii="Calibri" w:hAnsi="Calibri"/>
          <w:sz w:val="22"/>
          <w:szCs w:val="22"/>
        </w:rPr>
      </w:pPr>
      <w:r w:rsidRPr="006A228B">
        <w:rPr>
          <w:rFonts w:ascii="Calibri" w:hAnsi="Calibri"/>
          <w:sz w:val="22"/>
          <w:szCs w:val="22"/>
        </w:rPr>
        <w:t>O udzielenie zamówienia publicznego mogą ubiegać się wykonawcy, którzy:</w:t>
      </w:r>
    </w:p>
    <w:p w:rsidR="006E48F6" w:rsidRDefault="006E48F6" w:rsidP="007F30D7">
      <w:pPr>
        <w:numPr>
          <w:ilvl w:val="0"/>
          <w:numId w:val="5"/>
        </w:numPr>
        <w:rPr>
          <w:rFonts w:ascii="Calibri" w:hAnsi="Calibri"/>
          <w:bCs/>
          <w:sz w:val="22"/>
          <w:szCs w:val="22"/>
        </w:rPr>
      </w:pPr>
      <w:r>
        <w:rPr>
          <w:rFonts w:ascii="Calibri" w:hAnsi="Calibri"/>
          <w:bCs/>
          <w:sz w:val="22"/>
          <w:szCs w:val="22"/>
        </w:rPr>
        <w:t>nie podlegają wykluczeniu, tzn.:</w:t>
      </w:r>
    </w:p>
    <w:p w:rsidR="006E48F6" w:rsidRDefault="006E48F6" w:rsidP="007F30D7">
      <w:pPr>
        <w:numPr>
          <w:ilvl w:val="1"/>
          <w:numId w:val="5"/>
        </w:numPr>
        <w:tabs>
          <w:tab w:val="clear" w:pos="1800"/>
          <w:tab w:val="num" w:pos="284"/>
        </w:tabs>
        <w:ind w:left="993"/>
        <w:jc w:val="both"/>
        <w:rPr>
          <w:rFonts w:ascii="Calibri" w:hAnsi="Calibri"/>
          <w:bCs/>
          <w:sz w:val="22"/>
          <w:szCs w:val="22"/>
        </w:rPr>
      </w:pPr>
      <w:r w:rsidRPr="006E48F6">
        <w:rPr>
          <w:rFonts w:ascii="Calibri" w:hAnsi="Calibri"/>
          <w:sz w:val="22"/>
          <w:szCs w:val="22"/>
        </w:rPr>
        <w:lastRenderedPageBreak/>
        <w:t>W</w:t>
      </w:r>
      <w:r>
        <w:rPr>
          <w:rFonts w:ascii="Calibri" w:hAnsi="Calibri"/>
          <w:sz w:val="22"/>
          <w:szCs w:val="22"/>
        </w:rPr>
        <w:t>ykonawca wykazał spełnianie</w:t>
      </w:r>
      <w:r w:rsidRPr="006E48F6">
        <w:rPr>
          <w:rFonts w:ascii="Calibri" w:hAnsi="Calibri"/>
          <w:sz w:val="22"/>
          <w:szCs w:val="22"/>
        </w:rPr>
        <w:t xml:space="preserve"> warunków udziału w postępowaniu; </w:t>
      </w:r>
    </w:p>
    <w:p w:rsidR="006E48F6" w:rsidRPr="006E48F6" w:rsidRDefault="006E48F6" w:rsidP="007F30D7">
      <w:pPr>
        <w:numPr>
          <w:ilvl w:val="1"/>
          <w:numId w:val="5"/>
        </w:numPr>
        <w:tabs>
          <w:tab w:val="clear" w:pos="1800"/>
          <w:tab w:val="num" w:pos="284"/>
        </w:tabs>
        <w:ind w:left="993"/>
        <w:jc w:val="both"/>
        <w:rPr>
          <w:rFonts w:ascii="Calibri" w:hAnsi="Calibri"/>
          <w:bCs/>
          <w:sz w:val="22"/>
          <w:szCs w:val="22"/>
        </w:rPr>
      </w:pPr>
      <w:r w:rsidRPr="006E48F6">
        <w:rPr>
          <w:rFonts w:ascii="Calibri" w:hAnsi="Calibri"/>
          <w:sz w:val="22"/>
          <w:szCs w:val="22"/>
        </w:rPr>
        <w:t>wykonawc</w:t>
      </w:r>
      <w:r>
        <w:rPr>
          <w:rFonts w:ascii="Calibri" w:hAnsi="Calibri"/>
          <w:sz w:val="22"/>
          <w:szCs w:val="22"/>
        </w:rPr>
        <w:t xml:space="preserve">a </w:t>
      </w:r>
      <w:proofErr w:type="spellStart"/>
      <w:r>
        <w:rPr>
          <w:rFonts w:ascii="Calibri" w:hAnsi="Calibri"/>
          <w:sz w:val="22"/>
          <w:szCs w:val="22"/>
        </w:rPr>
        <w:t>będący</w:t>
      </w:r>
      <w:r w:rsidRPr="006E48F6">
        <w:rPr>
          <w:rFonts w:ascii="Calibri" w:hAnsi="Calibri"/>
          <w:sz w:val="22"/>
          <w:szCs w:val="22"/>
        </w:rPr>
        <w:t>o</w:t>
      </w:r>
      <w:proofErr w:type="spellEnd"/>
      <w:r w:rsidRPr="006E48F6">
        <w:rPr>
          <w:rFonts w:ascii="Calibri" w:hAnsi="Calibri"/>
          <w:sz w:val="22"/>
          <w:szCs w:val="22"/>
        </w:rPr>
        <w:t xml:space="preserve"> osobą fizyczną, którego prawomocnie </w:t>
      </w:r>
      <w:r>
        <w:rPr>
          <w:rFonts w:ascii="Calibri" w:hAnsi="Calibri"/>
          <w:sz w:val="22"/>
          <w:szCs w:val="22"/>
        </w:rPr>
        <w:t xml:space="preserve">nie </w:t>
      </w:r>
      <w:r w:rsidRPr="006E48F6">
        <w:rPr>
          <w:rFonts w:ascii="Calibri" w:hAnsi="Calibri"/>
          <w:sz w:val="22"/>
          <w:szCs w:val="22"/>
        </w:rPr>
        <w:t xml:space="preserve">skazano za przestępstwo:  a) o którym mowa w art. 165a, art. 181–188, art. 189a, art. 218–221, art. 228–230a, art. 250a, art. 258 lub art. 270–309 ustawy z dnia 6 czerwca 1997 r. – Kodeks karny (Dz. U. poz. 553, z </w:t>
      </w:r>
      <w:proofErr w:type="spellStart"/>
      <w:r w:rsidRPr="006E48F6">
        <w:rPr>
          <w:rFonts w:ascii="Calibri" w:hAnsi="Calibri"/>
          <w:sz w:val="22"/>
          <w:szCs w:val="22"/>
        </w:rPr>
        <w:t>późn</w:t>
      </w:r>
      <w:proofErr w:type="spellEnd"/>
      <w:r w:rsidRPr="006E48F6">
        <w:rPr>
          <w:rFonts w:ascii="Calibri" w:hAnsi="Calibri"/>
          <w:sz w:val="22"/>
          <w:szCs w:val="22"/>
        </w:rPr>
        <w:t xml:space="preserve">. zm.5)) lub art. 46 lub art. 48 ustawy z dnia 25 czerwca 2010 r. o sporcie (Dz. U. z 2016 </w:t>
      </w:r>
      <w:proofErr w:type="spellStart"/>
      <w:r w:rsidRPr="006E48F6">
        <w:rPr>
          <w:rFonts w:ascii="Calibri" w:hAnsi="Calibri"/>
          <w:sz w:val="22"/>
          <w:szCs w:val="22"/>
        </w:rPr>
        <w:t>r.poz</w:t>
      </w:r>
      <w:proofErr w:type="spellEnd"/>
      <w:r w:rsidRPr="006E48F6">
        <w:rPr>
          <w:rFonts w:ascii="Calibri" w:hAnsi="Calibri"/>
          <w:sz w:val="22"/>
          <w:szCs w:val="22"/>
        </w:rPr>
        <w:t xml:space="preserve">. 176),  b) o charakterze terrorystycznym, o którym mowa w art. 115 § 20 ustawy z dnia 6 czerwca 1997 r. – Kodeks karny,  c) skarbowe,  d) o którym mowa w art. 9 lub art. 10 ustawy z dnia 15 czerwca 2012 r. o skutkach powierzania wykonywania pracy cudzoziemcom przebywającym wbrew przepisom na terytorium Rzeczypospolitej Polskiej (Dz. U. poz. 769); </w:t>
      </w:r>
    </w:p>
    <w:p w:rsidR="006E48F6" w:rsidRDefault="006E48F6" w:rsidP="007F30D7">
      <w:pPr>
        <w:numPr>
          <w:ilvl w:val="1"/>
          <w:numId w:val="5"/>
        </w:numPr>
        <w:tabs>
          <w:tab w:val="clear" w:pos="1800"/>
          <w:tab w:val="num" w:pos="284"/>
        </w:tabs>
        <w:ind w:left="993"/>
        <w:jc w:val="both"/>
        <w:rPr>
          <w:rFonts w:ascii="Calibri" w:hAnsi="Calibri"/>
          <w:bCs/>
          <w:sz w:val="22"/>
          <w:szCs w:val="22"/>
        </w:rPr>
      </w:pPr>
      <w:r w:rsidRPr="006E48F6">
        <w:rPr>
          <w:rFonts w:ascii="Calibri" w:hAnsi="Calibri"/>
          <w:sz w:val="22"/>
          <w:szCs w:val="22"/>
        </w:rPr>
        <w:t xml:space="preserve"> wykonawc</w:t>
      </w:r>
      <w:r>
        <w:rPr>
          <w:rFonts w:ascii="Calibri" w:hAnsi="Calibri"/>
          <w:sz w:val="22"/>
          <w:szCs w:val="22"/>
        </w:rPr>
        <w:t>a</w:t>
      </w:r>
      <w:r w:rsidRPr="006E48F6">
        <w:rPr>
          <w:rFonts w:ascii="Calibri" w:hAnsi="Calibri"/>
          <w:sz w:val="22"/>
          <w:szCs w:val="22"/>
        </w:rPr>
        <w:t xml:space="preserve">, jeżeli urzędującego członka jego organu zarządzającego lub nadzorczego, wspólnika spółki w spółce jawnej lub partnerskiej albo </w:t>
      </w:r>
      <w:proofErr w:type="spellStart"/>
      <w:r w:rsidRPr="006E48F6">
        <w:rPr>
          <w:rFonts w:ascii="Calibri" w:hAnsi="Calibri"/>
          <w:sz w:val="22"/>
          <w:szCs w:val="22"/>
        </w:rPr>
        <w:t>komplementariusza</w:t>
      </w:r>
      <w:proofErr w:type="spellEnd"/>
      <w:r w:rsidRPr="006E48F6">
        <w:rPr>
          <w:rFonts w:ascii="Calibri" w:hAnsi="Calibri"/>
          <w:sz w:val="22"/>
          <w:szCs w:val="22"/>
        </w:rPr>
        <w:t xml:space="preserve"> w spółce komandytowej lub komandytowo-akcyjnej lub prokurenta prawomocnie </w:t>
      </w:r>
      <w:r>
        <w:rPr>
          <w:rFonts w:ascii="Calibri" w:hAnsi="Calibri"/>
          <w:sz w:val="22"/>
          <w:szCs w:val="22"/>
        </w:rPr>
        <w:t xml:space="preserve"> nie </w:t>
      </w:r>
      <w:r w:rsidRPr="006E48F6">
        <w:rPr>
          <w:rFonts w:ascii="Calibri" w:hAnsi="Calibri"/>
          <w:sz w:val="22"/>
          <w:szCs w:val="22"/>
        </w:rPr>
        <w:t xml:space="preserve">skazano za przestępstwo; </w:t>
      </w:r>
    </w:p>
    <w:p w:rsidR="00557528" w:rsidRDefault="006E48F6" w:rsidP="007F30D7">
      <w:pPr>
        <w:numPr>
          <w:ilvl w:val="1"/>
          <w:numId w:val="5"/>
        </w:numPr>
        <w:tabs>
          <w:tab w:val="clear" w:pos="1800"/>
          <w:tab w:val="num" w:pos="284"/>
        </w:tabs>
        <w:ind w:left="993"/>
        <w:jc w:val="both"/>
        <w:rPr>
          <w:rFonts w:ascii="Calibri" w:hAnsi="Calibri"/>
          <w:bCs/>
          <w:sz w:val="22"/>
          <w:szCs w:val="22"/>
        </w:rPr>
      </w:pPr>
      <w:r w:rsidRPr="006E48F6">
        <w:rPr>
          <w:rFonts w:ascii="Calibri" w:hAnsi="Calibri"/>
          <w:sz w:val="22"/>
          <w:szCs w:val="22"/>
        </w:rPr>
        <w:t>wykonawc</w:t>
      </w:r>
      <w:r>
        <w:rPr>
          <w:rFonts w:ascii="Calibri" w:hAnsi="Calibri"/>
          <w:sz w:val="22"/>
          <w:szCs w:val="22"/>
        </w:rPr>
        <w:t>a</w:t>
      </w:r>
      <w:r w:rsidRPr="006E48F6">
        <w:rPr>
          <w:rFonts w:ascii="Calibri" w:hAnsi="Calibri"/>
          <w:sz w:val="22"/>
          <w:szCs w:val="22"/>
        </w:rPr>
        <w:t xml:space="preserve">, wobec którego </w:t>
      </w:r>
      <w:r>
        <w:rPr>
          <w:rFonts w:ascii="Calibri" w:hAnsi="Calibri"/>
          <w:sz w:val="22"/>
          <w:szCs w:val="22"/>
        </w:rPr>
        <w:t xml:space="preserve"> nie wydano prawomocnego</w:t>
      </w:r>
      <w:r w:rsidRPr="006E48F6">
        <w:rPr>
          <w:rFonts w:ascii="Calibri" w:hAnsi="Calibri"/>
          <w:sz w:val="22"/>
          <w:szCs w:val="22"/>
        </w:rPr>
        <w:t xml:space="preserve"> wyrok</w:t>
      </w:r>
      <w:r>
        <w:rPr>
          <w:rFonts w:ascii="Calibri" w:hAnsi="Calibri"/>
          <w:sz w:val="22"/>
          <w:szCs w:val="22"/>
        </w:rPr>
        <w:t>u</w:t>
      </w:r>
      <w:r w:rsidRPr="006E48F6">
        <w:rPr>
          <w:rFonts w:ascii="Calibri" w:hAnsi="Calibri"/>
          <w:sz w:val="22"/>
          <w:szCs w:val="22"/>
        </w:rPr>
        <w:t xml:space="preserve"> sądu lub ostateczn</w:t>
      </w:r>
      <w:r w:rsidR="00557528">
        <w:rPr>
          <w:rFonts w:ascii="Calibri" w:hAnsi="Calibri"/>
          <w:sz w:val="22"/>
          <w:szCs w:val="22"/>
        </w:rPr>
        <w:t>ej decyzji</w:t>
      </w:r>
      <w:r w:rsidRPr="006E48F6">
        <w:rPr>
          <w:rFonts w:ascii="Calibri" w:hAnsi="Calibri"/>
          <w:sz w:val="22"/>
          <w:szCs w:val="22"/>
        </w:rPr>
        <w:t xml:space="preserve"> administracyjn</w:t>
      </w:r>
      <w:r w:rsidR="00557528">
        <w:rPr>
          <w:rFonts w:ascii="Calibri" w:hAnsi="Calibri"/>
          <w:sz w:val="22"/>
          <w:szCs w:val="22"/>
        </w:rPr>
        <w:t>ej</w:t>
      </w:r>
      <w:r w:rsidRPr="006E48F6">
        <w:rPr>
          <w:rFonts w:ascii="Calibri" w:hAnsi="Calibri"/>
          <w:sz w:val="22"/>
          <w:szCs w:val="22"/>
        </w:rPr>
        <w:t xml:space="preserve">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557528" w:rsidRPr="00557528" w:rsidRDefault="00557528" w:rsidP="007F30D7">
      <w:pPr>
        <w:numPr>
          <w:ilvl w:val="1"/>
          <w:numId w:val="5"/>
        </w:numPr>
        <w:tabs>
          <w:tab w:val="clear" w:pos="1800"/>
          <w:tab w:val="num" w:pos="284"/>
        </w:tabs>
        <w:ind w:left="993"/>
        <w:jc w:val="both"/>
        <w:rPr>
          <w:rFonts w:ascii="Calibri" w:hAnsi="Calibri"/>
          <w:bCs/>
          <w:sz w:val="22"/>
          <w:szCs w:val="22"/>
        </w:rPr>
      </w:pPr>
      <w:r>
        <w:rPr>
          <w:rFonts w:ascii="Calibri" w:hAnsi="Calibri"/>
          <w:sz w:val="22"/>
          <w:szCs w:val="22"/>
        </w:rPr>
        <w:t>wykonawca</w:t>
      </w:r>
      <w:r w:rsidR="006E48F6" w:rsidRPr="00557528">
        <w:rPr>
          <w:rFonts w:ascii="Calibri" w:hAnsi="Calibri"/>
          <w:sz w:val="22"/>
          <w:szCs w:val="22"/>
        </w:rPr>
        <w:t xml:space="preserve">, który w wyniku zamierzonego działania lub rażącego niedbalstwa </w:t>
      </w:r>
      <w:r>
        <w:rPr>
          <w:rFonts w:ascii="Calibri" w:hAnsi="Calibri"/>
          <w:sz w:val="22"/>
          <w:szCs w:val="22"/>
        </w:rPr>
        <w:t xml:space="preserve">nie </w:t>
      </w:r>
      <w:r w:rsidR="006E48F6" w:rsidRPr="00557528">
        <w:rPr>
          <w:rFonts w:ascii="Calibri" w:hAnsi="Calibri"/>
          <w:sz w:val="22"/>
          <w:szCs w:val="22"/>
        </w:rPr>
        <w:t xml:space="preserve">wprowadził zamawiającego w błąd przy przedstawieniu informacji, że nie podlega wykluczeniu, spełnia warunki udziału w postępowaniu lub obiektywne i </w:t>
      </w:r>
      <w:proofErr w:type="spellStart"/>
      <w:r w:rsidR="006E48F6" w:rsidRPr="00557528">
        <w:rPr>
          <w:rFonts w:ascii="Calibri" w:hAnsi="Calibri"/>
          <w:sz w:val="22"/>
          <w:szCs w:val="22"/>
        </w:rPr>
        <w:t>niedyskryminacyjne</w:t>
      </w:r>
      <w:proofErr w:type="spellEnd"/>
      <w:r w:rsidR="006E48F6" w:rsidRPr="00557528">
        <w:rPr>
          <w:rFonts w:ascii="Calibri" w:hAnsi="Calibri"/>
          <w:sz w:val="22"/>
          <w:szCs w:val="22"/>
        </w:rPr>
        <w:t xml:space="preserve"> kryteria, zwane dalej „kryteriami selekcji”, lub który zataił te informacje lub nie jest w stanie przedstawić wymaganych dokumentów</w:t>
      </w:r>
    </w:p>
    <w:p w:rsidR="00557528" w:rsidRDefault="00557528" w:rsidP="007F30D7">
      <w:pPr>
        <w:numPr>
          <w:ilvl w:val="1"/>
          <w:numId w:val="5"/>
        </w:numPr>
        <w:tabs>
          <w:tab w:val="clear" w:pos="1800"/>
          <w:tab w:val="num" w:pos="284"/>
        </w:tabs>
        <w:ind w:left="993"/>
        <w:jc w:val="both"/>
        <w:rPr>
          <w:rFonts w:ascii="Calibri" w:hAnsi="Calibri"/>
          <w:bCs/>
          <w:sz w:val="22"/>
          <w:szCs w:val="22"/>
        </w:rPr>
      </w:pPr>
      <w:r>
        <w:rPr>
          <w:rFonts w:ascii="Calibri" w:hAnsi="Calibri"/>
          <w:sz w:val="22"/>
          <w:szCs w:val="22"/>
        </w:rPr>
        <w:t xml:space="preserve"> wykonawca</w:t>
      </w:r>
      <w:r w:rsidR="006E48F6" w:rsidRPr="00557528">
        <w:rPr>
          <w:rFonts w:ascii="Calibri" w:hAnsi="Calibri"/>
          <w:sz w:val="22"/>
          <w:szCs w:val="22"/>
        </w:rPr>
        <w:t>, który w wyniku lekkomyślności lub niedbalstwa</w:t>
      </w:r>
      <w:r>
        <w:rPr>
          <w:rFonts w:ascii="Calibri" w:hAnsi="Calibri"/>
          <w:sz w:val="22"/>
          <w:szCs w:val="22"/>
        </w:rPr>
        <w:t xml:space="preserve"> nie </w:t>
      </w:r>
      <w:r w:rsidR="006E48F6" w:rsidRPr="00557528">
        <w:rPr>
          <w:rFonts w:ascii="Calibri" w:hAnsi="Calibri"/>
          <w:sz w:val="22"/>
          <w:szCs w:val="22"/>
        </w:rPr>
        <w:t xml:space="preserve"> przedstawił informacj</w:t>
      </w:r>
      <w:r>
        <w:rPr>
          <w:rFonts w:ascii="Calibri" w:hAnsi="Calibri"/>
          <w:sz w:val="22"/>
          <w:szCs w:val="22"/>
        </w:rPr>
        <w:t>i</w:t>
      </w:r>
      <w:r w:rsidR="006E48F6" w:rsidRPr="00557528">
        <w:rPr>
          <w:rFonts w:ascii="Calibri" w:hAnsi="Calibri"/>
          <w:sz w:val="22"/>
          <w:szCs w:val="22"/>
        </w:rPr>
        <w:t xml:space="preserve"> wprowadzając</w:t>
      </w:r>
      <w:r>
        <w:rPr>
          <w:rFonts w:ascii="Calibri" w:hAnsi="Calibri"/>
          <w:sz w:val="22"/>
          <w:szCs w:val="22"/>
        </w:rPr>
        <w:t>ych</w:t>
      </w:r>
      <w:r w:rsidR="006E48F6" w:rsidRPr="00557528">
        <w:rPr>
          <w:rFonts w:ascii="Calibri" w:hAnsi="Calibri"/>
          <w:sz w:val="22"/>
          <w:szCs w:val="22"/>
        </w:rPr>
        <w:t xml:space="preserve"> w błąd zamawiającego, mogące mieć istotny wpływ na decyzje podejmowane przez zamawiającego w postępowaniu o udzielenie zamówienia;</w:t>
      </w:r>
    </w:p>
    <w:p w:rsidR="00557528" w:rsidRDefault="006E48F6" w:rsidP="007F30D7">
      <w:pPr>
        <w:numPr>
          <w:ilvl w:val="1"/>
          <w:numId w:val="5"/>
        </w:numPr>
        <w:tabs>
          <w:tab w:val="clear" w:pos="1800"/>
          <w:tab w:val="num" w:pos="284"/>
        </w:tabs>
        <w:ind w:left="993"/>
        <w:jc w:val="both"/>
        <w:rPr>
          <w:rFonts w:ascii="Calibri" w:hAnsi="Calibri"/>
          <w:bCs/>
          <w:sz w:val="22"/>
          <w:szCs w:val="22"/>
        </w:rPr>
      </w:pPr>
      <w:r w:rsidRPr="00557528">
        <w:rPr>
          <w:rFonts w:ascii="Calibri" w:hAnsi="Calibri"/>
          <w:sz w:val="22"/>
          <w:szCs w:val="22"/>
        </w:rPr>
        <w:t>wykonawc</w:t>
      </w:r>
      <w:r w:rsidR="00557528">
        <w:rPr>
          <w:rFonts w:ascii="Calibri" w:hAnsi="Calibri"/>
          <w:sz w:val="22"/>
          <w:szCs w:val="22"/>
        </w:rPr>
        <w:t>a</w:t>
      </w:r>
      <w:r w:rsidRPr="00557528">
        <w:rPr>
          <w:rFonts w:ascii="Calibri" w:hAnsi="Calibri"/>
          <w:sz w:val="22"/>
          <w:szCs w:val="22"/>
        </w:rPr>
        <w:t>, który bezprawnie</w:t>
      </w:r>
      <w:r w:rsidR="00557528">
        <w:rPr>
          <w:rFonts w:ascii="Calibri" w:hAnsi="Calibri"/>
          <w:sz w:val="22"/>
          <w:szCs w:val="22"/>
        </w:rPr>
        <w:t xml:space="preserve"> nie </w:t>
      </w:r>
      <w:r w:rsidRPr="00557528">
        <w:rPr>
          <w:rFonts w:ascii="Calibri" w:hAnsi="Calibri"/>
          <w:sz w:val="22"/>
          <w:szCs w:val="22"/>
        </w:rPr>
        <w:t xml:space="preserve"> wpływał lub</w:t>
      </w:r>
      <w:r w:rsidR="00557528">
        <w:rPr>
          <w:rFonts w:ascii="Calibri" w:hAnsi="Calibri"/>
          <w:sz w:val="22"/>
          <w:szCs w:val="22"/>
        </w:rPr>
        <w:t xml:space="preserve"> nie </w:t>
      </w:r>
      <w:r w:rsidRPr="00557528">
        <w:rPr>
          <w:rFonts w:ascii="Calibri" w:hAnsi="Calibri"/>
          <w:sz w:val="22"/>
          <w:szCs w:val="22"/>
        </w:rPr>
        <w:t xml:space="preserve"> próbował wpłynąć na czynności zamawiającego lub pozyskać informacje poufne, mogące dać mu przewagę w postępowaniu o udzielenie zamówienia; -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557528" w:rsidRDefault="006E48F6" w:rsidP="007F30D7">
      <w:pPr>
        <w:numPr>
          <w:ilvl w:val="1"/>
          <w:numId w:val="5"/>
        </w:numPr>
        <w:tabs>
          <w:tab w:val="clear" w:pos="1800"/>
          <w:tab w:val="num" w:pos="284"/>
        </w:tabs>
        <w:ind w:left="993"/>
        <w:jc w:val="both"/>
        <w:rPr>
          <w:rFonts w:ascii="Calibri" w:hAnsi="Calibri"/>
          <w:bCs/>
          <w:sz w:val="22"/>
          <w:szCs w:val="22"/>
        </w:rPr>
      </w:pPr>
      <w:r w:rsidRPr="00557528">
        <w:rPr>
          <w:rFonts w:ascii="Calibri" w:hAnsi="Calibri"/>
          <w:sz w:val="22"/>
          <w:szCs w:val="22"/>
        </w:rPr>
        <w:t>wykonawc</w:t>
      </w:r>
      <w:r w:rsidR="00557528">
        <w:rPr>
          <w:rFonts w:ascii="Calibri" w:hAnsi="Calibri"/>
          <w:sz w:val="22"/>
          <w:szCs w:val="22"/>
        </w:rPr>
        <w:t>a</w:t>
      </w:r>
      <w:r w:rsidRPr="00557528">
        <w:rPr>
          <w:rFonts w:ascii="Calibri" w:hAnsi="Calibri"/>
          <w:sz w:val="22"/>
          <w:szCs w:val="22"/>
        </w:rPr>
        <w:t xml:space="preserve">, który z innymi wykonawcami </w:t>
      </w:r>
      <w:r w:rsidR="00557528">
        <w:rPr>
          <w:rFonts w:ascii="Calibri" w:hAnsi="Calibri"/>
          <w:sz w:val="22"/>
          <w:szCs w:val="22"/>
        </w:rPr>
        <w:t xml:space="preserve"> nie </w:t>
      </w:r>
      <w:r w:rsidRPr="00557528">
        <w:rPr>
          <w:rFonts w:ascii="Calibri" w:hAnsi="Calibri"/>
          <w:sz w:val="22"/>
          <w:szCs w:val="22"/>
        </w:rPr>
        <w:t>zawarł porozumienie mające</w:t>
      </w:r>
      <w:r w:rsidR="00557528">
        <w:rPr>
          <w:rFonts w:ascii="Calibri" w:hAnsi="Calibri"/>
          <w:sz w:val="22"/>
          <w:szCs w:val="22"/>
        </w:rPr>
        <w:t xml:space="preserve">go </w:t>
      </w:r>
      <w:r w:rsidRPr="00557528">
        <w:rPr>
          <w:rFonts w:ascii="Calibri" w:hAnsi="Calibri"/>
          <w:sz w:val="22"/>
          <w:szCs w:val="22"/>
        </w:rPr>
        <w:t xml:space="preserve"> na celu zakłócenie konkurencji między wykonawcami w postępowaniu o udzielenie zamówienia, co zamawiający jest w stanie wykazać za pomocą stosownych środków dowodowych; </w:t>
      </w:r>
    </w:p>
    <w:p w:rsidR="00557528" w:rsidRDefault="006E48F6" w:rsidP="007F30D7">
      <w:pPr>
        <w:numPr>
          <w:ilvl w:val="1"/>
          <w:numId w:val="5"/>
        </w:numPr>
        <w:tabs>
          <w:tab w:val="clear" w:pos="1800"/>
          <w:tab w:val="num" w:pos="284"/>
        </w:tabs>
        <w:ind w:left="993"/>
        <w:jc w:val="both"/>
        <w:rPr>
          <w:rFonts w:ascii="Calibri" w:hAnsi="Calibri"/>
          <w:bCs/>
          <w:sz w:val="22"/>
          <w:szCs w:val="22"/>
        </w:rPr>
      </w:pPr>
      <w:r w:rsidRPr="00557528">
        <w:rPr>
          <w:rFonts w:ascii="Calibri" w:hAnsi="Calibri"/>
          <w:sz w:val="22"/>
          <w:szCs w:val="22"/>
        </w:rPr>
        <w:t xml:space="preserve"> wykonawc</w:t>
      </w:r>
      <w:r w:rsidR="00557528">
        <w:rPr>
          <w:rFonts w:ascii="Calibri" w:hAnsi="Calibri"/>
          <w:sz w:val="22"/>
          <w:szCs w:val="22"/>
        </w:rPr>
        <w:t xml:space="preserve">a będący </w:t>
      </w:r>
      <w:r w:rsidRPr="00557528">
        <w:rPr>
          <w:rFonts w:ascii="Calibri" w:hAnsi="Calibri"/>
          <w:sz w:val="22"/>
          <w:szCs w:val="22"/>
        </w:rPr>
        <w:t xml:space="preserve"> podmiotem zbiorowym, wobec którego sąd </w:t>
      </w:r>
      <w:r w:rsidR="00557528">
        <w:rPr>
          <w:rFonts w:ascii="Calibri" w:hAnsi="Calibri"/>
          <w:sz w:val="22"/>
          <w:szCs w:val="22"/>
        </w:rPr>
        <w:t xml:space="preserve"> nie </w:t>
      </w:r>
      <w:r w:rsidRPr="00557528">
        <w:rPr>
          <w:rFonts w:ascii="Calibri" w:hAnsi="Calibri"/>
          <w:sz w:val="22"/>
          <w:szCs w:val="22"/>
        </w:rPr>
        <w:t>orzekł zakaz ubiegania się o zamówienia publiczne na podstawie ustawy z dnia 28 października 2002 r. o odpowiedzialności podmiotów zbiorowych za czyny zabronione pod groźbą kary (Dz. U. z 2015 r. poz. 1212, 1844 i 1855 oraz z 2016 r. poz. 437 i 544); 22) wykonawcę, wobec którego orzeczono tytułem środka zapobiegawczego zakaz ubiegania się o zamówienia publiczne;</w:t>
      </w:r>
    </w:p>
    <w:p w:rsidR="006E48F6" w:rsidRPr="00557528" w:rsidRDefault="006E48F6" w:rsidP="007F30D7">
      <w:pPr>
        <w:numPr>
          <w:ilvl w:val="1"/>
          <w:numId w:val="5"/>
        </w:numPr>
        <w:tabs>
          <w:tab w:val="clear" w:pos="1800"/>
          <w:tab w:val="num" w:pos="284"/>
        </w:tabs>
        <w:ind w:left="993"/>
        <w:jc w:val="both"/>
        <w:rPr>
          <w:rFonts w:ascii="Calibri" w:hAnsi="Calibri"/>
          <w:bCs/>
          <w:sz w:val="22"/>
          <w:szCs w:val="22"/>
        </w:rPr>
      </w:pPr>
      <w:r w:rsidRPr="00557528">
        <w:rPr>
          <w:rFonts w:ascii="Calibri" w:hAnsi="Calibri"/>
          <w:sz w:val="22"/>
          <w:szCs w:val="22"/>
        </w:rPr>
        <w:t xml:space="preserve">wykonawców, którzy należąc do tej samej grupy kapitałowej, w rozumieniu ustawy z dnia 16 lutego 2007 r. o ochronie konkurencji i konsumentów (Dz. U. z 2015 r. poz. 184, 1618 i 1634), </w:t>
      </w:r>
      <w:r w:rsidR="00557528">
        <w:rPr>
          <w:rFonts w:ascii="Calibri" w:hAnsi="Calibri"/>
          <w:sz w:val="22"/>
          <w:szCs w:val="22"/>
        </w:rPr>
        <w:t xml:space="preserve"> nie </w:t>
      </w:r>
      <w:r w:rsidRPr="00557528">
        <w:rPr>
          <w:rFonts w:ascii="Calibri" w:hAnsi="Calibri"/>
          <w:sz w:val="22"/>
          <w:szCs w:val="22"/>
        </w:rPr>
        <w:t>złożyli odrębn</w:t>
      </w:r>
      <w:r w:rsidR="00557528">
        <w:rPr>
          <w:rFonts w:ascii="Calibri" w:hAnsi="Calibri"/>
          <w:sz w:val="22"/>
          <w:szCs w:val="22"/>
        </w:rPr>
        <w:t>ych</w:t>
      </w:r>
      <w:r w:rsidRPr="00557528">
        <w:rPr>
          <w:rFonts w:ascii="Calibri" w:hAnsi="Calibri"/>
          <w:sz w:val="22"/>
          <w:szCs w:val="22"/>
        </w:rPr>
        <w:t xml:space="preserve"> ofert</w:t>
      </w:r>
      <w:r w:rsidR="00557528">
        <w:rPr>
          <w:rFonts w:ascii="Calibri" w:hAnsi="Calibri"/>
          <w:sz w:val="22"/>
          <w:szCs w:val="22"/>
        </w:rPr>
        <w:t>, ofert częściowych</w:t>
      </w:r>
      <w:r w:rsidRPr="00557528">
        <w:rPr>
          <w:rFonts w:ascii="Calibri" w:hAnsi="Calibri"/>
          <w:sz w:val="22"/>
          <w:szCs w:val="22"/>
        </w:rPr>
        <w:t xml:space="preserve">, chyba że wykażą, że istniejące między nimi powiązania nie prowadzą do zakłócenia konkurencji w postępowaniu o udzielenie zamówienia. </w:t>
      </w:r>
    </w:p>
    <w:p w:rsidR="00557528" w:rsidRPr="00557528" w:rsidRDefault="009F0042" w:rsidP="007F30D7">
      <w:pPr>
        <w:pStyle w:val="Akapitzlist"/>
        <w:numPr>
          <w:ilvl w:val="0"/>
          <w:numId w:val="5"/>
        </w:numPr>
        <w:rPr>
          <w:rFonts w:ascii="Calibri" w:hAnsi="Calibri"/>
          <w:sz w:val="22"/>
          <w:szCs w:val="22"/>
        </w:rPr>
      </w:pPr>
      <w:r w:rsidRPr="00557528">
        <w:rPr>
          <w:rFonts w:ascii="Calibri" w:hAnsi="Calibri"/>
          <w:bCs/>
          <w:sz w:val="22"/>
          <w:szCs w:val="22"/>
        </w:rPr>
        <w:t>spełniają</w:t>
      </w:r>
      <w:r w:rsidR="00557528">
        <w:rPr>
          <w:rFonts w:ascii="Calibri" w:hAnsi="Calibri"/>
          <w:bCs/>
          <w:sz w:val="22"/>
          <w:szCs w:val="22"/>
        </w:rPr>
        <w:t xml:space="preserve"> warunki udziału w postępowaniu:</w:t>
      </w:r>
    </w:p>
    <w:p w:rsidR="00027E0A" w:rsidRDefault="00E24551" w:rsidP="007F30D7">
      <w:pPr>
        <w:pStyle w:val="Akapitzlist"/>
        <w:numPr>
          <w:ilvl w:val="1"/>
          <w:numId w:val="5"/>
        </w:numPr>
        <w:tabs>
          <w:tab w:val="clear" w:pos="1800"/>
          <w:tab w:val="left" w:pos="0"/>
          <w:tab w:val="num" w:pos="567"/>
        </w:tabs>
        <w:ind w:left="993"/>
        <w:rPr>
          <w:rFonts w:ascii="Calibri" w:hAnsi="Calibri"/>
          <w:sz w:val="22"/>
          <w:szCs w:val="22"/>
        </w:rPr>
      </w:pPr>
      <w:r w:rsidRPr="00557528">
        <w:rPr>
          <w:rFonts w:ascii="Calibri" w:hAnsi="Calibri"/>
          <w:sz w:val="22"/>
          <w:szCs w:val="22"/>
        </w:rPr>
        <w:t>w zakresie kompetencji lub uprawnień</w:t>
      </w:r>
      <w:r w:rsidR="001607FE" w:rsidRPr="00557528">
        <w:rPr>
          <w:rFonts w:ascii="Calibri" w:hAnsi="Calibri"/>
          <w:sz w:val="22"/>
          <w:szCs w:val="22"/>
        </w:rPr>
        <w:t xml:space="preserve"> do </w:t>
      </w:r>
      <w:r w:rsidRPr="00557528">
        <w:rPr>
          <w:rFonts w:ascii="Calibri" w:hAnsi="Calibri"/>
          <w:sz w:val="22"/>
          <w:szCs w:val="22"/>
        </w:rPr>
        <w:t>prowadzenia</w:t>
      </w:r>
      <w:r w:rsidR="001607FE" w:rsidRPr="00557528">
        <w:rPr>
          <w:rFonts w:ascii="Calibri" w:hAnsi="Calibri"/>
          <w:sz w:val="22"/>
          <w:szCs w:val="22"/>
        </w:rPr>
        <w:t xml:space="preserve"> określonej działalności </w:t>
      </w:r>
      <w:r w:rsidRPr="00557528">
        <w:rPr>
          <w:rFonts w:ascii="Calibri" w:hAnsi="Calibri"/>
          <w:sz w:val="22"/>
          <w:szCs w:val="22"/>
        </w:rPr>
        <w:t>zawodowej o ile to wynika z odrębnych</w:t>
      </w:r>
      <w:r w:rsidR="001607FE" w:rsidRPr="00557528">
        <w:rPr>
          <w:rFonts w:ascii="Calibri" w:hAnsi="Calibri"/>
          <w:sz w:val="22"/>
          <w:szCs w:val="22"/>
        </w:rPr>
        <w:t xml:space="preserve"> przepis</w:t>
      </w:r>
      <w:r w:rsidRPr="00557528">
        <w:rPr>
          <w:rFonts w:ascii="Calibri" w:hAnsi="Calibri"/>
          <w:sz w:val="22"/>
          <w:szCs w:val="22"/>
        </w:rPr>
        <w:t>ów</w:t>
      </w:r>
      <w:r w:rsidR="001607FE" w:rsidRPr="00557528">
        <w:rPr>
          <w:rFonts w:ascii="Calibri" w:hAnsi="Calibri"/>
          <w:sz w:val="22"/>
          <w:szCs w:val="22"/>
        </w:rPr>
        <w:t>: Zamawiający nie stawia w tym względzie żadnych wymagań;</w:t>
      </w:r>
    </w:p>
    <w:p w:rsidR="00027E0A" w:rsidRDefault="000631EB" w:rsidP="007F30D7">
      <w:pPr>
        <w:pStyle w:val="Akapitzlist"/>
        <w:numPr>
          <w:ilvl w:val="1"/>
          <w:numId w:val="5"/>
        </w:numPr>
        <w:tabs>
          <w:tab w:val="clear" w:pos="1800"/>
          <w:tab w:val="left" w:pos="0"/>
          <w:tab w:val="num" w:pos="567"/>
        </w:tabs>
        <w:ind w:left="993"/>
        <w:rPr>
          <w:rFonts w:ascii="Calibri" w:hAnsi="Calibri"/>
          <w:sz w:val="22"/>
          <w:szCs w:val="22"/>
        </w:rPr>
      </w:pPr>
      <w:r w:rsidRPr="00027E0A">
        <w:rPr>
          <w:rFonts w:ascii="Calibri" w:hAnsi="Calibri"/>
          <w:sz w:val="22"/>
          <w:szCs w:val="22"/>
        </w:rPr>
        <w:lastRenderedPageBreak/>
        <w:t xml:space="preserve">w zakresie sytuacji ekonomicznej lub finansowej: </w:t>
      </w:r>
      <w:r w:rsidR="00F44A35" w:rsidRPr="00027E0A">
        <w:rPr>
          <w:rFonts w:ascii="Calibri" w:hAnsi="Calibri"/>
          <w:sz w:val="22"/>
          <w:szCs w:val="22"/>
        </w:rPr>
        <w:t xml:space="preserve"> Zamawiający nie stawia w tym względzie żadnych wymagań;</w:t>
      </w:r>
    </w:p>
    <w:p w:rsidR="00683338" w:rsidRPr="00027E0A" w:rsidRDefault="000631EB" w:rsidP="00F2731E">
      <w:pPr>
        <w:pStyle w:val="Akapitzlist"/>
        <w:numPr>
          <w:ilvl w:val="1"/>
          <w:numId w:val="5"/>
        </w:numPr>
        <w:tabs>
          <w:tab w:val="clear" w:pos="1800"/>
          <w:tab w:val="left" w:pos="0"/>
          <w:tab w:val="num" w:pos="567"/>
        </w:tabs>
        <w:spacing w:line="240" w:lineRule="exact"/>
        <w:ind w:left="993"/>
        <w:rPr>
          <w:rFonts w:ascii="Calibri" w:hAnsi="Calibri"/>
          <w:sz w:val="22"/>
          <w:szCs w:val="22"/>
        </w:rPr>
      </w:pPr>
      <w:r w:rsidRPr="00027E0A">
        <w:rPr>
          <w:rFonts w:ascii="Calibri" w:hAnsi="Calibri"/>
          <w:sz w:val="22"/>
          <w:szCs w:val="22"/>
        </w:rPr>
        <w:t xml:space="preserve">w zakresie zdolności technicznej lub zawodowej: </w:t>
      </w:r>
      <w:r w:rsidR="00F2731E" w:rsidRPr="00027E0A">
        <w:rPr>
          <w:rFonts w:ascii="Calibri" w:hAnsi="Calibri"/>
          <w:sz w:val="22"/>
          <w:szCs w:val="22"/>
        </w:rPr>
        <w:t>Zamawiający nie stawia w tym względzie żadnych wymagań</w:t>
      </w:r>
      <w:r w:rsidR="00DA0A94" w:rsidRPr="00027E0A">
        <w:rPr>
          <w:rFonts w:ascii="Calibri" w:hAnsi="Calibri"/>
          <w:bCs/>
          <w:iCs/>
          <w:sz w:val="22"/>
          <w:szCs w:val="22"/>
        </w:rPr>
        <w:t>.</w:t>
      </w:r>
    </w:p>
    <w:p w:rsidR="00F2731E" w:rsidRDefault="00F2731E" w:rsidP="00F73AA8">
      <w:pPr>
        <w:spacing w:line="240" w:lineRule="exact"/>
        <w:jc w:val="both"/>
        <w:rPr>
          <w:rFonts w:ascii="Calibri" w:hAnsi="Calibri"/>
          <w:sz w:val="22"/>
          <w:szCs w:val="22"/>
        </w:rPr>
      </w:pPr>
    </w:p>
    <w:p w:rsidR="009A38DE" w:rsidRDefault="009A38DE" w:rsidP="007F30D7">
      <w:pPr>
        <w:ind w:firstLine="633"/>
        <w:jc w:val="both"/>
        <w:rPr>
          <w:rFonts w:ascii="Calibri" w:hAnsi="Calibri"/>
          <w:sz w:val="22"/>
          <w:szCs w:val="22"/>
        </w:rPr>
      </w:pPr>
      <w:r w:rsidRPr="009A38DE">
        <w:rPr>
          <w:rFonts w:ascii="Calibri" w:hAnsi="Calibri"/>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9A38DE" w:rsidRDefault="009A38DE" w:rsidP="007F30D7">
      <w:pPr>
        <w:jc w:val="both"/>
        <w:rPr>
          <w:rFonts w:ascii="Calibri" w:hAnsi="Calibri"/>
          <w:sz w:val="22"/>
          <w:szCs w:val="22"/>
        </w:rPr>
      </w:pPr>
      <w:r w:rsidRPr="009A38DE">
        <w:rPr>
          <w:rFonts w:ascii="Calibri" w:hAnsi="Calibri"/>
          <w:sz w:val="22"/>
          <w:szCs w:val="22"/>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9A38DE" w:rsidRDefault="009A38DE" w:rsidP="007F30D7">
      <w:pPr>
        <w:ind w:firstLine="708"/>
        <w:jc w:val="both"/>
        <w:rPr>
          <w:rFonts w:ascii="Calibri" w:hAnsi="Calibri"/>
          <w:sz w:val="22"/>
          <w:szCs w:val="22"/>
        </w:rPr>
      </w:pPr>
      <w:r w:rsidRPr="009A38DE">
        <w:rPr>
          <w:rFonts w:ascii="Calibri" w:hAnsi="Calibri"/>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sidRPr="009A38DE">
        <w:rPr>
          <w:rFonts w:ascii="Calibri" w:hAnsi="Calibri"/>
          <w:sz w:val="22"/>
          <w:szCs w:val="22"/>
        </w:rPr>
        <w:t>pkt</w:t>
      </w:r>
      <w:proofErr w:type="spellEnd"/>
      <w:r w:rsidRPr="009A38DE">
        <w:rPr>
          <w:rFonts w:ascii="Calibri" w:hAnsi="Calibri"/>
          <w:sz w:val="22"/>
          <w:szCs w:val="22"/>
        </w:rPr>
        <w:t xml:space="preserve"> 13–22 i ust. 5.</w:t>
      </w:r>
    </w:p>
    <w:p w:rsidR="009A38DE" w:rsidRDefault="009A38DE" w:rsidP="007F30D7">
      <w:pPr>
        <w:jc w:val="both"/>
        <w:rPr>
          <w:rFonts w:ascii="Calibri" w:hAnsi="Calibri"/>
          <w:sz w:val="22"/>
          <w:szCs w:val="22"/>
        </w:rPr>
      </w:pPr>
      <w:r w:rsidRPr="009A38DE">
        <w:rPr>
          <w:rFonts w:ascii="Calibri" w:hAnsi="Calibri"/>
          <w:sz w:val="22"/>
          <w:szCs w:val="22"/>
        </w:rPr>
        <w:t xml:space="preserve"> </w:t>
      </w:r>
      <w:r w:rsidR="00F2731E">
        <w:rPr>
          <w:rFonts w:ascii="Calibri" w:hAnsi="Calibri"/>
          <w:sz w:val="22"/>
          <w:szCs w:val="22"/>
        </w:rPr>
        <w:tab/>
      </w:r>
      <w:r w:rsidRPr="009A38DE">
        <w:rPr>
          <w:rFonts w:ascii="Calibri" w:hAnsi="Calibri"/>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A38DE" w:rsidRDefault="009A38DE" w:rsidP="007F30D7">
      <w:pPr>
        <w:jc w:val="both"/>
        <w:rPr>
          <w:rFonts w:ascii="Calibri" w:hAnsi="Calibri"/>
          <w:sz w:val="22"/>
          <w:szCs w:val="22"/>
        </w:rPr>
      </w:pPr>
      <w:r w:rsidRPr="009A38DE">
        <w:rPr>
          <w:rFonts w:ascii="Calibri" w:hAnsi="Calibri"/>
          <w:sz w:val="22"/>
          <w:szCs w:val="22"/>
        </w:rPr>
        <w:t xml:space="preserve"> </w:t>
      </w:r>
      <w:r w:rsidR="00F2731E">
        <w:rPr>
          <w:rFonts w:ascii="Calibri" w:hAnsi="Calibri"/>
          <w:sz w:val="22"/>
          <w:szCs w:val="22"/>
        </w:rPr>
        <w:tab/>
      </w:r>
      <w:r w:rsidRPr="009A38DE">
        <w:rPr>
          <w:rFonts w:ascii="Calibri" w:hAnsi="Calibri"/>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9A38DE" w:rsidRDefault="009A38DE" w:rsidP="007F30D7">
      <w:pPr>
        <w:ind w:firstLine="708"/>
        <w:jc w:val="both"/>
        <w:rPr>
          <w:rFonts w:ascii="Calibri" w:hAnsi="Calibri"/>
          <w:sz w:val="22"/>
          <w:szCs w:val="22"/>
        </w:rPr>
      </w:pPr>
      <w:r w:rsidRPr="009A38DE">
        <w:rPr>
          <w:rFonts w:ascii="Calibri" w:hAnsi="Calibri"/>
          <w:sz w:val="22"/>
          <w:szCs w:val="22"/>
        </w:rPr>
        <w:t xml:space="preserve"> Jeżeli zdolności techniczne lub zawodowe lub sytuacja ekonomiczna lub finansowa, podmiotu, o którym mowa,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w:t>
      </w:r>
      <w:r w:rsidR="00027E0A">
        <w:rPr>
          <w:rFonts w:ascii="Calibri" w:hAnsi="Calibri"/>
          <w:sz w:val="22"/>
          <w:szCs w:val="22"/>
        </w:rPr>
        <w:t>uację finansową lub ekonomiczną.</w:t>
      </w:r>
    </w:p>
    <w:p w:rsidR="001607FE" w:rsidRPr="006A228B" w:rsidRDefault="001607FE" w:rsidP="007F30D7">
      <w:pPr>
        <w:ind w:firstLine="708"/>
        <w:jc w:val="both"/>
        <w:rPr>
          <w:rFonts w:ascii="Calibri" w:hAnsi="Calibri"/>
          <w:sz w:val="22"/>
          <w:szCs w:val="22"/>
        </w:rPr>
      </w:pPr>
      <w:r w:rsidRPr="006A228B">
        <w:rPr>
          <w:rFonts w:ascii="Calibri" w:hAnsi="Calibri"/>
          <w:sz w:val="22"/>
          <w:szCs w:val="22"/>
        </w:rPr>
        <w:t xml:space="preserve">Zamawiający dokona oceny spełniania warunków udziału w przetargu w oparciu o oświadczenia i dokumenty złożone przez wykonawcę </w:t>
      </w:r>
      <w:r w:rsidR="001627BC">
        <w:rPr>
          <w:rFonts w:ascii="Calibri" w:hAnsi="Calibri"/>
          <w:sz w:val="22"/>
          <w:szCs w:val="22"/>
        </w:rPr>
        <w:t xml:space="preserve">zgodnie z rozdziałem 7 </w:t>
      </w:r>
      <w:r w:rsidRPr="006A228B">
        <w:rPr>
          <w:rFonts w:ascii="Calibri" w:hAnsi="Calibri"/>
          <w:sz w:val="22"/>
          <w:szCs w:val="22"/>
        </w:rPr>
        <w:t>na zasadzie spełnia/nie spełnia.</w:t>
      </w:r>
    </w:p>
    <w:p w:rsidR="001607FE" w:rsidRPr="006A228B" w:rsidRDefault="001607FE" w:rsidP="001607FE">
      <w:pPr>
        <w:spacing w:line="240" w:lineRule="exact"/>
        <w:rPr>
          <w:rFonts w:ascii="Calibri" w:hAnsi="Calibri"/>
          <w:sz w:val="22"/>
          <w:szCs w:val="22"/>
        </w:rPr>
      </w:pPr>
    </w:p>
    <w:p w:rsidR="00E30061" w:rsidRPr="00276467" w:rsidRDefault="00E30061" w:rsidP="00E30061">
      <w:pPr>
        <w:pBdr>
          <w:bottom w:val="single" w:sz="4" w:space="1" w:color="auto"/>
        </w:pBdr>
        <w:suppressAutoHyphens w:val="0"/>
        <w:spacing w:before="100" w:beforeAutospacing="1" w:after="100" w:afterAutospacing="1" w:line="240" w:lineRule="exact"/>
        <w:outlineLvl w:val="1"/>
        <w:rPr>
          <w:rFonts w:ascii="Calibri" w:hAnsi="Calibri"/>
          <w:b/>
          <w:smallCaps/>
          <w:color w:val="002060"/>
          <w:spacing w:val="5"/>
          <w:sz w:val="20"/>
          <w:szCs w:val="20"/>
          <w:lang w:eastAsia="pl-PL"/>
        </w:rPr>
      </w:pPr>
      <w:r w:rsidRPr="00276467">
        <w:rPr>
          <w:rFonts w:ascii="Calibri" w:hAnsi="Calibri"/>
          <w:b/>
          <w:smallCaps/>
          <w:color w:val="002060"/>
          <w:spacing w:val="5"/>
          <w:sz w:val="20"/>
          <w:szCs w:val="20"/>
          <w:lang w:eastAsia="pl-PL"/>
        </w:rPr>
        <w:t>6.</w:t>
      </w:r>
      <w:r w:rsidR="00790835">
        <w:rPr>
          <w:rFonts w:ascii="Calibri" w:hAnsi="Calibri"/>
          <w:b/>
          <w:smallCaps/>
          <w:color w:val="002060"/>
          <w:spacing w:val="5"/>
          <w:sz w:val="20"/>
          <w:szCs w:val="20"/>
          <w:lang w:eastAsia="pl-PL"/>
        </w:rPr>
        <w:t xml:space="preserve"> </w:t>
      </w:r>
      <w:r w:rsidRPr="00276467">
        <w:rPr>
          <w:rFonts w:ascii="Calibri" w:hAnsi="Calibri"/>
          <w:b/>
          <w:smallCaps/>
          <w:color w:val="002060"/>
          <w:spacing w:val="5"/>
          <w:sz w:val="20"/>
          <w:szCs w:val="20"/>
          <w:lang w:eastAsia="pl-PL"/>
        </w:rPr>
        <w:t xml:space="preserve">   PODSTAWY WYKLUCZENIA Z ART. 24 UST.</w:t>
      </w:r>
      <w:r w:rsidR="00027E0A">
        <w:rPr>
          <w:rFonts w:ascii="Calibri" w:hAnsi="Calibri"/>
          <w:b/>
          <w:smallCaps/>
          <w:color w:val="002060"/>
          <w:spacing w:val="5"/>
          <w:sz w:val="20"/>
          <w:szCs w:val="20"/>
          <w:lang w:eastAsia="pl-PL"/>
        </w:rPr>
        <w:t>5</w:t>
      </w:r>
      <w:r w:rsidRPr="00276467">
        <w:rPr>
          <w:rFonts w:ascii="Calibri" w:hAnsi="Calibri"/>
          <w:b/>
          <w:smallCaps/>
          <w:color w:val="002060"/>
          <w:spacing w:val="5"/>
          <w:sz w:val="20"/>
          <w:szCs w:val="20"/>
          <w:lang w:eastAsia="pl-PL"/>
        </w:rPr>
        <w:t xml:space="preserve"> </w:t>
      </w:r>
      <w:r w:rsidR="00AF0954" w:rsidRPr="00276467">
        <w:rPr>
          <w:rFonts w:ascii="Calibri" w:hAnsi="Calibri"/>
          <w:b/>
          <w:smallCaps/>
          <w:color w:val="002060"/>
          <w:spacing w:val="5"/>
          <w:sz w:val="20"/>
          <w:szCs w:val="20"/>
          <w:lang w:eastAsia="pl-PL"/>
        </w:rPr>
        <w:t>U</w:t>
      </w:r>
      <w:r w:rsidRPr="00276467">
        <w:rPr>
          <w:rFonts w:ascii="Calibri" w:hAnsi="Calibri"/>
          <w:b/>
          <w:smallCaps/>
          <w:color w:val="002060"/>
          <w:spacing w:val="5"/>
          <w:sz w:val="20"/>
          <w:szCs w:val="20"/>
          <w:lang w:eastAsia="pl-PL"/>
        </w:rPr>
        <w:t>PZP.</w:t>
      </w:r>
    </w:p>
    <w:p w:rsidR="00790835" w:rsidRPr="00D47691" w:rsidRDefault="00790835" w:rsidP="00852023">
      <w:pPr>
        <w:spacing w:line="240" w:lineRule="exact"/>
        <w:rPr>
          <w:rFonts w:ascii="Calibri" w:hAnsi="Calibri"/>
          <w:sz w:val="22"/>
          <w:szCs w:val="22"/>
        </w:rPr>
      </w:pPr>
      <w:r>
        <w:rPr>
          <w:rFonts w:ascii="Calibri" w:hAnsi="Calibri"/>
          <w:b/>
          <w:sz w:val="22"/>
          <w:szCs w:val="22"/>
        </w:rPr>
        <w:t xml:space="preserve"> </w:t>
      </w:r>
      <w:r w:rsidRPr="00D47691">
        <w:rPr>
          <w:rFonts w:ascii="Calibri" w:hAnsi="Calibri"/>
          <w:sz w:val="22"/>
          <w:szCs w:val="22"/>
        </w:rPr>
        <w:t>Z postępowania  o udzielenie zamówienia wyklucza się</w:t>
      </w:r>
      <w:r w:rsidR="007F30D7">
        <w:rPr>
          <w:rFonts w:ascii="Calibri" w:hAnsi="Calibri"/>
          <w:sz w:val="22"/>
          <w:szCs w:val="22"/>
        </w:rPr>
        <w:t xml:space="preserve"> Wykonawcę</w:t>
      </w:r>
      <w:r w:rsidRPr="00D47691">
        <w:rPr>
          <w:rFonts w:ascii="Calibri" w:hAnsi="Calibri"/>
          <w:sz w:val="22"/>
          <w:szCs w:val="22"/>
        </w:rPr>
        <w:t>:</w:t>
      </w:r>
    </w:p>
    <w:p w:rsidR="000F5AB7" w:rsidRPr="00AD0FC2" w:rsidRDefault="00AD0FC2" w:rsidP="007F30D7">
      <w:pPr>
        <w:pStyle w:val="Akapitzlist"/>
        <w:numPr>
          <w:ilvl w:val="0"/>
          <w:numId w:val="42"/>
        </w:numPr>
        <w:jc w:val="both"/>
        <w:rPr>
          <w:rFonts w:ascii="Calibri" w:hAnsi="Calibri"/>
          <w:sz w:val="22"/>
          <w:szCs w:val="22"/>
        </w:rPr>
      </w:pPr>
      <w:r w:rsidRPr="00AD0FC2">
        <w:rPr>
          <w:rFonts w:ascii="Calibri" w:hAnsi="Calibri"/>
          <w:sz w:val="22"/>
          <w:szCs w:val="22"/>
        </w:rPr>
        <w:t xml:space="preserve">w stosunku do którego otwarto likwidację, w zatwierdzonym przez sąd układzie </w:t>
      </w:r>
      <w:r w:rsidR="007F30D7">
        <w:rPr>
          <w:rFonts w:ascii="Calibri" w:hAnsi="Calibri"/>
          <w:sz w:val="22"/>
          <w:szCs w:val="22"/>
        </w:rPr>
        <w:br/>
      </w:r>
      <w:r w:rsidRPr="00AD0FC2">
        <w:rPr>
          <w:rFonts w:ascii="Calibri" w:hAnsi="Calibri"/>
          <w:sz w:val="22"/>
          <w:szCs w:val="22"/>
        </w:rPr>
        <w:t>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AD0FC2" w:rsidRPr="00AD0FC2" w:rsidRDefault="00AD0FC2" w:rsidP="007F30D7">
      <w:pPr>
        <w:pStyle w:val="Akapitzlist"/>
        <w:numPr>
          <w:ilvl w:val="0"/>
          <w:numId w:val="42"/>
        </w:numPr>
        <w:jc w:val="both"/>
        <w:rPr>
          <w:rFonts w:ascii="Calibri" w:hAnsi="Calibri"/>
          <w:sz w:val="22"/>
          <w:szCs w:val="22"/>
        </w:rPr>
      </w:pPr>
      <w:r w:rsidRPr="00AD0FC2">
        <w:rPr>
          <w:rFonts w:ascii="Calibri" w:hAnsi="Calibri"/>
          <w:sz w:val="22"/>
          <w:szCs w:val="22"/>
        </w:rPr>
        <w:t xml:space="preserve">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AD0FC2">
        <w:rPr>
          <w:rFonts w:ascii="Calibri" w:hAnsi="Calibri"/>
          <w:sz w:val="22"/>
          <w:szCs w:val="22"/>
        </w:rPr>
        <w:t>pkt</w:t>
      </w:r>
      <w:proofErr w:type="spellEnd"/>
      <w:r w:rsidRPr="00AD0FC2">
        <w:rPr>
          <w:rFonts w:ascii="Calibri" w:hAnsi="Calibri"/>
          <w:sz w:val="22"/>
          <w:szCs w:val="22"/>
        </w:rPr>
        <w:t xml:space="preserve"> 1–4, co doprowadziło do rozwiązania umowy lub zasądzenia odszkodowania;</w:t>
      </w:r>
    </w:p>
    <w:p w:rsidR="00AD0FC2" w:rsidRPr="00AD0FC2" w:rsidRDefault="00AD0FC2" w:rsidP="007F30D7">
      <w:pPr>
        <w:pStyle w:val="Akapitzlist"/>
        <w:numPr>
          <w:ilvl w:val="0"/>
          <w:numId w:val="42"/>
        </w:numPr>
        <w:jc w:val="both"/>
        <w:rPr>
          <w:rFonts w:ascii="Calibri" w:hAnsi="Calibri"/>
          <w:sz w:val="22"/>
          <w:szCs w:val="22"/>
        </w:rPr>
      </w:pPr>
      <w:r w:rsidRPr="00AD0FC2">
        <w:rPr>
          <w:rFonts w:ascii="Calibri" w:hAnsi="Calibri"/>
          <w:sz w:val="22"/>
          <w:szCs w:val="22"/>
        </w:rPr>
        <w:t xml:space="preserve">który naruszył obowiązki dotyczące płatności podatków, opłat lub składek na ubezpieczenia społeczne lub zdrowotne, co zamawiający jest w stanie wykazać za pomocą stosownych </w:t>
      </w:r>
      <w:r w:rsidRPr="00AD0FC2">
        <w:rPr>
          <w:rFonts w:ascii="Calibri" w:hAnsi="Calibri"/>
          <w:sz w:val="22"/>
          <w:szCs w:val="22"/>
        </w:rPr>
        <w:lastRenderedPageBreak/>
        <w:t xml:space="preserve">środków dowodowych, z wyjątkiem przypadku, o którym mowa w ust. 1 </w:t>
      </w:r>
      <w:proofErr w:type="spellStart"/>
      <w:r w:rsidRPr="00AD0FC2">
        <w:rPr>
          <w:rFonts w:ascii="Calibri" w:hAnsi="Calibri"/>
          <w:sz w:val="22"/>
          <w:szCs w:val="22"/>
        </w:rPr>
        <w:t>pkt</w:t>
      </w:r>
      <w:proofErr w:type="spellEnd"/>
      <w:r w:rsidRPr="00AD0FC2">
        <w:rPr>
          <w:rFonts w:ascii="Calibri" w:hAnsi="Calibri"/>
          <w:sz w:val="22"/>
          <w:szCs w:val="22"/>
        </w:rPr>
        <w:t xml:space="preserve"> 15, chyba że wykonawca dokonał płatności należnych podatków, opłat lub składek na ubezpieczenia społeczne lub zdrowotne wraz z odsetkami lub grzywnami lub zawarł wiążące porozumienie w sprawie spłaty tych należności. </w:t>
      </w:r>
    </w:p>
    <w:p w:rsidR="00AD0FC2" w:rsidRPr="00D47691" w:rsidRDefault="00AD0FC2" w:rsidP="00027E0A">
      <w:pPr>
        <w:spacing w:line="240" w:lineRule="exact"/>
        <w:rPr>
          <w:rFonts w:ascii="Calibri" w:hAnsi="Calibri"/>
          <w:sz w:val="22"/>
          <w:szCs w:val="22"/>
        </w:rPr>
      </w:pPr>
    </w:p>
    <w:p w:rsidR="00D47691" w:rsidRDefault="00D47691" w:rsidP="00852023">
      <w:pPr>
        <w:spacing w:line="240" w:lineRule="exact"/>
        <w:rPr>
          <w:rFonts w:ascii="Calibri" w:hAnsi="Calibri"/>
          <w:sz w:val="22"/>
          <w:szCs w:val="22"/>
        </w:rPr>
      </w:pPr>
    </w:p>
    <w:p w:rsidR="00D47691" w:rsidRPr="00D47691" w:rsidRDefault="00D47691" w:rsidP="007F30D7">
      <w:pPr>
        <w:spacing w:line="240" w:lineRule="exact"/>
        <w:jc w:val="both"/>
        <w:rPr>
          <w:rFonts w:ascii="Calibri" w:hAnsi="Calibri"/>
          <w:sz w:val="22"/>
          <w:szCs w:val="22"/>
        </w:rPr>
      </w:pPr>
      <w:r w:rsidRPr="00D47691">
        <w:rPr>
          <w:rFonts w:ascii="Calibri" w:hAnsi="Calibri"/>
          <w:sz w:val="22"/>
          <w:szCs w:val="22"/>
        </w:rPr>
        <w:t>Zamawiający  może wykluczyć  wykonawcę  na każdym etapie  postępowania  o udzielenie zamówienia.</w:t>
      </w:r>
    </w:p>
    <w:p w:rsidR="00AF0954" w:rsidRPr="00276467" w:rsidRDefault="00AF0954" w:rsidP="00AF0954">
      <w:pPr>
        <w:pBdr>
          <w:bottom w:val="single" w:sz="4" w:space="1" w:color="auto"/>
        </w:pBdr>
        <w:suppressAutoHyphens w:val="0"/>
        <w:spacing w:before="100" w:beforeAutospacing="1" w:after="100" w:afterAutospacing="1" w:line="240" w:lineRule="exact"/>
        <w:outlineLvl w:val="1"/>
        <w:rPr>
          <w:rFonts w:ascii="Calibri" w:hAnsi="Calibri"/>
          <w:b/>
          <w:smallCaps/>
          <w:color w:val="002060"/>
          <w:spacing w:val="5"/>
          <w:sz w:val="20"/>
          <w:szCs w:val="20"/>
          <w:lang w:eastAsia="pl-PL"/>
        </w:rPr>
      </w:pPr>
      <w:r w:rsidRPr="00276467">
        <w:rPr>
          <w:rFonts w:ascii="Calibri" w:hAnsi="Calibri"/>
          <w:b/>
          <w:smallCaps/>
          <w:color w:val="002060"/>
          <w:spacing w:val="5"/>
          <w:sz w:val="20"/>
          <w:szCs w:val="20"/>
          <w:lang w:eastAsia="pl-PL"/>
        </w:rPr>
        <w:t>7.  WYKAZ OŚW/DOKUM O SPEŁNIANIU WAR. UDZIAŁU ORAZ BRAKU PODSTAW WYKLUCZENIA.</w:t>
      </w:r>
    </w:p>
    <w:p w:rsidR="00737751" w:rsidRPr="00737751" w:rsidRDefault="00737751" w:rsidP="007F30D7">
      <w:pPr>
        <w:numPr>
          <w:ilvl w:val="6"/>
          <w:numId w:val="10"/>
        </w:numPr>
        <w:tabs>
          <w:tab w:val="num" w:pos="312"/>
        </w:tabs>
        <w:suppressAutoHyphens w:val="0"/>
        <w:ind w:left="312" w:hanging="312"/>
        <w:contextualSpacing/>
        <w:jc w:val="both"/>
        <w:rPr>
          <w:rFonts w:ascii="Calibri" w:hAnsi="Calibri"/>
          <w:sz w:val="22"/>
          <w:szCs w:val="22"/>
        </w:rPr>
      </w:pPr>
      <w:r w:rsidRPr="00737751">
        <w:rPr>
          <w:rFonts w:ascii="Calibri" w:hAnsi="Calibri"/>
          <w:sz w:val="22"/>
          <w:szCs w:val="22"/>
        </w:rPr>
        <w:t>W celu wykazania spełniania warunków udziału w postępowaniu, o których mowa w art. 22 ust. 1</w:t>
      </w:r>
      <w:r w:rsidR="000077DE">
        <w:rPr>
          <w:rFonts w:ascii="Calibri" w:hAnsi="Calibri"/>
          <w:sz w:val="22"/>
          <w:szCs w:val="22"/>
        </w:rPr>
        <w:t>b</w:t>
      </w:r>
      <w:r w:rsidRPr="00737751">
        <w:rPr>
          <w:rFonts w:ascii="Calibri" w:hAnsi="Calibri"/>
          <w:sz w:val="22"/>
          <w:szCs w:val="22"/>
        </w:rPr>
        <w:t xml:space="preserve"> </w:t>
      </w:r>
      <w:proofErr w:type="spellStart"/>
      <w:r w:rsidRPr="00737751">
        <w:rPr>
          <w:rFonts w:ascii="Calibri" w:hAnsi="Calibri"/>
          <w:sz w:val="22"/>
          <w:szCs w:val="22"/>
        </w:rPr>
        <w:t>upzp</w:t>
      </w:r>
      <w:proofErr w:type="spellEnd"/>
      <w:r w:rsidRPr="00737751">
        <w:rPr>
          <w:rFonts w:ascii="Calibri" w:hAnsi="Calibri"/>
          <w:sz w:val="22"/>
          <w:szCs w:val="22"/>
        </w:rPr>
        <w:t xml:space="preserve"> należy złożyć następujące dokumenty i oświadczenia:</w:t>
      </w:r>
    </w:p>
    <w:p w:rsidR="00737751" w:rsidRDefault="001C152A" w:rsidP="007F30D7">
      <w:pPr>
        <w:pStyle w:val="Akapitzlist"/>
        <w:numPr>
          <w:ilvl w:val="0"/>
          <w:numId w:val="33"/>
        </w:numPr>
        <w:tabs>
          <w:tab w:val="num" w:pos="5400"/>
        </w:tabs>
        <w:suppressAutoHyphens w:val="0"/>
        <w:contextualSpacing/>
        <w:jc w:val="both"/>
        <w:rPr>
          <w:rFonts w:ascii="Calibri" w:hAnsi="Calibri"/>
          <w:sz w:val="22"/>
          <w:szCs w:val="22"/>
        </w:rPr>
      </w:pPr>
      <w:r w:rsidRPr="00E41880">
        <w:rPr>
          <w:rFonts w:ascii="Calibri" w:hAnsi="Calibri"/>
          <w:sz w:val="22"/>
          <w:szCs w:val="22"/>
        </w:rPr>
        <w:t>O</w:t>
      </w:r>
      <w:r w:rsidR="00737751" w:rsidRPr="00E41880">
        <w:rPr>
          <w:rFonts w:ascii="Calibri" w:hAnsi="Calibri"/>
          <w:sz w:val="22"/>
          <w:szCs w:val="22"/>
        </w:rPr>
        <w:t>świadczenie</w:t>
      </w:r>
      <w:r w:rsidRPr="00E41880">
        <w:rPr>
          <w:rFonts w:ascii="Calibri" w:hAnsi="Calibri"/>
          <w:sz w:val="22"/>
          <w:szCs w:val="22"/>
        </w:rPr>
        <w:t xml:space="preserve"> wykonawcy  dotyczące  spełniania </w:t>
      </w:r>
      <w:r w:rsidR="00737751" w:rsidRPr="00E41880">
        <w:rPr>
          <w:rFonts w:ascii="Calibri" w:hAnsi="Calibri"/>
          <w:sz w:val="22"/>
          <w:szCs w:val="22"/>
        </w:rPr>
        <w:t xml:space="preserve"> warun</w:t>
      </w:r>
      <w:r w:rsidR="000077DE" w:rsidRPr="00E41880">
        <w:rPr>
          <w:rFonts w:ascii="Calibri" w:hAnsi="Calibri"/>
          <w:sz w:val="22"/>
          <w:szCs w:val="22"/>
        </w:rPr>
        <w:t>ków udziału w postępowaniu</w:t>
      </w:r>
      <w:r w:rsidR="00737751" w:rsidRPr="00E41880">
        <w:rPr>
          <w:rFonts w:ascii="Calibri" w:hAnsi="Calibri"/>
          <w:sz w:val="22"/>
          <w:szCs w:val="22"/>
        </w:rPr>
        <w:t>;</w:t>
      </w:r>
    </w:p>
    <w:p w:rsidR="00737751" w:rsidRPr="00737751" w:rsidRDefault="00737751" w:rsidP="007F30D7">
      <w:pPr>
        <w:numPr>
          <w:ilvl w:val="6"/>
          <w:numId w:val="10"/>
        </w:numPr>
        <w:tabs>
          <w:tab w:val="num" w:pos="312"/>
        </w:tabs>
        <w:suppressAutoHyphens w:val="0"/>
        <w:ind w:left="312" w:hanging="312"/>
        <w:contextualSpacing/>
        <w:jc w:val="both"/>
        <w:rPr>
          <w:rFonts w:ascii="Calibri" w:hAnsi="Calibri"/>
          <w:sz w:val="22"/>
          <w:szCs w:val="22"/>
        </w:rPr>
      </w:pPr>
      <w:r w:rsidRPr="00737751">
        <w:rPr>
          <w:rFonts w:ascii="Calibri" w:hAnsi="Calibri"/>
          <w:sz w:val="22"/>
          <w:szCs w:val="22"/>
        </w:rPr>
        <w:t xml:space="preserve">W celu wykazania braku podstaw do wykluczenia z postępowania, o których mowa w art. 24 ust. 1 </w:t>
      </w:r>
      <w:r w:rsidR="00D068B2">
        <w:rPr>
          <w:rFonts w:ascii="Calibri" w:hAnsi="Calibri"/>
          <w:sz w:val="22"/>
          <w:szCs w:val="22"/>
        </w:rPr>
        <w:t xml:space="preserve">i ust.5  </w:t>
      </w:r>
      <w:r w:rsidR="00AD0FC2">
        <w:rPr>
          <w:rFonts w:ascii="Calibri" w:hAnsi="Calibri"/>
          <w:sz w:val="22"/>
          <w:szCs w:val="22"/>
        </w:rPr>
        <w:t xml:space="preserve"> </w:t>
      </w:r>
      <w:proofErr w:type="spellStart"/>
      <w:r w:rsidR="00AD0FC2">
        <w:rPr>
          <w:rFonts w:ascii="Calibri" w:hAnsi="Calibri"/>
          <w:sz w:val="22"/>
          <w:szCs w:val="22"/>
        </w:rPr>
        <w:t>u</w:t>
      </w:r>
      <w:r w:rsidRPr="00737751">
        <w:rPr>
          <w:rFonts w:ascii="Calibri" w:hAnsi="Calibri"/>
          <w:sz w:val="22"/>
          <w:szCs w:val="22"/>
        </w:rPr>
        <w:t>pzp</w:t>
      </w:r>
      <w:proofErr w:type="spellEnd"/>
      <w:r w:rsidRPr="00737751">
        <w:rPr>
          <w:rFonts w:ascii="Calibri" w:hAnsi="Calibri"/>
          <w:sz w:val="22"/>
          <w:szCs w:val="22"/>
        </w:rPr>
        <w:t xml:space="preserve"> należy złożyć następujące dokumenty i oświadczenia:</w:t>
      </w:r>
    </w:p>
    <w:p w:rsidR="00737751" w:rsidRDefault="00737751" w:rsidP="007F30D7">
      <w:pPr>
        <w:numPr>
          <w:ilvl w:val="7"/>
          <w:numId w:val="10"/>
        </w:numPr>
        <w:tabs>
          <w:tab w:val="num" w:pos="596"/>
        </w:tabs>
        <w:suppressAutoHyphens w:val="0"/>
        <w:ind w:left="596" w:hanging="284"/>
        <w:contextualSpacing/>
        <w:jc w:val="both"/>
        <w:rPr>
          <w:rFonts w:ascii="Calibri" w:hAnsi="Calibri"/>
          <w:sz w:val="22"/>
          <w:szCs w:val="22"/>
        </w:rPr>
      </w:pPr>
      <w:r w:rsidRPr="00737751">
        <w:rPr>
          <w:rFonts w:ascii="Calibri" w:hAnsi="Calibri"/>
          <w:sz w:val="22"/>
          <w:szCs w:val="22"/>
        </w:rPr>
        <w:t xml:space="preserve">oświadczenie </w:t>
      </w:r>
      <w:r w:rsidR="0065084B">
        <w:rPr>
          <w:rFonts w:ascii="Calibri" w:hAnsi="Calibri"/>
          <w:sz w:val="22"/>
          <w:szCs w:val="22"/>
        </w:rPr>
        <w:t xml:space="preserve"> wykonawcy  dotyczące przesłanek wykluczenia</w:t>
      </w:r>
      <w:r w:rsidRPr="00737751">
        <w:rPr>
          <w:rFonts w:ascii="Calibri" w:hAnsi="Calibri"/>
          <w:sz w:val="22"/>
          <w:szCs w:val="22"/>
        </w:rPr>
        <w:t xml:space="preserve"> z postępowania </w:t>
      </w:r>
      <w:r w:rsidR="007F30D7">
        <w:rPr>
          <w:rFonts w:ascii="Calibri" w:hAnsi="Calibri"/>
          <w:sz w:val="22"/>
          <w:szCs w:val="22"/>
        </w:rPr>
        <w:br/>
      </w:r>
      <w:r w:rsidRPr="00737751">
        <w:rPr>
          <w:rFonts w:ascii="Calibri" w:hAnsi="Calibri"/>
          <w:sz w:val="22"/>
          <w:szCs w:val="22"/>
        </w:rPr>
        <w:t>w okolicznościach, o których mowa w art. 2</w:t>
      </w:r>
      <w:r w:rsidR="00F73AA8">
        <w:rPr>
          <w:rFonts w:ascii="Calibri" w:hAnsi="Calibri"/>
          <w:sz w:val="22"/>
          <w:szCs w:val="22"/>
        </w:rPr>
        <w:t>4</w:t>
      </w:r>
      <w:r w:rsidRPr="00737751">
        <w:rPr>
          <w:rFonts w:ascii="Calibri" w:hAnsi="Calibri"/>
          <w:sz w:val="22"/>
          <w:szCs w:val="22"/>
        </w:rPr>
        <w:t xml:space="preserve"> ust. 1 </w:t>
      </w:r>
      <w:proofErr w:type="spellStart"/>
      <w:r w:rsidRPr="00737751">
        <w:rPr>
          <w:rFonts w:ascii="Calibri" w:hAnsi="Calibri"/>
          <w:sz w:val="22"/>
          <w:szCs w:val="22"/>
        </w:rPr>
        <w:t>upzp</w:t>
      </w:r>
      <w:proofErr w:type="spellEnd"/>
      <w:r w:rsidRPr="00737751">
        <w:rPr>
          <w:rFonts w:ascii="Calibri" w:hAnsi="Calibri"/>
          <w:sz w:val="22"/>
          <w:szCs w:val="22"/>
        </w:rPr>
        <w:t>;</w:t>
      </w:r>
    </w:p>
    <w:p w:rsidR="00F20818" w:rsidRPr="00AD0FC2" w:rsidRDefault="00F20818" w:rsidP="007F30D7">
      <w:pPr>
        <w:numPr>
          <w:ilvl w:val="7"/>
          <w:numId w:val="10"/>
        </w:numPr>
        <w:tabs>
          <w:tab w:val="num" w:pos="596"/>
        </w:tabs>
        <w:suppressAutoHyphens w:val="0"/>
        <w:ind w:left="596" w:hanging="284"/>
        <w:contextualSpacing/>
        <w:jc w:val="both"/>
        <w:rPr>
          <w:rFonts w:ascii="Calibri" w:hAnsi="Calibri"/>
          <w:sz w:val="22"/>
          <w:szCs w:val="22"/>
        </w:rPr>
      </w:pPr>
      <w:r w:rsidRPr="00F20818">
        <w:rPr>
          <w:rFonts w:ascii="Calibri" w:hAnsi="Calibri"/>
          <w:sz w:val="22"/>
          <w:szCs w:val="22"/>
        </w:rPr>
        <w:t>Odpis z właściwego rejestru  lub z ewidencji i informacji  o działalności gospodarczej , jeżeli  odrębne przepisy  wymagają wpisu do rejestru i ewidencji, w celu  potwierdzenia braku podstaw  wykluczenia   n</w:t>
      </w:r>
      <w:r w:rsidR="00D068B2">
        <w:rPr>
          <w:rFonts w:ascii="Calibri" w:hAnsi="Calibri"/>
          <w:sz w:val="22"/>
          <w:szCs w:val="22"/>
        </w:rPr>
        <w:t xml:space="preserve"> </w:t>
      </w:r>
      <w:r w:rsidRPr="00F20818">
        <w:rPr>
          <w:rFonts w:ascii="Calibri" w:hAnsi="Calibri"/>
          <w:sz w:val="22"/>
          <w:szCs w:val="22"/>
        </w:rPr>
        <w:t>a podstawie a</w:t>
      </w:r>
      <w:r w:rsidR="00AD0FC2">
        <w:rPr>
          <w:rFonts w:ascii="Calibri" w:hAnsi="Calibri"/>
          <w:sz w:val="22"/>
          <w:szCs w:val="22"/>
        </w:rPr>
        <w:t xml:space="preserve">rt. 24 ust 5 </w:t>
      </w:r>
      <w:proofErr w:type="spellStart"/>
      <w:r w:rsidR="00AD0FC2">
        <w:rPr>
          <w:rFonts w:ascii="Calibri" w:hAnsi="Calibri"/>
          <w:sz w:val="22"/>
          <w:szCs w:val="22"/>
        </w:rPr>
        <w:t>pkt</w:t>
      </w:r>
      <w:proofErr w:type="spellEnd"/>
      <w:r w:rsidR="00AD0FC2">
        <w:rPr>
          <w:rFonts w:ascii="Calibri" w:hAnsi="Calibri"/>
          <w:sz w:val="22"/>
          <w:szCs w:val="22"/>
        </w:rPr>
        <w:t xml:space="preserve"> 1 ustaw;</w:t>
      </w:r>
    </w:p>
    <w:p w:rsidR="00884563" w:rsidRDefault="00931E5F" w:rsidP="007F30D7">
      <w:pPr>
        <w:numPr>
          <w:ilvl w:val="6"/>
          <w:numId w:val="10"/>
        </w:numPr>
        <w:tabs>
          <w:tab w:val="num" w:pos="312"/>
        </w:tabs>
        <w:suppressAutoHyphens w:val="0"/>
        <w:ind w:left="312" w:hanging="312"/>
        <w:contextualSpacing/>
        <w:jc w:val="both"/>
        <w:rPr>
          <w:rFonts w:ascii="Calibri" w:hAnsi="Calibri"/>
          <w:sz w:val="22"/>
          <w:szCs w:val="22"/>
        </w:rPr>
      </w:pPr>
      <w:r>
        <w:rPr>
          <w:rFonts w:ascii="Calibri" w:hAnsi="Calibri"/>
          <w:sz w:val="22"/>
          <w:szCs w:val="22"/>
        </w:rPr>
        <w:t xml:space="preserve"> W</w:t>
      </w:r>
      <w:r w:rsidR="00AD0FC2">
        <w:rPr>
          <w:rFonts w:ascii="Calibri" w:hAnsi="Calibri"/>
          <w:sz w:val="22"/>
          <w:szCs w:val="22"/>
        </w:rPr>
        <w:t xml:space="preserve"> celu potwierdzenia</w:t>
      </w:r>
      <w:r w:rsidR="00F20818">
        <w:rPr>
          <w:rFonts w:ascii="Calibri" w:hAnsi="Calibri"/>
          <w:sz w:val="22"/>
          <w:szCs w:val="22"/>
        </w:rPr>
        <w:t>, że oferowane</w:t>
      </w:r>
      <w:r w:rsidR="00884563">
        <w:rPr>
          <w:rFonts w:ascii="Calibri" w:hAnsi="Calibri"/>
          <w:sz w:val="22"/>
          <w:szCs w:val="22"/>
        </w:rPr>
        <w:t xml:space="preserve"> dostawy</w:t>
      </w:r>
      <w:r w:rsidR="00F20818">
        <w:rPr>
          <w:rFonts w:ascii="Calibri" w:hAnsi="Calibri"/>
          <w:sz w:val="22"/>
          <w:szCs w:val="22"/>
        </w:rPr>
        <w:t xml:space="preserve"> odpowiadają  wymaganiom </w:t>
      </w:r>
      <w:r w:rsidR="00884563">
        <w:rPr>
          <w:rFonts w:ascii="Calibri" w:hAnsi="Calibri"/>
          <w:sz w:val="22"/>
          <w:szCs w:val="22"/>
        </w:rPr>
        <w:t xml:space="preserve">  określony</w:t>
      </w:r>
      <w:r w:rsidR="00F20818">
        <w:rPr>
          <w:rFonts w:ascii="Calibri" w:hAnsi="Calibri"/>
          <w:sz w:val="22"/>
          <w:szCs w:val="22"/>
        </w:rPr>
        <w:t>m</w:t>
      </w:r>
      <w:r w:rsidR="00884563">
        <w:rPr>
          <w:rFonts w:ascii="Calibri" w:hAnsi="Calibri"/>
          <w:sz w:val="22"/>
          <w:szCs w:val="22"/>
        </w:rPr>
        <w:t xml:space="preserve"> przez Zamawiają</w:t>
      </w:r>
      <w:r w:rsidR="00F20818">
        <w:rPr>
          <w:rFonts w:ascii="Calibri" w:hAnsi="Calibri"/>
          <w:sz w:val="22"/>
          <w:szCs w:val="22"/>
        </w:rPr>
        <w:t xml:space="preserve">cego </w:t>
      </w:r>
      <w:r w:rsidR="003C73CC">
        <w:rPr>
          <w:rFonts w:ascii="Calibri" w:hAnsi="Calibri"/>
          <w:sz w:val="22"/>
          <w:szCs w:val="22"/>
        </w:rPr>
        <w:t>, należy złożyć następujące  dokumenty:</w:t>
      </w:r>
    </w:p>
    <w:p w:rsidR="003C73CC" w:rsidRPr="00AD0FC2" w:rsidRDefault="00455A09" w:rsidP="007F30D7">
      <w:pPr>
        <w:numPr>
          <w:ilvl w:val="7"/>
          <w:numId w:val="10"/>
        </w:numPr>
        <w:tabs>
          <w:tab w:val="clear" w:pos="5400"/>
          <w:tab w:val="num" w:pos="567"/>
        </w:tabs>
        <w:suppressAutoHyphens w:val="0"/>
        <w:ind w:left="567" w:hanging="283"/>
        <w:contextualSpacing/>
        <w:jc w:val="both"/>
        <w:rPr>
          <w:rFonts w:ascii="Calibri" w:hAnsi="Calibri"/>
          <w:sz w:val="22"/>
          <w:szCs w:val="22"/>
        </w:rPr>
      </w:pPr>
      <w:r>
        <w:rPr>
          <w:rFonts w:ascii="Calibri" w:hAnsi="Calibri"/>
          <w:sz w:val="22"/>
          <w:szCs w:val="22"/>
        </w:rPr>
        <w:t>o</w:t>
      </w:r>
      <w:r w:rsidR="003C73CC" w:rsidRPr="00AD0FC2">
        <w:rPr>
          <w:rFonts w:ascii="Calibri" w:hAnsi="Calibri"/>
          <w:sz w:val="22"/>
          <w:szCs w:val="22"/>
        </w:rPr>
        <w:t>pis lub folder, wraz ze zdjęciem oferowanego w przetargu  asortymentu  na podstawie materiałów pochodzących od producenta (np. katalog). Na dokumentach należy zaznaczyć, której pozycji dotyczą.</w:t>
      </w:r>
    </w:p>
    <w:p w:rsidR="003C73CC" w:rsidRPr="00AD0FC2" w:rsidRDefault="00455A09" w:rsidP="007F30D7">
      <w:pPr>
        <w:numPr>
          <w:ilvl w:val="7"/>
          <w:numId w:val="10"/>
        </w:numPr>
        <w:tabs>
          <w:tab w:val="clear" w:pos="5400"/>
          <w:tab w:val="num" w:pos="567"/>
        </w:tabs>
        <w:suppressAutoHyphens w:val="0"/>
        <w:ind w:left="567" w:hanging="283"/>
        <w:contextualSpacing/>
        <w:jc w:val="both"/>
        <w:rPr>
          <w:rFonts w:ascii="Calibri" w:hAnsi="Calibri"/>
          <w:sz w:val="22"/>
          <w:szCs w:val="22"/>
        </w:rPr>
      </w:pPr>
      <w:r>
        <w:rPr>
          <w:rFonts w:ascii="Calibri" w:hAnsi="Calibri"/>
          <w:sz w:val="22"/>
          <w:szCs w:val="22"/>
        </w:rPr>
        <w:t>d</w:t>
      </w:r>
      <w:r w:rsidR="003C73CC" w:rsidRPr="00AD0FC2">
        <w:rPr>
          <w:rFonts w:ascii="Calibri" w:hAnsi="Calibri"/>
          <w:sz w:val="22"/>
          <w:szCs w:val="22"/>
        </w:rPr>
        <w:t>okumenty potwierdzające, że oferowany w przetargu  asortyment   jest oznaczony znakiem CE, spełnia wymagania zasadnicze oraz może być wprowadzony do obrotu i do używania na terytorium Polski - zgodnie z ustawą z dnia 20.05.2010r. o wyrobach medycznych (Dz. U. z 2015, poz. 876 i 1918 .) Dokumenty sporządzone w języku obcym należy złożyć wraz z tłumaczeniem na język polski, poświadczonym przez Wykonawcę. Na dokumentach należy zaznaczyć, której pozycji dotyczą</w:t>
      </w:r>
    </w:p>
    <w:p w:rsidR="003C73CC" w:rsidRPr="00455A09" w:rsidRDefault="003C73CC" w:rsidP="007F30D7">
      <w:pPr>
        <w:numPr>
          <w:ilvl w:val="7"/>
          <w:numId w:val="10"/>
        </w:numPr>
        <w:tabs>
          <w:tab w:val="clear" w:pos="5400"/>
          <w:tab w:val="num" w:pos="567"/>
        </w:tabs>
        <w:suppressAutoHyphens w:val="0"/>
        <w:ind w:left="567" w:hanging="283"/>
        <w:contextualSpacing/>
        <w:jc w:val="both"/>
        <w:rPr>
          <w:rFonts w:ascii="Calibri" w:hAnsi="Calibri"/>
          <w:sz w:val="22"/>
          <w:szCs w:val="22"/>
        </w:rPr>
      </w:pPr>
      <w:r w:rsidRPr="00AD0FC2">
        <w:rPr>
          <w:rFonts w:ascii="Calibri" w:hAnsi="Calibri"/>
          <w:sz w:val="22"/>
          <w:szCs w:val="22"/>
        </w:rPr>
        <w:t>w przypadku produktów, które nie podlegają przepisom ustawy z dnia 20.05.2010 r. o   wyrobach medycznych (Dz. U. z 2015, poz. 876 i 1918) lub na mocy art. 138 tejże ustawy nie  podlegały przepisom ustawy o wyrobach medycznych z dnia 20.04.2004r., wykonawca   zobowiązany jest dołączyć do oferty inne niż wyżej wymienione , odpowiednie dokumenty  dopuszczające te produkty do obrotu i używania.</w:t>
      </w:r>
    </w:p>
    <w:p w:rsidR="00737751" w:rsidRPr="00737751" w:rsidRDefault="007709D7" w:rsidP="007F30D7">
      <w:pPr>
        <w:tabs>
          <w:tab w:val="num" w:pos="4680"/>
        </w:tabs>
        <w:suppressAutoHyphens w:val="0"/>
        <w:contextualSpacing/>
        <w:jc w:val="both"/>
        <w:rPr>
          <w:rFonts w:ascii="Calibri" w:hAnsi="Calibri"/>
          <w:sz w:val="22"/>
          <w:szCs w:val="22"/>
        </w:rPr>
      </w:pPr>
      <w:r>
        <w:rPr>
          <w:rFonts w:ascii="Calibri" w:hAnsi="Calibri"/>
          <w:sz w:val="22"/>
          <w:szCs w:val="22"/>
        </w:rPr>
        <w:t>4.</w:t>
      </w:r>
      <w:r w:rsidR="007F30D7">
        <w:rPr>
          <w:rFonts w:ascii="Calibri" w:hAnsi="Calibri"/>
          <w:sz w:val="22"/>
          <w:szCs w:val="22"/>
        </w:rPr>
        <w:t xml:space="preserve"> </w:t>
      </w:r>
      <w:r w:rsidR="00737751" w:rsidRPr="00737751">
        <w:rPr>
          <w:rFonts w:ascii="Calibri" w:hAnsi="Calibri"/>
          <w:sz w:val="22"/>
          <w:szCs w:val="22"/>
        </w:rPr>
        <w:t>Inne żądane oświadczenia i dokumenty:</w:t>
      </w:r>
    </w:p>
    <w:p w:rsidR="00737751" w:rsidRPr="00737751" w:rsidRDefault="00455A09" w:rsidP="007F30D7">
      <w:pPr>
        <w:numPr>
          <w:ilvl w:val="7"/>
          <w:numId w:val="43"/>
        </w:numPr>
        <w:suppressAutoHyphens w:val="0"/>
        <w:ind w:left="596" w:hanging="284"/>
        <w:contextualSpacing/>
        <w:jc w:val="both"/>
        <w:rPr>
          <w:rFonts w:ascii="Calibri" w:hAnsi="Calibri"/>
          <w:sz w:val="22"/>
          <w:szCs w:val="22"/>
        </w:rPr>
      </w:pPr>
      <w:r>
        <w:rPr>
          <w:rFonts w:ascii="Calibri" w:hAnsi="Calibri"/>
          <w:sz w:val="22"/>
          <w:szCs w:val="22"/>
        </w:rPr>
        <w:t>oświadczenie</w:t>
      </w:r>
      <w:r w:rsidR="00737751" w:rsidRPr="00737751">
        <w:rPr>
          <w:rFonts w:ascii="Calibri" w:hAnsi="Calibri"/>
          <w:sz w:val="22"/>
          <w:szCs w:val="22"/>
        </w:rPr>
        <w:t xml:space="preserve"> o przynależności do grupy kapitałowej w rozumieniu ustawy z dnia 16 lutego 2007 r. o ochronie konkurencji i konsumentów (Dz. U. Nr 50, poz. 331, z </w:t>
      </w:r>
      <w:proofErr w:type="spellStart"/>
      <w:r w:rsidR="00737751" w:rsidRPr="00737751">
        <w:rPr>
          <w:rFonts w:ascii="Calibri" w:hAnsi="Calibri"/>
          <w:sz w:val="22"/>
          <w:szCs w:val="22"/>
        </w:rPr>
        <w:t>późn</w:t>
      </w:r>
      <w:proofErr w:type="spellEnd"/>
      <w:r w:rsidR="00737751" w:rsidRPr="00737751">
        <w:rPr>
          <w:rFonts w:ascii="Calibri" w:hAnsi="Calibri"/>
          <w:sz w:val="22"/>
          <w:szCs w:val="22"/>
        </w:rPr>
        <w:t xml:space="preserve">. zm.) wraz z listą podmiotów należących do tej samej grupy kapitałowej co Wykonawca – załącznik nr </w:t>
      </w:r>
      <w:r w:rsidR="000B2FAB">
        <w:rPr>
          <w:rFonts w:ascii="Calibri" w:hAnsi="Calibri"/>
          <w:sz w:val="22"/>
          <w:szCs w:val="22"/>
        </w:rPr>
        <w:t>3</w:t>
      </w:r>
      <w:r w:rsidR="00737751" w:rsidRPr="00737751">
        <w:rPr>
          <w:rFonts w:ascii="Calibri" w:hAnsi="Calibri"/>
          <w:sz w:val="22"/>
          <w:szCs w:val="22"/>
        </w:rPr>
        <w:t xml:space="preserve"> do „Formularza ofertowego” – „</w:t>
      </w:r>
      <w:r>
        <w:rPr>
          <w:rFonts w:ascii="Calibri" w:hAnsi="Calibri"/>
          <w:sz w:val="22"/>
          <w:szCs w:val="22"/>
        </w:rPr>
        <w:t>OŚWIADCZENIE</w:t>
      </w:r>
      <w:r w:rsidR="00737751" w:rsidRPr="00737751">
        <w:rPr>
          <w:rFonts w:ascii="Calibri" w:hAnsi="Calibri"/>
          <w:sz w:val="22"/>
          <w:szCs w:val="22"/>
        </w:rPr>
        <w:t xml:space="preserve"> </w:t>
      </w:r>
      <w:r>
        <w:rPr>
          <w:rFonts w:ascii="Calibri" w:hAnsi="Calibri"/>
          <w:sz w:val="22"/>
          <w:szCs w:val="22"/>
        </w:rPr>
        <w:t xml:space="preserve">  WYKONAWCY DOTYCZĄCE</w:t>
      </w:r>
      <w:r w:rsidR="00102334">
        <w:rPr>
          <w:rFonts w:ascii="Calibri" w:hAnsi="Calibri"/>
          <w:sz w:val="22"/>
          <w:szCs w:val="22"/>
        </w:rPr>
        <w:t xml:space="preserve"> </w:t>
      </w:r>
      <w:r w:rsidR="00737751" w:rsidRPr="00737751">
        <w:rPr>
          <w:rFonts w:ascii="Calibri" w:hAnsi="Calibri"/>
          <w:sz w:val="22"/>
          <w:szCs w:val="22"/>
        </w:rPr>
        <w:t xml:space="preserve"> PRZYNALEŻNOŚCI DO GRUPY KAPITAŁOWEJ”.</w:t>
      </w:r>
      <w:r>
        <w:rPr>
          <w:rFonts w:ascii="Calibri" w:hAnsi="Calibri"/>
          <w:sz w:val="22"/>
          <w:szCs w:val="22"/>
        </w:rPr>
        <w:t xml:space="preserve"> </w:t>
      </w:r>
      <w:r w:rsidRPr="00455A09">
        <w:rPr>
          <w:rFonts w:ascii="Calibri" w:hAnsi="Calibri"/>
          <w:sz w:val="22"/>
          <w:szCs w:val="22"/>
        </w:rPr>
        <w:t>Wykonawca w terminie  3 dni  od dnia przekazania  informacji , o której mowa w art. 86 ust.5, przekazuje zamawiającemu  oświadczenie o przynależności  o  braku przynależności  do tej samej  grupy kapitałowej. Wraz ze złożeniem  oświadczenia , wykonawca  może  przedstawia  dowody , że powiązania  z innym wykonawcą  nie prowadzą do zakłócenia konkurencji  w postępowaniu o udzielenie  zamówienia</w:t>
      </w:r>
      <w:r w:rsidRPr="00557528">
        <w:rPr>
          <w:rFonts w:ascii="Calibri" w:hAnsi="Calibri"/>
          <w:sz w:val="22"/>
          <w:szCs w:val="22"/>
        </w:rPr>
        <w:t>.</w:t>
      </w:r>
    </w:p>
    <w:p w:rsidR="00737751" w:rsidRPr="00526D9D" w:rsidRDefault="00737751" w:rsidP="007F30D7">
      <w:pPr>
        <w:numPr>
          <w:ilvl w:val="7"/>
          <w:numId w:val="43"/>
        </w:numPr>
        <w:suppressAutoHyphens w:val="0"/>
        <w:ind w:left="596" w:hanging="284"/>
        <w:contextualSpacing/>
        <w:jc w:val="both"/>
        <w:rPr>
          <w:rFonts w:ascii="Calibri" w:hAnsi="Calibri"/>
          <w:sz w:val="22"/>
          <w:szCs w:val="22"/>
        </w:rPr>
      </w:pPr>
      <w:r w:rsidRPr="00526D9D">
        <w:rPr>
          <w:rFonts w:ascii="Calibri" w:hAnsi="Calibri"/>
          <w:sz w:val="22"/>
          <w:szCs w:val="22"/>
        </w:rPr>
        <w:t xml:space="preserve">wypełniony </w:t>
      </w:r>
      <w:r w:rsidR="00526D9D">
        <w:rPr>
          <w:rFonts w:ascii="Calibri" w:hAnsi="Calibri"/>
          <w:sz w:val="22"/>
          <w:szCs w:val="22"/>
        </w:rPr>
        <w:t xml:space="preserve">  wzór </w:t>
      </w:r>
      <w:r w:rsidR="00526D9D" w:rsidRPr="00526D9D">
        <w:rPr>
          <w:rFonts w:ascii="Calibri" w:hAnsi="Calibri"/>
          <w:sz w:val="22"/>
          <w:szCs w:val="22"/>
        </w:rPr>
        <w:t xml:space="preserve"> </w:t>
      </w:r>
      <w:r w:rsidRPr="00526D9D">
        <w:rPr>
          <w:rFonts w:ascii="Calibri" w:hAnsi="Calibri"/>
          <w:sz w:val="22"/>
          <w:szCs w:val="22"/>
        </w:rPr>
        <w:t>formularza ofertowego</w:t>
      </w:r>
      <w:r w:rsidR="00526D9D">
        <w:rPr>
          <w:rFonts w:ascii="Calibri" w:hAnsi="Calibri"/>
          <w:sz w:val="22"/>
          <w:szCs w:val="22"/>
        </w:rPr>
        <w:t xml:space="preserve"> wykonawcy </w:t>
      </w:r>
      <w:r w:rsidRPr="00526D9D">
        <w:rPr>
          <w:rFonts w:ascii="Calibri" w:hAnsi="Calibri"/>
          <w:sz w:val="22"/>
          <w:szCs w:val="22"/>
        </w:rPr>
        <w:t>wraz z załącznikami;</w:t>
      </w:r>
    </w:p>
    <w:p w:rsidR="00737751" w:rsidRPr="0011018F" w:rsidRDefault="008066B2" w:rsidP="007F30D7">
      <w:pPr>
        <w:numPr>
          <w:ilvl w:val="7"/>
          <w:numId w:val="43"/>
        </w:numPr>
        <w:suppressAutoHyphens w:val="0"/>
        <w:ind w:left="596" w:hanging="284"/>
        <w:contextualSpacing/>
        <w:jc w:val="both"/>
        <w:rPr>
          <w:rFonts w:ascii="Calibri" w:hAnsi="Calibri"/>
          <w:sz w:val="22"/>
          <w:szCs w:val="22"/>
        </w:rPr>
      </w:pPr>
      <w:r w:rsidRPr="0011018F">
        <w:rPr>
          <w:rFonts w:ascii="Calibri" w:hAnsi="Calibri"/>
          <w:sz w:val="22"/>
          <w:szCs w:val="22"/>
        </w:rPr>
        <w:t>dokumenty potwierdzając</w:t>
      </w:r>
      <w:r w:rsidR="00455A09">
        <w:rPr>
          <w:rFonts w:ascii="Calibri" w:hAnsi="Calibri"/>
          <w:sz w:val="22"/>
          <w:szCs w:val="22"/>
        </w:rPr>
        <w:t>e</w:t>
      </w:r>
      <w:r w:rsidRPr="0011018F">
        <w:rPr>
          <w:rFonts w:ascii="Calibri" w:hAnsi="Calibri"/>
          <w:sz w:val="22"/>
          <w:szCs w:val="22"/>
        </w:rPr>
        <w:t xml:space="preserve">  posiadanie uprawnień/pełnomocnictw  osób podpisujących  ofertę, o ile fakt ten nie  wynika  z dokumentów rejestrowych.</w:t>
      </w:r>
    </w:p>
    <w:p w:rsidR="00737751" w:rsidRPr="00737751" w:rsidRDefault="007709D7" w:rsidP="007F30D7">
      <w:pPr>
        <w:tabs>
          <w:tab w:val="num" w:pos="4680"/>
        </w:tabs>
        <w:suppressAutoHyphens w:val="0"/>
        <w:contextualSpacing/>
        <w:jc w:val="both"/>
        <w:rPr>
          <w:rFonts w:ascii="Calibri" w:hAnsi="Calibri"/>
          <w:sz w:val="22"/>
          <w:szCs w:val="22"/>
        </w:rPr>
      </w:pPr>
      <w:r>
        <w:rPr>
          <w:rFonts w:ascii="Calibri" w:hAnsi="Calibri"/>
          <w:sz w:val="22"/>
          <w:szCs w:val="22"/>
        </w:rPr>
        <w:t>5.</w:t>
      </w:r>
      <w:r w:rsidR="00191FBC">
        <w:rPr>
          <w:rFonts w:ascii="Calibri" w:hAnsi="Calibri"/>
          <w:sz w:val="22"/>
          <w:szCs w:val="22"/>
        </w:rPr>
        <w:t xml:space="preserve"> </w:t>
      </w:r>
      <w:r w:rsidR="00737751" w:rsidRPr="00737751">
        <w:rPr>
          <w:rFonts w:ascii="Calibri" w:hAnsi="Calibri"/>
          <w:sz w:val="22"/>
          <w:szCs w:val="22"/>
        </w:rPr>
        <w:t>Wymagana forma składania dokumentów:</w:t>
      </w:r>
    </w:p>
    <w:p w:rsidR="00737751" w:rsidRPr="00737751" w:rsidRDefault="00737751" w:rsidP="007F30D7">
      <w:pPr>
        <w:widowControl w:val="0"/>
        <w:numPr>
          <w:ilvl w:val="1"/>
          <w:numId w:val="11"/>
        </w:numPr>
        <w:suppressAutoHyphens w:val="0"/>
        <w:autoSpaceDE w:val="0"/>
        <w:autoSpaceDN w:val="0"/>
        <w:adjustRightInd w:val="0"/>
        <w:ind w:left="596" w:hanging="284"/>
        <w:rPr>
          <w:rFonts w:ascii="Calibri" w:hAnsi="Calibri"/>
          <w:sz w:val="22"/>
          <w:szCs w:val="22"/>
        </w:rPr>
      </w:pPr>
      <w:r w:rsidRPr="00737751">
        <w:rPr>
          <w:rFonts w:ascii="Calibri" w:hAnsi="Calibri"/>
          <w:sz w:val="22"/>
          <w:szCs w:val="22"/>
        </w:rPr>
        <w:t>oświadczenia, wykazy sporządzone przez Wykonawcę – oryginał,</w:t>
      </w:r>
    </w:p>
    <w:p w:rsidR="00737751" w:rsidRPr="00737751" w:rsidRDefault="00737751" w:rsidP="007F30D7">
      <w:pPr>
        <w:widowControl w:val="0"/>
        <w:numPr>
          <w:ilvl w:val="1"/>
          <w:numId w:val="11"/>
        </w:numPr>
        <w:suppressAutoHyphens w:val="0"/>
        <w:autoSpaceDE w:val="0"/>
        <w:autoSpaceDN w:val="0"/>
        <w:adjustRightInd w:val="0"/>
        <w:ind w:left="596" w:hanging="284"/>
        <w:jc w:val="both"/>
        <w:rPr>
          <w:rFonts w:ascii="Calibri" w:hAnsi="Calibri"/>
          <w:sz w:val="22"/>
          <w:szCs w:val="22"/>
        </w:rPr>
      </w:pPr>
      <w:r w:rsidRPr="00737751">
        <w:rPr>
          <w:rFonts w:ascii="Calibri" w:hAnsi="Calibri"/>
          <w:sz w:val="22"/>
          <w:szCs w:val="22"/>
        </w:rPr>
        <w:t xml:space="preserve">dokumenty sporządzone, wystawione przez inne podmioty niż Wykonawca – oryginał lub kopia poświadczona za zgodność z oryginałem przez Wykonawcę. Poświadczenie za zgodność z </w:t>
      </w:r>
      <w:r w:rsidRPr="00737751">
        <w:rPr>
          <w:rFonts w:ascii="Calibri" w:hAnsi="Calibri"/>
          <w:sz w:val="22"/>
          <w:szCs w:val="22"/>
        </w:rPr>
        <w:lastRenderedPageBreak/>
        <w:t>oryginałem powinno być sporządzone w sposób umożliwiający identyfikację podpisu (np. wraz z imienną pieczątką osoby poświadczającej kopię dokumentu za zgodność z oryginałem).</w:t>
      </w:r>
    </w:p>
    <w:p w:rsidR="00737751" w:rsidRPr="00737751" w:rsidRDefault="00737751" w:rsidP="007F30D7">
      <w:pPr>
        <w:widowControl w:val="0"/>
        <w:numPr>
          <w:ilvl w:val="1"/>
          <w:numId w:val="11"/>
        </w:numPr>
        <w:suppressAutoHyphens w:val="0"/>
        <w:autoSpaceDE w:val="0"/>
        <w:autoSpaceDN w:val="0"/>
        <w:adjustRightInd w:val="0"/>
        <w:ind w:left="596" w:hanging="284"/>
        <w:rPr>
          <w:rFonts w:ascii="Calibri" w:hAnsi="Calibri"/>
          <w:sz w:val="22"/>
          <w:szCs w:val="22"/>
        </w:rPr>
      </w:pPr>
      <w:r w:rsidRPr="00737751">
        <w:rPr>
          <w:rFonts w:ascii="Calibri" w:hAnsi="Calibri"/>
          <w:sz w:val="22"/>
          <w:szCs w:val="22"/>
        </w:rPr>
        <w:t>pełnomocnictwa – oryginał;</w:t>
      </w:r>
    </w:p>
    <w:p w:rsidR="00737751" w:rsidRPr="00455A09" w:rsidRDefault="00737751" w:rsidP="007F30D7">
      <w:pPr>
        <w:widowControl w:val="0"/>
        <w:numPr>
          <w:ilvl w:val="1"/>
          <w:numId w:val="11"/>
        </w:numPr>
        <w:suppressAutoHyphens w:val="0"/>
        <w:autoSpaceDE w:val="0"/>
        <w:autoSpaceDN w:val="0"/>
        <w:adjustRightInd w:val="0"/>
        <w:ind w:left="596" w:hanging="284"/>
        <w:rPr>
          <w:rFonts w:ascii="Calibri" w:hAnsi="Calibri"/>
          <w:sz w:val="22"/>
          <w:szCs w:val="22"/>
        </w:rPr>
      </w:pPr>
      <w:r w:rsidRPr="00737751">
        <w:rPr>
          <w:rFonts w:ascii="Calibri" w:hAnsi="Calibri"/>
          <w:sz w:val="22"/>
          <w:szCs w:val="22"/>
        </w:rPr>
        <w:t>dokumenty sporządzone w języku obcym, winny być złożone wraz z tłumaczen</w:t>
      </w:r>
      <w:r w:rsidR="00102334">
        <w:rPr>
          <w:rFonts w:ascii="Calibri" w:hAnsi="Calibri"/>
          <w:sz w:val="22"/>
          <w:szCs w:val="22"/>
        </w:rPr>
        <w:t>iem na język polski poświadczone</w:t>
      </w:r>
      <w:r w:rsidRPr="00737751">
        <w:rPr>
          <w:rFonts w:ascii="Calibri" w:hAnsi="Calibri"/>
          <w:sz w:val="22"/>
          <w:szCs w:val="22"/>
        </w:rPr>
        <w:t xml:space="preserve"> przez Wykonawcę.</w:t>
      </w:r>
    </w:p>
    <w:p w:rsidR="00737751" w:rsidRPr="00276467" w:rsidRDefault="00A72237" w:rsidP="00A72237">
      <w:pPr>
        <w:pBdr>
          <w:bottom w:val="single" w:sz="4" w:space="1" w:color="auto"/>
        </w:pBdr>
        <w:suppressAutoHyphens w:val="0"/>
        <w:spacing w:before="100" w:beforeAutospacing="1" w:after="100" w:afterAutospacing="1" w:line="240" w:lineRule="exact"/>
        <w:outlineLvl w:val="1"/>
        <w:rPr>
          <w:rFonts w:ascii="Calibri" w:hAnsi="Calibri"/>
          <w:b/>
          <w:smallCaps/>
          <w:color w:val="002060"/>
          <w:spacing w:val="5"/>
          <w:sz w:val="20"/>
          <w:szCs w:val="16"/>
          <w:lang w:eastAsia="pl-PL"/>
        </w:rPr>
      </w:pPr>
      <w:r w:rsidRPr="00276467">
        <w:rPr>
          <w:rFonts w:ascii="Calibri" w:hAnsi="Calibri"/>
          <w:b/>
          <w:smallCaps/>
          <w:color w:val="002060"/>
          <w:spacing w:val="5"/>
          <w:sz w:val="20"/>
          <w:szCs w:val="16"/>
          <w:lang w:eastAsia="pl-PL"/>
        </w:rPr>
        <w:t>8</w:t>
      </w:r>
      <w:r w:rsidR="00737751" w:rsidRPr="00276467">
        <w:rPr>
          <w:rFonts w:ascii="Calibri" w:hAnsi="Calibri"/>
          <w:b/>
          <w:smallCaps/>
          <w:color w:val="002060"/>
          <w:spacing w:val="5"/>
          <w:sz w:val="20"/>
          <w:szCs w:val="16"/>
          <w:lang w:eastAsia="pl-PL"/>
        </w:rPr>
        <w:t>.   INFORMACJA O SPOS</w:t>
      </w:r>
      <w:r w:rsidR="00EA0D17">
        <w:rPr>
          <w:rFonts w:ascii="Calibri" w:hAnsi="Calibri"/>
          <w:b/>
          <w:smallCaps/>
          <w:color w:val="002060"/>
          <w:spacing w:val="5"/>
          <w:sz w:val="20"/>
          <w:szCs w:val="16"/>
          <w:lang w:eastAsia="pl-PL"/>
        </w:rPr>
        <w:t>OBIE POROZUMIEWANIA SIĘ ORAZ PRZ</w:t>
      </w:r>
      <w:r w:rsidR="00737751" w:rsidRPr="00276467">
        <w:rPr>
          <w:rFonts w:ascii="Calibri" w:hAnsi="Calibri"/>
          <w:b/>
          <w:smallCaps/>
          <w:color w:val="002060"/>
          <w:spacing w:val="5"/>
          <w:sz w:val="20"/>
          <w:szCs w:val="16"/>
          <w:lang w:eastAsia="pl-PL"/>
        </w:rPr>
        <w:t>EKAZYWANIA OŚW</w:t>
      </w:r>
      <w:r w:rsidR="00276467" w:rsidRPr="00276467">
        <w:rPr>
          <w:rFonts w:ascii="Calibri" w:hAnsi="Calibri"/>
          <w:b/>
          <w:smallCaps/>
          <w:color w:val="002060"/>
          <w:spacing w:val="5"/>
          <w:sz w:val="20"/>
          <w:szCs w:val="16"/>
          <w:lang w:eastAsia="pl-PL"/>
        </w:rPr>
        <w:t>/</w:t>
      </w:r>
      <w:r w:rsidR="00737751" w:rsidRPr="00276467">
        <w:rPr>
          <w:rFonts w:ascii="Calibri" w:hAnsi="Calibri"/>
          <w:b/>
          <w:smallCaps/>
          <w:color w:val="002060"/>
          <w:spacing w:val="5"/>
          <w:sz w:val="20"/>
          <w:szCs w:val="16"/>
          <w:lang w:eastAsia="pl-PL"/>
        </w:rPr>
        <w:t>DOKUM.</w:t>
      </w:r>
    </w:p>
    <w:p w:rsidR="00737751" w:rsidRPr="00737751" w:rsidRDefault="00737751" w:rsidP="00737751">
      <w:pPr>
        <w:spacing w:line="240" w:lineRule="exact"/>
        <w:rPr>
          <w:rFonts w:ascii="Calibri" w:hAnsi="Calibri"/>
          <w:sz w:val="22"/>
          <w:szCs w:val="22"/>
        </w:rPr>
      </w:pPr>
      <w:r w:rsidRPr="00737751">
        <w:rPr>
          <w:rFonts w:ascii="Calibri" w:hAnsi="Calibri"/>
          <w:sz w:val="22"/>
          <w:szCs w:val="22"/>
        </w:rPr>
        <w:t>Zamawiający będzie porozumiewał się z wykonawcami w następujący sposób:</w:t>
      </w:r>
    </w:p>
    <w:p w:rsidR="00737751" w:rsidRPr="00737751" w:rsidRDefault="00737751" w:rsidP="00737751">
      <w:pPr>
        <w:spacing w:line="240" w:lineRule="exact"/>
        <w:rPr>
          <w:rFonts w:ascii="Calibri" w:hAnsi="Calibri"/>
          <w:sz w:val="22"/>
          <w:szCs w:val="22"/>
        </w:rPr>
      </w:pPr>
    </w:p>
    <w:p w:rsidR="00737751" w:rsidRPr="00737751" w:rsidRDefault="00737751" w:rsidP="005B774F">
      <w:pPr>
        <w:numPr>
          <w:ilvl w:val="0"/>
          <w:numId w:val="7"/>
        </w:numPr>
        <w:spacing w:line="240" w:lineRule="exact"/>
        <w:jc w:val="both"/>
        <w:rPr>
          <w:rFonts w:ascii="Calibri" w:hAnsi="Calibri"/>
          <w:sz w:val="22"/>
          <w:szCs w:val="22"/>
        </w:rPr>
      </w:pPr>
      <w:r w:rsidRPr="00737751">
        <w:rPr>
          <w:rFonts w:ascii="Calibri" w:hAnsi="Calibri"/>
          <w:sz w:val="22"/>
          <w:szCs w:val="22"/>
        </w:rPr>
        <w:t xml:space="preserve">Zamawiający dopuszcza porozumiewanie się stron postępowania  za pomocą poczty, telefaksu lub drogą elektroniczną z zastrzeżeniem punktu 2) i 3),  </w:t>
      </w:r>
    </w:p>
    <w:p w:rsidR="00737751" w:rsidRPr="00737751" w:rsidRDefault="00737751" w:rsidP="005B774F">
      <w:pPr>
        <w:numPr>
          <w:ilvl w:val="0"/>
          <w:numId w:val="7"/>
        </w:numPr>
        <w:spacing w:line="240" w:lineRule="exact"/>
        <w:jc w:val="both"/>
        <w:rPr>
          <w:rFonts w:ascii="Calibri" w:hAnsi="Calibri"/>
          <w:sz w:val="22"/>
          <w:szCs w:val="22"/>
        </w:rPr>
      </w:pPr>
      <w:r w:rsidRPr="00737751">
        <w:rPr>
          <w:rFonts w:ascii="Calibri" w:hAnsi="Calibri"/>
          <w:sz w:val="22"/>
          <w:szCs w:val="22"/>
        </w:rPr>
        <w:t>ofertę wraz z załącznikami wykonawca dostarczy Zamawiającemu do jego siedziby z zacho</w:t>
      </w:r>
      <w:r w:rsidRPr="00737751">
        <w:rPr>
          <w:rFonts w:ascii="Calibri" w:hAnsi="Calibri"/>
          <w:sz w:val="22"/>
          <w:szCs w:val="22"/>
        </w:rPr>
        <w:softHyphen/>
        <w:t>waniem prawidłowej formy pisemnej,</w:t>
      </w:r>
    </w:p>
    <w:p w:rsidR="00737751" w:rsidRPr="00737751" w:rsidRDefault="00737751" w:rsidP="005B774F">
      <w:pPr>
        <w:numPr>
          <w:ilvl w:val="0"/>
          <w:numId w:val="7"/>
        </w:numPr>
        <w:spacing w:line="240" w:lineRule="exact"/>
        <w:ind w:left="714" w:hanging="357"/>
        <w:jc w:val="both"/>
        <w:rPr>
          <w:rFonts w:ascii="Calibri" w:hAnsi="Calibri"/>
          <w:sz w:val="22"/>
          <w:szCs w:val="22"/>
        </w:rPr>
      </w:pPr>
      <w:r w:rsidRPr="00737751">
        <w:rPr>
          <w:rFonts w:ascii="Calibri" w:hAnsi="Calibri"/>
          <w:sz w:val="22"/>
          <w:szCs w:val="22"/>
        </w:rPr>
        <w:t>oświadczenia, pytania, wnioski, zawiadomienia oraz informacje przekazane za pomocą telefaksu lub drogą elektroniczną uważa się za złożone w danym terminie, jeżeli ich treść dotarła  do adresata przed upływem tego terminu i została potwierdzona na piśmie;</w:t>
      </w:r>
    </w:p>
    <w:p w:rsidR="00737751" w:rsidRPr="00737751" w:rsidRDefault="00737751" w:rsidP="005B774F">
      <w:pPr>
        <w:numPr>
          <w:ilvl w:val="0"/>
          <w:numId w:val="7"/>
        </w:numPr>
        <w:spacing w:line="240" w:lineRule="exact"/>
        <w:ind w:left="714" w:hanging="357"/>
        <w:jc w:val="both"/>
        <w:rPr>
          <w:rFonts w:ascii="Calibri" w:hAnsi="Calibri"/>
          <w:sz w:val="22"/>
          <w:szCs w:val="22"/>
        </w:rPr>
      </w:pPr>
      <w:r w:rsidRPr="00737751">
        <w:rPr>
          <w:rFonts w:ascii="Calibri" w:hAnsi="Calibri" w:cs="Segoe UI"/>
          <w:color w:val="000000"/>
          <w:sz w:val="22"/>
          <w:szCs w:val="22"/>
        </w:rPr>
        <w:t>Wykonawca może zwrócić się do Zamawiającego o wyjaśnienie treści specyfikacji istotnych warunków zamówienia.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Treść zapytań wraz z wyjaśnieniami Zamawiający przekaże Wykonawcom, którym przekazał SIWZ, bez ujawniania źródła zapytania, a także zamieści na stronie internetowej. W przypadku rozbieżności pomiędzy treścią SIWZ a treścią wyjaśnień, jako obowiązującą należy przyjąć treść pisma zawierającego późniejsze oświadczenie Zamawiającego.</w:t>
      </w:r>
    </w:p>
    <w:p w:rsidR="00737751" w:rsidRPr="00737751" w:rsidRDefault="00737751" w:rsidP="00737751">
      <w:pPr>
        <w:spacing w:line="240" w:lineRule="exact"/>
        <w:ind w:left="714"/>
        <w:jc w:val="both"/>
        <w:rPr>
          <w:rFonts w:ascii="Calibri" w:hAnsi="Calibri"/>
          <w:sz w:val="22"/>
          <w:szCs w:val="22"/>
        </w:rPr>
      </w:pPr>
    </w:p>
    <w:p w:rsidR="00737751" w:rsidRDefault="00CA4626" w:rsidP="00CA4626">
      <w:pPr>
        <w:spacing w:line="240" w:lineRule="exact"/>
        <w:jc w:val="both"/>
        <w:rPr>
          <w:rFonts w:ascii="Calibri" w:hAnsi="Calibri"/>
          <w:sz w:val="22"/>
          <w:szCs w:val="22"/>
        </w:rPr>
      </w:pPr>
      <w:r>
        <w:rPr>
          <w:rFonts w:ascii="Calibri" w:hAnsi="Calibri"/>
          <w:sz w:val="22"/>
          <w:szCs w:val="22"/>
        </w:rPr>
        <w:t>Osobą</w:t>
      </w:r>
      <w:r w:rsidR="00737751" w:rsidRPr="00737751">
        <w:rPr>
          <w:rFonts w:ascii="Calibri" w:hAnsi="Calibri"/>
          <w:sz w:val="22"/>
          <w:szCs w:val="22"/>
        </w:rPr>
        <w:t xml:space="preserve"> uprawnion</w:t>
      </w:r>
      <w:r>
        <w:rPr>
          <w:rFonts w:ascii="Calibri" w:hAnsi="Calibri"/>
          <w:sz w:val="22"/>
          <w:szCs w:val="22"/>
        </w:rPr>
        <w:t>ą</w:t>
      </w:r>
      <w:r w:rsidR="00737751" w:rsidRPr="00737751">
        <w:rPr>
          <w:rFonts w:ascii="Calibri" w:hAnsi="Calibri"/>
          <w:sz w:val="22"/>
          <w:szCs w:val="22"/>
        </w:rPr>
        <w:t xml:space="preserve"> do porozumiewania się </w:t>
      </w:r>
      <w:r>
        <w:rPr>
          <w:rFonts w:ascii="Calibri" w:hAnsi="Calibri"/>
          <w:sz w:val="22"/>
          <w:szCs w:val="22"/>
        </w:rPr>
        <w:t xml:space="preserve"> z </w:t>
      </w:r>
      <w:r w:rsidR="00737751" w:rsidRPr="00737751">
        <w:rPr>
          <w:rFonts w:ascii="Calibri" w:hAnsi="Calibri"/>
          <w:sz w:val="22"/>
          <w:szCs w:val="22"/>
        </w:rPr>
        <w:t>wykonawcami w sprawi</w:t>
      </w:r>
      <w:r>
        <w:rPr>
          <w:rFonts w:ascii="Calibri" w:hAnsi="Calibri"/>
          <w:sz w:val="22"/>
          <w:szCs w:val="22"/>
        </w:rPr>
        <w:t xml:space="preserve">e </w:t>
      </w:r>
      <w:r w:rsidR="008066B2">
        <w:rPr>
          <w:rFonts w:ascii="Calibri" w:hAnsi="Calibri"/>
          <w:sz w:val="22"/>
          <w:szCs w:val="22"/>
        </w:rPr>
        <w:t xml:space="preserve"> procedury </w:t>
      </w:r>
      <w:r>
        <w:rPr>
          <w:rFonts w:ascii="Calibri" w:hAnsi="Calibri"/>
          <w:sz w:val="22"/>
          <w:szCs w:val="22"/>
        </w:rPr>
        <w:t>przedmiotowego postępowania jest</w:t>
      </w:r>
      <w:r w:rsidR="00737751" w:rsidRPr="00737751">
        <w:rPr>
          <w:rFonts w:ascii="Calibri" w:hAnsi="Calibri"/>
          <w:sz w:val="22"/>
          <w:szCs w:val="22"/>
        </w:rPr>
        <w:t xml:space="preserve">: </w:t>
      </w:r>
    </w:p>
    <w:p w:rsidR="00CA4626" w:rsidRPr="00CA4626" w:rsidRDefault="008066B2" w:rsidP="00CA4626">
      <w:pPr>
        <w:spacing w:line="240" w:lineRule="exact"/>
        <w:ind w:left="708"/>
        <w:jc w:val="both"/>
        <w:rPr>
          <w:rFonts w:ascii="Calibri" w:hAnsi="Calibri"/>
          <w:sz w:val="22"/>
          <w:szCs w:val="22"/>
        </w:rPr>
      </w:pPr>
      <w:r>
        <w:rPr>
          <w:rFonts w:ascii="Calibri" w:hAnsi="Calibri"/>
          <w:sz w:val="22"/>
          <w:szCs w:val="22"/>
        </w:rPr>
        <w:t xml:space="preserve"> </w:t>
      </w:r>
      <w:r w:rsidR="00191FBC">
        <w:rPr>
          <w:rFonts w:ascii="Calibri" w:hAnsi="Calibri"/>
          <w:sz w:val="22"/>
          <w:szCs w:val="22"/>
        </w:rPr>
        <w:t xml:space="preserve">Jacek Lipa – Kierownik Działu Zamówień Publicznych lub </w:t>
      </w:r>
      <w:r>
        <w:rPr>
          <w:rFonts w:ascii="Calibri" w:hAnsi="Calibri"/>
          <w:sz w:val="22"/>
          <w:szCs w:val="22"/>
        </w:rPr>
        <w:t>Aneta Tyrała</w:t>
      </w:r>
      <w:r w:rsidR="00CA4626" w:rsidRPr="00CA4626">
        <w:rPr>
          <w:rFonts w:ascii="Calibri" w:hAnsi="Calibri"/>
          <w:sz w:val="22"/>
          <w:szCs w:val="22"/>
        </w:rPr>
        <w:t xml:space="preserve"> - </w:t>
      </w:r>
      <w:r w:rsidR="00F923C3">
        <w:rPr>
          <w:rFonts w:ascii="Calibri" w:hAnsi="Calibri"/>
          <w:sz w:val="22"/>
          <w:szCs w:val="22"/>
        </w:rPr>
        <w:t>Specjalista Działu Zamówień Publicznych</w:t>
      </w:r>
    </w:p>
    <w:p w:rsidR="00CA4626" w:rsidRPr="00CA4626" w:rsidRDefault="00191FBC" w:rsidP="00CA4626">
      <w:pPr>
        <w:spacing w:line="240" w:lineRule="exact"/>
        <w:ind w:left="708"/>
        <w:jc w:val="both"/>
        <w:rPr>
          <w:rFonts w:ascii="Calibri" w:hAnsi="Calibri"/>
          <w:sz w:val="22"/>
          <w:szCs w:val="22"/>
          <w:lang w:val="en-US"/>
        </w:rPr>
      </w:pPr>
      <w:r w:rsidRPr="00191FBC">
        <w:rPr>
          <w:rFonts w:asciiTheme="minorHAnsi" w:hAnsiTheme="minorHAnsi"/>
          <w:sz w:val="22"/>
          <w:szCs w:val="22"/>
        </w:rPr>
        <w:t>e-mail:</w:t>
      </w:r>
      <w:r>
        <w:t xml:space="preserve"> </w:t>
      </w:r>
      <w:hyperlink r:id="rId10" w:history="1">
        <w:r w:rsidR="00CA4626" w:rsidRPr="00CA4626">
          <w:rPr>
            <w:rStyle w:val="Hipercze"/>
            <w:rFonts w:ascii="Calibri" w:hAnsi="Calibri"/>
            <w:sz w:val="22"/>
            <w:szCs w:val="22"/>
            <w:lang w:val="en-US"/>
          </w:rPr>
          <w:t>inwestycje@szpitalzawiercie.pl</w:t>
        </w:r>
      </w:hyperlink>
    </w:p>
    <w:p w:rsidR="00CA4626" w:rsidRPr="00CA4626" w:rsidRDefault="00CA4626" w:rsidP="00CA4626">
      <w:pPr>
        <w:spacing w:line="240" w:lineRule="exact"/>
        <w:ind w:left="708"/>
        <w:jc w:val="both"/>
        <w:rPr>
          <w:rFonts w:ascii="Calibri" w:hAnsi="Calibri"/>
          <w:sz w:val="22"/>
          <w:szCs w:val="22"/>
          <w:lang w:val="en-US"/>
        </w:rPr>
      </w:pPr>
      <w:r w:rsidRPr="00CA4626">
        <w:rPr>
          <w:rFonts w:ascii="Calibri" w:hAnsi="Calibri"/>
          <w:sz w:val="22"/>
          <w:szCs w:val="22"/>
          <w:lang w:val="en-US"/>
        </w:rPr>
        <w:t>fax. 32 67 21 532 ,  tel. 32 67 40 361</w:t>
      </w:r>
    </w:p>
    <w:p w:rsidR="00737751" w:rsidRPr="00CA4626" w:rsidRDefault="00CA4626" w:rsidP="00CA4626">
      <w:pPr>
        <w:spacing w:line="240" w:lineRule="exact"/>
        <w:ind w:left="708"/>
        <w:jc w:val="both"/>
        <w:rPr>
          <w:rFonts w:ascii="Calibri" w:hAnsi="Calibri"/>
          <w:sz w:val="22"/>
          <w:szCs w:val="22"/>
        </w:rPr>
      </w:pPr>
      <w:r w:rsidRPr="00CA4626">
        <w:rPr>
          <w:rFonts w:ascii="Calibri" w:hAnsi="Calibri"/>
          <w:sz w:val="22"/>
          <w:szCs w:val="22"/>
        </w:rPr>
        <w:t>w godzinach pracy Zamawiającego.</w:t>
      </w:r>
    </w:p>
    <w:p w:rsidR="00EC5C74" w:rsidRPr="00276467" w:rsidRDefault="00EC5C74" w:rsidP="00EC5C74">
      <w:pPr>
        <w:pStyle w:val="Nagwek2"/>
        <w:keepNext w:val="0"/>
        <w:pBdr>
          <w:bottom w:val="single" w:sz="4" w:space="1" w:color="auto"/>
        </w:pBdr>
        <w:suppressAutoHyphens w:val="0"/>
        <w:spacing w:before="100" w:beforeAutospacing="1" w:after="100" w:afterAutospacing="1" w:line="240" w:lineRule="exact"/>
        <w:rPr>
          <w:rFonts w:ascii="Calibri" w:hAnsi="Calibri"/>
          <w:bCs w:val="0"/>
          <w:i w:val="0"/>
          <w:iCs w:val="0"/>
          <w:smallCaps/>
          <w:color w:val="002060"/>
          <w:spacing w:val="5"/>
          <w:sz w:val="20"/>
          <w:szCs w:val="16"/>
          <w:lang w:eastAsia="pl-PL"/>
        </w:rPr>
      </w:pPr>
      <w:r w:rsidRPr="00276467">
        <w:rPr>
          <w:rStyle w:val="Tytuksiki"/>
          <w:rFonts w:ascii="Calibri" w:hAnsi="Calibri"/>
          <w:b/>
          <w:i w:val="0"/>
          <w:iCs w:val="0"/>
          <w:color w:val="002060"/>
          <w:sz w:val="20"/>
          <w:szCs w:val="16"/>
          <w:lang w:eastAsia="pl-PL"/>
        </w:rPr>
        <w:t>9. WYMAGANIA DOTYCZĄCE WADIUM.</w:t>
      </w:r>
    </w:p>
    <w:p w:rsidR="00EC5C74" w:rsidRPr="006A228B" w:rsidRDefault="00C70CC2" w:rsidP="00C70CC2">
      <w:pPr>
        <w:pStyle w:val="WW-Default"/>
        <w:spacing w:line="240" w:lineRule="exact"/>
        <w:rPr>
          <w:rFonts w:ascii="Calibri" w:eastAsia="Times New Roman" w:hAnsi="Calibri" w:cs="Times New Roman"/>
          <w:bCs/>
          <w:color w:val="auto"/>
          <w:sz w:val="22"/>
          <w:szCs w:val="22"/>
        </w:rPr>
      </w:pPr>
      <w:r>
        <w:rPr>
          <w:rFonts w:ascii="Calibri" w:eastAsia="Times New Roman" w:hAnsi="Calibri" w:cs="Times New Roman"/>
          <w:bCs/>
          <w:color w:val="auto"/>
          <w:sz w:val="22"/>
          <w:szCs w:val="22"/>
        </w:rPr>
        <w:t xml:space="preserve">Zamawiający nie przewiduje konieczności wniesienia wadium. </w:t>
      </w:r>
    </w:p>
    <w:p w:rsidR="00EC5C74" w:rsidRPr="00276467" w:rsidRDefault="00EC5C74" w:rsidP="00EC5C74">
      <w:pPr>
        <w:pStyle w:val="Nagwek2"/>
        <w:keepNext w:val="0"/>
        <w:pBdr>
          <w:bottom w:val="single" w:sz="4" w:space="1" w:color="auto"/>
        </w:pBdr>
        <w:suppressAutoHyphens w:val="0"/>
        <w:spacing w:before="100" w:beforeAutospacing="1" w:after="100" w:afterAutospacing="1" w:line="240" w:lineRule="exact"/>
        <w:rPr>
          <w:rFonts w:ascii="Calibri" w:hAnsi="Calibri"/>
          <w:i w:val="0"/>
          <w:iCs w:val="0"/>
          <w:smallCaps/>
          <w:color w:val="002060"/>
          <w:spacing w:val="5"/>
          <w:sz w:val="20"/>
          <w:szCs w:val="16"/>
          <w:lang w:eastAsia="pl-PL"/>
        </w:rPr>
      </w:pPr>
      <w:r w:rsidRPr="00276467">
        <w:rPr>
          <w:rStyle w:val="Tytuksiki"/>
          <w:rFonts w:ascii="Calibri" w:hAnsi="Calibri"/>
          <w:b/>
          <w:bCs/>
          <w:i w:val="0"/>
          <w:iCs w:val="0"/>
          <w:color w:val="002060"/>
          <w:sz w:val="20"/>
          <w:szCs w:val="16"/>
          <w:lang w:eastAsia="pl-PL"/>
        </w:rPr>
        <w:t>10. TERMIN ZWIĄZANIA OFERTĄ.</w:t>
      </w:r>
    </w:p>
    <w:p w:rsidR="00EC5C74" w:rsidRPr="006A228B" w:rsidRDefault="00EC5C74" w:rsidP="00EC5C74">
      <w:pPr>
        <w:spacing w:line="240" w:lineRule="exact"/>
        <w:ind w:left="420" w:hanging="420"/>
        <w:rPr>
          <w:rFonts w:ascii="Calibri" w:hAnsi="Calibri"/>
          <w:sz w:val="22"/>
          <w:szCs w:val="22"/>
        </w:rPr>
      </w:pPr>
      <w:r w:rsidRPr="006A228B">
        <w:rPr>
          <w:rFonts w:ascii="Calibri" w:hAnsi="Calibri"/>
          <w:sz w:val="22"/>
          <w:szCs w:val="22"/>
        </w:rPr>
        <w:t>Wykonawca jest związany ofertą przez okres 30 dni.</w:t>
      </w:r>
      <w:r w:rsidR="00191FBC">
        <w:rPr>
          <w:rFonts w:ascii="Calibri" w:hAnsi="Calibri"/>
          <w:sz w:val="22"/>
          <w:szCs w:val="22"/>
        </w:rPr>
        <w:t xml:space="preserve"> </w:t>
      </w:r>
      <w:r w:rsidRPr="006A228B">
        <w:rPr>
          <w:rFonts w:ascii="Calibri" w:hAnsi="Calibri"/>
          <w:sz w:val="22"/>
          <w:szCs w:val="22"/>
        </w:rPr>
        <w:t>Bieg terminu związania ofertą rozpoczyna się wraz z upływem terminu otwarcia ofert.</w:t>
      </w:r>
    </w:p>
    <w:p w:rsidR="00EC5C74" w:rsidRPr="00276467" w:rsidRDefault="00EC5C74" w:rsidP="00EC5C74">
      <w:pPr>
        <w:pStyle w:val="Nagwek2"/>
        <w:keepNext w:val="0"/>
        <w:pBdr>
          <w:bottom w:val="single" w:sz="4" w:space="1" w:color="auto"/>
        </w:pBdr>
        <w:suppressAutoHyphens w:val="0"/>
        <w:spacing w:before="100" w:beforeAutospacing="1" w:after="100" w:afterAutospacing="1" w:line="240" w:lineRule="exact"/>
        <w:rPr>
          <w:rStyle w:val="Tytuksiki"/>
          <w:rFonts w:ascii="Calibri" w:hAnsi="Calibri"/>
          <w:b/>
          <w:i w:val="0"/>
          <w:iCs w:val="0"/>
          <w:color w:val="002060"/>
          <w:sz w:val="20"/>
          <w:szCs w:val="16"/>
          <w:lang w:eastAsia="pl-PL"/>
        </w:rPr>
      </w:pPr>
      <w:r w:rsidRPr="00276467">
        <w:rPr>
          <w:rStyle w:val="Tytuksiki"/>
          <w:rFonts w:ascii="Calibri" w:hAnsi="Calibri"/>
          <w:b/>
          <w:i w:val="0"/>
          <w:iCs w:val="0"/>
          <w:color w:val="002060"/>
          <w:sz w:val="20"/>
          <w:szCs w:val="16"/>
          <w:lang w:eastAsia="pl-PL"/>
        </w:rPr>
        <w:t xml:space="preserve">11. OPIS SPOSOBU PRZYGOTOWYWANIA OFERT.     </w:t>
      </w:r>
    </w:p>
    <w:p w:rsidR="00EC5C74" w:rsidRPr="006A228B" w:rsidRDefault="00EC5C74" w:rsidP="005B774F">
      <w:pPr>
        <w:numPr>
          <w:ilvl w:val="0"/>
          <w:numId w:val="6"/>
        </w:numPr>
        <w:spacing w:line="240" w:lineRule="exact"/>
        <w:ind w:left="714" w:hanging="357"/>
        <w:jc w:val="both"/>
        <w:rPr>
          <w:rFonts w:ascii="Calibri" w:hAnsi="Calibri"/>
          <w:sz w:val="22"/>
          <w:szCs w:val="22"/>
        </w:rPr>
      </w:pPr>
      <w:r w:rsidRPr="006A228B">
        <w:rPr>
          <w:rFonts w:ascii="Calibri" w:hAnsi="Calibri"/>
          <w:sz w:val="22"/>
          <w:szCs w:val="22"/>
        </w:rPr>
        <w:t>Treść oferty musi odpowiadać treści niniejszej specyfikacji istotnych warunków zamówienia.</w:t>
      </w:r>
    </w:p>
    <w:p w:rsidR="00EC5C74" w:rsidRPr="006A228B" w:rsidRDefault="00EC5C74" w:rsidP="005B774F">
      <w:pPr>
        <w:numPr>
          <w:ilvl w:val="0"/>
          <w:numId w:val="6"/>
        </w:numPr>
        <w:spacing w:line="240" w:lineRule="exact"/>
        <w:ind w:left="714" w:hanging="357"/>
        <w:jc w:val="both"/>
        <w:rPr>
          <w:rFonts w:ascii="Calibri" w:hAnsi="Calibri"/>
          <w:sz w:val="22"/>
          <w:szCs w:val="22"/>
        </w:rPr>
      </w:pPr>
      <w:r w:rsidRPr="006A228B">
        <w:rPr>
          <w:rFonts w:ascii="Calibri" w:hAnsi="Calibri"/>
          <w:sz w:val="22"/>
          <w:szCs w:val="22"/>
        </w:rPr>
        <w:t>Wykonawca może złożyć tylko jedną ofertę.</w:t>
      </w:r>
    </w:p>
    <w:p w:rsidR="00EC5C74" w:rsidRPr="006A228B" w:rsidRDefault="00EC5C74" w:rsidP="005B774F">
      <w:pPr>
        <w:numPr>
          <w:ilvl w:val="0"/>
          <w:numId w:val="6"/>
        </w:numPr>
        <w:spacing w:line="240" w:lineRule="exact"/>
        <w:ind w:left="714" w:hanging="357"/>
        <w:jc w:val="both"/>
        <w:rPr>
          <w:rFonts w:ascii="Calibri" w:hAnsi="Calibri"/>
          <w:sz w:val="22"/>
          <w:szCs w:val="22"/>
        </w:rPr>
      </w:pPr>
      <w:r w:rsidRPr="006A228B">
        <w:rPr>
          <w:rFonts w:ascii="Calibri" w:hAnsi="Calibri"/>
          <w:sz w:val="22"/>
          <w:szCs w:val="22"/>
        </w:rPr>
        <w:t>Ofertę należy sporządzić w języku polskim, w formie pisemnej pod rygorem nieważności. Oferta ma być napisana pismem maszynowym, komputerowym lub czytelnym pismem ręcznym.</w:t>
      </w:r>
    </w:p>
    <w:p w:rsidR="00EC5C74" w:rsidRPr="006A228B" w:rsidRDefault="004E20DD" w:rsidP="005B774F">
      <w:pPr>
        <w:numPr>
          <w:ilvl w:val="0"/>
          <w:numId w:val="6"/>
        </w:numPr>
        <w:spacing w:line="240" w:lineRule="exact"/>
        <w:ind w:left="714" w:hanging="357"/>
        <w:jc w:val="both"/>
        <w:rPr>
          <w:rFonts w:ascii="Calibri" w:hAnsi="Calibri"/>
          <w:sz w:val="22"/>
          <w:szCs w:val="22"/>
        </w:rPr>
      </w:pPr>
      <w:r>
        <w:rPr>
          <w:rFonts w:ascii="Calibri" w:hAnsi="Calibri"/>
          <w:sz w:val="22"/>
          <w:szCs w:val="22"/>
        </w:rPr>
        <w:t xml:space="preserve"> Oferta nie musi </w:t>
      </w:r>
      <w:r w:rsidR="00EC5C74" w:rsidRPr="006A228B">
        <w:rPr>
          <w:rFonts w:ascii="Calibri" w:hAnsi="Calibri"/>
          <w:sz w:val="22"/>
          <w:szCs w:val="22"/>
        </w:rPr>
        <w:t>obejmować całość zamówienia.</w:t>
      </w:r>
      <w:r>
        <w:rPr>
          <w:rFonts w:ascii="Calibri" w:hAnsi="Calibri"/>
          <w:sz w:val="22"/>
          <w:szCs w:val="22"/>
        </w:rPr>
        <w:t xml:space="preserve"> W ramach oferty należy zaoferować  </w:t>
      </w:r>
      <w:r w:rsidR="00191FBC">
        <w:rPr>
          <w:rFonts w:ascii="Calibri" w:hAnsi="Calibri"/>
          <w:sz w:val="22"/>
          <w:szCs w:val="22"/>
        </w:rPr>
        <w:t>w</w:t>
      </w:r>
      <w:r>
        <w:rPr>
          <w:rFonts w:ascii="Calibri" w:hAnsi="Calibri"/>
          <w:sz w:val="22"/>
          <w:szCs w:val="22"/>
        </w:rPr>
        <w:t>szystkie wymienione pozycje w ramach  danego pakietu.</w:t>
      </w:r>
    </w:p>
    <w:p w:rsidR="00EC5C74" w:rsidRPr="006A228B" w:rsidRDefault="00EC5C74" w:rsidP="005B774F">
      <w:pPr>
        <w:numPr>
          <w:ilvl w:val="0"/>
          <w:numId w:val="6"/>
        </w:numPr>
        <w:spacing w:line="240" w:lineRule="exact"/>
        <w:ind w:left="714" w:hanging="357"/>
        <w:jc w:val="both"/>
        <w:rPr>
          <w:rFonts w:ascii="Calibri" w:hAnsi="Calibri"/>
          <w:sz w:val="22"/>
          <w:szCs w:val="22"/>
        </w:rPr>
      </w:pPr>
      <w:r w:rsidRPr="006A228B">
        <w:rPr>
          <w:rFonts w:ascii="Calibri" w:hAnsi="Calibri"/>
          <w:sz w:val="22"/>
          <w:szCs w:val="22"/>
        </w:rPr>
        <w:t>Wszelkie koszty związane z przygotowaniem oferty ponosi składający ofertę.</w:t>
      </w:r>
    </w:p>
    <w:p w:rsidR="00EC5C74" w:rsidRPr="006A228B" w:rsidRDefault="00EC5C74" w:rsidP="005B774F">
      <w:pPr>
        <w:numPr>
          <w:ilvl w:val="0"/>
          <w:numId w:val="6"/>
        </w:numPr>
        <w:spacing w:line="240" w:lineRule="exact"/>
        <w:ind w:left="714" w:hanging="357"/>
        <w:jc w:val="both"/>
        <w:rPr>
          <w:rFonts w:ascii="Calibri" w:hAnsi="Calibri"/>
          <w:sz w:val="22"/>
          <w:szCs w:val="22"/>
        </w:rPr>
      </w:pPr>
      <w:r w:rsidRPr="006A228B">
        <w:rPr>
          <w:rFonts w:ascii="Calibri" w:hAnsi="Calibri"/>
          <w:sz w:val="22"/>
          <w:szCs w:val="22"/>
        </w:rPr>
        <w:t>Wykonawca może zmienić lub wycofać ofertę przed upływem terminu składania ofert.</w:t>
      </w:r>
    </w:p>
    <w:p w:rsidR="00EC5C74" w:rsidRPr="006A228B" w:rsidRDefault="00EC5C74" w:rsidP="005B774F">
      <w:pPr>
        <w:numPr>
          <w:ilvl w:val="0"/>
          <w:numId w:val="6"/>
        </w:numPr>
        <w:spacing w:line="240" w:lineRule="exact"/>
        <w:ind w:left="714" w:hanging="357"/>
        <w:jc w:val="both"/>
        <w:rPr>
          <w:rFonts w:ascii="Calibri" w:hAnsi="Calibri"/>
          <w:sz w:val="22"/>
          <w:szCs w:val="22"/>
        </w:rPr>
      </w:pPr>
      <w:r w:rsidRPr="006A228B">
        <w:rPr>
          <w:rFonts w:ascii="Calibri" w:hAnsi="Calibri"/>
          <w:sz w:val="22"/>
          <w:szCs w:val="22"/>
        </w:rPr>
        <w:lastRenderedPageBreak/>
        <w:t xml:space="preserve">Oferta z załącznikami musi być podpisana przez upoważnionego przedstawiciela wykonawcy. Do oferty musi być dołączone </w:t>
      </w:r>
      <w:r w:rsidRPr="00A908EF">
        <w:rPr>
          <w:rFonts w:ascii="Calibri" w:hAnsi="Calibri"/>
          <w:bCs/>
          <w:sz w:val="22"/>
          <w:szCs w:val="22"/>
        </w:rPr>
        <w:t>pełnomocnictwo lub inny dokument</w:t>
      </w:r>
      <w:r w:rsidRPr="00A908EF">
        <w:rPr>
          <w:rFonts w:ascii="Calibri" w:hAnsi="Calibri"/>
          <w:sz w:val="22"/>
          <w:szCs w:val="22"/>
        </w:rPr>
        <w:t>,</w:t>
      </w:r>
      <w:r w:rsidRPr="006A228B">
        <w:rPr>
          <w:rFonts w:ascii="Calibri" w:hAnsi="Calibri"/>
          <w:sz w:val="22"/>
          <w:szCs w:val="22"/>
        </w:rPr>
        <w:t xml:space="preserve"> z którego wynika prawo do podpisania oferty.</w:t>
      </w:r>
    </w:p>
    <w:p w:rsidR="00EC5C74" w:rsidRPr="006A228B" w:rsidRDefault="00EC5C74" w:rsidP="005B774F">
      <w:pPr>
        <w:numPr>
          <w:ilvl w:val="0"/>
          <w:numId w:val="6"/>
        </w:numPr>
        <w:spacing w:line="240" w:lineRule="exact"/>
        <w:ind w:left="714" w:hanging="357"/>
        <w:jc w:val="both"/>
        <w:rPr>
          <w:rFonts w:ascii="Calibri" w:hAnsi="Calibri"/>
          <w:sz w:val="22"/>
          <w:szCs w:val="22"/>
        </w:rPr>
      </w:pPr>
      <w:r w:rsidRPr="006A228B">
        <w:rPr>
          <w:rFonts w:ascii="Calibri" w:hAnsi="Calibri"/>
          <w:sz w:val="22"/>
          <w:szCs w:val="22"/>
        </w:rPr>
        <w:t>Wszystkie strony oferty muszą być kolejno ponumerowane oraz parafowane przez podpi</w:t>
      </w:r>
      <w:r w:rsidRPr="006A228B">
        <w:rPr>
          <w:rFonts w:ascii="Calibri" w:hAnsi="Calibri"/>
          <w:sz w:val="22"/>
          <w:szCs w:val="22"/>
        </w:rPr>
        <w:softHyphen/>
        <w:t>sującego ofertę upoważnionego przedstawiciela wykonawcy a w treści oferty winna być umieszczona informacja, z ilu kolejno ponumerowanych stron składa się oferta wraz z załącz</w:t>
      </w:r>
      <w:r w:rsidRPr="006A228B">
        <w:rPr>
          <w:rFonts w:ascii="Calibri" w:hAnsi="Calibri"/>
          <w:sz w:val="22"/>
          <w:szCs w:val="22"/>
        </w:rPr>
        <w:softHyphen/>
        <w:t>nikami.</w:t>
      </w:r>
    </w:p>
    <w:p w:rsidR="00EC5C74" w:rsidRDefault="00EC5C74" w:rsidP="005B774F">
      <w:pPr>
        <w:numPr>
          <w:ilvl w:val="0"/>
          <w:numId w:val="6"/>
        </w:numPr>
        <w:spacing w:line="240" w:lineRule="exact"/>
        <w:ind w:left="714" w:hanging="357"/>
        <w:jc w:val="both"/>
        <w:rPr>
          <w:rFonts w:ascii="Calibri" w:hAnsi="Calibri"/>
          <w:sz w:val="22"/>
          <w:szCs w:val="22"/>
        </w:rPr>
      </w:pPr>
      <w:r w:rsidRPr="006A228B">
        <w:rPr>
          <w:rFonts w:ascii="Calibri" w:hAnsi="Calibri"/>
          <w:sz w:val="22"/>
          <w:szCs w:val="22"/>
        </w:rPr>
        <w:t>Wszystkie strony oferty powinny być spięte (zszyte) w sposób trwały, zapobiegający możli</w:t>
      </w:r>
      <w:r w:rsidRPr="006A228B">
        <w:rPr>
          <w:rFonts w:ascii="Calibri" w:hAnsi="Calibri"/>
          <w:sz w:val="22"/>
          <w:szCs w:val="22"/>
        </w:rPr>
        <w:softHyphen/>
        <w:t>wości zdekompletowania oferty.</w:t>
      </w:r>
    </w:p>
    <w:p w:rsidR="00EC5C74" w:rsidRDefault="00EC5C74" w:rsidP="005B774F">
      <w:pPr>
        <w:numPr>
          <w:ilvl w:val="0"/>
          <w:numId w:val="6"/>
        </w:numPr>
        <w:spacing w:line="240" w:lineRule="exact"/>
        <w:ind w:left="714" w:hanging="357"/>
        <w:jc w:val="both"/>
        <w:rPr>
          <w:rFonts w:ascii="Calibri" w:hAnsi="Calibri"/>
          <w:sz w:val="22"/>
          <w:szCs w:val="22"/>
        </w:rPr>
      </w:pPr>
      <w:r w:rsidRPr="00EC5C74">
        <w:rPr>
          <w:rFonts w:ascii="Calibri" w:hAnsi="Calibri"/>
          <w:sz w:val="22"/>
          <w:szCs w:val="22"/>
        </w:rPr>
        <w:t>Do oferty muszą być dołączone w formie załączników dokumenty wyszczególnione w roz</w:t>
      </w:r>
      <w:r w:rsidRPr="00EC5C74">
        <w:rPr>
          <w:rFonts w:ascii="Calibri" w:hAnsi="Calibri"/>
          <w:sz w:val="22"/>
          <w:szCs w:val="22"/>
        </w:rPr>
        <w:softHyphen/>
        <w:t xml:space="preserve">dziale </w:t>
      </w:r>
      <w:r w:rsidR="00DF24AD">
        <w:rPr>
          <w:rFonts w:ascii="Calibri" w:hAnsi="Calibri"/>
          <w:sz w:val="22"/>
          <w:szCs w:val="22"/>
        </w:rPr>
        <w:t>7</w:t>
      </w:r>
      <w:r w:rsidRPr="00EC5C74">
        <w:rPr>
          <w:rFonts w:ascii="Calibri" w:hAnsi="Calibri"/>
          <w:sz w:val="22"/>
          <w:szCs w:val="22"/>
        </w:rPr>
        <w:t xml:space="preserve"> niniejszej specyfikacji, złożone w oryginale lub kserokopii potwierdzonej za zgodność z oryginałem przez wykonawcę. </w:t>
      </w:r>
    </w:p>
    <w:p w:rsidR="00EC5C74" w:rsidRPr="00191FBC" w:rsidRDefault="00EC5C74" w:rsidP="00DF7E08">
      <w:pPr>
        <w:numPr>
          <w:ilvl w:val="0"/>
          <w:numId w:val="6"/>
        </w:numPr>
        <w:spacing w:line="240" w:lineRule="exact"/>
        <w:ind w:left="714" w:hanging="357"/>
        <w:jc w:val="both"/>
        <w:rPr>
          <w:rFonts w:ascii="Calibri" w:hAnsi="Calibri"/>
          <w:sz w:val="22"/>
          <w:szCs w:val="22"/>
        </w:rPr>
      </w:pPr>
      <w:r w:rsidRPr="00191FBC">
        <w:rPr>
          <w:rFonts w:ascii="Calibri" w:hAnsi="Calibri"/>
          <w:sz w:val="22"/>
          <w:szCs w:val="22"/>
        </w:rPr>
        <w:t>Ofertę należy umieścić w zamkniętej kopercie (opakowaniu), w sposób gwarantujący zachowanie poufności jej treści oraz zabezpieczającej jej nienaru</w:t>
      </w:r>
      <w:r w:rsidRPr="00191FBC">
        <w:rPr>
          <w:rFonts w:ascii="Calibri" w:hAnsi="Calibri"/>
          <w:sz w:val="22"/>
          <w:szCs w:val="22"/>
        </w:rPr>
        <w:softHyphen/>
        <w:t>szalność do terminu otwarcia ofert. Koperta (opakowanie) ma być zaadresowana do Zama</w:t>
      </w:r>
      <w:r w:rsidRPr="00191FBC">
        <w:rPr>
          <w:rFonts w:ascii="Calibri" w:hAnsi="Calibri"/>
          <w:sz w:val="22"/>
          <w:szCs w:val="22"/>
        </w:rPr>
        <w:softHyphen/>
        <w:t>wiającego na adres podany w rozdziale 1 niniejszej specyfikacji, opatrzona nazwą oraz adre</w:t>
      </w:r>
      <w:r w:rsidRPr="00191FBC">
        <w:rPr>
          <w:rFonts w:ascii="Calibri" w:hAnsi="Calibri"/>
          <w:sz w:val="22"/>
          <w:szCs w:val="22"/>
        </w:rPr>
        <w:softHyphen/>
        <w:t>sem wykonawcy oraz tytułem postępowania tj. „</w:t>
      </w:r>
      <w:r w:rsidRPr="00191FBC">
        <w:rPr>
          <w:rFonts w:asciiTheme="minorHAnsi" w:hAnsiTheme="minorHAnsi"/>
          <w:b/>
          <w:sz w:val="22"/>
          <w:szCs w:val="22"/>
        </w:rPr>
        <w:t xml:space="preserve">Oferta na </w:t>
      </w:r>
      <w:r w:rsidR="004E20DD" w:rsidRPr="00191FBC">
        <w:rPr>
          <w:rFonts w:asciiTheme="minorHAnsi" w:hAnsiTheme="minorHAnsi"/>
          <w:b/>
          <w:bCs/>
          <w:sz w:val="22"/>
          <w:szCs w:val="22"/>
        </w:rPr>
        <w:t xml:space="preserve">dostawę </w:t>
      </w:r>
      <w:r w:rsidR="005E0939" w:rsidRPr="00191FBC">
        <w:rPr>
          <w:rFonts w:asciiTheme="minorHAnsi" w:hAnsiTheme="minorHAnsi"/>
          <w:b/>
          <w:bCs/>
          <w:sz w:val="22"/>
          <w:szCs w:val="22"/>
        </w:rPr>
        <w:t xml:space="preserve">materiałów medycznych </w:t>
      </w:r>
      <w:r w:rsidR="004E20DD" w:rsidRPr="00191FBC">
        <w:rPr>
          <w:rFonts w:asciiTheme="minorHAnsi" w:hAnsiTheme="minorHAnsi"/>
          <w:b/>
          <w:bCs/>
          <w:sz w:val="22"/>
          <w:szCs w:val="22"/>
          <w:lang w:eastAsia="pl-PL"/>
        </w:rPr>
        <w:t>jednorazowego użytku (</w:t>
      </w:r>
      <w:r w:rsidR="00191FBC" w:rsidRPr="00191FBC">
        <w:rPr>
          <w:rFonts w:asciiTheme="minorHAnsi" w:hAnsiTheme="minorHAnsi"/>
          <w:b/>
          <w:bCs/>
          <w:sz w:val="22"/>
          <w:szCs w:val="22"/>
          <w:lang w:eastAsia="pl-PL"/>
        </w:rPr>
        <w:t>papiery, testy, naboje</w:t>
      </w:r>
      <w:r w:rsidR="00DF7E08" w:rsidRPr="00191FBC">
        <w:rPr>
          <w:rFonts w:asciiTheme="minorHAnsi" w:hAnsiTheme="minorHAnsi"/>
          <w:b/>
          <w:bCs/>
          <w:sz w:val="22"/>
          <w:szCs w:val="22"/>
          <w:lang w:eastAsia="pl-PL"/>
        </w:rPr>
        <w:t xml:space="preserve">) </w:t>
      </w:r>
      <w:r w:rsidR="004E20DD" w:rsidRPr="00191FBC">
        <w:rPr>
          <w:rFonts w:asciiTheme="minorHAnsi" w:hAnsiTheme="minorHAnsi"/>
          <w:b/>
          <w:bCs/>
          <w:sz w:val="22"/>
          <w:szCs w:val="22"/>
          <w:lang w:eastAsia="pl-PL"/>
        </w:rPr>
        <w:t xml:space="preserve"> d</w:t>
      </w:r>
      <w:r w:rsidR="00783ADB">
        <w:rPr>
          <w:rFonts w:asciiTheme="minorHAnsi" w:hAnsiTheme="minorHAnsi"/>
          <w:b/>
          <w:bCs/>
          <w:sz w:val="22"/>
          <w:szCs w:val="22"/>
          <w:lang w:eastAsia="pl-PL"/>
        </w:rPr>
        <w:t>o</w:t>
      </w:r>
      <w:r w:rsidR="004E20DD" w:rsidRPr="00191FBC">
        <w:rPr>
          <w:rFonts w:asciiTheme="minorHAnsi" w:hAnsiTheme="minorHAnsi"/>
          <w:b/>
          <w:bCs/>
          <w:sz w:val="22"/>
          <w:szCs w:val="22"/>
          <w:lang w:eastAsia="pl-PL"/>
        </w:rPr>
        <w:t xml:space="preserve"> Szpitala Powiatowego w Zawierciu”</w:t>
      </w:r>
    </w:p>
    <w:p w:rsidR="00EC5C74" w:rsidRPr="006A228B" w:rsidRDefault="00EC5C74" w:rsidP="00EC5C74">
      <w:pPr>
        <w:spacing w:line="240" w:lineRule="exact"/>
        <w:rPr>
          <w:rFonts w:ascii="Calibri" w:hAnsi="Calibri"/>
          <w:sz w:val="22"/>
          <w:szCs w:val="22"/>
        </w:rPr>
      </w:pPr>
    </w:p>
    <w:p w:rsidR="00EC5C74" w:rsidRPr="00276467" w:rsidRDefault="00EC5C74" w:rsidP="00EC5C74">
      <w:pPr>
        <w:pStyle w:val="Nagwek2"/>
        <w:keepNext w:val="0"/>
        <w:pBdr>
          <w:bottom w:val="single" w:sz="4" w:space="1" w:color="auto"/>
        </w:pBdr>
        <w:suppressAutoHyphens w:val="0"/>
        <w:spacing w:before="100" w:beforeAutospacing="1" w:after="100" w:afterAutospacing="1" w:line="240" w:lineRule="exact"/>
        <w:rPr>
          <w:rFonts w:ascii="Calibri" w:hAnsi="Calibri"/>
          <w:b w:val="0"/>
          <w:i w:val="0"/>
          <w:color w:val="002060"/>
          <w:sz w:val="22"/>
          <w:szCs w:val="22"/>
        </w:rPr>
      </w:pPr>
      <w:r w:rsidRPr="00276467">
        <w:rPr>
          <w:rStyle w:val="Tytuksiki"/>
          <w:rFonts w:ascii="Calibri" w:hAnsi="Calibri"/>
          <w:b/>
          <w:bCs/>
          <w:i w:val="0"/>
          <w:iCs w:val="0"/>
          <w:color w:val="002060"/>
          <w:sz w:val="20"/>
          <w:szCs w:val="16"/>
          <w:lang w:eastAsia="pl-PL"/>
        </w:rPr>
        <w:t>12. MIEJSCE ORAZ TERMIN SKŁADANIA I OTWARCIA OFERT.</w:t>
      </w:r>
    </w:p>
    <w:p w:rsidR="00EC5C74" w:rsidRPr="006A228B" w:rsidRDefault="00EC5C74" w:rsidP="00EC5C74">
      <w:pPr>
        <w:numPr>
          <w:ilvl w:val="1"/>
          <w:numId w:val="3"/>
        </w:numPr>
        <w:tabs>
          <w:tab w:val="left" w:pos="720"/>
        </w:tabs>
        <w:spacing w:line="240" w:lineRule="exact"/>
        <w:ind w:left="714" w:hanging="357"/>
        <w:rPr>
          <w:rFonts w:ascii="Calibri" w:hAnsi="Calibri"/>
          <w:sz w:val="22"/>
          <w:szCs w:val="22"/>
        </w:rPr>
      </w:pPr>
      <w:r w:rsidRPr="006A228B">
        <w:rPr>
          <w:rFonts w:ascii="Calibri" w:hAnsi="Calibri"/>
          <w:sz w:val="22"/>
          <w:szCs w:val="22"/>
        </w:rPr>
        <w:t xml:space="preserve">Termin składania ofert upływa </w:t>
      </w:r>
      <w:r w:rsidRPr="00FE4354">
        <w:rPr>
          <w:rFonts w:ascii="Calibri" w:hAnsi="Calibri"/>
          <w:sz w:val="22"/>
          <w:szCs w:val="22"/>
        </w:rPr>
        <w:t xml:space="preserve">dnia  </w:t>
      </w:r>
      <w:r w:rsidR="00350207">
        <w:rPr>
          <w:rFonts w:ascii="Calibri" w:hAnsi="Calibri"/>
          <w:b/>
          <w:sz w:val="22"/>
          <w:szCs w:val="22"/>
        </w:rPr>
        <w:t>2</w:t>
      </w:r>
      <w:r w:rsidR="00EE3692">
        <w:rPr>
          <w:rFonts w:ascii="Calibri" w:hAnsi="Calibri"/>
          <w:b/>
          <w:sz w:val="22"/>
          <w:szCs w:val="22"/>
        </w:rPr>
        <w:t>6</w:t>
      </w:r>
      <w:r w:rsidR="00BC7539" w:rsidRPr="00BC7539">
        <w:rPr>
          <w:rFonts w:ascii="Calibri" w:hAnsi="Calibri"/>
          <w:b/>
          <w:sz w:val="22"/>
          <w:szCs w:val="22"/>
        </w:rPr>
        <w:t>.09</w:t>
      </w:r>
      <w:r w:rsidR="004E20DD" w:rsidRPr="00BC7539">
        <w:rPr>
          <w:rFonts w:ascii="Calibri" w:hAnsi="Calibri"/>
          <w:b/>
          <w:sz w:val="22"/>
          <w:szCs w:val="22"/>
        </w:rPr>
        <w:t>.</w:t>
      </w:r>
      <w:r w:rsidR="00DF24AD" w:rsidRPr="00FE4354">
        <w:rPr>
          <w:rFonts w:ascii="Calibri" w:hAnsi="Calibri"/>
          <w:b/>
          <w:color w:val="000000"/>
          <w:sz w:val="22"/>
          <w:szCs w:val="22"/>
        </w:rPr>
        <w:t>2016</w:t>
      </w:r>
      <w:r w:rsidRPr="00FE4354">
        <w:rPr>
          <w:rFonts w:ascii="Calibri" w:hAnsi="Calibri"/>
          <w:b/>
          <w:color w:val="000000"/>
          <w:sz w:val="22"/>
          <w:szCs w:val="22"/>
        </w:rPr>
        <w:t>r</w:t>
      </w:r>
      <w:r w:rsidRPr="00FE4354">
        <w:rPr>
          <w:rFonts w:ascii="Calibri" w:hAnsi="Calibri"/>
          <w:b/>
          <w:sz w:val="22"/>
          <w:szCs w:val="22"/>
        </w:rPr>
        <w:t>.</w:t>
      </w:r>
      <w:r w:rsidRPr="006A228B">
        <w:rPr>
          <w:rFonts w:ascii="Calibri" w:hAnsi="Calibri"/>
          <w:b/>
          <w:sz w:val="22"/>
          <w:szCs w:val="22"/>
        </w:rPr>
        <w:t xml:space="preserve">  o godzinie 1</w:t>
      </w:r>
      <w:r w:rsidR="00350207">
        <w:rPr>
          <w:rFonts w:ascii="Calibri" w:hAnsi="Calibri"/>
          <w:b/>
          <w:sz w:val="22"/>
          <w:szCs w:val="22"/>
        </w:rPr>
        <w:t>0</w:t>
      </w:r>
      <w:r w:rsidRPr="006A228B">
        <w:rPr>
          <w:rFonts w:ascii="Calibri" w:hAnsi="Calibri"/>
          <w:b/>
          <w:sz w:val="22"/>
          <w:szCs w:val="22"/>
        </w:rPr>
        <w:t>:00</w:t>
      </w:r>
      <w:r w:rsidRPr="006A228B">
        <w:rPr>
          <w:rFonts w:ascii="Calibri" w:hAnsi="Calibri"/>
          <w:sz w:val="22"/>
          <w:szCs w:val="22"/>
        </w:rPr>
        <w:t xml:space="preserve"> .</w:t>
      </w:r>
    </w:p>
    <w:p w:rsidR="00CA4626" w:rsidRDefault="00EC5C74" w:rsidP="00CA4626">
      <w:pPr>
        <w:numPr>
          <w:ilvl w:val="1"/>
          <w:numId w:val="3"/>
        </w:numPr>
        <w:tabs>
          <w:tab w:val="left" w:pos="720"/>
        </w:tabs>
        <w:spacing w:line="240" w:lineRule="exact"/>
        <w:ind w:left="714" w:hanging="357"/>
        <w:rPr>
          <w:rFonts w:ascii="Calibri" w:hAnsi="Calibri"/>
          <w:b/>
          <w:sz w:val="22"/>
          <w:szCs w:val="22"/>
        </w:rPr>
      </w:pPr>
      <w:r w:rsidRPr="00CA4626">
        <w:rPr>
          <w:rFonts w:ascii="Calibri" w:hAnsi="Calibri"/>
          <w:sz w:val="22"/>
          <w:szCs w:val="22"/>
        </w:rPr>
        <w:t xml:space="preserve">Ofertę należy złożyć w </w:t>
      </w:r>
      <w:r w:rsidR="00CA4626" w:rsidRPr="00CA4626">
        <w:rPr>
          <w:rFonts w:ascii="Calibri" w:hAnsi="Calibri"/>
          <w:sz w:val="22"/>
          <w:szCs w:val="22"/>
        </w:rPr>
        <w:t>siedzibie Zamawiającego</w:t>
      </w:r>
      <w:r w:rsidRPr="00CA4626">
        <w:rPr>
          <w:rFonts w:ascii="Calibri" w:hAnsi="Calibri"/>
          <w:sz w:val="22"/>
          <w:szCs w:val="22"/>
        </w:rPr>
        <w:t xml:space="preserve">: </w:t>
      </w:r>
      <w:r w:rsidR="00CA4626" w:rsidRPr="00CA4626">
        <w:rPr>
          <w:rFonts w:ascii="Calibri" w:hAnsi="Calibri"/>
          <w:b/>
          <w:sz w:val="22"/>
          <w:szCs w:val="22"/>
        </w:rPr>
        <w:t>Dział Zamówień Publicznych Szpitala Powiatowego w Zawierciu, ul. Miodowa 14, 42-400  ZAWIERCIE, pokój Nr 1</w:t>
      </w:r>
      <w:r w:rsidR="00AA4A36">
        <w:rPr>
          <w:rFonts w:ascii="Calibri" w:hAnsi="Calibri"/>
          <w:b/>
          <w:sz w:val="22"/>
          <w:szCs w:val="22"/>
        </w:rPr>
        <w:t>4</w:t>
      </w:r>
      <w:r w:rsidR="00CA4626" w:rsidRPr="00CA4626">
        <w:rPr>
          <w:rFonts w:ascii="Calibri" w:hAnsi="Calibri"/>
          <w:b/>
          <w:sz w:val="22"/>
          <w:szCs w:val="22"/>
        </w:rPr>
        <w:t xml:space="preserve"> Pawilon D.</w:t>
      </w:r>
    </w:p>
    <w:p w:rsidR="00CA4626" w:rsidRDefault="00EC5C74" w:rsidP="00CA4626">
      <w:pPr>
        <w:numPr>
          <w:ilvl w:val="1"/>
          <w:numId w:val="3"/>
        </w:numPr>
        <w:tabs>
          <w:tab w:val="left" w:pos="720"/>
        </w:tabs>
        <w:spacing w:line="240" w:lineRule="exact"/>
        <w:ind w:left="714" w:hanging="357"/>
        <w:rPr>
          <w:rFonts w:ascii="Calibri" w:hAnsi="Calibri"/>
          <w:sz w:val="22"/>
          <w:szCs w:val="22"/>
        </w:rPr>
      </w:pPr>
      <w:r w:rsidRPr="00CA4626">
        <w:rPr>
          <w:rFonts w:ascii="Calibri" w:hAnsi="Calibri"/>
          <w:sz w:val="22"/>
          <w:szCs w:val="22"/>
        </w:rPr>
        <w:t>Oferty złożone po terminie zostaną zwrócone bez otwierania, po upływie terminu przewidzianego na wniesienie odwołania.</w:t>
      </w:r>
    </w:p>
    <w:p w:rsidR="00B8304F" w:rsidRPr="00B8304F" w:rsidRDefault="00EC5C74" w:rsidP="00B8304F">
      <w:pPr>
        <w:numPr>
          <w:ilvl w:val="1"/>
          <w:numId w:val="3"/>
        </w:numPr>
        <w:tabs>
          <w:tab w:val="left" w:pos="720"/>
        </w:tabs>
        <w:spacing w:line="240" w:lineRule="exact"/>
        <w:ind w:left="714" w:hanging="357"/>
        <w:rPr>
          <w:rFonts w:ascii="Calibri" w:hAnsi="Calibri"/>
          <w:sz w:val="22"/>
          <w:szCs w:val="22"/>
        </w:rPr>
      </w:pPr>
      <w:r w:rsidRPr="00CA4626">
        <w:rPr>
          <w:rFonts w:ascii="Calibri" w:hAnsi="Calibri"/>
          <w:sz w:val="22"/>
          <w:szCs w:val="22"/>
        </w:rPr>
        <w:t>Z zawartością ofert nie można zapoznać się przed upływem terminu otwarcia ofert.</w:t>
      </w:r>
    </w:p>
    <w:p w:rsidR="00EC5C74" w:rsidRDefault="00EC5C74" w:rsidP="00CA4626">
      <w:pPr>
        <w:numPr>
          <w:ilvl w:val="1"/>
          <w:numId w:val="3"/>
        </w:numPr>
        <w:tabs>
          <w:tab w:val="left" w:pos="720"/>
        </w:tabs>
        <w:spacing w:line="240" w:lineRule="exact"/>
        <w:ind w:left="714" w:hanging="357"/>
        <w:rPr>
          <w:rFonts w:ascii="Calibri" w:hAnsi="Calibri"/>
          <w:sz w:val="22"/>
          <w:szCs w:val="22"/>
        </w:rPr>
      </w:pPr>
      <w:r w:rsidRPr="00CA4626">
        <w:rPr>
          <w:rFonts w:ascii="Calibri" w:hAnsi="Calibri"/>
          <w:sz w:val="22"/>
          <w:szCs w:val="22"/>
        </w:rPr>
        <w:t xml:space="preserve">Otwarcie ofert nastąpi </w:t>
      </w:r>
      <w:r w:rsidR="00CA4626">
        <w:rPr>
          <w:rFonts w:ascii="Calibri" w:hAnsi="Calibri"/>
          <w:sz w:val="22"/>
          <w:szCs w:val="22"/>
        </w:rPr>
        <w:t>w miejscu jw.</w:t>
      </w:r>
      <w:r w:rsidRPr="00CA4626">
        <w:rPr>
          <w:rFonts w:ascii="Calibri" w:hAnsi="Calibri"/>
          <w:sz w:val="22"/>
          <w:szCs w:val="22"/>
        </w:rPr>
        <w:t xml:space="preserve"> w </w:t>
      </w:r>
      <w:r w:rsidRPr="00FE4354">
        <w:rPr>
          <w:rFonts w:ascii="Calibri" w:hAnsi="Calibri"/>
          <w:sz w:val="22"/>
          <w:szCs w:val="22"/>
        </w:rPr>
        <w:t>dniu</w:t>
      </w:r>
      <w:r w:rsidRPr="00FE4354">
        <w:rPr>
          <w:rFonts w:ascii="Calibri" w:hAnsi="Calibri"/>
          <w:b/>
          <w:sz w:val="22"/>
          <w:szCs w:val="22"/>
        </w:rPr>
        <w:t xml:space="preserve"> </w:t>
      </w:r>
      <w:r w:rsidR="004E20DD">
        <w:rPr>
          <w:rFonts w:ascii="Calibri" w:hAnsi="Calibri"/>
          <w:b/>
          <w:sz w:val="22"/>
          <w:szCs w:val="22"/>
        </w:rPr>
        <w:t xml:space="preserve"> </w:t>
      </w:r>
      <w:r w:rsidR="00350207">
        <w:rPr>
          <w:rFonts w:ascii="Calibri" w:hAnsi="Calibri"/>
          <w:b/>
          <w:sz w:val="22"/>
          <w:szCs w:val="22"/>
        </w:rPr>
        <w:t>2</w:t>
      </w:r>
      <w:r w:rsidR="00EE3692">
        <w:rPr>
          <w:rFonts w:ascii="Calibri" w:hAnsi="Calibri"/>
          <w:b/>
          <w:sz w:val="22"/>
          <w:szCs w:val="22"/>
        </w:rPr>
        <w:t>6</w:t>
      </w:r>
      <w:r w:rsidR="00BC7539">
        <w:rPr>
          <w:rFonts w:ascii="Calibri" w:hAnsi="Calibri"/>
          <w:b/>
          <w:sz w:val="22"/>
          <w:szCs w:val="22"/>
        </w:rPr>
        <w:t>.09</w:t>
      </w:r>
      <w:r w:rsidR="004E20DD">
        <w:rPr>
          <w:rFonts w:ascii="Calibri" w:hAnsi="Calibri"/>
          <w:b/>
          <w:sz w:val="22"/>
          <w:szCs w:val="22"/>
        </w:rPr>
        <w:t xml:space="preserve">.2016 </w:t>
      </w:r>
      <w:r w:rsidRPr="00FE4354">
        <w:rPr>
          <w:rFonts w:ascii="Calibri" w:hAnsi="Calibri"/>
          <w:b/>
          <w:color w:val="000000"/>
          <w:sz w:val="22"/>
          <w:szCs w:val="22"/>
        </w:rPr>
        <w:t>r</w:t>
      </w:r>
      <w:r w:rsidRPr="00FE4354">
        <w:rPr>
          <w:rFonts w:ascii="Calibri" w:hAnsi="Calibri"/>
          <w:b/>
          <w:sz w:val="22"/>
          <w:szCs w:val="22"/>
        </w:rPr>
        <w:t>.</w:t>
      </w:r>
      <w:r w:rsidRPr="00CA4626">
        <w:rPr>
          <w:rFonts w:ascii="Calibri" w:hAnsi="Calibri"/>
          <w:b/>
          <w:sz w:val="22"/>
          <w:szCs w:val="22"/>
        </w:rPr>
        <w:t xml:space="preserve"> o godzinie </w:t>
      </w:r>
      <w:r w:rsidR="00350207">
        <w:rPr>
          <w:rFonts w:ascii="Calibri" w:hAnsi="Calibri"/>
          <w:b/>
          <w:sz w:val="22"/>
          <w:szCs w:val="22"/>
        </w:rPr>
        <w:t>10</w:t>
      </w:r>
      <w:r w:rsidRPr="00CA4626">
        <w:rPr>
          <w:rFonts w:ascii="Calibri" w:hAnsi="Calibri"/>
          <w:b/>
          <w:sz w:val="22"/>
          <w:szCs w:val="22"/>
        </w:rPr>
        <w:t>:15</w:t>
      </w:r>
      <w:r w:rsidRPr="00CA4626">
        <w:rPr>
          <w:rFonts w:ascii="Calibri" w:hAnsi="Calibri"/>
          <w:sz w:val="22"/>
          <w:szCs w:val="22"/>
        </w:rPr>
        <w:t>.</w:t>
      </w:r>
    </w:p>
    <w:p w:rsidR="00B8304F" w:rsidRDefault="00EC5C74" w:rsidP="00B8304F">
      <w:pPr>
        <w:numPr>
          <w:ilvl w:val="1"/>
          <w:numId w:val="3"/>
        </w:numPr>
        <w:tabs>
          <w:tab w:val="left" w:pos="720"/>
        </w:tabs>
        <w:spacing w:line="240" w:lineRule="exact"/>
        <w:ind w:left="714" w:hanging="357"/>
        <w:jc w:val="both"/>
        <w:rPr>
          <w:rFonts w:ascii="Calibri" w:hAnsi="Calibri"/>
          <w:sz w:val="22"/>
          <w:szCs w:val="22"/>
        </w:rPr>
      </w:pPr>
      <w:r w:rsidRPr="00B8304F">
        <w:rPr>
          <w:rFonts w:ascii="Calibri" w:hAnsi="Calibri"/>
          <w:sz w:val="22"/>
          <w:szCs w:val="22"/>
        </w:rPr>
        <w:t>Otwarcie ofert jest jawne.</w:t>
      </w:r>
    </w:p>
    <w:p w:rsidR="00EC5C74" w:rsidRDefault="00EC5C74" w:rsidP="00B8304F">
      <w:pPr>
        <w:numPr>
          <w:ilvl w:val="1"/>
          <w:numId w:val="3"/>
        </w:numPr>
        <w:tabs>
          <w:tab w:val="left" w:pos="720"/>
        </w:tabs>
        <w:spacing w:line="240" w:lineRule="exact"/>
        <w:ind w:left="714" w:hanging="357"/>
        <w:jc w:val="both"/>
        <w:rPr>
          <w:rFonts w:ascii="Calibri" w:hAnsi="Calibri"/>
          <w:sz w:val="22"/>
          <w:szCs w:val="22"/>
        </w:rPr>
      </w:pPr>
      <w:r w:rsidRPr="00B8304F">
        <w:rPr>
          <w:rFonts w:ascii="Calibri" w:hAnsi="Calibri"/>
          <w:sz w:val="22"/>
          <w:szCs w:val="22"/>
        </w:rPr>
        <w:t xml:space="preserve">Bezpośrednio przed otwarciem ofert Zamawiający poda kwotę jaką zamierza przeznaczyć na sfinansowanie zamówienia. </w:t>
      </w:r>
    </w:p>
    <w:p w:rsidR="00B8304F" w:rsidRDefault="00EC5C74" w:rsidP="00B8304F">
      <w:pPr>
        <w:numPr>
          <w:ilvl w:val="1"/>
          <w:numId w:val="3"/>
        </w:numPr>
        <w:tabs>
          <w:tab w:val="left" w:pos="720"/>
        </w:tabs>
        <w:spacing w:line="240" w:lineRule="exact"/>
        <w:ind w:left="714" w:hanging="357"/>
        <w:jc w:val="both"/>
        <w:rPr>
          <w:rFonts w:ascii="Calibri" w:hAnsi="Calibri"/>
          <w:sz w:val="22"/>
          <w:szCs w:val="22"/>
        </w:rPr>
      </w:pPr>
      <w:r w:rsidRPr="00B8304F">
        <w:rPr>
          <w:rFonts w:ascii="Calibri" w:hAnsi="Calibri"/>
          <w:sz w:val="22"/>
          <w:szCs w:val="22"/>
        </w:rPr>
        <w:t>Podczas otwarcia ofert Zamawiający poda nazwy (firmy) i adresy wykonawców, a także informacje dotyczące ceny.</w:t>
      </w:r>
    </w:p>
    <w:p w:rsidR="00DF7E08" w:rsidRDefault="00DF7E08" w:rsidP="00DF7E08">
      <w:pPr>
        <w:numPr>
          <w:ilvl w:val="1"/>
          <w:numId w:val="3"/>
        </w:numPr>
        <w:tabs>
          <w:tab w:val="left" w:pos="720"/>
        </w:tabs>
        <w:spacing w:line="240" w:lineRule="exact"/>
        <w:ind w:left="714" w:hanging="357"/>
        <w:jc w:val="both"/>
        <w:rPr>
          <w:rFonts w:ascii="Calibri" w:hAnsi="Calibri"/>
          <w:sz w:val="22"/>
          <w:szCs w:val="22"/>
        </w:rPr>
      </w:pPr>
      <w:r>
        <w:rPr>
          <w:rFonts w:ascii="Calibri" w:hAnsi="Calibri"/>
          <w:sz w:val="22"/>
          <w:szCs w:val="22"/>
        </w:rPr>
        <w:t>Niezwłocznie po otwarciu ofert</w:t>
      </w:r>
      <w:r w:rsidR="00B8304F">
        <w:rPr>
          <w:rFonts w:ascii="Calibri" w:hAnsi="Calibri"/>
          <w:sz w:val="22"/>
          <w:szCs w:val="22"/>
        </w:rPr>
        <w:t xml:space="preserve"> Zamawiający zamieszcza  </w:t>
      </w:r>
      <w:r w:rsidR="00CA4626" w:rsidRPr="00B8304F">
        <w:rPr>
          <w:rFonts w:ascii="Calibri" w:hAnsi="Calibri"/>
          <w:sz w:val="22"/>
          <w:szCs w:val="22"/>
        </w:rPr>
        <w:t>na stronie internetowej Zamawiającego</w:t>
      </w:r>
      <w:r w:rsidR="00B8304F">
        <w:rPr>
          <w:rFonts w:ascii="Calibri" w:hAnsi="Calibri"/>
          <w:sz w:val="22"/>
          <w:szCs w:val="22"/>
        </w:rPr>
        <w:t xml:space="preserve"> informacje  dotyczące:</w:t>
      </w:r>
    </w:p>
    <w:p w:rsidR="00DF7E08" w:rsidRPr="00DF7E08" w:rsidRDefault="00B8304F" w:rsidP="00DF7E08">
      <w:pPr>
        <w:pStyle w:val="Akapitzlist"/>
        <w:numPr>
          <w:ilvl w:val="2"/>
          <w:numId w:val="3"/>
        </w:numPr>
        <w:tabs>
          <w:tab w:val="left" w:pos="993"/>
        </w:tabs>
        <w:spacing w:line="240" w:lineRule="exact"/>
        <w:ind w:hanging="1309"/>
        <w:jc w:val="both"/>
        <w:rPr>
          <w:rFonts w:ascii="Calibri" w:hAnsi="Calibri"/>
          <w:sz w:val="22"/>
          <w:szCs w:val="22"/>
        </w:rPr>
      </w:pPr>
      <w:r w:rsidRPr="00DF7E08">
        <w:rPr>
          <w:rFonts w:ascii="Calibri" w:hAnsi="Calibri"/>
          <w:sz w:val="22"/>
          <w:szCs w:val="22"/>
        </w:rPr>
        <w:t>kwoty , jaką zamierza przeznaczyć na  sfinansowanie zamówienia,</w:t>
      </w:r>
    </w:p>
    <w:p w:rsidR="00D712CF" w:rsidRDefault="00B8304F" w:rsidP="00D712CF">
      <w:pPr>
        <w:numPr>
          <w:ilvl w:val="2"/>
          <w:numId w:val="3"/>
        </w:numPr>
        <w:tabs>
          <w:tab w:val="left" w:pos="993"/>
        </w:tabs>
        <w:spacing w:line="240" w:lineRule="exact"/>
        <w:ind w:hanging="1309"/>
        <w:jc w:val="both"/>
        <w:rPr>
          <w:rFonts w:ascii="Calibri" w:hAnsi="Calibri"/>
          <w:sz w:val="22"/>
          <w:szCs w:val="22"/>
        </w:rPr>
      </w:pPr>
      <w:r w:rsidRPr="00DF7E08">
        <w:rPr>
          <w:rFonts w:ascii="Calibri" w:hAnsi="Calibri"/>
          <w:sz w:val="22"/>
          <w:szCs w:val="22"/>
        </w:rPr>
        <w:t xml:space="preserve">firm oraz adresów  wykonawców , którzy złożyli oferty </w:t>
      </w:r>
    </w:p>
    <w:p w:rsidR="00D712CF" w:rsidRDefault="00D712CF" w:rsidP="00D712CF">
      <w:pPr>
        <w:numPr>
          <w:ilvl w:val="2"/>
          <w:numId w:val="3"/>
        </w:numPr>
        <w:tabs>
          <w:tab w:val="left" w:pos="993"/>
        </w:tabs>
        <w:spacing w:line="240" w:lineRule="exact"/>
        <w:ind w:hanging="1309"/>
        <w:jc w:val="both"/>
        <w:rPr>
          <w:rFonts w:ascii="Calibri" w:hAnsi="Calibri"/>
          <w:sz w:val="22"/>
          <w:szCs w:val="22"/>
        </w:rPr>
      </w:pPr>
      <w:r>
        <w:rPr>
          <w:rFonts w:ascii="Calibri" w:hAnsi="Calibri"/>
          <w:sz w:val="22"/>
          <w:szCs w:val="22"/>
        </w:rPr>
        <w:t>c</w:t>
      </w:r>
      <w:r w:rsidR="00B8304F" w:rsidRPr="00D712CF">
        <w:rPr>
          <w:rFonts w:ascii="Calibri" w:hAnsi="Calibri"/>
          <w:sz w:val="22"/>
          <w:szCs w:val="22"/>
        </w:rPr>
        <w:t>eny</w:t>
      </w:r>
      <w:r>
        <w:rPr>
          <w:rFonts w:ascii="Calibri" w:hAnsi="Calibri"/>
          <w:sz w:val="22"/>
          <w:szCs w:val="22"/>
        </w:rPr>
        <w:t>,</w:t>
      </w:r>
      <w:r w:rsidR="00B8304F" w:rsidRPr="00D712CF">
        <w:rPr>
          <w:rFonts w:ascii="Calibri" w:hAnsi="Calibri"/>
          <w:sz w:val="22"/>
          <w:szCs w:val="22"/>
        </w:rPr>
        <w:t xml:space="preserve"> terminu wykonania  zamówienia , okresu gwarancji  i warunków płatności zawartych </w:t>
      </w:r>
    </w:p>
    <w:p w:rsidR="00EC5C74" w:rsidRPr="00D712CF" w:rsidRDefault="00B8304F" w:rsidP="00D712CF">
      <w:pPr>
        <w:tabs>
          <w:tab w:val="left" w:pos="993"/>
        </w:tabs>
        <w:spacing w:line="240" w:lineRule="exact"/>
        <w:ind w:left="993"/>
        <w:jc w:val="both"/>
        <w:rPr>
          <w:rFonts w:ascii="Calibri" w:hAnsi="Calibri"/>
          <w:sz w:val="22"/>
          <w:szCs w:val="22"/>
        </w:rPr>
      </w:pPr>
      <w:r w:rsidRPr="00D712CF">
        <w:rPr>
          <w:rFonts w:ascii="Calibri" w:hAnsi="Calibri"/>
          <w:sz w:val="22"/>
          <w:szCs w:val="22"/>
        </w:rPr>
        <w:t>w ofertach.</w:t>
      </w:r>
    </w:p>
    <w:p w:rsidR="001D19D0" w:rsidRPr="003B5A77" w:rsidRDefault="000B47D8" w:rsidP="003B5A77">
      <w:pPr>
        <w:pStyle w:val="Nagwek2"/>
        <w:keepNext w:val="0"/>
        <w:pBdr>
          <w:bottom w:val="single" w:sz="4" w:space="1" w:color="auto"/>
        </w:pBdr>
        <w:suppressAutoHyphens w:val="0"/>
        <w:spacing w:before="100" w:beforeAutospacing="1" w:after="100" w:afterAutospacing="1" w:line="240" w:lineRule="exact"/>
        <w:rPr>
          <w:rFonts w:ascii="Calibri" w:hAnsi="Calibri"/>
          <w:bCs w:val="0"/>
          <w:i w:val="0"/>
          <w:iCs w:val="0"/>
          <w:smallCaps/>
          <w:color w:val="002060"/>
          <w:spacing w:val="5"/>
          <w:sz w:val="20"/>
          <w:szCs w:val="16"/>
          <w:lang w:eastAsia="pl-PL"/>
        </w:rPr>
      </w:pPr>
      <w:r w:rsidRPr="00276467">
        <w:rPr>
          <w:rStyle w:val="Tytuksiki"/>
          <w:rFonts w:ascii="Calibri" w:hAnsi="Calibri"/>
          <w:b/>
          <w:i w:val="0"/>
          <w:iCs w:val="0"/>
          <w:color w:val="002060"/>
          <w:sz w:val="20"/>
          <w:szCs w:val="16"/>
          <w:lang w:eastAsia="pl-PL"/>
        </w:rPr>
        <w:t xml:space="preserve">13. </w:t>
      </w:r>
      <w:r w:rsidR="00EC5C74" w:rsidRPr="00276467">
        <w:rPr>
          <w:rStyle w:val="Tytuksiki"/>
          <w:rFonts w:ascii="Calibri" w:hAnsi="Calibri"/>
          <w:b/>
          <w:i w:val="0"/>
          <w:iCs w:val="0"/>
          <w:color w:val="002060"/>
          <w:sz w:val="20"/>
          <w:szCs w:val="16"/>
          <w:lang w:eastAsia="pl-PL"/>
        </w:rPr>
        <w:t>OPIS SPOSOBU OBLICZENIA CENY.</w:t>
      </w:r>
    </w:p>
    <w:p w:rsidR="00EA5621" w:rsidRPr="00F923C3" w:rsidRDefault="00EA5621" w:rsidP="00137E63">
      <w:pPr>
        <w:numPr>
          <w:ilvl w:val="0"/>
          <w:numId w:val="20"/>
        </w:numPr>
        <w:spacing w:line="240" w:lineRule="exact"/>
        <w:jc w:val="both"/>
        <w:rPr>
          <w:rFonts w:ascii="Calibri" w:hAnsi="Calibri"/>
          <w:sz w:val="22"/>
          <w:szCs w:val="22"/>
        </w:rPr>
      </w:pPr>
      <w:r w:rsidRPr="00F923C3">
        <w:rPr>
          <w:rFonts w:ascii="Calibri" w:hAnsi="Calibri"/>
          <w:sz w:val="22"/>
          <w:szCs w:val="22"/>
        </w:rPr>
        <w:t xml:space="preserve">Wyliczenie ceny oferty następuje poprzez skalkulowanie ryczałtowych wartości (cen) jednostkowych netto </w:t>
      </w:r>
      <w:r w:rsidR="003A4F0F" w:rsidRPr="00F923C3">
        <w:rPr>
          <w:rFonts w:ascii="Calibri" w:hAnsi="Calibri"/>
          <w:sz w:val="22"/>
          <w:szCs w:val="22"/>
        </w:rPr>
        <w:t>z</w:t>
      </w:r>
      <w:r w:rsidRPr="00F923C3">
        <w:rPr>
          <w:rFonts w:ascii="Calibri" w:hAnsi="Calibri"/>
          <w:sz w:val="22"/>
          <w:szCs w:val="22"/>
        </w:rPr>
        <w:t xml:space="preserve"> </w:t>
      </w:r>
      <w:r w:rsidRPr="00F923C3">
        <w:rPr>
          <w:rFonts w:ascii="Calibri" w:hAnsi="Calibri"/>
          <w:i/>
          <w:sz w:val="22"/>
          <w:szCs w:val="22"/>
        </w:rPr>
        <w:t>Formularza</w:t>
      </w:r>
      <w:r w:rsidR="00E76EA2" w:rsidRPr="00F923C3">
        <w:rPr>
          <w:rFonts w:ascii="Calibri" w:hAnsi="Calibri"/>
          <w:i/>
          <w:sz w:val="22"/>
          <w:szCs w:val="22"/>
        </w:rPr>
        <w:t xml:space="preserve"> asortymentowo- cenowego </w:t>
      </w:r>
      <w:r w:rsidRPr="00F923C3">
        <w:rPr>
          <w:rFonts w:ascii="Calibri" w:hAnsi="Calibri"/>
          <w:i/>
          <w:sz w:val="22"/>
          <w:szCs w:val="22"/>
        </w:rPr>
        <w:t xml:space="preserve"> </w:t>
      </w:r>
      <w:r w:rsidR="003A4F0F" w:rsidRPr="00F923C3">
        <w:rPr>
          <w:rFonts w:ascii="Calibri" w:hAnsi="Calibri"/>
          <w:sz w:val="22"/>
          <w:szCs w:val="22"/>
        </w:rPr>
        <w:t>stanowiącego załącznik</w:t>
      </w:r>
      <w:r w:rsidR="003B5A77">
        <w:rPr>
          <w:rFonts w:ascii="Calibri" w:hAnsi="Calibri"/>
          <w:sz w:val="22"/>
          <w:szCs w:val="22"/>
        </w:rPr>
        <w:t>i od</w:t>
      </w:r>
      <w:r w:rsidR="003A4F0F" w:rsidRPr="00F923C3">
        <w:rPr>
          <w:rFonts w:ascii="Calibri" w:hAnsi="Calibri"/>
          <w:sz w:val="22"/>
          <w:szCs w:val="22"/>
        </w:rPr>
        <w:t xml:space="preserve"> nr </w:t>
      </w:r>
      <w:r w:rsidR="001D19D0" w:rsidRPr="00F923C3">
        <w:rPr>
          <w:rFonts w:ascii="Calibri" w:hAnsi="Calibri"/>
          <w:sz w:val="22"/>
          <w:szCs w:val="22"/>
        </w:rPr>
        <w:t>1</w:t>
      </w:r>
      <w:r w:rsidR="003B5A77">
        <w:rPr>
          <w:rFonts w:ascii="Calibri" w:hAnsi="Calibri"/>
          <w:sz w:val="22"/>
          <w:szCs w:val="22"/>
        </w:rPr>
        <w:t>.1 – 1.</w:t>
      </w:r>
      <w:r w:rsidR="00350207">
        <w:rPr>
          <w:rFonts w:ascii="Calibri" w:hAnsi="Calibri"/>
          <w:sz w:val="22"/>
          <w:szCs w:val="22"/>
        </w:rPr>
        <w:t>9</w:t>
      </w:r>
      <w:r w:rsidR="001D19D0" w:rsidRPr="00F923C3">
        <w:rPr>
          <w:rFonts w:ascii="Calibri" w:hAnsi="Calibri"/>
          <w:sz w:val="22"/>
          <w:szCs w:val="22"/>
        </w:rPr>
        <w:t xml:space="preserve"> </w:t>
      </w:r>
      <w:r w:rsidR="003B5A77">
        <w:rPr>
          <w:rFonts w:ascii="Calibri" w:hAnsi="Calibri"/>
          <w:sz w:val="22"/>
          <w:szCs w:val="22"/>
        </w:rPr>
        <w:t>(Formularz asortymentowo- cenowy</w:t>
      </w:r>
      <w:r w:rsidR="0011018F">
        <w:rPr>
          <w:rFonts w:ascii="Calibri" w:hAnsi="Calibri"/>
          <w:sz w:val="22"/>
          <w:szCs w:val="22"/>
        </w:rPr>
        <w:t>)</w:t>
      </w:r>
      <w:r w:rsidR="003A4F0F" w:rsidRPr="00F923C3">
        <w:rPr>
          <w:rFonts w:ascii="Calibri" w:hAnsi="Calibri"/>
          <w:sz w:val="22"/>
          <w:szCs w:val="22"/>
        </w:rPr>
        <w:t xml:space="preserve"> do Formularza Ofertowego </w:t>
      </w:r>
      <w:r w:rsidRPr="00F923C3">
        <w:rPr>
          <w:rFonts w:ascii="Calibri" w:hAnsi="Calibri"/>
          <w:sz w:val="22"/>
          <w:szCs w:val="22"/>
        </w:rPr>
        <w:t>dostawy.</w:t>
      </w:r>
    </w:p>
    <w:p w:rsidR="00137E63" w:rsidRPr="00F923C3" w:rsidRDefault="00EA5621" w:rsidP="00137E63">
      <w:pPr>
        <w:numPr>
          <w:ilvl w:val="0"/>
          <w:numId w:val="20"/>
        </w:numPr>
        <w:spacing w:line="240" w:lineRule="exact"/>
        <w:jc w:val="both"/>
        <w:rPr>
          <w:rFonts w:ascii="Calibri" w:hAnsi="Calibri"/>
          <w:sz w:val="22"/>
          <w:szCs w:val="22"/>
        </w:rPr>
      </w:pPr>
      <w:r w:rsidRPr="00F923C3">
        <w:rPr>
          <w:rFonts w:ascii="Calibri" w:hAnsi="Calibri"/>
          <w:sz w:val="22"/>
          <w:szCs w:val="22"/>
        </w:rPr>
        <w:t xml:space="preserve">Zaoferowane przez Wykonawcę wartości (ceny) jednostkowe netto za poszczególne asortymenty dostawy należy wpisać odpowiednio do kolumny </w:t>
      </w:r>
      <w:r w:rsidR="001D19D0" w:rsidRPr="00F923C3">
        <w:rPr>
          <w:rFonts w:ascii="Calibri" w:hAnsi="Calibri"/>
          <w:sz w:val="22"/>
          <w:szCs w:val="22"/>
        </w:rPr>
        <w:t>5</w:t>
      </w:r>
      <w:r w:rsidRPr="00F923C3">
        <w:rPr>
          <w:rFonts w:ascii="Calibri" w:hAnsi="Calibri"/>
          <w:sz w:val="22"/>
          <w:szCs w:val="22"/>
        </w:rPr>
        <w:t xml:space="preserve"> </w:t>
      </w:r>
      <w:r w:rsidRPr="00F923C3">
        <w:rPr>
          <w:rFonts w:ascii="Calibri" w:hAnsi="Calibri"/>
          <w:i/>
          <w:sz w:val="22"/>
          <w:szCs w:val="22"/>
        </w:rPr>
        <w:t xml:space="preserve">Formularza  </w:t>
      </w:r>
      <w:r w:rsidR="001D19D0" w:rsidRPr="00F923C3">
        <w:rPr>
          <w:rFonts w:ascii="Calibri" w:hAnsi="Calibri"/>
          <w:i/>
          <w:sz w:val="22"/>
          <w:szCs w:val="22"/>
        </w:rPr>
        <w:t xml:space="preserve"> asortymentowo-</w:t>
      </w:r>
      <w:r w:rsidRPr="00F923C3">
        <w:rPr>
          <w:rFonts w:ascii="Calibri" w:hAnsi="Calibri"/>
          <w:i/>
          <w:sz w:val="22"/>
          <w:szCs w:val="22"/>
        </w:rPr>
        <w:t xml:space="preserve">Cenowego </w:t>
      </w:r>
      <w:r w:rsidRPr="00F923C3">
        <w:rPr>
          <w:rFonts w:ascii="Calibri" w:hAnsi="Calibri"/>
          <w:sz w:val="22"/>
          <w:szCs w:val="22"/>
        </w:rPr>
        <w:t xml:space="preserve">stanowiącego </w:t>
      </w:r>
      <w:r w:rsidR="00291205" w:rsidRPr="00F923C3">
        <w:rPr>
          <w:rFonts w:ascii="Calibri" w:hAnsi="Calibri"/>
          <w:sz w:val="22"/>
          <w:szCs w:val="22"/>
        </w:rPr>
        <w:t>załącznik</w:t>
      </w:r>
      <w:r w:rsidR="00291205">
        <w:rPr>
          <w:rFonts w:ascii="Calibri" w:hAnsi="Calibri"/>
          <w:sz w:val="22"/>
          <w:szCs w:val="22"/>
        </w:rPr>
        <w:t>i od</w:t>
      </w:r>
      <w:r w:rsidR="00291205" w:rsidRPr="00F923C3">
        <w:rPr>
          <w:rFonts w:ascii="Calibri" w:hAnsi="Calibri"/>
          <w:sz w:val="22"/>
          <w:szCs w:val="22"/>
        </w:rPr>
        <w:t xml:space="preserve"> nr 1</w:t>
      </w:r>
      <w:r w:rsidR="00291205">
        <w:rPr>
          <w:rFonts w:ascii="Calibri" w:hAnsi="Calibri"/>
          <w:sz w:val="22"/>
          <w:szCs w:val="22"/>
        </w:rPr>
        <w:t>.1 – 1.</w:t>
      </w:r>
      <w:r w:rsidR="00350207">
        <w:rPr>
          <w:rFonts w:ascii="Calibri" w:hAnsi="Calibri"/>
          <w:sz w:val="22"/>
          <w:szCs w:val="22"/>
        </w:rPr>
        <w:t>9</w:t>
      </w:r>
      <w:r w:rsidR="00291205">
        <w:rPr>
          <w:rFonts w:ascii="Calibri" w:hAnsi="Calibri"/>
          <w:sz w:val="22"/>
          <w:szCs w:val="22"/>
        </w:rPr>
        <w:t xml:space="preserve"> </w:t>
      </w:r>
      <w:r w:rsidR="00137E63" w:rsidRPr="00F923C3">
        <w:rPr>
          <w:rFonts w:ascii="Calibri" w:hAnsi="Calibri"/>
          <w:sz w:val="22"/>
          <w:szCs w:val="22"/>
        </w:rPr>
        <w:t>do Formularza Ofertowego dostawy.</w:t>
      </w:r>
    </w:p>
    <w:p w:rsidR="00EA5621" w:rsidRPr="00F923C3" w:rsidRDefault="00EA5621" w:rsidP="00137E63">
      <w:pPr>
        <w:numPr>
          <w:ilvl w:val="0"/>
          <w:numId w:val="20"/>
        </w:numPr>
        <w:spacing w:line="240" w:lineRule="exact"/>
        <w:jc w:val="both"/>
        <w:rPr>
          <w:rFonts w:ascii="Calibri" w:hAnsi="Calibri"/>
          <w:sz w:val="22"/>
          <w:szCs w:val="22"/>
        </w:rPr>
      </w:pPr>
      <w:r w:rsidRPr="00F923C3">
        <w:rPr>
          <w:rFonts w:ascii="Calibri" w:hAnsi="Calibri"/>
          <w:bCs/>
          <w:sz w:val="22"/>
          <w:szCs w:val="22"/>
        </w:rPr>
        <w:t xml:space="preserve">Wartość netto </w:t>
      </w:r>
      <w:r w:rsidR="00137E63" w:rsidRPr="00F923C3">
        <w:rPr>
          <w:rFonts w:ascii="Calibri" w:hAnsi="Calibri"/>
          <w:bCs/>
          <w:sz w:val="22"/>
          <w:szCs w:val="22"/>
        </w:rPr>
        <w:t xml:space="preserve">złotych </w:t>
      </w:r>
      <w:r w:rsidRPr="00F923C3">
        <w:rPr>
          <w:rFonts w:ascii="Calibri" w:hAnsi="Calibri"/>
          <w:bCs/>
          <w:sz w:val="22"/>
          <w:szCs w:val="22"/>
        </w:rPr>
        <w:t xml:space="preserve">- kolumna </w:t>
      </w:r>
      <w:r w:rsidR="001D19D0" w:rsidRPr="00F923C3">
        <w:rPr>
          <w:rFonts w:ascii="Calibri" w:hAnsi="Calibri"/>
          <w:bCs/>
          <w:sz w:val="22"/>
          <w:szCs w:val="22"/>
        </w:rPr>
        <w:t>6</w:t>
      </w:r>
      <w:r w:rsidRPr="00F923C3">
        <w:rPr>
          <w:rFonts w:ascii="Calibri" w:hAnsi="Calibri"/>
          <w:bCs/>
          <w:sz w:val="22"/>
          <w:szCs w:val="22"/>
        </w:rPr>
        <w:t xml:space="preserve"> </w:t>
      </w:r>
      <w:r w:rsidRPr="00F923C3">
        <w:rPr>
          <w:rFonts w:ascii="Calibri" w:hAnsi="Calibri"/>
          <w:i/>
          <w:sz w:val="22"/>
          <w:szCs w:val="22"/>
        </w:rPr>
        <w:t xml:space="preserve">Formularza </w:t>
      </w:r>
      <w:r w:rsidR="001D19D0" w:rsidRPr="00F923C3">
        <w:rPr>
          <w:rFonts w:ascii="Calibri" w:hAnsi="Calibri"/>
          <w:i/>
          <w:sz w:val="22"/>
          <w:szCs w:val="22"/>
        </w:rPr>
        <w:t xml:space="preserve"> asortymentowo-</w:t>
      </w:r>
      <w:r w:rsidRPr="00F923C3">
        <w:rPr>
          <w:rFonts w:ascii="Calibri" w:hAnsi="Calibri"/>
          <w:i/>
          <w:sz w:val="22"/>
          <w:szCs w:val="22"/>
        </w:rPr>
        <w:t>cenowego</w:t>
      </w:r>
      <w:r w:rsidRPr="00F923C3">
        <w:rPr>
          <w:rFonts w:ascii="Calibri" w:hAnsi="Calibri"/>
          <w:sz w:val="22"/>
          <w:szCs w:val="22"/>
        </w:rPr>
        <w:t xml:space="preserve"> </w:t>
      </w:r>
      <w:r w:rsidRPr="00F923C3">
        <w:rPr>
          <w:rFonts w:ascii="Calibri" w:hAnsi="Calibri"/>
          <w:bCs/>
          <w:sz w:val="22"/>
          <w:szCs w:val="22"/>
        </w:rPr>
        <w:t>jest iloczynem ilości szacunkowej elementów dostawy</w:t>
      </w:r>
      <w:r w:rsidR="001D19D0" w:rsidRPr="00F923C3">
        <w:rPr>
          <w:rFonts w:ascii="Calibri" w:hAnsi="Calibri"/>
          <w:bCs/>
          <w:sz w:val="22"/>
          <w:szCs w:val="22"/>
        </w:rPr>
        <w:t xml:space="preserve"> </w:t>
      </w:r>
      <w:r w:rsidRPr="00F923C3">
        <w:rPr>
          <w:rFonts w:ascii="Calibri" w:hAnsi="Calibri"/>
          <w:bCs/>
          <w:sz w:val="22"/>
          <w:szCs w:val="22"/>
        </w:rPr>
        <w:t xml:space="preserve"> (kolumna </w:t>
      </w:r>
      <w:r w:rsidR="001D19D0" w:rsidRPr="00F923C3">
        <w:rPr>
          <w:rFonts w:ascii="Calibri" w:hAnsi="Calibri"/>
          <w:bCs/>
          <w:sz w:val="22"/>
          <w:szCs w:val="22"/>
        </w:rPr>
        <w:t>4</w:t>
      </w:r>
      <w:r w:rsidRPr="00F923C3">
        <w:rPr>
          <w:rFonts w:ascii="Calibri" w:hAnsi="Calibri"/>
          <w:bCs/>
          <w:sz w:val="22"/>
          <w:szCs w:val="22"/>
        </w:rPr>
        <w:t>) i wartości jednostkowej netto dostaw</w:t>
      </w:r>
      <w:r w:rsidR="001D19D0" w:rsidRPr="00F923C3">
        <w:rPr>
          <w:rFonts w:ascii="Calibri" w:hAnsi="Calibri"/>
          <w:bCs/>
          <w:sz w:val="22"/>
          <w:szCs w:val="22"/>
        </w:rPr>
        <w:t xml:space="preserve"> (kolumna 5</w:t>
      </w:r>
      <w:r w:rsidRPr="00F923C3">
        <w:rPr>
          <w:rFonts w:ascii="Calibri" w:hAnsi="Calibri"/>
          <w:bCs/>
          <w:sz w:val="22"/>
          <w:szCs w:val="22"/>
        </w:rPr>
        <w:t>).</w:t>
      </w:r>
    </w:p>
    <w:p w:rsidR="00EA5621" w:rsidRPr="00F923C3" w:rsidRDefault="001D19D0" w:rsidP="00137E63">
      <w:pPr>
        <w:numPr>
          <w:ilvl w:val="0"/>
          <w:numId w:val="20"/>
        </w:numPr>
        <w:spacing w:line="240" w:lineRule="exact"/>
        <w:jc w:val="both"/>
        <w:rPr>
          <w:rFonts w:ascii="Calibri" w:hAnsi="Calibri"/>
          <w:sz w:val="22"/>
          <w:szCs w:val="22"/>
        </w:rPr>
      </w:pPr>
      <w:r w:rsidRPr="00F923C3">
        <w:rPr>
          <w:rFonts w:ascii="Calibri" w:hAnsi="Calibri"/>
          <w:bCs/>
          <w:sz w:val="22"/>
          <w:szCs w:val="22"/>
        </w:rPr>
        <w:t>W kolumnie 7</w:t>
      </w:r>
      <w:r w:rsidR="00EA5621" w:rsidRPr="00F923C3">
        <w:rPr>
          <w:rFonts w:ascii="Calibri" w:hAnsi="Calibri"/>
          <w:bCs/>
          <w:sz w:val="22"/>
          <w:szCs w:val="22"/>
        </w:rPr>
        <w:t xml:space="preserve"> należy wpisać stawkę podatku VAT za poszczególne elementy </w:t>
      </w:r>
      <w:r w:rsidRPr="00F923C3">
        <w:rPr>
          <w:rFonts w:ascii="Calibri" w:hAnsi="Calibri"/>
          <w:bCs/>
          <w:sz w:val="22"/>
          <w:szCs w:val="22"/>
        </w:rPr>
        <w:t xml:space="preserve"> dostawy</w:t>
      </w:r>
      <w:r w:rsidR="00EA5621" w:rsidRPr="00F923C3">
        <w:rPr>
          <w:rFonts w:ascii="Calibri" w:hAnsi="Calibri"/>
          <w:sz w:val="22"/>
          <w:szCs w:val="22"/>
        </w:rPr>
        <w:t>.</w:t>
      </w:r>
    </w:p>
    <w:p w:rsidR="00EA5621" w:rsidRPr="00F923C3" w:rsidRDefault="00EA5621" w:rsidP="00137E63">
      <w:pPr>
        <w:numPr>
          <w:ilvl w:val="0"/>
          <w:numId w:val="20"/>
        </w:numPr>
        <w:spacing w:line="240" w:lineRule="exact"/>
        <w:jc w:val="both"/>
        <w:rPr>
          <w:rFonts w:ascii="Calibri" w:hAnsi="Calibri"/>
          <w:sz w:val="22"/>
          <w:szCs w:val="22"/>
        </w:rPr>
      </w:pPr>
      <w:r w:rsidRPr="00F923C3">
        <w:rPr>
          <w:rFonts w:ascii="Calibri" w:hAnsi="Calibri"/>
          <w:bCs/>
          <w:sz w:val="22"/>
          <w:szCs w:val="22"/>
        </w:rPr>
        <w:t xml:space="preserve">W kolumnie </w:t>
      </w:r>
      <w:r w:rsidR="001D19D0" w:rsidRPr="00F923C3">
        <w:rPr>
          <w:rFonts w:ascii="Calibri" w:hAnsi="Calibri"/>
          <w:bCs/>
          <w:sz w:val="22"/>
          <w:szCs w:val="22"/>
        </w:rPr>
        <w:t>8</w:t>
      </w:r>
      <w:r w:rsidRPr="00F923C3">
        <w:rPr>
          <w:rFonts w:ascii="Calibri" w:hAnsi="Calibri"/>
          <w:bCs/>
          <w:sz w:val="22"/>
          <w:szCs w:val="22"/>
        </w:rPr>
        <w:t xml:space="preserve"> </w:t>
      </w:r>
      <w:r w:rsidRPr="00F923C3">
        <w:rPr>
          <w:rFonts w:ascii="Calibri" w:hAnsi="Calibri"/>
          <w:i/>
          <w:sz w:val="22"/>
          <w:szCs w:val="22"/>
        </w:rPr>
        <w:t>Formularza</w:t>
      </w:r>
      <w:r w:rsidR="001D19D0" w:rsidRPr="00F923C3">
        <w:rPr>
          <w:rFonts w:ascii="Calibri" w:hAnsi="Calibri"/>
          <w:i/>
          <w:sz w:val="22"/>
          <w:szCs w:val="22"/>
        </w:rPr>
        <w:t xml:space="preserve"> asortymentowo- </w:t>
      </w:r>
      <w:r w:rsidRPr="00F923C3">
        <w:rPr>
          <w:rFonts w:ascii="Calibri" w:hAnsi="Calibri"/>
          <w:i/>
          <w:sz w:val="22"/>
          <w:szCs w:val="22"/>
        </w:rPr>
        <w:t xml:space="preserve"> cenowego</w:t>
      </w:r>
      <w:r w:rsidRPr="00F923C3">
        <w:rPr>
          <w:rFonts w:ascii="Calibri" w:hAnsi="Calibri"/>
          <w:sz w:val="22"/>
          <w:szCs w:val="22"/>
        </w:rPr>
        <w:t xml:space="preserve"> </w:t>
      </w:r>
      <w:r w:rsidRPr="00F923C3">
        <w:rPr>
          <w:rFonts w:ascii="Calibri" w:hAnsi="Calibri"/>
          <w:bCs/>
          <w:sz w:val="22"/>
          <w:szCs w:val="22"/>
        </w:rPr>
        <w:t>należy podać wyliczoną kwotę podatku VAT za poszczególne elementy dostawy</w:t>
      </w:r>
      <w:r w:rsidRPr="00F923C3">
        <w:rPr>
          <w:rFonts w:ascii="Calibri" w:hAnsi="Calibri"/>
          <w:sz w:val="22"/>
          <w:szCs w:val="22"/>
        </w:rPr>
        <w:t>.</w:t>
      </w:r>
    </w:p>
    <w:p w:rsidR="00EA5621" w:rsidRPr="00F923C3" w:rsidRDefault="00EA5621" w:rsidP="00137E63">
      <w:pPr>
        <w:numPr>
          <w:ilvl w:val="0"/>
          <w:numId w:val="20"/>
        </w:numPr>
        <w:spacing w:line="240" w:lineRule="exact"/>
        <w:jc w:val="both"/>
        <w:rPr>
          <w:rFonts w:ascii="Calibri" w:hAnsi="Calibri"/>
          <w:sz w:val="22"/>
          <w:szCs w:val="22"/>
        </w:rPr>
      </w:pPr>
      <w:r w:rsidRPr="00F923C3">
        <w:rPr>
          <w:rFonts w:ascii="Calibri" w:hAnsi="Calibri"/>
          <w:sz w:val="22"/>
          <w:szCs w:val="22"/>
        </w:rPr>
        <w:t xml:space="preserve">W kolumnie </w:t>
      </w:r>
      <w:r w:rsidR="00F923C3" w:rsidRPr="00F923C3">
        <w:rPr>
          <w:rFonts w:ascii="Calibri" w:hAnsi="Calibri"/>
          <w:sz w:val="22"/>
          <w:szCs w:val="22"/>
        </w:rPr>
        <w:t>9</w:t>
      </w:r>
      <w:r w:rsidRPr="00F923C3">
        <w:rPr>
          <w:rFonts w:ascii="Calibri" w:hAnsi="Calibri"/>
          <w:sz w:val="22"/>
          <w:szCs w:val="22"/>
        </w:rPr>
        <w:t xml:space="preserve"> należy wyliczyć wartość brutto za poszczególne </w:t>
      </w:r>
      <w:r w:rsidRPr="00F923C3">
        <w:rPr>
          <w:rFonts w:ascii="Calibri" w:hAnsi="Calibri"/>
          <w:bCs/>
          <w:sz w:val="22"/>
          <w:szCs w:val="22"/>
        </w:rPr>
        <w:t>elementy dostawy</w:t>
      </w:r>
      <w:r w:rsidRPr="00F923C3">
        <w:rPr>
          <w:rFonts w:ascii="Calibri" w:hAnsi="Calibri"/>
          <w:sz w:val="22"/>
          <w:szCs w:val="22"/>
        </w:rPr>
        <w:t>.</w:t>
      </w:r>
    </w:p>
    <w:p w:rsidR="00EA5621" w:rsidRPr="00F923C3" w:rsidRDefault="00EA5621" w:rsidP="00137E63">
      <w:pPr>
        <w:numPr>
          <w:ilvl w:val="0"/>
          <w:numId w:val="20"/>
        </w:numPr>
        <w:spacing w:line="240" w:lineRule="exact"/>
        <w:jc w:val="both"/>
        <w:rPr>
          <w:rFonts w:ascii="Calibri" w:hAnsi="Calibri"/>
          <w:sz w:val="22"/>
          <w:szCs w:val="22"/>
        </w:rPr>
      </w:pPr>
      <w:r w:rsidRPr="00F923C3">
        <w:rPr>
          <w:rFonts w:ascii="Calibri" w:hAnsi="Calibri"/>
          <w:bCs/>
          <w:sz w:val="22"/>
          <w:szCs w:val="22"/>
        </w:rPr>
        <w:t xml:space="preserve">Suma wartości brutto za poszczególne elementy </w:t>
      </w:r>
      <w:r w:rsidR="001D19D0" w:rsidRPr="00F923C3">
        <w:rPr>
          <w:rFonts w:ascii="Calibri" w:hAnsi="Calibri"/>
          <w:bCs/>
          <w:sz w:val="22"/>
          <w:szCs w:val="22"/>
        </w:rPr>
        <w:t xml:space="preserve">dostawy </w:t>
      </w:r>
      <w:r w:rsidRPr="00F923C3">
        <w:rPr>
          <w:rFonts w:ascii="Calibri" w:hAnsi="Calibri"/>
          <w:sz w:val="22"/>
          <w:szCs w:val="22"/>
        </w:rPr>
        <w:t xml:space="preserve"> (łączna wartość oferty) </w:t>
      </w:r>
      <w:r w:rsidR="00F923C3" w:rsidRPr="00F923C3">
        <w:rPr>
          <w:rFonts w:ascii="Calibri" w:hAnsi="Calibri"/>
          <w:bCs/>
          <w:sz w:val="22"/>
          <w:szCs w:val="22"/>
        </w:rPr>
        <w:t>w kolumnie 9</w:t>
      </w:r>
      <w:r w:rsidRPr="00F923C3">
        <w:rPr>
          <w:rFonts w:ascii="Calibri" w:hAnsi="Calibri"/>
          <w:bCs/>
          <w:sz w:val="22"/>
          <w:szCs w:val="22"/>
        </w:rPr>
        <w:t xml:space="preserve"> </w:t>
      </w:r>
      <w:r w:rsidRPr="00F923C3">
        <w:rPr>
          <w:rFonts w:ascii="Calibri" w:hAnsi="Calibri"/>
          <w:i/>
          <w:sz w:val="22"/>
          <w:szCs w:val="22"/>
        </w:rPr>
        <w:t>Formularza</w:t>
      </w:r>
      <w:r w:rsidR="007C286F">
        <w:rPr>
          <w:rFonts w:ascii="Calibri" w:hAnsi="Calibri"/>
          <w:i/>
          <w:sz w:val="22"/>
          <w:szCs w:val="22"/>
        </w:rPr>
        <w:t xml:space="preserve"> asortymentowo-</w:t>
      </w:r>
      <w:r w:rsidRPr="00F923C3">
        <w:rPr>
          <w:rFonts w:ascii="Calibri" w:hAnsi="Calibri"/>
          <w:i/>
          <w:sz w:val="22"/>
          <w:szCs w:val="22"/>
        </w:rPr>
        <w:t xml:space="preserve"> cenowego</w:t>
      </w:r>
      <w:r w:rsidRPr="00F923C3">
        <w:rPr>
          <w:rFonts w:ascii="Calibri" w:hAnsi="Calibri"/>
          <w:sz w:val="22"/>
          <w:szCs w:val="22"/>
        </w:rPr>
        <w:t xml:space="preserve"> </w:t>
      </w:r>
      <w:r w:rsidRPr="00F923C3">
        <w:rPr>
          <w:rFonts w:ascii="Calibri" w:hAnsi="Calibri"/>
          <w:bCs/>
          <w:sz w:val="22"/>
          <w:szCs w:val="22"/>
        </w:rPr>
        <w:t>stanowi cenę oferty.</w:t>
      </w:r>
    </w:p>
    <w:p w:rsidR="00EA5621" w:rsidRPr="00F923C3" w:rsidRDefault="00EA5621" w:rsidP="00137E63">
      <w:pPr>
        <w:numPr>
          <w:ilvl w:val="0"/>
          <w:numId w:val="20"/>
        </w:numPr>
        <w:spacing w:line="240" w:lineRule="exact"/>
        <w:jc w:val="both"/>
        <w:rPr>
          <w:rFonts w:ascii="Calibri" w:hAnsi="Calibri"/>
          <w:sz w:val="22"/>
          <w:szCs w:val="22"/>
        </w:rPr>
      </w:pPr>
      <w:r w:rsidRPr="00F923C3">
        <w:rPr>
          <w:rFonts w:ascii="Calibri" w:hAnsi="Calibri"/>
          <w:bCs/>
          <w:sz w:val="22"/>
          <w:szCs w:val="22"/>
        </w:rPr>
        <w:lastRenderedPageBreak/>
        <w:t xml:space="preserve">Łączne wartości </w:t>
      </w:r>
      <w:r w:rsidRPr="00F923C3">
        <w:rPr>
          <w:rFonts w:ascii="Calibri" w:hAnsi="Calibri"/>
          <w:sz w:val="22"/>
          <w:szCs w:val="22"/>
        </w:rPr>
        <w:t xml:space="preserve">netto (kolumna </w:t>
      </w:r>
      <w:r w:rsidR="00F923C3" w:rsidRPr="00F923C3">
        <w:rPr>
          <w:rFonts w:ascii="Calibri" w:hAnsi="Calibri"/>
          <w:sz w:val="22"/>
          <w:szCs w:val="22"/>
        </w:rPr>
        <w:t>6</w:t>
      </w:r>
      <w:r w:rsidRPr="00F923C3">
        <w:rPr>
          <w:rFonts w:ascii="Calibri" w:hAnsi="Calibri"/>
          <w:sz w:val="22"/>
          <w:szCs w:val="22"/>
        </w:rPr>
        <w:t xml:space="preserve">), kwotę podatku VAT (kolumna </w:t>
      </w:r>
      <w:r w:rsidR="00F923C3" w:rsidRPr="00F923C3">
        <w:rPr>
          <w:rFonts w:ascii="Calibri" w:hAnsi="Calibri"/>
          <w:sz w:val="22"/>
          <w:szCs w:val="22"/>
        </w:rPr>
        <w:t>8</w:t>
      </w:r>
      <w:r w:rsidRPr="00F923C3">
        <w:rPr>
          <w:rFonts w:ascii="Calibri" w:hAnsi="Calibri"/>
          <w:sz w:val="22"/>
          <w:szCs w:val="22"/>
        </w:rPr>
        <w:t xml:space="preserve">) oraz wartości brutto (kolumna </w:t>
      </w:r>
      <w:r w:rsidR="00F923C3" w:rsidRPr="00F923C3">
        <w:rPr>
          <w:rFonts w:ascii="Calibri" w:hAnsi="Calibri"/>
          <w:sz w:val="22"/>
          <w:szCs w:val="22"/>
        </w:rPr>
        <w:t>9</w:t>
      </w:r>
      <w:r w:rsidRPr="00F923C3">
        <w:rPr>
          <w:rFonts w:ascii="Calibri" w:hAnsi="Calibri"/>
          <w:sz w:val="22"/>
          <w:szCs w:val="22"/>
        </w:rPr>
        <w:t>) - cenę oferty</w:t>
      </w:r>
      <w:r w:rsidR="00291205">
        <w:rPr>
          <w:rFonts w:ascii="Calibri" w:hAnsi="Calibri"/>
          <w:sz w:val="22"/>
          <w:szCs w:val="22"/>
        </w:rPr>
        <w:t xml:space="preserve"> dla danego pakietu/części</w:t>
      </w:r>
      <w:r w:rsidRPr="00F923C3">
        <w:rPr>
          <w:rFonts w:ascii="Calibri" w:hAnsi="Calibri"/>
          <w:sz w:val="22"/>
          <w:szCs w:val="22"/>
        </w:rPr>
        <w:t xml:space="preserve"> należy wpisać do </w:t>
      </w:r>
      <w:r w:rsidRPr="00F923C3">
        <w:rPr>
          <w:rFonts w:ascii="Calibri" w:hAnsi="Calibri"/>
          <w:i/>
          <w:sz w:val="22"/>
          <w:szCs w:val="22"/>
        </w:rPr>
        <w:t>Formularza oferty</w:t>
      </w:r>
      <w:r w:rsidRPr="00F923C3">
        <w:rPr>
          <w:rFonts w:ascii="Calibri" w:hAnsi="Calibri"/>
          <w:sz w:val="22"/>
          <w:szCs w:val="22"/>
        </w:rPr>
        <w:t xml:space="preserve"> stanowiącego załącznik nr</w:t>
      </w:r>
      <w:r w:rsidR="00F923C3" w:rsidRPr="00F923C3">
        <w:rPr>
          <w:rFonts w:ascii="Calibri" w:hAnsi="Calibri"/>
          <w:sz w:val="22"/>
          <w:szCs w:val="22"/>
        </w:rPr>
        <w:t xml:space="preserve"> 1</w:t>
      </w:r>
      <w:r w:rsidRPr="00F923C3">
        <w:rPr>
          <w:rFonts w:ascii="Calibri" w:hAnsi="Calibri"/>
          <w:sz w:val="22"/>
          <w:szCs w:val="22"/>
        </w:rPr>
        <w:t xml:space="preserve"> do SIWZ.</w:t>
      </w:r>
    </w:p>
    <w:p w:rsidR="00EA5621" w:rsidRPr="00EA5621" w:rsidRDefault="00EA5621" w:rsidP="00137E63">
      <w:pPr>
        <w:numPr>
          <w:ilvl w:val="0"/>
          <w:numId w:val="20"/>
        </w:numPr>
        <w:spacing w:line="240" w:lineRule="exact"/>
        <w:jc w:val="both"/>
        <w:rPr>
          <w:rFonts w:ascii="Calibri" w:hAnsi="Calibri"/>
          <w:sz w:val="22"/>
          <w:szCs w:val="22"/>
        </w:rPr>
      </w:pPr>
      <w:r w:rsidRPr="00EA5621">
        <w:rPr>
          <w:rFonts w:ascii="Calibri" w:hAnsi="Calibri"/>
          <w:sz w:val="22"/>
          <w:szCs w:val="22"/>
        </w:rPr>
        <w:t>Wszystkie wartości i ceny należy podać w złotych polskich.</w:t>
      </w:r>
    </w:p>
    <w:p w:rsidR="00EA5621" w:rsidRPr="00EA5621" w:rsidRDefault="00EA5621" w:rsidP="00137E63">
      <w:pPr>
        <w:numPr>
          <w:ilvl w:val="0"/>
          <w:numId w:val="20"/>
        </w:numPr>
        <w:spacing w:line="240" w:lineRule="exact"/>
        <w:jc w:val="both"/>
        <w:rPr>
          <w:rFonts w:ascii="Calibri" w:hAnsi="Calibri"/>
          <w:sz w:val="22"/>
          <w:szCs w:val="22"/>
        </w:rPr>
      </w:pPr>
      <w:r w:rsidRPr="00EA5621">
        <w:rPr>
          <w:rFonts w:ascii="Calibri" w:hAnsi="Calibri"/>
          <w:sz w:val="22"/>
          <w:szCs w:val="22"/>
        </w:rPr>
        <w:t>Cena podana w ofercie musi zawierać wszystkie koszty związane z realizacją przedmiotu zamówienia.</w:t>
      </w:r>
    </w:p>
    <w:p w:rsidR="00EA5621" w:rsidRPr="00EA5621" w:rsidRDefault="00EA5621" w:rsidP="00137E63">
      <w:pPr>
        <w:numPr>
          <w:ilvl w:val="0"/>
          <w:numId w:val="20"/>
        </w:numPr>
        <w:spacing w:line="240" w:lineRule="exact"/>
        <w:jc w:val="both"/>
        <w:rPr>
          <w:rFonts w:ascii="Calibri" w:hAnsi="Calibri"/>
          <w:sz w:val="22"/>
          <w:szCs w:val="22"/>
        </w:rPr>
      </w:pPr>
      <w:r w:rsidRPr="00EA5621">
        <w:rPr>
          <w:rFonts w:ascii="Calibri" w:hAnsi="Calibri"/>
          <w:sz w:val="22"/>
          <w:szCs w:val="22"/>
        </w:rPr>
        <w:t xml:space="preserve">Do porównania i oceny ofert zamówienia Zamawiający będzie brał pod uwagę cenę brutto za wszystkie </w:t>
      </w:r>
      <w:r w:rsidRPr="00EA5621">
        <w:rPr>
          <w:rFonts w:ascii="Calibri" w:hAnsi="Calibri"/>
          <w:bCs/>
          <w:sz w:val="22"/>
          <w:szCs w:val="22"/>
        </w:rPr>
        <w:t>elementy dostawy zamówienia.</w:t>
      </w:r>
    </w:p>
    <w:p w:rsidR="00737751" w:rsidRPr="00767C82" w:rsidRDefault="00EA5621" w:rsidP="00852023">
      <w:pPr>
        <w:numPr>
          <w:ilvl w:val="0"/>
          <w:numId w:val="20"/>
        </w:numPr>
        <w:spacing w:line="240" w:lineRule="exact"/>
        <w:jc w:val="both"/>
        <w:rPr>
          <w:rFonts w:ascii="Calibri" w:hAnsi="Calibri"/>
          <w:sz w:val="22"/>
          <w:szCs w:val="22"/>
        </w:rPr>
      </w:pPr>
      <w:r w:rsidRPr="00EA5621">
        <w:rPr>
          <w:rFonts w:ascii="Calibri" w:hAnsi="Calibri"/>
          <w:sz w:val="22"/>
          <w:szCs w:val="22"/>
        </w:rPr>
        <w:t xml:space="preserve">Zamawiający w celu oceny oferty, której wybór prowadziłby do powstania obowiązku podatkowego zamawiającego (w przypadku wykonawcy zagranicznego z krajów Unii Europejskiej), zgodnie z przepisami o podatku od towarów i usług w zakresie dotyczącym </w:t>
      </w:r>
      <w:proofErr w:type="spellStart"/>
      <w:r w:rsidRPr="00EA5621">
        <w:rPr>
          <w:rFonts w:ascii="Calibri" w:hAnsi="Calibri"/>
          <w:sz w:val="22"/>
          <w:szCs w:val="22"/>
        </w:rPr>
        <w:t>wewnątrzwspólnotowego</w:t>
      </w:r>
      <w:proofErr w:type="spellEnd"/>
      <w:r w:rsidRPr="00EA5621">
        <w:rPr>
          <w:rFonts w:ascii="Calibri" w:hAnsi="Calibri"/>
          <w:sz w:val="22"/>
          <w:szCs w:val="22"/>
        </w:rPr>
        <w:t xml:space="preserve"> nabycia towarów, doliczy do przedstawionej w ofercie ceny podatek od towarów i usług, który zamawiający miałby obowiązek wpłacić zgodnie z obowiązującymi przepisami.</w:t>
      </w:r>
    </w:p>
    <w:p w:rsidR="000B47D8" w:rsidRPr="00276467" w:rsidRDefault="000B47D8" w:rsidP="000B47D8">
      <w:pPr>
        <w:pStyle w:val="Nagwek2"/>
        <w:keepNext w:val="0"/>
        <w:pBdr>
          <w:bottom w:val="single" w:sz="4" w:space="1" w:color="auto"/>
        </w:pBdr>
        <w:suppressAutoHyphens w:val="0"/>
        <w:spacing w:before="100" w:beforeAutospacing="1" w:after="100" w:afterAutospacing="1" w:line="240" w:lineRule="exact"/>
        <w:rPr>
          <w:rFonts w:ascii="Calibri" w:hAnsi="Calibri"/>
          <w:bCs w:val="0"/>
          <w:i w:val="0"/>
          <w:iCs w:val="0"/>
          <w:smallCaps/>
          <w:color w:val="002060"/>
          <w:spacing w:val="5"/>
          <w:sz w:val="20"/>
          <w:szCs w:val="16"/>
          <w:lang w:eastAsia="pl-PL"/>
        </w:rPr>
      </w:pPr>
      <w:r w:rsidRPr="00276467">
        <w:rPr>
          <w:rStyle w:val="Tytuksiki"/>
          <w:rFonts w:ascii="Calibri" w:hAnsi="Calibri"/>
          <w:b/>
          <w:i w:val="0"/>
          <w:iCs w:val="0"/>
          <w:color w:val="002060"/>
          <w:sz w:val="20"/>
          <w:szCs w:val="16"/>
          <w:lang w:eastAsia="pl-PL"/>
        </w:rPr>
        <w:t>14. OPIS KRYTERIÓW  WYBORU OFERTY NAJKORZYSTNIEJSZEJ.</w:t>
      </w:r>
    </w:p>
    <w:p w:rsidR="000B47D8" w:rsidRPr="006A228B" w:rsidRDefault="000B47D8" w:rsidP="005A0E80">
      <w:pPr>
        <w:rPr>
          <w:rFonts w:ascii="Calibri" w:hAnsi="Calibri"/>
          <w:sz w:val="22"/>
          <w:szCs w:val="22"/>
        </w:rPr>
      </w:pPr>
      <w:r w:rsidRPr="006A228B">
        <w:rPr>
          <w:rFonts w:ascii="Calibri" w:hAnsi="Calibri"/>
          <w:sz w:val="22"/>
          <w:szCs w:val="22"/>
        </w:rPr>
        <w:t xml:space="preserve">       1)  Wybór najkorzystniejszej oferty będzie dokonany na podstawie kryteriów:</w:t>
      </w:r>
    </w:p>
    <w:p w:rsidR="000B47D8" w:rsidRPr="006A228B" w:rsidRDefault="00D5774B" w:rsidP="005A0E80">
      <w:pPr>
        <w:rPr>
          <w:rFonts w:ascii="Calibri" w:hAnsi="Calibri"/>
          <w:sz w:val="22"/>
          <w:szCs w:val="22"/>
        </w:rPr>
      </w:pPr>
      <w:r>
        <w:rPr>
          <w:rFonts w:ascii="Calibri" w:hAnsi="Calibri"/>
          <w:sz w:val="22"/>
          <w:szCs w:val="22"/>
        </w:rPr>
        <w:tab/>
        <w:t>CENA -6</w:t>
      </w:r>
      <w:r w:rsidR="000B47D8" w:rsidRPr="006A228B">
        <w:rPr>
          <w:rFonts w:ascii="Calibri" w:hAnsi="Calibri"/>
          <w:sz w:val="22"/>
          <w:szCs w:val="22"/>
        </w:rPr>
        <w:t>0%,</w:t>
      </w:r>
    </w:p>
    <w:p w:rsidR="00FE4354" w:rsidRPr="006A228B" w:rsidRDefault="000B47D8" w:rsidP="005A0E80">
      <w:pPr>
        <w:rPr>
          <w:rFonts w:ascii="Calibri" w:hAnsi="Calibri"/>
          <w:sz w:val="22"/>
          <w:szCs w:val="22"/>
        </w:rPr>
      </w:pPr>
      <w:r w:rsidRPr="006A228B">
        <w:rPr>
          <w:rFonts w:ascii="Calibri" w:hAnsi="Calibri"/>
          <w:sz w:val="22"/>
          <w:szCs w:val="22"/>
        </w:rPr>
        <w:tab/>
      </w:r>
      <w:r w:rsidR="00F923C3">
        <w:rPr>
          <w:rFonts w:ascii="Calibri" w:hAnsi="Calibri"/>
          <w:sz w:val="22"/>
          <w:szCs w:val="22"/>
        </w:rPr>
        <w:t>T</w:t>
      </w:r>
      <w:r w:rsidR="00FE4354">
        <w:rPr>
          <w:rFonts w:ascii="Calibri" w:hAnsi="Calibri"/>
          <w:sz w:val="22"/>
          <w:szCs w:val="22"/>
        </w:rPr>
        <w:t xml:space="preserve">ERMIN </w:t>
      </w:r>
      <w:r w:rsidR="00F923C3">
        <w:rPr>
          <w:rFonts w:ascii="Calibri" w:hAnsi="Calibri"/>
          <w:sz w:val="22"/>
          <w:szCs w:val="22"/>
        </w:rPr>
        <w:t xml:space="preserve"> REALIZACJI </w:t>
      </w:r>
      <w:r w:rsidR="00FE4354">
        <w:rPr>
          <w:rFonts w:ascii="Calibri" w:hAnsi="Calibri"/>
          <w:sz w:val="22"/>
          <w:szCs w:val="22"/>
        </w:rPr>
        <w:t>DOSTAW</w:t>
      </w:r>
      <w:r w:rsidR="00F923C3">
        <w:rPr>
          <w:rFonts w:ascii="Calibri" w:hAnsi="Calibri"/>
          <w:sz w:val="22"/>
          <w:szCs w:val="22"/>
        </w:rPr>
        <w:t xml:space="preserve"> C</w:t>
      </w:r>
      <w:r w:rsidR="007C286F">
        <w:rPr>
          <w:rFonts w:ascii="Calibri" w:hAnsi="Calibri"/>
          <w:sz w:val="22"/>
          <w:szCs w:val="22"/>
        </w:rPr>
        <w:t>ZĄ</w:t>
      </w:r>
      <w:r w:rsidR="00F923C3">
        <w:rPr>
          <w:rFonts w:ascii="Calibri" w:hAnsi="Calibri"/>
          <w:sz w:val="22"/>
          <w:szCs w:val="22"/>
        </w:rPr>
        <w:t xml:space="preserve">TKOWYCH </w:t>
      </w:r>
      <w:r w:rsidR="00FE4354">
        <w:rPr>
          <w:rFonts w:ascii="Calibri" w:hAnsi="Calibri"/>
          <w:sz w:val="22"/>
          <w:szCs w:val="22"/>
        </w:rPr>
        <w:t xml:space="preserve"> – </w:t>
      </w:r>
      <w:r w:rsidR="00F923C3">
        <w:rPr>
          <w:rFonts w:ascii="Calibri" w:hAnsi="Calibri"/>
          <w:sz w:val="22"/>
          <w:szCs w:val="22"/>
        </w:rPr>
        <w:t>40</w:t>
      </w:r>
      <w:r w:rsidR="00FE4354">
        <w:rPr>
          <w:rFonts w:ascii="Calibri" w:hAnsi="Calibri"/>
          <w:sz w:val="22"/>
          <w:szCs w:val="22"/>
        </w:rPr>
        <w:t xml:space="preserve"> %.</w:t>
      </w:r>
    </w:p>
    <w:p w:rsidR="000B47D8" w:rsidRPr="006A228B" w:rsidRDefault="000B47D8" w:rsidP="005A0E80">
      <w:pPr>
        <w:ind w:left="708"/>
        <w:rPr>
          <w:rFonts w:ascii="Calibri" w:hAnsi="Calibri"/>
          <w:sz w:val="22"/>
          <w:szCs w:val="22"/>
        </w:rPr>
      </w:pPr>
      <w:r w:rsidRPr="006A228B">
        <w:rPr>
          <w:rFonts w:ascii="Calibri" w:hAnsi="Calibri"/>
          <w:sz w:val="22"/>
          <w:szCs w:val="22"/>
        </w:rPr>
        <w:t>Zamawiający przydzieli punktację za poszczególne kryteria wg następujących zasad:</w:t>
      </w:r>
    </w:p>
    <w:p w:rsidR="000B47D8" w:rsidRPr="006A0A0A" w:rsidRDefault="000B47D8" w:rsidP="005A0E80">
      <w:pPr>
        <w:numPr>
          <w:ilvl w:val="1"/>
          <w:numId w:val="2"/>
        </w:numPr>
        <w:rPr>
          <w:rFonts w:ascii="Calibri" w:hAnsi="Calibri"/>
          <w:sz w:val="22"/>
          <w:szCs w:val="22"/>
        </w:rPr>
      </w:pPr>
      <w:r w:rsidRPr="006A228B">
        <w:rPr>
          <w:rFonts w:ascii="Calibri" w:hAnsi="Calibri"/>
          <w:sz w:val="22"/>
          <w:szCs w:val="22"/>
        </w:rPr>
        <w:t>za cenę (C) wg wzoru:</w:t>
      </w:r>
    </w:p>
    <w:p w:rsidR="000B47D8" w:rsidRPr="006A228B" w:rsidRDefault="000B47D8" w:rsidP="005A0E80">
      <w:pPr>
        <w:rPr>
          <w:rFonts w:ascii="Calibri" w:hAnsi="Calibri"/>
          <w:sz w:val="22"/>
          <w:szCs w:val="22"/>
        </w:rPr>
      </w:pPr>
      <w:r w:rsidRPr="006A228B">
        <w:rPr>
          <w:rFonts w:ascii="Calibri" w:hAnsi="Calibri"/>
          <w:sz w:val="22"/>
          <w:szCs w:val="22"/>
        </w:rPr>
        <w:t xml:space="preserve">                                 </w:t>
      </w:r>
      <w:r w:rsidR="00D5774B">
        <w:rPr>
          <w:rFonts w:ascii="Calibri" w:hAnsi="Calibri"/>
          <w:sz w:val="22"/>
          <w:szCs w:val="22"/>
        </w:rPr>
        <w:t xml:space="preserve"> </w:t>
      </w:r>
      <w:r w:rsidRPr="006A228B">
        <w:rPr>
          <w:rFonts w:ascii="Calibri" w:hAnsi="Calibri"/>
          <w:sz w:val="22"/>
          <w:szCs w:val="22"/>
        </w:rPr>
        <w:t>najniższa oferowana cena brutto</w:t>
      </w:r>
    </w:p>
    <w:p w:rsidR="000B47D8" w:rsidRPr="006A228B" w:rsidRDefault="000B47D8" w:rsidP="005A0E80">
      <w:pPr>
        <w:rPr>
          <w:rFonts w:ascii="Calibri" w:hAnsi="Calibri"/>
          <w:sz w:val="22"/>
          <w:szCs w:val="22"/>
        </w:rPr>
      </w:pPr>
      <w:r w:rsidRPr="006A228B">
        <w:rPr>
          <w:rFonts w:ascii="Calibri" w:hAnsi="Calibri"/>
          <w:sz w:val="22"/>
          <w:szCs w:val="22"/>
        </w:rPr>
        <w:tab/>
      </w:r>
      <w:r w:rsidRPr="006A228B">
        <w:rPr>
          <w:rFonts w:ascii="Calibri" w:hAnsi="Calibri"/>
          <w:sz w:val="22"/>
          <w:szCs w:val="22"/>
        </w:rPr>
        <w:tab/>
        <w:t xml:space="preserve">C = -------------------------------------------   x  100 </w:t>
      </w:r>
      <w:r w:rsidR="00D5774B">
        <w:rPr>
          <w:rFonts w:ascii="Calibri" w:hAnsi="Calibri"/>
          <w:sz w:val="22"/>
          <w:szCs w:val="22"/>
        </w:rPr>
        <w:t>x 6</w:t>
      </w:r>
      <w:r w:rsidRPr="006A228B">
        <w:rPr>
          <w:rFonts w:ascii="Calibri" w:hAnsi="Calibri"/>
          <w:sz w:val="22"/>
          <w:szCs w:val="22"/>
        </w:rPr>
        <w:t>0%</w:t>
      </w:r>
    </w:p>
    <w:p w:rsidR="000B47D8" w:rsidRPr="006A228B" w:rsidRDefault="000B47D8" w:rsidP="005A0E80">
      <w:pPr>
        <w:rPr>
          <w:rFonts w:ascii="Calibri" w:hAnsi="Calibri"/>
          <w:sz w:val="22"/>
          <w:szCs w:val="22"/>
        </w:rPr>
      </w:pPr>
      <w:r w:rsidRPr="006A228B">
        <w:rPr>
          <w:rFonts w:ascii="Calibri" w:hAnsi="Calibri"/>
          <w:sz w:val="22"/>
          <w:szCs w:val="22"/>
        </w:rPr>
        <w:t xml:space="preserve">                                    cena oferty ocenianej brutto</w:t>
      </w:r>
    </w:p>
    <w:p w:rsidR="000B47D8" w:rsidRPr="006A228B" w:rsidRDefault="000B47D8" w:rsidP="005A0E80">
      <w:pPr>
        <w:ind w:left="1140"/>
        <w:rPr>
          <w:rFonts w:ascii="Calibri" w:hAnsi="Calibri"/>
          <w:sz w:val="22"/>
          <w:szCs w:val="22"/>
        </w:rPr>
      </w:pPr>
    </w:p>
    <w:p w:rsidR="00690836" w:rsidRPr="00767C82" w:rsidRDefault="00FE4354" w:rsidP="005A0E80">
      <w:pPr>
        <w:numPr>
          <w:ilvl w:val="1"/>
          <w:numId w:val="2"/>
        </w:numPr>
        <w:rPr>
          <w:rFonts w:ascii="Calibri" w:hAnsi="Calibri"/>
          <w:sz w:val="22"/>
          <w:szCs w:val="22"/>
        </w:rPr>
      </w:pPr>
      <w:r w:rsidRPr="006A228B">
        <w:rPr>
          <w:rFonts w:ascii="Calibri" w:hAnsi="Calibri"/>
          <w:sz w:val="22"/>
          <w:szCs w:val="22"/>
        </w:rPr>
        <w:t xml:space="preserve">za </w:t>
      </w:r>
      <w:r>
        <w:rPr>
          <w:rFonts w:ascii="Calibri" w:hAnsi="Calibri"/>
          <w:sz w:val="22"/>
          <w:szCs w:val="22"/>
        </w:rPr>
        <w:t xml:space="preserve">termin </w:t>
      </w:r>
      <w:r w:rsidR="00F923C3">
        <w:rPr>
          <w:rFonts w:ascii="Calibri" w:hAnsi="Calibri"/>
          <w:sz w:val="22"/>
          <w:szCs w:val="22"/>
        </w:rPr>
        <w:t xml:space="preserve"> realizacji </w:t>
      </w:r>
      <w:r>
        <w:rPr>
          <w:rFonts w:ascii="Calibri" w:hAnsi="Calibri"/>
          <w:sz w:val="22"/>
          <w:szCs w:val="22"/>
        </w:rPr>
        <w:t>dostaw</w:t>
      </w:r>
      <w:r w:rsidR="00F923C3">
        <w:rPr>
          <w:rFonts w:ascii="Calibri" w:hAnsi="Calibri"/>
          <w:sz w:val="22"/>
          <w:szCs w:val="22"/>
        </w:rPr>
        <w:t xml:space="preserve"> cząstkowych </w:t>
      </w:r>
      <w:r>
        <w:rPr>
          <w:rFonts w:ascii="Calibri" w:hAnsi="Calibri"/>
          <w:sz w:val="22"/>
          <w:szCs w:val="22"/>
        </w:rPr>
        <w:t xml:space="preserve"> (D</w:t>
      </w:r>
      <w:r w:rsidRPr="006A228B">
        <w:rPr>
          <w:rFonts w:ascii="Calibri" w:hAnsi="Calibri"/>
          <w:sz w:val="22"/>
          <w:szCs w:val="22"/>
        </w:rPr>
        <w:t>) wg wzoru:</w:t>
      </w:r>
    </w:p>
    <w:p w:rsidR="00690836" w:rsidRDefault="00690836" w:rsidP="005A0E80">
      <w:pPr>
        <w:tabs>
          <w:tab w:val="left" w:pos="450"/>
        </w:tabs>
      </w:pPr>
    </w:p>
    <w:p w:rsidR="00FE4354" w:rsidRPr="006A228B" w:rsidRDefault="00FE4354" w:rsidP="005A0E80">
      <w:pPr>
        <w:rPr>
          <w:rFonts w:ascii="Calibri" w:hAnsi="Calibri"/>
          <w:sz w:val="22"/>
          <w:szCs w:val="22"/>
        </w:rPr>
      </w:pPr>
      <w:r w:rsidRPr="006A228B">
        <w:rPr>
          <w:rFonts w:ascii="Calibri" w:hAnsi="Calibri"/>
          <w:sz w:val="22"/>
          <w:szCs w:val="22"/>
        </w:rPr>
        <w:t xml:space="preserve">             </w:t>
      </w:r>
      <w:r w:rsidR="007F2878">
        <w:rPr>
          <w:rFonts w:ascii="Calibri" w:hAnsi="Calibri"/>
          <w:sz w:val="22"/>
          <w:szCs w:val="22"/>
        </w:rPr>
        <w:t xml:space="preserve">                  </w:t>
      </w:r>
      <w:r w:rsidRPr="006A228B">
        <w:rPr>
          <w:rFonts w:ascii="Calibri" w:hAnsi="Calibri"/>
          <w:sz w:val="22"/>
          <w:szCs w:val="22"/>
        </w:rPr>
        <w:t xml:space="preserve">     </w:t>
      </w:r>
      <w:r w:rsidR="009B6A51">
        <w:rPr>
          <w:rFonts w:ascii="Calibri" w:hAnsi="Calibri"/>
          <w:sz w:val="22"/>
          <w:szCs w:val="22"/>
        </w:rPr>
        <w:t>Najkrótszy termin zaproponowany</w:t>
      </w:r>
      <w:r w:rsidR="009B6A51" w:rsidRPr="006A228B">
        <w:rPr>
          <w:rFonts w:ascii="Calibri" w:hAnsi="Calibri"/>
          <w:sz w:val="22"/>
          <w:szCs w:val="22"/>
        </w:rPr>
        <w:t xml:space="preserve"> w</w:t>
      </w:r>
      <w:r w:rsidR="009B6A51">
        <w:rPr>
          <w:rFonts w:ascii="Calibri" w:hAnsi="Calibri"/>
          <w:sz w:val="22"/>
          <w:szCs w:val="22"/>
        </w:rPr>
        <w:t xml:space="preserve"> ofertach</w:t>
      </w:r>
      <w:r w:rsidR="009B6A51" w:rsidRPr="006A228B">
        <w:rPr>
          <w:rFonts w:ascii="Calibri" w:hAnsi="Calibri"/>
          <w:sz w:val="22"/>
          <w:szCs w:val="22"/>
        </w:rPr>
        <w:t xml:space="preserve"> </w:t>
      </w:r>
    </w:p>
    <w:p w:rsidR="00FE4354" w:rsidRPr="006A228B" w:rsidRDefault="00FE4354" w:rsidP="005A0E80">
      <w:pPr>
        <w:rPr>
          <w:rFonts w:ascii="Calibri" w:hAnsi="Calibri"/>
          <w:sz w:val="22"/>
          <w:szCs w:val="22"/>
        </w:rPr>
      </w:pPr>
      <w:r w:rsidRPr="006A228B">
        <w:rPr>
          <w:rFonts w:ascii="Calibri" w:hAnsi="Calibri"/>
          <w:sz w:val="22"/>
          <w:szCs w:val="22"/>
        </w:rPr>
        <w:tab/>
      </w:r>
      <w:r w:rsidRPr="006A228B">
        <w:rPr>
          <w:rFonts w:ascii="Calibri" w:hAnsi="Calibri"/>
          <w:sz w:val="22"/>
          <w:szCs w:val="22"/>
        </w:rPr>
        <w:tab/>
      </w:r>
      <w:r w:rsidR="00D04E05">
        <w:rPr>
          <w:rFonts w:ascii="Calibri" w:hAnsi="Calibri"/>
          <w:sz w:val="22"/>
          <w:szCs w:val="22"/>
        </w:rPr>
        <w:t>D</w:t>
      </w:r>
      <w:r w:rsidRPr="006A228B">
        <w:rPr>
          <w:rFonts w:ascii="Calibri" w:hAnsi="Calibri"/>
          <w:sz w:val="22"/>
          <w:szCs w:val="22"/>
        </w:rPr>
        <w:t xml:space="preserve"> = ------------------------------------------------------</w:t>
      </w:r>
      <w:r>
        <w:rPr>
          <w:rFonts w:ascii="Calibri" w:hAnsi="Calibri"/>
          <w:sz w:val="22"/>
          <w:szCs w:val="22"/>
        </w:rPr>
        <w:t xml:space="preserve">   x  100 x</w:t>
      </w:r>
      <w:r w:rsidR="00F923C3">
        <w:rPr>
          <w:rFonts w:ascii="Calibri" w:hAnsi="Calibri"/>
          <w:sz w:val="22"/>
          <w:szCs w:val="22"/>
        </w:rPr>
        <w:t xml:space="preserve"> 4</w:t>
      </w:r>
      <w:r w:rsidRPr="006A228B">
        <w:rPr>
          <w:rFonts w:ascii="Calibri" w:hAnsi="Calibri"/>
          <w:sz w:val="22"/>
          <w:szCs w:val="22"/>
        </w:rPr>
        <w:t>0%</w:t>
      </w:r>
    </w:p>
    <w:p w:rsidR="00FE4354" w:rsidRPr="006A228B" w:rsidRDefault="00FE4354" w:rsidP="005A0E80">
      <w:pPr>
        <w:rPr>
          <w:rFonts w:ascii="Calibri" w:hAnsi="Calibri"/>
          <w:sz w:val="22"/>
          <w:szCs w:val="22"/>
        </w:rPr>
      </w:pPr>
      <w:r w:rsidRPr="006A228B">
        <w:rPr>
          <w:rFonts w:ascii="Calibri" w:hAnsi="Calibri"/>
          <w:sz w:val="22"/>
          <w:szCs w:val="22"/>
        </w:rPr>
        <w:t xml:space="preserve">                                   </w:t>
      </w:r>
      <w:r w:rsidR="009B6A51">
        <w:rPr>
          <w:rFonts w:ascii="Calibri" w:hAnsi="Calibri"/>
          <w:sz w:val="22"/>
          <w:szCs w:val="22"/>
        </w:rPr>
        <w:t xml:space="preserve">                     </w:t>
      </w:r>
      <w:r w:rsidR="009B6A51" w:rsidRPr="006A228B">
        <w:rPr>
          <w:rFonts w:ascii="Calibri" w:hAnsi="Calibri"/>
          <w:sz w:val="22"/>
          <w:szCs w:val="22"/>
        </w:rPr>
        <w:t>termin badanej oferty</w:t>
      </w:r>
    </w:p>
    <w:p w:rsidR="00FE4354" w:rsidRPr="006A228B" w:rsidRDefault="00FE4354" w:rsidP="005A0E80">
      <w:pPr>
        <w:rPr>
          <w:rFonts w:ascii="Calibri" w:hAnsi="Calibri"/>
          <w:sz w:val="22"/>
          <w:szCs w:val="22"/>
        </w:rPr>
      </w:pPr>
    </w:p>
    <w:p w:rsidR="00D5774B" w:rsidRDefault="00D5774B" w:rsidP="005A0E80">
      <w:pPr>
        <w:numPr>
          <w:ilvl w:val="0"/>
          <w:numId w:val="4"/>
        </w:numPr>
        <w:rPr>
          <w:rFonts w:ascii="Calibri" w:hAnsi="Calibri"/>
          <w:sz w:val="22"/>
          <w:szCs w:val="22"/>
        </w:rPr>
      </w:pPr>
      <w:r>
        <w:rPr>
          <w:rFonts w:ascii="Calibri" w:hAnsi="Calibri"/>
          <w:sz w:val="22"/>
          <w:szCs w:val="22"/>
        </w:rPr>
        <w:t xml:space="preserve">Jako najkorzystniejsza zostanie wybrana oferta, która uzyska największą sumę punktów za ww. kryteria: </w:t>
      </w:r>
    </w:p>
    <w:p w:rsidR="000B47D8" w:rsidRPr="006A228B" w:rsidRDefault="00D5774B" w:rsidP="005A0E80">
      <w:pPr>
        <w:ind w:left="840"/>
        <w:jc w:val="center"/>
        <w:rPr>
          <w:rFonts w:ascii="Calibri" w:hAnsi="Calibri"/>
          <w:sz w:val="22"/>
          <w:szCs w:val="22"/>
        </w:rPr>
      </w:pPr>
      <w:proofErr w:type="spellStart"/>
      <w:r>
        <w:rPr>
          <w:rFonts w:ascii="Calibri" w:hAnsi="Calibri"/>
          <w:sz w:val="22"/>
          <w:szCs w:val="22"/>
        </w:rPr>
        <w:t>W=C+</w:t>
      </w:r>
      <w:r w:rsidR="00FE4354">
        <w:rPr>
          <w:rFonts w:ascii="Calibri" w:hAnsi="Calibri"/>
          <w:sz w:val="22"/>
          <w:szCs w:val="22"/>
        </w:rPr>
        <w:t>D</w:t>
      </w:r>
      <w:proofErr w:type="spellEnd"/>
    </w:p>
    <w:p w:rsidR="000B47D8" w:rsidRDefault="000B47D8" w:rsidP="005A0E80">
      <w:pPr>
        <w:numPr>
          <w:ilvl w:val="0"/>
          <w:numId w:val="4"/>
        </w:numPr>
        <w:jc w:val="both"/>
        <w:rPr>
          <w:rFonts w:ascii="Calibri" w:hAnsi="Calibri"/>
          <w:sz w:val="22"/>
          <w:szCs w:val="22"/>
        </w:rPr>
      </w:pPr>
      <w:r w:rsidRPr="006A228B">
        <w:rPr>
          <w:rFonts w:ascii="Calibri" w:hAnsi="Calibri"/>
          <w:sz w:val="22"/>
          <w:szCs w:val="22"/>
        </w:rPr>
        <w:t xml:space="preserve">Jeżeli </w:t>
      </w:r>
      <w:r w:rsidR="0008309E">
        <w:rPr>
          <w:rFonts w:ascii="Calibri" w:hAnsi="Calibri"/>
          <w:sz w:val="22"/>
          <w:szCs w:val="22"/>
        </w:rPr>
        <w:t xml:space="preserve">  zaoferowana cena lub koszt , lub istotne  części składowe , wydają się rażąco niskie  w stosunku  do przedmiotu zamówienia  i budzą wątpliwości  zamawiającego  co do możliwości wykonania  przedmiotu zamówienia  zgodnie z wymaganiami </w:t>
      </w:r>
      <w:r w:rsidR="00B8304F">
        <w:rPr>
          <w:rFonts w:ascii="Calibri" w:hAnsi="Calibri"/>
          <w:sz w:val="22"/>
          <w:szCs w:val="22"/>
        </w:rPr>
        <w:t>zamawiającego   określonymi prz</w:t>
      </w:r>
      <w:r w:rsidR="0008309E">
        <w:rPr>
          <w:rFonts w:ascii="Calibri" w:hAnsi="Calibri"/>
          <w:sz w:val="22"/>
          <w:szCs w:val="22"/>
        </w:rPr>
        <w:t>e</w:t>
      </w:r>
      <w:r w:rsidR="00B8304F">
        <w:rPr>
          <w:rFonts w:ascii="Calibri" w:hAnsi="Calibri"/>
          <w:sz w:val="22"/>
          <w:szCs w:val="22"/>
        </w:rPr>
        <w:t>z</w:t>
      </w:r>
      <w:r w:rsidR="0008309E">
        <w:rPr>
          <w:rFonts w:ascii="Calibri" w:hAnsi="Calibri"/>
          <w:sz w:val="22"/>
          <w:szCs w:val="22"/>
        </w:rPr>
        <w:t xml:space="preserve"> zamawiającego lub wynikającymi  z</w:t>
      </w:r>
      <w:r w:rsidR="00B8304F">
        <w:rPr>
          <w:rFonts w:ascii="Calibri" w:hAnsi="Calibri"/>
          <w:sz w:val="22"/>
          <w:szCs w:val="22"/>
        </w:rPr>
        <w:t xml:space="preserve"> odrębnych przepisów , zamawiają</w:t>
      </w:r>
      <w:r w:rsidR="0008309E">
        <w:rPr>
          <w:rFonts w:ascii="Calibri" w:hAnsi="Calibri"/>
          <w:sz w:val="22"/>
          <w:szCs w:val="22"/>
        </w:rPr>
        <w:t>cy  zwraca  się o udzielenie  wyjaśnień , w</w:t>
      </w:r>
      <w:r w:rsidR="00B8304F">
        <w:rPr>
          <w:rFonts w:ascii="Calibri" w:hAnsi="Calibri"/>
          <w:sz w:val="22"/>
          <w:szCs w:val="22"/>
        </w:rPr>
        <w:t xml:space="preserve"> </w:t>
      </w:r>
      <w:r w:rsidR="0008309E">
        <w:rPr>
          <w:rFonts w:ascii="Calibri" w:hAnsi="Calibri"/>
          <w:sz w:val="22"/>
          <w:szCs w:val="22"/>
        </w:rPr>
        <w:t>tym złożenia dowodów , dotyczących wyliczenia  ceny lub kosztu , w szczególności w zakresie :</w:t>
      </w:r>
    </w:p>
    <w:p w:rsidR="002B3261" w:rsidRDefault="00D712CF" w:rsidP="005A0E80">
      <w:pPr>
        <w:ind w:left="840"/>
        <w:jc w:val="both"/>
        <w:rPr>
          <w:rFonts w:ascii="Calibri" w:hAnsi="Calibri"/>
          <w:sz w:val="22"/>
          <w:szCs w:val="22"/>
        </w:rPr>
      </w:pPr>
      <w:r>
        <w:rPr>
          <w:rFonts w:ascii="Calibri" w:hAnsi="Calibri"/>
          <w:sz w:val="22"/>
          <w:szCs w:val="22"/>
        </w:rPr>
        <w:t>1)</w:t>
      </w:r>
      <w:r w:rsidR="002B3261" w:rsidRPr="002B3261">
        <w:rPr>
          <w:rFonts w:ascii="Calibri" w:hAnsi="Calibri"/>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w:t>
      </w:r>
      <w:proofErr w:type="spellStart"/>
      <w:r w:rsidR="002B3261" w:rsidRPr="002B3261">
        <w:rPr>
          <w:rFonts w:ascii="Calibri" w:hAnsi="Calibri"/>
          <w:sz w:val="22"/>
          <w:szCs w:val="22"/>
        </w:rPr>
        <w:t>późn</w:t>
      </w:r>
      <w:proofErr w:type="spellEnd"/>
      <w:r w:rsidR="002B3261" w:rsidRPr="002B3261">
        <w:rPr>
          <w:rFonts w:ascii="Calibri" w:hAnsi="Calibri"/>
          <w:sz w:val="22"/>
          <w:szCs w:val="22"/>
        </w:rPr>
        <w:t xml:space="preserve">. zm.); </w:t>
      </w:r>
    </w:p>
    <w:p w:rsidR="002B3261" w:rsidRDefault="002B3261" w:rsidP="005A0E80">
      <w:pPr>
        <w:ind w:left="840"/>
        <w:jc w:val="both"/>
        <w:rPr>
          <w:rFonts w:ascii="Calibri" w:hAnsi="Calibri"/>
          <w:sz w:val="22"/>
          <w:szCs w:val="22"/>
        </w:rPr>
      </w:pPr>
      <w:r w:rsidRPr="002B3261">
        <w:rPr>
          <w:rFonts w:ascii="Calibri" w:hAnsi="Calibri"/>
          <w:sz w:val="22"/>
          <w:szCs w:val="22"/>
        </w:rPr>
        <w:t xml:space="preserve">2) pomocy publicznej udzielonej na podstawie odrębnych przepisów. </w:t>
      </w:r>
    </w:p>
    <w:p w:rsidR="002B3261" w:rsidRDefault="002B3261" w:rsidP="005A0E80">
      <w:pPr>
        <w:ind w:left="840"/>
        <w:jc w:val="both"/>
        <w:rPr>
          <w:rFonts w:ascii="Calibri" w:hAnsi="Calibri"/>
          <w:sz w:val="22"/>
          <w:szCs w:val="22"/>
        </w:rPr>
      </w:pPr>
      <w:r w:rsidRPr="002B3261">
        <w:rPr>
          <w:rFonts w:ascii="Calibri" w:hAnsi="Calibri"/>
          <w:sz w:val="22"/>
          <w:szCs w:val="22"/>
        </w:rPr>
        <w:t xml:space="preserve"> 3) wynikającym z przepisów prawa pracy i przepisów o zabezpieczeniu społecznym, obowiązujących w miejscu, w którym realizowane jest zamówienie; </w:t>
      </w:r>
    </w:p>
    <w:p w:rsidR="002B3261" w:rsidRDefault="002B3261" w:rsidP="005A0E80">
      <w:pPr>
        <w:ind w:left="840"/>
        <w:jc w:val="both"/>
        <w:rPr>
          <w:rFonts w:ascii="Calibri" w:hAnsi="Calibri"/>
          <w:sz w:val="22"/>
          <w:szCs w:val="22"/>
        </w:rPr>
      </w:pPr>
      <w:r w:rsidRPr="002B3261">
        <w:rPr>
          <w:rFonts w:ascii="Calibri" w:hAnsi="Calibri"/>
          <w:sz w:val="22"/>
          <w:szCs w:val="22"/>
        </w:rPr>
        <w:t xml:space="preserve">4) wynikającym z przepisów prawa ochrony środowiska; </w:t>
      </w:r>
    </w:p>
    <w:p w:rsidR="0008309E" w:rsidRDefault="002B3261" w:rsidP="005A0E80">
      <w:pPr>
        <w:ind w:left="840"/>
        <w:jc w:val="both"/>
        <w:rPr>
          <w:rFonts w:ascii="Calibri" w:hAnsi="Calibri"/>
          <w:sz w:val="22"/>
          <w:szCs w:val="22"/>
        </w:rPr>
      </w:pPr>
      <w:r w:rsidRPr="002B3261">
        <w:rPr>
          <w:rFonts w:ascii="Calibri" w:hAnsi="Calibri"/>
          <w:sz w:val="22"/>
          <w:szCs w:val="22"/>
        </w:rPr>
        <w:t xml:space="preserve">5) powierzenia wykonania części zamówienia podwykonawcy. W przypadku gdy cena całkowita oferty jest niższa o co najmniej 30% od: 1) wartości zamówienia powiększonej o należny podatek od towarów i usług, ustalonej przed wszczęciem postępowania zgodnie z art. 35 ust. 1 i 2 lub średniej arytmetycznej cen wszystkich złożonych ofert, zamawiający zwraca </w:t>
      </w:r>
      <w:r w:rsidRPr="002B3261">
        <w:rPr>
          <w:rFonts w:ascii="Calibri" w:hAnsi="Calibri"/>
          <w:sz w:val="22"/>
          <w:szCs w:val="22"/>
        </w:rPr>
        <w:lastRenderedPageBreak/>
        <w:t>się o udzielenie wyjaśnień, o których mowa w ust. 1, chyba że rozbieżność wynika z okoliczności oczywistych, które nie wymagają wyjaśnienia; 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6A0A0A" w:rsidRPr="00455A09" w:rsidRDefault="006A0A0A" w:rsidP="005B774F">
      <w:pPr>
        <w:numPr>
          <w:ilvl w:val="0"/>
          <w:numId w:val="4"/>
        </w:numPr>
        <w:spacing w:line="240" w:lineRule="exact"/>
        <w:jc w:val="both"/>
        <w:rPr>
          <w:rFonts w:ascii="Calibri" w:hAnsi="Calibri"/>
          <w:sz w:val="22"/>
          <w:szCs w:val="22"/>
        </w:rPr>
      </w:pPr>
      <w:r w:rsidRPr="00455A09">
        <w:rPr>
          <w:rFonts w:ascii="Calibri" w:hAnsi="Calibri"/>
          <w:sz w:val="22"/>
          <w:szCs w:val="22"/>
        </w:rPr>
        <w:t xml:space="preserve">Zamawiający przeprowadzi procedurę wyboru oferty najkorzystniejszej zgodnie z przepisem art. 24aa </w:t>
      </w:r>
      <w:proofErr w:type="spellStart"/>
      <w:r w:rsidRPr="00455A09">
        <w:rPr>
          <w:rFonts w:ascii="Calibri" w:hAnsi="Calibri"/>
          <w:sz w:val="22"/>
          <w:szCs w:val="22"/>
        </w:rPr>
        <w:t>upzp</w:t>
      </w:r>
      <w:proofErr w:type="spellEnd"/>
      <w:r w:rsidRPr="00455A09">
        <w:rPr>
          <w:rFonts w:ascii="Calibri" w:hAnsi="Calibri"/>
          <w:sz w:val="22"/>
          <w:szCs w:val="22"/>
        </w:rPr>
        <w:t xml:space="preserve"> (procedura odwrócona).</w:t>
      </w:r>
    </w:p>
    <w:p w:rsidR="000B47D8" w:rsidRPr="00767C82" w:rsidRDefault="00455A09" w:rsidP="000B47D8">
      <w:pPr>
        <w:pStyle w:val="Akapitzlist"/>
        <w:numPr>
          <w:ilvl w:val="0"/>
          <w:numId w:val="4"/>
        </w:numPr>
        <w:spacing w:line="240" w:lineRule="exact"/>
        <w:jc w:val="both"/>
        <w:rPr>
          <w:rFonts w:ascii="Calibri" w:hAnsi="Calibri"/>
          <w:sz w:val="22"/>
          <w:szCs w:val="22"/>
        </w:rPr>
      </w:pPr>
      <w:r w:rsidRPr="00455A09">
        <w:rPr>
          <w:rFonts w:ascii="Calibri" w:hAnsi="Calibri"/>
          <w:sz w:val="22"/>
          <w:szCs w:val="22"/>
        </w:rPr>
        <w:t xml:space="preserve">Zgodnie z art. 26  ust.2 ustawy </w:t>
      </w:r>
      <w:proofErr w:type="spellStart"/>
      <w:r w:rsidRPr="00455A09">
        <w:rPr>
          <w:rFonts w:ascii="Calibri" w:hAnsi="Calibri"/>
          <w:sz w:val="22"/>
          <w:szCs w:val="22"/>
        </w:rPr>
        <w:t>Pzp</w:t>
      </w:r>
      <w:proofErr w:type="spellEnd"/>
      <w:r w:rsidRPr="00455A09">
        <w:rPr>
          <w:rFonts w:ascii="Calibri" w:hAnsi="Calibri"/>
          <w:sz w:val="22"/>
          <w:szCs w:val="22"/>
        </w:rPr>
        <w:t>.  przed udzieleniem  zamówienia,  Zamawiający wezwie Wykonawcę</w:t>
      </w:r>
      <w:r>
        <w:rPr>
          <w:rFonts w:ascii="Calibri" w:hAnsi="Calibri"/>
          <w:sz w:val="22"/>
          <w:szCs w:val="22"/>
        </w:rPr>
        <w:t>,</w:t>
      </w:r>
      <w:r w:rsidRPr="00455A09">
        <w:rPr>
          <w:rFonts w:ascii="Calibri" w:hAnsi="Calibri"/>
          <w:sz w:val="22"/>
          <w:szCs w:val="22"/>
        </w:rPr>
        <w:t xml:space="preserve"> którego o</w:t>
      </w:r>
      <w:r>
        <w:rPr>
          <w:rFonts w:ascii="Calibri" w:hAnsi="Calibri"/>
          <w:sz w:val="22"/>
          <w:szCs w:val="22"/>
        </w:rPr>
        <w:t>ferta została najwyżej oceniona</w:t>
      </w:r>
      <w:r w:rsidRPr="00455A09">
        <w:rPr>
          <w:rFonts w:ascii="Calibri" w:hAnsi="Calibri"/>
          <w:sz w:val="22"/>
          <w:szCs w:val="22"/>
        </w:rPr>
        <w:t>, do złożenia  w wyznaczonym   terminie nie krótszym niż  5</w:t>
      </w:r>
      <w:r>
        <w:rPr>
          <w:rFonts w:ascii="Calibri" w:hAnsi="Calibri"/>
          <w:sz w:val="22"/>
          <w:szCs w:val="22"/>
        </w:rPr>
        <w:t xml:space="preserve"> dni</w:t>
      </w:r>
      <w:r w:rsidRPr="00455A09">
        <w:rPr>
          <w:rFonts w:ascii="Calibri" w:hAnsi="Calibri"/>
          <w:sz w:val="22"/>
          <w:szCs w:val="22"/>
        </w:rPr>
        <w:t xml:space="preserve">, aktualnych  na dzień   złożenia oświadczeń  lub dokumentów  potwierdzających okoliczności o których mowa  w art. 25 ust.1 ustawy </w:t>
      </w:r>
      <w:proofErr w:type="spellStart"/>
      <w:r w:rsidRPr="00455A09">
        <w:rPr>
          <w:rFonts w:ascii="Calibri" w:hAnsi="Calibri"/>
          <w:sz w:val="22"/>
          <w:szCs w:val="22"/>
        </w:rPr>
        <w:t>Pzp</w:t>
      </w:r>
      <w:proofErr w:type="spellEnd"/>
      <w:r w:rsidRPr="00455A09">
        <w:rPr>
          <w:rFonts w:ascii="Calibri" w:hAnsi="Calibri"/>
          <w:sz w:val="22"/>
          <w:szCs w:val="22"/>
        </w:rPr>
        <w:t>.</w:t>
      </w:r>
    </w:p>
    <w:p w:rsidR="000B47D8" w:rsidRPr="00276467" w:rsidRDefault="000B47D8" w:rsidP="000B47D8">
      <w:pPr>
        <w:pStyle w:val="Nagwek2"/>
        <w:keepNext w:val="0"/>
        <w:pBdr>
          <w:bottom w:val="single" w:sz="4" w:space="1" w:color="auto"/>
        </w:pBdr>
        <w:suppressAutoHyphens w:val="0"/>
        <w:spacing w:before="100" w:beforeAutospacing="1" w:after="100" w:afterAutospacing="1" w:line="240" w:lineRule="exact"/>
        <w:rPr>
          <w:rFonts w:ascii="Calibri" w:hAnsi="Calibri"/>
          <w:bCs w:val="0"/>
          <w:i w:val="0"/>
          <w:iCs w:val="0"/>
          <w:smallCaps/>
          <w:color w:val="002060"/>
          <w:spacing w:val="5"/>
          <w:sz w:val="20"/>
          <w:szCs w:val="16"/>
          <w:lang w:eastAsia="pl-PL"/>
        </w:rPr>
      </w:pPr>
      <w:r w:rsidRPr="00276467">
        <w:rPr>
          <w:rStyle w:val="Tytuksiki"/>
          <w:rFonts w:ascii="Calibri" w:hAnsi="Calibri"/>
          <w:b/>
          <w:i w:val="0"/>
          <w:iCs w:val="0"/>
          <w:color w:val="002060"/>
          <w:sz w:val="20"/>
          <w:szCs w:val="16"/>
          <w:lang w:eastAsia="pl-PL"/>
        </w:rPr>
        <w:t>15. INFORMACJA O FORMALNOŚCIACH DO SPEŁNIENIA</w:t>
      </w:r>
      <w:r w:rsidR="00C84D2C" w:rsidRPr="00276467">
        <w:rPr>
          <w:rStyle w:val="Tytuksiki"/>
          <w:rFonts w:ascii="Calibri" w:hAnsi="Calibri"/>
          <w:b/>
          <w:i w:val="0"/>
          <w:iCs w:val="0"/>
          <w:color w:val="002060"/>
          <w:sz w:val="20"/>
          <w:szCs w:val="16"/>
          <w:lang w:eastAsia="pl-PL"/>
        </w:rPr>
        <w:t xml:space="preserve"> </w:t>
      </w:r>
      <w:r w:rsidRPr="00276467">
        <w:rPr>
          <w:rStyle w:val="Tytuksiki"/>
          <w:rFonts w:ascii="Calibri" w:hAnsi="Calibri"/>
          <w:b/>
          <w:i w:val="0"/>
          <w:iCs w:val="0"/>
          <w:color w:val="002060"/>
          <w:sz w:val="20"/>
          <w:szCs w:val="16"/>
          <w:lang w:eastAsia="pl-PL"/>
        </w:rPr>
        <w:t>W CELU ZAWARCIA UMOWY.</w:t>
      </w:r>
    </w:p>
    <w:p w:rsidR="000B47D8" w:rsidRPr="003F345C" w:rsidRDefault="000B47D8" w:rsidP="005A0E80">
      <w:pPr>
        <w:pStyle w:val="Akapitzlist"/>
        <w:numPr>
          <w:ilvl w:val="6"/>
          <w:numId w:val="12"/>
        </w:numPr>
        <w:tabs>
          <w:tab w:val="clear" w:pos="4680"/>
          <w:tab w:val="num" w:pos="318"/>
        </w:tabs>
        <w:suppressAutoHyphens w:val="0"/>
        <w:ind w:left="318" w:hanging="284"/>
        <w:contextualSpacing/>
        <w:jc w:val="both"/>
        <w:rPr>
          <w:rFonts w:ascii="Calibri" w:hAnsi="Calibri"/>
          <w:sz w:val="22"/>
          <w:szCs w:val="22"/>
        </w:rPr>
      </w:pPr>
      <w:r w:rsidRPr="003F345C">
        <w:rPr>
          <w:rFonts w:ascii="Calibri" w:hAnsi="Calibri"/>
          <w:sz w:val="22"/>
          <w:szCs w:val="22"/>
        </w:rPr>
        <w:t xml:space="preserve">O wyniku postępowania Zamawiający zawiadomi niezwłocznie wykonawców, którzy ubiegali się </w:t>
      </w:r>
      <w:r w:rsidR="00137E63" w:rsidRPr="003F345C">
        <w:rPr>
          <w:rFonts w:ascii="Calibri" w:hAnsi="Calibri"/>
          <w:sz w:val="22"/>
          <w:szCs w:val="22"/>
        </w:rPr>
        <w:br/>
      </w:r>
      <w:r w:rsidRPr="003F345C">
        <w:rPr>
          <w:rFonts w:ascii="Calibri" w:hAnsi="Calibri"/>
          <w:sz w:val="22"/>
          <w:szCs w:val="22"/>
        </w:rPr>
        <w:t xml:space="preserve">o udzielenie zamówienia oraz opublikuje go na swojej stronie internetowej. </w:t>
      </w:r>
    </w:p>
    <w:p w:rsidR="000B47D8" w:rsidRPr="003F345C" w:rsidRDefault="000B47D8" w:rsidP="005A0E80">
      <w:pPr>
        <w:pStyle w:val="Akapitzlist"/>
        <w:numPr>
          <w:ilvl w:val="6"/>
          <w:numId w:val="12"/>
        </w:numPr>
        <w:tabs>
          <w:tab w:val="clear" w:pos="4680"/>
          <w:tab w:val="num" w:pos="312"/>
        </w:tabs>
        <w:suppressAutoHyphens w:val="0"/>
        <w:ind w:left="312" w:hanging="312"/>
        <w:contextualSpacing/>
        <w:jc w:val="both"/>
        <w:rPr>
          <w:rFonts w:ascii="Calibri" w:hAnsi="Calibri"/>
          <w:sz w:val="22"/>
          <w:szCs w:val="22"/>
        </w:rPr>
      </w:pPr>
      <w:r w:rsidRPr="003F345C">
        <w:rPr>
          <w:rFonts w:ascii="Calibri" w:hAnsi="Calibri"/>
          <w:sz w:val="22"/>
          <w:szCs w:val="22"/>
        </w:rPr>
        <w:t>O ewentualnym unieważnieniu postępowania o udzielenie zamówienia Zamawiający zawiadamia równocześnie wszystkich wykonawców,  którzy ubiegali się o udzielenie zamó</w:t>
      </w:r>
      <w:r w:rsidRPr="003F345C">
        <w:rPr>
          <w:rFonts w:ascii="Calibri" w:hAnsi="Calibri"/>
          <w:sz w:val="22"/>
          <w:szCs w:val="22"/>
        </w:rPr>
        <w:softHyphen/>
        <w:t>wienia, podając uzasadnienie faktyczne i prawne.</w:t>
      </w:r>
    </w:p>
    <w:p w:rsidR="000B47D8" w:rsidRPr="003F345C" w:rsidRDefault="000B47D8" w:rsidP="005A0E80">
      <w:pPr>
        <w:pStyle w:val="Akapitzlist"/>
        <w:numPr>
          <w:ilvl w:val="6"/>
          <w:numId w:val="12"/>
        </w:numPr>
        <w:tabs>
          <w:tab w:val="clear" w:pos="4680"/>
          <w:tab w:val="num" w:pos="312"/>
        </w:tabs>
        <w:suppressAutoHyphens w:val="0"/>
        <w:ind w:left="312" w:hanging="312"/>
        <w:contextualSpacing/>
        <w:jc w:val="both"/>
        <w:rPr>
          <w:rFonts w:ascii="Calibri" w:hAnsi="Calibri"/>
          <w:sz w:val="22"/>
          <w:szCs w:val="22"/>
        </w:rPr>
      </w:pPr>
      <w:r w:rsidRPr="003F345C">
        <w:rPr>
          <w:rFonts w:ascii="Calibri" w:hAnsi="Calibri"/>
          <w:sz w:val="22"/>
          <w:szCs w:val="22"/>
        </w:rPr>
        <w:t>Zamawiający zawrze umowę w sprawie zamówienia publicznego z wybranym wykonawcą w ter</w:t>
      </w:r>
      <w:r w:rsidRPr="003F345C">
        <w:rPr>
          <w:rFonts w:ascii="Calibri" w:hAnsi="Calibri"/>
          <w:sz w:val="22"/>
          <w:szCs w:val="22"/>
        </w:rPr>
        <w:softHyphen/>
        <w:t xml:space="preserve">minie </w:t>
      </w:r>
      <w:r w:rsidR="00EA5621" w:rsidRPr="003F345C">
        <w:rPr>
          <w:rFonts w:ascii="Calibri" w:hAnsi="Calibri"/>
          <w:sz w:val="22"/>
          <w:szCs w:val="22"/>
        </w:rPr>
        <w:t>podanym w informacji o wyniku postępowania.</w:t>
      </w:r>
    </w:p>
    <w:p w:rsidR="000B47D8" w:rsidRPr="003F345C" w:rsidRDefault="000B47D8" w:rsidP="005A0E80">
      <w:pPr>
        <w:pStyle w:val="Akapitzlist"/>
        <w:numPr>
          <w:ilvl w:val="6"/>
          <w:numId w:val="12"/>
        </w:numPr>
        <w:tabs>
          <w:tab w:val="clear" w:pos="4680"/>
          <w:tab w:val="num" w:pos="312"/>
        </w:tabs>
        <w:suppressAutoHyphens w:val="0"/>
        <w:ind w:left="312" w:hanging="312"/>
        <w:contextualSpacing/>
        <w:jc w:val="both"/>
        <w:rPr>
          <w:rFonts w:ascii="Calibri" w:hAnsi="Calibri"/>
          <w:sz w:val="22"/>
          <w:szCs w:val="22"/>
        </w:rPr>
      </w:pPr>
      <w:r w:rsidRPr="003F345C">
        <w:rPr>
          <w:rFonts w:ascii="Calibri" w:hAnsi="Calibri"/>
          <w:sz w:val="22"/>
          <w:szCs w:val="22"/>
        </w:rPr>
        <w:t>Jeżeli wykonawca, którego oferta została wybrana, uchyla się  od zawarcia umowy w sprawie zamówienia publicznego, Zamawiający wybierze ofertę najkorzystniejszą spo</w:t>
      </w:r>
      <w:r w:rsidRPr="003F345C">
        <w:rPr>
          <w:rFonts w:ascii="Calibri" w:hAnsi="Calibri"/>
          <w:sz w:val="22"/>
          <w:szCs w:val="22"/>
        </w:rPr>
        <w:softHyphen/>
        <w:t>śród pozostałych ofert</w:t>
      </w:r>
      <w:r w:rsidR="003F345C">
        <w:rPr>
          <w:rFonts w:ascii="Calibri" w:hAnsi="Calibri"/>
          <w:sz w:val="22"/>
          <w:szCs w:val="22"/>
        </w:rPr>
        <w:t xml:space="preserve"> bez  przeprowadzenia ich ponownego badania i oceny </w:t>
      </w:r>
      <w:r w:rsidRPr="003F345C">
        <w:rPr>
          <w:rFonts w:ascii="Calibri" w:hAnsi="Calibri"/>
          <w:sz w:val="22"/>
          <w:szCs w:val="22"/>
        </w:rPr>
        <w:t xml:space="preserve"> chyba,</w:t>
      </w:r>
      <w:r w:rsidR="00043776" w:rsidRPr="003F345C">
        <w:rPr>
          <w:rFonts w:ascii="Calibri" w:hAnsi="Calibri"/>
          <w:sz w:val="22"/>
          <w:szCs w:val="22"/>
        </w:rPr>
        <w:t xml:space="preserve"> że zachodz</w:t>
      </w:r>
      <w:r w:rsidR="005F4129" w:rsidRPr="003F345C">
        <w:rPr>
          <w:rFonts w:ascii="Calibri" w:hAnsi="Calibri"/>
          <w:sz w:val="22"/>
          <w:szCs w:val="22"/>
        </w:rPr>
        <w:t>ą</w:t>
      </w:r>
      <w:r w:rsidR="00043776" w:rsidRPr="003F345C">
        <w:rPr>
          <w:rFonts w:ascii="Calibri" w:hAnsi="Calibri"/>
          <w:sz w:val="22"/>
          <w:szCs w:val="22"/>
        </w:rPr>
        <w:t xml:space="preserve"> przesłanki unieważnienia postępowania  , o których mowa w art. 93 ust.1</w:t>
      </w:r>
    </w:p>
    <w:p w:rsidR="000B47D8" w:rsidRPr="00767C82" w:rsidRDefault="000B47D8" w:rsidP="005A0E80">
      <w:pPr>
        <w:pStyle w:val="Akapitzlist"/>
        <w:numPr>
          <w:ilvl w:val="6"/>
          <w:numId w:val="12"/>
        </w:numPr>
        <w:tabs>
          <w:tab w:val="clear" w:pos="4680"/>
          <w:tab w:val="num" w:pos="312"/>
        </w:tabs>
        <w:suppressAutoHyphens w:val="0"/>
        <w:ind w:left="312" w:hanging="312"/>
        <w:contextualSpacing/>
        <w:jc w:val="both"/>
        <w:rPr>
          <w:rFonts w:ascii="Calibri" w:hAnsi="Calibri"/>
          <w:sz w:val="22"/>
          <w:szCs w:val="22"/>
        </w:rPr>
      </w:pPr>
      <w:r w:rsidRPr="003F345C">
        <w:rPr>
          <w:rFonts w:ascii="Calibri" w:hAnsi="Calibri"/>
          <w:sz w:val="22"/>
          <w:szCs w:val="22"/>
        </w:rPr>
        <w:t>W przypadku, gdy zostanie wybrana, jako najkorzystniejsza oferta Wykonawców wspólnie ubiegających się o udzielenie zamówienia, Wykonawca przed podpisaniem umowy przedłoży umowę regulującą współpracę Wykonawców.</w:t>
      </w:r>
    </w:p>
    <w:p w:rsidR="000B47D8" w:rsidRPr="00276467" w:rsidRDefault="000B47D8" w:rsidP="000B47D8">
      <w:pPr>
        <w:pStyle w:val="Nagwek2"/>
        <w:keepNext w:val="0"/>
        <w:pBdr>
          <w:bottom w:val="single" w:sz="4" w:space="1" w:color="auto"/>
        </w:pBdr>
        <w:suppressAutoHyphens w:val="0"/>
        <w:spacing w:before="100" w:beforeAutospacing="1" w:after="100" w:afterAutospacing="1" w:line="240" w:lineRule="exact"/>
        <w:rPr>
          <w:rFonts w:ascii="Calibri" w:hAnsi="Calibri"/>
          <w:i w:val="0"/>
          <w:iCs w:val="0"/>
          <w:smallCaps/>
          <w:color w:val="002060"/>
          <w:spacing w:val="5"/>
          <w:sz w:val="20"/>
          <w:szCs w:val="16"/>
          <w:lang w:eastAsia="pl-PL"/>
        </w:rPr>
      </w:pPr>
      <w:r w:rsidRPr="00276467">
        <w:rPr>
          <w:rStyle w:val="Tytuksiki"/>
          <w:rFonts w:ascii="Calibri" w:hAnsi="Calibri"/>
          <w:b/>
          <w:bCs/>
          <w:i w:val="0"/>
          <w:iCs w:val="0"/>
          <w:color w:val="002060"/>
          <w:sz w:val="20"/>
          <w:szCs w:val="16"/>
          <w:lang w:eastAsia="pl-PL"/>
        </w:rPr>
        <w:t xml:space="preserve">16. </w:t>
      </w:r>
      <w:r w:rsidR="00AF0954" w:rsidRPr="00276467">
        <w:rPr>
          <w:rStyle w:val="Tytuksiki"/>
          <w:rFonts w:ascii="Calibri" w:hAnsi="Calibri"/>
          <w:b/>
          <w:bCs/>
          <w:i w:val="0"/>
          <w:iCs w:val="0"/>
          <w:color w:val="002060"/>
          <w:sz w:val="20"/>
          <w:szCs w:val="16"/>
          <w:lang w:eastAsia="pl-PL"/>
        </w:rPr>
        <w:t xml:space="preserve">WYMAGANIA DOTYCZĄCE </w:t>
      </w:r>
      <w:r w:rsidRPr="00276467">
        <w:rPr>
          <w:rStyle w:val="Tytuksiki"/>
          <w:rFonts w:ascii="Calibri" w:hAnsi="Calibri"/>
          <w:b/>
          <w:bCs/>
          <w:i w:val="0"/>
          <w:iCs w:val="0"/>
          <w:color w:val="002060"/>
          <w:sz w:val="20"/>
          <w:szCs w:val="16"/>
          <w:lang w:eastAsia="pl-PL"/>
        </w:rPr>
        <w:t>ZABEZPIECZENIE NALEŻYTEGO WYKONANIA UMOWY.</w:t>
      </w:r>
    </w:p>
    <w:p w:rsidR="000B47D8" w:rsidRPr="006A228B" w:rsidRDefault="000B47D8" w:rsidP="000B47D8">
      <w:pPr>
        <w:pStyle w:val="WW-Default"/>
        <w:spacing w:line="240" w:lineRule="exact"/>
        <w:ind w:left="714" w:hanging="714"/>
        <w:rPr>
          <w:rFonts w:ascii="Calibri" w:eastAsia="Times New Roman" w:hAnsi="Calibri" w:cs="Times New Roman"/>
          <w:bCs/>
          <w:color w:val="auto"/>
          <w:sz w:val="22"/>
          <w:szCs w:val="22"/>
        </w:rPr>
      </w:pPr>
      <w:r w:rsidRPr="006A228B">
        <w:rPr>
          <w:rFonts w:ascii="Calibri" w:eastAsia="Times New Roman" w:hAnsi="Calibri" w:cs="Times New Roman"/>
          <w:bCs/>
          <w:color w:val="auto"/>
          <w:sz w:val="22"/>
          <w:szCs w:val="22"/>
        </w:rPr>
        <w:t xml:space="preserve">Zamawiający </w:t>
      </w:r>
      <w:r w:rsidR="00C70CC2">
        <w:rPr>
          <w:rFonts w:ascii="Calibri" w:eastAsia="Times New Roman" w:hAnsi="Calibri" w:cs="Times New Roman"/>
          <w:bCs/>
          <w:color w:val="auto"/>
          <w:sz w:val="22"/>
          <w:szCs w:val="22"/>
        </w:rPr>
        <w:t xml:space="preserve">nie </w:t>
      </w:r>
      <w:r w:rsidRPr="006A228B">
        <w:rPr>
          <w:rFonts w:ascii="Calibri" w:eastAsia="Times New Roman" w:hAnsi="Calibri" w:cs="Times New Roman"/>
          <w:bCs/>
          <w:color w:val="auto"/>
          <w:sz w:val="22"/>
          <w:szCs w:val="22"/>
        </w:rPr>
        <w:t>przewiduje wniesienie zabezpieczenia należytego wykonania umowy.</w:t>
      </w:r>
    </w:p>
    <w:p w:rsidR="00FF1276" w:rsidRPr="00276467" w:rsidRDefault="00FF1276" w:rsidP="00FF1276">
      <w:pPr>
        <w:pStyle w:val="Nagwek2"/>
        <w:keepNext w:val="0"/>
        <w:pBdr>
          <w:bottom w:val="single" w:sz="4" w:space="1" w:color="auto"/>
        </w:pBdr>
        <w:suppressAutoHyphens w:val="0"/>
        <w:spacing w:before="100" w:beforeAutospacing="1" w:after="100" w:afterAutospacing="1" w:line="240" w:lineRule="exact"/>
        <w:rPr>
          <w:rFonts w:ascii="Calibri" w:hAnsi="Calibri"/>
          <w:b w:val="0"/>
          <w:i w:val="0"/>
          <w:iCs w:val="0"/>
          <w:smallCaps/>
          <w:color w:val="002060"/>
          <w:spacing w:val="5"/>
          <w:sz w:val="20"/>
          <w:szCs w:val="16"/>
          <w:lang w:eastAsia="pl-PL"/>
        </w:rPr>
      </w:pPr>
      <w:r w:rsidRPr="00276467">
        <w:rPr>
          <w:rStyle w:val="Tytuksiki"/>
          <w:b/>
          <w:i w:val="0"/>
          <w:iCs w:val="0"/>
          <w:color w:val="002060"/>
          <w:sz w:val="20"/>
          <w:szCs w:val="16"/>
          <w:lang w:eastAsia="pl-PL"/>
        </w:rPr>
        <w:t>17.</w:t>
      </w:r>
      <w:r w:rsidRPr="00276467">
        <w:rPr>
          <w:rFonts w:ascii="Calibri" w:hAnsi="Calibri"/>
          <w:b w:val="0"/>
          <w:bCs w:val="0"/>
          <w:i w:val="0"/>
          <w:color w:val="002060"/>
          <w:sz w:val="22"/>
          <w:szCs w:val="22"/>
        </w:rPr>
        <w:t xml:space="preserve"> </w:t>
      </w:r>
      <w:r w:rsidRPr="00276467">
        <w:rPr>
          <w:rStyle w:val="Tytuksiki"/>
          <w:rFonts w:ascii="Calibri" w:hAnsi="Calibri"/>
          <w:b/>
          <w:bCs/>
          <w:i w:val="0"/>
          <w:iCs w:val="0"/>
          <w:color w:val="002060"/>
          <w:sz w:val="20"/>
          <w:szCs w:val="16"/>
          <w:lang w:eastAsia="pl-PL"/>
        </w:rPr>
        <w:t xml:space="preserve">WZÓR UMOWY. </w:t>
      </w:r>
    </w:p>
    <w:p w:rsidR="00EC5C74" w:rsidRPr="00D31ABA" w:rsidRDefault="00FF1276" w:rsidP="005A0E80">
      <w:pPr>
        <w:spacing w:line="240" w:lineRule="exact"/>
        <w:jc w:val="both"/>
        <w:rPr>
          <w:rFonts w:ascii="Calibri" w:hAnsi="Calibri"/>
          <w:sz w:val="22"/>
          <w:szCs w:val="22"/>
        </w:rPr>
      </w:pPr>
      <w:r w:rsidRPr="006A228B">
        <w:rPr>
          <w:rFonts w:ascii="Calibri" w:hAnsi="Calibri"/>
          <w:sz w:val="22"/>
          <w:szCs w:val="22"/>
        </w:rPr>
        <w:t xml:space="preserve">Zamawiający wymaga, by </w:t>
      </w:r>
      <w:r>
        <w:rPr>
          <w:rFonts w:ascii="Calibri" w:hAnsi="Calibri"/>
          <w:sz w:val="22"/>
          <w:szCs w:val="22"/>
        </w:rPr>
        <w:t xml:space="preserve"> wybrany </w:t>
      </w:r>
      <w:r w:rsidRPr="006A228B">
        <w:rPr>
          <w:rFonts w:ascii="Calibri" w:hAnsi="Calibri"/>
          <w:sz w:val="22"/>
          <w:szCs w:val="22"/>
        </w:rPr>
        <w:t xml:space="preserve">wykonawca zawarł z nim umowę na warunkach określonych we wzorze (projekcie) umowy stanowiącym załącznik nr 2 </w:t>
      </w:r>
      <w:r w:rsidR="00D31ABA">
        <w:rPr>
          <w:rFonts w:ascii="Calibri" w:hAnsi="Calibri"/>
          <w:sz w:val="22"/>
          <w:szCs w:val="22"/>
        </w:rPr>
        <w:t>do niniejszej specyfikacji.</w:t>
      </w:r>
    </w:p>
    <w:p w:rsidR="00FF1276" w:rsidRPr="00276467" w:rsidRDefault="00FF1276" w:rsidP="00FF1276">
      <w:pPr>
        <w:pStyle w:val="Nagwek2"/>
        <w:keepNext w:val="0"/>
        <w:pBdr>
          <w:bottom w:val="single" w:sz="4" w:space="1" w:color="auto"/>
        </w:pBdr>
        <w:suppressAutoHyphens w:val="0"/>
        <w:spacing w:before="100" w:beforeAutospacing="1" w:after="100" w:afterAutospacing="1" w:line="240" w:lineRule="exact"/>
        <w:rPr>
          <w:rFonts w:ascii="Calibri" w:hAnsi="Calibri"/>
          <w:i w:val="0"/>
          <w:iCs w:val="0"/>
          <w:smallCaps/>
          <w:color w:val="002060"/>
          <w:spacing w:val="5"/>
          <w:sz w:val="20"/>
          <w:szCs w:val="16"/>
          <w:lang w:eastAsia="pl-PL"/>
        </w:rPr>
      </w:pPr>
      <w:r w:rsidRPr="00276467">
        <w:rPr>
          <w:rStyle w:val="Tytuksiki"/>
          <w:rFonts w:ascii="Calibri" w:hAnsi="Calibri"/>
          <w:b/>
          <w:bCs/>
          <w:i w:val="0"/>
          <w:iCs w:val="0"/>
          <w:color w:val="002060"/>
          <w:sz w:val="20"/>
          <w:szCs w:val="16"/>
          <w:lang w:eastAsia="pl-PL"/>
        </w:rPr>
        <w:t>18. POUCZENIE O ŚRODKACH OCHRONY PRAWNEJ PRZYSŁUGUJĄCYCH WYKONAWCY.</w:t>
      </w:r>
    </w:p>
    <w:p w:rsidR="00C84D2C" w:rsidRPr="00823D93" w:rsidRDefault="00C84D2C" w:rsidP="005B774F">
      <w:pPr>
        <w:pStyle w:val="WW-Default"/>
        <w:numPr>
          <w:ilvl w:val="1"/>
          <w:numId w:val="16"/>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 xml:space="preserve">Wykonawcy, a także innemu podmiotowi, jeżeli ma lub miał interes w uzyskaniu zamówienia oraz poniósł lub może ponieść szkodę w wyniku naruszenia przez Zamawiającego przepisów </w:t>
      </w:r>
      <w:proofErr w:type="spellStart"/>
      <w:r w:rsidRPr="00823D93">
        <w:rPr>
          <w:rFonts w:ascii="Calibri" w:eastAsia="Times New Roman" w:hAnsi="Calibri" w:cs="Times New Roman"/>
          <w:bCs/>
          <w:color w:val="auto"/>
          <w:sz w:val="22"/>
          <w:szCs w:val="22"/>
        </w:rPr>
        <w:t>upzp</w:t>
      </w:r>
      <w:proofErr w:type="spellEnd"/>
      <w:r w:rsidRPr="00823D93">
        <w:rPr>
          <w:rFonts w:ascii="Calibri" w:eastAsia="Times New Roman" w:hAnsi="Calibri" w:cs="Times New Roman"/>
          <w:bCs/>
          <w:color w:val="auto"/>
          <w:sz w:val="22"/>
          <w:szCs w:val="22"/>
        </w:rPr>
        <w:t xml:space="preserve">, przysługują środki ochrony prawnej określone w Dziale VI ustawy </w:t>
      </w:r>
      <w:proofErr w:type="spellStart"/>
      <w:r w:rsidRPr="00823D93">
        <w:rPr>
          <w:rFonts w:ascii="Calibri" w:eastAsia="Times New Roman" w:hAnsi="Calibri" w:cs="Times New Roman"/>
          <w:bCs/>
          <w:color w:val="auto"/>
          <w:sz w:val="22"/>
          <w:szCs w:val="22"/>
        </w:rPr>
        <w:t>Pzp</w:t>
      </w:r>
      <w:proofErr w:type="spellEnd"/>
      <w:r w:rsidRPr="00823D93">
        <w:rPr>
          <w:rFonts w:ascii="Calibri" w:eastAsia="Times New Roman" w:hAnsi="Calibri" w:cs="Times New Roman"/>
          <w:bCs/>
          <w:color w:val="auto"/>
          <w:sz w:val="22"/>
          <w:szCs w:val="22"/>
        </w:rPr>
        <w:t xml:space="preserve">. Środki ochrony prawnej wobec ogłoszenia o zamówieniu oraz specyfikacji istotnych warunków zamówienia przysługują również organizacjom wpisanym na listę, o której mowa w art. 154 </w:t>
      </w:r>
      <w:proofErr w:type="spellStart"/>
      <w:r w:rsidRPr="00823D93">
        <w:rPr>
          <w:rFonts w:ascii="Calibri" w:eastAsia="Times New Roman" w:hAnsi="Calibri" w:cs="Times New Roman"/>
          <w:bCs/>
          <w:color w:val="auto"/>
          <w:sz w:val="22"/>
          <w:szCs w:val="22"/>
        </w:rPr>
        <w:t>pkt</w:t>
      </w:r>
      <w:proofErr w:type="spellEnd"/>
      <w:r w:rsidRPr="00823D93">
        <w:rPr>
          <w:rFonts w:ascii="Calibri" w:eastAsia="Times New Roman" w:hAnsi="Calibri" w:cs="Times New Roman"/>
          <w:bCs/>
          <w:color w:val="auto"/>
          <w:sz w:val="22"/>
          <w:szCs w:val="22"/>
        </w:rPr>
        <w:t xml:space="preserve"> 5 </w:t>
      </w:r>
      <w:proofErr w:type="spellStart"/>
      <w:r w:rsidRPr="00823D93">
        <w:rPr>
          <w:rFonts w:ascii="Calibri" w:eastAsia="Times New Roman" w:hAnsi="Calibri" w:cs="Times New Roman"/>
          <w:bCs/>
          <w:color w:val="auto"/>
          <w:sz w:val="22"/>
          <w:szCs w:val="22"/>
        </w:rPr>
        <w:t>upzp</w:t>
      </w:r>
      <w:proofErr w:type="spellEnd"/>
      <w:r w:rsidRPr="00823D93">
        <w:rPr>
          <w:rFonts w:ascii="Calibri" w:eastAsia="Times New Roman" w:hAnsi="Calibri" w:cs="Times New Roman"/>
          <w:bCs/>
          <w:color w:val="auto"/>
          <w:sz w:val="22"/>
          <w:szCs w:val="22"/>
        </w:rPr>
        <w:t>.</w:t>
      </w:r>
    </w:p>
    <w:p w:rsidR="00C84D2C" w:rsidRPr="00823D93" w:rsidRDefault="00C84D2C" w:rsidP="005B774F">
      <w:pPr>
        <w:pStyle w:val="WW-Default"/>
        <w:numPr>
          <w:ilvl w:val="1"/>
          <w:numId w:val="16"/>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 xml:space="preserve">Odwołanie przysługuje wyłącznie od niezgodnej z przepisami ustawy </w:t>
      </w:r>
      <w:proofErr w:type="spellStart"/>
      <w:r w:rsidRPr="00823D93">
        <w:rPr>
          <w:rFonts w:ascii="Calibri" w:eastAsia="Times New Roman" w:hAnsi="Calibri" w:cs="Times New Roman"/>
          <w:bCs/>
          <w:color w:val="auto"/>
          <w:sz w:val="22"/>
          <w:szCs w:val="22"/>
        </w:rPr>
        <w:t>Pzp</w:t>
      </w:r>
      <w:proofErr w:type="spellEnd"/>
      <w:r w:rsidRPr="00823D93">
        <w:rPr>
          <w:rFonts w:ascii="Calibri" w:eastAsia="Times New Roman" w:hAnsi="Calibri" w:cs="Times New Roman"/>
          <w:bCs/>
          <w:color w:val="auto"/>
          <w:sz w:val="22"/>
          <w:szCs w:val="22"/>
        </w:rPr>
        <w:t xml:space="preserve"> czynności Zamawiającego podjętej w postępowaniu o udzielenie zamówienia lub zaniechania czynności, do której Zamawiający jest zobowiązany na podstawie ustawy </w:t>
      </w:r>
      <w:proofErr w:type="spellStart"/>
      <w:r w:rsidRPr="00823D93">
        <w:rPr>
          <w:rFonts w:ascii="Calibri" w:eastAsia="Times New Roman" w:hAnsi="Calibri" w:cs="Times New Roman"/>
          <w:bCs/>
          <w:color w:val="auto"/>
          <w:sz w:val="22"/>
          <w:szCs w:val="22"/>
        </w:rPr>
        <w:t>Pzp</w:t>
      </w:r>
      <w:proofErr w:type="spellEnd"/>
      <w:r w:rsidRPr="00823D93">
        <w:rPr>
          <w:rFonts w:ascii="Calibri" w:eastAsia="Times New Roman" w:hAnsi="Calibri" w:cs="Times New Roman"/>
          <w:bCs/>
          <w:color w:val="auto"/>
          <w:sz w:val="22"/>
          <w:szCs w:val="22"/>
        </w:rPr>
        <w:t>.</w:t>
      </w:r>
    </w:p>
    <w:p w:rsidR="00C84D2C" w:rsidRPr="00823D93" w:rsidRDefault="00C84D2C" w:rsidP="005B774F">
      <w:pPr>
        <w:pStyle w:val="WW-Default"/>
        <w:numPr>
          <w:ilvl w:val="1"/>
          <w:numId w:val="16"/>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 xml:space="preserve">Odwołanie powinno wskazywać czynność lub zaniechanie czynności Zamawiającego, której zarzuca się niezgodność z przepisami </w:t>
      </w:r>
      <w:proofErr w:type="spellStart"/>
      <w:r w:rsidRPr="00823D93">
        <w:rPr>
          <w:rFonts w:ascii="Calibri" w:eastAsia="Times New Roman" w:hAnsi="Calibri" w:cs="Times New Roman"/>
          <w:bCs/>
          <w:color w:val="auto"/>
          <w:sz w:val="22"/>
          <w:szCs w:val="22"/>
        </w:rPr>
        <w:t>upzp</w:t>
      </w:r>
      <w:proofErr w:type="spellEnd"/>
      <w:r w:rsidRPr="00823D93">
        <w:rPr>
          <w:rFonts w:ascii="Calibri" w:eastAsia="Times New Roman" w:hAnsi="Calibri" w:cs="Times New Roman"/>
          <w:bCs/>
          <w:color w:val="auto"/>
          <w:sz w:val="22"/>
          <w:szCs w:val="22"/>
        </w:rPr>
        <w:t>, zawierać zwięzłe przedstawienie zarzutów, określać żądanie oraz wskazywać okoliczności faktyczne i prawne uzasadniające wniesienie odwołania.</w:t>
      </w:r>
    </w:p>
    <w:p w:rsidR="00C84D2C" w:rsidRPr="00823D93" w:rsidRDefault="00C84D2C" w:rsidP="005B774F">
      <w:pPr>
        <w:pStyle w:val="WW-Default"/>
        <w:numPr>
          <w:ilvl w:val="1"/>
          <w:numId w:val="16"/>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 xml:space="preserve">Odwołanie wnosi się do Prezesa Krajowej Izby Odwoławczej w formie pisemnej albo elektronicznej opatrzonej bezpiecznym podpisem elektronicznym weryfikowanym za pomocą ważnego kwalifikowanego certyfikatu, przesyłając kopię odwołania Zamawiającemu w terminie 5 dni licząc od dnia przesłania informacji o czynności Zamawiającego stanowiącej </w:t>
      </w:r>
      <w:r w:rsidRPr="00823D93">
        <w:rPr>
          <w:rFonts w:ascii="Calibri" w:eastAsia="Times New Roman" w:hAnsi="Calibri" w:cs="Times New Roman"/>
          <w:bCs/>
          <w:color w:val="auto"/>
          <w:sz w:val="22"/>
          <w:szCs w:val="22"/>
        </w:rPr>
        <w:lastRenderedPageBreak/>
        <w:t>podstawę jego wniesienia w taki sposób, aby mógł on zapoznać się z jego treścią przed upływem tego terminu.</w:t>
      </w:r>
    </w:p>
    <w:p w:rsidR="00C84D2C" w:rsidRPr="00823D93" w:rsidRDefault="00C84D2C" w:rsidP="005B774F">
      <w:pPr>
        <w:pStyle w:val="WW-Default"/>
        <w:numPr>
          <w:ilvl w:val="1"/>
          <w:numId w:val="16"/>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W niniejszym postępowaniu odwołanie przysługuje jedynie wobec czynności:</w:t>
      </w:r>
    </w:p>
    <w:p w:rsidR="00C84D2C" w:rsidRPr="00823D93" w:rsidRDefault="00823D93" w:rsidP="005B774F">
      <w:pPr>
        <w:pStyle w:val="WW-Default"/>
        <w:numPr>
          <w:ilvl w:val="2"/>
          <w:numId w:val="16"/>
        </w:numPr>
        <w:spacing w:line="240" w:lineRule="exact"/>
        <w:jc w:val="both"/>
        <w:rPr>
          <w:rFonts w:ascii="Calibri" w:eastAsia="Times New Roman" w:hAnsi="Calibri" w:cs="Times New Roman"/>
          <w:bCs/>
          <w:color w:val="auto"/>
          <w:sz w:val="22"/>
          <w:szCs w:val="22"/>
        </w:rPr>
      </w:pPr>
      <w:r>
        <w:rPr>
          <w:rFonts w:ascii="Calibri" w:eastAsia="Times New Roman" w:hAnsi="Calibri" w:cs="Times New Roman"/>
          <w:bCs/>
          <w:color w:val="auto"/>
          <w:sz w:val="22"/>
          <w:szCs w:val="22"/>
        </w:rPr>
        <w:t>określenia</w:t>
      </w:r>
      <w:r w:rsidR="00C84D2C" w:rsidRPr="00823D93">
        <w:rPr>
          <w:rFonts w:ascii="Calibri" w:eastAsia="Times New Roman" w:hAnsi="Calibri" w:cs="Times New Roman"/>
          <w:bCs/>
          <w:color w:val="auto"/>
          <w:sz w:val="22"/>
          <w:szCs w:val="22"/>
        </w:rPr>
        <w:t xml:space="preserve"> warunków udziału w postępowaniu;</w:t>
      </w:r>
    </w:p>
    <w:p w:rsidR="00C84D2C" w:rsidRPr="00823D93" w:rsidRDefault="00C84D2C" w:rsidP="005B774F">
      <w:pPr>
        <w:pStyle w:val="WW-Default"/>
        <w:numPr>
          <w:ilvl w:val="2"/>
          <w:numId w:val="16"/>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wykluczenia odwołującego z postępowania o udzielenie zamówienia;</w:t>
      </w:r>
    </w:p>
    <w:p w:rsidR="00823D93" w:rsidRDefault="00C84D2C" w:rsidP="005B774F">
      <w:pPr>
        <w:pStyle w:val="WW-Default"/>
        <w:numPr>
          <w:ilvl w:val="2"/>
          <w:numId w:val="16"/>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odrzucenia oferty odwołującego</w:t>
      </w:r>
      <w:r w:rsidR="00823D93">
        <w:rPr>
          <w:rFonts w:ascii="Calibri" w:eastAsia="Times New Roman" w:hAnsi="Calibri" w:cs="Times New Roman"/>
          <w:bCs/>
          <w:color w:val="auto"/>
          <w:sz w:val="22"/>
          <w:szCs w:val="22"/>
        </w:rPr>
        <w:t>;</w:t>
      </w:r>
    </w:p>
    <w:p w:rsidR="00823D93" w:rsidRDefault="00823D93" w:rsidP="005B774F">
      <w:pPr>
        <w:pStyle w:val="WW-Default"/>
        <w:numPr>
          <w:ilvl w:val="2"/>
          <w:numId w:val="16"/>
        </w:numPr>
        <w:spacing w:line="240" w:lineRule="exact"/>
        <w:jc w:val="both"/>
        <w:rPr>
          <w:rFonts w:ascii="Calibri" w:eastAsia="Times New Roman" w:hAnsi="Calibri" w:cs="Times New Roman"/>
          <w:bCs/>
          <w:color w:val="auto"/>
          <w:sz w:val="22"/>
          <w:szCs w:val="22"/>
        </w:rPr>
      </w:pPr>
      <w:r>
        <w:rPr>
          <w:rFonts w:ascii="Calibri" w:eastAsia="Times New Roman" w:hAnsi="Calibri" w:cs="Times New Roman"/>
          <w:bCs/>
          <w:color w:val="auto"/>
          <w:sz w:val="22"/>
          <w:szCs w:val="22"/>
        </w:rPr>
        <w:t>opisu przedmiotu zamówienia;</w:t>
      </w:r>
    </w:p>
    <w:p w:rsidR="00C84D2C" w:rsidRPr="00823D93" w:rsidRDefault="00823D93" w:rsidP="005B774F">
      <w:pPr>
        <w:pStyle w:val="WW-Default"/>
        <w:numPr>
          <w:ilvl w:val="2"/>
          <w:numId w:val="16"/>
        </w:numPr>
        <w:spacing w:line="240" w:lineRule="exact"/>
        <w:jc w:val="both"/>
        <w:rPr>
          <w:rFonts w:ascii="Calibri" w:eastAsia="Times New Roman" w:hAnsi="Calibri" w:cs="Times New Roman"/>
          <w:bCs/>
          <w:color w:val="auto"/>
          <w:sz w:val="22"/>
          <w:szCs w:val="22"/>
        </w:rPr>
      </w:pPr>
      <w:r>
        <w:rPr>
          <w:rFonts w:ascii="Calibri" w:eastAsia="Times New Roman" w:hAnsi="Calibri" w:cs="Times New Roman"/>
          <w:bCs/>
          <w:color w:val="auto"/>
          <w:sz w:val="22"/>
          <w:szCs w:val="22"/>
        </w:rPr>
        <w:t>wyboru oferty najkorzystniejszej</w:t>
      </w:r>
      <w:r w:rsidR="00C84D2C" w:rsidRPr="00823D93">
        <w:rPr>
          <w:rFonts w:ascii="Calibri" w:eastAsia="Times New Roman" w:hAnsi="Calibri" w:cs="Times New Roman"/>
          <w:bCs/>
          <w:color w:val="auto"/>
          <w:sz w:val="22"/>
          <w:szCs w:val="22"/>
        </w:rPr>
        <w:t>.</w:t>
      </w:r>
    </w:p>
    <w:p w:rsidR="00C84D2C" w:rsidRPr="00823D93" w:rsidRDefault="00C84D2C" w:rsidP="005B774F">
      <w:pPr>
        <w:pStyle w:val="WW-Default"/>
        <w:numPr>
          <w:ilvl w:val="1"/>
          <w:numId w:val="16"/>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Na orzeczenie Krajowej Izby Odwoławczej, stronom oraz uczestnikom postępowania odwoławczego przysługuje skarga do sądu.</w:t>
      </w:r>
    </w:p>
    <w:p w:rsidR="00EC5C74" w:rsidRPr="00823D93" w:rsidRDefault="00C84D2C" w:rsidP="005B774F">
      <w:pPr>
        <w:pStyle w:val="WW-Default"/>
        <w:numPr>
          <w:ilvl w:val="1"/>
          <w:numId w:val="16"/>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 xml:space="preserve">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 23 listopada 2012 r. - Prawo Pocztowe </w:t>
      </w:r>
      <w:proofErr w:type="spellStart"/>
      <w:r w:rsidRPr="00823D93">
        <w:rPr>
          <w:rFonts w:ascii="Calibri" w:eastAsia="Times New Roman" w:hAnsi="Calibri" w:cs="Times New Roman"/>
          <w:bCs/>
          <w:color w:val="auto"/>
          <w:sz w:val="22"/>
          <w:szCs w:val="22"/>
        </w:rPr>
        <w:t>Dz.U</w:t>
      </w:r>
      <w:proofErr w:type="spellEnd"/>
      <w:r w:rsidRPr="00823D93">
        <w:rPr>
          <w:rFonts w:ascii="Calibri" w:eastAsia="Times New Roman" w:hAnsi="Calibri" w:cs="Times New Roman"/>
          <w:bCs/>
          <w:color w:val="auto"/>
          <w:sz w:val="22"/>
          <w:szCs w:val="22"/>
        </w:rPr>
        <w:t>. poz. 1529  jest równoznaczne z jej wniesieniem</w:t>
      </w:r>
    </w:p>
    <w:p w:rsidR="00440795" w:rsidRPr="00175682" w:rsidRDefault="00FF1276" w:rsidP="00175682">
      <w:pPr>
        <w:pStyle w:val="Nagwek2"/>
        <w:keepNext w:val="0"/>
        <w:pBdr>
          <w:bottom w:val="single" w:sz="4" w:space="1" w:color="auto"/>
        </w:pBdr>
        <w:suppressAutoHyphens w:val="0"/>
        <w:spacing w:before="100" w:beforeAutospacing="1" w:after="100" w:afterAutospacing="1" w:line="240" w:lineRule="exact"/>
        <w:rPr>
          <w:rFonts w:ascii="Calibri" w:hAnsi="Calibri"/>
          <w:i w:val="0"/>
          <w:iCs w:val="0"/>
          <w:smallCaps/>
          <w:color w:val="002060"/>
          <w:spacing w:val="5"/>
          <w:sz w:val="20"/>
          <w:szCs w:val="16"/>
          <w:lang w:eastAsia="pl-PL"/>
        </w:rPr>
      </w:pPr>
      <w:r w:rsidRPr="00276467">
        <w:rPr>
          <w:rStyle w:val="Tytuksiki"/>
          <w:rFonts w:ascii="Calibri" w:hAnsi="Calibri"/>
          <w:b/>
          <w:bCs/>
          <w:i w:val="0"/>
          <w:iCs w:val="0"/>
          <w:color w:val="002060"/>
          <w:sz w:val="20"/>
          <w:szCs w:val="16"/>
          <w:lang w:eastAsia="pl-PL"/>
        </w:rPr>
        <w:t>19. ODSTĄPIENIA.</w:t>
      </w:r>
    </w:p>
    <w:p w:rsidR="00A34864" w:rsidRDefault="00A34864" w:rsidP="005B774F">
      <w:pPr>
        <w:pStyle w:val="Akapitzlist"/>
        <w:numPr>
          <w:ilvl w:val="0"/>
          <w:numId w:val="17"/>
        </w:numPr>
        <w:suppressAutoHyphens w:val="0"/>
        <w:autoSpaceDE w:val="0"/>
        <w:autoSpaceDN w:val="0"/>
        <w:adjustRightInd w:val="0"/>
        <w:spacing w:line="200" w:lineRule="exact"/>
        <w:ind w:left="357" w:hanging="357"/>
        <w:contextualSpacing/>
        <w:rPr>
          <w:rFonts w:ascii="Calibri" w:hAnsi="Calibri" w:cs="Calibri"/>
          <w:sz w:val="22"/>
        </w:rPr>
      </w:pPr>
      <w:r w:rsidRPr="006A228B">
        <w:rPr>
          <w:rFonts w:ascii="Calibri" w:hAnsi="Calibri" w:cs="Calibri"/>
          <w:sz w:val="22"/>
        </w:rPr>
        <w:t>Zamawiający nie przewiduje zawarcia umowy ramowej.</w:t>
      </w:r>
    </w:p>
    <w:p w:rsidR="00A34864" w:rsidRDefault="00A34864" w:rsidP="005B774F">
      <w:pPr>
        <w:pStyle w:val="Akapitzlist"/>
        <w:numPr>
          <w:ilvl w:val="0"/>
          <w:numId w:val="17"/>
        </w:numPr>
        <w:suppressAutoHyphens w:val="0"/>
        <w:autoSpaceDE w:val="0"/>
        <w:autoSpaceDN w:val="0"/>
        <w:adjustRightInd w:val="0"/>
        <w:spacing w:line="200" w:lineRule="exact"/>
        <w:ind w:left="357" w:hanging="357"/>
        <w:contextualSpacing/>
        <w:rPr>
          <w:rFonts w:ascii="Calibri" w:hAnsi="Calibri" w:cs="Calibri"/>
          <w:sz w:val="22"/>
        </w:rPr>
      </w:pPr>
      <w:r w:rsidRPr="006A228B">
        <w:rPr>
          <w:rFonts w:ascii="Calibri" w:hAnsi="Calibri" w:cs="Calibri"/>
          <w:sz w:val="22"/>
        </w:rPr>
        <w:t>Zamawiający nie przewiduje aukcji elektronicznej.</w:t>
      </w:r>
    </w:p>
    <w:p w:rsidR="00A34864" w:rsidRDefault="00A34864" w:rsidP="005B774F">
      <w:pPr>
        <w:pStyle w:val="Akapitzlist"/>
        <w:numPr>
          <w:ilvl w:val="0"/>
          <w:numId w:val="17"/>
        </w:numPr>
        <w:suppressAutoHyphens w:val="0"/>
        <w:autoSpaceDE w:val="0"/>
        <w:autoSpaceDN w:val="0"/>
        <w:adjustRightInd w:val="0"/>
        <w:spacing w:line="200" w:lineRule="exact"/>
        <w:ind w:left="357" w:hanging="357"/>
        <w:contextualSpacing/>
        <w:rPr>
          <w:rFonts w:ascii="Calibri" w:hAnsi="Calibri" w:cs="Calibri"/>
          <w:sz w:val="22"/>
        </w:rPr>
      </w:pPr>
      <w:r w:rsidRPr="006A228B">
        <w:rPr>
          <w:rFonts w:ascii="Calibri" w:hAnsi="Calibri" w:cs="Calibri"/>
          <w:sz w:val="22"/>
        </w:rPr>
        <w:t>Zamawiający nie dopuszcza składania ofert wariantowych.</w:t>
      </w:r>
    </w:p>
    <w:p w:rsidR="008D7449" w:rsidRDefault="00A34864" w:rsidP="005B774F">
      <w:pPr>
        <w:pStyle w:val="Akapitzlist"/>
        <w:numPr>
          <w:ilvl w:val="0"/>
          <w:numId w:val="17"/>
        </w:numPr>
        <w:suppressAutoHyphens w:val="0"/>
        <w:autoSpaceDE w:val="0"/>
        <w:autoSpaceDN w:val="0"/>
        <w:adjustRightInd w:val="0"/>
        <w:spacing w:line="200" w:lineRule="exact"/>
        <w:ind w:left="357" w:hanging="357"/>
        <w:contextualSpacing/>
        <w:rPr>
          <w:rFonts w:ascii="Calibri" w:hAnsi="Calibri" w:cs="Calibri"/>
          <w:sz w:val="22"/>
        </w:rPr>
      </w:pPr>
      <w:r w:rsidRPr="006A228B">
        <w:rPr>
          <w:rFonts w:ascii="Calibri" w:hAnsi="Calibri" w:cs="Calibri"/>
          <w:sz w:val="22"/>
        </w:rPr>
        <w:t>Zamawiający nie przewiduje zwrotu kosztów udziału w postępowaniu.</w:t>
      </w:r>
    </w:p>
    <w:p w:rsidR="00D31ABA" w:rsidRPr="006A228B" w:rsidRDefault="00D31ABA" w:rsidP="005B774F">
      <w:pPr>
        <w:pStyle w:val="Akapitzlist"/>
        <w:numPr>
          <w:ilvl w:val="0"/>
          <w:numId w:val="17"/>
        </w:numPr>
        <w:suppressAutoHyphens w:val="0"/>
        <w:autoSpaceDE w:val="0"/>
        <w:autoSpaceDN w:val="0"/>
        <w:adjustRightInd w:val="0"/>
        <w:spacing w:line="200" w:lineRule="exact"/>
        <w:ind w:left="357" w:hanging="357"/>
        <w:contextualSpacing/>
        <w:rPr>
          <w:rFonts w:ascii="Calibri" w:hAnsi="Calibri" w:cs="Calibri"/>
          <w:sz w:val="22"/>
        </w:rPr>
      </w:pPr>
      <w:r w:rsidRPr="006A228B">
        <w:rPr>
          <w:rFonts w:ascii="Calibri" w:hAnsi="Calibri"/>
          <w:sz w:val="22"/>
          <w:szCs w:val="22"/>
        </w:rPr>
        <w:t>Zamawiający nie przewiduje możliwości prowadzenia rozliczeń w walutach obcych.</w:t>
      </w:r>
    </w:p>
    <w:p w:rsidR="00A34864" w:rsidRPr="00276467" w:rsidRDefault="00D31ABA" w:rsidP="00315CFB">
      <w:pPr>
        <w:pStyle w:val="Nagwek2"/>
        <w:keepNext w:val="0"/>
        <w:pBdr>
          <w:bottom w:val="single" w:sz="4" w:space="1" w:color="auto"/>
        </w:pBdr>
        <w:suppressAutoHyphens w:val="0"/>
        <w:spacing w:before="100" w:beforeAutospacing="1" w:after="100" w:afterAutospacing="1" w:line="240" w:lineRule="exact"/>
        <w:rPr>
          <w:rStyle w:val="Tytuksiki"/>
          <w:rFonts w:ascii="Calibri" w:hAnsi="Calibri"/>
          <w:b/>
          <w:i w:val="0"/>
          <w:iCs w:val="0"/>
          <w:color w:val="002060"/>
          <w:sz w:val="20"/>
          <w:szCs w:val="20"/>
          <w:lang w:eastAsia="pl-PL"/>
        </w:rPr>
      </w:pPr>
      <w:r w:rsidRPr="00276467">
        <w:rPr>
          <w:rStyle w:val="Tytuksiki"/>
          <w:rFonts w:ascii="Calibri" w:hAnsi="Calibri"/>
          <w:b/>
          <w:i w:val="0"/>
          <w:iCs w:val="0"/>
          <w:color w:val="002060"/>
          <w:sz w:val="20"/>
          <w:szCs w:val="20"/>
          <w:lang w:eastAsia="pl-PL"/>
        </w:rPr>
        <w:t>20</w:t>
      </w:r>
      <w:r w:rsidR="00A34864" w:rsidRPr="00276467">
        <w:rPr>
          <w:rStyle w:val="Tytuksiki"/>
          <w:rFonts w:ascii="Calibri" w:hAnsi="Calibri"/>
          <w:b/>
          <w:i w:val="0"/>
          <w:iCs w:val="0"/>
          <w:color w:val="002060"/>
          <w:sz w:val="20"/>
          <w:szCs w:val="20"/>
          <w:lang w:eastAsia="pl-PL"/>
        </w:rPr>
        <w:t>.   ZAMÓWIENIA UZUPEŁNIAJĄCE.</w:t>
      </w:r>
    </w:p>
    <w:p w:rsidR="00733471" w:rsidRPr="00865486" w:rsidRDefault="00A34864" w:rsidP="00865486">
      <w:pPr>
        <w:pStyle w:val="Nagwek"/>
        <w:tabs>
          <w:tab w:val="clear" w:pos="4536"/>
          <w:tab w:val="clear" w:pos="9072"/>
          <w:tab w:val="left" w:pos="0"/>
        </w:tabs>
        <w:spacing w:line="240" w:lineRule="exact"/>
        <w:jc w:val="both"/>
        <w:rPr>
          <w:rFonts w:ascii="Calibri" w:hAnsi="Calibri"/>
          <w:szCs w:val="22"/>
        </w:rPr>
      </w:pPr>
      <w:r w:rsidRPr="00D56664">
        <w:rPr>
          <w:rFonts w:ascii="Calibri" w:hAnsi="Calibri"/>
          <w:sz w:val="22"/>
        </w:rPr>
        <w:t xml:space="preserve">Zamawiający </w:t>
      </w:r>
      <w:r w:rsidR="00DF24AD" w:rsidRPr="00D56664">
        <w:rPr>
          <w:rFonts w:ascii="Calibri" w:hAnsi="Calibri"/>
          <w:sz w:val="22"/>
        </w:rPr>
        <w:t xml:space="preserve">nie </w:t>
      </w:r>
      <w:r w:rsidRPr="00D56664">
        <w:rPr>
          <w:rFonts w:ascii="Calibri" w:hAnsi="Calibri"/>
          <w:sz w:val="22"/>
        </w:rPr>
        <w:t>przewiduje udzi</w:t>
      </w:r>
      <w:r w:rsidR="00DF24AD" w:rsidRPr="00D56664">
        <w:rPr>
          <w:rFonts w:ascii="Calibri" w:hAnsi="Calibri"/>
          <w:sz w:val="22"/>
        </w:rPr>
        <w:t>elenie zamówień uzupełniających</w:t>
      </w:r>
      <w:r w:rsidR="002F78E2">
        <w:rPr>
          <w:rFonts w:ascii="Calibri" w:hAnsi="Calibri"/>
          <w:sz w:val="22"/>
        </w:rPr>
        <w:t xml:space="preserve"> o których mowa w art. 67  ust.1 pkt.7</w:t>
      </w:r>
    </w:p>
    <w:p w:rsidR="00733471" w:rsidRPr="00276467" w:rsidRDefault="00D31ABA" w:rsidP="000A3DD5">
      <w:pPr>
        <w:pStyle w:val="Nagwek2"/>
        <w:keepNext w:val="0"/>
        <w:pBdr>
          <w:bottom w:val="single" w:sz="4" w:space="6" w:color="auto"/>
        </w:pBdr>
        <w:suppressAutoHyphens w:val="0"/>
        <w:spacing w:before="100" w:beforeAutospacing="1" w:after="100" w:afterAutospacing="1" w:line="240" w:lineRule="exact"/>
        <w:rPr>
          <w:rFonts w:ascii="Calibri" w:hAnsi="Calibri"/>
          <w:bCs w:val="0"/>
          <w:i w:val="0"/>
          <w:iCs w:val="0"/>
          <w:smallCaps/>
          <w:color w:val="002060"/>
          <w:spacing w:val="5"/>
          <w:sz w:val="20"/>
          <w:szCs w:val="16"/>
          <w:lang w:eastAsia="pl-PL"/>
        </w:rPr>
      </w:pPr>
      <w:r w:rsidRPr="00276467">
        <w:rPr>
          <w:rStyle w:val="Tytuksiki"/>
          <w:rFonts w:ascii="Calibri" w:hAnsi="Calibri"/>
          <w:b/>
          <w:i w:val="0"/>
          <w:iCs w:val="0"/>
          <w:color w:val="002060"/>
          <w:sz w:val="20"/>
          <w:szCs w:val="16"/>
          <w:lang w:eastAsia="pl-PL"/>
        </w:rPr>
        <w:t>21</w:t>
      </w:r>
      <w:r w:rsidR="00733471" w:rsidRPr="00276467">
        <w:rPr>
          <w:rStyle w:val="Tytuksiki"/>
          <w:rFonts w:ascii="Calibri" w:hAnsi="Calibri"/>
          <w:b/>
          <w:i w:val="0"/>
          <w:iCs w:val="0"/>
          <w:color w:val="002060"/>
          <w:sz w:val="20"/>
          <w:szCs w:val="16"/>
          <w:lang w:eastAsia="pl-PL"/>
        </w:rPr>
        <w:t>.   PODWYKONAWCY.</w:t>
      </w:r>
    </w:p>
    <w:p w:rsidR="00C71CDA" w:rsidRPr="000A3DD5" w:rsidRDefault="00733471" w:rsidP="00733471">
      <w:pPr>
        <w:spacing w:line="240" w:lineRule="exact"/>
        <w:jc w:val="both"/>
        <w:rPr>
          <w:rFonts w:ascii="Calibri" w:hAnsi="Calibri"/>
          <w:sz w:val="22"/>
          <w:szCs w:val="20"/>
        </w:rPr>
      </w:pPr>
      <w:r w:rsidRPr="000A3DD5">
        <w:rPr>
          <w:rFonts w:ascii="Calibri" w:hAnsi="Calibri"/>
          <w:sz w:val="22"/>
          <w:szCs w:val="20"/>
        </w:rPr>
        <w:t xml:space="preserve">Zamawiający dopuszcza wykonanie przedmiotu zamówienia przy udziale podwykonawców. Zamawiający nie wprowadza zastrzeżenia wskazującego na obowiązek osobistego wykonania przez Wykonawcę kluczowych części zamówienia. </w:t>
      </w:r>
    </w:p>
    <w:p w:rsidR="00FA089F" w:rsidRPr="000A3DD5" w:rsidRDefault="00733471" w:rsidP="00733471">
      <w:pPr>
        <w:spacing w:line="240" w:lineRule="exact"/>
        <w:jc w:val="both"/>
        <w:rPr>
          <w:rFonts w:ascii="Calibri" w:hAnsi="Calibri"/>
          <w:sz w:val="22"/>
          <w:szCs w:val="20"/>
        </w:rPr>
      </w:pPr>
      <w:r w:rsidRPr="000A3DD5">
        <w:rPr>
          <w:rFonts w:ascii="Calibri" w:hAnsi="Calibri"/>
          <w:sz w:val="22"/>
          <w:szCs w:val="20"/>
        </w:rPr>
        <w:t>Wykonawca może powierzyć wykonanie części zamówienia podwykonawcy.</w:t>
      </w:r>
    </w:p>
    <w:p w:rsidR="00FA089F" w:rsidRPr="00E55A9B" w:rsidRDefault="00FA089F" w:rsidP="00733471">
      <w:pPr>
        <w:spacing w:line="240" w:lineRule="exact"/>
        <w:jc w:val="both"/>
        <w:rPr>
          <w:rFonts w:ascii="Calibri" w:hAnsi="Calibri"/>
          <w:sz w:val="22"/>
          <w:szCs w:val="20"/>
        </w:rPr>
      </w:pPr>
      <w:r w:rsidRPr="00E55A9B">
        <w:rPr>
          <w:rFonts w:ascii="Calibri" w:hAnsi="Calibri"/>
          <w:sz w:val="22"/>
          <w:szCs w:val="20"/>
        </w:rPr>
        <w:t>Zamawiający   żąda  wskazana  przez Wykonawcę  części zamówienia , których  wykonanie  zamierza  powierzyć podwykonawcom</w:t>
      </w:r>
      <w:r w:rsidR="00C71CDA" w:rsidRPr="00E55A9B">
        <w:rPr>
          <w:rFonts w:ascii="Calibri" w:hAnsi="Calibri"/>
          <w:sz w:val="22"/>
          <w:szCs w:val="20"/>
        </w:rPr>
        <w:t xml:space="preserve">  i podania</w:t>
      </w:r>
      <w:r w:rsidR="000165F5" w:rsidRPr="00E55A9B">
        <w:rPr>
          <w:rFonts w:ascii="Calibri" w:hAnsi="Calibri"/>
          <w:sz w:val="22"/>
          <w:szCs w:val="20"/>
        </w:rPr>
        <w:t xml:space="preserve">  przez  </w:t>
      </w:r>
      <w:r w:rsidR="00C71CDA" w:rsidRPr="00E55A9B">
        <w:rPr>
          <w:rFonts w:ascii="Calibri" w:hAnsi="Calibri"/>
          <w:sz w:val="22"/>
          <w:szCs w:val="20"/>
        </w:rPr>
        <w:t>wykonawcę  fi</w:t>
      </w:r>
      <w:r w:rsidRPr="00E55A9B">
        <w:rPr>
          <w:rFonts w:ascii="Calibri" w:hAnsi="Calibri"/>
          <w:sz w:val="22"/>
          <w:szCs w:val="20"/>
        </w:rPr>
        <w:t>rm podwykonawców.</w:t>
      </w:r>
    </w:p>
    <w:p w:rsidR="00D74FDD" w:rsidRDefault="00D31ABA" w:rsidP="00D31ABA">
      <w:pPr>
        <w:pStyle w:val="Nagwek2"/>
        <w:keepNext w:val="0"/>
        <w:pBdr>
          <w:bottom w:val="single" w:sz="4" w:space="1" w:color="auto"/>
        </w:pBdr>
        <w:suppressAutoHyphens w:val="0"/>
        <w:spacing w:before="100" w:beforeAutospacing="1" w:after="100" w:afterAutospacing="1" w:line="240" w:lineRule="exact"/>
        <w:rPr>
          <w:rStyle w:val="Tytuksiki"/>
          <w:rFonts w:ascii="Calibri" w:hAnsi="Calibri"/>
          <w:b/>
          <w:i w:val="0"/>
          <w:iCs w:val="0"/>
          <w:color w:val="002060"/>
          <w:sz w:val="20"/>
          <w:szCs w:val="16"/>
          <w:lang w:eastAsia="pl-PL"/>
        </w:rPr>
      </w:pPr>
      <w:r w:rsidRPr="00276467">
        <w:rPr>
          <w:rStyle w:val="Tytuksiki"/>
          <w:rFonts w:ascii="Calibri" w:hAnsi="Calibri"/>
          <w:b/>
          <w:i w:val="0"/>
          <w:iCs w:val="0"/>
          <w:color w:val="002060"/>
          <w:sz w:val="20"/>
          <w:szCs w:val="16"/>
          <w:lang w:eastAsia="pl-PL"/>
        </w:rPr>
        <w:t xml:space="preserve">22. </w:t>
      </w:r>
      <w:r w:rsidR="00767C82">
        <w:rPr>
          <w:rStyle w:val="Tytuksiki"/>
          <w:rFonts w:ascii="Calibri" w:hAnsi="Calibri"/>
          <w:b/>
          <w:i w:val="0"/>
          <w:iCs w:val="0"/>
          <w:color w:val="002060"/>
          <w:sz w:val="20"/>
          <w:szCs w:val="16"/>
          <w:lang w:eastAsia="pl-PL"/>
        </w:rPr>
        <w:t xml:space="preserve">ZAŁĄCZNIKI DO </w:t>
      </w:r>
      <w:proofErr w:type="spellStart"/>
      <w:r w:rsidR="00767C82">
        <w:rPr>
          <w:rStyle w:val="Tytuksiki"/>
          <w:rFonts w:ascii="Calibri" w:hAnsi="Calibri"/>
          <w:b/>
          <w:i w:val="0"/>
          <w:iCs w:val="0"/>
          <w:color w:val="002060"/>
          <w:sz w:val="20"/>
          <w:szCs w:val="16"/>
          <w:lang w:eastAsia="pl-PL"/>
        </w:rPr>
        <w:t>SIWz</w:t>
      </w:r>
      <w:proofErr w:type="spellEnd"/>
    </w:p>
    <w:p w:rsidR="00767C82" w:rsidRPr="00767C82" w:rsidRDefault="00767C82" w:rsidP="00767C82">
      <w:pPr>
        <w:rPr>
          <w:lang w:eastAsia="pl-PL"/>
        </w:rPr>
      </w:pPr>
    </w:p>
    <w:p w:rsidR="00724CD8" w:rsidRDefault="00724CD8" w:rsidP="005A0E80">
      <w:pPr>
        <w:numPr>
          <w:ilvl w:val="0"/>
          <w:numId w:val="14"/>
        </w:numPr>
        <w:spacing w:line="240" w:lineRule="exact"/>
        <w:ind w:left="360"/>
        <w:jc w:val="both"/>
        <w:rPr>
          <w:rFonts w:ascii="Calibri" w:hAnsi="Calibri"/>
          <w:sz w:val="22"/>
          <w:szCs w:val="22"/>
        </w:rPr>
      </w:pPr>
      <w:r w:rsidRPr="006A228B">
        <w:rPr>
          <w:rFonts w:ascii="Calibri" w:hAnsi="Calibri"/>
          <w:sz w:val="22"/>
          <w:szCs w:val="22"/>
        </w:rPr>
        <w:t>Załącznik nr 1</w:t>
      </w:r>
      <w:r w:rsidR="007C1977">
        <w:rPr>
          <w:rFonts w:ascii="Calibri" w:hAnsi="Calibri"/>
          <w:sz w:val="22"/>
          <w:szCs w:val="22"/>
        </w:rPr>
        <w:t xml:space="preserve"> do SIWZ </w:t>
      </w:r>
      <w:r w:rsidRPr="006A228B">
        <w:rPr>
          <w:rFonts w:ascii="Calibri" w:hAnsi="Calibri"/>
          <w:sz w:val="22"/>
          <w:szCs w:val="22"/>
        </w:rPr>
        <w:t xml:space="preserve"> </w:t>
      </w:r>
      <w:r w:rsidR="00DF24AD">
        <w:rPr>
          <w:rFonts w:ascii="Calibri" w:hAnsi="Calibri"/>
          <w:sz w:val="22"/>
          <w:szCs w:val="22"/>
        </w:rPr>
        <w:t>–</w:t>
      </w:r>
      <w:r w:rsidRPr="006A228B">
        <w:rPr>
          <w:rFonts w:ascii="Calibri" w:hAnsi="Calibri"/>
          <w:sz w:val="22"/>
          <w:szCs w:val="22"/>
        </w:rPr>
        <w:t xml:space="preserve"> </w:t>
      </w:r>
      <w:r w:rsidR="007C286F" w:rsidRPr="006A228B">
        <w:rPr>
          <w:rFonts w:ascii="Calibri" w:hAnsi="Calibri"/>
          <w:sz w:val="22"/>
          <w:szCs w:val="22"/>
        </w:rPr>
        <w:t>Formularz ofertowy wraz z załącznikami:</w:t>
      </w:r>
    </w:p>
    <w:p w:rsidR="007C1977" w:rsidRDefault="007C1977" w:rsidP="005A0E80">
      <w:pPr>
        <w:pStyle w:val="Akapitzlist"/>
        <w:numPr>
          <w:ilvl w:val="1"/>
          <w:numId w:val="14"/>
        </w:numPr>
        <w:spacing w:line="240" w:lineRule="exact"/>
        <w:ind w:left="1080"/>
        <w:jc w:val="both"/>
        <w:rPr>
          <w:rFonts w:ascii="Calibri" w:hAnsi="Calibri"/>
          <w:sz w:val="22"/>
          <w:szCs w:val="22"/>
        </w:rPr>
      </w:pPr>
      <w:r>
        <w:rPr>
          <w:rFonts w:ascii="Calibri" w:hAnsi="Calibri"/>
          <w:sz w:val="22"/>
          <w:szCs w:val="22"/>
        </w:rPr>
        <w:t xml:space="preserve"> Załącznik</w:t>
      </w:r>
      <w:r w:rsidR="00017287">
        <w:rPr>
          <w:rFonts w:ascii="Calibri" w:hAnsi="Calibri"/>
          <w:sz w:val="22"/>
          <w:szCs w:val="22"/>
        </w:rPr>
        <w:t xml:space="preserve">i od </w:t>
      </w:r>
      <w:r>
        <w:rPr>
          <w:rFonts w:ascii="Calibri" w:hAnsi="Calibri"/>
          <w:sz w:val="22"/>
          <w:szCs w:val="22"/>
        </w:rPr>
        <w:t xml:space="preserve"> nr 1</w:t>
      </w:r>
      <w:r w:rsidR="00017287">
        <w:rPr>
          <w:rFonts w:ascii="Calibri" w:hAnsi="Calibri"/>
          <w:sz w:val="22"/>
          <w:szCs w:val="22"/>
        </w:rPr>
        <w:t>.1 – 1.</w:t>
      </w:r>
      <w:r w:rsidR="00350207">
        <w:rPr>
          <w:rFonts w:ascii="Calibri" w:hAnsi="Calibri"/>
          <w:sz w:val="22"/>
          <w:szCs w:val="22"/>
        </w:rPr>
        <w:t>9</w:t>
      </w:r>
      <w:r>
        <w:rPr>
          <w:rFonts w:ascii="Calibri" w:hAnsi="Calibri"/>
          <w:sz w:val="22"/>
          <w:szCs w:val="22"/>
        </w:rPr>
        <w:t xml:space="preserve">  do Formularza Ofertowego: „</w:t>
      </w:r>
      <w:r w:rsidR="007C286F" w:rsidRPr="007C1977">
        <w:rPr>
          <w:rFonts w:ascii="Calibri" w:hAnsi="Calibri"/>
          <w:sz w:val="22"/>
          <w:szCs w:val="22"/>
        </w:rPr>
        <w:t>Formularz</w:t>
      </w:r>
      <w:r w:rsidR="00017287">
        <w:rPr>
          <w:rFonts w:ascii="Calibri" w:hAnsi="Calibri"/>
          <w:sz w:val="22"/>
          <w:szCs w:val="22"/>
        </w:rPr>
        <w:t>e</w:t>
      </w:r>
      <w:r w:rsidR="007C286F" w:rsidRPr="007C1977">
        <w:rPr>
          <w:rFonts w:ascii="Calibri" w:hAnsi="Calibri"/>
          <w:sz w:val="22"/>
          <w:szCs w:val="22"/>
        </w:rPr>
        <w:t xml:space="preserve"> asortymentowo- cenow</w:t>
      </w:r>
      <w:r w:rsidR="00017287">
        <w:rPr>
          <w:rFonts w:ascii="Calibri" w:hAnsi="Calibri"/>
          <w:sz w:val="22"/>
          <w:szCs w:val="22"/>
        </w:rPr>
        <w:t>e</w:t>
      </w:r>
      <w:r>
        <w:rPr>
          <w:rFonts w:ascii="Calibri" w:hAnsi="Calibri"/>
          <w:sz w:val="22"/>
          <w:szCs w:val="22"/>
        </w:rPr>
        <w:t>”</w:t>
      </w:r>
      <w:r w:rsidR="007C286F" w:rsidRPr="007C1977">
        <w:rPr>
          <w:rFonts w:ascii="Calibri" w:hAnsi="Calibri"/>
          <w:sz w:val="22"/>
          <w:szCs w:val="22"/>
        </w:rPr>
        <w:t>.</w:t>
      </w:r>
    </w:p>
    <w:p w:rsidR="007C1977" w:rsidRDefault="007C1977" w:rsidP="005A0E80">
      <w:pPr>
        <w:pStyle w:val="Akapitzlist"/>
        <w:numPr>
          <w:ilvl w:val="1"/>
          <w:numId w:val="14"/>
        </w:numPr>
        <w:spacing w:line="240" w:lineRule="exact"/>
        <w:ind w:left="1080"/>
        <w:jc w:val="both"/>
        <w:rPr>
          <w:rFonts w:ascii="Calibri" w:hAnsi="Calibri"/>
          <w:sz w:val="22"/>
          <w:szCs w:val="22"/>
        </w:rPr>
      </w:pPr>
      <w:r w:rsidRPr="007C1977">
        <w:rPr>
          <w:rFonts w:ascii="Calibri" w:hAnsi="Calibri"/>
          <w:sz w:val="22"/>
          <w:szCs w:val="22"/>
        </w:rPr>
        <w:t xml:space="preserve">Załącznik nr </w:t>
      </w:r>
      <w:r>
        <w:rPr>
          <w:rFonts w:ascii="Calibri" w:hAnsi="Calibri"/>
          <w:sz w:val="22"/>
          <w:szCs w:val="22"/>
        </w:rPr>
        <w:t>2</w:t>
      </w:r>
      <w:r w:rsidRPr="007C1977">
        <w:rPr>
          <w:rFonts w:ascii="Calibri" w:hAnsi="Calibri"/>
          <w:sz w:val="22"/>
          <w:szCs w:val="22"/>
        </w:rPr>
        <w:t xml:space="preserve">  do Formularza Ofertowego: </w:t>
      </w:r>
      <w:r>
        <w:rPr>
          <w:rFonts w:ascii="Calibri" w:hAnsi="Calibri"/>
          <w:sz w:val="22"/>
          <w:szCs w:val="22"/>
        </w:rPr>
        <w:t>„</w:t>
      </w:r>
      <w:r w:rsidRPr="006A228B">
        <w:rPr>
          <w:rFonts w:ascii="Calibri" w:hAnsi="Calibri"/>
          <w:sz w:val="22"/>
          <w:szCs w:val="22"/>
        </w:rPr>
        <w:t>Oświadczenie o spełnianiu warunków udziału w postępowaniu.</w:t>
      </w:r>
      <w:r>
        <w:rPr>
          <w:rFonts w:ascii="Calibri" w:hAnsi="Calibri"/>
          <w:sz w:val="22"/>
          <w:szCs w:val="22"/>
        </w:rPr>
        <w:t>”</w:t>
      </w:r>
    </w:p>
    <w:p w:rsidR="007C1977" w:rsidRDefault="007C1977" w:rsidP="005A0E80">
      <w:pPr>
        <w:pStyle w:val="Akapitzlist"/>
        <w:numPr>
          <w:ilvl w:val="1"/>
          <w:numId w:val="14"/>
        </w:numPr>
        <w:spacing w:line="240" w:lineRule="exact"/>
        <w:ind w:left="1080"/>
        <w:jc w:val="both"/>
        <w:rPr>
          <w:rFonts w:ascii="Calibri" w:hAnsi="Calibri"/>
          <w:sz w:val="22"/>
          <w:szCs w:val="22"/>
        </w:rPr>
      </w:pPr>
      <w:r w:rsidRPr="007C1977">
        <w:rPr>
          <w:rFonts w:ascii="Calibri" w:hAnsi="Calibri"/>
          <w:sz w:val="22"/>
          <w:szCs w:val="22"/>
        </w:rPr>
        <w:t xml:space="preserve">Załącznik nr </w:t>
      </w:r>
      <w:r>
        <w:rPr>
          <w:rFonts w:ascii="Calibri" w:hAnsi="Calibri"/>
          <w:sz w:val="22"/>
          <w:szCs w:val="22"/>
        </w:rPr>
        <w:t>3</w:t>
      </w:r>
      <w:r w:rsidRPr="007C1977">
        <w:rPr>
          <w:rFonts w:ascii="Calibri" w:hAnsi="Calibri"/>
          <w:sz w:val="22"/>
          <w:szCs w:val="22"/>
        </w:rPr>
        <w:t xml:space="preserve">  do Formularza </w:t>
      </w:r>
      <w:r>
        <w:rPr>
          <w:rFonts w:ascii="Calibri" w:hAnsi="Calibri"/>
          <w:sz w:val="22"/>
          <w:szCs w:val="22"/>
        </w:rPr>
        <w:t>”</w:t>
      </w:r>
      <w:r w:rsidRPr="007C1977">
        <w:rPr>
          <w:rFonts w:ascii="Calibri" w:hAnsi="Calibri"/>
          <w:sz w:val="22"/>
          <w:szCs w:val="22"/>
        </w:rPr>
        <w:t xml:space="preserve">Ofertowego: </w:t>
      </w:r>
      <w:r w:rsidRPr="006A228B">
        <w:rPr>
          <w:rFonts w:ascii="Calibri" w:hAnsi="Calibri"/>
          <w:sz w:val="22"/>
          <w:szCs w:val="22"/>
        </w:rPr>
        <w:t>Oświadczenie o niepodleganiu wykluczeniu z postępowania.</w:t>
      </w:r>
      <w:r>
        <w:rPr>
          <w:rFonts w:ascii="Calibri" w:hAnsi="Calibri"/>
          <w:sz w:val="22"/>
          <w:szCs w:val="22"/>
        </w:rPr>
        <w:t>”</w:t>
      </w:r>
    </w:p>
    <w:p w:rsidR="007C1977" w:rsidRDefault="007C1977" w:rsidP="005A0E80">
      <w:pPr>
        <w:pStyle w:val="Akapitzlist"/>
        <w:numPr>
          <w:ilvl w:val="1"/>
          <w:numId w:val="14"/>
        </w:numPr>
        <w:spacing w:line="240" w:lineRule="exact"/>
        <w:ind w:left="1080"/>
        <w:jc w:val="both"/>
        <w:rPr>
          <w:rFonts w:ascii="Calibri" w:hAnsi="Calibri"/>
          <w:sz w:val="22"/>
          <w:szCs w:val="22"/>
        </w:rPr>
      </w:pPr>
      <w:r w:rsidRPr="007C1977">
        <w:rPr>
          <w:rFonts w:ascii="Calibri" w:hAnsi="Calibri"/>
          <w:sz w:val="22"/>
          <w:szCs w:val="22"/>
        </w:rPr>
        <w:t xml:space="preserve">Załącznik nr </w:t>
      </w:r>
      <w:r>
        <w:rPr>
          <w:rFonts w:ascii="Calibri" w:hAnsi="Calibri"/>
          <w:sz w:val="22"/>
          <w:szCs w:val="22"/>
        </w:rPr>
        <w:t>4</w:t>
      </w:r>
      <w:r w:rsidRPr="007C1977">
        <w:rPr>
          <w:rFonts w:ascii="Calibri" w:hAnsi="Calibri"/>
          <w:sz w:val="22"/>
          <w:szCs w:val="22"/>
        </w:rPr>
        <w:t xml:space="preserve">  do Formularza Ofertowego: </w:t>
      </w:r>
      <w:r>
        <w:rPr>
          <w:rFonts w:ascii="Calibri" w:hAnsi="Calibri"/>
          <w:sz w:val="22"/>
          <w:szCs w:val="22"/>
        </w:rPr>
        <w:t xml:space="preserve">„Oświadczenie o </w:t>
      </w:r>
      <w:r w:rsidRPr="006A228B">
        <w:rPr>
          <w:rFonts w:ascii="Calibri" w:hAnsi="Calibri"/>
          <w:sz w:val="22"/>
          <w:szCs w:val="22"/>
        </w:rPr>
        <w:t xml:space="preserve"> przynależności do grupy kapitałowej.</w:t>
      </w:r>
      <w:r>
        <w:rPr>
          <w:rFonts w:ascii="Calibri" w:hAnsi="Calibri"/>
          <w:sz w:val="22"/>
          <w:szCs w:val="22"/>
        </w:rPr>
        <w:t>”</w:t>
      </w:r>
    </w:p>
    <w:p w:rsidR="00724CD8" w:rsidRPr="007C1977" w:rsidRDefault="00724CD8" w:rsidP="005A0E80">
      <w:pPr>
        <w:pStyle w:val="Akapitzlist"/>
        <w:numPr>
          <w:ilvl w:val="0"/>
          <w:numId w:val="14"/>
        </w:numPr>
        <w:spacing w:line="240" w:lineRule="exact"/>
        <w:ind w:left="360"/>
        <w:jc w:val="both"/>
        <w:rPr>
          <w:rFonts w:ascii="Calibri" w:hAnsi="Calibri"/>
          <w:sz w:val="22"/>
          <w:szCs w:val="22"/>
        </w:rPr>
      </w:pPr>
      <w:r w:rsidRPr="007C1977">
        <w:rPr>
          <w:rFonts w:ascii="Calibri" w:hAnsi="Calibri"/>
          <w:sz w:val="22"/>
          <w:szCs w:val="22"/>
        </w:rPr>
        <w:t>Załącznik nr 2 – Wzór (projekt) umowy.</w:t>
      </w:r>
    </w:p>
    <w:p w:rsidR="00946587" w:rsidRPr="00767C82" w:rsidRDefault="00946587" w:rsidP="005A0E80">
      <w:pPr>
        <w:ind w:right="256"/>
        <w:rPr>
          <w:rFonts w:ascii="Arial" w:eastAsia="Arial" w:hAnsi="Arial" w:cs="Arial"/>
          <w:sz w:val="18"/>
          <w:szCs w:val="18"/>
        </w:rPr>
      </w:pPr>
    </w:p>
    <w:p w:rsidR="008E0E9D" w:rsidRPr="0087512D" w:rsidRDefault="00901C4E" w:rsidP="008E0E9D">
      <w:pPr>
        <w:pStyle w:val="Tekstpodstawowy"/>
        <w:spacing w:line="240" w:lineRule="exact"/>
        <w:ind w:right="-2"/>
        <w:jc w:val="right"/>
        <w:rPr>
          <w:rFonts w:ascii="Calibri" w:hAnsi="Calibri" w:cs="Times New Roman"/>
          <w:b/>
          <w:sz w:val="18"/>
          <w:szCs w:val="22"/>
          <w:lang w:val="pl-PL"/>
        </w:rPr>
      </w:pPr>
      <w:r>
        <w:rPr>
          <w:rFonts w:ascii="Calibri" w:hAnsi="Calibri" w:cs="Times New Roman"/>
          <w:b/>
          <w:i/>
          <w:szCs w:val="22"/>
          <w:u w:val="single"/>
          <w:lang w:val="pl-PL"/>
        </w:rPr>
        <w:br w:type="column"/>
      </w:r>
      <w:r w:rsidR="008E0E9D" w:rsidRPr="0087512D">
        <w:rPr>
          <w:rFonts w:ascii="Calibri" w:hAnsi="Calibri" w:cs="Times New Roman"/>
          <w:b/>
          <w:i/>
          <w:szCs w:val="22"/>
          <w:u w:val="single"/>
          <w:lang w:val="pl-PL"/>
        </w:rPr>
        <w:lastRenderedPageBreak/>
        <w:t xml:space="preserve">Załącznik nr </w:t>
      </w:r>
      <w:r w:rsidR="008E0E9D">
        <w:rPr>
          <w:rFonts w:ascii="Calibri" w:hAnsi="Calibri" w:cs="Times New Roman"/>
          <w:b/>
          <w:i/>
          <w:szCs w:val="22"/>
          <w:u w:val="single"/>
          <w:lang w:val="pl-PL"/>
        </w:rPr>
        <w:t xml:space="preserve">1  do SIWZ </w:t>
      </w:r>
    </w:p>
    <w:p w:rsidR="008E0E9D" w:rsidRPr="0087512D" w:rsidRDefault="008E0E9D" w:rsidP="008E0E9D">
      <w:pPr>
        <w:suppressAutoHyphens w:val="0"/>
        <w:rPr>
          <w:rFonts w:ascii="Calibri" w:hAnsi="Calibri"/>
          <w:sz w:val="18"/>
          <w:szCs w:val="20"/>
          <w:lang w:eastAsia="pl-PL"/>
        </w:rPr>
      </w:pPr>
      <w:r w:rsidRPr="0087512D">
        <w:rPr>
          <w:rFonts w:ascii="Calibri" w:hAnsi="Calibri"/>
          <w:sz w:val="18"/>
          <w:szCs w:val="20"/>
          <w:lang w:eastAsia="pl-PL"/>
        </w:rPr>
        <w:t xml:space="preserve">............................................................... </w:t>
      </w:r>
    </w:p>
    <w:p w:rsidR="008E0E9D" w:rsidRPr="0087512D" w:rsidRDefault="008E0E9D" w:rsidP="008E0E9D">
      <w:pPr>
        <w:suppressAutoHyphens w:val="0"/>
        <w:ind w:firstLine="426"/>
        <w:rPr>
          <w:rFonts w:ascii="Calibri" w:hAnsi="Calibri"/>
          <w:sz w:val="14"/>
          <w:szCs w:val="16"/>
          <w:lang w:eastAsia="pl-PL"/>
        </w:rPr>
      </w:pPr>
      <w:r w:rsidRPr="0087512D">
        <w:rPr>
          <w:rFonts w:ascii="Calibri" w:hAnsi="Calibri"/>
          <w:sz w:val="14"/>
          <w:szCs w:val="16"/>
          <w:lang w:eastAsia="pl-PL"/>
        </w:rPr>
        <w:t xml:space="preserve"> pieczęć wykonawcy lub wykonawców  </w:t>
      </w:r>
    </w:p>
    <w:p w:rsidR="008E0E9D" w:rsidRPr="0087512D" w:rsidRDefault="008E0E9D" w:rsidP="008E0E9D">
      <w:pPr>
        <w:suppressAutoHyphens w:val="0"/>
        <w:rPr>
          <w:rFonts w:ascii="Calibri" w:hAnsi="Calibri"/>
          <w:sz w:val="14"/>
          <w:szCs w:val="16"/>
          <w:lang w:eastAsia="pl-PL"/>
        </w:rPr>
      </w:pPr>
      <w:r w:rsidRPr="0087512D">
        <w:rPr>
          <w:rFonts w:ascii="Calibri" w:hAnsi="Calibri"/>
          <w:sz w:val="14"/>
          <w:szCs w:val="16"/>
          <w:lang w:eastAsia="pl-PL"/>
        </w:rPr>
        <w:t xml:space="preserve"> ubiegających się wspólnie o udzielenie zamówienia</w:t>
      </w:r>
    </w:p>
    <w:p w:rsidR="008E0E9D" w:rsidRPr="0087512D" w:rsidRDefault="008E0E9D" w:rsidP="008E0E9D">
      <w:pPr>
        <w:ind w:firstLine="4678"/>
        <w:rPr>
          <w:rFonts w:ascii="Calibri" w:hAnsi="Calibri"/>
          <w:b/>
          <w:sz w:val="28"/>
          <w:szCs w:val="18"/>
          <w:lang w:eastAsia="pl-PL"/>
        </w:rPr>
      </w:pPr>
    </w:p>
    <w:p w:rsidR="008E0E9D" w:rsidRPr="0087512D" w:rsidRDefault="008E0E9D" w:rsidP="008E0E9D">
      <w:pPr>
        <w:ind w:firstLine="4678"/>
        <w:rPr>
          <w:rFonts w:ascii="Calibri" w:hAnsi="Calibri"/>
          <w:sz w:val="28"/>
          <w:szCs w:val="18"/>
          <w:lang w:eastAsia="pl-PL"/>
        </w:rPr>
      </w:pPr>
      <w:r w:rsidRPr="0087512D">
        <w:rPr>
          <w:rFonts w:ascii="Calibri" w:hAnsi="Calibri"/>
          <w:sz w:val="28"/>
          <w:szCs w:val="18"/>
          <w:lang w:eastAsia="pl-PL"/>
        </w:rPr>
        <w:t xml:space="preserve">Szpital  Powiatowy  w  Zawierciu </w:t>
      </w:r>
    </w:p>
    <w:p w:rsidR="008E0E9D" w:rsidRPr="0087512D" w:rsidRDefault="008E0E9D" w:rsidP="008E0E9D">
      <w:pPr>
        <w:ind w:firstLine="4678"/>
        <w:rPr>
          <w:rFonts w:ascii="Calibri" w:hAnsi="Calibri"/>
          <w:sz w:val="28"/>
          <w:szCs w:val="18"/>
          <w:lang w:eastAsia="pl-PL"/>
        </w:rPr>
      </w:pPr>
      <w:r w:rsidRPr="0087512D">
        <w:rPr>
          <w:rFonts w:ascii="Calibri" w:hAnsi="Calibri"/>
          <w:sz w:val="28"/>
          <w:szCs w:val="18"/>
          <w:lang w:eastAsia="pl-PL"/>
        </w:rPr>
        <w:t>ul.  Miodowa 14</w:t>
      </w:r>
    </w:p>
    <w:p w:rsidR="008E0E9D" w:rsidRPr="0087512D" w:rsidRDefault="008E0E9D" w:rsidP="008E0E9D">
      <w:pPr>
        <w:ind w:firstLine="4678"/>
        <w:rPr>
          <w:rFonts w:ascii="Calibri" w:hAnsi="Calibri"/>
          <w:sz w:val="28"/>
          <w:szCs w:val="18"/>
          <w:lang w:eastAsia="pl-PL"/>
        </w:rPr>
      </w:pPr>
      <w:r w:rsidRPr="0087512D">
        <w:rPr>
          <w:rFonts w:ascii="Calibri" w:hAnsi="Calibri"/>
          <w:sz w:val="28"/>
          <w:szCs w:val="18"/>
          <w:lang w:eastAsia="pl-PL"/>
        </w:rPr>
        <w:t xml:space="preserve">42-400  ZAWIERCIE </w:t>
      </w:r>
    </w:p>
    <w:p w:rsidR="008E0E9D" w:rsidRPr="0087512D" w:rsidRDefault="008E0E9D" w:rsidP="008E0E9D">
      <w:pPr>
        <w:ind w:firstLine="4678"/>
        <w:rPr>
          <w:rFonts w:ascii="Calibri" w:hAnsi="Calibri"/>
          <w:sz w:val="28"/>
          <w:szCs w:val="18"/>
          <w:lang w:eastAsia="pl-PL"/>
        </w:rPr>
      </w:pPr>
      <w:r w:rsidRPr="0087512D">
        <w:rPr>
          <w:rFonts w:ascii="Calibri" w:hAnsi="Calibri"/>
          <w:sz w:val="28"/>
          <w:szCs w:val="18"/>
          <w:lang w:eastAsia="pl-PL"/>
        </w:rPr>
        <w:t>woj. śląskie</w:t>
      </w:r>
    </w:p>
    <w:p w:rsidR="008E0E9D" w:rsidRPr="0087512D" w:rsidRDefault="008E0E9D" w:rsidP="008E0E9D">
      <w:pPr>
        <w:suppressAutoHyphens w:val="0"/>
        <w:rPr>
          <w:rFonts w:ascii="Calibri" w:hAnsi="Calibri"/>
          <w:sz w:val="18"/>
          <w:szCs w:val="20"/>
          <w:lang w:val="de-DE" w:eastAsia="pl-PL"/>
        </w:rPr>
      </w:pPr>
    </w:p>
    <w:p w:rsidR="008E0E9D" w:rsidRPr="0087512D" w:rsidRDefault="008E0E9D" w:rsidP="008E0E9D">
      <w:pPr>
        <w:suppressAutoHyphens w:val="0"/>
        <w:rPr>
          <w:rFonts w:ascii="Calibri" w:hAnsi="Calibri"/>
          <w:sz w:val="18"/>
          <w:szCs w:val="20"/>
          <w:lang w:val="de-DE" w:eastAsia="pl-PL"/>
        </w:rPr>
      </w:pPr>
    </w:p>
    <w:p w:rsidR="008E0E9D" w:rsidRPr="0087512D" w:rsidRDefault="008E0E9D" w:rsidP="008E0E9D">
      <w:pPr>
        <w:suppressAutoHyphens w:val="0"/>
        <w:rPr>
          <w:rFonts w:ascii="Calibri" w:hAnsi="Calibri"/>
          <w:sz w:val="18"/>
          <w:szCs w:val="20"/>
          <w:lang w:val="de-DE" w:eastAsia="pl-PL"/>
        </w:rPr>
      </w:pPr>
    </w:p>
    <w:p w:rsidR="008E0E9D" w:rsidRPr="0087512D" w:rsidRDefault="008E0E9D" w:rsidP="008E0E9D">
      <w:pPr>
        <w:keepNext/>
        <w:suppressAutoHyphens w:val="0"/>
        <w:ind w:left="360"/>
        <w:jc w:val="center"/>
        <w:outlineLvl w:val="8"/>
        <w:rPr>
          <w:rFonts w:ascii="Calibri" w:hAnsi="Calibri"/>
          <w:b/>
          <w:sz w:val="32"/>
          <w:szCs w:val="28"/>
          <w:lang w:eastAsia="pl-PL"/>
        </w:rPr>
      </w:pPr>
      <w:r w:rsidRPr="0087512D">
        <w:rPr>
          <w:rFonts w:ascii="Calibri" w:hAnsi="Calibri"/>
          <w:b/>
          <w:sz w:val="32"/>
          <w:szCs w:val="28"/>
          <w:lang w:eastAsia="pl-PL"/>
        </w:rPr>
        <w:t>FORMULARZ   OFERTY</w:t>
      </w:r>
    </w:p>
    <w:p w:rsidR="008E0E9D" w:rsidRPr="0087512D" w:rsidRDefault="008E0E9D" w:rsidP="008E0E9D">
      <w:pPr>
        <w:suppressAutoHyphens w:val="0"/>
        <w:rPr>
          <w:rFonts w:ascii="Calibri" w:hAnsi="Calibri"/>
          <w:sz w:val="18"/>
          <w:lang w:eastAsia="pl-PL"/>
        </w:rPr>
      </w:pPr>
    </w:p>
    <w:p w:rsidR="008E0E9D" w:rsidRPr="0087512D" w:rsidRDefault="008E0E9D" w:rsidP="008E0E9D">
      <w:pPr>
        <w:suppressAutoHyphens w:val="0"/>
        <w:rPr>
          <w:rFonts w:ascii="Calibri" w:hAnsi="Calibri"/>
          <w:sz w:val="22"/>
          <w:lang w:eastAsia="pl-PL"/>
        </w:rPr>
      </w:pPr>
      <w:r w:rsidRPr="0087512D">
        <w:rPr>
          <w:rFonts w:ascii="Calibri" w:hAnsi="Calibri"/>
          <w:sz w:val="22"/>
          <w:lang w:eastAsia="pl-PL"/>
        </w:rPr>
        <w:t xml:space="preserve">Ja / My, niżej podpisany/i  </w:t>
      </w:r>
    </w:p>
    <w:p w:rsidR="008E0E9D" w:rsidRPr="0087512D" w:rsidRDefault="008E0E9D" w:rsidP="008E0E9D">
      <w:pPr>
        <w:suppressAutoHyphens w:val="0"/>
        <w:rPr>
          <w:rFonts w:ascii="Calibri" w:hAnsi="Calibri"/>
          <w:sz w:val="22"/>
          <w:lang w:eastAsia="pl-PL"/>
        </w:rPr>
      </w:pPr>
    </w:p>
    <w:p w:rsidR="008E0E9D" w:rsidRPr="0087512D" w:rsidRDefault="008E0E9D" w:rsidP="008E0E9D">
      <w:pPr>
        <w:suppressAutoHyphens w:val="0"/>
        <w:rPr>
          <w:rFonts w:ascii="Calibri" w:hAnsi="Calibri"/>
          <w:sz w:val="22"/>
          <w:lang w:eastAsia="pl-PL"/>
        </w:rPr>
      </w:pPr>
      <w:r w:rsidRPr="0087512D">
        <w:rPr>
          <w:rFonts w:ascii="Calibri" w:hAnsi="Calibri"/>
          <w:sz w:val="22"/>
          <w:lang w:eastAsia="pl-PL"/>
        </w:rPr>
        <w:t>………………………………………………….…………………………………….................</w:t>
      </w:r>
    </w:p>
    <w:p w:rsidR="008E0E9D" w:rsidRPr="0087512D" w:rsidRDefault="008E0E9D" w:rsidP="008E0E9D">
      <w:pPr>
        <w:suppressAutoHyphens w:val="0"/>
        <w:rPr>
          <w:rFonts w:ascii="Calibri" w:hAnsi="Calibri"/>
          <w:sz w:val="22"/>
          <w:lang w:eastAsia="pl-PL"/>
        </w:rPr>
      </w:pPr>
      <w:r w:rsidRPr="0087512D">
        <w:rPr>
          <w:rFonts w:ascii="Calibri" w:hAnsi="Calibri"/>
          <w:sz w:val="22"/>
          <w:lang w:eastAsia="pl-PL"/>
        </w:rPr>
        <w:t xml:space="preserve">działając w imieniu i na rzecz: </w:t>
      </w:r>
    </w:p>
    <w:p w:rsidR="008E0E9D" w:rsidRPr="0087512D" w:rsidRDefault="008E0E9D" w:rsidP="008E0E9D">
      <w:pPr>
        <w:suppressAutoHyphens w:val="0"/>
        <w:rPr>
          <w:rFonts w:ascii="Calibri" w:hAnsi="Calibri"/>
          <w:sz w:val="22"/>
          <w:lang w:eastAsia="pl-PL"/>
        </w:rPr>
      </w:pPr>
    </w:p>
    <w:p w:rsidR="008E0E9D" w:rsidRPr="0087512D" w:rsidRDefault="008E0E9D" w:rsidP="008E0E9D">
      <w:pPr>
        <w:suppressAutoHyphens w:val="0"/>
        <w:rPr>
          <w:rFonts w:ascii="Calibri" w:hAnsi="Calibri"/>
          <w:sz w:val="22"/>
          <w:lang w:eastAsia="pl-PL"/>
        </w:rPr>
      </w:pPr>
      <w:r w:rsidRPr="0087512D">
        <w:rPr>
          <w:rFonts w:ascii="Calibri" w:hAnsi="Calibri"/>
          <w:sz w:val="22"/>
          <w:lang w:eastAsia="pl-PL"/>
        </w:rPr>
        <w:t>......................................................................................................................................................</w:t>
      </w:r>
    </w:p>
    <w:p w:rsidR="008E0E9D" w:rsidRPr="0087512D" w:rsidRDefault="008E0E9D" w:rsidP="008E0E9D">
      <w:pPr>
        <w:suppressAutoHyphens w:val="0"/>
        <w:jc w:val="center"/>
        <w:rPr>
          <w:rFonts w:ascii="Calibri" w:hAnsi="Calibri"/>
          <w:sz w:val="18"/>
          <w:lang w:eastAsia="pl-PL"/>
        </w:rPr>
      </w:pPr>
      <w:r w:rsidRPr="0087512D">
        <w:rPr>
          <w:rFonts w:ascii="Calibri" w:hAnsi="Calibri"/>
          <w:i/>
          <w:sz w:val="18"/>
          <w:lang w:eastAsia="pl-PL"/>
        </w:rPr>
        <w:t>(pełna nazwa wykonawcy</w:t>
      </w:r>
      <w:r w:rsidRPr="0087512D">
        <w:rPr>
          <w:rFonts w:ascii="Calibri" w:hAnsi="Calibri"/>
          <w:sz w:val="18"/>
          <w:lang w:eastAsia="pl-PL"/>
        </w:rPr>
        <w:t xml:space="preserve"> )</w:t>
      </w:r>
    </w:p>
    <w:p w:rsidR="008E0E9D" w:rsidRPr="0087512D" w:rsidRDefault="008E0E9D" w:rsidP="008E0E9D">
      <w:pPr>
        <w:suppressAutoHyphens w:val="0"/>
        <w:rPr>
          <w:rFonts w:ascii="Calibri" w:hAnsi="Calibri"/>
          <w:sz w:val="22"/>
          <w:lang w:eastAsia="pl-PL"/>
        </w:rPr>
      </w:pPr>
      <w:r w:rsidRPr="0087512D">
        <w:rPr>
          <w:rFonts w:ascii="Calibri" w:hAnsi="Calibri"/>
          <w:sz w:val="22"/>
          <w:lang w:eastAsia="pl-PL"/>
        </w:rPr>
        <w:t>.......................................................................................................................................................</w:t>
      </w:r>
    </w:p>
    <w:p w:rsidR="008E0E9D" w:rsidRPr="0087512D" w:rsidRDefault="008E0E9D" w:rsidP="008E0E9D">
      <w:pPr>
        <w:suppressAutoHyphens w:val="0"/>
        <w:jc w:val="center"/>
        <w:rPr>
          <w:rFonts w:ascii="Calibri" w:hAnsi="Calibri"/>
          <w:sz w:val="18"/>
          <w:lang w:eastAsia="pl-PL"/>
        </w:rPr>
      </w:pPr>
      <w:r w:rsidRPr="0087512D">
        <w:rPr>
          <w:rFonts w:ascii="Calibri" w:hAnsi="Calibri"/>
          <w:sz w:val="18"/>
          <w:lang w:eastAsia="pl-PL"/>
        </w:rPr>
        <w:t>(</w:t>
      </w:r>
      <w:r w:rsidRPr="0087512D">
        <w:rPr>
          <w:rFonts w:ascii="Calibri" w:hAnsi="Calibri"/>
          <w:i/>
          <w:sz w:val="18"/>
          <w:lang w:eastAsia="pl-PL"/>
        </w:rPr>
        <w:t>adres siedziby wykonawcy</w:t>
      </w:r>
      <w:r w:rsidRPr="0087512D">
        <w:rPr>
          <w:rFonts w:ascii="Calibri" w:hAnsi="Calibri"/>
          <w:sz w:val="18"/>
          <w:lang w:eastAsia="pl-PL"/>
        </w:rPr>
        <w:t xml:space="preserve"> )</w:t>
      </w:r>
    </w:p>
    <w:p w:rsidR="008E0E9D" w:rsidRPr="0087512D" w:rsidRDefault="008E0E9D" w:rsidP="008E0E9D">
      <w:pPr>
        <w:suppressAutoHyphens w:val="0"/>
        <w:jc w:val="center"/>
        <w:rPr>
          <w:rFonts w:ascii="Calibri" w:hAnsi="Calibri"/>
          <w:sz w:val="22"/>
          <w:lang w:eastAsia="pl-PL"/>
        </w:rPr>
      </w:pPr>
    </w:p>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93"/>
        <w:gridCol w:w="299"/>
        <w:gridCol w:w="298"/>
        <w:gridCol w:w="299"/>
        <w:gridCol w:w="298"/>
        <w:gridCol w:w="299"/>
        <w:gridCol w:w="279"/>
        <w:gridCol w:w="318"/>
        <w:gridCol w:w="298"/>
        <w:gridCol w:w="299"/>
        <w:gridCol w:w="1939"/>
        <w:gridCol w:w="298"/>
        <w:gridCol w:w="299"/>
        <w:gridCol w:w="298"/>
        <w:gridCol w:w="299"/>
        <w:gridCol w:w="298"/>
        <w:gridCol w:w="299"/>
        <w:gridCol w:w="298"/>
        <w:gridCol w:w="299"/>
        <w:gridCol w:w="298"/>
        <w:gridCol w:w="299"/>
        <w:gridCol w:w="298"/>
        <w:gridCol w:w="299"/>
        <w:gridCol w:w="298"/>
      </w:tblGrid>
      <w:tr w:rsidR="008E0E9D" w:rsidRPr="0087512D" w:rsidTr="0008309E">
        <w:trPr>
          <w:cantSplit/>
          <w:trHeight w:val="207"/>
        </w:trPr>
        <w:tc>
          <w:tcPr>
            <w:tcW w:w="1193" w:type="dxa"/>
            <w:tcBorders>
              <w:top w:val="nil"/>
              <w:left w:val="nil"/>
              <w:bottom w:val="nil"/>
              <w:right w:val="single" w:sz="4" w:space="0" w:color="auto"/>
            </w:tcBorders>
          </w:tcPr>
          <w:p w:rsidR="008E0E9D" w:rsidRPr="0087512D" w:rsidRDefault="008E0E9D" w:rsidP="0008309E">
            <w:pPr>
              <w:suppressAutoHyphens w:val="0"/>
              <w:spacing w:line="276" w:lineRule="auto"/>
              <w:rPr>
                <w:rFonts w:ascii="Calibri" w:hAnsi="Calibri"/>
                <w:sz w:val="22"/>
                <w:lang w:eastAsia="en-US"/>
              </w:rPr>
            </w:pPr>
            <w:r w:rsidRPr="0087512D">
              <w:rPr>
                <w:rFonts w:ascii="Calibri" w:hAnsi="Calibri"/>
                <w:sz w:val="22"/>
                <w:lang w:eastAsia="en-US"/>
              </w:rPr>
              <w:t xml:space="preserve"> REGON:</w:t>
            </w: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7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31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r w:rsidRPr="0087512D">
              <w:rPr>
                <w:rFonts w:ascii="Calibri" w:hAnsi="Calibri"/>
                <w:color w:val="808080"/>
                <w:sz w:val="22"/>
                <w:lang w:eastAsia="en-US"/>
              </w:rPr>
              <w:t xml:space="preserve">       </w:t>
            </w:r>
          </w:p>
        </w:tc>
        <w:tc>
          <w:tcPr>
            <w:tcW w:w="1939" w:type="dxa"/>
            <w:tcBorders>
              <w:top w:val="nil"/>
              <w:left w:val="single" w:sz="4" w:space="0" w:color="auto"/>
              <w:bottom w:val="nil"/>
              <w:right w:val="single" w:sz="4" w:space="0" w:color="auto"/>
            </w:tcBorders>
          </w:tcPr>
          <w:p w:rsidR="008E0E9D" w:rsidRPr="0087512D" w:rsidRDefault="008E0E9D" w:rsidP="0008309E">
            <w:pPr>
              <w:suppressAutoHyphens w:val="0"/>
              <w:spacing w:line="276" w:lineRule="auto"/>
              <w:rPr>
                <w:rFonts w:ascii="Calibri" w:hAnsi="Calibri"/>
                <w:color w:val="000000"/>
                <w:sz w:val="22"/>
                <w:lang w:eastAsia="en-US"/>
              </w:rPr>
            </w:pPr>
            <w:r w:rsidRPr="0087512D">
              <w:rPr>
                <w:rFonts w:ascii="Calibri" w:hAnsi="Calibri"/>
                <w:color w:val="808080"/>
                <w:sz w:val="22"/>
                <w:lang w:eastAsia="en-US"/>
              </w:rPr>
              <w:t xml:space="preserve">                    </w:t>
            </w:r>
            <w:r w:rsidRPr="0087512D">
              <w:rPr>
                <w:rFonts w:ascii="Calibri" w:hAnsi="Calibri"/>
                <w:color w:val="000000"/>
                <w:sz w:val="22"/>
                <w:lang w:eastAsia="en-US"/>
              </w:rPr>
              <w:t>NIP:</w:t>
            </w: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sz w:val="22"/>
                <w:lang w:eastAsia="en-US"/>
              </w:rPr>
            </w:pPr>
            <w:r w:rsidRPr="0087512D">
              <w:rPr>
                <w:rFonts w:ascii="Calibri" w:hAnsi="Calibri"/>
                <w:sz w:val="22"/>
                <w:lang w:eastAsia="en-US"/>
              </w:rPr>
              <w:t>-</w:t>
            </w: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sz w:val="22"/>
                <w:lang w:eastAsia="en-US"/>
              </w:rPr>
            </w:pPr>
            <w:r w:rsidRPr="0087512D">
              <w:rPr>
                <w:rFonts w:ascii="Calibri" w:hAnsi="Calibri"/>
                <w:sz w:val="22"/>
                <w:lang w:eastAsia="en-US"/>
              </w:rPr>
              <w:t>-</w:t>
            </w: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sz w:val="22"/>
                <w:lang w:eastAsia="en-US"/>
              </w:rPr>
            </w:pPr>
            <w:r w:rsidRPr="0087512D">
              <w:rPr>
                <w:rFonts w:ascii="Calibri" w:hAnsi="Calibri"/>
                <w:sz w:val="22"/>
                <w:lang w:eastAsia="en-US"/>
              </w:rPr>
              <w:t>-</w:t>
            </w: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r>
    </w:tbl>
    <w:p w:rsidR="008E0E9D" w:rsidRPr="0087512D" w:rsidRDefault="008E0E9D" w:rsidP="008E0E9D">
      <w:pPr>
        <w:suppressAutoHyphens w:val="0"/>
        <w:rPr>
          <w:rFonts w:ascii="Calibri" w:hAnsi="Calibri"/>
          <w:sz w:val="22"/>
          <w:lang w:eastAsia="pl-PL"/>
        </w:rPr>
      </w:pPr>
    </w:p>
    <w:p w:rsidR="008E0E9D" w:rsidRPr="0087512D" w:rsidRDefault="008E0E9D" w:rsidP="008E0E9D">
      <w:pPr>
        <w:suppressAutoHyphens w:val="0"/>
        <w:rPr>
          <w:rFonts w:ascii="Calibri" w:hAnsi="Calibri"/>
          <w:sz w:val="22"/>
          <w:lang w:val="en-US" w:eastAsia="pl-PL"/>
        </w:rPr>
      </w:pPr>
      <w:r w:rsidRPr="0087512D">
        <w:rPr>
          <w:rFonts w:ascii="Calibri" w:hAnsi="Calibri"/>
          <w:sz w:val="22"/>
          <w:lang w:val="en-US" w:eastAsia="pl-PL"/>
        </w:rPr>
        <w:t xml:space="preserve">Tel. ……………………………………………… , Fax. …………………….…………..……  </w:t>
      </w:r>
    </w:p>
    <w:p w:rsidR="008E0E9D" w:rsidRPr="0087512D" w:rsidRDefault="008E0E9D" w:rsidP="008E0E9D">
      <w:pPr>
        <w:suppressAutoHyphens w:val="0"/>
        <w:rPr>
          <w:rFonts w:ascii="Calibri" w:hAnsi="Calibri"/>
          <w:sz w:val="22"/>
          <w:lang w:val="en-US" w:eastAsia="pl-PL"/>
        </w:rPr>
      </w:pPr>
    </w:p>
    <w:p w:rsidR="008E0E9D" w:rsidRPr="0087512D" w:rsidRDefault="008E0E9D" w:rsidP="008E0E9D">
      <w:pPr>
        <w:suppressAutoHyphens w:val="0"/>
        <w:rPr>
          <w:rFonts w:ascii="Calibri" w:hAnsi="Calibri"/>
          <w:sz w:val="22"/>
          <w:lang w:val="en-US" w:eastAsia="pl-PL"/>
        </w:rPr>
      </w:pPr>
      <w:proofErr w:type="spellStart"/>
      <w:r w:rsidRPr="0087512D">
        <w:rPr>
          <w:rFonts w:ascii="Calibri" w:hAnsi="Calibri"/>
          <w:sz w:val="22"/>
          <w:lang w:val="en-US" w:eastAsia="pl-PL"/>
        </w:rPr>
        <w:t>Adres</w:t>
      </w:r>
      <w:proofErr w:type="spellEnd"/>
      <w:r w:rsidRPr="0087512D">
        <w:rPr>
          <w:rFonts w:ascii="Calibri" w:hAnsi="Calibri"/>
          <w:sz w:val="22"/>
          <w:lang w:val="en-US" w:eastAsia="pl-PL"/>
        </w:rPr>
        <w:t xml:space="preserve"> e-mail:   .................................................................. </w:t>
      </w:r>
    </w:p>
    <w:p w:rsidR="008E0E9D" w:rsidRPr="0087512D" w:rsidRDefault="008E0E9D" w:rsidP="008E0E9D">
      <w:pPr>
        <w:suppressAutoHyphens w:val="0"/>
        <w:ind w:firstLine="709"/>
        <w:jc w:val="both"/>
        <w:rPr>
          <w:rFonts w:ascii="Calibri" w:hAnsi="Calibri"/>
          <w:sz w:val="22"/>
          <w:lang w:eastAsia="pl-PL"/>
        </w:rPr>
      </w:pPr>
      <w:r w:rsidRPr="00BA5FCF">
        <w:rPr>
          <w:rFonts w:ascii="Calibri" w:hAnsi="Calibri"/>
          <w:sz w:val="22"/>
          <w:lang w:eastAsia="pl-PL"/>
        </w:rPr>
        <w:t xml:space="preserve">W nawiązaniu do ogłoszenia o przetargu nieograniczonym składam/y ofertę na dostawę pn.: </w:t>
      </w:r>
      <w:r>
        <w:rPr>
          <w:rFonts w:ascii="Calibri" w:hAnsi="Calibri"/>
          <w:sz w:val="22"/>
          <w:lang w:eastAsia="pl-PL"/>
        </w:rPr>
        <w:t xml:space="preserve">   </w:t>
      </w:r>
      <w:r w:rsidRPr="00085DB6">
        <w:rPr>
          <w:rFonts w:ascii="Calibri" w:hAnsi="Calibri"/>
          <w:b/>
          <w:sz w:val="22"/>
          <w:lang w:eastAsia="pl-PL"/>
        </w:rPr>
        <w:t xml:space="preserve">Dostawa materiałów medycznych jednorazowego użytku </w:t>
      </w:r>
      <w:r w:rsidR="00085DB6" w:rsidRPr="00085DB6">
        <w:rPr>
          <w:rFonts w:ascii="Calibri" w:hAnsi="Calibri"/>
          <w:b/>
          <w:sz w:val="22"/>
          <w:lang w:eastAsia="pl-PL"/>
        </w:rPr>
        <w:t xml:space="preserve">do Szpitala </w:t>
      </w:r>
      <w:r w:rsidRPr="00085DB6">
        <w:rPr>
          <w:rFonts w:ascii="Calibri" w:hAnsi="Calibri"/>
          <w:b/>
          <w:bCs/>
          <w:i/>
          <w:sz w:val="22"/>
          <w:lang w:eastAsia="pl-PL"/>
        </w:rPr>
        <w:t xml:space="preserve"> Powiatowego w Zawierciu</w:t>
      </w:r>
      <w:r w:rsidRPr="00BA5FCF">
        <w:rPr>
          <w:rFonts w:ascii="Calibri" w:hAnsi="Calibri"/>
          <w:b/>
          <w:bCs/>
          <w:i/>
          <w:szCs w:val="32"/>
          <w:lang w:eastAsia="pl-PL"/>
        </w:rPr>
        <w:t xml:space="preserve"> </w:t>
      </w:r>
      <w:r w:rsidRPr="00BA5FCF">
        <w:rPr>
          <w:rFonts w:ascii="Calibri" w:hAnsi="Calibri"/>
          <w:sz w:val="22"/>
          <w:lang w:eastAsia="pl-PL"/>
        </w:rPr>
        <w:t xml:space="preserve">i oferuję/my wykonanie przedmiotu zamówienia w pełnym zakresie objętym </w:t>
      </w:r>
      <w:r w:rsidRPr="00BA5FCF">
        <w:rPr>
          <w:rFonts w:ascii="Calibri" w:hAnsi="Calibri"/>
          <w:i/>
          <w:sz w:val="22"/>
          <w:lang w:eastAsia="pl-PL"/>
        </w:rPr>
        <w:t>Specyfikacją Istotnych Warunków Zamówienia</w:t>
      </w:r>
      <w:r w:rsidR="007D2DE2">
        <w:rPr>
          <w:rFonts w:ascii="Calibri" w:hAnsi="Calibri"/>
          <w:sz w:val="22"/>
          <w:lang w:eastAsia="pl-PL"/>
        </w:rPr>
        <w:t xml:space="preserve"> (Znak postępowania ZP/PN/</w:t>
      </w:r>
      <w:r w:rsidR="005A0E80">
        <w:rPr>
          <w:rFonts w:ascii="Calibri" w:hAnsi="Calibri"/>
          <w:sz w:val="22"/>
          <w:lang w:eastAsia="pl-PL"/>
        </w:rPr>
        <w:t>56</w:t>
      </w:r>
      <w:r w:rsidRPr="00BA5FCF">
        <w:rPr>
          <w:rFonts w:ascii="Calibri" w:hAnsi="Calibri"/>
          <w:sz w:val="22"/>
          <w:lang w:eastAsia="pl-PL"/>
        </w:rPr>
        <w:t>/2016) na następujących warunkach:</w:t>
      </w:r>
      <w:r w:rsidRPr="0087512D">
        <w:rPr>
          <w:rFonts w:ascii="Calibri" w:hAnsi="Calibri"/>
          <w:sz w:val="22"/>
          <w:lang w:eastAsia="pl-PL"/>
        </w:rPr>
        <w:t xml:space="preserve"> </w:t>
      </w:r>
    </w:p>
    <w:p w:rsidR="008E0E9D" w:rsidRDefault="008E0E9D" w:rsidP="008E0E9D">
      <w:pPr>
        <w:suppressAutoHyphens w:val="0"/>
        <w:ind w:firstLine="709"/>
        <w:jc w:val="both"/>
        <w:rPr>
          <w:rFonts w:ascii="Calibri" w:hAnsi="Calibri"/>
          <w:sz w:val="22"/>
          <w:lang w:eastAsia="pl-PL"/>
        </w:rPr>
      </w:pPr>
    </w:p>
    <w:p w:rsidR="00C60DCA" w:rsidRPr="00C60DCA" w:rsidRDefault="00C60DCA" w:rsidP="00C60DCA">
      <w:pPr>
        <w:pStyle w:val="Akapitzlist"/>
        <w:numPr>
          <w:ilvl w:val="0"/>
          <w:numId w:val="21"/>
        </w:numPr>
        <w:suppressAutoHyphens w:val="0"/>
        <w:ind w:left="567" w:hanging="567"/>
        <w:contextualSpacing/>
        <w:jc w:val="both"/>
        <w:rPr>
          <w:rFonts w:ascii="Calibri" w:hAnsi="Calibri"/>
          <w:i/>
          <w:sz w:val="22"/>
          <w:szCs w:val="22"/>
        </w:rPr>
      </w:pPr>
      <w:r w:rsidRPr="00C60DCA">
        <w:rPr>
          <w:rFonts w:ascii="Calibri" w:hAnsi="Calibri"/>
          <w:b/>
          <w:sz w:val="22"/>
          <w:szCs w:val="22"/>
        </w:rPr>
        <w:t>Oferujemy wykonanie przedmiotu zamówienia objętego postępowaniem</w:t>
      </w:r>
      <w:r w:rsidRPr="00C60DCA">
        <w:rPr>
          <w:rFonts w:ascii="Calibri" w:hAnsi="Calibri"/>
          <w:bCs/>
          <w:iCs/>
          <w:sz w:val="22"/>
          <w:szCs w:val="22"/>
        </w:rPr>
        <w:t>:</w:t>
      </w:r>
    </w:p>
    <w:p w:rsidR="00C60DCA" w:rsidRPr="00C60DCA" w:rsidRDefault="00C60DCA" w:rsidP="00C60DCA">
      <w:pPr>
        <w:jc w:val="both"/>
        <w:rPr>
          <w:rFonts w:ascii="Calibri" w:hAnsi="Calibri"/>
          <w:b/>
          <w:bCs/>
          <w:iCs/>
          <w:sz w:val="22"/>
          <w:szCs w:val="22"/>
        </w:rPr>
      </w:pPr>
    </w:p>
    <w:p w:rsidR="00C60DCA" w:rsidRPr="00C60DCA" w:rsidRDefault="00C60DCA" w:rsidP="00C60DCA">
      <w:pPr>
        <w:ind w:left="283" w:hanging="283"/>
        <w:jc w:val="both"/>
        <w:rPr>
          <w:rFonts w:ascii="Calibri" w:hAnsi="Calibri"/>
          <w:b/>
          <w:i/>
          <w:sz w:val="22"/>
          <w:szCs w:val="22"/>
        </w:rPr>
      </w:pPr>
      <w:r w:rsidRPr="00C60DCA">
        <w:rPr>
          <w:rFonts w:ascii="Calibri" w:hAnsi="Calibri"/>
          <w:b/>
          <w:bCs/>
          <w:iCs/>
          <w:sz w:val="22"/>
          <w:szCs w:val="22"/>
        </w:rPr>
        <w:t>1.1.</w:t>
      </w:r>
      <w:r w:rsidRPr="00C60DCA">
        <w:rPr>
          <w:rFonts w:ascii="Calibri" w:hAnsi="Calibri"/>
          <w:b/>
          <w:bCs/>
          <w:iCs/>
          <w:sz w:val="22"/>
          <w:szCs w:val="22"/>
        </w:rPr>
        <w:tab/>
        <w:t>W zakresie Części 1 zamówienia*</w:t>
      </w:r>
      <w:r w:rsidRPr="00C60DCA">
        <w:rPr>
          <w:rFonts w:ascii="Calibri" w:hAnsi="Calibri"/>
          <w:b/>
          <w:bCs/>
          <w:i/>
          <w:iCs/>
          <w:sz w:val="22"/>
          <w:szCs w:val="22"/>
        </w:rPr>
        <w:t xml:space="preserve"> - </w:t>
      </w:r>
      <w:r w:rsidRPr="00C60DCA">
        <w:rPr>
          <w:rFonts w:ascii="Calibri" w:hAnsi="Calibri"/>
          <w:b/>
          <w:sz w:val="22"/>
          <w:szCs w:val="22"/>
        </w:rPr>
        <w:t>Pakiet nr 1</w:t>
      </w:r>
    </w:p>
    <w:p w:rsidR="00C60DCA" w:rsidRPr="00C60DCA" w:rsidRDefault="00C60DCA" w:rsidP="00C60DCA">
      <w:pPr>
        <w:ind w:firstLine="567"/>
        <w:rPr>
          <w:rFonts w:ascii="Calibri" w:hAnsi="Calibri"/>
          <w:b/>
          <w:sz w:val="22"/>
          <w:szCs w:val="22"/>
        </w:rPr>
      </w:pPr>
      <w:r w:rsidRPr="00C60DCA">
        <w:rPr>
          <w:rFonts w:ascii="Calibri" w:hAnsi="Calibri"/>
          <w:b/>
          <w:sz w:val="22"/>
          <w:szCs w:val="22"/>
        </w:rPr>
        <w:t>1.1.1.</w:t>
      </w:r>
      <w:r w:rsidRPr="00C60DCA">
        <w:rPr>
          <w:rFonts w:ascii="Calibri" w:hAnsi="Calibri"/>
          <w:b/>
          <w:sz w:val="22"/>
          <w:szCs w:val="22"/>
        </w:rPr>
        <w:tab/>
        <w:t xml:space="preserve">Za cenę (wraz z podatkiem VAT): ...................………………złotych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słownie złotych: .......................................................................................................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w tym podatek VAT       : .........................................................................złotych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słownie złotych: ......................................................................................................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wartość netto: .............................................................................................. złotych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słownie złotych: ...................................................................................................... </w:t>
      </w:r>
    </w:p>
    <w:p w:rsidR="00C60DCA" w:rsidRPr="00C60DCA" w:rsidRDefault="00C60DCA" w:rsidP="00C60DCA">
      <w:pPr>
        <w:ind w:left="567"/>
        <w:rPr>
          <w:rFonts w:ascii="Calibri" w:hAnsi="Calibri"/>
          <w:sz w:val="22"/>
          <w:szCs w:val="22"/>
        </w:rPr>
      </w:pPr>
      <w:r w:rsidRPr="00C60DCA">
        <w:rPr>
          <w:rFonts w:ascii="Calibri" w:hAnsi="Calibri"/>
          <w:sz w:val="22"/>
          <w:szCs w:val="22"/>
        </w:rPr>
        <w:t xml:space="preserve">obliczoną zgodnie z wypełnioną i załączoną do niniejszej oferty Specyfikacją </w:t>
      </w:r>
      <w:proofErr w:type="spellStart"/>
      <w:r w:rsidRPr="00C60DCA">
        <w:rPr>
          <w:rFonts w:ascii="Calibri" w:hAnsi="Calibri"/>
          <w:sz w:val="22"/>
          <w:szCs w:val="22"/>
        </w:rPr>
        <w:t>Asortymentowo–</w:t>
      </w:r>
      <w:r w:rsidR="00777051">
        <w:rPr>
          <w:rFonts w:asciiTheme="minorHAnsi" w:hAnsiTheme="minorHAnsi"/>
          <w:sz w:val="22"/>
          <w:szCs w:val="22"/>
        </w:rPr>
        <w:t>Cenową</w:t>
      </w:r>
      <w:proofErr w:type="spellEnd"/>
      <w:r w:rsidR="00777051">
        <w:rPr>
          <w:rFonts w:asciiTheme="minorHAnsi" w:hAnsiTheme="minorHAnsi"/>
          <w:sz w:val="22"/>
          <w:szCs w:val="22"/>
        </w:rPr>
        <w:t xml:space="preserve"> </w:t>
      </w:r>
      <w:r w:rsidRPr="00C60DCA">
        <w:rPr>
          <w:rFonts w:ascii="Calibri" w:hAnsi="Calibri"/>
          <w:sz w:val="22"/>
          <w:szCs w:val="22"/>
        </w:rPr>
        <w:t>stanowiącą załącznik Nr 1.1 do SIWZ.</w:t>
      </w:r>
    </w:p>
    <w:p w:rsidR="00C60DCA" w:rsidRPr="00C60DCA" w:rsidRDefault="00C60DCA" w:rsidP="00C60DCA">
      <w:pPr>
        <w:ind w:left="426" w:firstLine="141"/>
        <w:rPr>
          <w:rFonts w:ascii="Calibri" w:hAnsi="Calibri"/>
          <w:sz w:val="22"/>
          <w:szCs w:val="22"/>
        </w:rPr>
      </w:pPr>
      <w:r w:rsidRPr="00C60DCA">
        <w:rPr>
          <w:rFonts w:ascii="Calibri" w:hAnsi="Calibri"/>
          <w:b/>
          <w:sz w:val="22"/>
          <w:szCs w:val="22"/>
        </w:rPr>
        <w:t>1.1.2.</w:t>
      </w:r>
      <w:r w:rsidRPr="00C60DCA">
        <w:rPr>
          <w:rFonts w:ascii="Calibri" w:hAnsi="Calibri"/>
          <w:b/>
          <w:sz w:val="22"/>
          <w:szCs w:val="22"/>
        </w:rPr>
        <w:tab/>
      </w:r>
      <w:r w:rsidRPr="00C60DCA">
        <w:rPr>
          <w:rFonts w:asciiTheme="minorHAnsi" w:hAnsiTheme="minorHAnsi"/>
          <w:sz w:val="22"/>
          <w:szCs w:val="22"/>
          <w:lang w:eastAsia="pl-PL"/>
        </w:rPr>
        <w:t>Termin  realizacji dostaw cząstkowych  ……….. dni  roboczych  (maksymalnie  do 3  dni roboczych  od złożenia zamówienia).</w:t>
      </w:r>
      <w:r w:rsidRPr="00C60DCA">
        <w:rPr>
          <w:rFonts w:asciiTheme="minorHAnsi" w:hAnsiTheme="minorHAnsi"/>
          <w:sz w:val="22"/>
          <w:szCs w:val="22"/>
        </w:rPr>
        <w:t xml:space="preserve"> </w:t>
      </w:r>
    </w:p>
    <w:p w:rsidR="00C60DCA" w:rsidRPr="00C60DCA" w:rsidRDefault="00C60DCA" w:rsidP="00C60DCA">
      <w:pPr>
        <w:ind w:left="283" w:hanging="283"/>
        <w:jc w:val="both"/>
        <w:rPr>
          <w:rFonts w:ascii="Calibri" w:hAnsi="Calibri"/>
          <w:b/>
          <w:i/>
          <w:sz w:val="22"/>
          <w:szCs w:val="22"/>
        </w:rPr>
      </w:pPr>
      <w:r w:rsidRPr="00C60DCA">
        <w:rPr>
          <w:rFonts w:ascii="Calibri" w:hAnsi="Calibri"/>
          <w:b/>
          <w:bCs/>
          <w:iCs/>
          <w:sz w:val="22"/>
          <w:szCs w:val="22"/>
        </w:rPr>
        <w:t>1.2.</w:t>
      </w:r>
      <w:r w:rsidRPr="00C60DCA">
        <w:rPr>
          <w:rFonts w:ascii="Calibri" w:hAnsi="Calibri"/>
          <w:b/>
          <w:bCs/>
          <w:iCs/>
          <w:sz w:val="22"/>
          <w:szCs w:val="22"/>
        </w:rPr>
        <w:tab/>
        <w:t>W zakresie Części 2 zamówienia*</w:t>
      </w:r>
      <w:r w:rsidRPr="00C60DCA">
        <w:rPr>
          <w:rFonts w:ascii="Calibri" w:hAnsi="Calibri"/>
          <w:b/>
          <w:bCs/>
          <w:i/>
          <w:iCs/>
          <w:sz w:val="22"/>
          <w:szCs w:val="22"/>
        </w:rPr>
        <w:t xml:space="preserve"> - </w:t>
      </w:r>
      <w:r w:rsidRPr="00C60DCA">
        <w:rPr>
          <w:rFonts w:ascii="Calibri" w:hAnsi="Calibri"/>
          <w:b/>
          <w:sz w:val="22"/>
          <w:szCs w:val="22"/>
        </w:rPr>
        <w:t xml:space="preserve">Pakiet nr 2 </w:t>
      </w:r>
    </w:p>
    <w:p w:rsidR="00C60DCA" w:rsidRPr="00C60DCA" w:rsidRDefault="00C60DCA" w:rsidP="00C60DCA">
      <w:pPr>
        <w:ind w:firstLine="567"/>
        <w:rPr>
          <w:rFonts w:ascii="Calibri" w:hAnsi="Calibri"/>
          <w:b/>
          <w:sz w:val="22"/>
          <w:szCs w:val="22"/>
        </w:rPr>
      </w:pPr>
      <w:r w:rsidRPr="00C60DCA">
        <w:rPr>
          <w:rFonts w:ascii="Calibri" w:hAnsi="Calibri"/>
          <w:b/>
          <w:sz w:val="22"/>
          <w:szCs w:val="22"/>
        </w:rPr>
        <w:t>1.2.1.</w:t>
      </w:r>
      <w:r w:rsidRPr="00C60DCA">
        <w:rPr>
          <w:rFonts w:ascii="Calibri" w:hAnsi="Calibri"/>
          <w:b/>
          <w:sz w:val="22"/>
          <w:szCs w:val="22"/>
        </w:rPr>
        <w:tab/>
        <w:t xml:space="preserve">Za cenę (wraz z podatkiem VAT): ...................………………złotych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słownie złotych: .......................................................................................................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w tym podatek VAT       : .........................................................................złotych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słownie złotych: ......................................................................................................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wartość netto: .............................................................................................. złotych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słownie złotych: ...................................................................................................... </w:t>
      </w:r>
    </w:p>
    <w:p w:rsidR="00C60DCA" w:rsidRPr="00C60DCA" w:rsidRDefault="00C60DCA" w:rsidP="00C60DCA">
      <w:pPr>
        <w:ind w:left="567"/>
        <w:rPr>
          <w:rFonts w:ascii="Calibri" w:hAnsi="Calibri"/>
          <w:sz w:val="22"/>
          <w:szCs w:val="22"/>
        </w:rPr>
      </w:pPr>
      <w:r w:rsidRPr="00C60DCA">
        <w:rPr>
          <w:rFonts w:ascii="Calibri" w:hAnsi="Calibri"/>
          <w:sz w:val="22"/>
          <w:szCs w:val="22"/>
        </w:rPr>
        <w:lastRenderedPageBreak/>
        <w:t xml:space="preserve">obliczoną zgodnie z wypełnioną i załączoną do niniejszej oferty Specyfikacją </w:t>
      </w:r>
      <w:proofErr w:type="spellStart"/>
      <w:r w:rsidRPr="00C60DCA">
        <w:rPr>
          <w:rFonts w:ascii="Calibri" w:hAnsi="Calibri"/>
          <w:sz w:val="22"/>
          <w:szCs w:val="22"/>
        </w:rPr>
        <w:t>Asortymentowo–Ilościowo–Wartościową</w:t>
      </w:r>
      <w:proofErr w:type="spellEnd"/>
      <w:r w:rsidRPr="00C60DCA">
        <w:rPr>
          <w:rFonts w:ascii="Calibri" w:hAnsi="Calibri"/>
          <w:sz w:val="22"/>
          <w:szCs w:val="22"/>
        </w:rPr>
        <w:t xml:space="preserve"> stanowiącą załącznik Nr 1.2 do SIWZ.</w:t>
      </w:r>
    </w:p>
    <w:p w:rsidR="00C60DCA" w:rsidRPr="00C60DCA" w:rsidRDefault="00C60DCA" w:rsidP="00C60DCA">
      <w:pPr>
        <w:ind w:left="426" w:firstLine="141"/>
        <w:rPr>
          <w:rFonts w:ascii="Calibri" w:hAnsi="Calibri"/>
          <w:b/>
          <w:sz w:val="22"/>
          <w:szCs w:val="22"/>
        </w:rPr>
      </w:pPr>
      <w:r w:rsidRPr="00C60DCA">
        <w:rPr>
          <w:rFonts w:ascii="Calibri" w:hAnsi="Calibri"/>
          <w:b/>
          <w:sz w:val="22"/>
          <w:szCs w:val="22"/>
        </w:rPr>
        <w:t>1.2.2.</w:t>
      </w:r>
      <w:r w:rsidRPr="00C60DCA">
        <w:rPr>
          <w:rFonts w:ascii="Calibri" w:hAnsi="Calibri"/>
          <w:b/>
          <w:sz w:val="22"/>
          <w:szCs w:val="22"/>
        </w:rPr>
        <w:tab/>
      </w:r>
      <w:r w:rsidRPr="00C60DCA">
        <w:rPr>
          <w:rFonts w:asciiTheme="minorHAnsi" w:hAnsiTheme="minorHAnsi"/>
          <w:sz w:val="22"/>
          <w:szCs w:val="22"/>
          <w:lang w:eastAsia="pl-PL"/>
        </w:rPr>
        <w:t>Termin  realizacji dostaw cząstkowych  ……….. dni  roboczych  (maksymalnie  do 3  dni roboczych  od złożenia zamówienia).</w:t>
      </w:r>
    </w:p>
    <w:p w:rsidR="00C60DCA" w:rsidRPr="00C60DCA" w:rsidRDefault="00C60DCA" w:rsidP="00C60DCA">
      <w:pPr>
        <w:ind w:left="283" w:hanging="283"/>
        <w:jc w:val="both"/>
        <w:rPr>
          <w:rFonts w:ascii="Calibri" w:hAnsi="Calibri"/>
          <w:b/>
          <w:bCs/>
          <w:iCs/>
          <w:sz w:val="22"/>
          <w:szCs w:val="22"/>
        </w:rPr>
      </w:pPr>
    </w:p>
    <w:p w:rsidR="00C60DCA" w:rsidRPr="00C60DCA" w:rsidRDefault="00C60DCA" w:rsidP="00C60DCA">
      <w:pPr>
        <w:ind w:left="283" w:hanging="283"/>
        <w:jc w:val="both"/>
        <w:rPr>
          <w:rFonts w:ascii="Calibri" w:hAnsi="Calibri"/>
          <w:b/>
          <w:i/>
          <w:sz w:val="22"/>
          <w:szCs w:val="22"/>
        </w:rPr>
      </w:pPr>
      <w:r w:rsidRPr="00C60DCA">
        <w:rPr>
          <w:rFonts w:ascii="Calibri" w:hAnsi="Calibri"/>
          <w:b/>
          <w:bCs/>
          <w:iCs/>
          <w:sz w:val="22"/>
          <w:szCs w:val="22"/>
        </w:rPr>
        <w:t>1.3.</w:t>
      </w:r>
      <w:r w:rsidRPr="00C60DCA">
        <w:rPr>
          <w:rFonts w:ascii="Calibri" w:hAnsi="Calibri"/>
          <w:b/>
          <w:bCs/>
          <w:iCs/>
          <w:sz w:val="22"/>
          <w:szCs w:val="22"/>
        </w:rPr>
        <w:tab/>
        <w:t>W zakresie Części 3 zamówienia*</w:t>
      </w:r>
      <w:r w:rsidRPr="00C60DCA">
        <w:rPr>
          <w:rFonts w:ascii="Calibri" w:hAnsi="Calibri"/>
          <w:b/>
          <w:bCs/>
          <w:i/>
          <w:iCs/>
          <w:sz w:val="22"/>
          <w:szCs w:val="22"/>
        </w:rPr>
        <w:t xml:space="preserve"> - </w:t>
      </w:r>
      <w:r w:rsidRPr="00C60DCA">
        <w:rPr>
          <w:rFonts w:ascii="Calibri" w:hAnsi="Calibri"/>
          <w:b/>
          <w:sz w:val="22"/>
          <w:szCs w:val="22"/>
        </w:rPr>
        <w:t xml:space="preserve">Pakiet nr 3 </w:t>
      </w:r>
    </w:p>
    <w:p w:rsidR="00C60DCA" w:rsidRPr="00C60DCA" w:rsidRDefault="00C60DCA" w:rsidP="00C60DCA">
      <w:pPr>
        <w:ind w:firstLine="567"/>
        <w:rPr>
          <w:rFonts w:ascii="Calibri" w:hAnsi="Calibri"/>
          <w:b/>
          <w:sz w:val="22"/>
          <w:szCs w:val="22"/>
        </w:rPr>
      </w:pPr>
      <w:r w:rsidRPr="00C60DCA">
        <w:rPr>
          <w:rFonts w:ascii="Calibri" w:hAnsi="Calibri"/>
          <w:b/>
          <w:sz w:val="22"/>
          <w:szCs w:val="22"/>
        </w:rPr>
        <w:t>1.3.1.</w:t>
      </w:r>
      <w:r w:rsidRPr="00C60DCA">
        <w:rPr>
          <w:rFonts w:ascii="Calibri" w:hAnsi="Calibri"/>
          <w:b/>
          <w:sz w:val="22"/>
          <w:szCs w:val="22"/>
        </w:rPr>
        <w:tab/>
        <w:t xml:space="preserve">Za cenę (wraz z podatkiem VAT): ...................………………złotych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słownie złotych: .......................................................................................................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w tym podatek VAT       : .........................................................................złotych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słownie złotych: ......................................................................................................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wartość netto: .............................................................................................. złotych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słownie złotych: ...................................................................................................... </w:t>
      </w:r>
    </w:p>
    <w:p w:rsidR="00C60DCA" w:rsidRPr="00C60DCA" w:rsidRDefault="00C60DCA" w:rsidP="00C60DCA">
      <w:pPr>
        <w:ind w:left="567"/>
        <w:rPr>
          <w:rFonts w:ascii="Calibri" w:hAnsi="Calibri"/>
          <w:sz w:val="22"/>
          <w:szCs w:val="22"/>
        </w:rPr>
      </w:pPr>
      <w:r w:rsidRPr="00C60DCA">
        <w:rPr>
          <w:rFonts w:ascii="Calibri" w:hAnsi="Calibri"/>
          <w:sz w:val="22"/>
          <w:szCs w:val="22"/>
        </w:rPr>
        <w:t xml:space="preserve">obliczoną zgodnie z wypełnioną i załączoną do niniejszej oferty Specyfikacją </w:t>
      </w:r>
      <w:proofErr w:type="spellStart"/>
      <w:r w:rsidR="00777051" w:rsidRPr="00C60DCA">
        <w:rPr>
          <w:rFonts w:ascii="Calibri" w:hAnsi="Calibri"/>
          <w:sz w:val="22"/>
          <w:szCs w:val="22"/>
        </w:rPr>
        <w:t>Asortymentowo–</w:t>
      </w:r>
      <w:r w:rsidR="00777051">
        <w:rPr>
          <w:rFonts w:asciiTheme="minorHAnsi" w:hAnsiTheme="minorHAnsi"/>
          <w:sz w:val="22"/>
          <w:szCs w:val="22"/>
        </w:rPr>
        <w:t>Cenową</w:t>
      </w:r>
      <w:proofErr w:type="spellEnd"/>
      <w:r w:rsidR="00777051">
        <w:rPr>
          <w:rFonts w:asciiTheme="minorHAnsi" w:hAnsiTheme="minorHAnsi"/>
          <w:sz w:val="22"/>
          <w:szCs w:val="22"/>
        </w:rPr>
        <w:t xml:space="preserve"> </w:t>
      </w:r>
      <w:r w:rsidRPr="00C60DCA">
        <w:rPr>
          <w:rFonts w:ascii="Calibri" w:hAnsi="Calibri"/>
          <w:sz w:val="22"/>
          <w:szCs w:val="22"/>
        </w:rPr>
        <w:t>stanowiącą załącznik Nr 1.3 do SIWZ.</w:t>
      </w:r>
    </w:p>
    <w:p w:rsidR="00C60DCA" w:rsidRPr="00C60DCA" w:rsidRDefault="00C60DCA" w:rsidP="00C60DCA">
      <w:pPr>
        <w:ind w:left="426" w:firstLine="141"/>
        <w:rPr>
          <w:rFonts w:ascii="Calibri" w:hAnsi="Calibri"/>
          <w:b/>
          <w:sz w:val="22"/>
          <w:szCs w:val="22"/>
        </w:rPr>
      </w:pPr>
      <w:r w:rsidRPr="00C60DCA">
        <w:rPr>
          <w:rFonts w:ascii="Calibri" w:hAnsi="Calibri"/>
          <w:b/>
          <w:sz w:val="22"/>
          <w:szCs w:val="22"/>
        </w:rPr>
        <w:t>1.3.2.</w:t>
      </w:r>
      <w:r w:rsidRPr="00C60DCA">
        <w:rPr>
          <w:rFonts w:ascii="Calibri" w:hAnsi="Calibri"/>
          <w:b/>
          <w:sz w:val="22"/>
          <w:szCs w:val="22"/>
        </w:rPr>
        <w:tab/>
      </w:r>
      <w:r w:rsidRPr="00C60DCA">
        <w:rPr>
          <w:rFonts w:asciiTheme="minorHAnsi" w:hAnsiTheme="minorHAnsi"/>
          <w:sz w:val="22"/>
          <w:szCs w:val="22"/>
          <w:lang w:eastAsia="pl-PL"/>
        </w:rPr>
        <w:t>Termin  realizacji dostaw cząstkowych  ……….. dni  roboczych  (maksymalnie  do 3  dni roboczych  od złożenia zamówienia).</w:t>
      </w:r>
    </w:p>
    <w:p w:rsidR="00C60DCA" w:rsidRPr="00C60DCA" w:rsidRDefault="00C60DCA" w:rsidP="00C60DCA">
      <w:pPr>
        <w:ind w:left="426" w:firstLine="141"/>
        <w:rPr>
          <w:rFonts w:ascii="Calibri" w:hAnsi="Calibri"/>
          <w:b/>
          <w:sz w:val="22"/>
          <w:szCs w:val="22"/>
        </w:rPr>
      </w:pPr>
    </w:p>
    <w:p w:rsidR="00C60DCA" w:rsidRPr="00C60DCA" w:rsidRDefault="00C60DCA" w:rsidP="00C60DCA">
      <w:pPr>
        <w:ind w:left="283" w:hanging="283"/>
        <w:jc w:val="both"/>
        <w:rPr>
          <w:rFonts w:ascii="Calibri" w:hAnsi="Calibri"/>
          <w:b/>
          <w:i/>
          <w:sz w:val="22"/>
          <w:szCs w:val="22"/>
        </w:rPr>
      </w:pPr>
      <w:r w:rsidRPr="00C60DCA">
        <w:rPr>
          <w:rFonts w:ascii="Calibri" w:hAnsi="Calibri"/>
          <w:b/>
          <w:bCs/>
          <w:iCs/>
          <w:sz w:val="22"/>
          <w:szCs w:val="22"/>
        </w:rPr>
        <w:t>1.4.</w:t>
      </w:r>
      <w:r w:rsidRPr="00C60DCA">
        <w:rPr>
          <w:rFonts w:ascii="Calibri" w:hAnsi="Calibri"/>
          <w:b/>
          <w:bCs/>
          <w:iCs/>
          <w:sz w:val="22"/>
          <w:szCs w:val="22"/>
        </w:rPr>
        <w:tab/>
        <w:t>W zakresie Części 4 zamówienia*</w:t>
      </w:r>
      <w:r w:rsidRPr="00C60DCA">
        <w:rPr>
          <w:rFonts w:ascii="Calibri" w:hAnsi="Calibri"/>
          <w:b/>
          <w:bCs/>
          <w:i/>
          <w:iCs/>
          <w:sz w:val="22"/>
          <w:szCs w:val="22"/>
        </w:rPr>
        <w:t xml:space="preserve"> - </w:t>
      </w:r>
      <w:r w:rsidRPr="00C60DCA">
        <w:rPr>
          <w:rFonts w:ascii="Calibri" w:hAnsi="Calibri"/>
          <w:b/>
          <w:sz w:val="22"/>
          <w:szCs w:val="22"/>
        </w:rPr>
        <w:t xml:space="preserve">Pakiet nr 4 </w:t>
      </w:r>
    </w:p>
    <w:p w:rsidR="00C60DCA" w:rsidRPr="00C60DCA" w:rsidRDefault="00C60DCA" w:rsidP="00C60DCA">
      <w:pPr>
        <w:ind w:firstLine="567"/>
        <w:rPr>
          <w:rFonts w:ascii="Calibri" w:hAnsi="Calibri"/>
          <w:b/>
          <w:sz w:val="22"/>
          <w:szCs w:val="22"/>
        </w:rPr>
      </w:pPr>
      <w:r w:rsidRPr="00C60DCA">
        <w:rPr>
          <w:rFonts w:ascii="Calibri" w:hAnsi="Calibri"/>
          <w:b/>
          <w:sz w:val="22"/>
          <w:szCs w:val="22"/>
        </w:rPr>
        <w:t>1.4.1.</w:t>
      </w:r>
      <w:r w:rsidRPr="00C60DCA">
        <w:rPr>
          <w:rFonts w:ascii="Calibri" w:hAnsi="Calibri"/>
          <w:b/>
          <w:sz w:val="22"/>
          <w:szCs w:val="22"/>
        </w:rPr>
        <w:tab/>
        <w:t xml:space="preserve">Za cenę (wraz z podatkiem VAT): ...................………………złotych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słownie złotych: .......................................................................................................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w tym podatek VAT       : .........................................................................złotych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słownie złotych: ......................................................................................................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wartość netto: .............................................................................................. złotych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słownie złotych: ...................................................................................................... </w:t>
      </w:r>
    </w:p>
    <w:p w:rsidR="00C60DCA" w:rsidRPr="00C60DCA" w:rsidRDefault="00C60DCA" w:rsidP="00C60DCA">
      <w:pPr>
        <w:ind w:left="567"/>
        <w:rPr>
          <w:rFonts w:ascii="Calibri" w:hAnsi="Calibri"/>
          <w:sz w:val="22"/>
          <w:szCs w:val="22"/>
        </w:rPr>
      </w:pPr>
      <w:r w:rsidRPr="00C60DCA">
        <w:rPr>
          <w:rFonts w:ascii="Calibri" w:hAnsi="Calibri"/>
          <w:sz w:val="22"/>
          <w:szCs w:val="22"/>
        </w:rPr>
        <w:t xml:space="preserve">obliczoną zgodnie z wypełnioną i załączoną do niniejszej oferty Specyfikacją </w:t>
      </w:r>
      <w:proofErr w:type="spellStart"/>
      <w:r w:rsidR="00777051" w:rsidRPr="00C60DCA">
        <w:rPr>
          <w:rFonts w:ascii="Calibri" w:hAnsi="Calibri"/>
          <w:sz w:val="22"/>
          <w:szCs w:val="22"/>
        </w:rPr>
        <w:t>Asortymentowo–</w:t>
      </w:r>
      <w:r w:rsidR="00777051">
        <w:rPr>
          <w:rFonts w:asciiTheme="minorHAnsi" w:hAnsiTheme="minorHAnsi"/>
          <w:sz w:val="22"/>
          <w:szCs w:val="22"/>
        </w:rPr>
        <w:t>Cenową</w:t>
      </w:r>
      <w:proofErr w:type="spellEnd"/>
      <w:r w:rsidR="00777051">
        <w:rPr>
          <w:rFonts w:asciiTheme="minorHAnsi" w:hAnsiTheme="minorHAnsi"/>
          <w:sz w:val="22"/>
          <w:szCs w:val="22"/>
        </w:rPr>
        <w:t xml:space="preserve"> </w:t>
      </w:r>
      <w:r w:rsidRPr="00C60DCA">
        <w:rPr>
          <w:rFonts w:ascii="Calibri" w:hAnsi="Calibri"/>
          <w:sz w:val="22"/>
          <w:szCs w:val="22"/>
        </w:rPr>
        <w:t>stanowiącą załącznik Nr 1.4 do SIWZ.</w:t>
      </w:r>
    </w:p>
    <w:p w:rsidR="00C60DCA" w:rsidRPr="00C60DCA" w:rsidRDefault="00C60DCA" w:rsidP="00C60DCA">
      <w:pPr>
        <w:ind w:left="426" w:firstLine="141"/>
        <w:rPr>
          <w:rFonts w:ascii="Calibri" w:hAnsi="Calibri"/>
          <w:b/>
          <w:sz w:val="22"/>
          <w:szCs w:val="22"/>
        </w:rPr>
      </w:pPr>
      <w:r w:rsidRPr="00C60DCA">
        <w:rPr>
          <w:rFonts w:ascii="Calibri" w:hAnsi="Calibri"/>
          <w:b/>
          <w:sz w:val="22"/>
          <w:szCs w:val="22"/>
        </w:rPr>
        <w:t>1.4.2.</w:t>
      </w:r>
      <w:r w:rsidRPr="00C60DCA">
        <w:rPr>
          <w:rFonts w:ascii="Calibri" w:hAnsi="Calibri"/>
          <w:b/>
          <w:sz w:val="22"/>
          <w:szCs w:val="22"/>
        </w:rPr>
        <w:tab/>
      </w:r>
      <w:r w:rsidRPr="00C60DCA">
        <w:rPr>
          <w:rFonts w:asciiTheme="minorHAnsi" w:hAnsiTheme="minorHAnsi"/>
          <w:sz w:val="22"/>
          <w:szCs w:val="22"/>
          <w:lang w:eastAsia="pl-PL"/>
        </w:rPr>
        <w:t>Termin  realizacji dostaw cząstkowych  ……….. dni  roboczych  (maksymalnie  do 3  dni roboczych  od złożenia zamówienia).</w:t>
      </w:r>
    </w:p>
    <w:p w:rsidR="00C60DCA" w:rsidRPr="00C60DCA" w:rsidRDefault="00C60DCA" w:rsidP="00C60DCA">
      <w:pPr>
        <w:ind w:left="283" w:hanging="283"/>
        <w:jc w:val="both"/>
        <w:rPr>
          <w:rFonts w:ascii="Calibri" w:hAnsi="Calibri"/>
          <w:b/>
          <w:bCs/>
          <w:iCs/>
          <w:sz w:val="22"/>
          <w:szCs w:val="22"/>
        </w:rPr>
      </w:pPr>
    </w:p>
    <w:p w:rsidR="00C60DCA" w:rsidRPr="00C60DCA" w:rsidRDefault="00C60DCA" w:rsidP="00C60DCA">
      <w:pPr>
        <w:ind w:left="283" w:hanging="283"/>
        <w:jc w:val="both"/>
        <w:rPr>
          <w:rFonts w:ascii="Calibri" w:hAnsi="Calibri"/>
          <w:b/>
          <w:i/>
          <w:sz w:val="22"/>
          <w:szCs w:val="22"/>
        </w:rPr>
      </w:pPr>
      <w:r w:rsidRPr="00C60DCA">
        <w:rPr>
          <w:rFonts w:ascii="Calibri" w:hAnsi="Calibri"/>
          <w:b/>
          <w:bCs/>
          <w:iCs/>
          <w:sz w:val="22"/>
          <w:szCs w:val="22"/>
        </w:rPr>
        <w:t>1.5.</w:t>
      </w:r>
      <w:r w:rsidRPr="00C60DCA">
        <w:rPr>
          <w:rFonts w:ascii="Calibri" w:hAnsi="Calibri"/>
          <w:b/>
          <w:bCs/>
          <w:iCs/>
          <w:sz w:val="22"/>
          <w:szCs w:val="22"/>
        </w:rPr>
        <w:tab/>
        <w:t>W zakresie Części 5 zamówienia*</w:t>
      </w:r>
      <w:r w:rsidRPr="00C60DCA">
        <w:rPr>
          <w:rFonts w:ascii="Calibri" w:hAnsi="Calibri"/>
          <w:b/>
          <w:bCs/>
          <w:i/>
          <w:iCs/>
          <w:sz w:val="22"/>
          <w:szCs w:val="22"/>
        </w:rPr>
        <w:t xml:space="preserve"> - </w:t>
      </w:r>
      <w:r w:rsidRPr="00C60DCA">
        <w:rPr>
          <w:rFonts w:ascii="Calibri" w:hAnsi="Calibri"/>
          <w:b/>
          <w:sz w:val="22"/>
          <w:szCs w:val="22"/>
        </w:rPr>
        <w:t xml:space="preserve">Pakiet nr 5 </w:t>
      </w:r>
    </w:p>
    <w:p w:rsidR="00C60DCA" w:rsidRPr="00C60DCA" w:rsidRDefault="00C60DCA" w:rsidP="00C60DCA">
      <w:pPr>
        <w:ind w:firstLine="567"/>
        <w:rPr>
          <w:rFonts w:ascii="Calibri" w:hAnsi="Calibri"/>
          <w:b/>
          <w:sz w:val="22"/>
          <w:szCs w:val="22"/>
        </w:rPr>
      </w:pPr>
      <w:r w:rsidRPr="00C60DCA">
        <w:rPr>
          <w:rFonts w:ascii="Calibri" w:hAnsi="Calibri"/>
          <w:b/>
          <w:sz w:val="22"/>
          <w:szCs w:val="22"/>
        </w:rPr>
        <w:t>1.5.1.</w:t>
      </w:r>
      <w:r w:rsidRPr="00C60DCA">
        <w:rPr>
          <w:rFonts w:ascii="Calibri" w:hAnsi="Calibri"/>
          <w:b/>
          <w:sz w:val="22"/>
          <w:szCs w:val="22"/>
        </w:rPr>
        <w:tab/>
        <w:t xml:space="preserve">Za cenę (wraz z podatkiem VAT): ...................………………złotych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słownie złotych: .......................................................................................................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w tym podatek VAT       : .........................................................................złotych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słownie złotych: ......................................................................................................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wartość netto: .............................................................................................. złotych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słownie złotych: ...................................................................................................... </w:t>
      </w:r>
    </w:p>
    <w:p w:rsidR="00C60DCA" w:rsidRPr="00C60DCA" w:rsidRDefault="00C60DCA" w:rsidP="00C60DCA">
      <w:pPr>
        <w:ind w:left="567"/>
        <w:rPr>
          <w:rFonts w:ascii="Calibri" w:hAnsi="Calibri"/>
          <w:sz w:val="22"/>
          <w:szCs w:val="22"/>
        </w:rPr>
      </w:pPr>
      <w:r w:rsidRPr="00C60DCA">
        <w:rPr>
          <w:rFonts w:ascii="Calibri" w:hAnsi="Calibri"/>
          <w:sz w:val="22"/>
          <w:szCs w:val="22"/>
        </w:rPr>
        <w:t xml:space="preserve">obliczoną zgodnie z wypełnioną i załączoną do niniejszej oferty Specyfikacją </w:t>
      </w:r>
      <w:proofErr w:type="spellStart"/>
      <w:r w:rsidR="00777051" w:rsidRPr="00C60DCA">
        <w:rPr>
          <w:rFonts w:ascii="Calibri" w:hAnsi="Calibri"/>
          <w:sz w:val="22"/>
          <w:szCs w:val="22"/>
        </w:rPr>
        <w:t>Asortymentowo–</w:t>
      </w:r>
      <w:r w:rsidR="00777051">
        <w:rPr>
          <w:rFonts w:asciiTheme="minorHAnsi" w:hAnsiTheme="minorHAnsi"/>
          <w:sz w:val="22"/>
          <w:szCs w:val="22"/>
        </w:rPr>
        <w:t>Cenową</w:t>
      </w:r>
      <w:proofErr w:type="spellEnd"/>
      <w:r w:rsidRPr="00C60DCA">
        <w:rPr>
          <w:rFonts w:ascii="Calibri" w:hAnsi="Calibri"/>
          <w:sz w:val="22"/>
          <w:szCs w:val="22"/>
        </w:rPr>
        <w:t xml:space="preserve"> stanowiącą załącznik Nr 1.5 do SIWZ.</w:t>
      </w:r>
    </w:p>
    <w:p w:rsidR="00C60DCA" w:rsidRPr="00C60DCA" w:rsidRDefault="00C60DCA" w:rsidP="00C60DCA">
      <w:pPr>
        <w:ind w:left="426" w:firstLine="141"/>
        <w:rPr>
          <w:rFonts w:ascii="Calibri" w:hAnsi="Calibri"/>
          <w:b/>
          <w:sz w:val="22"/>
          <w:szCs w:val="22"/>
        </w:rPr>
      </w:pPr>
      <w:r w:rsidRPr="00C60DCA">
        <w:rPr>
          <w:rFonts w:ascii="Calibri" w:hAnsi="Calibri"/>
          <w:b/>
          <w:sz w:val="22"/>
          <w:szCs w:val="22"/>
        </w:rPr>
        <w:t>1.5.2.</w:t>
      </w:r>
      <w:r w:rsidRPr="00C60DCA">
        <w:rPr>
          <w:rFonts w:ascii="Calibri" w:hAnsi="Calibri"/>
          <w:b/>
          <w:sz w:val="22"/>
          <w:szCs w:val="22"/>
        </w:rPr>
        <w:tab/>
      </w:r>
      <w:r w:rsidRPr="00C60DCA">
        <w:rPr>
          <w:rFonts w:asciiTheme="minorHAnsi" w:hAnsiTheme="minorHAnsi"/>
          <w:sz w:val="22"/>
          <w:szCs w:val="22"/>
          <w:lang w:eastAsia="pl-PL"/>
        </w:rPr>
        <w:t>Termin  realizacji dostaw cząstkowych  ……….. dni  roboczych  (maksymalnie  do 3  dni roboczych  od złożenia zamówienia).</w:t>
      </w:r>
    </w:p>
    <w:p w:rsidR="00C60DCA" w:rsidRPr="00C60DCA" w:rsidRDefault="00C60DCA" w:rsidP="00C60DCA">
      <w:pPr>
        <w:ind w:left="426" w:firstLine="141"/>
        <w:rPr>
          <w:rFonts w:ascii="Calibri" w:hAnsi="Calibri"/>
          <w:b/>
          <w:sz w:val="22"/>
          <w:szCs w:val="22"/>
        </w:rPr>
      </w:pPr>
    </w:p>
    <w:p w:rsidR="00C60DCA" w:rsidRPr="00C60DCA" w:rsidRDefault="00C60DCA" w:rsidP="00C60DCA">
      <w:pPr>
        <w:ind w:left="283" w:hanging="283"/>
        <w:jc w:val="both"/>
        <w:rPr>
          <w:rFonts w:ascii="Calibri" w:hAnsi="Calibri"/>
          <w:b/>
          <w:i/>
          <w:sz w:val="22"/>
          <w:szCs w:val="22"/>
        </w:rPr>
      </w:pPr>
      <w:r w:rsidRPr="00C60DCA">
        <w:rPr>
          <w:rFonts w:ascii="Calibri" w:hAnsi="Calibri"/>
          <w:b/>
          <w:bCs/>
          <w:iCs/>
          <w:sz w:val="22"/>
          <w:szCs w:val="22"/>
        </w:rPr>
        <w:t>1.6.</w:t>
      </w:r>
      <w:r w:rsidRPr="00C60DCA">
        <w:rPr>
          <w:rFonts w:ascii="Calibri" w:hAnsi="Calibri"/>
          <w:b/>
          <w:bCs/>
          <w:iCs/>
          <w:sz w:val="22"/>
          <w:szCs w:val="22"/>
        </w:rPr>
        <w:tab/>
        <w:t>W zakresie Części 6 zamówienia*</w:t>
      </w:r>
      <w:r w:rsidRPr="00C60DCA">
        <w:rPr>
          <w:rFonts w:ascii="Calibri" w:hAnsi="Calibri"/>
          <w:b/>
          <w:bCs/>
          <w:i/>
          <w:iCs/>
          <w:sz w:val="22"/>
          <w:szCs w:val="22"/>
        </w:rPr>
        <w:t xml:space="preserve"> - </w:t>
      </w:r>
      <w:r w:rsidRPr="00C60DCA">
        <w:rPr>
          <w:rFonts w:ascii="Calibri" w:hAnsi="Calibri"/>
          <w:b/>
          <w:sz w:val="22"/>
          <w:szCs w:val="22"/>
        </w:rPr>
        <w:t xml:space="preserve">Pakiet nr 6 </w:t>
      </w:r>
    </w:p>
    <w:p w:rsidR="00C60DCA" w:rsidRPr="00C60DCA" w:rsidRDefault="00C60DCA" w:rsidP="00C60DCA">
      <w:pPr>
        <w:ind w:firstLine="567"/>
        <w:rPr>
          <w:rFonts w:ascii="Calibri" w:hAnsi="Calibri"/>
          <w:b/>
          <w:sz w:val="22"/>
          <w:szCs w:val="22"/>
        </w:rPr>
      </w:pPr>
      <w:r w:rsidRPr="00C60DCA">
        <w:rPr>
          <w:rFonts w:ascii="Calibri" w:hAnsi="Calibri"/>
          <w:b/>
          <w:sz w:val="22"/>
          <w:szCs w:val="22"/>
        </w:rPr>
        <w:t>1.6.1.</w:t>
      </w:r>
      <w:r w:rsidRPr="00C60DCA">
        <w:rPr>
          <w:rFonts w:ascii="Calibri" w:hAnsi="Calibri"/>
          <w:b/>
          <w:sz w:val="22"/>
          <w:szCs w:val="22"/>
        </w:rPr>
        <w:tab/>
        <w:t xml:space="preserve">Za cenę (wraz z podatkiem VAT): ...................………………złotych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słownie złotych: .......................................................................................................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w tym podatek VAT       : .........................................................................złotych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słownie złotych: ......................................................................................................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wartość netto: .............................................................................................. złotych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słownie złotych: ...................................................................................................... </w:t>
      </w:r>
    </w:p>
    <w:p w:rsidR="00C60DCA" w:rsidRPr="00C60DCA" w:rsidRDefault="00C60DCA" w:rsidP="00C60DCA">
      <w:pPr>
        <w:ind w:left="567"/>
        <w:rPr>
          <w:rFonts w:ascii="Calibri" w:hAnsi="Calibri"/>
          <w:sz w:val="22"/>
          <w:szCs w:val="22"/>
        </w:rPr>
      </w:pPr>
      <w:r w:rsidRPr="00C60DCA">
        <w:rPr>
          <w:rFonts w:ascii="Calibri" w:hAnsi="Calibri"/>
          <w:sz w:val="22"/>
          <w:szCs w:val="22"/>
        </w:rPr>
        <w:t xml:space="preserve">obliczoną zgodnie z wypełnioną i załączoną do niniejszej oferty Specyfikacją </w:t>
      </w:r>
      <w:proofErr w:type="spellStart"/>
      <w:r w:rsidR="00777051" w:rsidRPr="00C60DCA">
        <w:rPr>
          <w:rFonts w:ascii="Calibri" w:hAnsi="Calibri"/>
          <w:sz w:val="22"/>
          <w:szCs w:val="22"/>
        </w:rPr>
        <w:t>Asortymentowo–</w:t>
      </w:r>
      <w:r w:rsidR="00777051">
        <w:rPr>
          <w:rFonts w:asciiTheme="minorHAnsi" w:hAnsiTheme="minorHAnsi"/>
          <w:sz w:val="22"/>
          <w:szCs w:val="22"/>
        </w:rPr>
        <w:t>Cenową</w:t>
      </w:r>
      <w:proofErr w:type="spellEnd"/>
      <w:r w:rsidRPr="00C60DCA">
        <w:rPr>
          <w:rFonts w:ascii="Calibri" w:hAnsi="Calibri"/>
          <w:sz w:val="22"/>
          <w:szCs w:val="22"/>
        </w:rPr>
        <w:t xml:space="preserve"> stanowiącą załącznik Nr 1.6 do SIWZ.</w:t>
      </w:r>
    </w:p>
    <w:p w:rsidR="00C60DCA" w:rsidRPr="00C60DCA" w:rsidRDefault="00C60DCA" w:rsidP="00C60DCA">
      <w:pPr>
        <w:ind w:left="426" w:firstLine="141"/>
        <w:rPr>
          <w:rFonts w:ascii="Calibri" w:hAnsi="Calibri"/>
          <w:b/>
          <w:sz w:val="22"/>
          <w:szCs w:val="22"/>
        </w:rPr>
      </w:pPr>
      <w:r w:rsidRPr="00C60DCA">
        <w:rPr>
          <w:rFonts w:ascii="Calibri" w:hAnsi="Calibri"/>
          <w:b/>
          <w:sz w:val="22"/>
          <w:szCs w:val="22"/>
        </w:rPr>
        <w:t>1.6.2.</w:t>
      </w:r>
      <w:r w:rsidRPr="00C60DCA">
        <w:rPr>
          <w:rFonts w:ascii="Calibri" w:hAnsi="Calibri"/>
          <w:b/>
          <w:sz w:val="22"/>
          <w:szCs w:val="22"/>
        </w:rPr>
        <w:tab/>
      </w:r>
      <w:r w:rsidRPr="00C60DCA">
        <w:rPr>
          <w:rFonts w:asciiTheme="minorHAnsi" w:hAnsiTheme="minorHAnsi"/>
          <w:sz w:val="22"/>
          <w:szCs w:val="22"/>
          <w:lang w:eastAsia="pl-PL"/>
        </w:rPr>
        <w:t>Termin  realizacji dostaw cząstkowych  ……….. dni  roboczych  (maksymalnie  do 3  dni roboczych  od złożenia zamówienia).</w:t>
      </w:r>
    </w:p>
    <w:p w:rsidR="00C60DCA" w:rsidRPr="00C60DCA" w:rsidRDefault="00C60DCA" w:rsidP="00C60DCA">
      <w:pPr>
        <w:ind w:left="283" w:hanging="283"/>
        <w:jc w:val="both"/>
        <w:rPr>
          <w:rFonts w:ascii="Calibri" w:hAnsi="Calibri"/>
          <w:b/>
          <w:bCs/>
          <w:iCs/>
          <w:sz w:val="22"/>
          <w:szCs w:val="22"/>
        </w:rPr>
      </w:pPr>
    </w:p>
    <w:p w:rsidR="00C60DCA" w:rsidRPr="00C60DCA" w:rsidRDefault="00C60DCA" w:rsidP="00C60DCA">
      <w:pPr>
        <w:ind w:left="283" w:hanging="283"/>
        <w:jc w:val="both"/>
        <w:rPr>
          <w:rFonts w:ascii="Calibri" w:hAnsi="Calibri"/>
          <w:b/>
          <w:i/>
          <w:sz w:val="22"/>
          <w:szCs w:val="22"/>
        </w:rPr>
      </w:pPr>
      <w:r w:rsidRPr="00C60DCA">
        <w:rPr>
          <w:rFonts w:ascii="Calibri" w:hAnsi="Calibri"/>
          <w:b/>
          <w:bCs/>
          <w:iCs/>
          <w:sz w:val="22"/>
          <w:szCs w:val="22"/>
        </w:rPr>
        <w:t>1.7.</w:t>
      </w:r>
      <w:r w:rsidRPr="00C60DCA">
        <w:rPr>
          <w:rFonts w:ascii="Calibri" w:hAnsi="Calibri"/>
          <w:b/>
          <w:bCs/>
          <w:iCs/>
          <w:sz w:val="22"/>
          <w:szCs w:val="22"/>
        </w:rPr>
        <w:tab/>
        <w:t>W zakresie Części 7 zamówienia*</w:t>
      </w:r>
      <w:r w:rsidRPr="00C60DCA">
        <w:rPr>
          <w:rFonts w:ascii="Calibri" w:hAnsi="Calibri"/>
          <w:b/>
          <w:bCs/>
          <w:i/>
          <w:iCs/>
          <w:sz w:val="22"/>
          <w:szCs w:val="22"/>
        </w:rPr>
        <w:t xml:space="preserve"> - </w:t>
      </w:r>
      <w:r w:rsidRPr="00C60DCA">
        <w:rPr>
          <w:rFonts w:ascii="Calibri" w:hAnsi="Calibri"/>
          <w:b/>
          <w:sz w:val="22"/>
          <w:szCs w:val="22"/>
        </w:rPr>
        <w:t>Pakiet nr 7</w:t>
      </w:r>
    </w:p>
    <w:p w:rsidR="00C60DCA" w:rsidRPr="00C60DCA" w:rsidRDefault="00C60DCA" w:rsidP="00C60DCA">
      <w:pPr>
        <w:ind w:firstLine="567"/>
        <w:rPr>
          <w:rFonts w:ascii="Calibri" w:hAnsi="Calibri"/>
          <w:b/>
          <w:sz w:val="22"/>
          <w:szCs w:val="22"/>
        </w:rPr>
      </w:pPr>
      <w:r w:rsidRPr="00C60DCA">
        <w:rPr>
          <w:rFonts w:ascii="Calibri" w:hAnsi="Calibri"/>
          <w:b/>
          <w:sz w:val="22"/>
          <w:szCs w:val="22"/>
        </w:rPr>
        <w:lastRenderedPageBreak/>
        <w:t>1.7.1.</w:t>
      </w:r>
      <w:r w:rsidRPr="00C60DCA">
        <w:rPr>
          <w:rFonts w:ascii="Calibri" w:hAnsi="Calibri"/>
          <w:b/>
          <w:sz w:val="22"/>
          <w:szCs w:val="22"/>
        </w:rPr>
        <w:tab/>
        <w:t xml:space="preserve">Za cenę (wraz z podatkiem VAT): ...................………………złotych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słownie złotych: .......................................................................................................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w tym podatek VAT       : .........................................................................złotych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słownie złotych: ......................................................................................................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wartość netto: .............................................................................................. złotych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słownie złotych: ...................................................................................................... </w:t>
      </w:r>
    </w:p>
    <w:p w:rsidR="00C60DCA" w:rsidRPr="00C60DCA" w:rsidRDefault="00C60DCA" w:rsidP="00C60DCA">
      <w:pPr>
        <w:ind w:left="567"/>
        <w:rPr>
          <w:rFonts w:ascii="Calibri" w:hAnsi="Calibri"/>
          <w:sz w:val="22"/>
          <w:szCs w:val="22"/>
        </w:rPr>
      </w:pPr>
      <w:r w:rsidRPr="00C60DCA">
        <w:rPr>
          <w:rFonts w:ascii="Calibri" w:hAnsi="Calibri"/>
          <w:sz w:val="22"/>
          <w:szCs w:val="22"/>
        </w:rPr>
        <w:t xml:space="preserve">obliczoną zgodnie z wypełnioną i załączoną do niniejszej oferty </w:t>
      </w:r>
      <w:r w:rsidR="00777051" w:rsidRPr="00C60DCA">
        <w:rPr>
          <w:rFonts w:ascii="Calibri" w:hAnsi="Calibri"/>
          <w:sz w:val="22"/>
          <w:szCs w:val="22"/>
        </w:rPr>
        <w:t>Specyfikacją</w:t>
      </w:r>
      <w:r w:rsidR="00777051" w:rsidRPr="00C60DCA">
        <w:rPr>
          <w:rFonts w:asciiTheme="minorHAnsi" w:hAnsiTheme="minorHAnsi"/>
          <w:sz w:val="22"/>
          <w:szCs w:val="22"/>
        </w:rPr>
        <w:t xml:space="preserve"> </w:t>
      </w:r>
      <w:proofErr w:type="spellStart"/>
      <w:r w:rsidR="00777051" w:rsidRPr="00C60DCA">
        <w:rPr>
          <w:rFonts w:ascii="Calibri" w:hAnsi="Calibri"/>
          <w:sz w:val="22"/>
          <w:szCs w:val="22"/>
        </w:rPr>
        <w:t>Asortymentowo–</w:t>
      </w:r>
      <w:r w:rsidR="00777051">
        <w:rPr>
          <w:rFonts w:asciiTheme="minorHAnsi" w:hAnsiTheme="minorHAnsi"/>
          <w:sz w:val="22"/>
          <w:szCs w:val="22"/>
        </w:rPr>
        <w:t>Cenową</w:t>
      </w:r>
      <w:proofErr w:type="spellEnd"/>
      <w:r w:rsidRPr="00C60DCA">
        <w:rPr>
          <w:rFonts w:ascii="Calibri" w:hAnsi="Calibri"/>
          <w:sz w:val="22"/>
          <w:szCs w:val="22"/>
        </w:rPr>
        <w:t xml:space="preserve"> stanowiącą załącznik Nr 1.7 do SIWZ.</w:t>
      </w:r>
    </w:p>
    <w:p w:rsidR="00C60DCA" w:rsidRPr="00C60DCA" w:rsidRDefault="00C60DCA" w:rsidP="00C60DCA">
      <w:pPr>
        <w:ind w:left="426" w:firstLine="141"/>
        <w:rPr>
          <w:rFonts w:ascii="Calibri" w:hAnsi="Calibri"/>
          <w:b/>
          <w:sz w:val="22"/>
          <w:szCs w:val="22"/>
        </w:rPr>
      </w:pPr>
      <w:r w:rsidRPr="00C60DCA">
        <w:rPr>
          <w:rFonts w:ascii="Calibri" w:hAnsi="Calibri"/>
          <w:b/>
          <w:sz w:val="22"/>
          <w:szCs w:val="22"/>
        </w:rPr>
        <w:t>1.7.2.</w:t>
      </w:r>
      <w:r w:rsidRPr="00C60DCA">
        <w:rPr>
          <w:rFonts w:ascii="Calibri" w:hAnsi="Calibri"/>
          <w:b/>
          <w:sz w:val="22"/>
          <w:szCs w:val="22"/>
        </w:rPr>
        <w:tab/>
      </w:r>
      <w:r w:rsidRPr="00C60DCA">
        <w:rPr>
          <w:rFonts w:asciiTheme="minorHAnsi" w:hAnsiTheme="minorHAnsi"/>
          <w:sz w:val="22"/>
          <w:szCs w:val="22"/>
          <w:lang w:eastAsia="pl-PL"/>
        </w:rPr>
        <w:t>Termin  realizacji dostaw cząstkowych  ……….. dni  roboczych  (maksymalnie  do 3  dni roboczych  od złożenia zamówienia).</w:t>
      </w:r>
    </w:p>
    <w:p w:rsidR="00C60DCA" w:rsidRPr="00C60DCA" w:rsidRDefault="00C60DCA" w:rsidP="00C60DCA">
      <w:pPr>
        <w:ind w:left="283" w:hanging="283"/>
        <w:jc w:val="both"/>
        <w:rPr>
          <w:rFonts w:ascii="Calibri" w:hAnsi="Calibri"/>
          <w:b/>
          <w:bCs/>
          <w:iCs/>
          <w:sz w:val="22"/>
          <w:szCs w:val="22"/>
        </w:rPr>
      </w:pPr>
    </w:p>
    <w:p w:rsidR="00C60DCA" w:rsidRPr="00C60DCA" w:rsidRDefault="00C60DCA" w:rsidP="00C60DCA">
      <w:pPr>
        <w:ind w:left="283" w:hanging="283"/>
        <w:jc w:val="both"/>
        <w:rPr>
          <w:rFonts w:ascii="Calibri" w:hAnsi="Calibri"/>
          <w:b/>
          <w:i/>
          <w:sz w:val="22"/>
          <w:szCs w:val="22"/>
        </w:rPr>
      </w:pPr>
      <w:r w:rsidRPr="00C60DCA">
        <w:rPr>
          <w:rFonts w:ascii="Calibri" w:hAnsi="Calibri"/>
          <w:b/>
          <w:bCs/>
          <w:iCs/>
          <w:sz w:val="22"/>
          <w:szCs w:val="22"/>
        </w:rPr>
        <w:t>1.8.</w:t>
      </w:r>
      <w:r w:rsidRPr="00C60DCA">
        <w:rPr>
          <w:rFonts w:ascii="Calibri" w:hAnsi="Calibri"/>
          <w:b/>
          <w:bCs/>
          <w:iCs/>
          <w:sz w:val="22"/>
          <w:szCs w:val="22"/>
        </w:rPr>
        <w:tab/>
        <w:t>W zakresie Części 8 zamówienia*</w:t>
      </w:r>
      <w:r w:rsidRPr="00C60DCA">
        <w:rPr>
          <w:rFonts w:ascii="Calibri" w:hAnsi="Calibri"/>
          <w:b/>
          <w:bCs/>
          <w:i/>
          <w:iCs/>
          <w:sz w:val="22"/>
          <w:szCs w:val="22"/>
        </w:rPr>
        <w:t xml:space="preserve"> - </w:t>
      </w:r>
      <w:r w:rsidRPr="00C60DCA">
        <w:rPr>
          <w:rFonts w:ascii="Calibri" w:hAnsi="Calibri"/>
          <w:b/>
          <w:sz w:val="22"/>
          <w:szCs w:val="22"/>
        </w:rPr>
        <w:t xml:space="preserve">Pakiet nr 8 </w:t>
      </w:r>
    </w:p>
    <w:p w:rsidR="00C60DCA" w:rsidRPr="00C60DCA" w:rsidRDefault="00C60DCA" w:rsidP="00C60DCA">
      <w:pPr>
        <w:ind w:firstLine="567"/>
        <w:rPr>
          <w:rFonts w:ascii="Calibri" w:hAnsi="Calibri"/>
          <w:b/>
          <w:sz w:val="22"/>
          <w:szCs w:val="22"/>
        </w:rPr>
      </w:pPr>
      <w:r w:rsidRPr="00C60DCA">
        <w:rPr>
          <w:rFonts w:ascii="Calibri" w:hAnsi="Calibri"/>
          <w:b/>
          <w:sz w:val="22"/>
          <w:szCs w:val="22"/>
        </w:rPr>
        <w:t>1.8.1.</w:t>
      </w:r>
      <w:r w:rsidRPr="00C60DCA">
        <w:rPr>
          <w:rFonts w:ascii="Calibri" w:hAnsi="Calibri"/>
          <w:b/>
          <w:sz w:val="22"/>
          <w:szCs w:val="22"/>
        </w:rPr>
        <w:tab/>
        <w:t xml:space="preserve">Za cenę (wraz z podatkiem VAT): ...................………………złotych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słownie złotych: .......................................................................................................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w tym podatek VAT       : .........................................................................złotych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słownie złotych: ......................................................................................................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wartość netto: .............................................................................................. złotych </w:t>
      </w:r>
    </w:p>
    <w:p w:rsidR="00C60DCA" w:rsidRPr="00C60DCA" w:rsidRDefault="00C60DCA" w:rsidP="00C60DCA">
      <w:pPr>
        <w:ind w:left="426" w:firstLine="141"/>
        <w:rPr>
          <w:rFonts w:ascii="Calibri" w:hAnsi="Calibri"/>
          <w:sz w:val="22"/>
          <w:szCs w:val="22"/>
        </w:rPr>
      </w:pPr>
      <w:r w:rsidRPr="00C60DCA">
        <w:rPr>
          <w:rFonts w:ascii="Calibri" w:hAnsi="Calibri"/>
          <w:sz w:val="22"/>
          <w:szCs w:val="22"/>
        </w:rPr>
        <w:t xml:space="preserve">słownie złotych: ...................................................................................................... </w:t>
      </w:r>
    </w:p>
    <w:p w:rsidR="00C60DCA" w:rsidRPr="00C60DCA" w:rsidRDefault="00C60DCA" w:rsidP="00C60DCA">
      <w:pPr>
        <w:ind w:left="567"/>
        <w:rPr>
          <w:rFonts w:ascii="Calibri" w:hAnsi="Calibri"/>
          <w:sz w:val="22"/>
          <w:szCs w:val="22"/>
        </w:rPr>
      </w:pPr>
      <w:r w:rsidRPr="00C60DCA">
        <w:rPr>
          <w:rFonts w:ascii="Calibri" w:hAnsi="Calibri"/>
          <w:sz w:val="22"/>
          <w:szCs w:val="22"/>
        </w:rPr>
        <w:t xml:space="preserve">obliczoną zgodnie z wypełnioną i załączoną do niniejszej oferty Specyfikacją </w:t>
      </w:r>
      <w:proofErr w:type="spellStart"/>
      <w:r w:rsidR="00777051" w:rsidRPr="00C60DCA">
        <w:rPr>
          <w:rFonts w:ascii="Calibri" w:hAnsi="Calibri"/>
          <w:sz w:val="22"/>
          <w:szCs w:val="22"/>
        </w:rPr>
        <w:t>Asortymentowo–</w:t>
      </w:r>
      <w:r w:rsidR="00777051">
        <w:rPr>
          <w:rFonts w:asciiTheme="minorHAnsi" w:hAnsiTheme="minorHAnsi"/>
          <w:sz w:val="22"/>
          <w:szCs w:val="22"/>
        </w:rPr>
        <w:t>Cenową</w:t>
      </w:r>
      <w:proofErr w:type="spellEnd"/>
      <w:r w:rsidRPr="00C60DCA">
        <w:rPr>
          <w:rFonts w:ascii="Calibri" w:hAnsi="Calibri"/>
          <w:sz w:val="22"/>
          <w:szCs w:val="22"/>
        </w:rPr>
        <w:t xml:space="preserve"> stanowiącą załącznik Nr 1.8 do SIWZ.</w:t>
      </w:r>
    </w:p>
    <w:p w:rsidR="00C60DCA" w:rsidRDefault="00C60DCA" w:rsidP="00C60DCA">
      <w:pPr>
        <w:ind w:left="426" w:firstLine="141"/>
        <w:rPr>
          <w:rFonts w:asciiTheme="minorHAnsi" w:hAnsiTheme="minorHAnsi"/>
          <w:sz w:val="22"/>
          <w:szCs w:val="22"/>
          <w:lang w:eastAsia="pl-PL"/>
        </w:rPr>
      </w:pPr>
      <w:r w:rsidRPr="00C60DCA">
        <w:rPr>
          <w:rFonts w:ascii="Calibri" w:hAnsi="Calibri"/>
          <w:b/>
          <w:sz w:val="22"/>
          <w:szCs w:val="22"/>
        </w:rPr>
        <w:t>1.8.2.</w:t>
      </w:r>
      <w:r w:rsidRPr="00C60DCA">
        <w:rPr>
          <w:rFonts w:ascii="Calibri" w:hAnsi="Calibri"/>
          <w:b/>
          <w:sz w:val="22"/>
          <w:szCs w:val="22"/>
        </w:rPr>
        <w:tab/>
      </w:r>
      <w:r w:rsidRPr="00C60DCA">
        <w:rPr>
          <w:rFonts w:asciiTheme="minorHAnsi" w:hAnsiTheme="minorHAnsi"/>
          <w:sz w:val="22"/>
          <w:szCs w:val="22"/>
          <w:lang w:eastAsia="pl-PL"/>
        </w:rPr>
        <w:t>Termin  realizacji dostaw cząstkowych  ……….. dni  roboczych  (maksymalnie  do 3  dni roboczych  od złożenia zamówienia).</w:t>
      </w:r>
    </w:p>
    <w:p w:rsidR="00350207" w:rsidRPr="00C60DCA" w:rsidRDefault="00350207" w:rsidP="00C60DCA">
      <w:pPr>
        <w:ind w:left="426" w:firstLine="141"/>
        <w:rPr>
          <w:rFonts w:ascii="Calibri" w:hAnsi="Calibri"/>
          <w:b/>
          <w:sz w:val="22"/>
          <w:szCs w:val="22"/>
        </w:rPr>
      </w:pPr>
    </w:p>
    <w:p w:rsidR="00350207" w:rsidRPr="00C60DCA" w:rsidRDefault="00350207" w:rsidP="00350207">
      <w:pPr>
        <w:ind w:left="283" w:hanging="283"/>
        <w:jc w:val="both"/>
        <w:rPr>
          <w:rFonts w:ascii="Calibri" w:hAnsi="Calibri"/>
          <w:b/>
          <w:i/>
          <w:sz w:val="22"/>
          <w:szCs w:val="22"/>
        </w:rPr>
      </w:pPr>
      <w:r w:rsidRPr="00C60DCA">
        <w:rPr>
          <w:rFonts w:ascii="Calibri" w:hAnsi="Calibri"/>
          <w:b/>
          <w:bCs/>
          <w:iCs/>
          <w:sz w:val="22"/>
          <w:szCs w:val="22"/>
        </w:rPr>
        <w:t>1.</w:t>
      </w:r>
      <w:r>
        <w:rPr>
          <w:rFonts w:ascii="Calibri" w:hAnsi="Calibri"/>
          <w:b/>
          <w:bCs/>
          <w:iCs/>
          <w:sz w:val="22"/>
          <w:szCs w:val="22"/>
        </w:rPr>
        <w:t>9</w:t>
      </w:r>
      <w:r w:rsidRPr="00C60DCA">
        <w:rPr>
          <w:rFonts w:ascii="Calibri" w:hAnsi="Calibri"/>
          <w:b/>
          <w:bCs/>
          <w:iCs/>
          <w:sz w:val="22"/>
          <w:szCs w:val="22"/>
        </w:rPr>
        <w:t>.</w:t>
      </w:r>
      <w:r w:rsidRPr="00C60DCA">
        <w:rPr>
          <w:rFonts w:ascii="Calibri" w:hAnsi="Calibri"/>
          <w:b/>
          <w:bCs/>
          <w:iCs/>
          <w:sz w:val="22"/>
          <w:szCs w:val="22"/>
        </w:rPr>
        <w:tab/>
        <w:t xml:space="preserve">W zakresie Części </w:t>
      </w:r>
      <w:r>
        <w:rPr>
          <w:rFonts w:ascii="Calibri" w:hAnsi="Calibri"/>
          <w:b/>
          <w:bCs/>
          <w:iCs/>
          <w:sz w:val="22"/>
          <w:szCs w:val="22"/>
        </w:rPr>
        <w:t>9</w:t>
      </w:r>
      <w:r w:rsidRPr="00C60DCA">
        <w:rPr>
          <w:rFonts w:ascii="Calibri" w:hAnsi="Calibri"/>
          <w:b/>
          <w:bCs/>
          <w:iCs/>
          <w:sz w:val="22"/>
          <w:szCs w:val="22"/>
        </w:rPr>
        <w:t xml:space="preserve"> zamówienia*</w:t>
      </w:r>
      <w:r w:rsidRPr="00C60DCA">
        <w:rPr>
          <w:rFonts w:ascii="Calibri" w:hAnsi="Calibri"/>
          <w:b/>
          <w:bCs/>
          <w:i/>
          <w:iCs/>
          <w:sz w:val="22"/>
          <w:szCs w:val="22"/>
        </w:rPr>
        <w:t xml:space="preserve"> - </w:t>
      </w:r>
      <w:r w:rsidRPr="00C60DCA">
        <w:rPr>
          <w:rFonts w:ascii="Calibri" w:hAnsi="Calibri"/>
          <w:b/>
          <w:sz w:val="22"/>
          <w:szCs w:val="22"/>
        </w:rPr>
        <w:t xml:space="preserve">Pakiet nr </w:t>
      </w:r>
      <w:r>
        <w:rPr>
          <w:rFonts w:ascii="Calibri" w:hAnsi="Calibri"/>
          <w:b/>
          <w:sz w:val="22"/>
          <w:szCs w:val="22"/>
        </w:rPr>
        <w:t>9</w:t>
      </w:r>
      <w:r w:rsidRPr="00C60DCA">
        <w:rPr>
          <w:rFonts w:ascii="Calibri" w:hAnsi="Calibri"/>
          <w:b/>
          <w:sz w:val="22"/>
          <w:szCs w:val="22"/>
        </w:rPr>
        <w:t xml:space="preserve"> </w:t>
      </w:r>
    </w:p>
    <w:p w:rsidR="00350207" w:rsidRPr="00C60DCA" w:rsidRDefault="00350207" w:rsidP="00350207">
      <w:pPr>
        <w:ind w:firstLine="567"/>
        <w:rPr>
          <w:rFonts w:ascii="Calibri" w:hAnsi="Calibri"/>
          <w:b/>
          <w:sz w:val="22"/>
          <w:szCs w:val="22"/>
        </w:rPr>
      </w:pPr>
      <w:r w:rsidRPr="00C60DCA">
        <w:rPr>
          <w:rFonts w:ascii="Calibri" w:hAnsi="Calibri"/>
          <w:b/>
          <w:sz w:val="22"/>
          <w:szCs w:val="22"/>
        </w:rPr>
        <w:t>1.</w:t>
      </w:r>
      <w:r>
        <w:rPr>
          <w:rFonts w:ascii="Calibri" w:hAnsi="Calibri"/>
          <w:b/>
          <w:sz w:val="22"/>
          <w:szCs w:val="22"/>
        </w:rPr>
        <w:t>9</w:t>
      </w:r>
      <w:r w:rsidRPr="00C60DCA">
        <w:rPr>
          <w:rFonts w:ascii="Calibri" w:hAnsi="Calibri"/>
          <w:b/>
          <w:sz w:val="22"/>
          <w:szCs w:val="22"/>
        </w:rPr>
        <w:t>.1.</w:t>
      </w:r>
      <w:r w:rsidRPr="00C60DCA">
        <w:rPr>
          <w:rFonts w:ascii="Calibri" w:hAnsi="Calibri"/>
          <w:b/>
          <w:sz w:val="22"/>
          <w:szCs w:val="22"/>
        </w:rPr>
        <w:tab/>
        <w:t xml:space="preserve">Za cenę (wraz z podatkiem VAT): ...................………………złotych </w:t>
      </w:r>
    </w:p>
    <w:p w:rsidR="00350207" w:rsidRPr="00C60DCA" w:rsidRDefault="00350207" w:rsidP="00350207">
      <w:pPr>
        <w:ind w:left="426" w:firstLine="141"/>
        <w:rPr>
          <w:rFonts w:ascii="Calibri" w:hAnsi="Calibri"/>
          <w:sz w:val="22"/>
          <w:szCs w:val="22"/>
        </w:rPr>
      </w:pPr>
      <w:r w:rsidRPr="00C60DCA">
        <w:rPr>
          <w:rFonts w:ascii="Calibri" w:hAnsi="Calibri"/>
          <w:sz w:val="22"/>
          <w:szCs w:val="22"/>
        </w:rPr>
        <w:t xml:space="preserve">słownie złotych: ....................................................................................................... </w:t>
      </w:r>
    </w:p>
    <w:p w:rsidR="00350207" w:rsidRPr="00C60DCA" w:rsidRDefault="00350207" w:rsidP="00350207">
      <w:pPr>
        <w:ind w:left="426" w:firstLine="141"/>
        <w:rPr>
          <w:rFonts w:ascii="Calibri" w:hAnsi="Calibri"/>
          <w:sz w:val="22"/>
          <w:szCs w:val="22"/>
        </w:rPr>
      </w:pPr>
      <w:r w:rsidRPr="00C60DCA">
        <w:rPr>
          <w:rFonts w:ascii="Calibri" w:hAnsi="Calibri"/>
          <w:sz w:val="22"/>
          <w:szCs w:val="22"/>
        </w:rPr>
        <w:t xml:space="preserve">w tym podatek VAT       : .........................................................................złotych </w:t>
      </w:r>
    </w:p>
    <w:p w:rsidR="00350207" w:rsidRPr="00C60DCA" w:rsidRDefault="00350207" w:rsidP="00350207">
      <w:pPr>
        <w:ind w:left="426" w:firstLine="141"/>
        <w:rPr>
          <w:rFonts w:ascii="Calibri" w:hAnsi="Calibri"/>
          <w:sz w:val="22"/>
          <w:szCs w:val="22"/>
        </w:rPr>
      </w:pPr>
      <w:r w:rsidRPr="00C60DCA">
        <w:rPr>
          <w:rFonts w:ascii="Calibri" w:hAnsi="Calibri"/>
          <w:sz w:val="22"/>
          <w:szCs w:val="22"/>
        </w:rPr>
        <w:t xml:space="preserve">słownie złotych: ...................................................................................................... </w:t>
      </w:r>
    </w:p>
    <w:p w:rsidR="00350207" w:rsidRPr="00C60DCA" w:rsidRDefault="00350207" w:rsidP="00350207">
      <w:pPr>
        <w:ind w:left="426" w:firstLine="141"/>
        <w:rPr>
          <w:rFonts w:ascii="Calibri" w:hAnsi="Calibri"/>
          <w:sz w:val="22"/>
          <w:szCs w:val="22"/>
        </w:rPr>
      </w:pPr>
      <w:r w:rsidRPr="00C60DCA">
        <w:rPr>
          <w:rFonts w:ascii="Calibri" w:hAnsi="Calibri"/>
          <w:sz w:val="22"/>
          <w:szCs w:val="22"/>
        </w:rPr>
        <w:t xml:space="preserve">wartość netto: .............................................................................................. złotych </w:t>
      </w:r>
    </w:p>
    <w:p w:rsidR="00350207" w:rsidRPr="00C60DCA" w:rsidRDefault="00350207" w:rsidP="00350207">
      <w:pPr>
        <w:ind w:left="426" w:firstLine="141"/>
        <w:rPr>
          <w:rFonts w:ascii="Calibri" w:hAnsi="Calibri"/>
          <w:sz w:val="22"/>
          <w:szCs w:val="22"/>
        </w:rPr>
      </w:pPr>
      <w:r w:rsidRPr="00C60DCA">
        <w:rPr>
          <w:rFonts w:ascii="Calibri" w:hAnsi="Calibri"/>
          <w:sz w:val="22"/>
          <w:szCs w:val="22"/>
        </w:rPr>
        <w:t xml:space="preserve">słownie złotych: ...................................................................................................... </w:t>
      </w:r>
    </w:p>
    <w:p w:rsidR="00350207" w:rsidRPr="00C60DCA" w:rsidRDefault="00350207" w:rsidP="00350207">
      <w:pPr>
        <w:ind w:left="567"/>
        <w:rPr>
          <w:rFonts w:ascii="Calibri" w:hAnsi="Calibri"/>
          <w:sz w:val="22"/>
          <w:szCs w:val="22"/>
        </w:rPr>
      </w:pPr>
      <w:r w:rsidRPr="00C60DCA">
        <w:rPr>
          <w:rFonts w:ascii="Calibri" w:hAnsi="Calibri"/>
          <w:sz w:val="22"/>
          <w:szCs w:val="22"/>
        </w:rPr>
        <w:t xml:space="preserve">obliczoną zgodnie z wypełnioną i załączoną do niniejszej oferty Specyfikacją </w:t>
      </w:r>
      <w:proofErr w:type="spellStart"/>
      <w:r w:rsidRPr="00C60DCA">
        <w:rPr>
          <w:rFonts w:ascii="Calibri" w:hAnsi="Calibri"/>
          <w:sz w:val="22"/>
          <w:szCs w:val="22"/>
        </w:rPr>
        <w:t>Asortymentowo–</w:t>
      </w:r>
      <w:r>
        <w:rPr>
          <w:rFonts w:asciiTheme="minorHAnsi" w:hAnsiTheme="minorHAnsi"/>
          <w:sz w:val="22"/>
          <w:szCs w:val="22"/>
        </w:rPr>
        <w:t>Cenową</w:t>
      </w:r>
      <w:proofErr w:type="spellEnd"/>
      <w:r w:rsidRPr="00C60DCA">
        <w:rPr>
          <w:rFonts w:ascii="Calibri" w:hAnsi="Calibri"/>
          <w:sz w:val="22"/>
          <w:szCs w:val="22"/>
        </w:rPr>
        <w:t xml:space="preserve"> stanowiącą załącznik Nr 1.</w:t>
      </w:r>
      <w:r>
        <w:rPr>
          <w:rFonts w:ascii="Calibri" w:hAnsi="Calibri"/>
          <w:sz w:val="22"/>
          <w:szCs w:val="22"/>
        </w:rPr>
        <w:t>9</w:t>
      </w:r>
      <w:r w:rsidRPr="00C60DCA">
        <w:rPr>
          <w:rFonts w:ascii="Calibri" w:hAnsi="Calibri"/>
          <w:sz w:val="22"/>
          <w:szCs w:val="22"/>
        </w:rPr>
        <w:t xml:space="preserve"> do SIWZ.</w:t>
      </w:r>
    </w:p>
    <w:p w:rsidR="00350207" w:rsidRPr="00C60DCA" w:rsidRDefault="00350207" w:rsidP="00350207">
      <w:pPr>
        <w:ind w:left="426" w:firstLine="141"/>
        <w:rPr>
          <w:rFonts w:ascii="Calibri" w:hAnsi="Calibri"/>
          <w:b/>
          <w:sz w:val="22"/>
          <w:szCs w:val="22"/>
        </w:rPr>
      </w:pPr>
      <w:r w:rsidRPr="00C60DCA">
        <w:rPr>
          <w:rFonts w:ascii="Calibri" w:hAnsi="Calibri"/>
          <w:b/>
          <w:sz w:val="22"/>
          <w:szCs w:val="22"/>
        </w:rPr>
        <w:t>1.</w:t>
      </w:r>
      <w:r>
        <w:rPr>
          <w:rFonts w:ascii="Calibri" w:hAnsi="Calibri"/>
          <w:b/>
          <w:sz w:val="22"/>
          <w:szCs w:val="22"/>
        </w:rPr>
        <w:t>9</w:t>
      </w:r>
      <w:r w:rsidRPr="00C60DCA">
        <w:rPr>
          <w:rFonts w:ascii="Calibri" w:hAnsi="Calibri"/>
          <w:b/>
          <w:sz w:val="22"/>
          <w:szCs w:val="22"/>
        </w:rPr>
        <w:t>.2.</w:t>
      </w:r>
      <w:r w:rsidRPr="00C60DCA">
        <w:rPr>
          <w:rFonts w:ascii="Calibri" w:hAnsi="Calibri"/>
          <w:b/>
          <w:sz w:val="22"/>
          <w:szCs w:val="22"/>
        </w:rPr>
        <w:tab/>
      </w:r>
      <w:r w:rsidRPr="00C60DCA">
        <w:rPr>
          <w:rFonts w:asciiTheme="minorHAnsi" w:hAnsiTheme="minorHAnsi"/>
          <w:sz w:val="22"/>
          <w:szCs w:val="22"/>
          <w:lang w:eastAsia="pl-PL"/>
        </w:rPr>
        <w:t>Termin  realizacji dostaw cząstkowych  ……….. dni  roboczych  (maksymalnie  do 3  dni roboczych  od złożenia zamówienia).</w:t>
      </w:r>
    </w:p>
    <w:p w:rsidR="00C60DCA" w:rsidRPr="00C60DCA" w:rsidRDefault="00C60DCA" w:rsidP="008E0E9D">
      <w:pPr>
        <w:suppressAutoHyphens w:val="0"/>
        <w:ind w:firstLine="709"/>
        <w:jc w:val="both"/>
        <w:rPr>
          <w:rFonts w:asciiTheme="minorHAnsi" w:hAnsiTheme="minorHAnsi"/>
          <w:sz w:val="22"/>
          <w:szCs w:val="22"/>
          <w:lang w:eastAsia="pl-PL"/>
        </w:rPr>
      </w:pPr>
    </w:p>
    <w:p w:rsidR="008E0E9D" w:rsidRPr="00C60DCA" w:rsidRDefault="008E0E9D" w:rsidP="00C60DCA">
      <w:pPr>
        <w:pStyle w:val="Akapitzlist"/>
        <w:numPr>
          <w:ilvl w:val="0"/>
          <w:numId w:val="21"/>
        </w:numPr>
        <w:suppressAutoHyphens w:val="0"/>
        <w:jc w:val="both"/>
        <w:rPr>
          <w:rFonts w:ascii="Calibri" w:hAnsi="Calibri"/>
          <w:sz w:val="22"/>
          <w:szCs w:val="22"/>
          <w:lang w:eastAsia="pl-PL"/>
        </w:rPr>
      </w:pPr>
      <w:r w:rsidRPr="00C60DCA">
        <w:rPr>
          <w:rFonts w:ascii="Calibri" w:hAnsi="Calibri"/>
          <w:sz w:val="22"/>
          <w:szCs w:val="22"/>
          <w:lang w:eastAsia="pl-PL"/>
        </w:rPr>
        <w:t>Oferujemy termin płatności 60 dni</w:t>
      </w:r>
      <w:r w:rsidR="005A0E80" w:rsidRPr="00C60DCA">
        <w:rPr>
          <w:rFonts w:ascii="Calibri" w:hAnsi="Calibri"/>
          <w:sz w:val="22"/>
          <w:szCs w:val="22"/>
          <w:lang w:eastAsia="pl-PL"/>
        </w:rPr>
        <w:t xml:space="preserve"> </w:t>
      </w:r>
      <w:r w:rsidRPr="00C60DCA">
        <w:rPr>
          <w:rFonts w:ascii="Calibri" w:hAnsi="Calibri"/>
          <w:sz w:val="22"/>
          <w:szCs w:val="22"/>
          <w:lang w:eastAsia="pl-PL"/>
        </w:rPr>
        <w:t xml:space="preserve">od daty dostarczenia faktury </w:t>
      </w:r>
      <w:proofErr w:type="spellStart"/>
      <w:r w:rsidRPr="00C60DCA">
        <w:rPr>
          <w:rFonts w:ascii="Calibri" w:hAnsi="Calibri"/>
          <w:sz w:val="22"/>
          <w:szCs w:val="22"/>
          <w:lang w:eastAsia="pl-PL"/>
        </w:rPr>
        <w:t>Vat</w:t>
      </w:r>
      <w:proofErr w:type="spellEnd"/>
      <w:r w:rsidRPr="00C60DCA">
        <w:rPr>
          <w:rFonts w:ascii="Calibri" w:hAnsi="Calibri"/>
          <w:sz w:val="22"/>
          <w:szCs w:val="22"/>
          <w:lang w:eastAsia="pl-PL"/>
        </w:rPr>
        <w:t xml:space="preserve"> po zrealizowanej dostawie cząstkowej.</w:t>
      </w:r>
    </w:p>
    <w:p w:rsidR="008E0E9D" w:rsidRPr="00C60DCA" w:rsidRDefault="008E0E9D" w:rsidP="00C60DCA">
      <w:pPr>
        <w:pStyle w:val="Akapitzlist"/>
        <w:numPr>
          <w:ilvl w:val="0"/>
          <w:numId w:val="21"/>
        </w:numPr>
        <w:suppressAutoHyphens w:val="0"/>
        <w:jc w:val="both"/>
        <w:rPr>
          <w:rFonts w:ascii="Calibri" w:hAnsi="Calibri"/>
          <w:sz w:val="22"/>
          <w:szCs w:val="22"/>
          <w:lang w:eastAsia="pl-PL"/>
        </w:rPr>
      </w:pPr>
      <w:r w:rsidRPr="00C60DCA">
        <w:rPr>
          <w:rFonts w:ascii="Calibri" w:hAnsi="Calibri"/>
          <w:sz w:val="22"/>
          <w:szCs w:val="22"/>
          <w:lang w:eastAsia="pl-PL"/>
        </w:rPr>
        <w:t>Deklarujemy niezmienność cen jednostkowych netto przez okres 12 miesięcy od daty     początkowej obowiązywania umowy</w:t>
      </w:r>
      <w:r w:rsidR="00B04CED" w:rsidRPr="00C60DCA">
        <w:rPr>
          <w:rFonts w:ascii="Calibri" w:hAnsi="Calibri"/>
          <w:sz w:val="22"/>
          <w:szCs w:val="22"/>
          <w:lang w:eastAsia="pl-PL"/>
        </w:rPr>
        <w:t>.</w:t>
      </w:r>
    </w:p>
    <w:p w:rsidR="008E0E9D" w:rsidRPr="00E76EA2" w:rsidRDefault="008E0E9D" w:rsidP="008E0E9D">
      <w:pPr>
        <w:numPr>
          <w:ilvl w:val="0"/>
          <w:numId w:val="21"/>
        </w:numPr>
        <w:suppressAutoHyphens w:val="0"/>
        <w:ind w:left="426" w:hanging="426"/>
        <w:contextualSpacing/>
        <w:jc w:val="both"/>
        <w:rPr>
          <w:rFonts w:ascii="Calibri" w:hAnsi="Calibri"/>
          <w:color w:val="FF0000"/>
          <w:sz w:val="22"/>
          <w:szCs w:val="20"/>
          <w:lang w:eastAsia="pl-PL"/>
        </w:rPr>
      </w:pPr>
      <w:r w:rsidRPr="0087512D">
        <w:rPr>
          <w:rFonts w:ascii="Calibri" w:hAnsi="Calibri"/>
          <w:sz w:val="22"/>
          <w:szCs w:val="20"/>
          <w:lang w:eastAsia="pl-PL"/>
        </w:rPr>
        <w:t xml:space="preserve">Oświadczam/y, że powyższe ceny oferty zawierają wszystkie koszty związane z realizacją przedmiotu umowy, jakie ponosi </w:t>
      </w:r>
      <w:r w:rsidRPr="007D2DE2">
        <w:rPr>
          <w:rFonts w:ascii="Calibri" w:hAnsi="Calibri"/>
          <w:sz w:val="22"/>
          <w:szCs w:val="20"/>
          <w:lang w:eastAsia="pl-PL"/>
        </w:rPr>
        <w:t>Zamawiający</w:t>
      </w:r>
      <w:r w:rsidRPr="0087512D">
        <w:rPr>
          <w:rFonts w:ascii="Calibri" w:hAnsi="Calibri"/>
          <w:b/>
          <w:sz w:val="22"/>
          <w:szCs w:val="20"/>
          <w:lang w:eastAsia="pl-PL"/>
        </w:rPr>
        <w:t xml:space="preserve"> </w:t>
      </w:r>
      <w:r w:rsidRPr="0087512D">
        <w:rPr>
          <w:rFonts w:ascii="Calibri" w:hAnsi="Calibri"/>
          <w:sz w:val="22"/>
          <w:szCs w:val="20"/>
          <w:lang w:eastAsia="pl-PL"/>
        </w:rPr>
        <w:t xml:space="preserve">w </w:t>
      </w:r>
      <w:r w:rsidRPr="007C286F">
        <w:rPr>
          <w:rFonts w:ascii="Calibri" w:hAnsi="Calibri"/>
          <w:sz w:val="22"/>
          <w:szCs w:val="20"/>
          <w:lang w:eastAsia="pl-PL"/>
        </w:rPr>
        <w:t>przypadku wyboru niniejszej oferty.</w:t>
      </w:r>
    </w:p>
    <w:p w:rsidR="008E0E9D" w:rsidRPr="0087512D" w:rsidRDefault="008E0E9D" w:rsidP="008E0E9D">
      <w:pPr>
        <w:numPr>
          <w:ilvl w:val="0"/>
          <w:numId w:val="21"/>
        </w:numPr>
        <w:suppressAutoHyphens w:val="0"/>
        <w:ind w:left="426" w:hanging="426"/>
        <w:jc w:val="both"/>
        <w:rPr>
          <w:rFonts w:ascii="Calibri" w:hAnsi="Calibri"/>
          <w:sz w:val="22"/>
          <w:szCs w:val="20"/>
          <w:lang w:eastAsia="pl-PL"/>
        </w:rPr>
      </w:pPr>
      <w:r w:rsidRPr="0087512D">
        <w:rPr>
          <w:rFonts w:ascii="Calibri" w:hAnsi="Calibri"/>
          <w:sz w:val="22"/>
          <w:szCs w:val="20"/>
          <w:lang w:eastAsia="pl-PL"/>
        </w:rPr>
        <w:t>Oświadczam/y, że uważamy się za związanych niniejszą ofertą na czas wskazany w </w:t>
      </w:r>
      <w:r w:rsidRPr="0087512D">
        <w:rPr>
          <w:rFonts w:ascii="Calibri" w:hAnsi="Calibri"/>
          <w:i/>
          <w:sz w:val="22"/>
          <w:szCs w:val="20"/>
          <w:lang w:eastAsia="pl-PL"/>
        </w:rPr>
        <w:t>Specyfikacji Istotnych Warunków Zamówienia</w:t>
      </w:r>
      <w:r w:rsidRPr="0087512D">
        <w:rPr>
          <w:rFonts w:ascii="Calibri" w:hAnsi="Calibri"/>
          <w:sz w:val="22"/>
          <w:szCs w:val="20"/>
          <w:lang w:eastAsia="pl-PL"/>
        </w:rPr>
        <w:t>, tj</w:t>
      </w:r>
      <w:r w:rsidRPr="0087512D">
        <w:rPr>
          <w:rFonts w:ascii="Calibri" w:hAnsi="Calibri"/>
          <w:b/>
          <w:sz w:val="22"/>
          <w:szCs w:val="20"/>
          <w:lang w:eastAsia="pl-PL"/>
        </w:rPr>
        <w:t xml:space="preserve">. </w:t>
      </w:r>
      <w:r w:rsidRPr="007D2DE2">
        <w:rPr>
          <w:rFonts w:ascii="Calibri" w:hAnsi="Calibri"/>
          <w:sz w:val="22"/>
          <w:szCs w:val="20"/>
          <w:lang w:eastAsia="pl-PL"/>
        </w:rPr>
        <w:t>30 dni</w:t>
      </w:r>
      <w:r w:rsidRPr="0087512D">
        <w:rPr>
          <w:rFonts w:ascii="Calibri" w:hAnsi="Calibri"/>
          <w:sz w:val="22"/>
          <w:szCs w:val="20"/>
          <w:lang w:eastAsia="pl-PL"/>
        </w:rPr>
        <w:t xml:space="preserve"> od upływu terminu składania ofert.</w:t>
      </w:r>
    </w:p>
    <w:p w:rsidR="008E0E9D" w:rsidRPr="0087512D" w:rsidRDefault="008E0E9D" w:rsidP="008E0E9D">
      <w:pPr>
        <w:numPr>
          <w:ilvl w:val="0"/>
          <w:numId w:val="21"/>
        </w:numPr>
        <w:suppressAutoHyphens w:val="0"/>
        <w:ind w:left="426" w:hanging="426"/>
        <w:contextualSpacing/>
        <w:jc w:val="both"/>
        <w:rPr>
          <w:rFonts w:ascii="Calibri" w:hAnsi="Calibri"/>
          <w:sz w:val="22"/>
          <w:szCs w:val="20"/>
          <w:lang w:eastAsia="pl-PL"/>
        </w:rPr>
      </w:pPr>
      <w:r w:rsidRPr="0087512D">
        <w:rPr>
          <w:rFonts w:ascii="Calibri" w:hAnsi="Calibri"/>
          <w:sz w:val="22"/>
          <w:szCs w:val="20"/>
          <w:lang w:eastAsia="pl-PL"/>
        </w:rPr>
        <w:t>Oświadczamy, że:</w:t>
      </w:r>
    </w:p>
    <w:p w:rsidR="008E0E9D" w:rsidRPr="0087512D" w:rsidRDefault="008E0E9D" w:rsidP="008E0E9D">
      <w:pPr>
        <w:suppressAutoHyphens w:val="0"/>
        <w:ind w:left="426"/>
        <w:contextualSpacing/>
        <w:rPr>
          <w:rFonts w:ascii="Calibri" w:hAnsi="Calibri"/>
          <w:sz w:val="22"/>
          <w:szCs w:val="20"/>
          <w:lang w:eastAsia="pl-PL"/>
        </w:rPr>
      </w:pPr>
      <w:r w:rsidRPr="007D2DE2">
        <w:rPr>
          <w:rFonts w:ascii="Calibri" w:hAnsi="Calibri"/>
          <w:szCs w:val="20"/>
          <w:lang w:eastAsia="pl-PL"/>
        </w:rPr>
        <w:t>Nie  zamierzamy</w:t>
      </w:r>
      <w:r w:rsidRPr="0087512D">
        <w:rPr>
          <w:rFonts w:ascii="Calibri" w:hAnsi="Calibri"/>
          <w:szCs w:val="20"/>
          <w:lang w:eastAsia="pl-PL"/>
        </w:rPr>
        <w:t xml:space="preserve"> </w:t>
      </w:r>
      <w:r w:rsidRPr="0087512D">
        <w:rPr>
          <w:rFonts w:ascii="Calibri" w:hAnsi="Calibri"/>
          <w:sz w:val="22"/>
          <w:szCs w:val="20"/>
          <w:lang w:eastAsia="pl-PL"/>
        </w:rPr>
        <w:t>zlecać wykonania części prac podwykonawcom*.</w:t>
      </w:r>
    </w:p>
    <w:p w:rsidR="008E0E9D" w:rsidRPr="0087512D" w:rsidRDefault="008E0E9D" w:rsidP="008E0E9D">
      <w:pPr>
        <w:suppressAutoHyphens w:val="0"/>
        <w:ind w:left="426"/>
        <w:contextualSpacing/>
        <w:rPr>
          <w:rFonts w:ascii="Calibri" w:hAnsi="Calibri"/>
          <w:b/>
          <w:sz w:val="22"/>
          <w:szCs w:val="20"/>
          <w:lang w:eastAsia="pl-PL"/>
        </w:rPr>
      </w:pPr>
    </w:p>
    <w:p w:rsidR="008E0E9D" w:rsidRPr="0087512D" w:rsidRDefault="008E0E9D" w:rsidP="008E0E9D">
      <w:pPr>
        <w:suppressAutoHyphens w:val="0"/>
        <w:ind w:left="426"/>
        <w:contextualSpacing/>
        <w:rPr>
          <w:rFonts w:ascii="Calibri" w:hAnsi="Calibri"/>
          <w:sz w:val="22"/>
          <w:szCs w:val="20"/>
          <w:lang w:eastAsia="pl-PL"/>
        </w:rPr>
      </w:pPr>
      <w:r w:rsidRPr="007D2DE2">
        <w:rPr>
          <w:rFonts w:ascii="Calibri" w:hAnsi="Calibri"/>
          <w:szCs w:val="20"/>
          <w:lang w:eastAsia="pl-PL"/>
        </w:rPr>
        <w:t>Zamierzamy</w:t>
      </w:r>
      <w:r w:rsidRPr="0087512D">
        <w:rPr>
          <w:rFonts w:ascii="Calibri" w:hAnsi="Calibri"/>
          <w:b/>
          <w:sz w:val="22"/>
          <w:szCs w:val="20"/>
          <w:lang w:eastAsia="pl-PL"/>
        </w:rPr>
        <w:t xml:space="preserve">  </w:t>
      </w:r>
      <w:r w:rsidRPr="0087512D">
        <w:rPr>
          <w:rFonts w:ascii="Calibri" w:hAnsi="Calibri"/>
          <w:sz w:val="22"/>
          <w:szCs w:val="20"/>
          <w:lang w:eastAsia="pl-PL"/>
        </w:rPr>
        <w:t>zlecić podwykonawcom wykonanie następującego zakresu prac*:</w:t>
      </w:r>
    </w:p>
    <w:p w:rsidR="008E0E9D" w:rsidRPr="0087512D" w:rsidRDefault="008E0E9D" w:rsidP="008E0E9D">
      <w:pPr>
        <w:suppressAutoHyphens w:val="0"/>
        <w:ind w:left="426"/>
        <w:contextualSpacing/>
        <w:rPr>
          <w:rFonts w:ascii="Calibri" w:hAnsi="Calibri"/>
          <w:sz w:val="22"/>
          <w:szCs w:val="20"/>
          <w:lang w:eastAsia="pl-PL"/>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8789"/>
      </w:tblGrid>
      <w:tr w:rsidR="008E0E9D" w:rsidRPr="0087512D" w:rsidTr="0008309E">
        <w:tc>
          <w:tcPr>
            <w:tcW w:w="675" w:type="dxa"/>
            <w:tcBorders>
              <w:top w:val="single" w:sz="4" w:space="0" w:color="auto"/>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jc w:val="center"/>
              <w:rPr>
                <w:rFonts w:ascii="Calibri" w:hAnsi="Calibri"/>
                <w:sz w:val="22"/>
                <w:szCs w:val="20"/>
                <w:lang w:eastAsia="en-US"/>
              </w:rPr>
            </w:pPr>
            <w:r w:rsidRPr="0087512D">
              <w:rPr>
                <w:rFonts w:ascii="Calibri" w:hAnsi="Calibri"/>
                <w:sz w:val="22"/>
                <w:szCs w:val="20"/>
                <w:lang w:eastAsia="en-US"/>
              </w:rPr>
              <w:t>L.p.</w:t>
            </w:r>
          </w:p>
        </w:tc>
        <w:tc>
          <w:tcPr>
            <w:tcW w:w="8789" w:type="dxa"/>
            <w:tcBorders>
              <w:top w:val="single" w:sz="4" w:space="0" w:color="auto"/>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jc w:val="center"/>
              <w:rPr>
                <w:rFonts w:ascii="Calibri" w:hAnsi="Calibri"/>
                <w:sz w:val="22"/>
                <w:szCs w:val="20"/>
                <w:lang w:eastAsia="en-US"/>
              </w:rPr>
            </w:pPr>
            <w:r w:rsidRPr="0087512D">
              <w:rPr>
                <w:rFonts w:ascii="Calibri" w:hAnsi="Calibri"/>
                <w:sz w:val="22"/>
                <w:szCs w:val="20"/>
                <w:lang w:eastAsia="en-US"/>
              </w:rPr>
              <w:t>Części zamówienia - zakres usługi, jaki Wykonawca zamierza zlecić podwykonawcom</w:t>
            </w:r>
          </w:p>
        </w:tc>
      </w:tr>
      <w:tr w:rsidR="008E0E9D" w:rsidRPr="0087512D" w:rsidTr="0008309E">
        <w:tc>
          <w:tcPr>
            <w:tcW w:w="675" w:type="dxa"/>
            <w:tcBorders>
              <w:top w:val="single" w:sz="4" w:space="0" w:color="auto"/>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jc w:val="center"/>
              <w:rPr>
                <w:rFonts w:ascii="Calibri" w:hAnsi="Calibri"/>
                <w:sz w:val="22"/>
                <w:szCs w:val="20"/>
                <w:lang w:eastAsia="en-US"/>
              </w:rPr>
            </w:pPr>
            <w:r w:rsidRPr="0087512D">
              <w:rPr>
                <w:rFonts w:ascii="Calibri" w:hAnsi="Calibri"/>
                <w:sz w:val="22"/>
                <w:szCs w:val="20"/>
                <w:lang w:eastAsia="en-US"/>
              </w:rPr>
              <w:t>1.</w:t>
            </w:r>
          </w:p>
        </w:tc>
        <w:tc>
          <w:tcPr>
            <w:tcW w:w="8789" w:type="dxa"/>
            <w:tcBorders>
              <w:top w:val="single" w:sz="4" w:space="0" w:color="auto"/>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sz w:val="22"/>
                <w:szCs w:val="20"/>
                <w:lang w:eastAsia="en-US"/>
              </w:rPr>
            </w:pPr>
          </w:p>
        </w:tc>
      </w:tr>
      <w:tr w:rsidR="008E0E9D" w:rsidRPr="0087512D" w:rsidTr="0008309E">
        <w:tc>
          <w:tcPr>
            <w:tcW w:w="675" w:type="dxa"/>
            <w:tcBorders>
              <w:top w:val="single" w:sz="4" w:space="0" w:color="auto"/>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jc w:val="center"/>
              <w:rPr>
                <w:rFonts w:ascii="Calibri" w:hAnsi="Calibri"/>
                <w:sz w:val="22"/>
                <w:szCs w:val="20"/>
                <w:lang w:eastAsia="en-US"/>
              </w:rPr>
            </w:pPr>
            <w:r w:rsidRPr="0087512D">
              <w:rPr>
                <w:rFonts w:ascii="Calibri" w:hAnsi="Calibri"/>
                <w:sz w:val="22"/>
                <w:szCs w:val="20"/>
                <w:lang w:eastAsia="en-US"/>
              </w:rPr>
              <w:t>2.</w:t>
            </w:r>
          </w:p>
        </w:tc>
        <w:tc>
          <w:tcPr>
            <w:tcW w:w="8789" w:type="dxa"/>
            <w:tcBorders>
              <w:top w:val="single" w:sz="4" w:space="0" w:color="auto"/>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sz w:val="22"/>
                <w:szCs w:val="20"/>
                <w:lang w:eastAsia="en-US"/>
              </w:rPr>
            </w:pPr>
          </w:p>
        </w:tc>
      </w:tr>
      <w:tr w:rsidR="008E0E9D" w:rsidRPr="0087512D" w:rsidTr="0008309E">
        <w:tc>
          <w:tcPr>
            <w:tcW w:w="675" w:type="dxa"/>
            <w:tcBorders>
              <w:top w:val="single" w:sz="4" w:space="0" w:color="auto"/>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jc w:val="center"/>
              <w:rPr>
                <w:rFonts w:ascii="Calibri" w:hAnsi="Calibri"/>
                <w:sz w:val="22"/>
                <w:szCs w:val="20"/>
                <w:lang w:eastAsia="en-US"/>
              </w:rPr>
            </w:pPr>
            <w:r w:rsidRPr="0087512D">
              <w:rPr>
                <w:rFonts w:ascii="Calibri" w:hAnsi="Calibri"/>
                <w:sz w:val="22"/>
                <w:szCs w:val="20"/>
                <w:lang w:eastAsia="en-US"/>
              </w:rPr>
              <w:t>3.</w:t>
            </w:r>
          </w:p>
        </w:tc>
        <w:tc>
          <w:tcPr>
            <w:tcW w:w="8789" w:type="dxa"/>
            <w:tcBorders>
              <w:top w:val="single" w:sz="4" w:space="0" w:color="auto"/>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sz w:val="22"/>
                <w:szCs w:val="20"/>
                <w:lang w:eastAsia="en-US"/>
              </w:rPr>
            </w:pPr>
          </w:p>
        </w:tc>
      </w:tr>
    </w:tbl>
    <w:p w:rsidR="005A0E80" w:rsidRDefault="005A0E80" w:rsidP="005A0E80">
      <w:pPr>
        <w:jc w:val="both"/>
        <w:rPr>
          <w:rFonts w:asciiTheme="minorHAnsi" w:hAnsiTheme="minorHAnsi"/>
          <w:bCs/>
          <w:sz w:val="22"/>
          <w:szCs w:val="22"/>
          <w:lang w:eastAsia="pl-PL"/>
        </w:rPr>
      </w:pPr>
    </w:p>
    <w:p w:rsidR="005A0E80" w:rsidRDefault="005A0E80" w:rsidP="005A0E80">
      <w:pPr>
        <w:jc w:val="both"/>
        <w:rPr>
          <w:b/>
          <w:bCs/>
          <w:lang w:eastAsia="pl-PL"/>
        </w:rPr>
      </w:pPr>
      <w:r w:rsidRPr="005D119C">
        <w:rPr>
          <w:rFonts w:asciiTheme="minorHAnsi" w:hAnsiTheme="minorHAnsi"/>
          <w:bCs/>
          <w:sz w:val="22"/>
          <w:szCs w:val="22"/>
          <w:lang w:eastAsia="pl-PL"/>
        </w:rPr>
        <w:lastRenderedPageBreak/>
        <w:t>Wartość lub procentowa część zamówienia, jaka zostanie powierzona podwykonawcy lub podwykonawcom:</w:t>
      </w:r>
      <w:r>
        <w:rPr>
          <w:b/>
          <w:bCs/>
          <w:lang w:eastAsia="pl-PL"/>
        </w:rPr>
        <w:t xml:space="preserve"> …..</w:t>
      </w:r>
    </w:p>
    <w:p w:rsidR="008E0E9D" w:rsidRPr="0087512D" w:rsidRDefault="008E0E9D" w:rsidP="008E0E9D">
      <w:pPr>
        <w:spacing w:line="360" w:lineRule="auto"/>
        <w:jc w:val="both"/>
        <w:rPr>
          <w:rFonts w:ascii="Calibri" w:hAnsi="Calibri"/>
          <w:sz w:val="22"/>
          <w:lang w:eastAsia="pl-PL"/>
        </w:rPr>
      </w:pPr>
    </w:p>
    <w:p w:rsidR="008E0E9D" w:rsidRPr="0087512D" w:rsidRDefault="008E0E9D" w:rsidP="008E0E9D">
      <w:pPr>
        <w:numPr>
          <w:ilvl w:val="0"/>
          <w:numId w:val="22"/>
        </w:numPr>
        <w:suppressAutoHyphens w:val="0"/>
        <w:ind w:left="426" w:hanging="426"/>
        <w:contextualSpacing/>
        <w:jc w:val="both"/>
        <w:rPr>
          <w:rFonts w:ascii="Calibri" w:hAnsi="Calibri"/>
          <w:sz w:val="22"/>
          <w:szCs w:val="20"/>
          <w:lang w:eastAsia="pl-PL"/>
        </w:rPr>
      </w:pPr>
      <w:r w:rsidRPr="0087512D">
        <w:rPr>
          <w:rFonts w:ascii="Calibri" w:hAnsi="Calibri"/>
          <w:sz w:val="22"/>
          <w:szCs w:val="20"/>
          <w:lang w:eastAsia="pl-PL"/>
        </w:rPr>
        <w:t>Oświadczamy (-y), że:</w:t>
      </w:r>
    </w:p>
    <w:p w:rsidR="008E0E9D" w:rsidRPr="0087512D" w:rsidRDefault="008E0E9D" w:rsidP="008E0E9D">
      <w:pPr>
        <w:suppressAutoHyphens w:val="0"/>
        <w:ind w:left="426"/>
        <w:contextualSpacing/>
        <w:jc w:val="both"/>
        <w:rPr>
          <w:rFonts w:ascii="Calibri" w:hAnsi="Calibri"/>
          <w:sz w:val="22"/>
          <w:szCs w:val="20"/>
          <w:lang w:eastAsia="pl-PL"/>
        </w:rPr>
      </w:pPr>
    </w:p>
    <w:p w:rsidR="008E0E9D" w:rsidRPr="00FD4D0E" w:rsidRDefault="008E0E9D" w:rsidP="008E0E9D">
      <w:pPr>
        <w:numPr>
          <w:ilvl w:val="1"/>
          <w:numId w:val="22"/>
        </w:numPr>
        <w:suppressAutoHyphens w:val="0"/>
        <w:ind w:left="993" w:hanging="567"/>
        <w:contextualSpacing/>
        <w:jc w:val="both"/>
        <w:rPr>
          <w:rFonts w:ascii="Calibri" w:hAnsi="Calibri"/>
          <w:sz w:val="22"/>
          <w:szCs w:val="20"/>
          <w:lang w:eastAsia="pl-PL"/>
        </w:rPr>
      </w:pPr>
      <w:r w:rsidRPr="00FD4D0E">
        <w:rPr>
          <w:rFonts w:ascii="Calibri" w:hAnsi="Calibri"/>
          <w:b/>
          <w:szCs w:val="20"/>
          <w:lang w:eastAsia="pl-PL"/>
        </w:rPr>
        <w:t>Nie</w:t>
      </w:r>
      <w:r w:rsidRPr="00FD4D0E">
        <w:rPr>
          <w:rFonts w:ascii="Calibri" w:hAnsi="Calibri"/>
          <w:b/>
          <w:color w:val="FFC000"/>
          <w:szCs w:val="20"/>
          <w:lang w:eastAsia="pl-PL"/>
        </w:rPr>
        <w:t xml:space="preserve"> </w:t>
      </w:r>
      <w:r w:rsidRPr="00FD4D0E">
        <w:rPr>
          <w:rFonts w:ascii="Calibri" w:eastAsia="TimesNewRomanPSMT" w:hAnsi="Calibri"/>
          <w:b/>
          <w:bCs/>
          <w:lang w:eastAsia="pl-PL"/>
        </w:rPr>
        <w:t>p</w:t>
      </w:r>
      <w:r w:rsidRPr="00FD4D0E">
        <w:rPr>
          <w:rFonts w:ascii="Calibri" w:eastAsia="Helvetica-Bold" w:hAnsi="Calibri"/>
          <w:b/>
          <w:bCs/>
          <w:iCs/>
          <w:lang w:eastAsia="pl-PL"/>
        </w:rPr>
        <w:t>owołujemy</w:t>
      </w:r>
      <w:r w:rsidRPr="00FD4D0E">
        <w:rPr>
          <w:rFonts w:ascii="Calibri" w:eastAsia="Helvetica-Bold" w:hAnsi="Calibri"/>
          <w:iCs/>
          <w:lang w:eastAsia="pl-PL"/>
        </w:rPr>
        <w:t xml:space="preserve"> </w:t>
      </w:r>
      <w:r w:rsidRPr="00FD4D0E">
        <w:rPr>
          <w:rFonts w:ascii="Calibri" w:eastAsia="Helvetica-Bold" w:hAnsi="Calibri"/>
          <w:b/>
          <w:bCs/>
          <w:iCs/>
          <w:lang w:eastAsia="pl-PL"/>
        </w:rPr>
        <w:t>się</w:t>
      </w:r>
      <w:r w:rsidRPr="00FD4D0E">
        <w:rPr>
          <w:rFonts w:ascii="Calibri" w:eastAsia="Helvetica-Bold" w:hAnsi="Calibri"/>
          <w:iCs/>
          <w:lang w:eastAsia="pl-PL"/>
        </w:rPr>
        <w:t xml:space="preserve"> </w:t>
      </w:r>
      <w:r w:rsidRPr="00FD4D0E">
        <w:rPr>
          <w:rFonts w:ascii="Calibri" w:eastAsia="Helvetica-Bold" w:hAnsi="Calibri"/>
          <w:iCs/>
          <w:sz w:val="22"/>
          <w:lang w:eastAsia="pl-PL"/>
        </w:rPr>
        <w:t>na zasoby podmiotów na zasadach określonych w a</w:t>
      </w:r>
      <w:r w:rsidR="00085DB6" w:rsidRPr="00FD4D0E">
        <w:rPr>
          <w:rFonts w:ascii="Calibri" w:eastAsia="Helvetica-Bold" w:hAnsi="Calibri"/>
          <w:iCs/>
          <w:sz w:val="22"/>
          <w:lang w:eastAsia="pl-PL"/>
        </w:rPr>
        <w:t>rt. 2</w:t>
      </w:r>
      <w:r w:rsidR="00FD4D0E" w:rsidRPr="00FD4D0E">
        <w:rPr>
          <w:rFonts w:ascii="Calibri" w:eastAsia="Helvetica-Bold" w:hAnsi="Calibri"/>
          <w:iCs/>
          <w:sz w:val="22"/>
          <w:lang w:eastAsia="pl-PL"/>
        </w:rPr>
        <w:t xml:space="preserve">5a </w:t>
      </w:r>
      <w:r w:rsidRPr="00FD4D0E">
        <w:rPr>
          <w:rFonts w:ascii="Calibri" w:eastAsia="Helvetica-Bold" w:hAnsi="Calibri"/>
          <w:iCs/>
          <w:sz w:val="22"/>
          <w:lang w:eastAsia="pl-PL"/>
        </w:rPr>
        <w:t xml:space="preserve">ust. </w:t>
      </w:r>
      <w:r w:rsidR="00520CC5">
        <w:rPr>
          <w:rFonts w:ascii="Calibri" w:eastAsia="Helvetica-Bold" w:hAnsi="Calibri"/>
          <w:iCs/>
          <w:sz w:val="22"/>
          <w:lang w:eastAsia="pl-PL"/>
        </w:rPr>
        <w:t xml:space="preserve">3 </w:t>
      </w:r>
      <w:r w:rsidRPr="00FD4D0E">
        <w:rPr>
          <w:rFonts w:ascii="Calibri" w:eastAsia="Helvetica-Bold" w:hAnsi="Calibri"/>
          <w:i/>
          <w:iCs/>
          <w:sz w:val="22"/>
          <w:lang w:eastAsia="pl-PL"/>
        </w:rPr>
        <w:t xml:space="preserve">Prawa zamówień publicznych </w:t>
      </w:r>
      <w:r w:rsidRPr="00FD4D0E">
        <w:rPr>
          <w:rFonts w:ascii="Calibri" w:eastAsia="Helvetica-Bold" w:hAnsi="Calibri"/>
          <w:iCs/>
          <w:sz w:val="22"/>
          <w:lang w:eastAsia="pl-PL"/>
        </w:rPr>
        <w:t>biorącymi udział w realizacji zamówienia</w:t>
      </w:r>
      <w:r w:rsidRPr="00FD4D0E">
        <w:rPr>
          <w:rFonts w:ascii="Calibri" w:hAnsi="Calibri"/>
          <w:sz w:val="22"/>
          <w:szCs w:val="20"/>
          <w:lang w:eastAsia="pl-PL"/>
        </w:rPr>
        <w:t>*.</w:t>
      </w:r>
    </w:p>
    <w:p w:rsidR="008E0E9D" w:rsidRPr="00FD4D0E" w:rsidRDefault="008E0E9D" w:rsidP="008E0E9D">
      <w:pPr>
        <w:suppressAutoHyphens w:val="0"/>
        <w:ind w:left="426"/>
        <w:contextualSpacing/>
        <w:rPr>
          <w:rFonts w:ascii="Calibri" w:hAnsi="Calibri"/>
          <w:b/>
          <w:sz w:val="22"/>
          <w:szCs w:val="20"/>
          <w:lang w:eastAsia="pl-PL"/>
        </w:rPr>
      </w:pPr>
    </w:p>
    <w:p w:rsidR="008E0E9D" w:rsidRPr="00AC76C6" w:rsidRDefault="008E0E9D" w:rsidP="00AC76C6">
      <w:pPr>
        <w:numPr>
          <w:ilvl w:val="1"/>
          <w:numId w:val="22"/>
        </w:numPr>
        <w:suppressAutoHyphens w:val="0"/>
        <w:ind w:left="993" w:hanging="567"/>
        <w:contextualSpacing/>
        <w:jc w:val="both"/>
        <w:rPr>
          <w:rFonts w:ascii="Calibri" w:hAnsi="Calibri"/>
          <w:sz w:val="22"/>
          <w:szCs w:val="20"/>
          <w:lang w:eastAsia="pl-PL"/>
        </w:rPr>
      </w:pPr>
      <w:r w:rsidRPr="00FD4D0E">
        <w:rPr>
          <w:rFonts w:ascii="Calibri" w:eastAsia="Helvetica-Bold" w:hAnsi="Calibri"/>
          <w:b/>
          <w:bCs/>
          <w:iCs/>
          <w:lang w:eastAsia="pl-PL"/>
        </w:rPr>
        <w:t>Powołujemy się</w:t>
      </w:r>
      <w:r w:rsidRPr="00FD4D0E">
        <w:rPr>
          <w:rFonts w:ascii="Calibri" w:eastAsia="Helvetica-Bold" w:hAnsi="Calibri"/>
          <w:iCs/>
          <w:sz w:val="22"/>
          <w:lang w:eastAsia="pl-PL"/>
        </w:rPr>
        <w:t xml:space="preserve"> na zasoby niżej wymienionych podmiotów na zasadach określonych w art.</w:t>
      </w:r>
      <w:r w:rsidR="00520CC5">
        <w:rPr>
          <w:rFonts w:ascii="Calibri" w:eastAsia="Helvetica-Bold" w:hAnsi="Calibri"/>
          <w:iCs/>
          <w:sz w:val="22"/>
          <w:lang w:eastAsia="pl-PL"/>
        </w:rPr>
        <w:t xml:space="preserve"> 25</w:t>
      </w:r>
      <w:r w:rsidR="00AC76C6">
        <w:rPr>
          <w:rFonts w:ascii="Calibri" w:eastAsia="Helvetica-Bold" w:hAnsi="Calibri"/>
          <w:iCs/>
          <w:sz w:val="22"/>
          <w:lang w:eastAsia="pl-PL"/>
        </w:rPr>
        <w:t xml:space="preserve">a </w:t>
      </w:r>
      <w:r w:rsidR="00520CC5">
        <w:rPr>
          <w:rFonts w:ascii="Calibri" w:eastAsia="Helvetica-Bold" w:hAnsi="Calibri"/>
          <w:iCs/>
          <w:sz w:val="22"/>
          <w:lang w:eastAsia="pl-PL"/>
        </w:rPr>
        <w:t>ust.</w:t>
      </w:r>
      <w:r w:rsidR="00AC76C6">
        <w:rPr>
          <w:rFonts w:ascii="Calibri" w:eastAsia="Helvetica-Bold" w:hAnsi="Calibri"/>
          <w:iCs/>
          <w:sz w:val="22"/>
          <w:lang w:eastAsia="pl-PL"/>
        </w:rPr>
        <w:t xml:space="preserve"> 3 </w:t>
      </w:r>
      <w:r w:rsidR="00520CC5">
        <w:rPr>
          <w:rFonts w:ascii="Calibri" w:eastAsia="Helvetica-Bold" w:hAnsi="Calibri"/>
          <w:iCs/>
          <w:sz w:val="22"/>
          <w:lang w:eastAsia="pl-PL"/>
        </w:rPr>
        <w:t>pkt.2)</w:t>
      </w:r>
      <w:r w:rsidRPr="00FD4D0E">
        <w:rPr>
          <w:rFonts w:ascii="Calibri" w:eastAsia="Helvetica-Bold" w:hAnsi="Calibri"/>
          <w:iCs/>
          <w:sz w:val="22"/>
          <w:lang w:eastAsia="pl-PL"/>
        </w:rPr>
        <w:t xml:space="preserve"> </w:t>
      </w:r>
      <w:r w:rsidRPr="00FD4D0E">
        <w:rPr>
          <w:rFonts w:ascii="Calibri" w:eastAsia="Helvetica-Bold" w:hAnsi="Calibri"/>
          <w:i/>
          <w:iCs/>
          <w:sz w:val="22"/>
          <w:lang w:eastAsia="pl-PL"/>
        </w:rPr>
        <w:t xml:space="preserve">Prawa zamówień publicznych </w:t>
      </w:r>
      <w:r w:rsidRPr="00FD4D0E">
        <w:rPr>
          <w:rFonts w:ascii="Calibri" w:eastAsia="Helvetica-Bold" w:hAnsi="Calibri"/>
          <w:iCs/>
          <w:sz w:val="22"/>
          <w:lang w:eastAsia="pl-PL"/>
        </w:rPr>
        <w:t>biorącymi udział w realizacji zamówienia, w celu wykazania spełniania warunków udziału w postępowaniu, o których mowa w art. 22 ust. 1</w:t>
      </w:r>
      <w:r w:rsidR="00085DB6" w:rsidRPr="00FD4D0E">
        <w:rPr>
          <w:rFonts w:ascii="Calibri" w:eastAsia="Helvetica-Bold" w:hAnsi="Calibri"/>
          <w:iCs/>
          <w:sz w:val="22"/>
          <w:lang w:eastAsia="pl-PL"/>
        </w:rPr>
        <w:t xml:space="preserve"> </w:t>
      </w:r>
      <w:r w:rsidRPr="00AC76C6">
        <w:rPr>
          <w:rFonts w:ascii="Calibri" w:eastAsia="Helvetica-Bold" w:hAnsi="Calibri"/>
          <w:i/>
          <w:iCs/>
          <w:sz w:val="22"/>
          <w:lang w:eastAsia="pl-PL"/>
        </w:rPr>
        <w:t>Prawa zamówień publicznych</w:t>
      </w:r>
      <w:r w:rsidRPr="00AC76C6">
        <w:rPr>
          <w:rFonts w:ascii="Calibri" w:hAnsi="Calibri"/>
          <w:sz w:val="22"/>
          <w:szCs w:val="20"/>
          <w:lang w:eastAsia="pl-PL"/>
        </w:rPr>
        <w:t>*:</w:t>
      </w:r>
    </w:p>
    <w:p w:rsidR="008E0E9D" w:rsidRPr="00FD4D0E" w:rsidRDefault="008E0E9D" w:rsidP="008E0E9D">
      <w:pPr>
        <w:suppressAutoHyphens w:val="0"/>
        <w:ind w:left="993"/>
        <w:contextualSpacing/>
        <w:jc w:val="both"/>
        <w:rPr>
          <w:rFonts w:ascii="Calibri" w:hAnsi="Calibri"/>
          <w:sz w:val="22"/>
          <w:szCs w:val="20"/>
          <w:lang w:eastAsia="pl-PL"/>
        </w:rPr>
      </w:pPr>
    </w:p>
    <w:p w:rsidR="008E0E9D" w:rsidRPr="00FD4D0E" w:rsidRDefault="008E0E9D" w:rsidP="008E0E9D">
      <w:pPr>
        <w:numPr>
          <w:ilvl w:val="2"/>
          <w:numId w:val="22"/>
        </w:numPr>
        <w:suppressAutoHyphens w:val="0"/>
        <w:ind w:left="1701" w:hanging="708"/>
        <w:contextualSpacing/>
        <w:jc w:val="both"/>
        <w:rPr>
          <w:rFonts w:ascii="Calibri" w:hAnsi="Calibri"/>
          <w:sz w:val="22"/>
          <w:szCs w:val="20"/>
          <w:lang w:eastAsia="pl-PL"/>
        </w:rPr>
      </w:pPr>
      <w:r w:rsidRPr="00FD4D0E">
        <w:rPr>
          <w:rFonts w:ascii="Calibri" w:hAnsi="Calibri"/>
          <w:sz w:val="22"/>
          <w:lang w:eastAsia="pl-PL"/>
        </w:rPr>
        <w:t>w zakresie spełniania warunków</w:t>
      </w:r>
      <w:r w:rsidR="00FD4D0E" w:rsidRPr="00FD4D0E">
        <w:rPr>
          <w:rFonts w:ascii="Calibri" w:hAnsi="Calibri"/>
          <w:sz w:val="22"/>
          <w:lang w:eastAsia="pl-PL"/>
        </w:rPr>
        <w:t xml:space="preserve">, o których mowa w </w:t>
      </w:r>
      <w:r w:rsidR="00DA2547">
        <w:rPr>
          <w:rFonts w:ascii="Calibri" w:hAnsi="Calibri"/>
          <w:sz w:val="22"/>
          <w:lang w:eastAsia="pl-PL"/>
        </w:rPr>
        <w:t>art. 22 ust.1</w:t>
      </w:r>
      <w:r w:rsidR="00520CC5">
        <w:rPr>
          <w:rFonts w:ascii="Calibri" w:hAnsi="Calibri"/>
          <w:sz w:val="22"/>
          <w:lang w:eastAsia="pl-PL"/>
        </w:rPr>
        <w:t xml:space="preserve">b </w:t>
      </w:r>
      <w:r w:rsidRPr="00FD4D0E">
        <w:rPr>
          <w:rFonts w:ascii="Calibri" w:hAnsi="Calibri"/>
          <w:sz w:val="22"/>
          <w:lang w:eastAsia="pl-PL"/>
        </w:rPr>
        <w:t xml:space="preserve"> </w:t>
      </w:r>
      <w:r w:rsidRPr="00FD4D0E">
        <w:rPr>
          <w:rFonts w:ascii="Calibri" w:eastAsia="Helvetica-Bold" w:hAnsi="Calibri"/>
          <w:i/>
          <w:iCs/>
          <w:sz w:val="22"/>
          <w:lang w:eastAsia="pl-PL"/>
        </w:rPr>
        <w:t>Prawa zamówień publicznych</w:t>
      </w:r>
      <w:r w:rsidRPr="00FD4D0E">
        <w:rPr>
          <w:rFonts w:ascii="Calibri" w:hAnsi="Calibri"/>
          <w:sz w:val="22"/>
          <w:lang w:eastAsia="pl-PL"/>
        </w:rPr>
        <w:t xml:space="preserve"> w zakresie opisanym w punkcie 5 SIWZ;</w:t>
      </w:r>
    </w:p>
    <w:p w:rsidR="008E0E9D" w:rsidRPr="00FD4D0E" w:rsidRDefault="008E0E9D" w:rsidP="008E0E9D">
      <w:pPr>
        <w:suppressAutoHyphens w:val="0"/>
        <w:ind w:left="720" w:firstLine="981"/>
        <w:contextualSpacing/>
        <w:rPr>
          <w:rFonts w:ascii="Calibri" w:hAnsi="Calibri"/>
          <w:sz w:val="22"/>
          <w:szCs w:val="20"/>
          <w:lang w:eastAsia="pl-PL"/>
        </w:rPr>
      </w:pPr>
      <w:r w:rsidRPr="00FD4D0E">
        <w:rPr>
          <w:rFonts w:ascii="Calibri" w:hAnsi="Calibri"/>
          <w:sz w:val="22"/>
          <w:lang w:eastAsia="pl-PL"/>
        </w:rPr>
        <w:t>.............................................................................................................................</w:t>
      </w:r>
    </w:p>
    <w:p w:rsidR="008E0E9D" w:rsidRPr="00FD4D0E" w:rsidRDefault="008E0E9D" w:rsidP="008E0E9D">
      <w:pPr>
        <w:suppressAutoHyphens w:val="0"/>
        <w:ind w:left="720" w:firstLine="981"/>
        <w:contextualSpacing/>
        <w:jc w:val="center"/>
        <w:rPr>
          <w:rFonts w:ascii="Calibri" w:hAnsi="Calibri"/>
          <w:i/>
          <w:sz w:val="18"/>
          <w:lang w:eastAsia="pl-PL"/>
        </w:rPr>
      </w:pPr>
      <w:r w:rsidRPr="00FD4D0E">
        <w:rPr>
          <w:rFonts w:ascii="Calibri" w:hAnsi="Calibri"/>
          <w:i/>
          <w:sz w:val="18"/>
          <w:lang w:eastAsia="pl-PL"/>
        </w:rPr>
        <w:t>pełna nazwa i adres siedziby podmiotu (zgodne z aktualnym rejestrem KRS lub CEIDG)</w:t>
      </w:r>
    </w:p>
    <w:p w:rsidR="008E0E9D" w:rsidRPr="00FD4D0E" w:rsidRDefault="008E0E9D" w:rsidP="008E0E9D">
      <w:pPr>
        <w:suppressAutoHyphens w:val="0"/>
        <w:spacing w:after="200" w:line="276" w:lineRule="auto"/>
        <w:rPr>
          <w:rFonts w:ascii="Calibri" w:hAnsi="Calibri"/>
          <w:color w:val="FFC000"/>
          <w:sz w:val="18"/>
          <w:szCs w:val="20"/>
          <w:lang w:eastAsia="pl-PL"/>
        </w:rPr>
      </w:pPr>
    </w:p>
    <w:p w:rsidR="008E0E9D" w:rsidRPr="0087512D" w:rsidRDefault="008E0E9D" w:rsidP="008E0E9D">
      <w:pPr>
        <w:numPr>
          <w:ilvl w:val="0"/>
          <w:numId w:val="22"/>
        </w:numPr>
        <w:suppressAutoHyphens w:val="0"/>
        <w:spacing w:line="360" w:lineRule="auto"/>
        <w:ind w:left="426" w:right="23" w:hanging="426"/>
        <w:contextualSpacing/>
        <w:jc w:val="both"/>
        <w:rPr>
          <w:rFonts w:ascii="Calibri" w:hAnsi="Calibri"/>
          <w:sz w:val="22"/>
          <w:szCs w:val="20"/>
          <w:lang w:eastAsia="pl-PL"/>
        </w:rPr>
      </w:pPr>
      <w:r w:rsidRPr="0087512D">
        <w:rPr>
          <w:rFonts w:ascii="Calibri" w:hAnsi="Calibri"/>
          <w:sz w:val="22"/>
          <w:szCs w:val="20"/>
          <w:lang w:eastAsia="pl-PL"/>
        </w:rPr>
        <w:t>Ofertę składam (-y) na  ……. kolejno ponumerowanych stronach.</w:t>
      </w:r>
    </w:p>
    <w:p w:rsidR="005A0E80" w:rsidRPr="005D119C" w:rsidRDefault="005A0E80" w:rsidP="005A0E80">
      <w:pPr>
        <w:pStyle w:val="Akapitzlist"/>
        <w:numPr>
          <w:ilvl w:val="0"/>
          <w:numId w:val="22"/>
        </w:numPr>
        <w:suppressAutoHyphens w:val="0"/>
        <w:rPr>
          <w:rFonts w:ascii="Calibri" w:hAnsi="Calibri"/>
          <w:szCs w:val="22"/>
          <w:lang w:eastAsia="pl-PL"/>
        </w:rPr>
      </w:pPr>
      <w:r w:rsidRPr="005D119C">
        <w:rPr>
          <w:rFonts w:asciiTheme="minorHAnsi" w:hAnsiTheme="minorHAnsi"/>
          <w:sz w:val="22"/>
          <w:szCs w:val="22"/>
          <w:lang w:eastAsia="pl-PL"/>
        </w:rPr>
        <w:t xml:space="preserve">Wykonawca jest małym/średnim przedsiębiorcą: </w:t>
      </w:r>
      <w:r>
        <w:rPr>
          <w:rFonts w:asciiTheme="minorHAnsi" w:hAnsiTheme="minorHAnsi"/>
          <w:sz w:val="22"/>
          <w:szCs w:val="22"/>
          <w:lang w:eastAsia="pl-PL"/>
        </w:rPr>
        <w:t xml:space="preserve">TAK/NIE** </w:t>
      </w:r>
    </w:p>
    <w:p w:rsidR="005A0E80" w:rsidRDefault="005A0E80" w:rsidP="005A0E80">
      <w:pPr>
        <w:suppressAutoHyphens w:val="0"/>
        <w:rPr>
          <w:rFonts w:ascii="Calibri" w:hAnsi="Calibri"/>
          <w:sz w:val="18"/>
          <w:szCs w:val="18"/>
          <w:lang w:eastAsia="pl-PL"/>
        </w:rPr>
      </w:pPr>
    </w:p>
    <w:p w:rsidR="005A0E80" w:rsidRDefault="005A0E80" w:rsidP="005A0E80">
      <w:pPr>
        <w:suppressAutoHyphens w:val="0"/>
        <w:rPr>
          <w:rFonts w:ascii="Calibri" w:hAnsi="Calibri"/>
          <w:sz w:val="18"/>
          <w:szCs w:val="18"/>
          <w:lang w:eastAsia="pl-PL"/>
        </w:rPr>
      </w:pPr>
    </w:p>
    <w:p w:rsidR="005A0E80" w:rsidRPr="0087512D" w:rsidRDefault="005A0E80" w:rsidP="005A0E80">
      <w:pPr>
        <w:suppressAutoHyphens w:val="0"/>
        <w:rPr>
          <w:rFonts w:ascii="Calibri" w:hAnsi="Calibri"/>
          <w:sz w:val="18"/>
          <w:szCs w:val="18"/>
          <w:lang w:eastAsia="pl-PL"/>
        </w:rPr>
      </w:pPr>
      <w:r w:rsidRPr="0087512D">
        <w:rPr>
          <w:rFonts w:ascii="Calibri" w:hAnsi="Calibri"/>
          <w:sz w:val="18"/>
          <w:szCs w:val="18"/>
          <w:lang w:eastAsia="pl-PL"/>
        </w:rPr>
        <w:t xml:space="preserve">…....................................... </w:t>
      </w:r>
      <w:r w:rsidRPr="0087512D">
        <w:rPr>
          <w:rFonts w:ascii="Calibri" w:hAnsi="Calibri"/>
          <w:sz w:val="18"/>
          <w:szCs w:val="22"/>
          <w:lang w:eastAsia="pl-PL"/>
        </w:rPr>
        <w:t xml:space="preserve">, dnia </w:t>
      </w:r>
      <w:r w:rsidRPr="0087512D">
        <w:rPr>
          <w:rFonts w:ascii="Calibri" w:hAnsi="Calibri"/>
          <w:sz w:val="18"/>
          <w:szCs w:val="18"/>
          <w:lang w:eastAsia="pl-PL"/>
        </w:rPr>
        <w:t>…..................................</w:t>
      </w:r>
    </w:p>
    <w:p w:rsidR="005A0E80" w:rsidRPr="0087512D" w:rsidRDefault="005A0E80" w:rsidP="005A0E80">
      <w:pPr>
        <w:suppressAutoHyphens w:val="0"/>
        <w:rPr>
          <w:rFonts w:ascii="Calibri" w:hAnsi="Calibri"/>
          <w:sz w:val="18"/>
          <w:szCs w:val="18"/>
          <w:lang w:eastAsia="pl-PL"/>
        </w:rPr>
      </w:pPr>
      <w:r>
        <w:rPr>
          <w:rFonts w:ascii="Calibri" w:hAnsi="Calibri"/>
          <w:sz w:val="18"/>
          <w:szCs w:val="18"/>
          <w:lang w:eastAsia="pl-PL"/>
        </w:rPr>
        <w:t xml:space="preserve">        (miejscowość) </w:t>
      </w:r>
      <w:r>
        <w:rPr>
          <w:rFonts w:ascii="Calibri" w:hAnsi="Calibri"/>
          <w:sz w:val="18"/>
          <w:szCs w:val="18"/>
          <w:lang w:eastAsia="pl-PL"/>
        </w:rPr>
        <w:tab/>
      </w:r>
      <w:r>
        <w:rPr>
          <w:rFonts w:ascii="Calibri" w:hAnsi="Calibri"/>
          <w:sz w:val="18"/>
          <w:szCs w:val="18"/>
          <w:lang w:eastAsia="pl-PL"/>
        </w:rPr>
        <w:tab/>
      </w:r>
      <w:r>
        <w:rPr>
          <w:rFonts w:ascii="Calibri" w:hAnsi="Calibri"/>
          <w:sz w:val="18"/>
          <w:szCs w:val="18"/>
          <w:lang w:eastAsia="pl-PL"/>
        </w:rPr>
        <w:tab/>
        <w:t>(data)</w:t>
      </w:r>
    </w:p>
    <w:p w:rsidR="005A0E80" w:rsidRPr="0087512D" w:rsidRDefault="005A0E80" w:rsidP="005A0E80">
      <w:pPr>
        <w:suppressAutoHyphens w:val="0"/>
        <w:rPr>
          <w:rFonts w:ascii="Calibri" w:hAnsi="Calibri"/>
          <w:sz w:val="16"/>
          <w:szCs w:val="18"/>
          <w:lang w:eastAsia="pl-PL"/>
        </w:rPr>
      </w:pPr>
    </w:p>
    <w:p w:rsidR="005A0E80" w:rsidRPr="0087512D" w:rsidRDefault="005A0E80" w:rsidP="005A0E80">
      <w:pPr>
        <w:suppressAutoHyphens w:val="0"/>
        <w:ind w:left="4680"/>
        <w:jc w:val="right"/>
        <w:rPr>
          <w:rFonts w:ascii="Calibri" w:hAnsi="Calibri"/>
          <w:sz w:val="18"/>
          <w:szCs w:val="20"/>
          <w:lang w:eastAsia="pl-PL"/>
        </w:rPr>
      </w:pPr>
      <w:r w:rsidRPr="0087512D">
        <w:rPr>
          <w:rFonts w:ascii="Calibri" w:hAnsi="Calibri"/>
          <w:sz w:val="18"/>
          <w:szCs w:val="20"/>
          <w:lang w:eastAsia="pl-PL"/>
        </w:rPr>
        <w:t>….......................................................................</w:t>
      </w:r>
    </w:p>
    <w:p w:rsidR="005A0E80" w:rsidRPr="0087512D" w:rsidRDefault="005A0E80" w:rsidP="005A0E80">
      <w:pPr>
        <w:suppressAutoHyphens w:val="0"/>
        <w:ind w:left="4680"/>
        <w:jc w:val="right"/>
        <w:rPr>
          <w:rFonts w:ascii="Calibri" w:hAnsi="Calibri"/>
          <w:sz w:val="14"/>
          <w:szCs w:val="16"/>
          <w:lang w:eastAsia="pl-PL"/>
        </w:rPr>
      </w:pPr>
      <w:r w:rsidRPr="0087512D">
        <w:rPr>
          <w:rFonts w:ascii="Calibri" w:hAnsi="Calibri"/>
          <w:sz w:val="14"/>
          <w:szCs w:val="16"/>
          <w:lang w:eastAsia="pl-PL"/>
        </w:rPr>
        <w:t xml:space="preserve">      Podpis(-y) i  pieczęć(-cie) osoby(osób)  uprawnionej(-</w:t>
      </w:r>
      <w:proofErr w:type="spellStart"/>
      <w:r w:rsidRPr="0087512D">
        <w:rPr>
          <w:rFonts w:ascii="Calibri" w:hAnsi="Calibri"/>
          <w:sz w:val="14"/>
          <w:szCs w:val="16"/>
          <w:lang w:eastAsia="pl-PL"/>
        </w:rPr>
        <w:t>ych</w:t>
      </w:r>
      <w:proofErr w:type="spellEnd"/>
      <w:r w:rsidRPr="0087512D">
        <w:rPr>
          <w:rFonts w:ascii="Calibri" w:hAnsi="Calibri"/>
          <w:sz w:val="14"/>
          <w:szCs w:val="16"/>
          <w:lang w:eastAsia="pl-PL"/>
        </w:rPr>
        <w:t xml:space="preserve">)  </w:t>
      </w:r>
    </w:p>
    <w:p w:rsidR="005A0E80" w:rsidRPr="0087512D" w:rsidRDefault="005A0E80" w:rsidP="005A0E80">
      <w:pPr>
        <w:suppressAutoHyphens w:val="0"/>
        <w:ind w:left="4680"/>
        <w:jc w:val="right"/>
        <w:rPr>
          <w:rFonts w:ascii="Calibri" w:hAnsi="Calibri"/>
          <w:sz w:val="14"/>
          <w:szCs w:val="16"/>
          <w:lang w:eastAsia="pl-PL"/>
        </w:rPr>
      </w:pPr>
      <w:r w:rsidRPr="0087512D">
        <w:rPr>
          <w:rFonts w:ascii="Calibri" w:hAnsi="Calibri"/>
          <w:sz w:val="14"/>
          <w:szCs w:val="16"/>
          <w:lang w:eastAsia="pl-PL"/>
        </w:rPr>
        <w:t xml:space="preserve">          do reprezentowania Wykonawcy  lub upoważnionej </w:t>
      </w:r>
    </w:p>
    <w:p w:rsidR="005A0E80" w:rsidRPr="0087512D" w:rsidRDefault="005A0E80" w:rsidP="005A0E80">
      <w:pPr>
        <w:suppressAutoHyphens w:val="0"/>
        <w:ind w:left="4680"/>
        <w:jc w:val="right"/>
        <w:rPr>
          <w:rFonts w:ascii="Calibri" w:hAnsi="Calibri"/>
          <w:sz w:val="14"/>
          <w:szCs w:val="16"/>
          <w:lang w:eastAsia="pl-PL"/>
        </w:rPr>
      </w:pPr>
      <w:r w:rsidRPr="0087512D">
        <w:rPr>
          <w:rFonts w:ascii="Calibri" w:hAnsi="Calibri"/>
          <w:sz w:val="14"/>
          <w:szCs w:val="16"/>
          <w:lang w:eastAsia="pl-PL"/>
        </w:rPr>
        <w:t xml:space="preserve">                        do występowania  w jego imieniu</w:t>
      </w:r>
    </w:p>
    <w:p w:rsidR="005A0E80" w:rsidRPr="0087512D" w:rsidRDefault="005A0E80" w:rsidP="005A0E80">
      <w:pPr>
        <w:suppressAutoHyphens w:val="0"/>
        <w:ind w:left="4680"/>
        <w:rPr>
          <w:rFonts w:ascii="Calibri" w:hAnsi="Calibri"/>
          <w:sz w:val="14"/>
          <w:szCs w:val="16"/>
          <w:lang w:eastAsia="pl-PL"/>
        </w:rPr>
      </w:pPr>
    </w:p>
    <w:p w:rsidR="005A0E80" w:rsidRPr="000E149A" w:rsidRDefault="005A0E80" w:rsidP="005A0E80">
      <w:pPr>
        <w:suppressAutoHyphens w:val="0"/>
        <w:rPr>
          <w:rFonts w:ascii="Calibri" w:hAnsi="Calibri"/>
          <w:b/>
          <w:sz w:val="18"/>
          <w:szCs w:val="18"/>
          <w:lang w:eastAsia="pl-PL"/>
        </w:rPr>
      </w:pPr>
      <w:r w:rsidRPr="000E149A">
        <w:rPr>
          <w:rFonts w:ascii="Calibri" w:hAnsi="Calibri"/>
          <w:b/>
          <w:sz w:val="18"/>
          <w:szCs w:val="18"/>
          <w:lang w:eastAsia="pl-PL"/>
        </w:rPr>
        <w:t>OZNACZENIA:</w:t>
      </w:r>
    </w:p>
    <w:p w:rsidR="005A0E80" w:rsidRPr="0087512D" w:rsidRDefault="005A0E80" w:rsidP="005A0E80">
      <w:pPr>
        <w:suppressAutoHyphens w:val="0"/>
        <w:ind w:left="426" w:hanging="426"/>
        <w:rPr>
          <w:rFonts w:ascii="Calibri" w:hAnsi="Calibri"/>
          <w:sz w:val="14"/>
          <w:szCs w:val="20"/>
          <w:lang w:eastAsia="pl-PL"/>
        </w:rPr>
      </w:pPr>
      <w:r w:rsidRPr="0087512D">
        <w:rPr>
          <w:rFonts w:ascii="Calibri" w:hAnsi="Calibri"/>
          <w:sz w:val="18"/>
          <w:szCs w:val="20"/>
          <w:lang w:eastAsia="pl-PL"/>
        </w:rPr>
        <w:t xml:space="preserve">* </w:t>
      </w:r>
      <w:r w:rsidRPr="0087512D">
        <w:rPr>
          <w:rFonts w:ascii="Calibri" w:hAnsi="Calibri"/>
          <w:sz w:val="18"/>
          <w:szCs w:val="20"/>
          <w:lang w:eastAsia="pl-PL"/>
        </w:rPr>
        <w:tab/>
      </w:r>
      <w:r>
        <w:rPr>
          <w:rFonts w:ascii="Calibri" w:hAnsi="Calibri"/>
          <w:sz w:val="18"/>
          <w:szCs w:val="20"/>
          <w:lang w:eastAsia="pl-PL"/>
        </w:rPr>
        <w:tab/>
      </w:r>
      <w:r w:rsidRPr="0087512D">
        <w:rPr>
          <w:rFonts w:ascii="Calibri" w:hAnsi="Calibri"/>
          <w:sz w:val="18"/>
          <w:szCs w:val="20"/>
          <w:lang w:eastAsia="pl-PL"/>
        </w:rPr>
        <w:t xml:space="preserve">niepotrzebne skreślić </w:t>
      </w:r>
    </w:p>
    <w:p w:rsidR="005A0E80" w:rsidRPr="0087512D" w:rsidRDefault="005A0E80" w:rsidP="005A0E80">
      <w:pPr>
        <w:spacing w:line="360" w:lineRule="auto"/>
        <w:jc w:val="both"/>
        <w:rPr>
          <w:rFonts w:ascii="Calibri" w:hAnsi="Calibri"/>
          <w:sz w:val="22"/>
          <w:lang w:eastAsia="pl-PL"/>
        </w:rPr>
      </w:pPr>
      <w:r w:rsidRPr="001C1EA4">
        <w:rPr>
          <w:rFonts w:ascii="Calibri" w:hAnsi="Calibri"/>
          <w:sz w:val="18"/>
          <w:szCs w:val="18"/>
          <w:lang w:eastAsia="pl-PL"/>
        </w:rPr>
        <w:t xml:space="preserve">** </w:t>
      </w:r>
      <w:r>
        <w:rPr>
          <w:rFonts w:ascii="Calibri" w:hAnsi="Calibri"/>
          <w:sz w:val="18"/>
          <w:szCs w:val="18"/>
          <w:lang w:eastAsia="pl-PL"/>
        </w:rPr>
        <w:tab/>
      </w:r>
      <w:r w:rsidRPr="001C1EA4">
        <w:rPr>
          <w:rFonts w:ascii="Calibri" w:hAnsi="Calibri"/>
          <w:sz w:val="18"/>
          <w:szCs w:val="18"/>
          <w:lang w:eastAsia="pl-PL"/>
        </w:rPr>
        <w:t>właściw</w:t>
      </w:r>
      <w:r>
        <w:rPr>
          <w:rFonts w:ascii="Calibri" w:hAnsi="Calibri"/>
          <w:sz w:val="18"/>
          <w:szCs w:val="18"/>
          <w:lang w:eastAsia="pl-PL"/>
        </w:rPr>
        <w:t>e podkreślić</w:t>
      </w:r>
    </w:p>
    <w:p w:rsidR="008E0E9D" w:rsidRPr="0087512D" w:rsidRDefault="008E0E9D" w:rsidP="008E0E9D">
      <w:pPr>
        <w:spacing w:line="360" w:lineRule="auto"/>
        <w:ind w:left="720" w:firstLine="273"/>
        <w:jc w:val="both"/>
        <w:rPr>
          <w:rFonts w:ascii="Calibri" w:hAnsi="Calibri"/>
          <w:sz w:val="22"/>
          <w:lang w:eastAsia="pl-PL"/>
        </w:rPr>
      </w:pPr>
    </w:p>
    <w:p w:rsidR="008E0E9D" w:rsidRDefault="008E0E9D" w:rsidP="008E0E9D">
      <w:pPr>
        <w:pStyle w:val="Tretekstu"/>
        <w:ind w:right="-2"/>
        <w:jc w:val="right"/>
        <w:rPr>
          <w:rFonts w:ascii="Calibri" w:hAnsi="Calibri"/>
          <w:color w:val="auto"/>
          <w:sz w:val="22"/>
          <w:lang w:val="pl-PL"/>
        </w:rPr>
      </w:pPr>
    </w:p>
    <w:p w:rsidR="008E0E9D" w:rsidRDefault="008E0E9D" w:rsidP="008E0E9D">
      <w:pPr>
        <w:pStyle w:val="Tretekstu"/>
        <w:ind w:right="-2"/>
        <w:jc w:val="right"/>
        <w:rPr>
          <w:rFonts w:ascii="Calibri" w:hAnsi="Calibri"/>
          <w:color w:val="auto"/>
          <w:sz w:val="22"/>
          <w:lang w:val="pl-PL"/>
        </w:rPr>
      </w:pPr>
    </w:p>
    <w:p w:rsidR="008E0E9D" w:rsidRDefault="008E0E9D" w:rsidP="008E0E9D">
      <w:pPr>
        <w:pStyle w:val="Tretekstu"/>
        <w:ind w:right="-2"/>
        <w:rPr>
          <w:rFonts w:ascii="Calibri" w:hAnsi="Calibri"/>
          <w:sz w:val="22"/>
          <w:szCs w:val="22"/>
        </w:rPr>
      </w:pPr>
    </w:p>
    <w:p w:rsidR="00CD3D30" w:rsidRDefault="00CD3D30" w:rsidP="00CD3D30">
      <w:pPr>
        <w:spacing w:line="240" w:lineRule="exact"/>
        <w:jc w:val="both"/>
        <w:rPr>
          <w:rFonts w:ascii="Calibri" w:hAnsi="Calibri"/>
          <w:sz w:val="22"/>
          <w:szCs w:val="22"/>
        </w:rPr>
      </w:pPr>
    </w:p>
    <w:p w:rsidR="00B04CED" w:rsidRDefault="00B04CED" w:rsidP="00CD3D30">
      <w:pPr>
        <w:spacing w:line="240" w:lineRule="exact"/>
        <w:jc w:val="both"/>
        <w:rPr>
          <w:rFonts w:ascii="Calibri" w:hAnsi="Calibri"/>
          <w:sz w:val="22"/>
          <w:szCs w:val="22"/>
        </w:rPr>
      </w:pPr>
    </w:p>
    <w:p w:rsidR="00DA2547" w:rsidRDefault="00DA2547" w:rsidP="00CD3D30">
      <w:pPr>
        <w:spacing w:line="240" w:lineRule="exact"/>
        <w:jc w:val="both"/>
        <w:rPr>
          <w:rFonts w:ascii="Calibri" w:hAnsi="Calibri"/>
          <w:sz w:val="22"/>
          <w:szCs w:val="22"/>
        </w:rPr>
      </w:pPr>
    </w:p>
    <w:p w:rsidR="00CD5D36" w:rsidRDefault="00CD5D36" w:rsidP="00CD3D30">
      <w:pPr>
        <w:spacing w:line="240" w:lineRule="exact"/>
        <w:jc w:val="both"/>
        <w:rPr>
          <w:rFonts w:ascii="Calibri" w:hAnsi="Calibri"/>
          <w:sz w:val="22"/>
          <w:szCs w:val="22"/>
        </w:rPr>
      </w:pPr>
    </w:p>
    <w:p w:rsidR="00CD5D36" w:rsidRDefault="00CD5D36" w:rsidP="00CD3D30">
      <w:pPr>
        <w:spacing w:line="240" w:lineRule="exact"/>
        <w:jc w:val="both"/>
        <w:rPr>
          <w:rFonts w:ascii="Calibri" w:hAnsi="Calibri"/>
          <w:sz w:val="22"/>
          <w:szCs w:val="22"/>
        </w:rPr>
      </w:pPr>
    </w:p>
    <w:p w:rsidR="00CD5D36" w:rsidRDefault="00CD5D36" w:rsidP="00CD3D30">
      <w:pPr>
        <w:spacing w:line="240" w:lineRule="exact"/>
        <w:jc w:val="both"/>
        <w:rPr>
          <w:rFonts w:ascii="Calibri" w:hAnsi="Calibri"/>
          <w:sz w:val="22"/>
          <w:szCs w:val="22"/>
        </w:rPr>
      </w:pPr>
    </w:p>
    <w:p w:rsidR="00CD5D36" w:rsidRDefault="00CD5D36" w:rsidP="00CD3D30">
      <w:pPr>
        <w:spacing w:line="240" w:lineRule="exact"/>
        <w:jc w:val="both"/>
        <w:rPr>
          <w:rFonts w:ascii="Calibri" w:hAnsi="Calibri"/>
          <w:sz w:val="22"/>
          <w:szCs w:val="22"/>
        </w:rPr>
      </w:pPr>
    </w:p>
    <w:p w:rsidR="00CD5D36" w:rsidRDefault="00CD5D36" w:rsidP="00CD3D30">
      <w:pPr>
        <w:spacing w:line="240" w:lineRule="exact"/>
        <w:jc w:val="both"/>
        <w:rPr>
          <w:rFonts w:ascii="Calibri" w:hAnsi="Calibri"/>
          <w:sz w:val="22"/>
          <w:szCs w:val="22"/>
        </w:rPr>
      </w:pPr>
    </w:p>
    <w:p w:rsidR="00CD3D30" w:rsidRPr="00CD3D30" w:rsidRDefault="00CD3D30" w:rsidP="00CD3D30">
      <w:pPr>
        <w:spacing w:line="240" w:lineRule="exact"/>
        <w:jc w:val="both"/>
        <w:rPr>
          <w:rFonts w:ascii="Calibri" w:hAnsi="Calibri"/>
          <w:sz w:val="22"/>
          <w:szCs w:val="22"/>
        </w:rPr>
      </w:pPr>
    </w:p>
    <w:p w:rsidR="00CD3D30" w:rsidRDefault="00777051" w:rsidP="00CD3D30">
      <w:pPr>
        <w:spacing w:line="240" w:lineRule="exact"/>
        <w:ind w:left="1416"/>
        <w:jc w:val="right"/>
        <w:rPr>
          <w:rFonts w:ascii="Calibri" w:hAnsi="Calibri"/>
          <w:b/>
          <w:i/>
          <w:sz w:val="22"/>
          <w:szCs w:val="22"/>
          <w:u w:val="single"/>
        </w:rPr>
      </w:pPr>
      <w:r>
        <w:rPr>
          <w:rFonts w:ascii="Calibri" w:hAnsi="Calibri"/>
          <w:b/>
          <w:i/>
          <w:sz w:val="22"/>
          <w:szCs w:val="22"/>
          <w:u w:val="single"/>
        </w:rPr>
        <w:br w:type="column"/>
      </w:r>
      <w:r w:rsidR="00CD3D30" w:rsidRPr="006A228B">
        <w:rPr>
          <w:rFonts w:ascii="Calibri" w:hAnsi="Calibri"/>
          <w:b/>
          <w:i/>
          <w:sz w:val="22"/>
          <w:szCs w:val="22"/>
          <w:u w:val="single"/>
        </w:rPr>
        <w:lastRenderedPageBreak/>
        <w:t xml:space="preserve">Załącznik nr </w:t>
      </w:r>
      <w:r w:rsidR="00CD3D30">
        <w:rPr>
          <w:rFonts w:ascii="Calibri" w:hAnsi="Calibri"/>
          <w:b/>
          <w:i/>
          <w:sz w:val="22"/>
          <w:szCs w:val="22"/>
          <w:u w:val="single"/>
        </w:rPr>
        <w:t>2</w:t>
      </w:r>
      <w:r w:rsidR="00CD3D30" w:rsidRPr="006A228B">
        <w:rPr>
          <w:rFonts w:ascii="Calibri" w:hAnsi="Calibri"/>
          <w:b/>
          <w:i/>
          <w:sz w:val="22"/>
          <w:szCs w:val="22"/>
          <w:u w:val="single"/>
        </w:rPr>
        <w:t xml:space="preserve"> do </w:t>
      </w:r>
      <w:r w:rsidR="00CD3D30">
        <w:rPr>
          <w:rFonts w:ascii="Calibri" w:hAnsi="Calibri"/>
          <w:b/>
          <w:i/>
          <w:sz w:val="22"/>
          <w:szCs w:val="22"/>
          <w:u w:val="single"/>
        </w:rPr>
        <w:t>SIWZ</w:t>
      </w:r>
      <w:r w:rsidR="00CD3D30" w:rsidRPr="006A228B">
        <w:rPr>
          <w:rFonts w:ascii="Calibri" w:hAnsi="Calibri"/>
          <w:b/>
          <w:i/>
          <w:sz w:val="22"/>
          <w:szCs w:val="22"/>
          <w:u w:val="single"/>
        </w:rPr>
        <w:t>.</w:t>
      </w:r>
    </w:p>
    <w:p w:rsidR="008E0E9D" w:rsidRPr="00777051" w:rsidRDefault="008E0E9D" w:rsidP="008E0E9D">
      <w:pPr>
        <w:jc w:val="center"/>
        <w:rPr>
          <w:rFonts w:asciiTheme="minorHAnsi" w:hAnsiTheme="minorHAnsi"/>
          <w:b/>
          <w:color w:val="000000" w:themeColor="text1"/>
          <w:sz w:val="22"/>
          <w:szCs w:val="22"/>
        </w:rPr>
      </w:pPr>
      <w:r w:rsidRPr="00777051">
        <w:rPr>
          <w:rFonts w:asciiTheme="minorHAnsi" w:hAnsiTheme="minorHAnsi"/>
          <w:b/>
          <w:i/>
          <w:color w:val="000000" w:themeColor="text1"/>
          <w:sz w:val="22"/>
          <w:szCs w:val="22"/>
        </w:rPr>
        <w:t>- projekt -</w:t>
      </w:r>
    </w:p>
    <w:p w:rsidR="008E0E9D" w:rsidRPr="00777051" w:rsidRDefault="008E0E9D" w:rsidP="008E0E9D">
      <w:pPr>
        <w:jc w:val="center"/>
        <w:rPr>
          <w:rFonts w:asciiTheme="minorHAnsi" w:hAnsiTheme="minorHAnsi"/>
          <w:b/>
          <w:color w:val="000000" w:themeColor="text1"/>
          <w:sz w:val="22"/>
          <w:szCs w:val="22"/>
        </w:rPr>
      </w:pPr>
    </w:p>
    <w:p w:rsidR="008E0E9D" w:rsidRPr="00777051" w:rsidRDefault="008E0E9D" w:rsidP="008E0E9D">
      <w:pPr>
        <w:jc w:val="center"/>
        <w:rPr>
          <w:rFonts w:asciiTheme="minorHAnsi" w:hAnsiTheme="minorHAnsi"/>
          <w:color w:val="000000" w:themeColor="text1"/>
          <w:sz w:val="22"/>
          <w:szCs w:val="22"/>
        </w:rPr>
      </w:pPr>
      <w:r w:rsidRPr="00777051">
        <w:rPr>
          <w:rFonts w:asciiTheme="minorHAnsi" w:hAnsiTheme="minorHAnsi"/>
          <w:b/>
          <w:color w:val="000000" w:themeColor="text1"/>
          <w:sz w:val="22"/>
          <w:szCs w:val="22"/>
        </w:rPr>
        <w:t>U M O W A    Nr………</w:t>
      </w:r>
    </w:p>
    <w:p w:rsidR="008E0E9D" w:rsidRPr="00777051" w:rsidRDefault="008E0E9D" w:rsidP="008E0E9D">
      <w:pPr>
        <w:jc w:val="both"/>
        <w:rPr>
          <w:rFonts w:asciiTheme="minorHAnsi" w:hAnsiTheme="minorHAnsi"/>
          <w:color w:val="000000" w:themeColor="text1"/>
          <w:sz w:val="22"/>
          <w:szCs w:val="22"/>
        </w:rPr>
      </w:pPr>
    </w:p>
    <w:p w:rsidR="008E0E9D" w:rsidRPr="00777051" w:rsidRDefault="008E0E9D" w:rsidP="008E0E9D">
      <w:pPr>
        <w:jc w:val="both"/>
        <w:rPr>
          <w:rFonts w:asciiTheme="minorHAnsi" w:hAnsiTheme="minorHAnsi"/>
          <w:color w:val="000000" w:themeColor="text1"/>
          <w:sz w:val="22"/>
          <w:szCs w:val="22"/>
        </w:rPr>
      </w:pPr>
      <w:r w:rsidRPr="00777051">
        <w:rPr>
          <w:rFonts w:asciiTheme="minorHAnsi" w:hAnsiTheme="minorHAnsi"/>
          <w:color w:val="000000" w:themeColor="text1"/>
          <w:sz w:val="22"/>
          <w:szCs w:val="22"/>
        </w:rPr>
        <w:t xml:space="preserve">              Zawarta w Zawierciu w dniu ……</w:t>
      </w:r>
      <w:r w:rsidR="00DA2547" w:rsidRPr="00777051">
        <w:rPr>
          <w:rFonts w:asciiTheme="minorHAnsi" w:hAnsiTheme="minorHAnsi"/>
          <w:color w:val="000000" w:themeColor="text1"/>
          <w:sz w:val="22"/>
          <w:szCs w:val="22"/>
        </w:rPr>
        <w:t>….</w:t>
      </w:r>
      <w:r w:rsidRPr="00777051">
        <w:rPr>
          <w:rFonts w:asciiTheme="minorHAnsi" w:hAnsiTheme="minorHAnsi"/>
          <w:color w:val="000000" w:themeColor="text1"/>
          <w:sz w:val="22"/>
          <w:szCs w:val="22"/>
        </w:rPr>
        <w:t>w siedzibie Zamawiającego, w wyniku postępowania o udzielenie zamówienia publicznego</w:t>
      </w:r>
      <w:r w:rsidR="00777051">
        <w:rPr>
          <w:rFonts w:asciiTheme="minorHAnsi" w:hAnsiTheme="minorHAnsi"/>
          <w:color w:val="000000" w:themeColor="text1"/>
          <w:sz w:val="22"/>
          <w:szCs w:val="22"/>
        </w:rPr>
        <w:t xml:space="preserve"> (ZP/PN/56/2016)</w:t>
      </w:r>
      <w:r w:rsidRPr="00777051">
        <w:rPr>
          <w:rFonts w:asciiTheme="minorHAnsi" w:hAnsiTheme="minorHAnsi"/>
          <w:color w:val="000000" w:themeColor="text1"/>
          <w:sz w:val="22"/>
          <w:szCs w:val="22"/>
        </w:rPr>
        <w:t xml:space="preserve"> w trybie przetargu nieograniczonego pomiędzy:</w:t>
      </w:r>
    </w:p>
    <w:p w:rsidR="008E0E9D" w:rsidRPr="00777051" w:rsidRDefault="008E0E9D" w:rsidP="008E0E9D">
      <w:pPr>
        <w:pStyle w:val="Tekstpodstawowy"/>
        <w:jc w:val="both"/>
        <w:rPr>
          <w:rFonts w:asciiTheme="minorHAnsi" w:hAnsiTheme="minorHAnsi"/>
          <w:b/>
          <w:color w:val="000000" w:themeColor="text1"/>
          <w:sz w:val="22"/>
          <w:szCs w:val="22"/>
        </w:rPr>
      </w:pPr>
      <w:r w:rsidRPr="00777051">
        <w:rPr>
          <w:rFonts w:asciiTheme="minorHAnsi" w:hAnsiTheme="minorHAnsi"/>
          <w:b/>
          <w:color w:val="000000" w:themeColor="text1"/>
          <w:sz w:val="22"/>
          <w:szCs w:val="22"/>
        </w:rPr>
        <w:t>Szpitalem Powiatowym w Zawierciu, z siedzibą 42-400 Zawiercie ul. Miodowa 14,    wpisanym do Rejestru Stowarzyszeń, Innych Organizacji Społecznych i Zawodowych, Fundacji, Publicznych Zakładów Opieki Zdrowotnej pod numerem KRS 0000126179, NIP 649-19-18-293,</w:t>
      </w:r>
    </w:p>
    <w:p w:rsidR="008E0E9D" w:rsidRPr="00777051" w:rsidRDefault="008E0E9D" w:rsidP="008E0E9D">
      <w:pPr>
        <w:jc w:val="both"/>
        <w:rPr>
          <w:rFonts w:asciiTheme="minorHAnsi" w:hAnsiTheme="minorHAnsi"/>
          <w:sz w:val="22"/>
          <w:szCs w:val="22"/>
        </w:rPr>
      </w:pPr>
    </w:p>
    <w:p w:rsidR="008E0E9D" w:rsidRPr="00777051" w:rsidRDefault="008E0E9D" w:rsidP="008E0E9D">
      <w:pPr>
        <w:pStyle w:val="Tekstpodstawowy"/>
        <w:jc w:val="both"/>
        <w:rPr>
          <w:rFonts w:asciiTheme="minorHAnsi" w:hAnsiTheme="minorHAnsi"/>
          <w:sz w:val="22"/>
          <w:szCs w:val="22"/>
        </w:rPr>
      </w:pPr>
      <w:r w:rsidRPr="00777051">
        <w:rPr>
          <w:rFonts w:asciiTheme="minorHAnsi" w:hAnsiTheme="minorHAnsi"/>
          <w:sz w:val="22"/>
          <w:szCs w:val="22"/>
        </w:rPr>
        <w:t xml:space="preserve">zwanym dalej </w:t>
      </w:r>
      <w:r w:rsidRPr="00777051">
        <w:rPr>
          <w:rFonts w:asciiTheme="minorHAnsi" w:hAnsiTheme="minorHAnsi"/>
          <w:b/>
          <w:sz w:val="22"/>
          <w:szCs w:val="22"/>
        </w:rPr>
        <w:t xml:space="preserve">„Zamawiającym” </w:t>
      </w:r>
      <w:r w:rsidRPr="00777051">
        <w:rPr>
          <w:rFonts w:asciiTheme="minorHAnsi" w:hAnsiTheme="minorHAnsi"/>
          <w:sz w:val="22"/>
          <w:szCs w:val="22"/>
        </w:rPr>
        <w:t xml:space="preserve"> reprezentowanym przez :</w:t>
      </w:r>
    </w:p>
    <w:p w:rsidR="008E0E9D" w:rsidRPr="00777051" w:rsidRDefault="00B04CED" w:rsidP="008E0E9D">
      <w:pPr>
        <w:jc w:val="both"/>
        <w:rPr>
          <w:rFonts w:asciiTheme="minorHAnsi" w:hAnsiTheme="minorHAnsi"/>
          <w:sz w:val="22"/>
          <w:szCs w:val="22"/>
        </w:rPr>
      </w:pPr>
      <w:r w:rsidRPr="00777051">
        <w:rPr>
          <w:rFonts w:asciiTheme="minorHAnsi" w:hAnsiTheme="minorHAnsi"/>
          <w:sz w:val="22"/>
          <w:szCs w:val="22"/>
        </w:rPr>
        <w:t xml:space="preserve"> Dyrektora Szpitala  Powiatowego w Zawierciu – mgr Annę Pilarczyk - </w:t>
      </w:r>
      <w:proofErr w:type="spellStart"/>
      <w:r w:rsidRPr="00777051">
        <w:rPr>
          <w:rFonts w:asciiTheme="minorHAnsi" w:hAnsiTheme="minorHAnsi"/>
          <w:sz w:val="22"/>
          <w:szCs w:val="22"/>
        </w:rPr>
        <w:t>Sprycha</w:t>
      </w:r>
      <w:proofErr w:type="spellEnd"/>
    </w:p>
    <w:p w:rsidR="008E0E9D" w:rsidRPr="00777051" w:rsidRDefault="008E0E9D" w:rsidP="008E0E9D">
      <w:pPr>
        <w:jc w:val="both"/>
        <w:rPr>
          <w:rFonts w:asciiTheme="minorHAnsi" w:hAnsiTheme="minorHAnsi"/>
          <w:sz w:val="22"/>
          <w:szCs w:val="22"/>
        </w:rPr>
      </w:pPr>
      <w:r w:rsidRPr="00777051">
        <w:rPr>
          <w:rFonts w:asciiTheme="minorHAnsi" w:hAnsiTheme="minorHAnsi"/>
          <w:sz w:val="22"/>
          <w:szCs w:val="22"/>
        </w:rPr>
        <w:t>a</w:t>
      </w:r>
    </w:p>
    <w:p w:rsidR="008E0E9D" w:rsidRPr="00777051" w:rsidRDefault="008E0E9D" w:rsidP="008E0E9D">
      <w:pPr>
        <w:jc w:val="both"/>
        <w:rPr>
          <w:rFonts w:asciiTheme="minorHAnsi" w:hAnsiTheme="minorHAnsi"/>
          <w:sz w:val="22"/>
          <w:szCs w:val="22"/>
        </w:rPr>
      </w:pPr>
    </w:p>
    <w:p w:rsidR="008E0E9D" w:rsidRPr="00777051" w:rsidRDefault="008E0E9D" w:rsidP="008E0E9D">
      <w:pPr>
        <w:jc w:val="both"/>
        <w:rPr>
          <w:rFonts w:asciiTheme="minorHAnsi" w:hAnsiTheme="minorHAnsi"/>
          <w:sz w:val="22"/>
          <w:szCs w:val="22"/>
        </w:rPr>
      </w:pPr>
      <w:r w:rsidRPr="00777051">
        <w:rPr>
          <w:rFonts w:asciiTheme="minorHAnsi" w:hAnsiTheme="minorHAnsi"/>
          <w:sz w:val="22"/>
          <w:szCs w:val="22"/>
        </w:rPr>
        <w:t>…………………………………………………………………………………………………</w:t>
      </w:r>
    </w:p>
    <w:p w:rsidR="008E0E9D" w:rsidRPr="00777051" w:rsidRDefault="008E0E9D" w:rsidP="008E0E9D">
      <w:pPr>
        <w:jc w:val="both"/>
        <w:rPr>
          <w:rFonts w:asciiTheme="minorHAnsi" w:hAnsiTheme="minorHAnsi"/>
          <w:sz w:val="22"/>
          <w:szCs w:val="22"/>
        </w:rPr>
      </w:pPr>
      <w:r w:rsidRPr="00777051">
        <w:rPr>
          <w:rFonts w:asciiTheme="minorHAnsi" w:hAnsiTheme="minorHAnsi"/>
          <w:sz w:val="22"/>
          <w:szCs w:val="22"/>
        </w:rPr>
        <w:t xml:space="preserve">zwanym dalej </w:t>
      </w:r>
      <w:r w:rsidRPr="00777051">
        <w:rPr>
          <w:rFonts w:asciiTheme="minorHAnsi" w:hAnsiTheme="minorHAnsi"/>
          <w:b/>
          <w:sz w:val="22"/>
          <w:szCs w:val="22"/>
        </w:rPr>
        <w:t>„Wykonawcą”</w:t>
      </w:r>
      <w:r w:rsidRPr="00777051">
        <w:rPr>
          <w:rFonts w:asciiTheme="minorHAnsi" w:hAnsiTheme="minorHAnsi"/>
          <w:sz w:val="22"/>
          <w:szCs w:val="22"/>
        </w:rPr>
        <w:t xml:space="preserve"> </w:t>
      </w:r>
    </w:p>
    <w:p w:rsidR="008E0E9D" w:rsidRPr="00777051" w:rsidRDefault="008E0E9D" w:rsidP="008E0E9D">
      <w:pPr>
        <w:jc w:val="both"/>
        <w:rPr>
          <w:rFonts w:asciiTheme="minorHAnsi" w:hAnsiTheme="minorHAnsi"/>
          <w:sz w:val="22"/>
          <w:szCs w:val="22"/>
        </w:rPr>
      </w:pPr>
      <w:r w:rsidRPr="00777051">
        <w:rPr>
          <w:rFonts w:asciiTheme="minorHAnsi" w:hAnsiTheme="minorHAnsi"/>
          <w:sz w:val="22"/>
          <w:szCs w:val="22"/>
        </w:rPr>
        <w:t>reprezentowanym  przez:</w:t>
      </w:r>
    </w:p>
    <w:p w:rsidR="008E0E9D" w:rsidRPr="00777051" w:rsidRDefault="008E0E9D" w:rsidP="008E0E9D">
      <w:pPr>
        <w:jc w:val="both"/>
        <w:rPr>
          <w:rFonts w:asciiTheme="minorHAnsi" w:hAnsiTheme="minorHAnsi"/>
          <w:sz w:val="22"/>
          <w:szCs w:val="22"/>
        </w:rPr>
      </w:pPr>
    </w:p>
    <w:p w:rsidR="008E0E9D" w:rsidRPr="00777051" w:rsidRDefault="008E0E9D" w:rsidP="008E0E9D">
      <w:pPr>
        <w:jc w:val="both"/>
        <w:rPr>
          <w:rFonts w:asciiTheme="minorHAnsi" w:hAnsiTheme="minorHAnsi"/>
          <w:sz w:val="22"/>
          <w:szCs w:val="22"/>
        </w:rPr>
      </w:pPr>
      <w:r w:rsidRPr="00777051">
        <w:rPr>
          <w:rFonts w:asciiTheme="minorHAnsi" w:hAnsiTheme="minorHAnsi"/>
          <w:sz w:val="22"/>
          <w:szCs w:val="22"/>
        </w:rPr>
        <w:t>…………………………………………………………………………………………………</w:t>
      </w:r>
    </w:p>
    <w:p w:rsidR="008E0E9D" w:rsidRPr="00777051" w:rsidRDefault="008E0E9D" w:rsidP="008E0E9D">
      <w:pPr>
        <w:jc w:val="both"/>
        <w:rPr>
          <w:rFonts w:asciiTheme="minorHAnsi" w:hAnsiTheme="minorHAnsi"/>
          <w:sz w:val="22"/>
          <w:szCs w:val="22"/>
        </w:rPr>
      </w:pPr>
    </w:p>
    <w:p w:rsidR="008E0E9D" w:rsidRPr="00777051" w:rsidRDefault="008E0E9D" w:rsidP="008E0E9D">
      <w:pPr>
        <w:jc w:val="center"/>
        <w:rPr>
          <w:rFonts w:asciiTheme="minorHAnsi" w:hAnsiTheme="minorHAnsi"/>
          <w:sz w:val="22"/>
          <w:szCs w:val="22"/>
        </w:rPr>
      </w:pPr>
      <w:r w:rsidRPr="00777051">
        <w:rPr>
          <w:rFonts w:asciiTheme="minorHAnsi" w:hAnsiTheme="minorHAnsi"/>
          <w:b/>
          <w:sz w:val="22"/>
          <w:szCs w:val="22"/>
        </w:rPr>
        <w:t>§  1</w:t>
      </w:r>
    </w:p>
    <w:p w:rsidR="008E0E9D" w:rsidRPr="00777051" w:rsidRDefault="008E0E9D" w:rsidP="008E0E9D">
      <w:pPr>
        <w:jc w:val="both"/>
        <w:rPr>
          <w:rFonts w:asciiTheme="minorHAnsi" w:hAnsiTheme="minorHAnsi"/>
          <w:sz w:val="22"/>
          <w:szCs w:val="22"/>
        </w:rPr>
      </w:pPr>
    </w:p>
    <w:p w:rsidR="008E0E9D" w:rsidRPr="00777051" w:rsidRDefault="008E0E9D" w:rsidP="00777051">
      <w:pPr>
        <w:pStyle w:val="Akapitzlist"/>
        <w:numPr>
          <w:ilvl w:val="0"/>
          <w:numId w:val="46"/>
        </w:numPr>
        <w:jc w:val="both"/>
        <w:rPr>
          <w:rFonts w:asciiTheme="minorHAnsi" w:hAnsiTheme="minorHAnsi"/>
          <w:sz w:val="22"/>
          <w:szCs w:val="22"/>
        </w:rPr>
      </w:pPr>
      <w:r w:rsidRPr="00777051">
        <w:rPr>
          <w:rFonts w:asciiTheme="minorHAnsi" w:hAnsiTheme="minorHAnsi"/>
          <w:sz w:val="22"/>
          <w:szCs w:val="22"/>
        </w:rPr>
        <w:t xml:space="preserve">Przedmiotem umowy jest sprzedaż i dostarczenie materiałów medycznych jednorazowego użytku szczegółowo określonych w załączniku  nr </w:t>
      </w:r>
      <w:r w:rsidR="00777051" w:rsidRPr="00777051">
        <w:rPr>
          <w:rFonts w:asciiTheme="minorHAnsi" w:hAnsiTheme="minorHAnsi"/>
          <w:sz w:val="22"/>
          <w:szCs w:val="22"/>
        </w:rPr>
        <w:t>…………. (</w:t>
      </w:r>
      <w:r w:rsidRPr="00777051">
        <w:rPr>
          <w:rFonts w:asciiTheme="minorHAnsi" w:hAnsiTheme="minorHAnsi"/>
          <w:sz w:val="22"/>
          <w:szCs w:val="22"/>
        </w:rPr>
        <w:t>formularz asortymentowo-cenowy) do Szpitala Powiatowego w Zawierciu.</w:t>
      </w:r>
    </w:p>
    <w:p w:rsidR="008E0E9D" w:rsidRPr="00777051" w:rsidRDefault="008E0E9D" w:rsidP="00777051">
      <w:pPr>
        <w:pStyle w:val="Akapitzlist"/>
        <w:numPr>
          <w:ilvl w:val="0"/>
          <w:numId w:val="46"/>
        </w:numPr>
        <w:jc w:val="both"/>
        <w:rPr>
          <w:rFonts w:asciiTheme="minorHAnsi" w:hAnsiTheme="minorHAnsi"/>
          <w:sz w:val="22"/>
          <w:szCs w:val="22"/>
        </w:rPr>
      </w:pPr>
      <w:r w:rsidRPr="00777051">
        <w:rPr>
          <w:rFonts w:asciiTheme="minorHAnsi" w:hAnsiTheme="minorHAnsi"/>
          <w:sz w:val="22"/>
          <w:szCs w:val="22"/>
        </w:rPr>
        <w:t>Zakres rzeczowy przedmiotu umowy określa SIWZ oraz oferta Wykonawcy wraz z załącznikami, stanowiąca integralną część niniejszej umowy, których Formularz asortymentowo- cenowy stanowi załącznik nr 1 do niniejszej umowy.</w:t>
      </w:r>
    </w:p>
    <w:p w:rsidR="008E0E9D" w:rsidRPr="00777051" w:rsidRDefault="008E0E9D" w:rsidP="008E0E9D">
      <w:pPr>
        <w:jc w:val="both"/>
        <w:rPr>
          <w:rFonts w:asciiTheme="minorHAnsi" w:hAnsiTheme="minorHAnsi"/>
          <w:sz w:val="22"/>
          <w:szCs w:val="22"/>
        </w:rPr>
      </w:pPr>
    </w:p>
    <w:p w:rsidR="008E0E9D" w:rsidRPr="00777051" w:rsidRDefault="008E0E9D" w:rsidP="008E0E9D">
      <w:pPr>
        <w:jc w:val="center"/>
        <w:rPr>
          <w:rFonts w:asciiTheme="minorHAnsi" w:hAnsiTheme="minorHAnsi"/>
          <w:sz w:val="22"/>
          <w:szCs w:val="22"/>
        </w:rPr>
      </w:pPr>
      <w:r w:rsidRPr="00777051">
        <w:rPr>
          <w:rFonts w:asciiTheme="minorHAnsi" w:hAnsiTheme="minorHAnsi"/>
          <w:b/>
          <w:sz w:val="22"/>
          <w:szCs w:val="22"/>
        </w:rPr>
        <w:t>§  2</w:t>
      </w:r>
    </w:p>
    <w:p w:rsidR="008E0E9D" w:rsidRPr="00777051" w:rsidRDefault="008E0E9D" w:rsidP="008E0E9D">
      <w:pPr>
        <w:jc w:val="both"/>
        <w:rPr>
          <w:rFonts w:asciiTheme="minorHAnsi" w:hAnsiTheme="minorHAnsi"/>
          <w:sz w:val="22"/>
          <w:szCs w:val="22"/>
        </w:rPr>
      </w:pPr>
    </w:p>
    <w:p w:rsidR="008E0E9D" w:rsidRPr="00777051" w:rsidRDefault="008E0E9D" w:rsidP="008E0E9D">
      <w:pPr>
        <w:numPr>
          <w:ilvl w:val="0"/>
          <w:numId w:val="41"/>
        </w:numPr>
        <w:jc w:val="both"/>
        <w:rPr>
          <w:rFonts w:asciiTheme="minorHAnsi" w:hAnsiTheme="minorHAnsi"/>
          <w:sz w:val="22"/>
          <w:szCs w:val="22"/>
        </w:rPr>
      </w:pPr>
      <w:r w:rsidRPr="00777051">
        <w:rPr>
          <w:rFonts w:asciiTheme="minorHAnsi" w:hAnsiTheme="minorHAnsi"/>
          <w:sz w:val="22"/>
          <w:szCs w:val="22"/>
        </w:rPr>
        <w:t xml:space="preserve">Wykonawca zobowiązuje się do dostarczenia towarów, o których mowa w § 1 sukcesywnie, począwszy od daty zawarcia umowy, </w:t>
      </w:r>
      <w:r w:rsidRPr="00777051">
        <w:rPr>
          <w:rFonts w:asciiTheme="minorHAnsi" w:hAnsiTheme="minorHAnsi"/>
          <w:b/>
          <w:sz w:val="22"/>
          <w:szCs w:val="22"/>
        </w:rPr>
        <w:t xml:space="preserve">w terminie ……. dni roboczych </w:t>
      </w:r>
      <w:r w:rsidRPr="00777051">
        <w:rPr>
          <w:rFonts w:asciiTheme="minorHAnsi" w:hAnsiTheme="minorHAnsi"/>
          <w:sz w:val="22"/>
          <w:szCs w:val="22"/>
        </w:rPr>
        <w:t xml:space="preserve"> po przesłaniu faksem przez Zamawiającego specyfikacji częściowej dostawy, do łącznej kwoty ……… PLN brutto  (słownie: ………………………….).</w:t>
      </w:r>
    </w:p>
    <w:p w:rsidR="008E0E9D" w:rsidRPr="00777051" w:rsidRDefault="008E0E9D" w:rsidP="008E0E9D">
      <w:pPr>
        <w:numPr>
          <w:ilvl w:val="0"/>
          <w:numId w:val="41"/>
        </w:numPr>
        <w:jc w:val="both"/>
        <w:rPr>
          <w:rFonts w:asciiTheme="minorHAnsi" w:hAnsiTheme="minorHAnsi"/>
          <w:sz w:val="22"/>
          <w:szCs w:val="22"/>
        </w:rPr>
      </w:pPr>
      <w:r w:rsidRPr="00777051">
        <w:rPr>
          <w:rFonts w:asciiTheme="minorHAnsi" w:hAnsiTheme="minorHAnsi"/>
          <w:sz w:val="22"/>
          <w:szCs w:val="22"/>
        </w:rPr>
        <w:t>Za dostarczone towary Zamawiający zapłaci cenę ustaloną na podstawie cen jednostkowych, wyszczególnionych w załącznikach do oferty Wykonawcy. Ceny są stałe i niezmienne przez cały okres obowiązywania umowy i nie podlegają waloryzacji. W przypadku ustawowej zmiany stawki VAT cena brutto ulegnie zmianie o różnicę wynikającą z nowej stawki VAT.</w:t>
      </w:r>
    </w:p>
    <w:p w:rsidR="008E0E9D" w:rsidRPr="00777051" w:rsidRDefault="008E0E9D" w:rsidP="008E0E9D">
      <w:pPr>
        <w:numPr>
          <w:ilvl w:val="0"/>
          <w:numId w:val="41"/>
        </w:numPr>
        <w:jc w:val="both"/>
        <w:rPr>
          <w:rFonts w:asciiTheme="minorHAnsi" w:hAnsiTheme="minorHAnsi"/>
          <w:sz w:val="22"/>
          <w:szCs w:val="22"/>
        </w:rPr>
      </w:pPr>
      <w:r w:rsidRPr="00777051">
        <w:rPr>
          <w:rFonts w:asciiTheme="minorHAnsi" w:hAnsiTheme="minorHAnsi"/>
          <w:sz w:val="22"/>
          <w:szCs w:val="22"/>
        </w:rPr>
        <w:t>Zamawiający zobowiązany jest do zapłaty jedynie za towary rzeczywiście dostarczone, a uprzednio zamówione w specyfikacji częściowej dostawy.</w:t>
      </w:r>
    </w:p>
    <w:p w:rsidR="008E0E9D" w:rsidRPr="00777051" w:rsidRDefault="008E0E9D" w:rsidP="008E0E9D">
      <w:pPr>
        <w:numPr>
          <w:ilvl w:val="0"/>
          <w:numId w:val="41"/>
        </w:numPr>
        <w:autoSpaceDE w:val="0"/>
        <w:jc w:val="both"/>
        <w:rPr>
          <w:rFonts w:asciiTheme="minorHAnsi" w:hAnsiTheme="minorHAnsi"/>
          <w:sz w:val="22"/>
          <w:szCs w:val="22"/>
        </w:rPr>
      </w:pPr>
      <w:r w:rsidRPr="00777051">
        <w:rPr>
          <w:rFonts w:asciiTheme="minorHAnsi" w:hAnsiTheme="minorHAnsi"/>
          <w:bCs/>
          <w:iCs/>
          <w:color w:val="000000"/>
          <w:sz w:val="22"/>
          <w:szCs w:val="22"/>
        </w:rPr>
        <w:t>Zamawiający zastrzega sobie możliwość zastosowania prawa opcji, tj.  z</w:t>
      </w:r>
      <w:r w:rsidRPr="00777051">
        <w:rPr>
          <w:rFonts w:asciiTheme="minorHAnsi" w:eastAsia="LiberationSans" w:hAnsiTheme="minorHAnsi"/>
          <w:bCs/>
          <w:iCs/>
          <w:color w:val="000000"/>
          <w:sz w:val="22"/>
          <w:szCs w:val="22"/>
        </w:rPr>
        <w:t xml:space="preserve"> uwagi na specyfikę przedmiotu zamówienia wielkość i wartość przedmiotu zamówienia może ulec zmniejszeniu w granicach 40 % wartości umowy, zależnie od rzeczywistych potrzeb wynikających z działalności Zamawiającego w okresie realizacji umowy. W takim przypadku Zamawiający zobowiązany jest do zapłaty wyłącznie za zrealizowane dostawy.</w:t>
      </w:r>
      <w:r w:rsidRPr="00777051">
        <w:rPr>
          <w:rFonts w:asciiTheme="minorHAnsi" w:hAnsiTheme="minorHAnsi"/>
          <w:bCs/>
          <w:iCs/>
          <w:color w:val="000000"/>
          <w:sz w:val="22"/>
          <w:szCs w:val="22"/>
        </w:rPr>
        <w:t xml:space="preserve"> Wykonawca w stosunku do Zamawiającego nie będzie miał żadnych roszczeń z tytułu nie zamówienia całej ilości wyszczególnionych materiałów. </w:t>
      </w:r>
    </w:p>
    <w:p w:rsidR="008E0E9D" w:rsidRPr="00777051" w:rsidRDefault="008E0E9D" w:rsidP="008E0E9D">
      <w:pPr>
        <w:numPr>
          <w:ilvl w:val="0"/>
          <w:numId w:val="41"/>
        </w:numPr>
        <w:jc w:val="both"/>
        <w:rPr>
          <w:rFonts w:asciiTheme="minorHAnsi" w:hAnsiTheme="minorHAnsi"/>
          <w:sz w:val="22"/>
          <w:szCs w:val="22"/>
        </w:rPr>
      </w:pPr>
      <w:r w:rsidRPr="00777051">
        <w:rPr>
          <w:rFonts w:asciiTheme="minorHAnsi" w:hAnsiTheme="minorHAnsi"/>
          <w:sz w:val="22"/>
          <w:szCs w:val="22"/>
        </w:rPr>
        <w:t>W przypadku  braku możliwości realizacji zamówienia  ze strony Wykonawcy   zgodnie z umową, Zamawiający  zastrzega sobie  prawo zakupu u innego dostawcy, natomiast dodatnią różnicę w cenie  i wszelkie koszty związane z realizacją  zamówienia obciąży  wykonawcę w formie noty obciążeniowej  i faktury VAT.</w:t>
      </w:r>
    </w:p>
    <w:p w:rsidR="008E0E9D" w:rsidRDefault="008E0E9D" w:rsidP="008E0E9D">
      <w:pPr>
        <w:jc w:val="both"/>
        <w:rPr>
          <w:rFonts w:asciiTheme="minorHAnsi" w:hAnsiTheme="minorHAnsi"/>
          <w:sz w:val="22"/>
          <w:szCs w:val="22"/>
        </w:rPr>
      </w:pPr>
    </w:p>
    <w:p w:rsidR="00901C4E" w:rsidRDefault="00901C4E" w:rsidP="008E0E9D">
      <w:pPr>
        <w:jc w:val="both"/>
        <w:rPr>
          <w:rFonts w:asciiTheme="minorHAnsi" w:hAnsiTheme="minorHAnsi"/>
          <w:sz w:val="22"/>
          <w:szCs w:val="22"/>
        </w:rPr>
      </w:pPr>
    </w:p>
    <w:p w:rsidR="008E0E9D" w:rsidRPr="00777051" w:rsidRDefault="008E0E9D" w:rsidP="008E0E9D">
      <w:pPr>
        <w:jc w:val="center"/>
        <w:rPr>
          <w:rFonts w:asciiTheme="minorHAnsi" w:hAnsiTheme="minorHAnsi"/>
          <w:sz w:val="22"/>
          <w:szCs w:val="22"/>
        </w:rPr>
      </w:pPr>
      <w:r w:rsidRPr="00777051">
        <w:rPr>
          <w:rFonts w:asciiTheme="minorHAnsi" w:hAnsiTheme="minorHAnsi"/>
          <w:b/>
          <w:sz w:val="22"/>
          <w:szCs w:val="22"/>
        </w:rPr>
        <w:lastRenderedPageBreak/>
        <w:t>§  3</w:t>
      </w:r>
    </w:p>
    <w:p w:rsidR="008E0E9D" w:rsidRPr="00777051" w:rsidRDefault="008E0E9D" w:rsidP="008E0E9D">
      <w:pPr>
        <w:rPr>
          <w:rFonts w:asciiTheme="minorHAnsi" w:hAnsiTheme="minorHAnsi"/>
          <w:sz w:val="22"/>
          <w:szCs w:val="22"/>
        </w:rPr>
      </w:pPr>
    </w:p>
    <w:p w:rsidR="008E0E9D" w:rsidRPr="00777051" w:rsidRDefault="008E0E9D" w:rsidP="00DA2547">
      <w:pPr>
        <w:pStyle w:val="Akapitzlist"/>
        <w:numPr>
          <w:ilvl w:val="0"/>
          <w:numId w:val="37"/>
        </w:numPr>
        <w:jc w:val="both"/>
        <w:rPr>
          <w:rFonts w:asciiTheme="minorHAnsi" w:hAnsiTheme="minorHAnsi"/>
          <w:sz w:val="22"/>
          <w:szCs w:val="22"/>
        </w:rPr>
      </w:pPr>
      <w:r w:rsidRPr="00777051">
        <w:rPr>
          <w:rFonts w:asciiTheme="minorHAnsi" w:hAnsiTheme="minorHAnsi"/>
          <w:sz w:val="22"/>
          <w:szCs w:val="22"/>
        </w:rPr>
        <w:t xml:space="preserve">Rozliczenia za dostarczone towary odbywać się będą fakturami, płatnymi przelewami na konto Wykonawcy podane na fakturze, w ciągu </w:t>
      </w:r>
      <w:r w:rsidR="00777051">
        <w:rPr>
          <w:rFonts w:asciiTheme="minorHAnsi" w:hAnsiTheme="minorHAnsi"/>
          <w:sz w:val="22"/>
          <w:szCs w:val="22"/>
        </w:rPr>
        <w:t>60</w:t>
      </w:r>
      <w:r w:rsidRPr="00777051">
        <w:rPr>
          <w:rFonts w:asciiTheme="minorHAnsi" w:hAnsiTheme="minorHAnsi"/>
          <w:sz w:val="22"/>
          <w:szCs w:val="22"/>
        </w:rPr>
        <w:t xml:space="preserve"> dni od daty dostarczenia prawidłowo wystawionej  faktury na której  zawarte jest potwierdzenie  otrzymania towaru przez Zamawiającego, zgodnie </w:t>
      </w:r>
      <w:r w:rsidR="00777051">
        <w:rPr>
          <w:rFonts w:asciiTheme="minorHAnsi" w:hAnsiTheme="minorHAnsi"/>
          <w:sz w:val="22"/>
          <w:szCs w:val="22"/>
        </w:rPr>
        <w:br/>
      </w:r>
      <w:r w:rsidRPr="00777051">
        <w:rPr>
          <w:rFonts w:asciiTheme="minorHAnsi" w:hAnsiTheme="minorHAnsi"/>
          <w:sz w:val="22"/>
          <w:szCs w:val="22"/>
        </w:rPr>
        <w:t>z zamówieniem.</w:t>
      </w:r>
    </w:p>
    <w:p w:rsidR="008E0E9D" w:rsidRPr="00777051" w:rsidRDefault="008E0E9D" w:rsidP="008E0E9D">
      <w:pPr>
        <w:numPr>
          <w:ilvl w:val="0"/>
          <w:numId w:val="37"/>
        </w:numPr>
        <w:tabs>
          <w:tab w:val="clear" w:pos="-360"/>
          <w:tab w:val="num" w:pos="360"/>
        </w:tabs>
        <w:jc w:val="both"/>
        <w:rPr>
          <w:rFonts w:asciiTheme="minorHAnsi" w:hAnsiTheme="minorHAnsi"/>
          <w:sz w:val="22"/>
          <w:szCs w:val="22"/>
        </w:rPr>
      </w:pPr>
      <w:r w:rsidRPr="00777051">
        <w:rPr>
          <w:rFonts w:asciiTheme="minorHAnsi" w:hAnsiTheme="minorHAnsi"/>
          <w:sz w:val="22"/>
          <w:szCs w:val="22"/>
        </w:rPr>
        <w:t>W razie zwłoki w dokonaniu zapłaty Zamawiający obowiązany jest do zapłacenia odsetek  za opóźnienie, zgodnie z art.</w:t>
      </w:r>
      <w:r w:rsidR="00777051">
        <w:rPr>
          <w:rFonts w:asciiTheme="minorHAnsi" w:hAnsiTheme="minorHAnsi"/>
          <w:sz w:val="22"/>
          <w:szCs w:val="22"/>
        </w:rPr>
        <w:t xml:space="preserve"> </w:t>
      </w:r>
      <w:r w:rsidRPr="00777051">
        <w:rPr>
          <w:rFonts w:asciiTheme="minorHAnsi" w:hAnsiTheme="minorHAnsi"/>
          <w:sz w:val="22"/>
          <w:szCs w:val="22"/>
        </w:rPr>
        <w:t>481 K.C.</w:t>
      </w:r>
    </w:p>
    <w:p w:rsidR="008E0E9D" w:rsidRPr="00777051" w:rsidRDefault="008E0E9D" w:rsidP="008E0E9D">
      <w:pPr>
        <w:pStyle w:val="Akapitzlist"/>
        <w:numPr>
          <w:ilvl w:val="0"/>
          <w:numId w:val="37"/>
        </w:numPr>
        <w:tabs>
          <w:tab w:val="clear" w:pos="-360"/>
          <w:tab w:val="num" w:pos="360"/>
        </w:tabs>
        <w:contextualSpacing/>
        <w:jc w:val="both"/>
        <w:rPr>
          <w:rFonts w:asciiTheme="minorHAnsi" w:hAnsiTheme="minorHAnsi"/>
          <w:sz w:val="22"/>
          <w:szCs w:val="22"/>
        </w:rPr>
      </w:pPr>
      <w:r w:rsidRPr="00777051">
        <w:rPr>
          <w:rFonts w:asciiTheme="minorHAnsi" w:hAnsiTheme="minorHAnsi"/>
          <w:sz w:val="22"/>
          <w:szCs w:val="22"/>
        </w:rPr>
        <w:t>Zamawiający  zastrzega sobie brak możliwości odmowy dostaw  przez Wykonawcę w   przypadku przekroczenia przez Zamawiającego  60 dniowego  terminu płatn</w:t>
      </w:r>
      <w:r w:rsidR="00BB2368" w:rsidRPr="00777051">
        <w:rPr>
          <w:rFonts w:asciiTheme="minorHAnsi" w:hAnsiTheme="minorHAnsi"/>
          <w:sz w:val="22"/>
          <w:szCs w:val="22"/>
        </w:rPr>
        <w:t>ości,  o którym   mowa w  ust</w:t>
      </w:r>
      <w:r w:rsidR="00777051">
        <w:rPr>
          <w:rFonts w:asciiTheme="minorHAnsi" w:hAnsiTheme="minorHAnsi"/>
          <w:sz w:val="22"/>
          <w:szCs w:val="22"/>
        </w:rPr>
        <w:t xml:space="preserve"> 1.</w:t>
      </w:r>
    </w:p>
    <w:p w:rsidR="008E0E9D" w:rsidRPr="00777051" w:rsidRDefault="008E0E9D" w:rsidP="008E0E9D">
      <w:pPr>
        <w:jc w:val="both"/>
        <w:rPr>
          <w:rFonts w:asciiTheme="minorHAnsi" w:hAnsiTheme="minorHAnsi"/>
          <w:sz w:val="22"/>
          <w:szCs w:val="22"/>
        </w:rPr>
      </w:pPr>
    </w:p>
    <w:p w:rsidR="008E0E9D" w:rsidRPr="00777051" w:rsidRDefault="008E0E9D" w:rsidP="008E0E9D">
      <w:pPr>
        <w:jc w:val="center"/>
        <w:rPr>
          <w:rFonts w:asciiTheme="minorHAnsi" w:hAnsiTheme="minorHAnsi"/>
          <w:sz w:val="22"/>
          <w:szCs w:val="22"/>
        </w:rPr>
      </w:pPr>
      <w:r w:rsidRPr="00777051">
        <w:rPr>
          <w:rFonts w:asciiTheme="minorHAnsi" w:hAnsiTheme="minorHAnsi"/>
          <w:b/>
          <w:sz w:val="22"/>
          <w:szCs w:val="22"/>
        </w:rPr>
        <w:t>§  4</w:t>
      </w:r>
    </w:p>
    <w:p w:rsidR="008E0E9D" w:rsidRPr="00777051" w:rsidRDefault="008E0E9D" w:rsidP="008E0E9D">
      <w:pPr>
        <w:jc w:val="center"/>
        <w:rPr>
          <w:rFonts w:asciiTheme="minorHAnsi" w:hAnsiTheme="minorHAnsi"/>
          <w:sz w:val="22"/>
          <w:szCs w:val="22"/>
        </w:rPr>
      </w:pPr>
    </w:p>
    <w:p w:rsidR="008E0E9D" w:rsidRPr="00777051" w:rsidRDefault="008E0E9D" w:rsidP="008E0E9D">
      <w:pPr>
        <w:numPr>
          <w:ilvl w:val="0"/>
          <w:numId w:val="39"/>
        </w:numPr>
        <w:tabs>
          <w:tab w:val="clear" w:pos="0"/>
          <w:tab w:val="num" w:pos="360"/>
        </w:tabs>
        <w:ind w:left="360"/>
        <w:jc w:val="both"/>
        <w:rPr>
          <w:rFonts w:asciiTheme="minorHAnsi" w:hAnsiTheme="minorHAnsi"/>
          <w:sz w:val="22"/>
          <w:szCs w:val="22"/>
        </w:rPr>
      </w:pPr>
      <w:r w:rsidRPr="00777051">
        <w:rPr>
          <w:rFonts w:asciiTheme="minorHAnsi" w:hAnsiTheme="minorHAnsi"/>
          <w:sz w:val="22"/>
          <w:szCs w:val="22"/>
        </w:rPr>
        <w:t xml:space="preserve">Wykonawca zobowiązuje się do dostarczania towarów pochodzących z najnowszej produkcji, </w:t>
      </w:r>
      <w:r w:rsidR="00A6048E">
        <w:rPr>
          <w:rFonts w:asciiTheme="minorHAnsi" w:hAnsiTheme="minorHAnsi"/>
          <w:sz w:val="22"/>
          <w:szCs w:val="22"/>
        </w:rPr>
        <w:br/>
      </w:r>
      <w:r w:rsidRPr="00777051">
        <w:rPr>
          <w:rFonts w:asciiTheme="minorHAnsi" w:hAnsiTheme="minorHAnsi"/>
          <w:sz w:val="22"/>
          <w:szCs w:val="22"/>
        </w:rPr>
        <w:t>o jakości i ważności zgodnymi z obowiązującymi producenta normami.</w:t>
      </w:r>
    </w:p>
    <w:p w:rsidR="008E0E9D" w:rsidRPr="00777051" w:rsidRDefault="008E0E9D" w:rsidP="008E0E9D">
      <w:pPr>
        <w:numPr>
          <w:ilvl w:val="0"/>
          <w:numId w:val="39"/>
        </w:numPr>
        <w:tabs>
          <w:tab w:val="clear" w:pos="0"/>
          <w:tab w:val="num" w:pos="360"/>
        </w:tabs>
        <w:ind w:left="360"/>
        <w:jc w:val="both"/>
        <w:rPr>
          <w:rFonts w:asciiTheme="minorHAnsi" w:hAnsiTheme="minorHAnsi"/>
          <w:sz w:val="22"/>
          <w:szCs w:val="22"/>
        </w:rPr>
      </w:pPr>
      <w:r w:rsidRPr="00777051">
        <w:rPr>
          <w:rFonts w:asciiTheme="minorHAnsi" w:hAnsiTheme="minorHAnsi"/>
          <w:sz w:val="22"/>
          <w:szCs w:val="22"/>
        </w:rPr>
        <w:t>Towary będą dostarczane loco magazyn Zamawiającego w dni robocze w godzinach  8.00 – 14.00.</w:t>
      </w:r>
    </w:p>
    <w:p w:rsidR="008E0E9D" w:rsidRPr="00777051" w:rsidRDefault="008E0E9D" w:rsidP="008E0E9D">
      <w:pPr>
        <w:numPr>
          <w:ilvl w:val="0"/>
          <w:numId w:val="39"/>
        </w:numPr>
        <w:tabs>
          <w:tab w:val="clear" w:pos="0"/>
          <w:tab w:val="num" w:pos="360"/>
        </w:tabs>
        <w:ind w:left="360"/>
        <w:jc w:val="both"/>
        <w:rPr>
          <w:rFonts w:asciiTheme="minorHAnsi" w:hAnsiTheme="minorHAnsi"/>
          <w:sz w:val="22"/>
          <w:szCs w:val="22"/>
        </w:rPr>
      </w:pPr>
      <w:r w:rsidRPr="00777051">
        <w:rPr>
          <w:rFonts w:asciiTheme="minorHAnsi" w:hAnsiTheme="minorHAnsi"/>
          <w:sz w:val="22"/>
          <w:szCs w:val="22"/>
        </w:rPr>
        <w:t>Towary dostarczane będą w opakowaniu zabezpieczającym przed uszkodzeniem w czasie transportu w sposób określony odpowiednimi normami. Na opakowaniu powinna znajdować się etykieta fabryczna określająca rodzaj, typ towaru, jego ilość, datę produkcji oraz nazwę i adres producenta w języku polskim.</w:t>
      </w:r>
    </w:p>
    <w:p w:rsidR="008E0E9D" w:rsidRPr="00777051" w:rsidRDefault="008E0E9D" w:rsidP="008E0E9D">
      <w:pPr>
        <w:numPr>
          <w:ilvl w:val="0"/>
          <w:numId w:val="39"/>
        </w:numPr>
        <w:tabs>
          <w:tab w:val="clear" w:pos="0"/>
          <w:tab w:val="num" w:pos="360"/>
        </w:tabs>
        <w:ind w:left="360"/>
        <w:jc w:val="both"/>
        <w:rPr>
          <w:rFonts w:asciiTheme="minorHAnsi" w:hAnsiTheme="minorHAnsi"/>
          <w:sz w:val="22"/>
          <w:szCs w:val="22"/>
        </w:rPr>
      </w:pPr>
      <w:r w:rsidRPr="00777051">
        <w:rPr>
          <w:rFonts w:asciiTheme="minorHAnsi" w:hAnsiTheme="minorHAnsi"/>
          <w:sz w:val="22"/>
          <w:szCs w:val="22"/>
        </w:rPr>
        <w:t>Towary dostarczane będą Zamawiającemu na koszt i ryzyko Wykonawcy. W szczególności Wykonawca ponosi pełną odpowiedzialność za szkody wynikłe w czasie transportu oraz spowodowane niewłaściwym opakowaniem.</w:t>
      </w:r>
    </w:p>
    <w:p w:rsidR="008E0E9D" w:rsidRPr="00777051" w:rsidRDefault="008E0E9D" w:rsidP="008E0E9D">
      <w:pPr>
        <w:numPr>
          <w:ilvl w:val="0"/>
          <w:numId w:val="39"/>
        </w:numPr>
        <w:tabs>
          <w:tab w:val="clear" w:pos="0"/>
          <w:tab w:val="num" w:pos="360"/>
        </w:tabs>
        <w:ind w:left="360"/>
        <w:jc w:val="both"/>
        <w:rPr>
          <w:rFonts w:asciiTheme="minorHAnsi" w:hAnsiTheme="minorHAnsi"/>
          <w:sz w:val="22"/>
          <w:szCs w:val="22"/>
        </w:rPr>
      </w:pPr>
      <w:r w:rsidRPr="00777051">
        <w:rPr>
          <w:rFonts w:asciiTheme="minorHAnsi" w:hAnsiTheme="minorHAnsi"/>
          <w:sz w:val="22"/>
          <w:szCs w:val="22"/>
        </w:rPr>
        <w:t>Strony upoważniają do współpracy w zakresie uzgodnień terminów i przedmiotu dostaw:</w:t>
      </w:r>
    </w:p>
    <w:p w:rsidR="008E0E9D" w:rsidRPr="007E7892" w:rsidRDefault="008E0E9D" w:rsidP="007E7892">
      <w:pPr>
        <w:pStyle w:val="Akapitzlist"/>
        <w:numPr>
          <w:ilvl w:val="0"/>
          <w:numId w:val="35"/>
        </w:numPr>
        <w:ind w:hanging="218"/>
        <w:jc w:val="both"/>
        <w:rPr>
          <w:rFonts w:asciiTheme="minorHAnsi" w:hAnsiTheme="minorHAnsi"/>
          <w:sz w:val="22"/>
          <w:szCs w:val="22"/>
        </w:rPr>
      </w:pPr>
      <w:r w:rsidRPr="007E7892">
        <w:rPr>
          <w:rFonts w:asciiTheme="minorHAnsi" w:hAnsiTheme="minorHAnsi"/>
          <w:sz w:val="22"/>
          <w:szCs w:val="22"/>
        </w:rPr>
        <w:t xml:space="preserve">ze strony Zamawiającego –  Kierownik Apteki - Pani   mgr Ewa </w:t>
      </w:r>
      <w:proofErr w:type="spellStart"/>
      <w:r w:rsidRPr="007E7892">
        <w:rPr>
          <w:rFonts w:asciiTheme="minorHAnsi" w:hAnsiTheme="minorHAnsi"/>
          <w:sz w:val="22"/>
          <w:szCs w:val="22"/>
        </w:rPr>
        <w:t>Gudyś</w:t>
      </w:r>
      <w:proofErr w:type="spellEnd"/>
      <w:r w:rsidRPr="007E7892">
        <w:rPr>
          <w:rFonts w:asciiTheme="minorHAnsi" w:hAnsiTheme="minorHAnsi"/>
          <w:sz w:val="22"/>
          <w:szCs w:val="22"/>
        </w:rPr>
        <w:t xml:space="preserve"> - tel. 32 67 40 218</w:t>
      </w:r>
    </w:p>
    <w:p w:rsidR="008E0E9D" w:rsidRPr="00777051" w:rsidRDefault="008E0E9D" w:rsidP="007E7892">
      <w:pPr>
        <w:numPr>
          <w:ilvl w:val="0"/>
          <w:numId w:val="35"/>
        </w:numPr>
        <w:tabs>
          <w:tab w:val="num" w:pos="720"/>
        </w:tabs>
        <w:ind w:left="720" w:hanging="294"/>
        <w:jc w:val="both"/>
        <w:rPr>
          <w:rFonts w:asciiTheme="minorHAnsi" w:hAnsiTheme="minorHAnsi"/>
          <w:sz w:val="22"/>
          <w:szCs w:val="22"/>
        </w:rPr>
      </w:pPr>
      <w:r w:rsidRPr="00777051">
        <w:rPr>
          <w:rFonts w:asciiTheme="minorHAnsi" w:hAnsiTheme="minorHAnsi"/>
          <w:sz w:val="22"/>
          <w:szCs w:val="22"/>
        </w:rPr>
        <w:t>ze strony Wykonawcy - ……………………………..</w:t>
      </w:r>
    </w:p>
    <w:p w:rsidR="008E0E9D" w:rsidRPr="00777051" w:rsidRDefault="008E0E9D" w:rsidP="008E0E9D">
      <w:pPr>
        <w:jc w:val="both"/>
        <w:rPr>
          <w:rFonts w:asciiTheme="minorHAnsi" w:hAnsiTheme="minorHAnsi"/>
          <w:sz w:val="22"/>
          <w:szCs w:val="22"/>
        </w:rPr>
      </w:pPr>
    </w:p>
    <w:p w:rsidR="008E0E9D" w:rsidRPr="00777051" w:rsidRDefault="008E0E9D" w:rsidP="008E0E9D">
      <w:pPr>
        <w:jc w:val="center"/>
        <w:rPr>
          <w:rFonts w:asciiTheme="minorHAnsi" w:hAnsiTheme="minorHAnsi"/>
          <w:sz w:val="22"/>
          <w:szCs w:val="22"/>
        </w:rPr>
      </w:pPr>
      <w:r w:rsidRPr="00777051">
        <w:rPr>
          <w:rFonts w:asciiTheme="minorHAnsi" w:hAnsiTheme="minorHAnsi"/>
          <w:b/>
          <w:sz w:val="22"/>
          <w:szCs w:val="22"/>
        </w:rPr>
        <w:t>§  5</w:t>
      </w:r>
    </w:p>
    <w:p w:rsidR="008E0E9D" w:rsidRPr="00777051" w:rsidRDefault="008E0E9D" w:rsidP="008E0E9D">
      <w:pPr>
        <w:jc w:val="both"/>
        <w:rPr>
          <w:rFonts w:asciiTheme="minorHAnsi" w:hAnsiTheme="minorHAnsi"/>
          <w:sz w:val="22"/>
          <w:szCs w:val="22"/>
        </w:rPr>
      </w:pPr>
    </w:p>
    <w:p w:rsidR="008E0E9D" w:rsidRPr="00A6048E" w:rsidRDefault="008E0E9D" w:rsidP="00A6048E">
      <w:pPr>
        <w:pStyle w:val="Akapitzlist"/>
        <w:numPr>
          <w:ilvl w:val="2"/>
          <w:numId w:val="35"/>
        </w:numPr>
        <w:ind w:left="426" w:hanging="426"/>
        <w:jc w:val="both"/>
        <w:rPr>
          <w:rFonts w:asciiTheme="minorHAnsi" w:hAnsiTheme="minorHAnsi"/>
          <w:sz w:val="22"/>
          <w:szCs w:val="22"/>
        </w:rPr>
      </w:pPr>
      <w:r w:rsidRPr="00A6048E">
        <w:rPr>
          <w:rFonts w:asciiTheme="minorHAnsi" w:hAnsiTheme="minorHAnsi"/>
          <w:sz w:val="22"/>
          <w:szCs w:val="22"/>
        </w:rPr>
        <w:t>Zamawiający ma możliwość naliczenia Wykonawcy  kary umowne:</w:t>
      </w:r>
    </w:p>
    <w:p w:rsidR="00A6048E" w:rsidRPr="00A6048E" w:rsidRDefault="008E0E9D" w:rsidP="00A6048E">
      <w:pPr>
        <w:pStyle w:val="Akapitzlist"/>
        <w:numPr>
          <w:ilvl w:val="0"/>
          <w:numId w:val="47"/>
        </w:numPr>
        <w:ind w:left="426" w:firstLine="0"/>
        <w:jc w:val="both"/>
        <w:rPr>
          <w:rFonts w:asciiTheme="minorHAnsi" w:hAnsiTheme="minorHAnsi"/>
          <w:sz w:val="22"/>
          <w:szCs w:val="22"/>
        </w:rPr>
      </w:pPr>
      <w:r w:rsidRPr="00A6048E">
        <w:rPr>
          <w:rFonts w:asciiTheme="minorHAnsi" w:hAnsiTheme="minorHAnsi"/>
          <w:sz w:val="22"/>
          <w:szCs w:val="22"/>
        </w:rPr>
        <w:t xml:space="preserve">w razie opóźnienia w dostawie lub braków ilościowych – w wysokości 1 % wartości brutto nie dostarczonej partii towarów za każdy dzień opóźnienia, chyba że towary nie zostały dostarczone </w:t>
      </w:r>
      <w:r w:rsidR="00A6048E">
        <w:rPr>
          <w:rFonts w:asciiTheme="minorHAnsi" w:hAnsiTheme="minorHAnsi"/>
          <w:sz w:val="22"/>
          <w:szCs w:val="22"/>
        </w:rPr>
        <w:br/>
      </w:r>
      <w:r w:rsidRPr="00A6048E">
        <w:rPr>
          <w:rFonts w:asciiTheme="minorHAnsi" w:hAnsiTheme="minorHAnsi"/>
          <w:sz w:val="22"/>
          <w:szCs w:val="22"/>
        </w:rPr>
        <w:t>w terminie z powodu okoliczności za które Wykonawca nie ponosi odpowiedzialności,</w:t>
      </w:r>
    </w:p>
    <w:p w:rsidR="00A6048E" w:rsidRPr="00A6048E" w:rsidRDefault="008E0E9D" w:rsidP="00A6048E">
      <w:pPr>
        <w:pStyle w:val="Akapitzlist"/>
        <w:numPr>
          <w:ilvl w:val="0"/>
          <w:numId w:val="47"/>
        </w:numPr>
        <w:ind w:left="426" w:firstLine="0"/>
        <w:jc w:val="both"/>
        <w:rPr>
          <w:rFonts w:asciiTheme="minorHAnsi" w:hAnsiTheme="minorHAnsi"/>
          <w:sz w:val="22"/>
          <w:szCs w:val="22"/>
        </w:rPr>
      </w:pPr>
      <w:r w:rsidRPr="00A6048E">
        <w:rPr>
          <w:rFonts w:asciiTheme="minorHAnsi" w:hAnsiTheme="minorHAnsi"/>
          <w:sz w:val="22"/>
          <w:szCs w:val="22"/>
        </w:rPr>
        <w:t xml:space="preserve">za  opóźnienie w usunięciu  wad stwierdzonych przy odbiorze lub w okresie gwarancji </w:t>
      </w:r>
      <w:r w:rsidR="00A6048E">
        <w:rPr>
          <w:rFonts w:asciiTheme="minorHAnsi" w:hAnsiTheme="minorHAnsi"/>
          <w:sz w:val="22"/>
          <w:szCs w:val="22"/>
        </w:rPr>
        <w:br/>
      </w:r>
      <w:r w:rsidRPr="00A6048E">
        <w:rPr>
          <w:rFonts w:asciiTheme="minorHAnsi" w:hAnsiTheme="minorHAnsi"/>
          <w:sz w:val="22"/>
          <w:szCs w:val="22"/>
        </w:rPr>
        <w:t>w wysokości 1 % wartości brutto wadliwych towarów za każdy dzień opóźnienia, liczony od dnia wyznaczonego na usunięcie wady,</w:t>
      </w:r>
    </w:p>
    <w:p w:rsidR="00CD5D36" w:rsidRPr="00A6048E" w:rsidRDefault="008E0E9D" w:rsidP="00A6048E">
      <w:pPr>
        <w:pStyle w:val="Akapitzlist"/>
        <w:numPr>
          <w:ilvl w:val="0"/>
          <w:numId w:val="47"/>
        </w:numPr>
        <w:ind w:left="426" w:firstLine="0"/>
        <w:jc w:val="both"/>
        <w:rPr>
          <w:rFonts w:asciiTheme="minorHAnsi" w:hAnsiTheme="minorHAnsi"/>
          <w:sz w:val="22"/>
          <w:szCs w:val="22"/>
        </w:rPr>
      </w:pPr>
      <w:r w:rsidRPr="00A6048E">
        <w:rPr>
          <w:rFonts w:asciiTheme="minorHAnsi" w:hAnsiTheme="minorHAnsi"/>
          <w:sz w:val="22"/>
          <w:szCs w:val="22"/>
        </w:rPr>
        <w:t>za odstąpienie od umowy z przyczyn zależnych od Wykonawcy – w wysokości 10 %  wynagrodzenia umownego brutto, o którym mowa w § 2 ust.1.</w:t>
      </w:r>
    </w:p>
    <w:p w:rsidR="008E0E9D" w:rsidRPr="00A6048E" w:rsidRDefault="008E0E9D" w:rsidP="00A6048E">
      <w:pPr>
        <w:pStyle w:val="Akapitzlist"/>
        <w:numPr>
          <w:ilvl w:val="2"/>
          <w:numId w:val="35"/>
        </w:numPr>
        <w:ind w:left="426" w:hanging="426"/>
        <w:jc w:val="both"/>
        <w:rPr>
          <w:rFonts w:asciiTheme="minorHAnsi" w:hAnsiTheme="minorHAnsi"/>
          <w:sz w:val="22"/>
          <w:szCs w:val="22"/>
        </w:rPr>
      </w:pPr>
      <w:r w:rsidRPr="00A6048E">
        <w:rPr>
          <w:rFonts w:asciiTheme="minorHAnsi" w:hAnsiTheme="minorHAnsi"/>
          <w:sz w:val="22"/>
          <w:szCs w:val="22"/>
        </w:rPr>
        <w:t>Strony zastrzegają sobie prawo dochodzenia odszkodowania uzupełniającego przewyższającego wysokość zastrzeżonych kar umownych.</w:t>
      </w:r>
    </w:p>
    <w:p w:rsidR="008E0E9D" w:rsidRPr="00777051" w:rsidRDefault="008E0E9D" w:rsidP="008E0E9D">
      <w:pPr>
        <w:jc w:val="both"/>
        <w:rPr>
          <w:rFonts w:asciiTheme="minorHAnsi" w:hAnsiTheme="minorHAnsi"/>
          <w:sz w:val="22"/>
          <w:szCs w:val="22"/>
        </w:rPr>
      </w:pPr>
    </w:p>
    <w:p w:rsidR="008E0E9D" w:rsidRPr="00777051" w:rsidRDefault="008E0E9D" w:rsidP="00716761">
      <w:pPr>
        <w:jc w:val="center"/>
        <w:rPr>
          <w:rFonts w:asciiTheme="minorHAnsi" w:hAnsiTheme="minorHAnsi"/>
          <w:b/>
          <w:sz w:val="22"/>
          <w:szCs w:val="22"/>
        </w:rPr>
      </w:pPr>
      <w:r w:rsidRPr="00777051">
        <w:rPr>
          <w:rFonts w:asciiTheme="minorHAnsi" w:hAnsiTheme="minorHAnsi"/>
          <w:b/>
          <w:sz w:val="22"/>
          <w:szCs w:val="22"/>
        </w:rPr>
        <w:t>§  6</w:t>
      </w:r>
    </w:p>
    <w:p w:rsidR="00A6048E" w:rsidRDefault="008E0E9D" w:rsidP="00CD5D36">
      <w:pPr>
        <w:pStyle w:val="Akapitzlist"/>
        <w:numPr>
          <w:ilvl w:val="0"/>
          <w:numId w:val="48"/>
        </w:numPr>
        <w:jc w:val="both"/>
        <w:rPr>
          <w:rFonts w:asciiTheme="minorHAnsi" w:hAnsiTheme="minorHAnsi"/>
          <w:sz w:val="22"/>
          <w:szCs w:val="22"/>
        </w:rPr>
      </w:pPr>
      <w:r w:rsidRPr="00A6048E">
        <w:rPr>
          <w:rFonts w:asciiTheme="minorHAnsi" w:hAnsiTheme="minorHAnsi"/>
          <w:sz w:val="22"/>
          <w:szCs w:val="22"/>
        </w:rPr>
        <w:t>Reklamacje z tytułu jakości lub ilości będą  składane przez Zamawiającego telefonicznie lub faksem do Wykonawcy, niezwłocznie po stwierdzeniu wad towarów.</w:t>
      </w:r>
    </w:p>
    <w:p w:rsidR="00A6048E" w:rsidRDefault="008E0E9D" w:rsidP="00CD5D36">
      <w:pPr>
        <w:pStyle w:val="Akapitzlist"/>
        <w:numPr>
          <w:ilvl w:val="0"/>
          <w:numId w:val="48"/>
        </w:numPr>
        <w:jc w:val="both"/>
        <w:rPr>
          <w:rFonts w:asciiTheme="minorHAnsi" w:hAnsiTheme="minorHAnsi"/>
          <w:sz w:val="22"/>
          <w:szCs w:val="22"/>
        </w:rPr>
      </w:pPr>
      <w:r w:rsidRPr="00A6048E">
        <w:rPr>
          <w:rFonts w:asciiTheme="minorHAnsi" w:hAnsiTheme="minorHAnsi"/>
          <w:sz w:val="22"/>
          <w:szCs w:val="22"/>
        </w:rPr>
        <w:t xml:space="preserve">Wykonawca zobowiązuje się do załatwienia reklamacji i wymiany na towary wolne od wad, na własny koszt, w terminie </w:t>
      </w:r>
      <w:r w:rsidRPr="00A6048E">
        <w:rPr>
          <w:rFonts w:asciiTheme="minorHAnsi" w:hAnsiTheme="minorHAnsi"/>
          <w:b/>
          <w:sz w:val="22"/>
          <w:szCs w:val="22"/>
        </w:rPr>
        <w:t>7 dni</w:t>
      </w:r>
      <w:r w:rsidRPr="00A6048E">
        <w:rPr>
          <w:rFonts w:asciiTheme="minorHAnsi" w:hAnsiTheme="minorHAnsi"/>
          <w:sz w:val="22"/>
          <w:szCs w:val="22"/>
        </w:rPr>
        <w:t xml:space="preserve">  roboczych od daty złożenia reklamacji przez Zamawiającego. Wymiana wadliwego towaru  na wolny od wad  nastąpi w dniu roboczym.</w:t>
      </w:r>
    </w:p>
    <w:p w:rsidR="00A6048E" w:rsidRDefault="008E0E9D" w:rsidP="00CD5D36">
      <w:pPr>
        <w:pStyle w:val="Akapitzlist"/>
        <w:numPr>
          <w:ilvl w:val="0"/>
          <w:numId w:val="48"/>
        </w:numPr>
        <w:jc w:val="both"/>
        <w:rPr>
          <w:rFonts w:asciiTheme="minorHAnsi" w:hAnsiTheme="minorHAnsi"/>
          <w:sz w:val="22"/>
          <w:szCs w:val="22"/>
        </w:rPr>
      </w:pPr>
      <w:r w:rsidRPr="00A6048E">
        <w:rPr>
          <w:rFonts w:asciiTheme="minorHAnsi" w:hAnsiTheme="minorHAnsi"/>
          <w:sz w:val="22"/>
          <w:szCs w:val="22"/>
        </w:rPr>
        <w:t>W przypadku stwierdzenia, że dostarczone towary nie odpowiadają wskazanym w SIWZ wymaganiom jakościowym, Zamawiający może zwrócić całą partię towarów Wykonawcy, odmawiając jednocześnie zapłaty</w:t>
      </w:r>
      <w:r w:rsidR="00A6048E">
        <w:rPr>
          <w:rFonts w:asciiTheme="minorHAnsi" w:hAnsiTheme="minorHAnsi"/>
          <w:sz w:val="22"/>
          <w:szCs w:val="22"/>
        </w:rPr>
        <w:t>.</w:t>
      </w:r>
    </w:p>
    <w:p w:rsidR="00A6048E" w:rsidRDefault="008E0E9D" w:rsidP="00CD5D36">
      <w:pPr>
        <w:pStyle w:val="Akapitzlist"/>
        <w:numPr>
          <w:ilvl w:val="0"/>
          <w:numId w:val="48"/>
        </w:numPr>
        <w:jc w:val="both"/>
        <w:rPr>
          <w:rFonts w:asciiTheme="minorHAnsi" w:hAnsiTheme="minorHAnsi"/>
          <w:sz w:val="22"/>
          <w:szCs w:val="22"/>
        </w:rPr>
      </w:pPr>
      <w:r w:rsidRPr="00A6048E">
        <w:rPr>
          <w:rFonts w:asciiTheme="minorHAnsi" w:hAnsiTheme="minorHAnsi"/>
          <w:sz w:val="22"/>
          <w:szCs w:val="22"/>
        </w:rPr>
        <w:t xml:space="preserve">W przypadku stwierdzenia, że dostarczone towary nie odpowiadają wymaganiom jakościowym lub posiadają wady ukryte, w szczególności w razie wystąpienia incydentu medycznego, zamawiający może odstąpić od umowy, naliczając jednocześnie karę umowną w oparciu o § 5 ust. 1 pkt. </w:t>
      </w:r>
      <w:r w:rsidR="00A6048E">
        <w:rPr>
          <w:rFonts w:asciiTheme="minorHAnsi" w:hAnsiTheme="minorHAnsi"/>
          <w:sz w:val="22"/>
          <w:szCs w:val="22"/>
        </w:rPr>
        <w:t>3</w:t>
      </w:r>
      <w:r w:rsidRPr="00A6048E">
        <w:rPr>
          <w:rFonts w:asciiTheme="minorHAnsi" w:hAnsiTheme="minorHAnsi"/>
          <w:sz w:val="22"/>
          <w:szCs w:val="22"/>
        </w:rPr>
        <w:t>)</w:t>
      </w:r>
    </w:p>
    <w:p w:rsidR="008E0E9D" w:rsidRPr="00A6048E" w:rsidRDefault="008E0E9D" w:rsidP="00CD5D36">
      <w:pPr>
        <w:pStyle w:val="Akapitzlist"/>
        <w:numPr>
          <w:ilvl w:val="0"/>
          <w:numId w:val="48"/>
        </w:numPr>
        <w:jc w:val="both"/>
        <w:rPr>
          <w:rFonts w:asciiTheme="minorHAnsi" w:hAnsiTheme="minorHAnsi"/>
          <w:sz w:val="22"/>
          <w:szCs w:val="22"/>
        </w:rPr>
      </w:pPr>
      <w:r w:rsidRPr="00A6048E">
        <w:rPr>
          <w:rFonts w:asciiTheme="minorHAnsi" w:hAnsiTheme="minorHAnsi"/>
          <w:sz w:val="22"/>
          <w:szCs w:val="22"/>
        </w:rPr>
        <w:lastRenderedPageBreak/>
        <w:t>W przypadku nie wywiązania się Wykonawcy ze zobowiązania, o którym mowa w ust.3, Zamawiający może odstąpić od umowy naliczając karę umowną w oparciu o § 5 ust.1 pkt.</w:t>
      </w:r>
      <w:r w:rsidR="00A6048E">
        <w:rPr>
          <w:rFonts w:asciiTheme="minorHAnsi" w:hAnsiTheme="minorHAnsi"/>
          <w:sz w:val="22"/>
          <w:szCs w:val="22"/>
        </w:rPr>
        <w:t xml:space="preserve"> 3</w:t>
      </w:r>
      <w:r w:rsidRPr="00A6048E">
        <w:rPr>
          <w:rFonts w:asciiTheme="minorHAnsi" w:hAnsiTheme="minorHAnsi"/>
          <w:sz w:val="22"/>
          <w:szCs w:val="22"/>
        </w:rPr>
        <w:t>).</w:t>
      </w:r>
    </w:p>
    <w:p w:rsidR="00A6048E" w:rsidRDefault="00A6048E" w:rsidP="00AC76C6">
      <w:pPr>
        <w:jc w:val="center"/>
        <w:rPr>
          <w:rFonts w:asciiTheme="minorHAnsi" w:hAnsiTheme="minorHAnsi"/>
          <w:b/>
          <w:sz w:val="22"/>
          <w:szCs w:val="22"/>
        </w:rPr>
      </w:pPr>
    </w:p>
    <w:p w:rsidR="008E0E9D" w:rsidRPr="00777051" w:rsidRDefault="008E0E9D" w:rsidP="00AC76C6">
      <w:pPr>
        <w:jc w:val="center"/>
        <w:rPr>
          <w:rFonts w:asciiTheme="minorHAnsi" w:hAnsiTheme="minorHAnsi"/>
          <w:sz w:val="22"/>
          <w:szCs w:val="22"/>
        </w:rPr>
      </w:pPr>
      <w:r w:rsidRPr="00777051">
        <w:rPr>
          <w:rFonts w:asciiTheme="minorHAnsi" w:hAnsiTheme="minorHAnsi"/>
          <w:b/>
          <w:sz w:val="22"/>
          <w:szCs w:val="22"/>
        </w:rPr>
        <w:t>§  7</w:t>
      </w:r>
    </w:p>
    <w:p w:rsidR="00BB2368" w:rsidRPr="00777051" w:rsidRDefault="008E0E9D" w:rsidP="008E0E9D">
      <w:pPr>
        <w:rPr>
          <w:rFonts w:asciiTheme="minorHAnsi" w:hAnsiTheme="minorHAnsi"/>
          <w:b/>
          <w:bCs/>
          <w:sz w:val="22"/>
          <w:szCs w:val="22"/>
        </w:rPr>
      </w:pPr>
      <w:r w:rsidRPr="00777051">
        <w:rPr>
          <w:rFonts w:asciiTheme="minorHAnsi" w:hAnsiTheme="minorHAnsi"/>
          <w:b/>
          <w:bCs/>
          <w:sz w:val="22"/>
          <w:szCs w:val="22"/>
        </w:rPr>
        <w:t>Zmiana umowy</w:t>
      </w:r>
    </w:p>
    <w:p w:rsidR="003E73B4" w:rsidRPr="00A6048E" w:rsidRDefault="008E0E9D" w:rsidP="00A6048E">
      <w:pPr>
        <w:pStyle w:val="Akapitzlist"/>
        <w:numPr>
          <w:ilvl w:val="3"/>
          <w:numId w:val="17"/>
        </w:numPr>
        <w:jc w:val="both"/>
        <w:rPr>
          <w:rFonts w:asciiTheme="minorHAnsi" w:hAnsiTheme="minorHAnsi"/>
          <w:sz w:val="22"/>
          <w:szCs w:val="22"/>
        </w:rPr>
      </w:pPr>
      <w:r w:rsidRPr="00A6048E">
        <w:rPr>
          <w:rFonts w:asciiTheme="minorHAnsi" w:hAnsiTheme="minorHAnsi"/>
          <w:sz w:val="22"/>
          <w:szCs w:val="22"/>
        </w:rPr>
        <w:t xml:space="preserve">Zmiany niniejszej umowy wymagają formy pisemnej pod rygorem nieważności i będą  dopuszczalne w granicach unormowania art. 144 ustawy prawo zamówień publicznych.   </w:t>
      </w:r>
      <w:r w:rsidR="003E73B4" w:rsidRPr="00A6048E">
        <w:rPr>
          <w:rFonts w:asciiTheme="minorHAnsi" w:hAnsiTheme="minorHAnsi"/>
          <w:bCs/>
          <w:color w:val="000000"/>
          <w:sz w:val="22"/>
          <w:szCs w:val="22"/>
        </w:rPr>
        <w:t>Zamawiający dopuszcza możliwość zmiany umowy:</w:t>
      </w:r>
    </w:p>
    <w:p w:rsidR="003E73B4" w:rsidRPr="00777051" w:rsidRDefault="003E73B4" w:rsidP="00A6048E">
      <w:pPr>
        <w:tabs>
          <w:tab w:val="left" w:pos="225"/>
        </w:tabs>
        <w:autoSpaceDE w:val="0"/>
        <w:ind w:left="360"/>
        <w:jc w:val="both"/>
        <w:rPr>
          <w:rFonts w:asciiTheme="minorHAnsi" w:hAnsiTheme="minorHAnsi"/>
          <w:bCs/>
          <w:color w:val="000000"/>
          <w:sz w:val="22"/>
          <w:szCs w:val="22"/>
        </w:rPr>
      </w:pPr>
      <w:r w:rsidRPr="00777051">
        <w:rPr>
          <w:rFonts w:asciiTheme="minorHAnsi" w:hAnsiTheme="minorHAnsi"/>
          <w:bCs/>
          <w:color w:val="000000"/>
          <w:sz w:val="22"/>
          <w:szCs w:val="22"/>
        </w:rPr>
        <w:t>a) w zakresie zmiany handlowej produktu, numeru katalogowego, sposobu  konfekcjonowania lub ilości sztuk w opakowaniu o ile zmiany te zostały dokonane przez   producenta i potwierdzone    stosownym dokumentem,</w:t>
      </w:r>
    </w:p>
    <w:p w:rsidR="003E73B4" w:rsidRPr="00777051" w:rsidRDefault="003E73B4" w:rsidP="00A6048E">
      <w:pPr>
        <w:autoSpaceDE w:val="0"/>
        <w:ind w:left="360"/>
        <w:jc w:val="both"/>
        <w:rPr>
          <w:rFonts w:asciiTheme="minorHAnsi" w:hAnsiTheme="minorHAnsi"/>
          <w:bCs/>
          <w:color w:val="000000"/>
          <w:sz w:val="22"/>
          <w:szCs w:val="22"/>
        </w:rPr>
      </w:pPr>
      <w:r w:rsidRPr="00777051">
        <w:rPr>
          <w:rFonts w:asciiTheme="minorHAnsi" w:hAnsiTheme="minorHAnsi"/>
          <w:bCs/>
          <w:color w:val="000000"/>
          <w:sz w:val="22"/>
          <w:szCs w:val="22"/>
        </w:rPr>
        <w:t xml:space="preserve">b)  zmiana stawki </w:t>
      </w:r>
      <w:proofErr w:type="spellStart"/>
      <w:r w:rsidRPr="00777051">
        <w:rPr>
          <w:rFonts w:asciiTheme="minorHAnsi" w:hAnsiTheme="minorHAnsi"/>
          <w:bCs/>
          <w:color w:val="000000"/>
          <w:sz w:val="22"/>
          <w:szCs w:val="22"/>
        </w:rPr>
        <w:t>Vat</w:t>
      </w:r>
      <w:proofErr w:type="spellEnd"/>
      <w:r w:rsidRPr="00777051">
        <w:rPr>
          <w:rFonts w:asciiTheme="minorHAnsi" w:hAnsiTheme="minorHAnsi"/>
          <w:bCs/>
          <w:color w:val="000000"/>
          <w:sz w:val="22"/>
          <w:szCs w:val="22"/>
        </w:rPr>
        <w:t>, w stopniu odpowiadającym tej zmianie, przy czym zmianie ulegnie wyłącznie cena brutto,</w:t>
      </w:r>
    </w:p>
    <w:p w:rsidR="003E73B4" w:rsidRPr="00777051" w:rsidRDefault="003E73B4" w:rsidP="00A6048E">
      <w:pPr>
        <w:autoSpaceDE w:val="0"/>
        <w:ind w:left="360"/>
        <w:jc w:val="both"/>
        <w:rPr>
          <w:rFonts w:asciiTheme="minorHAnsi" w:hAnsiTheme="minorHAnsi"/>
          <w:bCs/>
          <w:color w:val="000000"/>
          <w:sz w:val="22"/>
          <w:szCs w:val="22"/>
        </w:rPr>
      </w:pPr>
      <w:r w:rsidRPr="00777051">
        <w:rPr>
          <w:rFonts w:asciiTheme="minorHAnsi" w:hAnsiTheme="minorHAnsi"/>
          <w:bCs/>
          <w:color w:val="000000"/>
          <w:sz w:val="22"/>
          <w:szCs w:val="22"/>
        </w:rPr>
        <w:t>c)   w zakresie ceny jednostkowej, jeżeli zmiana będzie korzystna dla Zamawiającego</w:t>
      </w:r>
      <w:r w:rsidR="00A6048E">
        <w:rPr>
          <w:rFonts w:asciiTheme="minorHAnsi" w:hAnsiTheme="minorHAnsi"/>
          <w:bCs/>
          <w:color w:val="000000"/>
          <w:sz w:val="22"/>
          <w:szCs w:val="22"/>
        </w:rPr>
        <w:t>.</w:t>
      </w:r>
    </w:p>
    <w:p w:rsidR="008E0E9D" w:rsidRPr="00777051" w:rsidRDefault="003E73B4" w:rsidP="00716761">
      <w:pPr>
        <w:autoSpaceDE w:val="0"/>
        <w:ind w:left="720" w:hanging="675"/>
        <w:jc w:val="both"/>
        <w:rPr>
          <w:rFonts w:asciiTheme="minorHAnsi" w:hAnsiTheme="minorHAnsi"/>
          <w:sz w:val="22"/>
          <w:szCs w:val="22"/>
        </w:rPr>
      </w:pPr>
      <w:r w:rsidRPr="00777051">
        <w:rPr>
          <w:rFonts w:asciiTheme="minorHAnsi" w:hAnsiTheme="minorHAnsi"/>
          <w:bCs/>
          <w:color w:val="000000"/>
          <w:sz w:val="22"/>
          <w:szCs w:val="22"/>
        </w:rPr>
        <w:t xml:space="preserve">      </w:t>
      </w:r>
      <w:r w:rsidR="008E0E9D" w:rsidRPr="00777051">
        <w:rPr>
          <w:rFonts w:asciiTheme="minorHAnsi" w:hAnsiTheme="minorHAnsi"/>
          <w:sz w:val="22"/>
          <w:szCs w:val="22"/>
        </w:rPr>
        <w:t xml:space="preserve">                                               </w:t>
      </w:r>
    </w:p>
    <w:p w:rsidR="008E0E9D" w:rsidRPr="00777051" w:rsidRDefault="008E0E9D" w:rsidP="008E0E9D">
      <w:pPr>
        <w:widowControl w:val="0"/>
        <w:autoSpaceDE w:val="0"/>
        <w:ind w:left="180" w:hanging="180"/>
        <w:jc w:val="center"/>
        <w:rPr>
          <w:rFonts w:asciiTheme="minorHAnsi" w:hAnsiTheme="minorHAnsi"/>
          <w:sz w:val="22"/>
          <w:szCs w:val="22"/>
        </w:rPr>
      </w:pPr>
      <w:r w:rsidRPr="00777051">
        <w:rPr>
          <w:rFonts w:asciiTheme="minorHAnsi" w:hAnsiTheme="minorHAnsi"/>
          <w:b/>
          <w:sz w:val="22"/>
          <w:szCs w:val="22"/>
        </w:rPr>
        <w:t>§  8</w:t>
      </w:r>
    </w:p>
    <w:p w:rsidR="008E0E9D" w:rsidRPr="00777051" w:rsidRDefault="008E0E9D" w:rsidP="008E0E9D">
      <w:pPr>
        <w:jc w:val="both"/>
        <w:rPr>
          <w:rFonts w:asciiTheme="minorHAnsi" w:hAnsiTheme="minorHAnsi"/>
          <w:sz w:val="22"/>
          <w:szCs w:val="22"/>
        </w:rPr>
      </w:pPr>
    </w:p>
    <w:p w:rsidR="008E0E9D" w:rsidRPr="00777051" w:rsidRDefault="008E0E9D" w:rsidP="008E0E9D">
      <w:pPr>
        <w:jc w:val="both"/>
        <w:rPr>
          <w:rFonts w:asciiTheme="minorHAnsi" w:hAnsiTheme="minorHAnsi"/>
          <w:sz w:val="22"/>
          <w:szCs w:val="22"/>
        </w:rPr>
      </w:pPr>
      <w:r w:rsidRPr="00777051">
        <w:rPr>
          <w:rFonts w:asciiTheme="minorHAnsi" w:hAnsiTheme="minorHAnsi"/>
          <w:sz w:val="22"/>
          <w:szCs w:val="22"/>
        </w:rPr>
        <w:t>Wykonawca nie może bez pisemnej zgody Zamawiającego (po uzyskaniu zgody Podmiotu Tworzącego) przenieść na osobę trzecią wierzytelności wynikających z niniejszej umowy.</w:t>
      </w:r>
    </w:p>
    <w:p w:rsidR="008E0E9D" w:rsidRPr="00777051" w:rsidRDefault="008E0E9D" w:rsidP="008E0E9D">
      <w:pPr>
        <w:jc w:val="center"/>
        <w:rPr>
          <w:rFonts w:asciiTheme="minorHAnsi" w:hAnsiTheme="minorHAnsi"/>
          <w:b/>
          <w:sz w:val="22"/>
          <w:szCs w:val="22"/>
        </w:rPr>
      </w:pPr>
      <w:r w:rsidRPr="00777051">
        <w:rPr>
          <w:rFonts w:asciiTheme="minorHAnsi" w:hAnsiTheme="minorHAnsi"/>
          <w:b/>
          <w:sz w:val="22"/>
          <w:szCs w:val="22"/>
        </w:rPr>
        <w:t>§  9</w:t>
      </w:r>
    </w:p>
    <w:p w:rsidR="008E0E9D" w:rsidRPr="00777051" w:rsidRDefault="008E0E9D" w:rsidP="008E0E9D">
      <w:pPr>
        <w:jc w:val="center"/>
        <w:rPr>
          <w:rFonts w:asciiTheme="minorHAnsi" w:hAnsiTheme="minorHAnsi"/>
          <w:b/>
          <w:sz w:val="22"/>
          <w:szCs w:val="22"/>
        </w:rPr>
      </w:pPr>
    </w:p>
    <w:p w:rsidR="008E0E9D" w:rsidRPr="00777051" w:rsidRDefault="008E0E9D" w:rsidP="00A6048E">
      <w:pPr>
        <w:jc w:val="both"/>
        <w:rPr>
          <w:rFonts w:asciiTheme="minorHAnsi" w:hAnsiTheme="minorHAnsi"/>
          <w:sz w:val="22"/>
          <w:szCs w:val="22"/>
        </w:rPr>
      </w:pPr>
      <w:r w:rsidRPr="00777051">
        <w:rPr>
          <w:rFonts w:asciiTheme="minorHAnsi" w:hAnsiTheme="minorHAnsi"/>
          <w:sz w:val="22"/>
          <w:szCs w:val="22"/>
        </w:rPr>
        <w:t xml:space="preserve">Niniejsza umowa obowiązuje przez 12 miesięcy lub do wyczerpania łącznej maksymalnej kwoty </w:t>
      </w:r>
      <w:r w:rsidR="00523A27" w:rsidRPr="00777051">
        <w:rPr>
          <w:rFonts w:asciiTheme="minorHAnsi" w:hAnsiTheme="minorHAnsi"/>
          <w:sz w:val="22"/>
          <w:szCs w:val="22"/>
        </w:rPr>
        <w:t xml:space="preserve"> zamówienia</w:t>
      </w:r>
      <w:r w:rsidRPr="00777051">
        <w:rPr>
          <w:rFonts w:asciiTheme="minorHAnsi" w:hAnsiTheme="minorHAnsi"/>
          <w:sz w:val="22"/>
          <w:szCs w:val="22"/>
        </w:rPr>
        <w:t>, o której mowa w § 2 ust.1.</w:t>
      </w:r>
      <w:r w:rsidR="008A654F" w:rsidRPr="00777051">
        <w:rPr>
          <w:rFonts w:asciiTheme="minorHAnsi" w:hAnsiTheme="minorHAnsi"/>
          <w:sz w:val="22"/>
          <w:szCs w:val="22"/>
        </w:rPr>
        <w:t xml:space="preserve"> z zastrzeżeniem art. 144</w:t>
      </w:r>
      <w:r w:rsidR="00BB2368" w:rsidRPr="00777051">
        <w:rPr>
          <w:rFonts w:asciiTheme="minorHAnsi" w:hAnsiTheme="minorHAnsi"/>
          <w:sz w:val="22"/>
          <w:szCs w:val="22"/>
        </w:rPr>
        <w:t xml:space="preserve"> ust.1 pkt.6</w:t>
      </w:r>
      <w:r w:rsidR="008A654F" w:rsidRPr="00777051">
        <w:rPr>
          <w:rFonts w:asciiTheme="minorHAnsi" w:hAnsiTheme="minorHAnsi"/>
          <w:sz w:val="22"/>
          <w:szCs w:val="22"/>
        </w:rPr>
        <w:t xml:space="preserve">  u</w:t>
      </w:r>
      <w:r w:rsidR="00523A27" w:rsidRPr="00777051">
        <w:rPr>
          <w:rFonts w:asciiTheme="minorHAnsi" w:hAnsiTheme="minorHAnsi"/>
          <w:sz w:val="22"/>
          <w:szCs w:val="22"/>
        </w:rPr>
        <w:t>stawy prawo zamówień publicznych.</w:t>
      </w:r>
    </w:p>
    <w:p w:rsidR="008E0E9D" w:rsidRPr="00777051" w:rsidRDefault="008E0E9D" w:rsidP="008E0E9D">
      <w:pPr>
        <w:jc w:val="center"/>
        <w:rPr>
          <w:rFonts w:asciiTheme="minorHAnsi" w:hAnsiTheme="minorHAnsi"/>
          <w:b/>
          <w:sz w:val="22"/>
          <w:szCs w:val="22"/>
        </w:rPr>
      </w:pPr>
      <w:r w:rsidRPr="00777051">
        <w:rPr>
          <w:rFonts w:asciiTheme="minorHAnsi" w:hAnsiTheme="minorHAnsi"/>
          <w:b/>
          <w:sz w:val="22"/>
          <w:szCs w:val="22"/>
        </w:rPr>
        <w:t>§  10</w:t>
      </w:r>
    </w:p>
    <w:p w:rsidR="008E0E9D" w:rsidRPr="00777051" w:rsidRDefault="008E0E9D" w:rsidP="008E0E9D">
      <w:pPr>
        <w:rPr>
          <w:rFonts w:asciiTheme="minorHAnsi" w:hAnsiTheme="minorHAnsi"/>
          <w:b/>
          <w:sz w:val="22"/>
          <w:szCs w:val="22"/>
        </w:rPr>
      </w:pPr>
    </w:p>
    <w:p w:rsidR="008E0E9D" w:rsidRPr="00777051" w:rsidRDefault="008E0E9D" w:rsidP="008E0E9D">
      <w:pPr>
        <w:jc w:val="both"/>
        <w:rPr>
          <w:rFonts w:asciiTheme="minorHAnsi" w:hAnsiTheme="minorHAnsi"/>
          <w:sz w:val="22"/>
          <w:szCs w:val="22"/>
        </w:rPr>
      </w:pPr>
      <w:r w:rsidRPr="00777051">
        <w:rPr>
          <w:rFonts w:asciiTheme="minorHAnsi" w:hAnsiTheme="minorHAnsi"/>
          <w:sz w:val="22"/>
          <w:szCs w:val="22"/>
        </w:rPr>
        <w:t>Sprawy sporne rozstrzygać będzie sąd właściwy według siedziby Zamawiającego.</w:t>
      </w:r>
    </w:p>
    <w:p w:rsidR="008E0E9D" w:rsidRPr="00777051" w:rsidRDefault="008E0E9D" w:rsidP="008E0E9D">
      <w:pPr>
        <w:jc w:val="both"/>
        <w:rPr>
          <w:rFonts w:asciiTheme="minorHAnsi" w:hAnsiTheme="minorHAnsi"/>
          <w:sz w:val="22"/>
          <w:szCs w:val="22"/>
        </w:rPr>
      </w:pPr>
    </w:p>
    <w:p w:rsidR="008E0E9D" w:rsidRPr="00777051" w:rsidRDefault="008E0E9D" w:rsidP="008E0E9D">
      <w:pPr>
        <w:jc w:val="center"/>
        <w:rPr>
          <w:rFonts w:asciiTheme="minorHAnsi" w:hAnsiTheme="minorHAnsi"/>
          <w:b/>
          <w:sz w:val="22"/>
          <w:szCs w:val="22"/>
        </w:rPr>
      </w:pPr>
      <w:r w:rsidRPr="00777051">
        <w:rPr>
          <w:rFonts w:asciiTheme="minorHAnsi" w:hAnsiTheme="minorHAnsi"/>
          <w:b/>
          <w:sz w:val="22"/>
          <w:szCs w:val="22"/>
        </w:rPr>
        <w:t>§  11</w:t>
      </w:r>
    </w:p>
    <w:p w:rsidR="008E0E9D" w:rsidRPr="00777051" w:rsidRDefault="008E0E9D" w:rsidP="008E0E9D">
      <w:pPr>
        <w:jc w:val="center"/>
        <w:rPr>
          <w:rFonts w:asciiTheme="minorHAnsi" w:hAnsiTheme="minorHAnsi"/>
          <w:b/>
          <w:sz w:val="22"/>
          <w:szCs w:val="22"/>
        </w:rPr>
      </w:pPr>
    </w:p>
    <w:p w:rsidR="008E0E9D" w:rsidRPr="00777051" w:rsidRDefault="008E0E9D" w:rsidP="008E0E9D">
      <w:pPr>
        <w:jc w:val="both"/>
        <w:rPr>
          <w:rFonts w:asciiTheme="minorHAnsi" w:hAnsiTheme="minorHAnsi"/>
          <w:sz w:val="22"/>
          <w:szCs w:val="22"/>
        </w:rPr>
      </w:pPr>
      <w:r w:rsidRPr="00777051">
        <w:rPr>
          <w:rFonts w:asciiTheme="minorHAnsi" w:hAnsiTheme="minorHAnsi"/>
          <w:sz w:val="22"/>
          <w:szCs w:val="22"/>
        </w:rPr>
        <w:t>W sprawach nie uregulowanych niniejszą umową stosuje się przepisy kodeksu cywilnego oraz ustawy prawo zamówień publicznych.</w:t>
      </w:r>
    </w:p>
    <w:p w:rsidR="008E0E9D" w:rsidRPr="00777051" w:rsidRDefault="008E0E9D" w:rsidP="008E0E9D">
      <w:pPr>
        <w:jc w:val="both"/>
        <w:rPr>
          <w:rFonts w:asciiTheme="minorHAnsi" w:hAnsiTheme="minorHAnsi"/>
          <w:sz w:val="22"/>
          <w:szCs w:val="22"/>
        </w:rPr>
      </w:pPr>
    </w:p>
    <w:p w:rsidR="008E0E9D" w:rsidRPr="00777051" w:rsidRDefault="008E0E9D" w:rsidP="008E0E9D">
      <w:pPr>
        <w:jc w:val="center"/>
        <w:rPr>
          <w:rFonts w:asciiTheme="minorHAnsi" w:hAnsiTheme="minorHAnsi"/>
          <w:b/>
          <w:sz w:val="22"/>
          <w:szCs w:val="22"/>
        </w:rPr>
      </w:pPr>
      <w:r w:rsidRPr="00777051">
        <w:rPr>
          <w:rFonts w:asciiTheme="minorHAnsi" w:hAnsiTheme="minorHAnsi"/>
          <w:b/>
          <w:sz w:val="22"/>
          <w:szCs w:val="22"/>
        </w:rPr>
        <w:t>§  12</w:t>
      </w:r>
    </w:p>
    <w:p w:rsidR="008E0E9D" w:rsidRPr="00777051" w:rsidRDefault="008E0E9D" w:rsidP="008E0E9D">
      <w:pPr>
        <w:jc w:val="center"/>
        <w:rPr>
          <w:rFonts w:asciiTheme="minorHAnsi" w:hAnsiTheme="minorHAnsi"/>
          <w:b/>
          <w:sz w:val="22"/>
          <w:szCs w:val="22"/>
        </w:rPr>
      </w:pPr>
    </w:p>
    <w:p w:rsidR="008E0E9D" w:rsidRPr="00777051" w:rsidRDefault="008E0E9D" w:rsidP="008E0E9D">
      <w:pPr>
        <w:jc w:val="both"/>
        <w:rPr>
          <w:rFonts w:asciiTheme="minorHAnsi" w:hAnsiTheme="minorHAnsi"/>
          <w:sz w:val="22"/>
          <w:szCs w:val="22"/>
        </w:rPr>
      </w:pPr>
      <w:r w:rsidRPr="00777051">
        <w:rPr>
          <w:rFonts w:asciiTheme="minorHAnsi" w:hAnsiTheme="minorHAnsi"/>
          <w:sz w:val="22"/>
          <w:szCs w:val="22"/>
        </w:rPr>
        <w:t>Umowę sporządzono w dwóch jednobrzmiących egzemplarzach, po jednym dla każdej ze stron.</w:t>
      </w:r>
    </w:p>
    <w:p w:rsidR="008E0E9D" w:rsidRPr="00777051" w:rsidRDefault="008E0E9D" w:rsidP="008E0E9D">
      <w:pPr>
        <w:jc w:val="both"/>
        <w:rPr>
          <w:rFonts w:asciiTheme="minorHAnsi" w:hAnsiTheme="minorHAnsi"/>
          <w:sz w:val="22"/>
          <w:szCs w:val="22"/>
        </w:rPr>
      </w:pPr>
    </w:p>
    <w:p w:rsidR="008E0E9D" w:rsidRPr="00777051" w:rsidRDefault="008E0E9D" w:rsidP="008E0E9D">
      <w:pPr>
        <w:jc w:val="both"/>
        <w:rPr>
          <w:rFonts w:asciiTheme="minorHAnsi" w:hAnsiTheme="minorHAnsi"/>
          <w:sz w:val="22"/>
          <w:szCs w:val="22"/>
        </w:rPr>
      </w:pPr>
      <w:r w:rsidRPr="00777051">
        <w:rPr>
          <w:rFonts w:asciiTheme="minorHAnsi" w:hAnsiTheme="minorHAnsi"/>
          <w:sz w:val="22"/>
          <w:szCs w:val="22"/>
        </w:rPr>
        <w:t xml:space="preserve">      </w:t>
      </w:r>
      <w:r w:rsidRPr="00777051">
        <w:rPr>
          <w:rFonts w:asciiTheme="minorHAnsi" w:hAnsiTheme="minorHAnsi"/>
          <w:b/>
          <w:sz w:val="22"/>
          <w:szCs w:val="22"/>
        </w:rPr>
        <w:t>WYKONAWCA:</w:t>
      </w:r>
      <w:r w:rsidRPr="00777051">
        <w:rPr>
          <w:rFonts w:asciiTheme="minorHAnsi" w:hAnsiTheme="minorHAnsi"/>
          <w:sz w:val="22"/>
          <w:szCs w:val="22"/>
        </w:rPr>
        <w:t xml:space="preserve">                                                                                 </w:t>
      </w:r>
      <w:r w:rsidRPr="00777051">
        <w:rPr>
          <w:rFonts w:asciiTheme="minorHAnsi" w:hAnsiTheme="minorHAnsi"/>
          <w:b/>
          <w:sz w:val="22"/>
          <w:szCs w:val="22"/>
        </w:rPr>
        <w:t xml:space="preserve">ZAMAWIAJĄCY :                                                                                      </w:t>
      </w:r>
      <w:r w:rsidRPr="00777051">
        <w:rPr>
          <w:rFonts w:asciiTheme="minorHAnsi" w:eastAsia="Arial" w:hAnsiTheme="minorHAnsi" w:cs="Arial"/>
          <w:color w:val="000000"/>
          <w:sz w:val="22"/>
          <w:szCs w:val="22"/>
        </w:rPr>
        <w:t xml:space="preserve">                                                                                                                                                                                              </w:t>
      </w:r>
    </w:p>
    <w:p w:rsidR="00BE5ACF" w:rsidRPr="00777051" w:rsidRDefault="008E0E9D" w:rsidP="008A654F">
      <w:pPr>
        <w:tabs>
          <w:tab w:val="left" w:pos="4215"/>
        </w:tabs>
        <w:rPr>
          <w:rFonts w:asciiTheme="minorHAnsi" w:hAnsiTheme="minorHAnsi" w:cs="Arial"/>
          <w:color w:val="000000"/>
          <w:sz w:val="22"/>
          <w:szCs w:val="22"/>
        </w:rPr>
      </w:pPr>
      <w:r w:rsidRPr="00777051">
        <w:rPr>
          <w:rFonts w:asciiTheme="minorHAnsi" w:hAnsiTheme="minorHAnsi" w:cs="Arial"/>
          <w:sz w:val="22"/>
          <w:szCs w:val="22"/>
        </w:rPr>
        <w:tab/>
      </w:r>
      <w:r w:rsidR="008A654F" w:rsidRPr="00777051">
        <w:rPr>
          <w:rFonts w:asciiTheme="minorHAnsi" w:hAnsiTheme="minorHAnsi" w:cs="Arial"/>
          <w:color w:val="000000"/>
          <w:sz w:val="22"/>
          <w:szCs w:val="22"/>
        </w:rPr>
        <w:t xml:space="preserve">             </w:t>
      </w:r>
    </w:p>
    <w:p w:rsidR="008A654F" w:rsidRPr="00777051" w:rsidRDefault="008A654F" w:rsidP="008A654F">
      <w:pPr>
        <w:tabs>
          <w:tab w:val="left" w:pos="4215"/>
        </w:tabs>
        <w:rPr>
          <w:rFonts w:asciiTheme="minorHAnsi" w:hAnsiTheme="minorHAnsi" w:cs="Arial"/>
          <w:color w:val="000000"/>
          <w:sz w:val="22"/>
          <w:szCs w:val="22"/>
        </w:rPr>
      </w:pPr>
    </w:p>
    <w:p w:rsidR="00CC59DF" w:rsidRPr="00CC59DF" w:rsidRDefault="00CC59DF" w:rsidP="00AC76C6">
      <w:pPr>
        <w:pStyle w:val="Tretekstu"/>
        <w:ind w:right="-2"/>
        <w:rPr>
          <w:rFonts w:ascii="Calibri" w:hAnsi="Calibri"/>
          <w:sz w:val="22"/>
          <w:szCs w:val="22"/>
        </w:rPr>
        <w:sectPr w:rsidR="00CC59DF" w:rsidRPr="00CC59DF" w:rsidSect="00043026">
          <w:headerReference w:type="even" r:id="rId11"/>
          <w:footerReference w:type="default" r:id="rId12"/>
          <w:pgSz w:w="11906" w:h="16838"/>
          <w:pgMar w:top="902" w:right="1134" w:bottom="1418" w:left="1560" w:header="709" w:footer="709" w:gutter="0"/>
          <w:cols w:space="708"/>
          <w:titlePg/>
          <w:docGrid w:linePitch="360"/>
        </w:sectPr>
      </w:pPr>
    </w:p>
    <w:p w:rsidR="006E66C3" w:rsidRPr="00017287" w:rsidRDefault="006E66C3" w:rsidP="006E66C3">
      <w:pPr>
        <w:pStyle w:val="Tekstpodstawowy"/>
        <w:spacing w:line="240" w:lineRule="exact"/>
        <w:ind w:right="-2"/>
        <w:jc w:val="right"/>
        <w:rPr>
          <w:rFonts w:ascii="Calibri" w:hAnsi="Calibri" w:cs="Times New Roman"/>
          <w:b/>
          <w:i/>
          <w:sz w:val="18"/>
          <w:szCs w:val="22"/>
          <w:lang w:val="pl-PL"/>
        </w:rPr>
      </w:pPr>
      <w:r w:rsidRPr="00017287">
        <w:rPr>
          <w:rFonts w:ascii="Calibri" w:hAnsi="Calibri" w:cs="Times New Roman"/>
          <w:b/>
          <w:i/>
          <w:szCs w:val="22"/>
          <w:lang w:val="pl-PL"/>
        </w:rPr>
        <w:lastRenderedPageBreak/>
        <w:t xml:space="preserve">Załącznik nr </w:t>
      </w:r>
      <w:r w:rsidR="00017287" w:rsidRPr="00017287">
        <w:rPr>
          <w:rFonts w:ascii="Calibri" w:hAnsi="Calibri" w:cs="Times New Roman"/>
          <w:b/>
          <w:i/>
          <w:szCs w:val="22"/>
          <w:lang w:val="pl-PL"/>
        </w:rPr>
        <w:t xml:space="preserve">1.1 </w:t>
      </w:r>
      <w:r w:rsidR="007D2DE2" w:rsidRPr="00017287">
        <w:rPr>
          <w:rFonts w:ascii="Calibri" w:hAnsi="Calibri" w:cs="Times New Roman"/>
          <w:b/>
          <w:i/>
          <w:szCs w:val="22"/>
          <w:lang w:val="pl-PL"/>
        </w:rPr>
        <w:t xml:space="preserve"> </w:t>
      </w:r>
      <w:r w:rsidRPr="00017287">
        <w:rPr>
          <w:rFonts w:ascii="Calibri" w:hAnsi="Calibri" w:cs="Times New Roman"/>
          <w:b/>
          <w:i/>
          <w:szCs w:val="22"/>
          <w:lang w:val="pl-PL"/>
        </w:rPr>
        <w:t>do  formularza</w:t>
      </w:r>
      <w:r w:rsidR="00D56664" w:rsidRPr="00017287">
        <w:rPr>
          <w:rFonts w:ascii="Calibri" w:hAnsi="Calibri" w:cs="Times New Roman"/>
          <w:b/>
          <w:i/>
          <w:szCs w:val="22"/>
          <w:lang w:val="pl-PL"/>
        </w:rPr>
        <w:t xml:space="preserve"> </w:t>
      </w:r>
      <w:r w:rsidR="007D2DE2" w:rsidRPr="00017287">
        <w:rPr>
          <w:rFonts w:ascii="Calibri" w:hAnsi="Calibri" w:cs="Times New Roman"/>
          <w:b/>
          <w:i/>
          <w:szCs w:val="22"/>
          <w:lang w:val="pl-PL"/>
        </w:rPr>
        <w:t>ofertowego</w:t>
      </w:r>
    </w:p>
    <w:p w:rsidR="006E66C3" w:rsidRPr="0087512D" w:rsidRDefault="006E66C3" w:rsidP="006E66C3">
      <w:pPr>
        <w:suppressAutoHyphens w:val="0"/>
        <w:rPr>
          <w:rFonts w:ascii="Calibri" w:hAnsi="Calibri"/>
          <w:sz w:val="18"/>
          <w:szCs w:val="20"/>
          <w:lang w:eastAsia="pl-PL"/>
        </w:rPr>
      </w:pPr>
      <w:r w:rsidRPr="0087512D">
        <w:rPr>
          <w:rFonts w:ascii="Calibri" w:hAnsi="Calibri"/>
          <w:sz w:val="18"/>
          <w:szCs w:val="20"/>
          <w:lang w:eastAsia="pl-PL"/>
        </w:rPr>
        <w:t xml:space="preserve">............................................................... </w:t>
      </w:r>
    </w:p>
    <w:p w:rsidR="006E66C3" w:rsidRPr="0087512D" w:rsidRDefault="006E66C3" w:rsidP="006E66C3">
      <w:pPr>
        <w:suppressAutoHyphens w:val="0"/>
        <w:ind w:firstLine="426"/>
        <w:rPr>
          <w:rFonts w:ascii="Calibri" w:hAnsi="Calibri"/>
          <w:sz w:val="14"/>
          <w:szCs w:val="16"/>
          <w:lang w:eastAsia="pl-PL"/>
        </w:rPr>
      </w:pPr>
      <w:r w:rsidRPr="0087512D">
        <w:rPr>
          <w:rFonts w:ascii="Calibri" w:hAnsi="Calibri"/>
          <w:sz w:val="14"/>
          <w:szCs w:val="16"/>
          <w:lang w:eastAsia="pl-PL"/>
        </w:rPr>
        <w:t xml:space="preserve"> pieczęć wykonawcy lub wykonawców  </w:t>
      </w:r>
    </w:p>
    <w:p w:rsidR="006E66C3" w:rsidRPr="006E66C3" w:rsidRDefault="006E66C3" w:rsidP="006E66C3">
      <w:pPr>
        <w:suppressAutoHyphens w:val="0"/>
        <w:rPr>
          <w:rFonts w:ascii="Calibri" w:hAnsi="Calibri"/>
          <w:sz w:val="14"/>
          <w:szCs w:val="16"/>
          <w:lang w:eastAsia="pl-PL"/>
        </w:rPr>
      </w:pPr>
      <w:r w:rsidRPr="0087512D">
        <w:rPr>
          <w:rFonts w:ascii="Calibri" w:hAnsi="Calibri"/>
          <w:sz w:val="14"/>
          <w:szCs w:val="16"/>
          <w:lang w:eastAsia="pl-PL"/>
        </w:rPr>
        <w:t xml:space="preserve"> ubiegających się wspólnie o udzielenie zamówienia</w:t>
      </w:r>
    </w:p>
    <w:p w:rsidR="00017287" w:rsidRPr="00017287" w:rsidRDefault="00017287" w:rsidP="00017287">
      <w:pPr>
        <w:jc w:val="center"/>
        <w:rPr>
          <w:rFonts w:asciiTheme="minorHAnsi" w:hAnsiTheme="minorHAnsi" w:cs="Arial"/>
          <w:b/>
          <w:sz w:val="22"/>
          <w:szCs w:val="22"/>
        </w:rPr>
      </w:pPr>
      <w:r w:rsidRPr="00017287">
        <w:rPr>
          <w:rFonts w:asciiTheme="minorHAnsi" w:hAnsiTheme="minorHAnsi" w:cs="Arial"/>
          <w:b/>
          <w:sz w:val="22"/>
          <w:szCs w:val="22"/>
        </w:rPr>
        <w:t>Formularz asortymentowo – cenowy  Pakiet nr 1 -  Papier krepowany</w:t>
      </w:r>
    </w:p>
    <w:p w:rsidR="00017287" w:rsidRPr="00E202E2" w:rsidRDefault="00017287" w:rsidP="00017287">
      <w:pPr>
        <w:rPr>
          <w:rFonts w:asciiTheme="minorHAnsi" w:hAnsiTheme="minorHAnsi" w:cs="Arial"/>
          <w:b/>
          <w:sz w:val="16"/>
          <w:szCs w:val="16"/>
        </w:rPr>
      </w:pPr>
    </w:p>
    <w:tbl>
      <w:tblPr>
        <w:tblW w:w="0" w:type="auto"/>
        <w:tblInd w:w="167" w:type="dxa"/>
        <w:tblLayout w:type="fixed"/>
        <w:tblCellMar>
          <w:left w:w="70" w:type="dxa"/>
          <w:right w:w="70" w:type="dxa"/>
        </w:tblCellMar>
        <w:tblLook w:val="0000"/>
      </w:tblPr>
      <w:tblGrid>
        <w:gridCol w:w="463"/>
        <w:gridCol w:w="4261"/>
        <w:gridCol w:w="1204"/>
        <w:gridCol w:w="594"/>
        <w:gridCol w:w="1320"/>
        <w:gridCol w:w="1134"/>
        <w:gridCol w:w="1009"/>
        <w:gridCol w:w="1118"/>
        <w:gridCol w:w="1275"/>
        <w:gridCol w:w="2768"/>
      </w:tblGrid>
      <w:tr w:rsidR="00017287" w:rsidRPr="00017287" w:rsidTr="00E202E2">
        <w:trPr>
          <w:trHeight w:val="481"/>
        </w:trPr>
        <w:tc>
          <w:tcPr>
            <w:tcW w:w="463" w:type="dxa"/>
            <w:tcBorders>
              <w:top w:val="single" w:sz="4" w:space="0" w:color="000000"/>
              <w:left w:val="single" w:sz="4" w:space="0" w:color="000000"/>
              <w:bottom w:val="single" w:sz="4" w:space="0" w:color="000000"/>
            </w:tcBorders>
            <w:shd w:val="clear" w:color="auto" w:fill="auto"/>
            <w:vAlign w:val="center"/>
          </w:tcPr>
          <w:p w:rsidR="00017287" w:rsidRPr="00017287" w:rsidRDefault="00017287" w:rsidP="00676548">
            <w:pPr>
              <w:snapToGrid w:val="0"/>
              <w:jc w:val="center"/>
              <w:rPr>
                <w:rFonts w:asciiTheme="minorHAnsi" w:hAnsiTheme="minorHAnsi"/>
                <w:b/>
                <w:bCs/>
                <w:sz w:val="20"/>
                <w:szCs w:val="20"/>
              </w:rPr>
            </w:pPr>
            <w:r w:rsidRPr="00017287">
              <w:rPr>
                <w:rFonts w:asciiTheme="minorHAnsi" w:hAnsiTheme="minorHAnsi"/>
                <w:b/>
                <w:bCs/>
                <w:sz w:val="20"/>
                <w:szCs w:val="20"/>
              </w:rPr>
              <w:t>Lp.</w:t>
            </w:r>
          </w:p>
        </w:tc>
        <w:tc>
          <w:tcPr>
            <w:tcW w:w="4260" w:type="dxa"/>
            <w:tcBorders>
              <w:top w:val="single" w:sz="4" w:space="0" w:color="000000"/>
              <w:left w:val="single" w:sz="4" w:space="0" w:color="000000"/>
              <w:bottom w:val="single" w:sz="4" w:space="0" w:color="000000"/>
            </w:tcBorders>
            <w:shd w:val="clear" w:color="auto" w:fill="auto"/>
            <w:vAlign w:val="center"/>
          </w:tcPr>
          <w:p w:rsidR="00017287" w:rsidRPr="00017287" w:rsidRDefault="00017287" w:rsidP="00676548">
            <w:pPr>
              <w:snapToGrid w:val="0"/>
              <w:jc w:val="center"/>
              <w:rPr>
                <w:rFonts w:asciiTheme="minorHAnsi" w:hAnsiTheme="minorHAnsi"/>
                <w:b/>
                <w:bCs/>
                <w:sz w:val="20"/>
                <w:szCs w:val="20"/>
              </w:rPr>
            </w:pPr>
            <w:r w:rsidRPr="00017287">
              <w:rPr>
                <w:rFonts w:asciiTheme="minorHAnsi" w:hAnsiTheme="minorHAnsi"/>
                <w:b/>
                <w:bCs/>
                <w:sz w:val="20"/>
                <w:szCs w:val="20"/>
              </w:rPr>
              <w:t>Nazwa</w:t>
            </w:r>
          </w:p>
        </w:tc>
        <w:tc>
          <w:tcPr>
            <w:tcW w:w="1204" w:type="dxa"/>
            <w:tcBorders>
              <w:top w:val="single" w:sz="4" w:space="0" w:color="000000"/>
              <w:left w:val="single" w:sz="4" w:space="0" w:color="000000"/>
              <w:bottom w:val="single" w:sz="4" w:space="0" w:color="000000"/>
            </w:tcBorders>
            <w:shd w:val="clear" w:color="auto" w:fill="auto"/>
            <w:vAlign w:val="center"/>
          </w:tcPr>
          <w:p w:rsidR="00017287" w:rsidRPr="00017287" w:rsidRDefault="00017287" w:rsidP="00676548">
            <w:pPr>
              <w:snapToGrid w:val="0"/>
              <w:jc w:val="center"/>
              <w:rPr>
                <w:rFonts w:asciiTheme="minorHAnsi" w:hAnsiTheme="minorHAnsi"/>
                <w:b/>
                <w:bCs/>
                <w:sz w:val="20"/>
                <w:szCs w:val="20"/>
              </w:rPr>
            </w:pPr>
            <w:r>
              <w:rPr>
                <w:rFonts w:asciiTheme="minorHAnsi" w:hAnsiTheme="minorHAnsi"/>
                <w:b/>
                <w:bCs/>
                <w:sz w:val="20"/>
                <w:szCs w:val="20"/>
              </w:rPr>
              <w:t>Jednostka miary</w:t>
            </w:r>
          </w:p>
        </w:tc>
        <w:tc>
          <w:tcPr>
            <w:tcW w:w="594" w:type="dxa"/>
            <w:tcBorders>
              <w:top w:val="single" w:sz="4" w:space="0" w:color="000000"/>
              <w:left w:val="single" w:sz="4" w:space="0" w:color="000000"/>
              <w:bottom w:val="single" w:sz="4" w:space="0" w:color="000000"/>
            </w:tcBorders>
            <w:shd w:val="clear" w:color="auto" w:fill="auto"/>
            <w:vAlign w:val="center"/>
          </w:tcPr>
          <w:p w:rsidR="00017287" w:rsidRPr="00017287" w:rsidRDefault="00017287" w:rsidP="00676548">
            <w:pPr>
              <w:snapToGrid w:val="0"/>
              <w:jc w:val="center"/>
              <w:rPr>
                <w:rFonts w:asciiTheme="minorHAnsi" w:hAnsiTheme="minorHAnsi"/>
                <w:b/>
                <w:bCs/>
                <w:sz w:val="20"/>
                <w:szCs w:val="20"/>
              </w:rPr>
            </w:pPr>
            <w:r w:rsidRPr="00017287">
              <w:rPr>
                <w:rFonts w:asciiTheme="minorHAnsi" w:hAnsiTheme="minorHAnsi"/>
                <w:b/>
                <w:bCs/>
                <w:sz w:val="20"/>
                <w:szCs w:val="20"/>
              </w:rPr>
              <w:t>Ilość</w:t>
            </w:r>
          </w:p>
        </w:tc>
        <w:tc>
          <w:tcPr>
            <w:tcW w:w="1320" w:type="dxa"/>
            <w:tcBorders>
              <w:top w:val="single" w:sz="4" w:space="0" w:color="000000"/>
              <w:left w:val="single" w:sz="4" w:space="0" w:color="000000"/>
              <w:bottom w:val="single" w:sz="4" w:space="0" w:color="000000"/>
            </w:tcBorders>
            <w:shd w:val="clear" w:color="auto" w:fill="auto"/>
            <w:vAlign w:val="center"/>
          </w:tcPr>
          <w:p w:rsidR="00017287" w:rsidRPr="00017287" w:rsidRDefault="00017287" w:rsidP="00676548">
            <w:pPr>
              <w:snapToGrid w:val="0"/>
              <w:jc w:val="center"/>
              <w:rPr>
                <w:rFonts w:asciiTheme="minorHAnsi" w:hAnsiTheme="minorHAnsi"/>
                <w:b/>
                <w:bCs/>
                <w:sz w:val="20"/>
                <w:szCs w:val="20"/>
              </w:rPr>
            </w:pPr>
            <w:r w:rsidRPr="00017287">
              <w:rPr>
                <w:rFonts w:asciiTheme="minorHAnsi" w:hAnsiTheme="minorHAnsi"/>
                <w:b/>
                <w:bCs/>
                <w:sz w:val="20"/>
                <w:szCs w:val="20"/>
              </w:rPr>
              <w:t>Cena jednostkowa</w:t>
            </w:r>
          </w:p>
          <w:p w:rsidR="00017287" w:rsidRPr="00017287" w:rsidRDefault="00017287" w:rsidP="00676548">
            <w:pPr>
              <w:jc w:val="center"/>
              <w:rPr>
                <w:rFonts w:asciiTheme="minorHAnsi" w:hAnsiTheme="minorHAnsi"/>
                <w:b/>
                <w:bCs/>
                <w:sz w:val="20"/>
                <w:szCs w:val="20"/>
              </w:rPr>
            </w:pPr>
            <w:r w:rsidRPr="00017287">
              <w:rPr>
                <w:rFonts w:asciiTheme="minorHAnsi" w:hAnsiTheme="minorHAnsi"/>
                <w:b/>
                <w:bCs/>
                <w:sz w:val="20"/>
                <w:szCs w:val="20"/>
              </w:rPr>
              <w:t>netto</w:t>
            </w:r>
          </w:p>
        </w:tc>
        <w:tc>
          <w:tcPr>
            <w:tcW w:w="1134" w:type="dxa"/>
            <w:tcBorders>
              <w:top w:val="single" w:sz="4" w:space="0" w:color="000000"/>
              <w:left w:val="single" w:sz="4" w:space="0" w:color="000000"/>
              <w:bottom w:val="single" w:sz="4" w:space="0" w:color="000000"/>
            </w:tcBorders>
            <w:shd w:val="clear" w:color="auto" w:fill="auto"/>
            <w:vAlign w:val="center"/>
          </w:tcPr>
          <w:p w:rsidR="00017287" w:rsidRPr="00017287" w:rsidRDefault="00017287" w:rsidP="00676548">
            <w:pPr>
              <w:snapToGrid w:val="0"/>
              <w:jc w:val="center"/>
              <w:rPr>
                <w:rFonts w:asciiTheme="minorHAnsi" w:hAnsiTheme="minorHAnsi"/>
                <w:b/>
                <w:bCs/>
                <w:sz w:val="20"/>
                <w:szCs w:val="20"/>
              </w:rPr>
            </w:pPr>
            <w:r w:rsidRPr="00017287">
              <w:rPr>
                <w:rFonts w:asciiTheme="minorHAnsi" w:hAnsiTheme="minorHAnsi"/>
                <w:b/>
                <w:bCs/>
                <w:sz w:val="20"/>
                <w:szCs w:val="20"/>
              </w:rPr>
              <w:t>Wartość netto</w:t>
            </w:r>
          </w:p>
        </w:tc>
        <w:tc>
          <w:tcPr>
            <w:tcW w:w="1009" w:type="dxa"/>
            <w:tcBorders>
              <w:top w:val="single" w:sz="4" w:space="0" w:color="000000"/>
              <w:left w:val="single" w:sz="4" w:space="0" w:color="000000"/>
              <w:bottom w:val="single" w:sz="4" w:space="0" w:color="000000"/>
            </w:tcBorders>
            <w:shd w:val="clear" w:color="auto" w:fill="auto"/>
            <w:vAlign w:val="center"/>
          </w:tcPr>
          <w:p w:rsidR="00017287" w:rsidRPr="00017287" w:rsidRDefault="00017287" w:rsidP="00676548">
            <w:pPr>
              <w:snapToGrid w:val="0"/>
              <w:jc w:val="center"/>
              <w:rPr>
                <w:rFonts w:asciiTheme="minorHAnsi" w:hAnsiTheme="minorHAnsi"/>
                <w:b/>
                <w:bCs/>
                <w:sz w:val="20"/>
                <w:szCs w:val="20"/>
              </w:rPr>
            </w:pPr>
            <w:r w:rsidRPr="00017287">
              <w:rPr>
                <w:rFonts w:asciiTheme="minorHAnsi" w:hAnsiTheme="minorHAnsi"/>
                <w:b/>
                <w:bCs/>
                <w:sz w:val="20"/>
                <w:szCs w:val="20"/>
              </w:rPr>
              <w:t>Stawka VAT</w:t>
            </w:r>
          </w:p>
        </w:tc>
        <w:tc>
          <w:tcPr>
            <w:tcW w:w="1118" w:type="dxa"/>
            <w:tcBorders>
              <w:top w:val="single" w:sz="4" w:space="0" w:color="000000"/>
              <w:left w:val="single" w:sz="4" w:space="0" w:color="000000"/>
              <w:bottom w:val="single" w:sz="4" w:space="0" w:color="000000"/>
            </w:tcBorders>
            <w:shd w:val="clear" w:color="auto" w:fill="auto"/>
          </w:tcPr>
          <w:p w:rsidR="00017287" w:rsidRPr="00017287" w:rsidRDefault="00017287" w:rsidP="00676548">
            <w:pPr>
              <w:snapToGrid w:val="0"/>
              <w:jc w:val="center"/>
              <w:rPr>
                <w:rFonts w:asciiTheme="minorHAnsi" w:hAnsiTheme="minorHAnsi"/>
                <w:b/>
                <w:bCs/>
                <w:sz w:val="20"/>
                <w:szCs w:val="20"/>
              </w:rPr>
            </w:pPr>
          </w:p>
          <w:p w:rsidR="00017287" w:rsidRPr="00017287" w:rsidRDefault="00017287" w:rsidP="00676548">
            <w:pPr>
              <w:jc w:val="center"/>
              <w:rPr>
                <w:rFonts w:asciiTheme="minorHAnsi" w:hAnsiTheme="minorHAnsi"/>
                <w:b/>
                <w:bCs/>
                <w:sz w:val="20"/>
                <w:szCs w:val="20"/>
              </w:rPr>
            </w:pPr>
            <w:r w:rsidRPr="00017287">
              <w:rPr>
                <w:rFonts w:asciiTheme="minorHAnsi" w:hAnsiTheme="minorHAnsi"/>
                <w:b/>
                <w:bCs/>
                <w:sz w:val="20"/>
                <w:szCs w:val="20"/>
              </w:rPr>
              <w:t xml:space="preserve">Kwota </w:t>
            </w:r>
            <w:proofErr w:type="spellStart"/>
            <w:r w:rsidRPr="00017287">
              <w:rPr>
                <w:rFonts w:asciiTheme="minorHAnsi" w:hAnsiTheme="minorHAnsi"/>
                <w:b/>
                <w:bCs/>
                <w:sz w:val="20"/>
                <w:szCs w:val="20"/>
              </w:rPr>
              <w:t>Vat</w:t>
            </w:r>
            <w:proofErr w:type="spellEnd"/>
          </w:p>
        </w:tc>
        <w:tc>
          <w:tcPr>
            <w:tcW w:w="1275" w:type="dxa"/>
            <w:tcBorders>
              <w:top w:val="single" w:sz="4" w:space="0" w:color="000000"/>
              <w:left w:val="single" w:sz="4" w:space="0" w:color="000000"/>
              <w:bottom w:val="single" w:sz="4" w:space="0" w:color="000000"/>
            </w:tcBorders>
            <w:shd w:val="clear" w:color="auto" w:fill="auto"/>
          </w:tcPr>
          <w:p w:rsidR="00017287" w:rsidRPr="00017287" w:rsidRDefault="00017287" w:rsidP="00676548">
            <w:pPr>
              <w:snapToGrid w:val="0"/>
              <w:jc w:val="center"/>
              <w:rPr>
                <w:rFonts w:asciiTheme="minorHAnsi" w:hAnsiTheme="minorHAnsi"/>
                <w:b/>
                <w:bCs/>
                <w:sz w:val="20"/>
                <w:szCs w:val="20"/>
              </w:rPr>
            </w:pPr>
          </w:p>
          <w:p w:rsidR="00017287" w:rsidRPr="00017287" w:rsidRDefault="00017287" w:rsidP="00676548">
            <w:pPr>
              <w:jc w:val="center"/>
              <w:rPr>
                <w:rFonts w:asciiTheme="minorHAnsi" w:hAnsiTheme="minorHAnsi"/>
                <w:b/>
                <w:bCs/>
                <w:sz w:val="20"/>
                <w:szCs w:val="20"/>
              </w:rPr>
            </w:pPr>
            <w:r w:rsidRPr="00017287">
              <w:rPr>
                <w:rFonts w:asciiTheme="minorHAnsi" w:hAnsiTheme="minorHAnsi"/>
                <w:b/>
                <w:bCs/>
                <w:sz w:val="20"/>
                <w:szCs w:val="20"/>
              </w:rPr>
              <w:t>Wartość brutto</w:t>
            </w:r>
          </w:p>
        </w:tc>
        <w:tc>
          <w:tcPr>
            <w:tcW w:w="2768" w:type="dxa"/>
            <w:tcBorders>
              <w:top w:val="single" w:sz="4" w:space="0" w:color="000000"/>
              <w:left w:val="single" w:sz="4" w:space="0" w:color="000000"/>
              <w:bottom w:val="single" w:sz="4" w:space="0" w:color="000000"/>
              <w:right w:val="single" w:sz="4" w:space="0" w:color="000000"/>
            </w:tcBorders>
            <w:shd w:val="clear" w:color="auto" w:fill="auto"/>
          </w:tcPr>
          <w:p w:rsidR="00017287" w:rsidRPr="00017287" w:rsidRDefault="00017287" w:rsidP="00676548">
            <w:pPr>
              <w:snapToGrid w:val="0"/>
              <w:jc w:val="center"/>
              <w:rPr>
                <w:rFonts w:asciiTheme="minorHAnsi" w:hAnsiTheme="minorHAnsi"/>
                <w:b/>
                <w:bCs/>
                <w:sz w:val="20"/>
                <w:szCs w:val="20"/>
              </w:rPr>
            </w:pPr>
            <w:r w:rsidRPr="00017287">
              <w:rPr>
                <w:rFonts w:asciiTheme="minorHAnsi" w:hAnsiTheme="minorHAnsi"/>
                <w:b/>
                <w:bCs/>
                <w:sz w:val="20"/>
                <w:szCs w:val="20"/>
              </w:rPr>
              <w:t xml:space="preserve">Nazwa handlowa Producent </w:t>
            </w:r>
            <w:r>
              <w:rPr>
                <w:rFonts w:asciiTheme="minorHAnsi" w:hAnsiTheme="minorHAnsi"/>
                <w:b/>
                <w:bCs/>
                <w:sz w:val="20"/>
                <w:szCs w:val="20"/>
              </w:rPr>
              <w:br/>
            </w:r>
            <w:r w:rsidRPr="00017287">
              <w:rPr>
                <w:rFonts w:asciiTheme="minorHAnsi" w:hAnsiTheme="minorHAnsi"/>
                <w:b/>
                <w:bCs/>
                <w:sz w:val="20"/>
                <w:szCs w:val="20"/>
              </w:rPr>
              <w:t>i numer katalogowy,</w:t>
            </w:r>
          </w:p>
          <w:p w:rsidR="00017287" w:rsidRPr="00017287" w:rsidRDefault="00017287" w:rsidP="00676548">
            <w:pPr>
              <w:jc w:val="center"/>
              <w:rPr>
                <w:rFonts w:asciiTheme="minorHAnsi" w:hAnsiTheme="minorHAnsi"/>
                <w:b/>
                <w:bCs/>
                <w:sz w:val="20"/>
                <w:szCs w:val="20"/>
              </w:rPr>
            </w:pPr>
          </w:p>
        </w:tc>
      </w:tr>
      <w:tr w:rsidR="00017287" w:rsidRPr="00017287" w:rsidTr="00017287">
        <w:trPr>
          <w:trHeight w:val="481"/>
        </w:trPr>
        <w:tc>
          <w:tcPr>
            <w:tcW w:w="463" w:type="dxa"/>
            <w:tcBorders>
              <w:top w:val="single" w:sz="4" w:space="0" w:color="000000"/>
              <w:left w:val="single" w:sz="4" w:space="0" w:color="000000"/>
              <w:bottom w:val="single" w:sz="4" w:space="0" w:color="000000"/>
            </w:tcBorders>
            <w:shd w:val="clear" w:color="auto" w:fill="auto"/>
            <w:vAlign w:val="bottom"/>
          </w:tcPr>
          <w:p w:rsidR="00017287" w:rsidRPr="00017287" w:rsidRDefault="00017287" w:rsidP="00676548">
            <w:pPr>
              <w:snapToGrid w:val="0"/>
              <w:jc w:val="center"/>
              <w:rPr>
                <w:rFonts w:asciiTheme="minorHAnsi" w:hAnsiTheme="minorHAnsi"/>
                <w:sz w:val="20"/>
                <w:szCs w:val="20"/>
              </w:rPr>
            </w:pPr>
            <w:r w:rsidRPr="00017287">
              <w:rPr>
                <w:rFonts w:asciiTheme="minorHAnsi" w:hAnsiTheme="minorHAnsi"/>
                <w:sz w:val="20"/>
                <w:szCs w:val="20"/>
              </w:rPr>
              <w:t>1.</w:t>
            </w:r>
          </w:p>
        </w:tc>
        <w:tc>
          <w:tcPr>
            <w:tcW w:w="4261" w:type="dxa"/>
            <w:tcBorders>
              <w:top w:val="single" w:sz="4" w:space="0" w:color="000000"/>
              <w:left w:val="single" w:sz="4" w:space="0" w:color="000000"/>
              <w:bottom w:val="single" w:sz="4" w:space="0" w:color="000000"/>
            </w:tcBorders>
            <w:shd w:val="clear" w:color="auto" w:fill="auto"/>
            <w:vAlign w:val="bottom"/>
          </w:tcPr>
          <w:p w:rsidR="00017287" w:rsidRPr="00017287" w:rsidRDefault="00017287" w:rsidP="00676548">
            <w:pPr>
              <w:snapToGrid w:val="0"/>
              <w:rPr>
                <w:rFonts w:asciiTheme="minorHAnsi" w:hAnsiTheme="minorHAnsi"/>
                <w:sz w:val="20"/>
                <w:szCs w:val="20"/>
              </w:rPr>
            </w:pPr>
            <w:r w:rsidRPr="00017287">
              <w:rPr>
                <w:rFonts w:asciiTheme="minorHAnsi" w:hAnsiTheme="minorHAnsi"/>
                <w:sz w:val="20"/>
                <w:szCs w:val="20"/>
              </w:rPr>
              <w:t xml:space="preserve">Papier krepowany 100cmx100cm zielony i biały, gramatura min. 58g/m, pakowany przemiennie  -  opak = 250 </w:t>
            </w:r>
            <w:proofErr w:type="spellStart"/>
            <w:r w:rsidRPr="00017287">
              <w:rPr>
                <w:rFonts w:asciiTheme="minorHAnsi" w:hAnsiTheme="minorHAnsi"/>
                <w:sz w:val="20"/>
                <w:szCs w:val="20"/>
              </w:rPr>
              <w:t>szt</w:t>
            </w:r>
            <w:proofErr w:type="spellEnd"/>
          </w:p>
        </w:tc>
        <w:tc>
          <w:tcPr>
            <w:tcW w:w="1203" w:type="dxa"/>
            <w:tcBorders>
              <w:top w:val="single" w:sz="4" w:space="0" w:color="000000"/>
              <w:left w:val="single" w:sz="4" w:space="0" w:color="000000"/>
              <w:bottom w:val="single" w:sz="4" w:space="0" w:color="000000"/>
            </w:tcBorders>
            <w:shd w:val="clear" w:color="auto" w:fill="auto"/>
            <w:vAlign w:val="bottom"/>
          </w:tcPr>
          <w:p w:rsidR="00017287" w:rsidRPr="00017287" w:rsidRDefault="00017287" w:rsidP="00676548">
            <w:pPr>
              <w:snapToGrid w:val="0"/>
              <w:rPr>
                <w:rFonts w:asciiTheme="minorHAnsi" w:hAnsiTheme="minorHAnsi"/>
                <w:sz w:val="20"/>
                <w:szCs w:val="20"/>
              </w:rPr>
            </w:pPr>
            <w:r w:rsidRPr="00017287">
              <w:rPr>
                <w:rFonts w:asciiTheme="minorHAnsi" w:hAnsiTheme="minorHAnsi"/>
                <w:sz w:val="20"/>
                <w:szCs w:val="20"/>
              </w:rPr>
              <w:t>opakowań</w:t>
            </w:r>
          </w:p>
        </w:tc>
        <w:tc>
          <w:tcPr>
            <w:tcW w:w="594" w:type="dxa"/>
            <w:tcBorders>
              <w:top w:val="single" w:sz="4" w:space="0" w:color="000000"/>
              <w:left w:val="single" w:sz="4" w:space="0" w:color="000000"/>
              <w:bottom w:val="single" w:sz="4" w:space="0" w:color="000000"/>
            </w:tcBorders>
            <w:shd w:val="clear" w:color="auto" w:fill="auto"/>
            <w:vAlign w:val="bottom"/>
          </w:tcPr>
          <w:p w:rsidR="00017287" w:rsidRPr="00017287" w:rsidRDefault="00017287" w:rsidP="00676548">
            <w:pPr>
              <w:snapToGrid w:val="0"/>
              <w:jc w:val="right"/>
              <w:rPr>
                <w:rFonts w:asciiTheme="minorHAnsi" w:hAnsiTheme="minorHAnsi"/>
                <w:sz w:val="20"/>
                <w:szCs w:val="20"/>
              </w:rPr>
            </w:pPr>
            <w:r w:rsidRPr="00017287">
              <w:rPr>
                <w:rFonts w:asciiTheme="minorHAnsi" w:hAnsiTheme="minorHAnsi"/>
                <w:sz w:val="20"/>
                <w:szCs w:val="20"/>
              </w:rPr>
              <w:t>40</w:t>
            </w:r>
          </w:p>
        </w:tc>
        <w:tc>
          <w:tcPr>
            <w:tcW w:w="1320" w:type="dxa"/>
            <w:tcBorders>
              <w:top w:val="single" w:sz="4" w:space="0" w:color="000000"/>
              <w:left w:val="single" w:sz="4" w:space="0" w:color="000000"/>
              <w:bottom w:val="single" w:sz="4" w:space="0" w:color="000000"/>
            </w:tcBorders>
            <w:shd w:val="clear" w:color="auto" w:fill="auto"/>
            <w:vAlign w:val="bottom"/>
          </w:tcPr>
          <w:p w:rsidR="00017287" w:rsidRPr="00017287" w:rsidRDefault="00017287" w:rsidP="00676548">
            <w:pPr>
              <w:jc w:val="center"/>
              <w:rPr>
                <w:rFonts w:asciiTheme="minorHAnsi" w:hAnsiTheme="minorHAnsi"/>
                <w:sz w:val="20"/>
                <w:szCs w:val="20"/>
              </w:rPr>
            </w:pPr>
          </w:p>
        </w:tc>
        <w:tc>
          <w:tcPr>
            <w:tcW w:w="1134" w:type="dxa"/>
            <w:tcBorders>
              <w:top w:val="single" w:sz="4" w:space="0" w:color="000000"/>
              <w:left w:val="single" w:sz="4" w:space="0" w:color="000000"/>
              <w:bottom w:val="single" w:sz="4" w:space="0" w:color="000000"/>
            </w:tcBorders>
            <w:shd w:val="clear" w:color="auto" w:fill="auto"/>
            <w:vAlign w:val="bottom"/>
          </w:tcPr>
          <w:p w:rsidR="00017287" w:rsidRPr="00017287" w:rsidRDefault="00017287" w:rsidP="00676548">
            <w:pPr>
              <w:rPr>
                <w:rFonts w:asciiTheme="minorHAnsi" w:hAnsiTheme="minorHAnsi"/>
                <w:sz w:val="20"/>
                <w:szCs w:val="20"/>
              </w:rPr>
            </w:pPr>
          </w:p>
        </w:tc>
        <w:tc>
          <w:tcPr>
            <w:tcW w:w="1009" w:type="dxa"/>
            <w:tcBorders>
              <w:top w:val="single" w:sz="4" w:space="0" w:color="000000"/>
              <w:left w:val="single" w:sz="4" w:space="0" w:color="000000"/>
              <w:bottom w:val="single" w:sz="4" w:space="0" w:color="000000"/>
            </w:tcBorders>
            <w:shd w:val="clear" w:color="auto" w:fill="auto"/>
            <w:vAlign w:val="bottom"/>
          </w:tcPr>
          <w:p w:rsidR="00017287" w:rsidRPr="00017287" w:rsidRDefault="00017287" w:rsidP="00676548">
            <w:pPr>
              <w:snapToGrid w:val="0"/>
              <w:jc w:val="center"/>
              <w:rPr>
                <w:rFonts w:asciiTheme="minorHAnsi" w:hAnsiTheme="minorHAnsi"/>
                <w:sz w:val="20"/>
                <w:szCs w:val="20"/>
              </w:rPr>
            </w:pPr>
          </w:p>
        </w:tc>
        <w:tc>
          <w:tcPr>
            <w:tcW w:w="1118" w:type="dxa"/>
            <w:tcBorders>
              <w:top w:val="single" w:sz="4" w:space="0" w:color="000000"/>
              <w:left w:val="single" w:sz="4" w:space="0" w:color="000000"/>
              <w:bottom w:val="single" w:sz="4" w:space="0" w:color="000000"/>
            </w:tcBorders>
            <w:shd w:val="clear" w:color="auto" w:fill="auto"/>
          </w:tcPr>
          <w:p w:rsidR="00017287" w:rsidRPr="00017287" w:rsidRDefault="00017287" w:rsidP="00676548">
            <w:pPr>
              <w:snapToGrid w:val="0"/>
              <w:jc w:val="center"/>
              <w:rPr>
                <w:rFonts w:asciiTheme="minorHAnsi" w:hAnsiTheme="minorHAnsi"/>
                <w:sz w:val="20"/>
                <w:szCs w:val="20"/>
              </w:rPr>
            </w:pPr>
          </w:p>
        </w:tc>
        <w:tc>
          <w:tcPr>
            <w:tcW w:w="1275" w:type="dxa"/>
            <w:tcBorders>
              <w:top w:val="single" w:sz="4" w:space="0" w:color="000000"/>
              <w:left w:val="single" w:sz="4" w:space="0" w:color="000000"/>
              <w:bottom w:val="single" w:sz="4" w:space="0" w:color="000000"/>
            </w:tcBorders>
            <w:shd w:val="clear" w:color="auto" w:fill="auto"/>
          </w:tcPr>
          <w:p w:rsidR="00017287" w:rsidRPr="00017287" w:rsidRDefault="00017287" w:rsidP="00676548">
            <w:pPr>
              <w:snapToGrid w:val="0"/>
              <w:jc w:val="center"/>
              <w:rPr>
                <w:rFonts w:asciiTheme="minorHAnsi" w:hAnsiTheme="minorHAnsi"/>
                <w:sz w:val="20"/>
                <w:szCs w:val="20"/>
              </w:rPr>
            </w:pPr>
          </w:p>
        </w:tc>
        <w:tc>
          <w:tcPr>
            <w:tcW w:w="2768" w:type="dxa"/>
            <w:tcBorders>
              <w:top w:val="single" w:sz="4" w:space="0" w:color="000000"/>
              <w:left w:val="single" w:sz="4" w:space="0" w:color="000000"/>
              <w:bottom w:val="single" w:sz="4" w:space="0" w:color="000000"/>
              <w:right w:val="single" w:sz="4" w:space="0" w:color="000000"/>
            </w:tcBorders>
            <w:shd w:val="clear" w:color="auto" w:fill="auto"/>
          </w:tcPr>
          <w:p w:rsidR="00017287" w:rsidRPr="00017287" w:rsidRDefault="00017287" w:rsidP="00676548">
            <w:pPr>
              <w:snapToGrid w:val="0"/>
              <w:jc w:val="center"/>
              <w:rPr>
                <w:rFonts w:asciiTheme="minorHAnsi" w:hAnsiTheme="minorHAnsi"/>
                <w:sz w:val="20"/>
                <w:szCs w:val="20"/>
              </w:rPr>
            </w:pPr>
          </w:p>
        </w:tc>
      </w:tr>
      <w:tr w:rsidR="00017287" w:rsidRPr="00017287" w:rsidTr="00017287">
        <w:trPr>
          <w:trHeight w:val="481"/>
        </w:trPr>
        <w:tc>
          <w:tcPr>
            <w:tcW w:w="463" w:type="dxa"/>
            <w:tcBorders>
              <w:top w:val="single" w:sz="4" w:space="0" w:color="000000"/>
              <w:left w:val="single" w:sz="4" w:space="0" w:color="000000"/>
              <w:bottom w:val="single" w:sz="4" w:space="0" w:color="000000"/>
            </w:tcBorders>
            <w:shd w:val="clear" w:color="auto" w:fill="auto"/>
            <w:vAlign w:val="bottom"/>
          </w:tcPr>
          <w:p w:rsidR="00017287" w:rsidRPr="00017287" w:rsidRDefault="00017287" w:rsidP="00676548">
            <w:pPr>
              <w:snapToGrid w:val="0"/>
              <w:jc w:val="center"/>
              <w:rPr>
                <w:rFonts w:asciiTheme="minorHAnsi" w:hAnsiTheme="minorHAnsi"/>
                <w:sz w:val="20"/>
                <w:szCs w:val="20"/>
              </w:rPr>
            </w:pPr>
            <w:r w:rsidRPr="00017287">
              <w:rPr>
                <w:rFonts w:asciiTheme="minorHAnsi" w:hAnsiTheme="minorHAnsi"/>
                <w:sz w:val="20"/>
                <w:szCs w:val="20"/>
              </w:rPr>
              <w:t>2.</w:t>
            </w:r>
          </w:p>
        </w:tc>
        <w:tc>
          <w:tcPr>
            <w:tcW w:w="4261" w:type="dxa"/>
            <w:tcBorders>
              <w:top w:val="single" w:sz="4" w:space="0" w:color="000000"/>
              <w:left w:val="single" w:sz="4" w:space="0" w:color="000000"/>
              <w:bottom w:val="single" w:sz="4" w:space="0" w:color="000000"/>
            </w:tcBorders>
            <w:shd w:val="clear" w:color="auto" w:fill="auto"/>
            <w:vAlign w:val="bottom"/>
          </w:tcPr>
          <w:p w:rsidR="00017287" w:rsidRPr="00017287" w:rsidRDefault="00017287" w:rsidP="00676548">
            <w:pPr>
              <w:snapToGrid w:val="0"/>
              <w:rPr>
                <w:rFonts w:asciiTheme="minorHAnsi" w:hAnsiTheme="minorHAnsi"/>
                <w:sz w:val="20"/>
                <w:szCs w:val="20"/>
              </w:rPr>
            </w:pPr>
            <w:r w:rsidRPr="00017287">
              <w:rPr>
                <w:rFonts w:asciiTheme="minorHAnsi" w:hAnsiTheme="minorHAnsi"/>
                <w:sz w:val="20"/>
                <w:szCs w:val="20"/>
              </w:rPr>
              <w:t>Papier krepowany 120-130cm x150cm zielony i biały, gramatura min. 58g/m, pakowany przemiennie -  opak. =100szt</w:t>
            </w:r>
          </w:p>
        </w:tc>
        <w:tc>
          <w:tcPr>
            <w:tcW w:w="1203" w:type="dxa"/>
            <w:tcBorders>
              <w:top w:val="single" w:sz="4" w:space="0" w:color="000000"/>
              <w:left w:val="single" w:sz="4" w:space="0" w:color="000000"/>
              <w:bottom w:val="single" w:sz="4" w:space="0" w:color="000000"/>
            </w:tcBorders>
            <w:shd w:val="clear" w:color="auto" w:fill="auto"/>
            <w:vAlign w:val="bottom"/>
          </w:tcPr>
          <w:p w:rsidR="00017287" w:rsidRPr="00017287" w:rsidRDefault="00017287" w:rsidP="00676548">
            <w:pPr>
              <w:snapToGrid w:val="0"/>
              <w:rPr>
                <w:rFonts w:asciiTheme="minorHAnsi" w:hAnsiTheme="minorHAnsi"/>
                <w:sz w:val="20"/>
                <w:szCs w:val="20"/>
              </w:rPr>
            </w:pPr>
            <w:r w:rsidRPr="00017287">
              <w:rPr>
                <w:rFonts w:asciiTheme="minorHAnsi" w:hAnsiTheme="minorHAnsi"/>
                <w:sz w:val="20"/>
                <w:szCs w:val="20"/>
              </w:rPr>
              <w:t>opakowań</w:t>
            </w:r>
          </w:p>
        </w:tc>
        <w:tc>
          <w:tcPr>
            <w:tcW w:w="594" w:type="dxa"/>
            <w:tcBorders>
              <w:top w:val="single" w:sz="4" w:space="0" w:color="000000"/>
              <w:left w:val="single" w:sz="4" w:space="0" w:color="000000"/>
              <w:bottom w:val="single" w:sz="4" w:space="0" w:color="000000"/>
            </w:tcBorders>
            <w:shd w:val="clear" w:color="auto" w:fill="auto"/>
            <w:vAlign w:val="bottom"/>
          </w:tcPr>
          <w:p w:rsidR="00017287" w:rsidRPr="00017287" w:rsidRDefault="00017287" w:rsidP="00676548">
            <w:pPr>
              <w:snapToGrid w:val="0"/>
              <w:jc w:val="right"/>
              <w:rPr>
                <w:rFonts w:asciiTheme="minorHAnsi" w:hAnsiTheme="minorHAnsi"/>
                <w:sz w:val="20"/>
                <w:szCs w:val="20"/>
              </w:rPr>
            </w:pPr>
            <w:r w:rsidRPr="00017287">
              <w:rPr>
                <w:rFonts w:asciiTheme="minorHAnsi" w:hAnsiTheme="minorHAnsi"/>
                <w:sz w:val="20"/>
                <w:szCs w:val="20"/>
              </w:rPr>
              <w:t>3</w:t>
            </w:r>
          </w:p>
          <w:p w:rsidR="00017287" w:rsidRPr="00017287" w:rsidRDefault="00017287" w:rsidP="00676548">
            <w:pPr>
              <w:snapToGrid w:val="0"/>
              <w:jc w:val="right"/>
              <w:rPr>
                <w:rFonts w:asciiTheme="minorHAnsi" w:hAnsiTheme="minorHAnsi"/>
                <w:sz w:val="20"/>
                <w:szCs w:val="20"/>
              </w:rPr>
            </w:pPr>
          </w:p>
        </w:tc>
        <w:tc>
          <w:tcPr>
            <w:tcW w:w="1320" w:type="dxa"/>
            <w:tcBorders>
              <w:top w:val="single" w:sz="4" w:space="0" w:color="000000"/>
              <w:left w:val="single" w:sz="4" w:space="0" w:color="000000"/>
              <w:bottom w:val="single" w:sz="4" w:space="0" w:color="000000"/>
            </w:tcBorders>
            <w:shd w:val="clear" w:color="auto" w:fill="auto"/>
            <w:vAlign w:val="bottom"/>
          </w:tcPr>
          <w:p w:rsidR="00017287" w:rsidRPr="00017287" w:rsidRDefault="00017287" w:rsidP="00676548">
            <w:pPr>
              <w:snapToGrid w:val="0"/>
              <w:jc w:val="center"/>
              <w:rPr>
                <w:rFonts w:asciiTheme="minorHAnsi" w:hAnsiTheme="minorHAnsi"/>
                <w:sz w:val="20"/>
                <w:szCs w:val="20"/>
              </w:rPr>
            </w:pPr>
          </w:p>
        </w:tc>
        <w:tc>
          <w:tcPr>
            <w:tcW w:w="1134" w:type="dxa"/>
            <w:tcBorders>
              <w:top w:val="single" w:sz="4" w:space="0" w:color="000000"/>
              <w:left w:val="single" w:sz="4" w:space="0" w:color="000000"/>
              <w:bottom w:val="single" w:sz="4" w:space="0" w:color="000000"/>
            </w:tcBorders>
            <w:shd w:val="clear" w:color="auto" w:fill="auto"/>
            <w:vAlign w:val="bottom"/>
          </w:tcPr>
          <w:p w:rsidR="00017287" w:rsidRPr="00017287" w:rsidRDefault="00017287" w:rsidP="00676548">
            <w:pPr>
              <w:snapToGrid w:val="0"/>
              <w:jc w:val="center"/>
              <w:rPr>
                <w:rFonts w:asciiTheme="minorHAnsi" w:hAnsiTheme="minorHAnsi"/>
                <w:sz w:val="20"/>
                <w:szCs w:val="20"/>
              </w:rPr>
            </w:pPr>
          </w:p>
        </w:tc>
        <w:tc>
          <w:tcPr>
            <w:tcW w:w="1009" w:type="dxa"/>
            <w:tcBorders>
              <w:top w:val="single" w:sz="4" w:space="0" w:color="000000"/>
              <w:left w:val="single" w:sz="4" w:space="0" w:color="000000"/>
              <w:bottom w:val="single" w:sz="4" w:space="0" w:color="000000"/>
            </w:tcBorders>
            <w:shd w:val="clear" w:color="auto" w:fill="auto"/>
            <w:vAlign w:val="bottom"/>
          </w:tcPr>
          <w:p w:rsidR="00017287" w:rsidRPr="00017287" w:rsidRDefault="00017287" w:rsidP="00676548">
            <w:pPr>
              <w:snapToGrid w:val="0"/>
              <w:jc w:val="center"/>
              <w:rPr>
                <w:rFonts w:asciiTheme="minorHAnsi" w:hAnsiTheme="minorHAnsi"/>
                <w:sz w:val="20"/>
                <w:szCs w:val="20"/>
              </w:rPr>
            </w:pPr>
          </w:p>
        </w:tc>
        <w:tc>
          <w:tcPr>
            <w:tcW w:w="1118" w:type="dxa"/>
            <w:tcBorders>
              <w:top w:val="single" w:sz="4" w:space="0" w:color="000000"/>
              <w:left w:val="single" w:sz="4" w:space="0" w:color="000000"/>
              <w:bottom w:val="single" w:sz="4" w:space="0" w:color="000000"/>
            </w:tcBorders>
            <w:shd w:val="clear" w:color="auto" w:fill="auto"/>
          </w:tcPr>
          <w:p w:rsidR="00017287" w:rsidRPr="00017287" w:rsidRDefault="00017287" w:rsidP="00676548">
            <w:pPr>
              <w:snapToGrid w:val="0"/>
              <w:jc w:val="center"/>
              <w:rPr>
                <w:rFonts w:asciiTheme="minorHAnsi" w:hAnsiTheme="minorHAnsi"/>
                <w:sz w:val="20"/>
                <w:szCs w:val="20"/>
              </w:rPr>
            </w:pPr>
          </w:p>
        </w:tc>
        <w:tc>
          <w:tcPr>
            <w:tcW w:w="1275" w:type="dxa"/>
            <w:tcBorders>
              <w:top w:val="single" w:sz="4" w:space="0" w:color="000000"/>
              <w:left w:val="single" w:sz="4" w:space="0" w:color="000000"/>
              <w:bottom w:val="single" w:sz="4" w:space="0" w:color="000000"/>
            </w:tcBorders>
            <w:shd w:val="clear" w:color="auto" w:fill="auto"/>
          </w:tcPr>
          <w:p w:rsidR="00017287" w:rsidRPr="00017287" w:rsidRDefault="00017287" w:rsidP="00676548">
            <w:pPr>
              <w:snapToGrid w:val="0"/>
              <w:jc w:val="center"/>
              <w:rPr>
                <w:rFonts w:asciiTheme="minorHAnsi" w:hAnsiTheme="minorHAnsi"/>
                <w:sz w:val="20"/>
                <w:szCs w:val="20"/>
              </w:rPr>
            </w:pPr>
          </w:p>
        </w:tc>
        <w:tc>
          <w:tcPr>
            <w:tcW w:w="2768" w:type="dxa"/>
            <w:tcBorders>
              <w:top w:val="single" w:sz="4" w:space="0" w:color="000000"/>
              <w:left w:val="single" w:sz="4" w:space="0" w:color="000000"/>
              <w:bottom w:val="single" w:sz="4" w:space="0" w:color="000000"/>
              <w:right w:val="single" w:sz="4" w:space="0" w:color="000000"/>
            </w:tcBorders>
            <w:shd w:val="clear" w:color="auto" w:fill="auto"/>
          </w:tcPr>
          <w:p w:rsidR="00017287" w:rsidRPr="00017287" w:rsidRDefault="00017287" w:rsidP="00676548">
            <w:pPr>
              <w:snapToGrid w:val="0"/>
              <w:jc w:val="center"/>
              <w:rPr>
                <w:rFonts w:asciiTheme="minorHAnsi" w:hAnsiTheme="minorHAnsi"/>
                <w:sz w:val="20"/>
                <w:szCs w:val="20"/>
              </w:rPr>
            </w:pPr>
          </w:p>
        </w:tc>
      </w:tr>
      <w:tr w:rsidR="00017287" w:rsidRPr="00017287" w:rsidTr="00017287">
        <w:trPr>
          <w:trHeight w:val="481"/>
        </w:trPr>
        <w:tc>
          <w:tcPr>
            <w:tcW w:w="463" w:type="dxa"/>
            <w:tcBorders>
              <w:top w:val="single" w:sz="4" w:space="0" w:color="000000"/>
              <w:left w:val="single" w:sz="4" w:space="0" w:color="000000"/>
              <w:bottom w:val="single" w:sz="4" w:space="0" w:color="000000"/>
            </w:tcBorders>
            <w:shd w:val="clear" w:color="auto" w:fill="auto"/>
            <w:vAlign w:val="bottom"/>
          </w:tcPr>
          <w:p w:rsidR="00017287" w:rsidRPr="00017287" w:rsidRDefault="00017287" w:rsidP="00676548">
            <w:pPr>
              <w:snapToGrid w:val="0"/>
              <w:jc w:val="center"/>
              <w:rPr>
                <w:rFonts w:asciiTheme="minorHAnsi" w:hAnsiTheme="minorHAnsi"/>
                <w:sz w:val="20"/>
                <w:szCs w:val="20"/>
              </w:rPr>
            </w:pPr>
            <w:r w:rsidRPr="00017287">
              <w:rPr>
                <w:rFonts w:asciiTheme="minorHAnsi" w:hAnsiTheme="minorHAnsi"/>
                <w:sz w:val="20"/>
                <w:szCs w:val="20"/>
              </w:rPr>
              <w:t>3.</w:t>
            </w:r>
          </w:p>
        </w:tc>
        <w:tc>
          <w:tcPr>
            <w:tcW w:w="4261" w:type="dxa"/>
            <w:tcBorders>
              <w:top w:val="single" w:sz="4" w:space="0" w:color="000000"/>
              <w:left w:val="single" w:sz="4" w:space="0" w:color="000000"/>
              <w:bottom w:val="single" w:sz="4" w:space="0" w:color="000000"/>
            </w:tcBorders>
            <w:shd w:val="clear" w:color="auto" w:fill="auto"/>
            <w:vAlign w:val="bottom"/>
          </w:tcPr>
          <w:p w:rsidR="00017287" w:rsidRPr="00017287" w:rsidRDefault="00017287" w:rsidP="00676548">
            <w:pPr>
              <w:snapToGrid w:val="0"/>
              <w:rPr>
                <w:rFonts w:asciiTheme="minorHAnsi" w:hAnsiTheme="minorHAnsi"/>
                <w:sz w:val="20"/>
                <w:szCs w:val="20"/>
              </w:rPr>
            </w:pPr>
            <w:r w:rsidRPr="00017287">
              <w:rPr>
                <w:rFonts w:asciiTheme="minorHAnsi" w:hAnsiTheme="minorHAnsi"/>
                <w:sz w:val="20"/>
                <w:szCs w:val="20"/>
              </w:rPr>
              <w:t>Papier krepowany 120cm x120cm zielony i biały, gramatura min. 58g/m, pakowany przemiennie  opak = 100szt ( lub 125 szt. z odpowiednim przeliczeniem)</w:t>
            </w:r>
          </w:p>
        </w:tc>
        <w:tc>
          <w:tcPr>
            <w:tcW w:w="1203" w:type="dxa"/>
            <w:tcBorders>
              <w:top w:val="single" w:sz="4" w:space="0" w:color="000000"/>
              <w:left w:val="single" w:sz="4" w:space="0" w:color="000000"/>
              <w:bottom w:val="single" w:sz="4" w:space="0" w:color="000000"/>
            </w:tcBorders>
            <w:shd w:val="clear" w:color="auto" w:fill="auto"/>
            <w:vAlign w:val="bottom"/>
          </w:tcPr>
          <w:p w:rsidR="00017287" w:rsidRPr="00017287" w:rsidRDefault="00017287" w:rsidP="00676548">
            <w:pPr>
              <w:snapToGrid w:val="0"/>
              <w:rPr>
                <w:rFonts w:asciiTheme="minorHAnsi" w:hAnsiTheme="minorHAnsi"/>
                <w:sz w:val="20"/>
                <w:szCs w:val="20"/>
              </w:rPr>
            </w:pPr>
            <w:r w:rsidRPr="00017287">
              <w:rPr>
                <w:rFonts w:asciiTheme="minorHAnsi" w:hAnsiTheme="minorHAnsi"/>
                <w:sz w:val="20"/>
                <w:szCs w:val="20"/>
              </w:rPr>
              <w:t>opakowań</w:t>
            </w:r>
          </w:p>
        </w:tc>
        <w:tc>
          <w:tcPr>
            <w:tcW w:w="594" w:type="dxa"/>
            <w:tcBorders>
              <w:top w:val="single" w:sz="4" w:space="0" w:color="000000"/>
              <w:left w:val="single" w:sz="4" w:space="0" w:color="000000"/>
              <w:bottom w:val="single" w:sz="4" w:space="0" w:color="000000"/>
            </w:tcBorders>
            <w:shd w:val="clear" w:color="auto" w:fill="auto"/>
            <w:vAlign w:val="bottom"/>
          </w:tcPr>
          <w:p w:rsidR="00017287" w:rsidRPr="00017287" w:rsidRDefault="00017287" w:rsidP="00676548">
            <w:pPr>
              <w:snapToGrid w:val="0"/>
              <w:jc w:val="right"/>
              <w:rPr>
                <w:rFonts w:asciiTheme="minorHAnsi" w:hAnsiTheme="minorHAnsi"/>
                <w:sz w:val="20"/>
                <w:szCs w:val="20"/>
              </w:rPr>
            </w:pPr>
            <w:r w:rsidRPr="00017287">
              <w:rPr>
                <w:rFonts w:asciiTheme="minorHAnsi" w:hAnsiTheme="minorHAnsi"/>
                <w:sz w:val="20"/>
                <w:szCs w:val="20"/>
              </w:rPr>
              <w:t>3</w:t>
            </w:r>
          </w:p>
          <w:p w:rsidR="00017287" w:rsidRPr="00017287" w:rsidRDefault="00017287" w:rsidP="00676548">
            <w:pPr>
              <w:snapToGrid w:val="0"/>
              <w:jc w:val="right"/>
              <w:rPr>
                <w:rFonts w:asciiTheme="minorHAnsi" w:hAnsiTheme="minorHAnsi"/>
                <w:sz w:val="20"/>
                <w:szCs w:val="20"/>
              </w:rPr>
            </w:pPr>
          </w:p>
        </w:tc>
        <w:tc>
          <w:tcPr>
            <w:tcW w:w="1320" w:type="dxa"/>
            <w:tcBorders>
              <w:top w:val="single" w:sz="4" w:space="0" w:color="000000"/>
              <w:left w:val="single" w:sz="4" w:space="0" w:color="000000"/>
              <w:bottom w:val="single" w:sz="4" w:space="0" w:color="000000"/>
            </w:tcBorders>
            <w:shd w:val="clear" w:color="auto" w:fill="auto"/>
            <w:vAlign w:val="bottom"/>
          </w:tcPr>
          <w:p w:rsidR="00017287" w:rsidRPr="00017287" w:rsidRDefault="00017287" w:rsidP="00676548">
            <w:pPr>
              <w:snapToGrid w:val="0"/>
              <w:jc w:val="center"/>
              <w:rPr>
                <w:rFonts w:asciiTheme="minorHAnsi" w:hAnsiTheme="minorHAnsi"/>
                <w:sz w:val="20"/>
                <w:szCs w:val="20"/>
              </w:rPr>
            </w:pPr>
          </w:p>
        </w:tc>
        <w:tc>
          <w:tcPr>
            <w:tcW w:w="1134" w:type="dxa"/>
            <w:tcBorders>
              <w:top w:val="single" w:sz="4" w:space="0" w:color="000000"/>
              <w:left w:val="single" w:sz="4" w:space="0" w:color="000000"/>
              <w:bottom w:val="single" w:sz="4" w:space="0" w:color="000000"/>
            </w:tcBorders>
            <w:shd w:val="clear" w:color="auto" w:fill="auto"/>
            <w:vAlign w:val="bottom"/>
          </w:tcPr>
          <w:p w:rsidR="00017287" w:rsidRPr="00017287" w:rsidRDefault="00017287" w:rsidP="00676548">
            <w:pPr>
              <w:snapToGrid w:val="0"/>
              <w:jc w:val="center"/>
              <w:rPr>
                <w:rFonts w:asciiTheme="minorHAnsi" w:hAnsiTheme="minorHAnsi"/>
                <w:sz w:val="20"/>
                <w:szCs w:val="20"/>
              </w:rPr>
            </w:pPr>
          </w:p>
        </w:tc>
        <w:tc>
          <w:tcPr>
            <w:tcW w:w="1009" w:type="dxa"/>
            <w:tcBorders>
              <w:top w:val="single" w:sz="4" w:space="0" w:color="000000"/>
              <w:left w:val="single" w:sz="4" w:space="0" w:color="000000"/>
              <w:bottom w:val="single" w:sz="4" w:space="0" w:color="000000"/>
            </w:tcBorders>
            <w:shd w:val="clear" w:color="auto" w:fill="auto"/>
            <w:vAlign w:val="bottom"/>
          </w:tcPr>
          <w:p w:rsidR="00017287" w:rsidRPr="00017287" w:rsidRDefault="00017287" w:rsidP="00676548">
            <w:pPr>
              <w:snapToGrid w:val="0"/>
              <w:jc w:val="center"/>
              <w:rPr>
                <w:rFonts w:asciiTheme="minorHAnsi" w:hAnsiTheme="minorHAnsi"/>
                <w:sz w:val="20"/>
                <w:szCs w:val="20"/>
              </w:rPr>
            </w:pPr>
          </w:p>
        </w:tc>
        <w:tc>
          <w:tcPr>
            <w:tcW w:w="1118" w:type="dxa"/>
            <w:tcBorders>
              <w:top w:val="single" w:sz="4" w:space="0" w:color="000000"/>
              <w:left w:val="single" w:sz="4" w:space="0" w:color="000000"/>
              <w:bottom w:val="single" w:sz="4" w:space="0" w:color="000000"/>
            </w:tcBorders>
            <w:shd w:val="clear" w:color="auto" w:fill="auto"/>
          </w:tcPr>
          <w:p w:rsidR="00017287" w:rsidRPr="00017287" w:rsidRDefault="00017287" w:rsidP="00676548">
            <w:pPr>
              <w:snapToGrid w:val="0"/>
              <w:jc w:val="center"/>
              <w:rPr>
                <w:rFonts w:asciiTheme="minorHAnsi" w:hAnsiTheme="minorHAnsi"/>
                <w:sz w:val="20"/>
                <w:szCs w:val="20"/>
              </w:rPr>
            </w:pPr>
          </w:p>
        </w:tc>
        <w:tc>
          <w:tcPr>
            <w:tcW w:w="1275" w:type="dxa"/>
            <w:tcBorders>
              <w:top w:val="single" w:sz="4" w:space="0" w:color="000000"/>
              <w:left w:val="single" w:sz="4" w:space="0" w:color="000000"/>
              <w:bottom w:val="single" w:sz="4" w:space="0" w:color="000000"/>
            </w:tcBorders>
            <w:shd w:val="clear" w:color="auto" w:fill="auto"/>
          </w:tcPr>
          <w:p w:rsidR="00017287" w:rsidRPr="00017287" w:rsidRDefault="00017287" w:rsidP="00676548">
            <w:pPr>
              <w:snapToGrid w:val="0"/>
              <w:jc w:val="center"/>
              <w:rPr>
                <w:rFonts w:asciiTheme="minorHAnsi" w:hAnsiTheme="minorHAnsi"/>
                <w:sz w:val="20"/>
                <w:szCs w:val="20"/>
              </w:rPr>
            </w:pPr>
          </w:p>
        </w:tc>
        <w:tc>
          <w:tcPr>
            <w:tcW w:w="2768" w:type="dxa"/>
            <w:tcBorders>
              <w:top w:val="single" w:sz="4" w:space="0" w:color="000000"/>
              <w:left w:val="single" w:sz="4" w:space="0" w:color="000000"/>
              <w:bottom w:val="single" w:sz="4" w:space="0" w:color="000000"/>
              <w:right w:val="single" w:sz="4" w:space="0" w:color="000000"/>
            </w:tcBorders>
            <w:shd w:val="clear" w:color="auto" w:fill="auto"/>
          </w:tcPr>
          <w:p w:rsidR="00017287" w:rsidRPr="00017287" w:rsidRDefault="00017287" w:rsidP="00676548">
            <w:pPr>
              <w:snapToGrid w:val="0"/>
              <w:jc w:val="center"/>
              <w:rPr>
                <w:rFonts w:asciiTheme="minorHAnsi" w:hAnsiTheme="minorHAnsi"/>
                <w:sz w:val="20"/>
                <w:szCs w:val="20"/>
              </w:rPr>
            </w:pPr>
          </w:p>
        </w:tc>
      </w:tr>
      <w:tr w:rsidR="00017287" w:rsidRPr="00017287" w:rsidTr="00017287">
        <w:trPr>
          <w:trHeight w:val="481"/>
        </w:trPr>
        <w:tc>
          <w:tcPr>
            <w:tcW w:w="463" w:type="dxa"/>
            <w:tcBorders>
              <w:top w:val="single" w:sz="4" w:space="0" w:color="000000"/>
              <w:left w:val="single" w:sz="4" w:space="0" w:color="000000"/>
              <w:bottom w:val="single" w:sz="4" w:space="0" w:color="000000"/>
            </w:tcBorders>
            <w:shd w:val="clear" w:color="auto" w:fill="auto"/>
            <w:vAlign w:val="bottom"/>
          </w:tcPr>
          <w:p w:rsidR="00017287" w:rsidRPr="00017287" w:rsidRDefault="00017287" w:rsidP="00676548">
            <w:pPr>
              <w:snapToGrid w:val="0"/>
              <w:jc w:val="center"/>
              <w:rPr>
                <w:rFonts w:asciiTheme="minorHAnsi" w:hAnsiTheme="minorHAnsi"/>
                <w:sz w:val="20"/>
                <w:szCs w:val="20"/>
              </w:rPr>
            </w:pPr>
            <w:r w:rsidRPr="00017287">
              <w:rPr>
                <w:rFonts w:asciiTheme="minorHAnsi" w:hAnsiTheme="minorHAnsi"/>
                <w:sz w:val="20"/>
                <w:szCs w:val="20"/>
              </w:rPr>
              <w:t>4.</w:t>
            </w:r>
          </w:p>
        </w:tc>
        <w:tc>
          <w:tcPr>
            <w:tcW w:w="4261" w:type="dxa"/>
            <w:tcBorders>
              <w:top w:val="single" w:sz="4" w:space="0" w:color="000000"/>
              <w:left w:val="single" w:sz="4" w:space="0" w:color="000000"/>
              <w:bottom w:val="single" w:sz="4" w:space="0" w:color="000000"/>
            </w:tcBorders>
            <w:shd w:val="clear" w:color="auto" w:fill="auto"/>
            <w:vAlign w:val="bottom"/>
          </w:tcPr>
          <w:p w:rsidR="00017287" w:rsidRPr="00017287" w:rsidRDefault="00017287" w:rsidP="00676548">
            <w:pPr>
              <w:snapToGrid w:val="0"/>
              <w:rPr>
                <w:rFonts w:asciiTheme="minorHAnsi" w:hAnsiTheme="minorHAnsi"/>
                <w:sz w:val="20"/>
                <w:szCs w:val="20"/>
              </w:rPr>
            </w:pPr>
            <w:r w:rsidRPr="00017287">
              <w:rPr>
                <w:rFonts w:asciiTheme="minorHAnsi" w:hAnsiTheme="minorHAnsi"/>
                <w:sz w:val="20"/>
                <w:szCs w:val="20"/>
              </w:rPr>
              <w:t>Papier krepowany 30cm x30cm zielony i biały, gramatura min. 58g/m, pakowany przemiennie opak = 2 000szt</w:t>
            </w:r>
          </w:p>
        </w:tc>
        <w:tc>
          <w:tcPr>
            <w:tcW w:w="1203" w:type="dxa"/>
            <w:tcBorders>
              <w:top w:val="single" w:sz="4" w:space="0" w:color="000000"/>
              <w:left w:val="single" w:sz="4" w:space="0" w:color="000000"/>
              <w:bottom w:val="single" w:sz="4" w:space="0" w:color="000000"/>
            </w:tcBorders>
            <w:shd w:val="clear" w:color="auto" w:fill="auto"/>
            <w:vAlign w:val="bottom"/>
          </w:tcPr>
          <w:p w:rsidR="00017287" w:rsidRPr="00017287" w:rsidRDefault="00017287" w:rsidP="00676548">
            <w:pPr>
              <w:snapToGrid w:val="0"/>
              <w:rPr>
                <w:rFonts w:asciiTheme="minorHAnsi" w:hAnsiTheme="minorHAnsi"/>
                <w:sz w:val="20"/>
                <w:szCs w:val="20"/>
              </w:rPr>
            </w:pPr>
            <w:r w:rsidRPr="00017287">
              <w:rPr>
                <w:rFonts w:asciiTheme="minorHAnsi" w:hAnsiTheme="minorHAnsi"/>
                <w:sz w:val="20"/>
                <w:szCs w:val="20"/>
              </w:rPr>
              <w:t>opakowań</w:t>
            </w:r>
          </w:p>
        </w:tc>
        <w:tc>
          <w:tcPr>
            <w:tcW w:w="594" w:type="dxa"/>
            <w:tcBorders>
              <w:top w:val="single" w:sz="4" w:space="0" w:color="000000"/>
              <w:left w:val="single" w:sz="4" w:space="0" w:color="000000"/>
              <w:bottom w:val="single" w:sz="4" w:space="0" w:color="000000"/>
            </w:tcBorders>
            <w:shd w:val="clear" w:color="auto" w:fill="auto"/>
            <w:vAlign w:val="bottom"/>
          </w:tcPr>
          <w:p w:rsidR="00017287" w:rsidRPr="00017287" w:rsidRDefault="00017287" w:rsidP="00676548">
            <w:pPr>
              <w:snapToGrid w:val="0"/>
              <w:jc w:val="right"/>
              <w:rPr>
                <w:rFonts w:asciiTheme="minorHAnsi" w:hAnsiTheme="minorHAnsi"/>
                <w:sz w:val="20"/>
                <w:szCs w:val="20"/>
              </w:rPr>
            </w:pPr>
            <w:r w:rsidRPr="00017287">
              <w:rPr>
                <w:rFonts w:asciiTheme="minorHAnsi" w:hAnsiTheme="minorHAnsi"/>
                <w:sz w:val="20"/>
                <w:szCs w:val="20"/>
              </w:rPr>
              <w:t>3</w:t>
            </w:r>
          </w:p>
        </w:tc>
        <w:tc>
          <w:tcPr>
            <w:tcW w:w="1320" w:type="dxa"/>
            <w:tcBorders>
              <w:top w:val="single" w:sz="4" w:space="0" w:color="000000"/>
              <w:left w:val="single" w:sz="4" w:space="0" w:color="000000"/>
              <w:bottom w:val="single" w:sz="4" w:space="0" w:color="000000"/>
            </w:tcBorders>
            <w:shd w:val="clear" w:color="auto" w:fill="auto"/>
            <w:vAlign w:val="bottom"/>
          </w:tcPr>
          <w:p w:rsidR="00017287" w:rsidRPr="00017287" w:rsidRDefault="00017287" w:rsidP="00676548">
            <w:pPr>
              <w:snapToGrid w:val="0"/>
              <w:jc w:val="center"/>
              <w:rPr>
                <w:rFonts w:asciiTheme="minorHAnsi" w:hAnsiTheme="minorHAnsi"/>
                <w:sz w:val="20"/>
                <w:szCs w:val="20"/>
              </w:rPr>
            </w:pPr>
          </w:p>
        </w:tc>
        <w:tc>
          <w:tcPr>
            <w:tcW w:w="1134" w:type="dxa"/>
            <w:tcBorders>
              <w:top w:val="single" w:sz="4" w:space="0" w:color="000000"/>
              <w:left w:val="single" w:sz="4" w:space="0" w:color="000000"/>
              <w:bottom w:val="single" w:sz="4" w:space="0" w:color="000000"/>
            </w:tcBorders>
            <w:shd w:val="clear" w:color="auto" w:fill="auto"/>
            <w:vAlign w:val="bottom"/>
          </w:tcPr>
          <w:p w:rsidR="00017287" w:rsidRPr="00017287" w:rsidRDefault="00017287" w:rsidP="00676548">
            <w:pPr>
              <w:snapToGrid w:val="0"/>
              <w:jc w:val="center"/>
              <w:rPr>
                <w:rFonts w:asciiTheme="minorHAnsi" w:hAnsiTheme="minorHAnsi"/>
                <w:sz w:val="20"/>
                <w:szCs w:val="20"/>
              </w:rPr>
            </w:pPr>
          </w:p>
        </w:tc>
        <w:tc>
          <w:tcPr>
            <w:tcW w:w="1009" w:type="dxa"/>
            <w:tcBorders>
              <w:top w:val="single" w:sz="4" w:space="0" w:color="000000"/>
              <w:left w:val="single" w:sz="4" w:space="0" w:color="000000"/>
              <w:bottom w:val="single" w:sz="4" w:space="0" w:color="000000"/>
            </w:tcBorders>
            <w:shd w:val="clear" w:color="auto" w:fill="auto"/>
            <w:vAlign w:val="bottom"/>
          </w:tcPr>
          <w:p w:rsidR="00017287" w:rsidRPr="00017287" w:rsidRDefault="00017287" w:rsidP="00676548">
            <w:pPr>
              <w:snapToGrid w:val="0"/>
              <w:jc w:val="center"/>
              <w:rPr>
                <w:rFonts w:asciiTheme="minorHAnsi" w:hAnsiTheme="minorHAnsi"/>
                <w:sz w:val="20"/>
                <w:szCs w:val="20"/>
              </w:rPr>
            </w:pPr>
          </w:p>
        </w:tc>
        <w:tc>
          <w:tcPr>
            <w:tcW w:w="1118" w:type="dxa"/>
            <w:tcBorders>
              <w:top w:val="single" w:sz="4" w:space="0" w:color="000000"/>
              <w:left w:val="single" w:sz="4" w:space="0" w:color="000000"/>
              <w:bottom w:val="single" w:sz="4" w:space="0" w:color="000000"/>
            </w:tcBorders>
            <w:shd w:val="clear" w:color="auto" w:fill="auto"/>
          </w:tcPr>
          <w:p w:rsidR="00017287" w:rsidRPr="00017287" w:rsidRDefault="00017287" w:rsidP="00676548">
            <w:pPr>
              <w:snapToGrid w:val="0"/>
              <w:jc w:val="center"/>
              <w:rPr>
                <w:rFonts w:asciiTheme="minorHAnsi" w:hAnsiTheme="minorHAnsi"/>
                <w:sz w:val="20"/>
                <w:szCs w:val="20"/>
              </w:rPr>
            </w:pPr>
          </w:p>
        </w:tc>
        <w:tc>
          <w:tcPr>
            <w:tcW w:w="1275" w:type="dxa"/>
            <w:tcBorders>
              <w:top w:val="single" w:sz="4" w:space="0" w:color="000000"/>
              <w:left w:val="single" w:sz="4" w:space="0" w:color="000000"/>
              <w:bottom w:val="single" w:sz="4" w:space="0" w:color="000000"/>
            </w:tcBorders>
            <w:shd w:val="clear" w:color="auto" w:fill="auto"/>
          </w:tcPr>
          <w:p w:rsidR="00017287" w:rsidRPr="00017287" w:rsidRDefault="00017287" w:rsidP="00676548">
            <w:pPr>
              <w:snapToGrid w:val="0"/>
              <w:jc w:val="center"/>
              <w:rPr>
                <w:rFonts w:asciiTheme="minorHAnsi" w:hAnsiTheme="minorHAnsi"/>
                <w:sz w:val="20"/>
                <w:szCs w:val="20"/>
              </w:rPr>
            </w:pPr>
          </w:p>
        </w:tc>
        <w:tc>
          <w:tcPr>
            <w:tcW w:w="2768" w:type="dxa"/>
            <w:tcBorders>
              <w:top w:val="single" w:sz="4" w:space="0" w:color="000000"/>
              <w:left w:val="single" w:sz="4" w:space="0" w:color="000000"/>
              <w:bottom w:val="single" w:sz="4" w:space="0" w:color="000000"/>
              <w:right w:val="single" w:sz="4" w:space="0" w:color="000000"/>
            </w:tcBorders>
            <w:shd w:val="clear" w:color="auto" w:fill="auto"/>
          </w:tcPr>
          <w:p w:rsidR="00017287" w:rsidRPr="00017287" w:rsidRDefault="00017287" w:rsidP="00676548">
            <w:pPr>
              <w:snapToGrid w:val="0"/>
              <w:jc w:val="center"/>
              <w:rPr>
                <w:rFonts w:asciiTheme="minorHAnsi" w:hAnsiTheme="minorHAnsi"/>
                <w:sz w:val="20"/>
                <w:szCs w:val="20"/>
              </w:rPr>
            </w:pPr>
          </w:p>
        </w:tc>
      </w:tr>
      <w:tr w:rsidR="00017287" w:rsidRPr="00017287" w:rsidTr="00017287">
        <w:trPr>
          <w:trHeight w:val="481"/>
        </w:trPr>
        <w:tc>
          <w:tcPr>
            <w:tcW w:w="463" w:type="dxa"/>
            <w:tcBorders>
              <w:top w:val="single" w:sz="4" w:space="0" w:color="000000"/>
              <w:left w:val="single" w:sz="4" w:space="0" w:color="000000"/>
              <w:bottom w:val="single" w:sz="4" w:space="0" w:color="000000"/>
            </w:tcBorders>
            <w:shd w:val="clear" w:color="auto" w:fill="auto"/>
            <w:vAlign w:val="bottom"/>
          </w:tcPr>
          <w:p w:rsidR="00017287" w:rsidRPr="00017287" w:rsidRDefault="00017287" w:rsidP="00676548">
            <w:pPr>
              <w:snapToGrid w:val="0"/>
              <w:jc w:val="center"/>
              <w:rPr>
                <w:rFonts w:asciiTheme="minorHAnsi" w:hAnsiTheme="minorHAnsi"/>
                <w:sz w:val="20"/>
                <w:szCs w:val="20"/>
              </w:rPr>
            </w:pPr>
            <w:r w:rsidRPr="00017287">
              <w:rPr>
                <w:rFonts w:asciiTheme="minorHAnsi" w:hAnsiTheme="minorHAnsi"/>
                <w:sz w:val="20"/>
                <w:szCs w:val="20"/>
              </w:rPr>
              <w:t>5.</w:t>
            </w:r>
          </w:p>
        </w:tc>
        <w:tc>
          <w:tcPr>
            <w:tcW w:w="4261" w:type="dxa"/>
            <w:tcBorders>
              <w:top w:val="single" w:sz="4" w:space="0" w:color="000000"/>
              <w:left w:val="single" w:sz="4" w:space="0" w:color="000000"/>
              <w:bottom w:val="single" w:sz="4" w:space="0" w:color="000000"/>
            </w:tcBorders>
            <w:shd w:val="clear" w:color="auto" w:fill="auto"/>
            <w:vAlign w:val="bottom"/>
          </w:tcPr>
          <w:p w:rsidR="00017287" w:rsidRPr="00017287" w:rsidRDefault="00017287" w:rsidP="00676548">
            <w:pPr>
              <w:snapToGrid w:val="0"/>
              <w:rPr>
                <w:rFonts w:asciiTheme="minorHAnsi" w:hAnsiTheme="minorHAnsi"/>
                <w:sz w:val="20"/>
                <w:szCs w:val="20"/>
              </w:rPr>
            </w:pPr>
            <w:r w:rsidRPr="00017287">
              <w:rPr>
                <w:rFonts w:asciiTheme="minorHAnsi" w:hAnsiTheme="minorHAnsi"/>
                <w:sz w:val="20"/>
                <w:szCs w:val="20"/>
              </w:rPr>
              <w:t>Papier krepowany 60cm x60cm zielony i biały,  gramatura min. 58g/m, pakowany przemiennie     opak = 500szt</w:t>
            </w:r>
          </w:p>
        </w:tc>
        <w:tc>
          <w:tcPr>
            <w:tcW w:w="1203" w:type="dxa"/>
            <w:tcBorders>
              <w:top w:val="single" w:sz="4" w:space="0" w:color="000000"/>
              <w:left w:val="single" w:sz="4" w:space="0" w:color="000000"/>
              <w:bottom w:val="single" w:sz="4" w:space="0" w:color="000000"/>
            </w:tcBorders>
            <w:shd w:val="clear" w:color="auto" w:fill="auto"/>
            <w:vAlign w:val="bottom"/>
          </w:tcPr>
          <w:p w:rsidR="00017287" w:rsidRPr="00017287" w:rsidRDefault="00017287" w:rsidP="00676548">
            <w:pPr>
              <w:snapToGrid w:val="0"/>
              <w:rPr>
                <w:rFonts w:asciiTheme="minorHAnsi" w:hAnsiTheme="minorHAnsi"/>
                <w:sz w:val="20"/>
                <w:szCs w:val="20"/>
              </w:rPr>
            </w:pPr>
            <w:r w:rsidRPr="00017287">
              <w:rPr>
                <w:rFonts w:asciiTheme="minorHAnsi" w:hAnsiTheme="minorHAnsi"/>
                <w:sz w:val="20"/>
                <w:szCs w:val="20"/>
              </w:rPr>
              <w:t>opakowań</w:t>
            </w:r>
          </w:p>
        </w:tc>
        <w:tc>
          <w:tcPr>
            <w:tcW w:w="594" w:type="dxa"/>
            <w:tcBorders>
              <w:top w:val="single" w:sz="4" w:space="0" w:color="000000"/>
              <w:left w:val="single" w:sz="4" w:space="0" w:color="000000"/>
              <w:bottom w:val="single" w:sz="4" w:space="0" w:color="000000"/>
            </w:tcBorders>
            <w:shd w:val="clear" w:color="auto" w:fill="auto"/>
            <w:vAlign w:val="bottom"/>
          </w:tcPr>
          <w:p w:rsidR="00017287" w:rsidRPr="00017287" w:rsidRDefault="00017287" w:rsidP="00676548">
            <w:pPr>
              <w:snapToGrid w:val="0"/>
              <w:jc w:val="right"/>
              <w:rPr>
                <w:rFonts w:asciiTheme="minorHAnsi" w:hAnsiTheme="minorHAnsi"/>
                <w:sz w:val="20"/>
                <w:szCs w:val="20"/>
              </w:rPr>
            </w:pPr>
            <w:r w:rsidRPr="00017287">
              <w:rPr>
                <w:rFonts w:asciiTheme="minorHAnsi" w:hAnsiTheme="minorHAnsi"/>
                <w:sz w:val="20"/>
                <w:szCs w:val="20"/>
              </w:rPr>
              <w:t>10</w:t>
            </w:r>
          </w:p>
        </w:tc>
        <w:tc>
          <w:tcPr>
            <w:tcW w:w="1320" w:type="dxa"/>
            <w:tcBorders>
              <w:top w:val="single" w:sz="4" w:space="0" w:color="000000"/>
              <w:left w:val="single" w:sz="4" w:space="0" w:color="000000"/>
              <w:bottom w:val="single" w:sz="4" w:space="0" w:color="000000"/>
            </w:tcBorders>
            <w:shd w:val="clear" w:color="auto" w:fill="auto"/>
            <w:vAlign w:val="bottom"/>
          </w:tcPr>
          <w:p w:rsidR="00017287" w:rsidRPr="00017287" w:rsidRDefault="00017287" w:rsidP="00676548">
            <w:pPr>
              <w:snapToGrid w:val="0"/>
              <w:jc w:val="center"/>
              <w:rPr>
                <w:rFonts w:asciiTheme="minorHAnsi" w:hAnsiTheme="minorHAnsi"/>
                <w:sz w:val="20"/>
                <w:szCs w:val="20"/>
              </w:rPr>
            </w:pPr>
          </w:p>
        </w:tc>
        <w:tc>
          <w:tcPr>
            <w:tcW w:w="1134" w:type="dxa"/>
            <w:tcBorders>
              <w:top w:val="single" w:sz="4" w:space="0" w:color="000000"/>
              <w:left w:val="single" w:sz="4" w:space="0" w:color="000000"/>
              <w:bottom w:val="single" w:sz="4" w:space="0" w:color="000000"/>
            </w:tcBorders>
            <w:shd w:val="clear" w:color="auto" w:fill="auto"/>
            <w:vAlign w:val="bottom"/>
          </w:tcPr>
          <w:p w:rsidR="00017287" w:rsidRPr="00017287" w:rsidRDefault="00017287" w:rsidP="00676548">
            <w:pPr>
              <w:snapToGrid w:val="0"/>
              <w:jc w:val="center"/>
              <w:rPr>
                <w:rFonts w:asciiTheme="minorHAnsi" w:hAnsiTheme="minorHAnsi"/>
                <w:sz w:val="20"/>
                <w:szCs w:val="20"/>
              </w:rPr>
            </w:pPr>
          </w:p>
        </w:tc>
        <w:tc>
          <w:tcPr>
            <w:tcW w:w="1009" w:type="dxa"/>
            <w:tcBorders>
              <w:top w:val="single" w:sz="4" w:space="0" w:color="000000"/>
              <w:left w:val="single" w:sz="4" w:space="0" w:color="000000"/>
              <w:bottom w:val="single" w:sz="4" w:space="0" w:color="000000"/>
            </w:tcBorders>
            <w:shd w:val="clear" w:color="auto" w:fill="auto"/>
            <w:vAlign w:val="bottom"/>
          </w:tcPr>
          <w:p w:rsidR="00017287" w:rsidRPr="00017287" w:rsidRDefault="00017287" w:rsidP="00676548">
            <w:pPr>
              <w:snapToGrid w:val="0"/>
              <w:jc w:val="center"/>
              <w:rPr>
                <w:rFonts w:asciiTheme="minorHAnsi" w:hAnsiTheme="minorHAnsi"/>
                <w:sz w:val="20"/>
                <w:szCs w:val="20"/>
              </w:rPr>
            </w:pPr>
          </w:p>
        </w:tc>
        <w:tc>
          <w:tcPr>
            <w:tcW w:w="1118" w:type="dxa"/>
            <w:tcBorders>
              <w:top w:val="single" w:sz="4" w:space="0" w:color="000000"/>
              <w:left w:val="single" w:sz="4" w:space="0" w:color="000000"/>
              <w:bottom w:val="single" w:sz="4" w:space="0" w:color="000000"/>
            </w:tcBorders>
            <w:shd w:val="clear" w:color="auto" w:fill="auto"/>
          </w:tcPr>
          <w:p w:rsidR="00017287" w:rsidRPr="00017287" w:rsidRDefault="00017287" w:rsidP="00676548">
            <w:pPr>
              <w:snapToGrid w:val="0"/>
              <w:jc w:val="center"/>
              <w:rPr>
                <w:rFonts w:asciiTheme="minorHAnsi" w:hAnsiTheme="minorHAnsi"/>
                <w:sz w:val="20"/>
                <w:szCs w:val="20"/>
              </w:rPr>
            </w:pPr>
          </w:p>
        </w:tc>
        <w:tc>
          <w:tcPr>
            <w:tcW w:w="1275" w:type="dxa"/>
            <w:tcBorders>
              <w:top w:val="single" w:sz="4" w:space="0" w:color="000000"/>
              <w:left w:val="single" w:sz="4" w:space="0" w:color="000000"/>
              <w:bottom w:val="single" w:sz="4" w:space="0" w:color="000000"/>
            </w:tcBorders>
            <w:shd w:val="clear" w:color="auto" w:fill="auto"/>
          </w:tcPr>
          <w:p w:rsidR="00017287" w:rsidRPr="00017287" w:rsidRDefault="00017287" w:rsidP="00676548">
            <w:pPr>
              <w:snapToGrid w:val="0"/>
              <w:jc w:val="center"/>
              <w:rPr>
                <w:rFonts w:asciiTheme="minorHAnsi" w:hAnsiTheme="minorHAnsi"/>
                <w:sz w:val="20"/>
                <w:szCs w:val="20"/>
              </w:rPr>
            </w:pPr>
          </w:p>
        </w:tc>
        <w:tc>
          <w:tcPr>
            <w:tcW w:w="2768" w:type="dxa"/>
            <w:tcBorders>
              <w:top w:val="single" w:sz="4" w:space="0" w:color="000000"/>
              <w:left w:val="single" w:sz="4" w:space="0" w:color="000000"/>
              <w:bottom w:val="single" w:sz="4" w:space="0" w:color="000000"/>
              <w:right w:val="single" w:sz="4" w:space="0" w:color="000000"/>
            </w:tcBorders>
            <w:shd w:val="clear" w:color="auto" w:fill="auto"/>
          </w:tcPr>
          <w:p w:rsidR="00017287" w:rsidRPr="00017287" w:rsidRDefault="00017287" w:rsidP="00676548">
            <w:pPr>
              <w:snapToGrid w:val="0"/>
              <w:jc w:val="center"/>
              <w:rPr>
                <w:rFonts w:asciiTheme="minorHAnsi" w:hAnsiTheme="minorHAnsi"/>
                <w:sz w:val="20"/>
                <w:szCs w:val="20"/>
              </w:rPr>
            </w:pPr>
          </w:p>
        </w:tc>
      </w:tr>
      <w:tr w:rsidR="00017287" w:rsidRPr="00017287" w:rsidTr="00017287">
        <w:trPr>
          <w:trHeight w:val="481"/>
        </w:trPr>
        <w:tc>
          <w:tcPr>
            <w:tcW w:w="463" w:type="dxa"/>
            <w:tcBorders>
              <w:top w:val="single" w:sz="4" w:space="0" w:color="000000"/>
              <w:left w:val="single" w:sz="4" w:space="0" w:color="000000"/>
              <w:bottom w:val="single" w:sz="4" w:space="0" w:color="000000"/>
            </w:tcBorders>
            <w:shd w:val="clear" w:color="auto" w:fill="auto"/>
            <w:vAlign w:val="bottom"/>
          </w:tcPr>
          <w:p w:rsidR="00017287" w:rsidRPr="00017287" w:rsidRDefault="00017287" w:rsidP="00676548">
            <w:pPr>
              <w:snapToGrid w:val="0"/>
              <w:jc w:val="center"/>
              <w:rPr>
                <w:rFonts w:asciiTheme="minorHAnsi" w:hAnsiTheme="minorHAnsi"/>
                <w:sz w:val="20"/>
                <w:szCs w:val="20"/>
              </w:rPr>
            </w:pPr>
            <w:r w:rsidRPr="00017287">
              <w:rPr>
                <w:rFonts w:asciiTheme="minorHAnsi" w:hAnsiTheme="minorHAnsi"/>
                <w:sz w:val="20"/>
                <w:szCs w:val="20"/>
              </w:rPr>
              <w:t>6.</w:t>
            </w:r>
          </w:p>
        </w:tc>
        <w:tc>
          <w:tcPr>
            <w:tcW w:w="4261" w:type="dxa"/>
            <w:tcBorders>
              <w:top w:val="single" w:sz="4" w:space="0" w:color="000000"/>
              <w:left w:val="single" w:sz="4" w:space="0" w:color="000000"/>
              <w:bottom w:val="single" w:sz="4" w:space="0" w:color="000000"/>
            </w:tcBorders>
            <w:shd w:val="clear" w:color="auto" w:fill="auto"/>
            <w:vAlign w:val="bottom"/>
          </w:tcPr>
          <w:p w:rsidR="00017287" w:rsidRPr="00017287" w:rsidRDefault="00017287" w:rsidP="00676548">
            <w:pPr>
              <w:snapToGrid w:val="0"/>
              <w:rPr>
                <w:rFonts w:asciiTheme="minorHAnsi" w:hAnsiTheme="minorHAnsi"/>
                <w:sz w:val="20"/>
                <w:szCs w:val="20"/>
              </w:rPr>
            </w:pPr>
            <w:r w:rsidRPr="00017287">
              <w:rPr>
                <w:rFonts w:asciiTheme="minorHAnsi" w:hAnsiTheme="minorHAnsi"/>
                <w:sz w:val="20"/>
                <w:szCs w:val="20"/>
              </w:rPr>
              <w:t>Papier krepowany 90cmx90cm zielony i biały, gramatura min. 58g/m, pakowany przemiennie  opak = 250szt</w:t>
            </w:r>
          </w:p>
        </w:tc>
        <w:tc>
          <w:tcPr>
            <w:tcW w:w="1203" w:type="dxa"/>
            <w:tcBorders>
              <w:top w:val="single" w:sz="4" w:space="0" w:color="000000"/>
              <w:left w:val="single" w:sz="4" w:space="0" w:color="000000"/>
              <w:bottom w:val="single" w:sz="4" w:space="0" w:color="000000"/>
            </w:tcBorders>
            <w:shd w:val="clear" w:color="auto" w:fill="auto"/>
            <w:vAlign w:val="bottom"/>
          </w:tcPr>
          <w:p w:rsidR="00017287" w:rsidRPr="00017287" w:rsidRDefault="00017287" w:rsidP="00676548">
            <w:pPr>
              <w:snapToGrid w:val="0"/>
              <w:rPr>
                <w:rFonts w:asciiTheme="minorHAnsi" w:hAnsiTheme="minorHAnsi"/>
                <w:sz w:val="20"/>
                <w:szCs w:val="20"/>
              </w:rPr>
            </w:pPr>
            <w:r w:rsidRPr="00017287">
              <w:rPr>
                <w:rFonts w:asciiTheme="minorHAnsi" w:hAnsiTheme="minorHAnsi"/>
                <w:sz w:val="20"/>
                <w:szCs w:val="20"/>
              </w:rPr>
              <w:t>opakowań</w:t>
            </w:r>
          </w:p>
        </w:tc>
        <w:tc>
          <w:tcPr>
            <w:tcW w:w="594" w:type="dxa"/>
            <w:tcBorders>
              <w:top w:val="single" w:sz="4" w:space="0" w:color="000000"/>
              <w:left w:val="single" w:sz="4" w:space="0" w:color="000000"/>
              <w:bottom w:val="single" w:sz="4" w:space="0" w:color="000000"/>
            </w:tcBorders>
            <w:shd w:val="clear" w:color="auto" w:fill="auto"/>
            <w:vAlign w:val="bottom"/>
          </w:tcPr>
          <w:p w:rsidR="00017287" w:rsidRPr="00017287" w:rsidRDefault="00017287" w:rsidP="00676548">
            <w:pPr>
              <w:snapToGrid w:val="0"/>
              <w:jc w:val="right"/>
              <w:rPr>
                <w:rFonts w:asciiTheme="minorHAnsi" w:hAnsiTheme="minorHAnsi"/>
                <w:sz w:val="20"/>
                <w:szCs w:val="20"/>
              </w:rPr>
            </w:pPr>
            <w:r w:rsidRPr="00017287">
              <w:rPr>
                <w:rFonts w:asciiTheme="minorHAnsi" w:hAnsiTheme="minorHAnsi"/>
                <w:sz w:val="20"/>
                <w:szCs w:val="20"/>
              </w:rPr>
              <w:t>10</w:t>
            </w:r>
          </w:p>
        </w:tc>
        <w:tc>
          <w:tcPr>
            <w:tcW w:w="1320" w:type="dxa"/>
            <w:tcBorders>
              <w:top w:val="single" w:sz="4" w:space="0" w:color="000000"/>
              <w:left w:val="single" w:sz="4" w:space="0" w:color="000000"/>
              <w:bottom w:val="single" w:sz="4" w:space="0" w:color="000000"/>
            </w:tcBorders>
            <w:shd w:val="clear" w:color="auto" w:fill="auto"/>
            <w:vAlign w:val="bottom"/>
          </w:tcPr>
          <w:p w:rsidR="00017287" w:rsidRPr="00017287" w:rsidRDefault="00017287" w:rsidP="00676548">
            <w:pPr>
              <w:snapToGrid w:val="0"/>
              <w:jc w:val="center"/>
              <w:rPr>
                <w:rFonts w:asciiTheme="minorHAnsi" w:hAnsiTheme="minorHAnsi"/>
                <w:sz w:val="20"/>
                <w:szCs w:val="20"/>
              </w:rPr>
            </w:pPr>
          </w:p>
        </w:tc>
        <w:tc>
          <w:tcPr>
            <w:tcW w:w="1134" w:type="dxa"/>
            <w:tcBorders>
              <w:top w:val="single" w:sz="4" w:space="0" w:color="000000"/>
              <w:left w:val="single" w:sz="4" w:space="0" w:color="000000"/>
              <w:bottom w:val="single" w:sz="4" w:space="0" w:color="000000"/>
            </w:tcBorders>
            <w:shd w:val="clear" w:color="auto" w:fill="auto"/>
            <w:vAlign w:val="bottom"/>
          </w:tcPr>
          <w:p w:rsidR="00017287" w:rsidRPr="00017287" w:rsidRDefault="00017287" w:rsidP="00676548">
            <w:pPr>
              <w:snapToGrid w:val="0"/>
              <w:jc w:val="center"/>
              <w:rPr>
                <w:rFonts w:asciiTheme="minorHAnsi" w:hAnsiTheme="minorHAnsi"/>
                <w:sz w:val="20"/>
                <w:szCs w:val="20"/>
              </w:rPr>
            </w:pPr>
          </w:p>
        </w:tc>
        <w:tc>
          <w:tcPr>
            <w:tcW w:w="1009" w:type="dxa"/>
            <w:tcBorders>
              <w:top w:val="single" w:sz="4" w:space="0" w:color="000000"/>
              <w:left w:val="single" w:sz="4" w:space="0" w:color="000000"/>
              <w:bottom w:val="single" w:sz="4" w:space="0" w:color="000000"/>
            </w:tcBorders>
            <w:shd w:val="clear" w:color="auto" w:fill="auto"/>
            <w:vAlign w:val="bottom"/>
          </w:tcPr>
          <w:p w:rsidR="00017287" w:rsidRPr="00017287" w:rsidRDefault="00017287" w:rsidP="00676548">
            <w:pPr>
              <w:snapToGrid w:val="0"/>
              <w:jc w:val="center"/>
              <w:rPr>
                <w:rFonts w:asciiTheme="minorHAnsi" w:hAnsiTheme="minorHAnsi"/>
                <w:sz w:val="20"/>
                <w:szCs w:val="20"/>
              </w:rPr>
            </w:pPr>
          </w:p>
        </w:tc>
        <w:tc>
          <w:tcPr>
            <w:tcW w:w="1118" w:type="dxa"/>
            <w:tcBorders>
              <w:top w:val="single" w:sz="4" w:space="0" w:color="000000"/>
              <w:left w:val="single" w:sz="4" w:space="0" w:color="000000"/>
              <w:bottom w:val="single" w:sz="4" w:space="0" w:color="000000"/>
            </w:tcBorders>
            <w:shd w:val="clear" w:color="auto" w:fill="auto"/>
          </w:tcPr>
          <w:p w:rsidR="00017287" w:rsidRPr="00017287" w:rsidRDefault="00017287" w:rsidP="00676548">
            <w:pPr>
              <w:snapToGrid w:val="0"/>
              <w:jc w:val="center"/>
              <w:rPr>
                <w:rFonts w:asciiTheme="minorHAnsi" w:hAnsiTheme="minorHAnsi"/>
                <w:sz w:val="20"/>
                <w:szCs w:val="20"/>
              </w:rPr>
            </w:pPr>
          </w:p>
        </w:tc>
        <w:tc>
          <w:tcPr>
            <w:tcW w:w="1275" w:type="dxa"/>
            <w:tcBorders>
              <w:top w:val="single" w:sz="4" w:space="0" w:color="000000"/>
              <w:left w:val="single" w:sz="4" w:space="0" w:color="000000"/>
              <w:bottom w:val="single" w:sz="4" w:space="0" w:color="000000"/>
            </w:tcBorders>
            <w:shd w:val="clear" w:color="auto" w:fill="auto"/>
          </w:tcPr>
          <w:p w:rsidR="00017287" w:rsidRPr="00017287" w:rsidRDefault="00017287" w:rsidP="00676548">
            <w:pPr>
              <w:snapToGrid w:val="0"/>
              <w:jc w:val="center"/>
              <w:rPr>
                <w:rFonts w:asciiTheme="minorHAnsi" w:hAnsiTheme="minorHAnsi"/>
                <w:sz w:val="20"/>
                <w:szCs w:val="20"/>
              </w:rPr>
            </w:pPr>
          </w:p>
        </w:tc>
        <w:tc>
          <w:tcPr>
            <w:tcW w:w="2768" w:type="dxa"/>
            <w:tcBorders>
              <w:top w:val="single" w:sz="4" w:space="0" w:color="000000"/>
              <w:left w:val="single" w:sz="4" w:space="0" w:color="000000"/>
              <w:bottom w:val="single" w:sz="4" w:space="0" w:color="000000"/>
              <w:right w:val="single" w:sz="4" w:space="0" w:color="000000"/>
            </w:tcBorders>
            <w:shd w:val="clear" w:color="auto" w:fill="auto"/>
          </w:tcPr>
          <w:p w:rsidR="00017287" w:rsidRPr="00017287" w:rsidRDefault="00017287" w:rsidP="00676548">
            <w:pPr>
              <w:snapToGrid w:val="0"/>
              <w:jc w:val="center"/>
              <w:rPr>
                <w:rFonts w:asciiTheme="minorHAnsi" w:hAnsiTheme="minorHAnsi"/>
                <w:sz w:val="20"/>
                <w:szCs w:val="20"/>
              </w:rPr>
            </w:pPr>
          </w:p>
        </w:tc>
      </w:tr>
      <w:tr w:rsidR="00017287" w:rsidRPr="00017287" w:rsidTr="00017287">
        <w:trPr>
          <w:trHeight w:val="175"/>
        </w:trPr>
        <w:tc>
          <w:tcPr>
            <w:tcW w:w="463" w:type="dxa"/>
            <w:tcBorders>
              <w:top w:val="single" w:sz="4" w:space="0" w:color="000000"/>
              <w:left w:val="single" w:sz="4" w:space="0" w:color="000000"/>
              <w:bottom w:val="single" w:sz="4" w:space="0" w:color="000000"/>
            </w:tcBorders>
            <w:shd w:val="clear" w:color="auto" w:fill="auto"/>
            <w:vAlign w:val="bottom"/>
          </w:tcPr>
          <w:p w:rsidR="00017287" w:rsidRPr="00017287" w:rsidRDefault="00017287" w:rsidP="00676548">
            <w:pPr>
              <w:snapToGrid w:val="0"/>
              <w:jc w:val="center"/>
              <w:rPr>
                <w:rFonts w:asciiTheme="minorHAnsi" w:hAnsiTheme="minorHAnsi"/>
                <w:sz w:val="20"/>
                <w:szCs w:val="20"/>
              </w:rPr>
            </w:pPr>
            <w:r w:rsidRPr="00017287">
              <w:rPr>
                <w:rFonts w:asciiTheme="minorHAnsi" w:hAnsiTheme="minorHAnsi"/>
                <w:sz w:val="20"/>
                <w:szCs w:val="20"/>
              </w:rPr>
              <w:t>7.</w:t>
            </w:r>
          </w:p>
        </w:tc>
        <w:tc>
          <w:tcPr>
            <w:tcW w:w="7378" w:type="dxa"/>
            <w:gridSpan w:val="4"/>
            <w:tcBorders>
              <w:top w:val="single" w:sz="4" w:space="0" w:color="000000"/>
              <w:left w:val="single" w:sz="4" w:space="0" w:color="000000"/>
              <w:bottom w:val="single" w:sz="4" w:space="0" w:color="000000"/>
            </w:tcBorders>
            <w:shd w:val="clear" w:color="auto" w:fill="auto"/>
            <w:vAlign w:val="bottom"/>
          </w:tcPr>
          <w:p w:rsidR="00017287" w:rsidRPr="00017287" w:rsidRDefault="00017287" w:rsidP="00017287">
            <w:pPr>
              <w:snapToGrid w:val="0"/>
              <w:rPr>
                <w:rFonts w:asciiTheme="minorHAnsi" w:hAnsiTheme="minorHAnsi"/>
                <w:b/>
                <w:bCs/>
                <w:sz w:val="20"/>
                <w:szCs w:val="20"/>
              </w:rPr>
            </w:pPr>
            <w:r w:rsidRPr="00017287">
              <w:rPr>
                <w:rFonts w:asciiTheme="minorHAnsi" w:hAnsiTheme="minorHAnsi"/>
                <w:b/>
                <w:bCs/>
                <w:sz w:val="20"/>
                <w:szCs w:val="20"/>
              </w:rPr>
              <w:t>Razem:</w:t>
            </w:r>
          </w:p>
        </w:tc>
        <w:tc>
          <w:tcPr>
            <w:tcW w:w="1134" w:type="dxa"/>
            <w:tcBorders>
              <w:top w:val="single" w:sz="4" w:space="0" w:color="000000"/>
              <w:left w:val="single" w:sz="4" w:space="0" w:color="000000"/>
              <w:bottom w:val="single" w:sz="4" w:space="0" w:color="000000"/>
            </w:tcBorders>
            <w:shd w:val="clear" w:color="auto" w:fill="auto"/>
            <w:vAlign w:val="center"/>
          </w:tcPr>
          <w:p w:rsidR="00017287" w:rsidRPr="00017287" w:rsidRDefault="00017287" w:rsidP="00676548">
            <w:pPr>
              <w:snapToGrid w:val="0"/>
              <w:rPr>
                <w:rFonts w:asciiTheme="minorHAnsi" w:hAnsiTheme="minorHAnsi"/>
                <w:sz w:val="20"/>
                <w:szCs w:val="20"/>
              </w:rPr>
            </w:pPr>
          </w:p>
        </w:tc>
        <w:tc>
          <w:tcPr>
            <w:tcW w:w="1009" w:type="dxa"/>
            <w:tcBorders>
              <w:top w:val="single" w:sz="4" w:space="0" w:color="000000"/>
              <w:left w:val="single" w:sz="4" w:space="0" w:color="000000"/>
              <w:bottom w:val="single" w:sz="4" w:space="0" w:color="000000"/>
            </w:tcBorders>
            <w:shd w:val="clear" w:color="auto" w:fill="auto"/>
            <w:vAlign w:val="bottom"/>
          </w:tcPr>
          <w:p w:rsidR="00017287" w:rsidRPr="00017287" w:rsidRDefault="00017287" w:rsidP="00017287">
            <w:pPr>
              <w:snapToGrid w:val="0"/>
              <w:rPr>
                <w:rFonts w:asciiTheme="minorHAnsi" w:hAnsiTheme="minorHAnsi"/>
                <w:sz w:val="20"/>
                <w:szCs w:val="20"/>
              </w:rPr>
            </w:pPr>
          </w:p>
        </w:tc>
        <w:tc>
          <w:tcPr>
            <w:tcW w:w="1118" w:type="dxa"/>
            <w:tcBorders>
              <w:top w:val="single" w:sz="4" w:space="0" w:color="000000"/>
              <w:left w:val="single" w:sz="4" w:space="0" w:color="000000"/>
              <w:bottom w:val="single" w:sz="4" w:space="0" w:color="000000"/>
            </w:tcBorders>
            <w:shd w:val="clear" w:color="auto" w:fill="auto"/>
          </w:tcPr>
          <w:p w:rsidR="00017287" w:rsidRPr="00017287" w:rsidRDefault="00017287" w:rsidP="00017287">
            <w:pPr>
              <w:snapToGrid w:val="0"/>
              <w:rPr>
                <w:rFonts w:asciiTheme="minorHAnsi" w:hAnsiTheme="minorHAnsi"/>
                <w:sz w:val="20"/>
                <w:szCs w:val="20"/>
              </w:rPr>
            </w:pPr>
          </w:p>
        </w:tc>
        <w:tc>
          <w:tcPr>
            <w:tcW w:w="1275" w:type="dxa"/>
            <w:tcBorders>
              <w:top w:val="single" w:sz="4" w:space="0" w:color="000000"/>
              <w:left w:val="single" w:sz="4" w:space="0" w:color="000000"/>
              <w:bottom w:val="single" w:sz="4" w:space="0" w:color="000000"/>
            </w:tcBorders>
            <w:shd w:val="clear" w:color="auto" w:fill="auto"/>
            <w:vAlign w:val="center"/>
          </w:tcPr>
          <w:p w:rsidR="00017287" w:rsidRPr="00017287" w:rsidRDefault="00017287" w:rsidP="00017287">
            <w:pPr>
              <w:snapToGrid w:val="0"/>
              <w:rPr>
                <w:rFonts w:asciiTheme="minorHAnsi" w:hAnsiTheme="minorHAnsi"/>
                <w:sz w:val="20"/>
                <w:szCs w:val="20"/>
              </w:rPr>
            </w:pPr>
          </w:p>
        </w:tc>
        <w:tc>
          <w:tcPr>
            <w:tcW w:w="2768" w:type="dxa"/>
            <w:tcBorders>
              <w:top w:val="single" w:sz="4" w:space="0" w:color="000000"/>
              <w:left w:val="single" w:sz="4" w:space="0" w:color="000000"/>
              <w:bottom w:val="single" w:sz="4" w:space="0" w:color="000000"/>
              <w:right w:val="single" w:sz="4" w:space="0" w:color="000000"/>
            </w:tcBorders>
            <w:shd w:val="clear" w:color="auto" w:fill="auto"/>
          </w:tcPr>
          <w:p w:rsidR="00017287" w:rsidRPr="00017287" w:rsidRDefault="00017287" w:rsidP="00017287">
            <w:pPr>
              <w:snapToGrid w:val="0"/>
              <w:rPr>
                <w:rFonts w:asciiTheme="minorHAnsi" w:hAnsiTheme="minorHAnsi"/>
                <w:sz w:val="20"/>
                <w:szCs w:val="20"/>
              </w:rPr>
            </w:pPr>
          </w:p>
        </w:tc>
      </w:tr>
    </w:tbl>
    <w:p w:rsidR="00E202E2" w:rsidRDefault="00017287" w:rsidP="00017287">
      <w:pPr>
        <w:rPr>
          <w:rFonts w:asciiTheme="minorHAnsi" w:eastAsia="Arial" w:hAnsiTheme="minorHAnsi" w:cs="Arial"/>
          <w:sz w:val="22"/>
          <w:szCs w:val="22"/>
        </w:rPr>
      </w:pPr>
      <w:r w:rsidRPr="00017287">
        <w:rPr>
          <w:rFonts w:asciiTheme="minorHAnsi" w:eastAsia="Arial" w:hAnsiTheme="minorHAnsi" w:cs="Arial"/>
          <w:sz w:val="22"/>
          <w:szCs w:val="22"/>
        </w:rPr>
        <w:t xml:space="preserve">    </w:t>
      </w:r>
    </w:p>
    <w:p w:rsidR="00017287" w:rsidRPr="00017287" w:rsidRDefault="00017287" w:rsidP="00017287">
      <w:pPr>
        <w:rPr>
          <w:rFonts w:asciiTheme="minorHAnsi" w:hAnsiTheme="minorHAnsi" w:cs="Arial"/>
          <w:sz w:val="22"/>
          <w:szCs w:val="22"/>
        </w:rPr>
      </w:pPr>
      <w:r w:rsidRPr="00017287">
        <w:rPr>
          <w:rFonts w:asciiTheme="minorHAnsi" w:hAnsiTheme="minorHAnsi" w:cs="Arial"/>
          <w:sz w:val="22"/>
          <w:szCs w:val="22"/>
        </w:rPr>
        <w:t>Wyliczoną wartość zamówienia z wiersza 7 należy przenieść do formularza ofertowego.</w:t>
      </w:r>
    </w:p>
    <w:p w:rsidR="00E202E2" w:rsidRPr="0087512D" w:rsidRDefault="006E66C3" w:rsidP="00E202E2">
      <w:pPr>
        <w:suppressAutoHyphens w:val="0"/>
        <w:ind w:left="4680"/>
        <w:jc w:val="right"/>
        <w:rPr>
          <w:rFonts w:ascii="Calibri" w:hAnsi="Calibri"/>
          <w:sz w:val="18"/>
          <w:szCs w:val="20"/>
          <w:lang w:eastAsia="pl-PL"/>
        </w:rPr>
      </w:pPr>
      <w:r w:rsidRPr="00017287">
        <w:rPr>
          <w:rFonts w:asciiTheme="minorHAnsi" w:eastAsia="Arial" w:hAnsiTheme="minorHAnsi" w:cs="Arial"/>
          <w:sz w:val="22"/>
          <w:szCs w:val="22"/>
        </w:rPr>
        <w:t xml:space="preserve">   </w:t>
      </w:r>
      <w:r w:rsidR="00E202E2" w:rsidRPr="0087512D">
        <w:rPr>
          <w:rFonts w:ascii="Calibri" w:hAnsi="Calibri"/>
          <w:sz w:val="18"/>
          <w:szCs w:val="20"/>
          <w:lang w:eastAsia="pl-PL"/>
        </w:rPr>
        <w:t>….......................................................................</w:t>
      </w:r>
    </w:p>
    <w:p w:rsidR="00E202E2" w:rsidRPr="0087512D" w:rsidRDefault="00E202E2" w:rsidP="00E202E2">
      <w:pPr>
        <w:suppressAutoHyphens w:val="0"/>
        <w:ind w:left="4680"/>
        <w:jc w:val="right"/>
        <w:rPr>
          <w:rFonts w:ascii="Calibri" w:hAnsi="Calibri"/>
          <w:sz w:val="14"/>
          <w:szCs w:val="16"/>
          <w:lang w:eastAsia="pl-PL"/>
        </w:rPr>
      </w:pPr>
      <w:r w:rsidRPr="0087512D">
        <w:rPr>
          <w:rFonts w:ascii="Calibri" w:hAnsi="Calibri"/>
          <w:sz w:val="14"/>
          <w:szCs w:val="16"/>
          <w:lang w:eastAsia="pl-PL"/>
        </w:rPr>
        <w:t xml:space="preserve">      Podpis(-y) i  pieczęć(-cie) osoby(osób)  uprawnionej(-</w:t>
      </w:r>
      <w:proofErr w:type="spellStart"/>
      <w:r w:rsidRPr="0087512D">
        <w:rPr>
          <w:rFonts w:ascii="Calibri" w:hAnsi="Calibri"/>
          <w:sz w:val="14"/>
          <w:szCs w:val="16"/>
          <w:lang w:eastAsia="pl-PL"/>
        </w:rPr>
        <w:t>ych</w:t>
      </w:r>
      <w:proofErr w:type="spellEnd"/>
      <w:r w:rsidRPr="0087512D">
        <w:rPr>
          <w:rFonts w:ascii="Calibri" w:hAnsi="Calibri"/>
          <w:sz w:val="14"/>
          <w:szCs w:val="16"/>
          <w:lang w:eastAsia="pl-PL"/>
        </w:rPr>
        <w:t xml:space="preserve">)  </w:t>
      </w:r>
    </w:p>
    <w:p w:rsidR="00E202E2" w:rsidRPr="0087512D" w:rsidRDefault="00E202E2" w:rsidP="00E202E2">
      <w:pPr>
        <w:suppressAutoHyphens w:val="0"/>
        <w:ind w:left="4680"/>
        <w:jc w:val="right"/>
        <w:rPr>
          <w:rFonts w:ascii="Calibri" w:hAnsi="Calibri"/>
          <w:sz w:val="14"/>
          <w:szCs w:val="16"/>
          <w:lang w:eastAsia="pl-PL"/>
        </w:rPr>
      </w:pPr>
      <w:r w:rsidRPr="0087512D">
        <w:rPr>
          <w:rFonts w:ascii="Calibri" w:hAnsi="Calibri"/>
          <w:sz w:val="14"/>
          <w:szCs w:val="16"/>
          <w:lang w:eastAsia="pl-PL"/>
        </w:rPr>
        <w:t xml:space="preserve">          do reprezentowania Wykonawcy  lub upoważnionej </w:t>
      </w:r>
    </w:p>
    <w:p w:rsidR="00E202E2" w:rsidRPr="0087512D" w:rsidRDefault="00E202E2" w:rsidP="00E202E2">
      <w:pPr>
        <w:suppressAutoHyphens w:val="0"/>
        <w:ind w:left="4680"/>
        <w:jc w:val="right"/>
        <w:rPr>
          <w:rFonts w:ascii="Calibri" w:hAnsi="Calibri"/>
          <w:sz w:val="14"/>
          <w:szCs w:val="16"/>
          <w:lang w:eastAsia="pl-PL"/>
        </w:rPr>
      </w:pPr>
      <w:r w:rsidRPr="0087512D">
        <w:rPr>
          <w:rFonts w:ascii="Calibri" w:hAnsi="Calibri"/>
          <w:sz w:val="14"/>
          <w:szCs w:val="16"/>
          <w:lang w:eastAsia="pl-PL"/>
        </w:rPr>
        <w:t xml:space="preserve">                        do występowania  w jego imieniu</w:t>
      </w:r>
    </w:p>
    <w:p w:rsidR="006E66C3" w:rsidRPr="00887B72" w:rsidRDefault="006E66C3" w:rsidP="00E202E2">
      <w:pPr>
        <w:rPr>
          <w:rFonts w:ascii="Arial" w:hAnsi="Arial" w:cs="Arial"/>
          <w:sz w:val="22"/>
          <w:szCs w:val="22"/>
        </w:rPr>
        <w:sectPr w:rsidR="006E66C3" w:rsidRPr="00887B72">
          <w:headerReference w:type="default" r:id="rId13"/>
          <w:footerReference w:type="even" r:id="rId14"/>
          <w:footerReference w:type="default" r:id="rId15"/>
          <w:headerReference w:type="first" r:id="rId16"/>
          <w:footerReference w:type="first" r:id="rId17"/>
          <w:pgSz w:w="16838" w:h="11906" w:orient="landscape"/>
          <w:pgMar w:top="1287" w:right="709" w:bottom="765" w:left="709" w:header="720" w:footer="709" w:gutter="0"/>
          <w:cols w:space="708"/>
          <w:docGrid w:linePitch="360"/>
        </w:sectPr>
      </w:pPr>
    </w:p>
    <w:p w:rsidR="00017287" w:rsidRPr="00017287" w:rsidRDefault="00017287" w:rsidP="00017287">
      <w:pPr>
        <w:pStyle w:val="Tekstpodstawowy"/>
        <w:spacing w:line="240" w:lineRule="exact"/>
        <w:ind w:right="-2"/>
        <w:jc w:val="right"/>
        <w:rPr>
          <w:rFonts w:ascii="Calibri" w:hAnsi="Calibri" w:cs="Times New Roman"/>
          <w:b/>
          <w:i/>
          <w:sz w:val="18"/>
          <w:szCs w:val="22"/>
          <w:lang w:val="pl-PL"/>
        </w:rPr>
      </w:pPr>
      <w:r w:rsidRPr="00017287">
        <w:rPr>
          <w:rFonts w:ascii="Calibri" w:hAnsi="Calibri" w:cs="Times New Roman"/>
          <w:b/>
          <w:i/>
          <w:szCs w:val="22"/>
          <w:lang w:val="pl-PL"/>
        </w:rPr>
        <w:lastRenderedPageBreak/>
        <w:t>Załącznik nr 1.</w:t>
      </w:r>
      <w:r>
        <w:rPr>
          <w:rFonts w:ascii="Calibri" w:hAnsi="Calibri" w:cs="Times New Roman"/>
          <w:b/>
          <w:i/>
          <w:szCs w:val="22"/>
          <w:lang w:val="pl-PL"/>
        </w:rPr>
        <w:t>2</w:t>
      </w:r>
      <w:r w:rsidRPr="00017287">
        <w:rPr>
          <w:rFonts w:ascii="Calibri" w:hAnsi="Calibri" w:cs="Times New Roman"/>
          <w:b/>
          <w:i/>
          <w:szCs w:val="22"/>
          <w:lang w:val="pl-PL"/>
        </w:rPr>
        <w:t xml:space="preserve">  do  formularza ofertowego</w:t>
      </w:r>
    </w:p>
    <w:p w:rsidR="009E447E" w:rsidRPr="0087512D" w:rsidRDefault="009E447E" w:rsidP="009E447E">
      <w:pPr>
        <w:suppressAutoHyphens w:val="0"/>
        <w:rPr>
          <w:rFonts w:ascii="Calibri" w:hAnsi="Calibri"/>
          <w:sz w:val="18"/>
          <w:szCs w:val="20"/>
          <w:lang w:eastAsia="pl-PL"/>
        </w:rPr>
      </w:pPr>
      <w:r w:rsidRPr="0087512D">
        <w:rPr>
          <w:rFonts w:ascii="Calibri" w:hAnsi="Calibri"/>
          <w:sz w:val="18"/>
          <w:szCs w:val="20"/>
          <w:lang w:eastAsia="pl-PL"/>
        </w:rPr>
        <w:t xml:space="preserve">............................................................... </w:t>
      </w:r>
    </w:p>
    <w:p w:rsidR="009E447E" w:rsidRPr="0087512D" w:rsidRDefault="009E447E" w:rsidP="009E447E">
      <w:pPr>
        <w:suppressAutoHyphens w:val="0"/>
        <w:ind w:firstLine="426"/>
        <w:rPr>
          <w:rFonts w:ascii="Calibri" w:hAnsi="Calibri"/>
          <w:sz w:val="14"/>
          <w:szCs w:val="16"/>
          <w:lang w:eastAsia="pl-PL"/>
        </w:rPr>
      </w:pPr>
      <w:r w:rsidRPr="0087512D">
        <w:rPr>
          <w:rFonts w:ascii="Calibri" w:hAnsi="Calibri"/>
          <w:sz w:val="14"/>
          <w:szCs w:val="16"/>
          <w:lang w:eastAsia="pl-PL"/>
        </w:rPr>
        <w:t xml:space="preserve"> pieczęć wykonawcy lub wykonawców  </w:t>
      </w:r>
    </w:p>
    <w:p w:rsidR="009E447E" w:rsidRPr="006E66C3" w:rsidRDefault="009E447E" w:rsidP="009E447E">
      <w:pPr>
        <w:suppressAutoHyphens w:val="0"/>
        <w:rPr>
          <w:rFonts w:ascii="Calibri" w:hAnsi="Calibri"/>
          <w:sz w:val="14"/>
          <w:szCs w:val="16"/>
          <w:lang w:eastAsia="pl-PL"/>
        </w:rPr>
      </w:pPr>
      <w:r w:rsidRPr="0087512D">
        <w:rPr>
          <w:rFonts w:ascii="Calibri" w:hAnsi="Calibri"/>
          <w:sz w:val="14"/>
          <w:szCs w:val="16"/>
          <w:lang w:eastAsia="pl-PL"/>
        </w:rPr>
        <w:t xml:space="preserve"> ubiegających się wspólnie o udzielenie zamówienia</w:t>
      </w:r>
    </w:p>
    <w:p w:rsidR="00E202E2" w:rsidRPr="00E202E2" w:rsidRDefault="00E202E2" w:rsidP="00E202E2">
      <w:pPr>
        <w:jc w:val="center"/>
        <w:rPr>
          <w:rFonts w:asciiTheme="minorHAnsi" w:hAnsiTheme="minorHAnsi" w:cs="Arial"/>
          <w:b/>
          <w:sz w:val="22"/>
          <w:szCs w:val="22"/>
        </w:rPr>
      </w:pPr>
      <w:r w:rsidRPr="00E202E2">
        <w:rPr>
          <w:rFonts w:asciiTheme="minorHAnsi" w:hAnsiTheme="minorHAnsi" w:cs="Arial"/>
          <w:b/>
          <w:sz w:val="22"/>
          <w:szCs w:val="22"/>
        </w:rPr>
        <w:t>Formularz asortymentowo – cenowy  Pakiet nr 2 - Naboje, papier</w:t>
      </w:r>
    </w:p>
    <w:p w:rsidR="00E202E2" w:rsidRPr="00E202E2" w:rsidRDefault="00E202E2" w:rsidP="00E202E2">
      <w:pPr>
        <w:rPr>
          <w:rFonts w:asciiTheme="minorHAnsi" w:hAnsiTheme="minorHAnsi" w:cs="Arial"/>
          <w:b/>
          <w:sz w:val="22"/>
          <w:szCs w:val="22"/>
        </w:rPr>
      </w:pPr>
    </w:p>
    <w:tbl>
      <w:tblPr>
        <w:tblW w:w="14999" w:type="dxa"/>
        <w:tblInd w:w="-312" w:type="dxa"/>
        <w:tblLayout w:type="fixed"/>
        <w:tblCellMar>
          <w:left w:w="30" w:type="dxa"/>
          <w:right w:w="30" w:type="dxa"/>
        </w:tblCellMar>
        <w:tblLook w:val="0000"/>
      </w:tblPr>
      <w:tblGrid>
        <w:gridCol w:w="498"/>
        <w:gridCol w:w="3876"/>
        <w:gridCol w:w="1181"/>
        <w:gridCol w:w="646"/>
        <w:gridCol w:w="1016"/>
        <w:gridCol w:w="1107"/>
        <w:gridCol w:w="960"/>
        <w:gridCol w:w="794"/>
        <w:gridCol w:w="1404"/>
        <w:gridCol w:w="3517"/>
      </w:tblGrid>
      <w:tr w:rsidR="00E202E2" w:rsidRPr="00E202E2" w:rsidTr="00676548">
        <w:trPr>
          <w:trHeight w:val="735"/>
        </w:trPr>
        <w:tc>
          <w:tcPr>
            <w:tcW w:w="498" w:type="dxa"/>
            <w:tcBorders>
              <w:top w:val="single" w:sz="4" w:space="0" w:color="000000"/>
              <w:left w:val="single" w:sz="4" w:space="0" w:color="000000"/>
              <w:bottom w:val="single" w:sz="4" w:space="0" w:color="000000"/>
            </w:tcBorders>
            <w:shd w:val="clear" w:color="auto" w:fill="auto"/>
            <w:vAlign w:val="center"/>
          </w:tcPr>
          <w:p w:rsidR="00E202E2" w:rsidRPr="00017287" w:rsidRDefault="00E202E2" w:rsidP="00676548">
            <w:pPr>
              <w:snapToGrid w:val="0"/>
              <w:jc w:val="center"/>
              <w:rPr>
                <w:rFonts w:asciiTheme="minorHAnsi" w:hAnsiTheme="minorHAnsi"/>
                <w:b/>
                <w:bCs/>
                <w:sz w:val="20"/>
                <w:szCs w:val="20"/>
              </w:rPr>
            </w:pPr>
            <w:r w:rsidRPr="00017287">
              <w:rPr>
                <w:rFonts w:asciiTheme="minorHAnsi" w:hAnsiTheme="minorHAnsi"/>
                <w:b/>
                <w:bCs/>
                <w:sz w:val="20"/>
                <w:szCs w:val="20"/>
              </w:rPr>
              <w:t>Lp.</w:t>
            </w:r>
          </w:p>
        </w:tc>
        <w:tc>
          <w:tcPr>
            <w:tcW w:w="3876" w:type="dxa"/>
            <w:tcBorders>
              <w:top w:val="single" w:sz="4" w:space="0" w:color="000000"/>
              <w:left w:val="single" w:sz="4" w:space="0" w:color="000000"/>
              <w:bottom w:val="single" w:sz="4" w:space="0" w:color="000000"/>
            </w:tcBorders>
            <w:shd w:val="clear" w:color="auto" w:fill="auto"/>
            <w:vAlign w:val="center"/>
          </w:tcPr>
          <w:p w:rsidR="00E202E2" w:rsidRPr="00017287" w:rsidRDefault="00E202E2" w:rsidP="00676548">
            <w:pPr>
              <w:snapToGrid w:val="0"/>
              <w:jc w:val="center"/>
              <w:rPr>
                <w:rFonts w:asciiTheme="minorHAnsi" w:hAnsiTheme="minorHAnsi"/>
                <w:b/>
                <w:bCs/>
                <w:sz w:val="20"/>
                <w:szCs w:val="20"/>
              </w:rPr>
            </w:pPr>
            <w:r w:rsidRPr="00017287">
              <w:rPr>
                <w:rFonts w:asciiTheme="minorHAnsi" w:hAnsiTheme="minorHAnsi"/>
                <w:b/>
                <w:bCs/>
                <w:sz w:val="20"/>
                <w:szCs w:val="20"/>
              </w:rPr>
              <w:t>Nazwa</w:t>
            </w:r>
          </w:p>
        </w:tc>
        <w:tc>
          <w:tcPr>
            <w:tcW w:w="1181" w:type="dxa"/>
            <w:tcBorders>
              <w:top w:val="single" w:sz="4" w:space="0" w:color="000000"/>
              <w:left w:val="single" w:sz="4" w:space="0" w:color="000000"/>
              <w:bottom w:val="single" w:sz="4" w:space="0" w:color="000000"/>
            </w:tcBorders>
            <w:shd w:val="clear" w:color="auto" w:fill="auto"/>
            <w:vAlign w:val="center"/>
          </w:tcPr>
          <w:p w:rsidR="00E202E2" w:rsidRPr="00017287" w:rsidRDefault="00E202E2" w:rsidP="00676548">
            <w:pPr>
              <w:snapToGrid w:val="0"/>
              <w:jc w:val="center"/>
              <w:rPr>
                <w:rFonts w:asciiTheme="minorHAnsi" w:hAnsiTheme="minorHAnsi"/>
                <w:b/>
                <w:bCs/>
                <w:sz w:val="20"/>
                <w:szCs w:val="20"/>
              </w:rPr>
            </w:pPr>
            <w:r>
              <w:rPr>
                <w:rFonts w:asciiTheme="minorHAnsi" w:hAnsiTheme="minorHAnsi"/>
                <w:b/>
                <w:bCs/>
                <w:sz w:val="20"/>
                <w:szCs w:val="20"/>
              </w:rPr>
              <w:t>Jednostka miary</w:t>
            </w:r>
          </w:p>
        </w:tc>
        <w:tc>
          <w:tcPr>
            <w:tcW w:w="646" w:type="dxa"/>
            <w:tcBorders>
              <w:top w:val="single" w:sz="4" w:space="0" w:color="000000"/>
              <w:left w:val="single" w:sz="4" w:space="0" w:color="000000"/>
              <w:bottom w:val="single" w:sz="4" w:space="0" w:color="000000"/>
            </w:tcBorders>
            <w:shd w:val="clear" w:color="auto" w:fill="auto"/>
            <w:vAlign w:val="center"/>
          </w:tcPr>
          <w:p w:rsidR="00E202E2" w:rsidRPr="00017287" w:rsidRDefault="00E202E2" w:rsidP="00676548">
            <w:pPr>
              <w:snapToGrid w:val="0"/>
              <w:jc w:val="center"/>
              <w:rPr>
                <w:rFonts w:asciiTheme="minorHAnsi" w:hAnsiTheme="minorHAnsi"/>
                <w:b/>
                <w:bCs/>
                <w:sz w:val="20"/>
                <w:szCs w:val="20"/>
              </w:rPr>
            </w:pPr>
            <w:r w:rsidRPr="00017287">
              <w:rPr>
                <w:rFonts w:asciiTheme="minorHAnsi" w:hAnsiTheme="minorHAnsi"/>
                <w:b/>
                <w:bCs/>
                <w:sz w:val="20"/>
                <w:szCs w:val="20"/>
              </w:rPr>
              <w:t>Ilość</w:t>
            </w:r>
          </w:p>
        </w:tc>
        <w:tc>
          <w:tcPr>
            <w:tcW w:w="1016" w:type="dxa"/>
            <w:tcBorders>
              <w:top w:val="single" w:sz="4" w:space="0" w:color="000000"/>
              <w:left w:val="single" w:sz="4" w:space="0" w:color="000000"/>
              <w:bottom w:val="single" w:sz="4" w:space="0" w:color="000000"/>
            </w:tcBorders>
            <w:shd w:val="clear" w:color="auto" w:fill="auto"/>
            <w:vAlign w:val="center"/>
          </w:tcPr>
          <w:p w:rsidR="00E202E2" w:rsidRPr="00017287" w:rsidRDefault="00E202E2" w:rsidP="00676548">
            <w:pPr>
              <w:snapToGrid w:val="0"/>
              <w:jc w:val="center"/>
              <w:rPr>
                <w:rFonts w:asciiTheme="minorHAnsi" w:hAnsiTheme="minorHAnsi"/>
                <w:b/>
                <w:bCs/>
                <w:sz w:val="20"/>
                <w:szCs w:val="20"/>
              </w:rPr>
            </w:pPr>
            <w:r w:rsidRPr="00017287">
              <w:rPr>
                <w:rFonts w:asciiTheme="minorHAnsi" w:hAnsiTheme="minorHAnsi"/>
                <w:b/>
                <w:bCs/>
                <w:sz w:val="20"/>
                <w:szCs w:val="20"/>
              </w:rPr>
              <w:t>Cena jednostkowa</w:t>
            </w:r>
          </w:p>
          <w:p w:rsidR="00E202E2" w:rsidRPr="00017287" w:rsidRDefault="00E202E2" w:rsidP="00676548">
            <w:pPr>
              <w:jc w:val="center"/>
              <w:rPr>
                <w:rFonts w:asciiTheme="minorHAnsi" w:hAnsiTheme="minorHAnsi"/>
                <w:b/>
                <w:bCs/>
                <w:sz w:val="20"/>
                <w:szCs w:val="20"/>
              </w:rPr>
            </w:pPr>
            <w:r w:rsidRPr="00017287">
              <w:rPr>
                <w:rFonts w:asciiTheme="minorHAnsi" w:hAnsiTheme="minorHAnsi"/>
                <w:b/>
                <w:bCs/>
                <w:sz w:val="20"/>
                <w:szCs w:val="20"/>
              </w:rPr>
              <w:t>netto</w:t>
            </w:r>
          </w:p>
        </w:tc>
        <w:tc>
          <w:tcPr>
            <w:tcW w:w="1107" w:type="dxa"/>
            <w:tcBorders>
              <w:top w:val="single" w:sz="4" w:space="0" w:color="000000"/>
              <w:left w:val="single" w:sz="4" w:space="0" w:color="000000"/>
              <w:bottom w:val="single" w:sz="4" w:space="0" w:color="000000"/>
            </w:tcBorders>
            <w:shd w:val="clear" w:color="auto" w:fill="auto"/>
            <w:vAlign w:val="center"/>
          </w:tcPr>
          <w:p w:rsidR="00E202E2" w:rsidRPr="00017287" w:rsidRDefault="00E202E2" w:rsidP="00676548">
            <w:pPr>
              <w:snapToGrid w:val="0"/>
              <w:jc w:val="center"/>
              <w:rPr>
                <w:rFonts w:asciiTheme="minorHAnsi" w:hAnsiTheme="minorHAnsi"/>
                <w:b/>
                <w:bCs/>
                <w:sz w:val="20"/>
                <w:szCs w:val="20"/>
              </w:rPr>
            </w:pPr>
            <w:r w:rsidRPr="00017287">
              <w:rPr>
                <w:rFonts w:asciiTheme="minorHAnsi" w:hAnsiTheme="minorHAnsi"/>
                <w:b/>
                <w:bCs/>
                <w:sz w:val="20"/>
                <w:szCs w:val="20"/>
              </w:rPr>
              <w:t>Wartość netto</w:t>
            </w:r>
          </w:p>
        </w:tc>
        <w:tc>
          <w:tcPr>
            <w:tcW w:w="960" w:type="dxa"/>
            <w:tcBorders>
              <w:top w:val="single" w:sz="4" w:space="0" w:color="000000"/>
              <w:left w:val="single" w:sz="4" w:space="0" w:color="000000"/>
              <w:bottom w:val="single" w:sz="4" w:space="0" w:color="000000"/>
            </w:tcBorders>
            <w:shd w:val="clear" w:color="auto" w:fill="auto"/>
            <w:vAlign w:val="center"/>
          </w:tcPr>
          <w:p w:rsidR="00E202E2" w:rsidRPr="00017287" w:rsidRDefault="00E202E2" w:rsidP="00676548">
            <w:pPr>
              <w:snapToGrid w:val="0"/>
              <w:jc w:val="center"/>
              <w:rPr>
                <w:rFonts w:asciiTheme="minorHAnsi" w:hAnsiTheme="minorHAnsi"/>
                <w:b/>
                <w:bCs/>
                <w:sz w:val="20"/>
                <w:szCs w:val="20"/>
              </w:rPr>
            </w:pPr>
            <w:r w:rsidRPr="00017287">
              <w:rPr>
                <w:rFonts w:asciiTheme="minorHAnsi" w:hAnsiTheme="minorHAnsi"/>
                <w:b/>
                <w:bCs/>
                <w:sz w:val="20"/>
                <w:szCs w:val="20"/>
              </w:rPr>
              <w:t>Stawka VAT</w:t>
            </w:r>
          </w:p>
        </w:tc>
        <w:tc>
          <w:tcPr>
            <w:tcW w:w="794" w:type="dxa"/>
            <w:tcBorders>
              <w:top w:val="single" w:sz="4" w:space="0" w:color="000000"/>
              <w:left w:val="single" w:sz="4" w:space="0" w:color="000000"/>
              <w:bottom w:val="single" w:sz="4" w:space="0" w:color="000000"/>
            </w:tcBorders>
            <w:shd w:val="clear" w:color="auto" w:fill="auto"/>
          </w:tcPr>
          <w:p w:rsidR="00E202E2" w:rsidRPr="00017287" w:rsidRDefault="00E202E2" w:rsidP="00676548">
            <w:pPr>
              <w:snapToGrid w:val="0"/>
              <w:jc w:val="center"/>
              <w:rPr>
                <w:rFonts w:asciiTheme="minorHAnsi" w:hAnsiTheme="minorHAnsi"/>
                <w:b/>
                <w:bCs/>
                <w:sz w:val="20"/>
                <w:szCs w:val="20"/>
              </w:rPr>
            </w:pPr>
          </w:p>
          <w:p w:rsidR="00E202E2" w:rsidRPr="00017287" w:rsidRDefault="00E202E2" w:rsidP="00676548">
            <w:pPr>
              <w:jc w:val="center"/>
              <w:rPr>
                <w:rFonts w:asciiTheme="minorHAnsi" w:hAnsiTheme="minorHAnsi"/>
                <w:b/>
                <w:bCs/>
                <w:sz w:val="20"/>
                <w:szCs w:val="20"/>
              </w:rPr>
            </w:pPr>
            <w:r w:rsidRPr="00017287">
              <w:rPr>
                <w:rFonts w:asciiTheme="minorHAnsi" w:hAnsiTheme="minorHAnsi"/>
                <w:b/>
                <w:bCs/>
                <w:sz w:val="20"/>
                <w:szCs w:val="20"/>
              </w:rPr>
              <w:t xml:space="preserve">Kwota </w:t>
            </w:r>
            <w:proofErr w:type="spellStart"/>
            <w:r w:rsidRPr="00017287">
              <w:rPr>
                <w:rFonts w:asciiTheme="minorHAnsi" w:hAnsiTheme="minorHAnsi"/>
                <w:b/>
                <w:bCs/>
                <w:sz w:val="20"/>
                <w:szCs w:val="20"/>
              </w:rPr>
              <w:t>Vat</w:t>
            </w:r>
            <w:proofErr w:type="spellEnd"/>
          </w:p>
        </w:tc>
        <w:tc>
          <w:tcPr>
            <w:tcW w:w="1404" w:type="dxa"/>
            <w:tcBorders>
              <w:top w:val="single" w:sz="4" w:space="0" w:color="000000"/>
              <w:left w:val="single" w:sz="4" w:space="0" w:color="000000"/>
              <w:bottom w:val="single" w:sz="4" w:space="0" w:color="000000"/>
            </w:tcBorders>
            <w:shd w:val="clear" w:color="auto" w:fill="auto"/>
          </w:tcPr>
          <w:p w:rsidR="00E202E2" w:rsidRPr="00017287" w:rsidRDefault="00E202E2" w:rsidP="00676548">
            <w:pPr>
              <w:snapToGrid w:val="0"/>
              <w:jc w:val="center"/>
              <w:rPr>
                <w:rFonts w:asciiTheme="minorHAnsi" w:hAnsiTheme="minorHAnsi"/>
                <w:b/>
                <w:bCs/>
                <w:sz w:val="20"/>
                <w:szCs w:val="20"/>
              </w:rPr>
            </w:pPr>
          </w:p>
          <w:p w:rsidR="00E202E2" w:rsidRPr="00017287" w:rsidRDefault="00E202E2" w:rsidP="00676548">
            <w:pPr>
              <w:jc w:val="center"/>
              <w:rPr>
                <w:rFonts w:asciiTheme="minorHAnsi" w:hAnsiTheme="minorHAnsi"/>
                <w:b/>
                <w:bCs/>
                <w:sz w:val="20"/>
                <w:szCs w:val="20"/>
              </w:rPr>
            </w:pPr>
            <w:r w:rsidRPr="00017287">
              <w:rPr>
                <w:rFonts w:asciiTheme="minorHAnsi" w:hAnsiTheme="minorHAnsi"/>
                <w:b/>
                <w:bCs/>
                <w:sz w:val="20"/>
                <w:szCs w:val="20"/>
              </w:rPr>
              <w:t>Wartość brutto</w:t>
            </w:r>
          </w:p>
        </w:tc>
        <w:tc>
          <w:tcPr>
            <w:tcW w:w="3517" w:type="dxa"/>
            <w:tcBorders>
              <w:top w:val="single" w:sz="4" w:space="0" w:color="000000"/>
              <w:left w:val="single" w:sz="4" w:space="0" w:color="000000"/>
              <w:bottom w:val="single" w:sz="4" w:space="0" w:color="000000"/>
              <w:right w:val="single" w:sz="4" w:space="0" w:color="000000"/>
            </w:tcBorders>
            <w:shd w:val="clear" w:color="auto" w:fill="auto"/>
          </w:tcPr>
          <w:p w:rsidR="00E202E2" w:rsidRPr="00017287" w:rsidRDefault="00E202E2" w:rsidP="00676548">
            <w:pPr>
              <w:snapToGrid w:val="0"/>
              <w:jc w:val="center"/>
              <w:rPr>
                <w:rFonts w:asciiTheme="minorHAnsi" w:hAnsiTheme="minorHAnsi"/>
                <w:b/>
                <w:bCs/>
                <w:sz w:val="20"/>
                <w:szCs w:val="20"/>
              </w:rPr>
            </w:pPr>
            <w:r w:rsidRPr="00017287">
              <w:rPr>
                <w:rFonts w:asciiTheme="minorHAnsi" w:hAnsiTheme="minorHAnsi"/>
                <w:b/>
                <w:bCs/>
                <w:sz w:val="20"/>
                <w:szCs w:val="20"/>
              </w:rPr>
              <w:t xml:space="preserve">Nazwa handlowa Producent </w:t>
            </w:r>
            <w:r>
              <w:rPr>
                <w:rFonts w:asciiTheme="minorHAnsi" w:hAnsiTheme="minorHAnsi"/>
                <w:b/>
                <w:bCs/>
                <w:sz w:val="20"/>
                <w:szCs w:val="20"/>
              </w:rPr>
              <w:br/>
            </w:r>
            <w:r w:rsidRPr="00017287">
              <w:rPr>
                <w:rFonts w:asciiTheme="minorHAnsi" w:hAnsiTheme="minorHAnsi"/>
                <w:b/>
                <w:bCs/>
                <w:sz w:val="20"/>
                <w:szCs w:val="20"/>
              </w:rPr>
              <w:t>i numer katalogowy,</w:t>
            </w:r>
          </w:p>
          <w:p w:rsidR="00E202E2" w:rsidRPr="00017287" w:rsidRDefault="00E202E2" w:rsidP="00676548">
            <w:pPr>
              <w:jc w:val="center"/>
              <w:rPr>
                <w:rFonts w:asciiTheme="minorHAnsi" w:hAnsiTheme="minorHAnsi"/>
                <w:b/>
                <w:bCs/>
                <w:sz w:val="20"/>
                <w:szCs w:val="20"/>
              </w:rPr>
            </w:pPr>
          </w:p>
        </w:tc>
      </w:tr>
      <w:tr w:rsidR="00E202E2" w:rsidRPr="00E202E2" w:rsidTr="00E202E2">
        <w:trPr>
          <w:trHeight w:val="483"/>
        </w:trPr>
        <w:tc>
          <w:tcPr>
            <w:tcW w:w="498" w:type="dxa"/>
            <w:tcBorders>
              <w:top w:val="single" w:sz="4" w:space="0" w:color="000000"/>
              <w:left w:val="single" w:sz="4" w:space="0" w:color="000000"/>
              <w:bottom w:val="single" w:sz="4" w:space="0" w:color="000000"/>
            </w:tcBorders>
            <w:shd w:val="clear" w:color="auto" w:fill="auto"/>
          </w:tcPr>
          <w:p w:rsidR="00E202E2" w:rsidRPr="00E202E2" w:rsidRDefault="00E202E2" w:rsidP="00676548">
            <w:pPr>
              <w:autoSpaceDE w:val="0"/>
              <w:snapToGrid w:val="0"/>
              <w:jc w:val="center"/>
              <w:rPr>
                <w:rFonts w:asciiTheme="minorHAnsi" w:hAnsiTheme="minorHAnsi" w:cs="Arial"/>
                <w:color w:val="000000"/>
                <w:sz w:val="20"/>
                <w:szCs w:val="20"/>
              </w:rPr>
            </w:pPr>
            <w:r w:rsidRPr="00E202E2">
              <w:rPr>
                <w:rFonts w:asciiTheme="minorHAnsi" w:hAnsiTheme="minorHAnsi" w:cs="Arial"/>
                <w:color w:val="000000"/>
                <w:sz w:val="20"/>
                <w:szCs w:val="20"/>
              </w:rPr>
              <w:t>1.</w:t>
            </w:r>
          </w:p>
        </w:tc>
        <w:tc>
          <w:tcPr>
            <w:tcW w:w="3876" w:type="dxa"/>
            <w:tcBorders>
              <w:top w:val="single" w:sz="4" w:space="0" w:color="000000"/>
              <w:left w:val="single" w:sz="4" w:space="0" w:color="000000"/>
              <w:bottom w:val="single" w:sz="4" w:space="0" w:color="000000"/>
            </w:tcBorders>
            <w:shd w:val="clear" w:color="auto" w:fill="auto"/>
          </w:tcPr>
          <w:p w:rsidR="00E202E2" w:rsidRPr="00E202E2" w:rsidRDefault="00E202E2" w:rsidP="00676548">
            <w:pPr>
              <w:autoSpaceDE w:val="0"/>
              <w:snapToGrid w:val="0"/>
              <w:rPr>
                <w:rFonts w:asciiTheme="minorHAnsi" w:hAnsiTheme="minorHAnsi"/>
                <w:color w:val="000000"/>
                <w:sz w:val="20"/>
                <w:szCs w:val="20"/>
              </w:rPr>
            </w:pPr>
            <w:r w:rsidRPr="00E202E2">
              <w:rPr>
                <w:rFonts w:asciiTheme="minorHAnsi" w:hAnsiTheme="minorHAnsi"/>
                <w:color w:val="000000"/>
                <w:sz w:val="20"/>
                <w:szCs w:val="20"/>
              </w:rPr>
              <w:t xml:space="preserve">Naboje-tlenek etylenu – oryginalne do sterylizatora </w:t>
            </w:r>
            <w:proofErr w:type="spellStart"/>
            <w:r w:rsidRPr="00E202E2">
              <w:rPr>
                <w:rFonts w:asciiTheme="minorHAnsi" w:hAnsiTheme="minorHAnsi"/>
                <w:color w:val="000000"/>
                <w:sz w:val="20"/>
                <w:szCs w:val="20"/>
              </w:rPr>
              <w:t>Steri</w:t>
            </w:r>
            <w:proofErr w:type="spellEnd"/>
            <w:r w:rsidRPr="00E202E2">
              <w:rPr>
                <w:rFonts w:asciiTheme="minorHAnsi" w:hAnsiTheme="minorHAnsi"/>
                <w:color w:val="000000"/>
                <w:sz w:val="20"/>
                <w:szCs w:val="20"/>
              </w:rPr>
              <w:t xml:space="preserve"> </w:t>
            </w:r>
            <w:proofErr w:type="spellStart"/>
            <w:r w:rsidRPr="00E202E2">
              <w:rPr>
                <w:rFonts w:asciiTheme="minorHAnsi" w:hAnsiTheme="minorHAnsi"/>
                <w:color w:val="000000"/>
                <w:sz w:val="20"/>
                <w:szCs w:val="20"/>
              </w:rPr>
              <w:t>Vac</w:t>
            </w:r>
            <w:proofErr w:type="spellEnd"/>
            <w:r w:rsidRPr="00E202E2">
              <w:rPr>
                <w:rFonts w:asciiTheme="minorHAnsi" w:hAnsiTheme="minorHAnsi"/>
                <w:color w:val="000000"/>
                <w:sz w:val="20"/>
                <w:szCs w:val="20"/>
              </w:rPr>
              <w:t xml:space="preserve"> 5 XL </w:t>
            </w:r>
            <w:proofErr w:type="spellStart"/>
            <w:r w:rsidRPr="00E202E2">
              <w:rPr>
                <w:rFonts w:asciiTheme="minorHAnsi" w:hAnsiTheme="minorHAnsi"/>
                <w:color w:val="000000"/>
                <w:sz w:val="20"/>
                <w:szCs w:val="20"/>
              </w:rPr>
              <w:t>Steri</w:t>
            </w:r>
            <w:proofErr w:type="spellEnd"/>
            <w:r w:rsidRPr="00E202E2">
              <w:rPr>
                <w:rFonts w:asciiTheme="minorHAnsi" w:hAnsiTheme="minorHAnsi"/>
                <w:color w:val="000000"/>
                <w:sz w:val="20"/>
                <w:szCs w:val="20"/>
              </w:rPr>
              <w:t xml:space="preserve"> gaz 4-100, op=12 sztuk</w:t>
            </w:r>
          </w:p>
        </w:tc>
        <w:tc>
          <w:tcPr>
            <w:tcW w:w="1181" w:type="dxa"/>
            <w:tcBorders>
              <w:top w:val="single" w:sz="4" w:space="0" w:color="000000"/>
              <w:left w:val="single" w:sz="4" w:space="0" w:color="000000"/>
              <w:bottom w:val="single" w:sz="4" w:space="0" w:color="000000"/>
            </w:tcBorders>
            <w:shd w:val="clear" w:color="auto" w:fill="auto"/>
          </w:tcPr>
          <w:p w:rsidR="00E202E2" w:rsidRPr="00E202E2" w:rsidRDefault="00E202E2" w:rsidP="00676548">
            <w:pPr>
              <w:autoSpaceDE w:val="0"/>
              <w:snapToGrid w:val="0"/>
              <w:jc w:val="center"/>
              <w:rPr>
                <w:rFonts w:asciiTheme="minorHAnsi" w:hAnsiTheme="minorHAnsi"/>
                <w:color w:val="000000"/>
                <w:sz w:val="20"/>
                <w:szCs w:val="20"/>
              </w:rPr>
            </w:pPr>
            <w:r w:rsidRPr="00E202E2">
              <w:rPr>
                <w:rFonts w:asciiTheme="minorHAnsi" w:hAnsiTheme="minorHAnsi"/>
                <w:color w:val="000000"/>
                <w:sz w:val="20"/>
                <w:szCs w:val="20"/>
              </w:rPr>
              <w:t>opakowań</w:t>
            </w:r>
          </w:p>
        </w:tc>
        <w:tc>
          <w:tcPr>
            <w:tcW w:w="646" w:type="dxa"/>
            <w:tcBorders>
              <w:top w:val="single" w:sz="4" w:space="0" w:color="000000"/>
              <w:left w:val="single" w:sz="4" w:space="0" w:color="000000"/>
              <w:bottom w:val="single" w:sz="4" w:space="0" w:color="000000"/>
            </w:tcBorders>
            <w:shd w:val="clear" w:color="auto" w:fill="auto"/>
            <w:vAlign w:val="center"/>
          </w:tcPr>
          <w:p w:rsidR="00E202E2" w:rsidRPr="00E202E2" w:rsidRDefault="00E202E2" w:rsidP="00676548">
            <w:pPr>
              <w:autoSpaceDE w:val="0"/>
              <w:snapToGrid w:val="0"/>
              <w:jc w:val="center"/>
              <w:rPr>
                <w:rFonts w:asciiTheme="minorHAnsi" w:hAnsiTheme="minorHAnsi"/>
                <w:color w:val="000000"/>
                <w:sz w:val="20"/>
                <w:szCs w:val="20"/>
              </w:rPr>
            </w:pPr>
            <w:r w:rsidRPr="00E202E2">
              <w:rPr>
                <w:rFonts w:asciiTheme="minorHAnsi" w:hAnsiTheme="minorHAnsi"/>
                <w:color w:val="000000"/>
                <w:sz w:val="20"/>
                <w:szCs w:val="20"/>
              </w:rPr>
              <w:t>50</w:t>
            </w:r>
          </w:p>
        </w:tc>
        <w:tc>
          <w:tcPr>
            <w:tcW w:w="1016" w:type="dxa"/>
            <w:tcBorders>
              <w:top w:val="single" w:sz="4" w:space="0" w:color="000000"/>
              <w:left w:val="single" w:sz="4" w:space="0" w:color="000000"/>
              <w:bottom w:val="single" w:sz="4" w:space="0" w:color="000000"/>
            </w:tcBorders>
            <w:shd w:val="clear" w:color="auto" w:fill="auto"/>
            <w:vAlign w:val="center"/>
          </w:tcPr>
          <w:p w:rsidR="00E202E2" w:rsidRPr="00E202E2" w:rsidRDefault="00E202E2" w:rsidP="00676548">
            <w:pPr>
              <w:autoSpaceDE w:val="0"/>
              <w:snapToGrid w:val="0"/>
              <w:jc w:val="center"/>
              <w:rPr>
                <w:rFonts w:asciiTheme="minorHAnsi" w:hAnsiTheme="minorHAnsi"/>
                <w:color w:val="000000"/>
                <w:sz w:val="20"/>
                <w:szCs w:val="20"/>
              </w:rPr>
            </w:pPr>
          </w:p>
        </w:tc>
        <w:tc>
          <w:tcPr>
            <w:tcW w:w="1107" w:type="dxa"/>
            <w:tcBorders>
              <w:top w:val="single" w:sz="4" w:space="0" w:color="000000"/>
              <w:left w:val="single" w:sz="4" w:space="0" w:color="000000"/>
              <w:bottom w:val="single" w:sz="4" w:space="0" w:color="000000"/>
            </w:tcBorders>
            <w:shd w:val="clear" w:color="auto" w:fill="auto"/>
            <w:vAlign w:val="center"/>
          </w:tcPr>
          <w:p w:rsidR="00E202E2" w:rsidRPr="00E202E2" w:rsidRDefault="00E202E2" w:rsidP="00676548">
            <w:pPr>
              <w:autoSpaceDE w:val="0"/>
              <w:snapToGrid w:val="0"/>
              <w:jc w:val="center"/>
              <w:rPr>
                <w:rFonts w:asciiTheme="minorHAnsi" w:hAnsiTheme="minorHAnsi"/>
                <w:color w:val="000000"/>
                <w:sz w:val="20"/>
                <w:szCs w:val="20"/>
              </w:rPr>
            </w:pPr>
          </w:p>
        </w:tc>
        <w:tc>
          <w:tcPr>
            <w:tcW w:w="960" w:type="dxa"/>
            <w:tcBorders>
              <w:top w:val="single" w:sz="4" w:space="0" w:color="000000"/>
              <w:left w:val="single" w:sz="4" w:space="0" w:color="000000"/>
              <w:bottom w:val="single" w:sz="4" w:space="0" w:color="000000"/>
            </w:tcBorders>
            <w:shd w:val="clear" w:color="auto" w:fill="auto"/>
          </w:tcPr>
          <w:p w:rsidR="00E202E2" w:rsidRPr="00E202E2" w:rsidRDefault="00E202E2" w:rsidP="00676548">
            <w:pPr>
              <w:autoSpaceDE w:val="0"/>
              <w:snapToGrid w:val="0"/>
              <w:jc w:val="center"/>
              <w:rPr>
                <w:rFonts w:asciiTheme="minorHAnsi" w:hAnsiTheme="minorHAnsi"/>
                <w:color w:val="000000"/>
                <w:sz w:val="20"/>
                <w:szCs w:val="20"/>
              </w:rPr>
            </w:pPr>
          </w:p>
        </w:tc>
        <w:tc>
          <w:tcPr>
            <w:tcW w:w="794" w:type="dxa"/>
            <w:tcBorders>
              <w:top w:val="single" w:sz="4" w:space="0" w:color="000000"/>
              <w:left w:val="single" w:sz="4" w:space="0" w:color="000000"/>
              <w:bottom w:val="single" w:sz="4" w:space="0" w:color="000000"/>
            </w:tcBorders>
            <w:shd w:val="clear" w:color="auto" w:fill="auto"/>
          </w:tcPr>
          <w:p w:rsidR="00E202E2" w:rsidRPr="00E202E2" w:rsidRDefault="00E202E2" w:rsidP="00676548">
            <w:pPr>
              <w:autoSpaceDE w:val="0"/>
              <w:snapToGrid w:val="0"/>
              <w:jc w:val="center"/>
              <w:rPr>
                <w:rFonts w:asciiTheme="minorHAnsi" w:hAnsiTheme="minorHAnsi"/>
                <w:color w:val="000000"/>
                <w:sz w:val="20"/>
                <w:szCs w:val="20"/>
              </w:rPr>
            </w:pPr>
          </w:p>
        </w:tc>
        <w:tc>
          <w:tcPr>
            <w:tcW w:w="1404" w:type="dxa"/>
            <w:tcBorders>
              <w:top w:val="single" w:sz="4" w:space="0" w:color="000000"/>
              <w:left w:val="single" w:sz="4" w:space="0" w:color="000000"/>
              <w:bottom w:val="single" w:sz="4" w:space="0" w:color="000000"/>
            </w:tcBorders>
            <w:shd w:val="clear" w:color="auto" w:fill="auto"/>
            <w:vAlign w:val="center"/>
          </w:tcPr>
          <w:p w:rsidR="00E202E2" w:rsidRPr="00E202E2" w:rsidRDefault="00E202E2" w:rsidP="00676548">
            <w:pPr>
              <w:autoSpaceDE w:val="0"/>
              <w:snapToGrid w:val="0"/>
              <w:jc w:val="center"/>
              <w:rPr>
                <w:rFonts w:asciiTheme="minorHAnsi" w:hAnsiTheme="minorHAnsi"/>
                <w:color w:val="000000"/>
                <w:sz w:val="20"/>
                <w:szCs w:val="2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Pr>
          <w:p w:rsidR="00E202E2" w:rsidRPr="00E202E2" w:rsidRDefault="00E202E2" w:rsidP="00676548">
            <w:pPr>
              <w:autoSpaceDE w:val="0"/>
              <w:snapToGrid w:val="0"/>
              <w:jc w:val="center"/>
              <w:rPr>
                <w:rFonts w:asciiTheme="minorHAnsi" w:hAnsiTheme="minorHAnsi"/>
                <w:color w:val="000000"/>
                <w:sz w:val="20"/>
                <w:szCs w:val="20"/>
              </w:rPr>
            </w:pPr>
          </w:p>
        </w:tc>
      </w:tr>
      <w:tr w:rsidR="00E202E2" w:rsidRPr="00E202E2" w:rsidTr="00E202E2">
        <w:trPr>
          <w:trHeight w:val="962"/>
        </w:trPr>
        <w:tc>
          <w:tcPr>
            <w:tcW w:w="498" w:type="dxa"/>
            <w:tcBorders>
              <w:top w:val="single" w:sz="4" w:space="0" w:color="000000"/>
              <w:left w:val="single" w:sz="4" w:space="0" w:color="000000"/>
              <w:bottom w:val="single" w:sz="4" w:space="0" w:color="000000"/>
            </w:tcBorders>
            <w:shd w:val="clear" w:color="auto" w:fill="auto"/>
          </w:tcPr>
          <w:p w:rsidR="00E202E2" w:rsidRPr="00E202E2" w:rsidRDefault="00E202E2" w:rsidP="00676548">
            <w:pPr>
              <w:autoSpaceDE w:val="0"/>
              <w:snapToGrid w:val="0"/>
              <w:jc w:val="center"/>
              <w:rPr>
                <w:rFonts w:asciiTheme="minorHAnsi" w:hAnsiTheme="minorHAnsi" w:cs="Arial"/>
                <w:color w:val="000000"/>
                <w:sz w:val="20"/>
                <w:szCs w:val="20"/>
              </w:rPr>
            </w:pPr>
            <w:r w:rsidRPr="00E202E2">
              <w:rPr>
                <w:rFonts w:asciiTheme="minorHAnsi" w:hAnsiTheme="minorHAnsi" w:cs="Arial"/>
                <w:color w:val="000000"/>
                <w:sz w:val="20"/>
                <w:szCs w:val="20"/>
              </w:rPr>
              <w:t>2.</w:t>
            </w:r>
          </w:p>
        </w:tc>
        <w:tc>
          <w:tcPr>
            <w:tcW w:w="3876" w:type="dxa"/>
            <w:tcBorders>
              <w:top w:val="single" w:sz="4" w:space="0" w:color="000000"/>
              <w:left w:val="single" w:sz="4" w:space="0" w:color="000000"/>
              <w:bottom w:val="single" w:sz="4" w:space="0" w:color="000000"/>
            </w:tcBorders>
            <w:shd w:val="clear" w:color="auto" w:fill="auto"/>
          </w:tcPr>
          <w:p w:rsidR="00E202E2" w:rsidRPr="00E202E2" w:rsidRDefault="00E202E2" w:rsidP="00676548">
            <w:pPr>
              <w:autoSpaceDE w:val="0"/>
              <w:snapToGrid w:val="0"/>
              <w:rPr>
                <w:rFonts w:asciiTheme="minorHAnsi" w:hAnsiTheme="minorHAnsi"/>
                <w:color w:val="000000"/>
                <w:sz w:val="20"/>
                <w:szCs w:val="20"/>
              </w:rPr>
            </w:pPr>
            <w:r w:rsidRPr="00E202E2">
              <w:rPr>
                <w:rFonts w:asciiTheme="minorHAnsi" w:hAnsiTheme="minorHAnsi"/>
                <w:color w:val="000000"/>
                <w:sz w:val="20"/>
                <w:szCs w:val="20"/>
              </w:rPr>
              <w:t xml:space="preserve">Test biologiczny ampułkowy do tlenku etylenu, o szybkim odczycie (4 godz.), odczyt w </w:t>
            </w:r>
            <w:proofErr w:type="spellStart"/>
            <w:r w:rsidRPr="00E202E2">
              <w:rPr>
                <w:rFonts w:asciiTheme="minorHAnsi" w:hAnsiTheme="minorHAnsi"/>
                <w:color w:val="000000"/>
                <w:sz w:val="20"/>
                <w:szCs w:val="20"/>
              </w:rPr>
              <w:t>autoczytniku</w:t>
            </w:r>
            <w:proofErr w:type="spellEnd"/>
            <w:r w:rsidRPr="00E202E2">
              <w:rPr>
                <w:rFonts w:asciiTheme="minorHAnsi" w:hAnsiTheme="minorHAnsi"/>
                <w:color w:val="000000"/>
                <w:sz w:val="20"/>
                <w:szCs w:val="20"/>
              </w:rPr>
              <w:t xml:space="preserve"> z inkubatorem 3M </w:t>
            </w:r>
            <w:proofErr w:type="spellStart"/>
            <w:r w:rsidRPr="00E202E2">
              <w:rPr>
                <w:rFonts w:asciiTheme="minorHAnsi" w:hAnsiTheme="minorHAnsi"/>
                <w:color w:val="000000"/>
                <w:sz w:val="20"/>
                <w:szCs w:val="20"/>
              </w:rPr>
              <w:t>Attest</w:t>
            </w:r>
            <w:proofErr w:type="spellEnd"/>
            <w:r w:rsidRPr="00E202E2">
              <w:rPr>
                <w:rFonts w:asciiTheme="minorHAnsi" w:hAnsiTheme="minorHAnsi"/>
                <w:color w:val="000000"/>
                <w:sz w:val="20"/>
                <w:szCs w:val="20"/>
              </w:rPr>
              <w:t xml:space="preserve"> </w:t>
            </w:r>
            <w:proofErr w:type="spellStart"/>
            <w:r w:rsidRPr="00E202E2">
              <w:rPr>
                <w:rFonts w:asciiTheme="minorHAnsi" w:hAnsiTheme="minorHAnsi"/>
                <w:color w:val="000000"/>
                <w:sz w:val="20"/>
                <w:szCs w:val="20"/>
              </w:rPr>
              <w:t>Autoreader</w:t>
            </w:r>
            <w:proofErr w:type="spellEnd"/>
            <w:r w:rsidRPr="00E202E2">
              <w:rPr>
                <w:rFonts w:asciiTheme="minorHAnsi" w:hAnsiTheme="minorHAnsi"/>
                <w:color w:val="000000"/>
                <w:sz w:val="20"/>
                <w:szCs w:val="20"/>
              </w:rPr>
              <w:t xml:space="preserve">  op. = 50 szt.</w:t>
            </w:r>
          </w:p>
        </w:tc>
        <w:tc>
          <w:tcPr>
            <w:tcW w:w="1181" w:type="dxa"/>
            <w:tcBorders>
              <w:top w:val="single" w:sz="4" w:space="0" w:color="000000"/>
              <w:left w:val="single" w:sz="4" w:space="0" w:color="000000"/>
              <w:bottom w:val="single" w:sz="4" w:space="0" w:color="000000"/>
            </w:tcBorders>
            <w:shd w:val="clear" w:color="auto" w:fill="auto"/>
          </w:tcPr>
          <w:p w:rsidR="00E202E2" w:rsidRPr="00E202E2" w:rsidRDefault="00E202E2" w:rsidP="00676548">
            <w:pPr>
              <w:autoSpaceDE w:val="0"/>
              <w:snapToGrid w:val="0"/>
              <w:jc w:val="center"/>
              <w:rPr>
                <w:rFonts w:asciiTheme="minorHAnsi" w:hAnsiTheme="minorHAnsi"/>
                <w:color w:val="000000"/>
                <w:sz w:val="20"/>
                <w:szCs w:val="20"/>
              </w:rPr>
            </w:pPr>
            <w:r w:rsidRPr="00E202E2">
              <w:rPr>
                <w:rFonts w:asciiTheme="minorHAnsi" w:hAnsiTheme="minorHAnsi"/>
                <w:color w:val="000000"/>
                <w:sz w:val="20"/>
                <w:szCs w:val="20"/>
              </w:rPr>
              <w:t>opakowań</w:t>
            </w:r>
          </w:p>
        </w:tc>
        <w:tc>
          <w:tcPr>
            <w:tcW w:w="646" w:type="dxa"/>
            <w:tcBorders>
              <w:top w:val="single" w:sz="4" w:space="0" w:color="000000"/>
              <w:left w:val="single" w:sz="4" w:space="0" w:color="000000"/>
              <w:bottom w:val="single" w:sz="4" w:space="0" w:color="000000"/>
            </w:tcBorders>
            <w:shd w:val="clear" w:color="auto" w:fill="auto"/>
            <w:vAlign w:val="center"/>
          </w:tcPr>
          <w:p w:rsidR="00E202E2" w:rsidRPr="00E202E2" w:rsidRDefault="00E202E2" w:rsidP="00676548">
            <w:pPr>
              <w:autoSpaceDE w:val="0"/>
              <w:snapToGrid w:val="0"/>
              <w:jc w:val="center"/>
              <w:rPr>
                <w:rFonts w:asciiTheme="minorHAnsi" w:hAnsiTheme="minorHAnsi"/>
                <w:color w:val="000000"/>
                <w:sz w:val="20"/>
                <w:szCs w:val="20"/>
              </w:rPr>
            </w:pPr>
            <w:r w:rsidRPr="00E202E2">
              <w:rPr>
                <w:rFonts w:asciiTheme="minorHAnsi" w:hAnsiTheme="minorHAnsi"/>
                <w:color w:val="000000"/>
                <w:sz w:val="20"/>
                <w:szCs w:val="20"/>
              </w:rPr>
              <w:t>12</w:t>
            </w:r>
          </w:p>
        </w:tc>
        <w:tc>
          <w:tcPr>
            <w:tcW w:w="1016" w:type="dxa"/>
            <w:tcBorders>
              <w:top w:val="single" w:sz="4" w:space="0" w:color="000000"/>
              <w:left w:val="single" w:sz="4" w:space="0" w:color="000000"/>
              <w:bottom w:val="single" w:sz="4" w:space="0" w:color="000000"/>
            </w:tcBorders>
            <w:shd w:val="clear" w:color="auto" w:fill="auto"/>
            <w:vAlign w:val="center"/>
          </w:tcPr>
          <w:p w:rsidR="00E202E2" w:rsidRPr="00E202E2" w:rsidRDefault="00E202E2" w:rsidP="00676548">
            <w:pPr>
              <w:autoSpaceDE w:val="0"/>
              <w:snapToGrid w:val="0"/>
              <w:jc w:val="center"/>
              <w:rPr>
                <w:rFonts w:asciiTheme="minorHAnsi" w:hAnsiTheme="minorHAnsi"/>
                <w:color w:val="000000"/>
                <w:sz w:val="20"/>
                <w:szCs w:val="20"/>
              </w:rPr>
            </w:pPr>
          </w:p>
        </w:tc>
        <w:tc>
          <w:tcPr>
            <w:tcW w:w="1107" w:type="dxa"/>
            <w:tcBorders>
              <w:top w:val="single" w:sz="4" w:space="0" w:color="000000"/>
              <w:left w:val="single" w:sz="4" w:space="0" w:color="000000"/>
              <w:bottom w:val="single" w:sz="4" w:space="0" w:color="000000"/>
            </w:tcBorders>
            <w:shd w:val="clear" w:color="auto" w:fill="auto"/>
            <w:vAlign w:val="center"/>
          </w:tcPr>
          <w:p w:rsidR="00E202E2" w:rsidRPr="00E202E2" w:rsidRDefault="00E202E2" w:rsidP="00676548">
            <w:pPr>
              <w:autoSpaceDE w:val="0"/>
              <w:snapToGrid w:val="0"/>
              <w:jc w:val="center"/>
              <w:rPr>
                <w:rFonts w:asciiTheme="minorHAnsi" w:hAnsiTheme="minorHAnsi"/>
                <w:color w:val="000000"/>
                <w:sz w:val="20"/>
                <w:szCs w:val="20"/>
              </w:rPr>
            </w:pPr>
          </w:p>
        </w:tc>
        <w:tc>
          <w:tcPr>
            <w:tcW w:w="960" w:type="dxa"/>
            <w:tcBorders>
              <w:top w:val="single" w:sz="4" w:space="0" w:color="000000"/>
              <w:left w:val="single" w:sz="4" w:space="0" w:color="000000"/>
              <w:bottom w:val="single" w:sz="4" w:space="0" w:color="000000"/>
            </w:tcBorders>
            <w:shd w:val="clear" w:color="auto" w:fill="auto"/>
            <w:vAlign w:val="center"/>
          </w:tcPr>
          <w:p w:rsidR="00E202E2" w:rsidRPr="00E202E2" w:rsidRDefault="00E202E2" w:rsidP="00676548">
            <w:pPr>
              <w:autoSpaceDE w:val="0"/>
              <w:snapToGrid w:val="0"/>
              <w:jc w:val="center"/>
              <w:rPr>
                <w:rFonts w:asciiTheme="minorHAnsi" w:hAnsiTheme="minorHAnsi"/>
                <w:color w:val="000000"/>
                <w:sz w:val="20"/>
                <w:szCs w:val="20"/>
              </w:rPr>
            </w:pPr>
          </w:p>
        </w:tc>
        <w:tc>
          <w:tcPr>
            <w:tcW w:w="794" w:type="dxa"/>
            <w:tcBorders>
              <w:top w:val="single" w:sz="4" w:space="0" w:color="000000"/>
              <w:left w:val="single" w:sz="4" w:space="0" w:color="000000"/>
              <w:bottom w:val="single" w:sz="4" w:space="0" w:color="000000"/>
            </w:tcBorders>
            <w:shd w:val="clear" w:color="auto" w:fill="auto"/>
          </w:tcPr>
          <w:p w:rsidR="00E202E2" w:rsidRPr="00E202E2" w:rsidRDefault="00E202E2" w:rsidP="00676548">
            <w:pPr>
              <w:autoSpaceDE w:val="0"/>
              <w:snapToGrid w:val="0"/>
              <w:jc w:val="center"/>
              <w:rPr>
                <w:rFonts w:asciiTheme="minorHAnsi" w:hAnsiTheme="minorHAnsi"/>
                <w:color w:val="000000"/>
                <w:sz w:val="20"/>
                <w:szCs w:val="20"/>
              </w:rPr>
            </w:pPr>
          </w:p>
        </w:tc>
        <w:tc>
          <w:tcPr>
            <w:tcW w:w="1404" w:type="dxa"/>
            <w:tcBorders>
              <w:top w:val="single" w:sz="4" w:space="0" w:color="000000"/>
              <w:left w:val="single" w:sz="4" w:space="0" w:color="000000"/>
              <w:bottom w:val="single" w:sz="4" w:space="0" w:color="000000"/>
            </w:tcBorders>
            <w:shd w:val="clear" w:color="auto" w:fill="auto"/>
            <w:vAlign w:val="center"/>
          </w:tcPr>
          <w:p w:rsidR="00E202E2" w:rsidRPr="00E202E2" w:rsidRDefault="00E202E2" w:rsidP="00676548">
            <w:pPr>
              <w:autoSpaceDE w:val="0"/>
              <w:snapToGrid w:val="0"/>
              <w:jc w:val="center"/>
              <w:rPr>
                <w:rFonts w:asciiTheme="minorHAnsi" w:hAnsiTheme="minorHAnsi"/>
                <w:color w:val="000000"/>
                <w:sz w:val="20"/>
                <w:szCs w:val="2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Pr>
          <w:p w:rsidR="00E202E2" w:rsidRPr="00E202E2" w:rsidRDefault="00E202E2" w:rsidP="00676548">
            <w:pPr>
              <w:autoSpaceDE w:val="0"/>
              <w:snapToGrid w:val="0"/>
              <w:jc w:val="center"/>
              <w:rPr>
                <w:rFonts w:asciiTheme="minorHAnsi" w:hAnsiTheme="minorHAnsi"/>
                <w:color w:val="000000"/>
                <w:sz w:val="20"/>
                <w:szCs w:val="20"/>
              </w:rPr>
            </w:pPr>
          </w:p>
        </w:tc>
      </w:tr>
      <w:tr w:rsidR="00361512" w:rsidRPr="00E202E2" w:rsidTr="00676548">
        <w:tblPrEx>
          <w:tblCellMar>
            <w:left w:w="0" w:type="dxa"/>
            <w:right w:w="0" w:type="dxa"/>
          </w:tblCellMar>
        </w:tblPrEx>
        <w:trPr>
          <w:trHeight w:val="257"/>
        </w:trPr>
        <w:tc>
          <w:tcPr>
            <w:tcW w:w="498" w:type="dxa"/>
            <w:tcBorders>
              <w:top w:val="single" w:sz="4" w:space="0" w:color="000000"/>
              <w:left w:val="single" w:sz="4" w:space="0" w:color="000000"/>
              <w:bottom w:val="single" w:sz="4" w:space="0" w:color="000000"/>
            </w:tcBorders>
            <w:shd w:val="clear" w:color="auto" w:fill="auto"/>
          </w:tcPr>
          <w:p w:rsidR="00361512" w:rsidRPr="00E202E2" w:rsidRDefault="00361512" w:rsidP="00E202E2">
            <w:pPr>
              <w:autoSpaceDE w:val="0"/>
              <w:snapToGrid w:val="0"/>
              <w:jc w:val="center"/>
              <w:rPr>
                <w:rFonts w:asciiTheme="minorHAnsi" w:hAnsiTheme="minorHAnsi" w:cs="Arial"/>
                <w:color w:val="000000"/>
                <w:sz w:val="20"/>
                <w:szCs w:val="20"/>
              </w:rPr>
            </w:pPr>
            <w:r w:rsidRPr="00E202E2">
              <w:rPr>
                <w:rFonts w:asciiTheme="minorHAnsi" w:hAnsiTheme="minorHAnsi" w:cs="Arial"/>
                <w:color w:val="000000"/>
                <w:sz w:val="20"/>
                <w:szCs w:val="20"/>
              </w:rPr>
              <w:t xml:space="preserve">3. </w:t>
            </w:r>
          </w:p>
        </w:tc>
        <w:tc>
          <w:tcPr>
            <w:tcW w:w="6719" w:type="dxa"/>
            <w:gridSpan w:val="4"/>
            <w:tcBorders>
              <w:top w:val="single" w:sz="4" w:space="0" w:color="000000"/>
              <w:left w:val="single" w:sz="4" w:space="0" w:color="000000"/>
              <w:bottom w:val="single" w:sz="4" w:space="0" w:color="000000"/>
            </w:tcBorders>
            <w:shd w:val="clear" w:color="auto" w:fill="auto"/>
          </w:tcPr>
          <w:p w:rsidR="00361512" w:rsidRPr="00E202E2" w:rsidRDefault="00361512" w:rsidP="00361512">
            <w:pPr>
              <w:autoSpaceDE w:val="0"/>
              <w:snapToGrid w:val="0"/>
              <w:rPr>
                <w:rFonts w:asciiTheme="minorHAnsi" w:hAnsiTheme="minorHAnsi" w:cs="Arial"/>
                <w:b/>
                <w:bCs/>
                <w:color w:val="000000"/>
                <w:sz w:val="20"/>
                <w:szCs w:val="20"/>
              </w:rPr>
            </w:pPr>
            <w:r w:rsidRPr="00E202E2">
              <w:rPr>
                <w:rFonts w:asciiTheme="minorHAnsi" w:hAnsiTheme="minorHAnsi" w:cs="Arial"/>
                <w:b/>
                <w:bCs/>
                <w:color w:val="000000"/>
                <w:sz w:val="20"/>
                <w:szCs w:val="20"/>
              </w:rPr>
              <w:t>Razem:</w:t>
            </w:r>
          </w:p>
        </w:tc>
        <w:tc>
          <w:tcPr>
            <w:tcW w:w="1107" w:type="dxa"/>
            <w:tcBorders>
              <w:top w:val="single" w:sz="4" w:space="0" w:color="000000"/>
              <w:left w:val="single" w:sz="4" w:space="0" w:color="000000"/>
              <w:bottom w:val="single" w:sz="4" w:space="0" w:color="000000"/>
            </w:tcBorders>
            <w:shd w:val="clear" w:color="auto" w:fill="auto"/>
          </w:tcPr>
          <w:p w:rsidR="00361512" w:rsidRPr="00E202E2" w:rsidRDefault="00361512" w:rsidP="00676548">
            <w:pPr>
              <w:autoSpaceDE w:val="0"/>
              <w:snapToGrid w:val="0"/>
              <w:jc w:val="right"/>
              <w:rPr>
                <w:rFonts w:asciiTheme="minorHAnsi" w:hAnsiTheme="minorHAnsi" w:cs="Arial"/>
                <w:b/>
                <w:bCs/>
                <w:color w:val="000000"/>
                <w:sz w:val="20"/>
                <w:szCs w:val="20"/>
              </w:rPr>
            </w:pPr>
          </w:p>
        </w:tc>
        <w:tc>
          <w:tcPr>
            <w:tcW w:w="960" w:type="dxa"/>
            <w:tcBorders>
              <w:top w:val="single" w:sz="4" w:space="0" w:color="000000"/>
              <w:left w:val="single" w:sz="4" w:space="0" w:color="000000"/>
              <w:bottom w:val="single" w:sz="4" w:space="0" w:color="000000"/>
            </w:tcBorders>
            <w:shd w:val="clear" w:color="auto" w:fill="auto"/>
          </w:tcPr>
          <w:p w:rsidR="00361512" w:rsidRPr="00E202E2" w:rsidRDefault="00361512" w:rsidP="00676548">
            <w:pPr>
              <w:autoSpaceDE w:val="0"/>
              <w:snapToGrid w:val="0"/>
              <w:jc w:val="right"/>
              <w:rPr>
                <w:rFonts w:asciiTheme="minorHAnsi" w:hAnsiTheme="minorHAnsi" w:cs="Arial"/>
                <w:b/>
                <w:bCs/>
                <w:color w:val="000000"/>
                <w:sz w:val="20"/>
                <w:szCs w:val="20"/>
              </w:rPr>
            </w:pPr>
          </w:p>
        </w:tc>
        <w:tc>
          <w:tcPr>
            <w:tcW w:w="794" w:type="dxa"/>
            <w:tcBorders>
              <w:top w:val="single" w:sz="4" w:space="0" w:color="000000"/>
              <w:left w:val="single" w:sz="4" w:space="0" w:color="000000"/>
              <w:bottom w:val="single" w:sz="4" w:space="0" w:color="000000"/>
            </w:tcBorders>
            <w:shd w:val="clear" w:color="auto" w:fill="auto"/>
          </w:tcPr>
          <w:p w:rsidR="00361512" w:rsidRPr="00E202E2" w:rsidRDefault="00361512" w:rsidP="00676548">
            <w:pPr>
              <w:autoSpaceDE w:val="0"/>
              <w:snapToGrid w:val="0"/>
              <w:jc w:val="right"/>
              <w:rPr>
                <w:rFonts w:asciiTheme="minorHAnsi" w:hAnsiTheme="minorHAnsi" w:cs="Arial"/>
                <w:b/>
                <w:bCs/>
                <w:color w:val="000000"/>
                <w:sz w:val="20"/>
                <w:szCs w:val="20"/>
              </w:rPr>
            </w:pPr>
          </w:p>
        </w:tc>
        <w:tc>
          <w:tcPr>
            <w:tcW w:w="1404" w:type="dxa"/>
            <w:tcBorders>
              <w:top w:val="single" w:sz="4" w:space="0" w:color="000000"/>
              <w:left w:val="single" w:sz="4" w:space="0" w:color="000000"/>
              <w:bottom w:val="single" w:sz="4" w:space="0" w:color="000000"/>
            </w:tcBorders>
            <w:shd w:val="clear" w:color="auto" w:fill="auto"/>
          </w:tcPr>
          <w:p w:rsidR="00361512" w:rsidRPr="00E202E2" w:rsidRDefault="00361512" w:rsidP="00676548">
            <w:pPr>
              <w:autoSpaceDE w:val="0"/>
              <w:snapToGrid w:val="0"/>
              <w:jc w:val="right"/>
              <w:rPr>
                <w:rFonts w:asciiTheme="minorHAnsi" w:hAnsiTheme="minorHAnsi" w:cs="Arial"/>
                <w:b/>
                <w:bCs/>
                <w:color w:val="000000"/>
                <w:sz w:val="20"/>
                <w:szCs w:val="2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Pr>
          <w:p w:rsidR="00361512" w:rsidRPr="00E202E2" w:rsidRDefault="00361512" w:rsidP="00676548">
            <w:pPr>
              <w:autoSpaceDE w:val="0"/>
              <w:snapToGrid w:val="0"/>
              <w:jc w:val="right"/>
              <w:rPr>
                <w:rFonts w:asciiTheme="minorHAnsi" w:hAnsiTheme="minorHAnsi" w:cs="Arial"/>
                <w:b/>
                <w:bCs/>
                <w:color w:val="000000"/>
                <w:sz w:val="20"/>
                <w:szCs w:val="20"/>
              </w:rPr>
            </w:pPr>
          </w:p>
        </w:tc>
      </w:tr>
    </w:tbl>
    <w:p w:rsidR="00E202E2" w:rsidRPr="00E202E2" w:rsidRDefault="00E202E2" w:rsidP="00E202E2">
      <w:pPr>
        <w:rPr>
          <w:rFonts w:asciiTheme="minorHAnsi" w:eastAsia="Arial" w:hAnsiTheme="minorHAnsi" w:cs="Arial"/>
          <w:sz w:val="22"/>
          <w:szCs w:val="22"/>
        </w:rPr>
      </w:pPr>
      <w:r w:rsidRPr="00E202E2">
        <w:rPr>
          <w:rFonts w:asciiTheme="minorHAnsi" w:eastAsia="Arial" w:hAnsiTheme="minorHAnsi" w:cs="Arial"/>
          <w:sz w:val="22"/>
          <w:szCs w:val="22"/>
        </w:rPr>
        <w:t xml:space="preserve">   </w:t>
      </w:r>
    </w:p>
    <w:p w:rsidR="00E202E2" w:rsidRPr="00E202E2" w:rsidRDefault="00E202E2" w:rsidP="00E202E2">
      <w:pPr>
        <w:rPr>
          <w:rFonts w:asciiTheme="minorHAnsi" w:hAnsiTheme="minorHAnsi" w:cs="Arial"/>
          <w:sz w:val="22"/>
          <w:szCs w:val="22"/>
        </w:rPr>
      </w:pPr>
      <w:r w:rsidRPr="00E202E2">
        <w:rPr>
          <w:rFonts w:asciiTheme="minorHAnsi" w:hAnsiTheme="minorHAnsi" w:cs="Arial"/>
          <w:sz w:val="22"/>
          <w:szCs w:val="22"/>
        </w:rPr>
        <w:t>Wyliczoną wartość zamówienia z wiersza  3 należy przenieść do formularza ofertowego.</w:t>
      </w:r>
    </w:p>
    <w:p w:rsidR="00E202E2" w:rsidRDefault="00E202E2" w:rsidP="00017287">
      <w:pPr>
        <w:pStyle w:val="Tekstpodstawowy"/>
        <w:spacing w:line="240" w:lineRule="exact"/>
        <w:ind w:right="-2"/>
        <w:jc w:val="right"/>
        <w:rPr>
          <w:rFonts w:cs="Times New Roman"/>
        </w:rPr>
      </w:pPr>
    </w:p>
    <w:p w:rsidR="00E202E2" w:rsidRDefault="00E202E2" w:rsidP="00017287">
      <w:pPr>
        <w:pStyle w:val="Tekstpodstawowy"/>
        <w:spacing w:line="240" w:lineRule="exact"/>
        <w:ind w:right="-2"/>
        <w:jc w:val="right"/>
        <w:rPr>
          <w:rFonts w:cs="Times New Roman"/>
        </w:rPr>
      </w:pPr>
    </w:p>
    <w:p w:rsidR="00E202E2" w:rsidRPr="0087512D" w:rsidRDefault="00E202E2" w:rsidP="00E202E2">
      <w:pPr>
        <w:suppressAutoHyphens w:val="0"/>
        <w:ind w:left="4680"/>
        <w:jc w:val="right"/>
        <w:rPr>
          <w:rFonts w:ascii="Calibri" w:hAnsi="Calibri"/>
          <w:sz w:val="18"/>
          <w:szCs w:val="20"/>
          <w:lang w:eastAsia="pl-PL"/>
        </w:rPr>
      </w:pPr>
      <w:r w:rsidRPr="0087512D">
        <w:rPr>
          <w:rFonts w:ascii="Calibri" w:hAnsi="Calibri"/>
          <w:sz w:val="18"/>
          <w:szCs w:val="20"/>
          <w:lang w:eastAsia="pl-PL"/>
        </w:rPr>
        <w:t>….......................................................................</w:t>
      </w:r>
    </w:p>
    <w:p w:rsidR="00E202E2" w:rsidRPr="0087512D" w:rsidRDefault="00E202E2" w:rsidP="00E202E2">
      <w:pPr>
        <w:suppressAutoHyphens w:val="0"/>
        <w:ind w:left="4680"/>
        <w:jc w:val="right"/>
        <w:rPr>
          <w:rFonts w:ascii="Calibri" w:hAnsi="Calibri"/>
          <w:sz w:val="14"/>
          <w:szCs w:val="16"/>
          <w:lang w:eastAsia="pl-PL"/>
        </w:rPr>
      </w:pPr>
      <w:r w:rsidRPr="0087512D">
        <w:rPr>
          <w:rFonts w:ascii="Calibri" w:hAnsi="Calibri"/>
          <w:sz w:val="14"/>
          <w:szCs w:val="16"/>
          <w:lang w:eastAsia="pl-PL"/>
        </w:rPr>
        <w:t xml:space="preserve">      Podpis(-y) i  pieczęć(-cie) osoby(osób)  uprawnionej(-</w:t>
      </w:r>
      <w:proofErr w:type="spellStart"/>
      <w:r w:rsidRPr="0087512D">
        <w:rPr>
          <w:rFonts w:ascii="Calibri" w:hAnsi="Calibri"/>
          <w:sz w:val="14"/>
          <w:szCs w:val="16"/>
          <w:lang w:eastAsia="pl-PL"/>
        </w:rPr>
        <w:t>ych</w:t>
      </w:r>
      <w:proofErr w:type="spellEnd"/>
      <w:r w:rsidRPr="0087512D">
        <w:rPr>
          <w:rFonts w:ascii="Calibri" w:hAnsi="Calibri"/>
          <w:sz w:val="14"/>
          <w:szCs w:val="16"/>
          <w:lang w:eastAsia="pl-PL"/>
        </w:rPr>
        <w:t xml:space="preserve">)  </w:t>
      </w:r>
    </w:p>
    <w:p w:rsidR="00E202E2" w:rsidRPr="0087512D" w:rsidRDefault="00E202E2" w:rsidP="00E202E2">
      <w:pPr>
        <w:suppressAutoHyphens w:val="0"/>
        <w:ind w:left="4680"/>
        <w:jc w:val="right"/>
        <w:rPr>
          <w:rFonts w:ascii="Calibri" w:hAnsi="Calibri"/>
          <w:sz w:val="14"/>
          <w:szCs w:val="16"/>
          <w:lang w:eastAsia="pl-PL"/>
        </w:rPr>
      </w:pPr>
      <w:r w:rsidRPr="0087512D">
        <w:rPr>
          <w:rFonts w:ascii="Calibri" w:hAnsi="Calibri"/>
          <w:sz w:val="14"/>
          <w:szCs w:val="16"/>
          <w:lang w:eastAsia="pl-PL"/>
        </w:rPr>
        <w:t xml:space="preserve">          do reprezentowania Wykonawcy  lub upoważnionej </w:t>
      </w:r>
    </w:p>
    <w:p w:rsidR="00E202E2" w:rsidRPr="0087512D" w:rsidRDefault="00E202E2" w:rsidP="00E202E2">
      <w:pPr>
        <w:suppressAutoHyphens w:val="0"/>
        <w:ind w:left="4680"/>
        <w:jc w:val="right"/>
        <w:rPr>
          <w:rFonts w:ascii="Calibri" w:hAnsi="Calibri"/>
          <w:sz w:val="14"/>
          <w:szCs w:val="16"/>
          <w:lang w:eastAsia="pl-PL"/>
        </w:rPr>
      </w:pPr>
      <w:r w:rsidRPr="0087512D">
        <w:rPr>
          <w:rFonts w:ascii="Calibri" w:hAnsi="Calibri"/>
          <w:sz w:val="14"/>
          <w:szCs w:val="16"/>
          <w:lang w:eastAsia="pl-PL"/>
        </w:rPr>
        <w:t xml:space="preserve">                        do występowania  w jego imieniu</w:t>
      </w:r>
    </w:p>
    <w:p w:rsidR="00017287" w:rsidRPr="00017287" w:rsidRDefault="00017287" w:rsidP="00017287">
      <w:pPr>
        <w:pStyle w:val="Tekstpodstawowy"/>
        <w:spacing w:line="240" w:lineRule="exact"/>
        <w:ind w:right="-2"/>
        <w:jc w:val="right"/>
        <w:rPr>
          <w:rFonts w:ascii="Calibri" w:hAnsi="Calibri" w:cs="Times New Roman"/>
          <w:b/>
          <w:i/>
          <w:sz w:val="18"/>
          <w:szCs w:val="22"/>
          <w:lang w:val="pl-PL"/>
        </w:rPr>
      </w:pPr>
      <w:r>
        <w:rPr>
          <w:rFonts w:cs="Times New Roman"/>
        </w:rPr>
        <w:br w:type="column"/>
      </w:r>
      <w:r w:rsidRPr="00017287">
        <w:rPr>
          <w:rFonts w:ascii="Calibri" w:hAnsi="Calibri" w:cs="Times New Roman"/>
          <w:b/>
          <w:i/>
          <w:szCs w:val="22"/>
          <w:lang w:val="pl-PL"/>
        </w:rPr>
        <w:lastRenderedPageBreak/>
        <w:t>Załącznik nr 1.</w:t>
      </w:r>
      <w:r>
        <w:rPr>
          <w:rFonts w:ascii="Calibri" w:hAnsi="Calibri" w:cs="Times New Roman"/>
          <w:b/>
          <w:i/>
          <w:szCs w:val="22"/>
          <w:lang w:val="pl-PL"/>
        </w:rPr>
        <w:t>3</w:t>
      </w:r>
      <w:r w:rsidRPr="00017287">
        <w:rPr>
          <w:rFonts w:ascii="Calibri" w:hAnsi="Calibri" w:cs="Times New Roman"/>
          <w:b/>
          <w:i/>
          <w:szCs w:val="22"/>
          <w:lang w:val="pl-PL"/>
        </w:rPr>
        <w:t xml:space="preserve">  do  formularza ofertowego</w:t>
      </w:r>
    </w:p>
    <w:p w:rsidR="00017287" w:rsidRPr="0087512D" w:rsidRDefault="00017287" w:rsidP="00017287">
      <w:pPr>
        <w:suppressAutoHyphens w:val="0"/>
        <w:rPr>
          <w:rFonts w:ascii="Calibri" w:hAnsi="Calibri"/>
          <w:sz w:val="18"/>
          <w:szCs w:val="20"/>
          <w:lang w:eastAsia="pl-PL"/>
        </w:rPr>
      </w:pPr>
      <w:r w:rsidRPr="0087512D">
        <w:rPr>
          <w:rFonts w:ascii="Calibri" w:hAnsi="Calibri"/>
          <w:sz w:val="18"/>
          <w:szCs w:val="20"/>
          <w:lang w:eastAsia="pl-PL"/>
        </w:rPr>
        <w:t xml:space="preserve">............................................................... </w:t>
      </w:r>
    </w:p>
    <w:p w:rsidR="00017287" w:rsidRPr="0087512D" w:rsidRDefault="00017287" w:rsidP="00017287">
      <w:pPr>
        <w:suppressAutoHyphens w:val="0"/>
        <w:ind w:firstLine="426"/>
        <w:rPr>
          <w:rFonts w:ascii="Calibri" w:hAnsi="Calibri"/>
          <w:sz w:val="14"/>
          <w:szCs w:val="16"/>
          <w:lang w:eastAsia="pl-PL"/>
        </w:rPr>
      </w:pPr>
      <w:r w:rsidRPr="0087512D">
        <w:rPr>
          <w:rFonts w:ascii="Calibri" w:hAnsi="Calibri"/>
          <w:sz w:val="14"/>
          <w:szCs w:val="16"/>
          <w:lang w:eastAsia="pl-PL"/>
        </w:rPr>
        <w:t xml:space="preserve"> pieczęć wykonawcy lub wykonawców  </w:t>
      </w:r>
    </w:p>
    <w:p w:rsidR="00361512" w:rsidRDefault="00017287" w:rsidP="00361512">
      <w:pPr>
        <w:suppressAutoHyphens w:val="0"/>
        <w:rPr>
          <w:rFonts w:ascii="Calibri" w:hAnsi="Calibri"/>
          <w:sz w:val="14"/>
          <w:szCs w:val="16"/>
          <w:lang w:eastAsia="pl-PL"/>
        </w:rPr>
      </w:pPr>
      <w:r w:rsidRPr="0087512D">
        <w:rPr>
          <w:rFonts w:ascii="Calibri" w:hAnsi="Calibri"/>
          <w:sz w:val="14"/>
          <w:szCs w:val="16"/>
          <w:lang w:eastAsia="pl-PL"/>
        </w:rPr>
        <w:t xml:space="preserve"> ubiegających się wspólnie o udzielenie zamówienia</w:t>
      </w:r>
    </w:p>
    <w:p w:rsidR="00361512" w:rsidRPr="00361512" w:rsidRDefault="00361512" w:rsidP="00361512">
      <w:pPr>
        <w:suppressAutoHyphens w:val="0"/>
        <w:jc w:val="center"/>
        <w:rPr>
          <w:rFonts w:asciiTheme="minorHAnsi" w:hAnsiTheme="minorHAnsi" w:cs="Arial"/>
          <w:b/>
          <w:sz w:val="22"/>
          <w:szCs w:val="22"/>
        </w:rPr>
      </w:pPr>
      <w:r w:rsidRPr="00361512">
        <w:rPr>
          <w:rFonts w:asciiTheme="minorHAnsi" w:hAnsiTheme="minorHAnsi" w:cs="Arial"/>
          <w:b/>
          <w:sz w:val="22"/>
          <w:szCs w:val="22"/>
        </w:rPr>
        <w:t xml:space="preserve">Formularz asortymentowo – cenowy  Pakiet nr 3 </w:t>
      </w:r>
      <w:r>
        <w:rPr>
          <w:rFonts w:asciiTheme="minorHAnsi" w:hAnsiTheme="minorHAnsi" w:cs="Arial"/>
          <w:b/>
          <w:sz w:val="22"/>
          <w:szCs w:val="22"/>
        </w:rPr>
        <w:t xml:space="preserve">- </w:t>
      </w:r>
      <w:r w:rsidRPr="00361512">
        <w:rPr>
          <w:rFonts w:asciiTheme="minorHAnsi" w:hAnsiTheme="minorHAnsi" w:cs="Arial"/>
          <w:b/>
          <w:sz w:val="22"/>
          <w:szCs w:val="22"/>
        </w:rPr>
        <w:t xml:space="preserve"> Taśmy,</w:t>
      </w:r>
      <w:r>
        <w:rPr>
          <w:rFonts w:asciiTheme="minorHAnsi" w:hAnsiTheme="minorHAnsi" w:cs="Arial"/>
          <w:b/>
          <w:sz w:val="22"/>
          <w:szCs w:val="22"/>
        </w:rPr>
        <w:t xml:space="preserve"> </w:t>
      </w:r>
      <w:r w:rsidRPr="00361512">
        <w:rPr>
          <w:rFonts w:asciiTheme="minorHAnsi" w:hAnsiTheme="minorHAnsi" w:cs="Arial"/>
          <w:b/>
          <w:sz w:val="22"/>
          <w:szCs w:val="22"/>
        </w:rPr>
        <w:t>testy</w:t>
      </w:r>
    </w:p>
    <w:p w:rsidR="00361512" w:rsidRPr="00361512" w:rsidRDefault="00361512" w:rsidP="00361512">
      <w:pPr>
        <w:rPr>
          <w:rFonts w:asciiTheme="minorHAnsi" w:hAnsiTheme="minorHAnsi" w:cs="Arial"/>
          <w:b/>
          <w:sz w:val="22"/>
          <w:szCs w:val="22"/>
        </w:rPr>
      </w:pPr>
    </w:p>
    <w:tbl>
      <w:tblPr>
        <w:tblW w:w="0" w:type="auto"/>
        <w:tblInd w:w="162" w:type="dxa"/>
        <w:tblLayout w:type="fixed"/>
        <w:tblCellMar>
          <w:left w:w="30" w:type="dxa"/>
          <w:right w:w="30" w:type="dxa"/>
        </w:tblCellMar>
        <w:tblLook w:val="0000"/>
      </w:tblPr>
      <w:tblGrid>
        <w:gridCol w:w="750"/>
        <w:gridCol w:w="3959"/>
        <w:gridCol w:w="925"/>
        <w:gridCol w:w="732"/>
        <w:gridCol w:w="925"/>
        <w:gridCol w:w="1046"/>
        <w:gridCol w:w="855"/>
        <w:gridCol w:w="942"/>
        <w:gridCol w:w="1186"/>
        <w:gridCol w:w="3015"/>
      </w:tblGrid>
      <w:tr w:rsidR="00361512" w:rsidRPr="00361512" w:rsidTr="00676548">
        <w:trPr>
          <w:trHeight w:val="470"/>
        </w:trPr>
        <w:tc>
          <w:tcPr>
            <w:tcW w:w="750" w:type="dxa"/>
            <w:tcBorders>
              <w:top w:val="single" w:sz="4" w:space="0" w:color="000000"/>
              <w:left w:val="single" w:sz="4" w:space="0" w:color="000000"/>
              <w:bottom w:val="single" w:sz="4" w:space="0" w:color="000000"/>
            </w:tcBorders>
            <w:shd w:val="clear" w:color="auto" w:fill="auto"/>
            <w:vAlign w:val="center"/>
          </w:tcPr>
          <w:p w:rsidR="00361512" w:rsidRPr="00017287" w:rsidRDefault="00361512" w:rsidP="00676548">
            <w:pPr>
              <w:snapToGrid w:val="0"/>
              <w:jc w:val="center"/>
              <w:rPr>
                <w:rFonts w:asciiTheme="minorHAnsi" w:hAnsiTheme="minorHAnsi"/>
                <w:b/>
                <w:bCs/>
                <w:sz w:val="20"/>
                <w:szCs w:val="20"/>
              </w:rPr>
            </w:pPr>
            <w:r w:rsidRPr="00017287">
              <w:rPr>
                <w:rFonts w:asciiTheme="minorHAnsi" w:hAnsiTheme="minorHAnsi"/>
                <w:b/>
                <w:bCs/>
                <w:sz w:val="20"/>
                <w:szCs w:val="20"/>
              </w:rPr>
              <w:t>Lp.</w:t>
            </w:r>
          </w:p>
        </w:tc>
        <w:tc>
          <w:tcPr>
            <w:tcW w:w="3959" w:type="dxa"/>
            <w:tcBorders>
              <w:top w:val="single" w:sz="4" w:space="0" w:color="000000"/>
              <w:left w:val="single" w:sz="4" w:space="0" w:color="000000"/>
              <w:bottom w:val="single" w:sz="4" w:space="0" w:color="000000"/>
            </w:tcBorders>
            <w:shd w:val="clear" w:color="auto" w:fill="auto"/>
            <w:vAlign w:val="center"/>
          </w:tcPr>
          <w:p w:rsidR="00361512" w:rsidRPr="00017287" w:rsidRDefault="00361512" w:rsidP="00676548">
            <w:pPr>
              <w:snapToGrid w:val="0"/>
              <w:jc w:val="center"/>
              <w:rPr>
                <w:rFonts w:asciiTheme="minorHAnsi" w:hAnsiTheme="minorHAnsi"/>
                <w:b/>
                <w:bCs/>
                <w:sz w:val="20"/>
                <w:szCs w:val="20"/>
              </w:rPr>
            </w:pPr>
            <w:r w:rsidRPr="00017287">
              <w:rPr>
                <w:rFonts w:asciiTheme="minorHAnsi" w:hAnsiTheme="minorHAnsi"/>
                <w:b/>
                <w:bCs/>
                <w:sz w:val="20"/>
                <w:szCs w:val="20"/>
              </w:rPr>
              <w:t>Nazwa</w:t>
            </w:r>
          </w:p>
        </w:tc>
        <w:tc>
          <w:tcPr>
            <w:tcW w:w="925" w:type="dxa"/>
            <w:tcBorders>
              <w:top w:val="single" w:sz="4" w:space="0" w:color="000000"/>
              <w:left w:val="single" w:sz="4" w:space="0" w:color="000000"/>
              <w:bottom w:val="single" w:sz="4" w:space="0" w:color="000000"/>
            </w:tcBorders>
            <w:shd w:val="clear" w:color="auto" w:fill="auto"/>
            <w:vAlign w:val="center"/>
          </w:tcPr>
          <w:p w:rsidR="00361512" w:rsidRPr="00017287" w:rsidRDefault="00361512" w:rsidP="00676548">
            <w:pPr>
              <w:snapToGrid w:val="0"/>
              <w:jc w:val="center"/>
              <w:rPr>
                <w:rFonts w:asciiTheme="minorHAnsi" w:hAnsiTheme="minorHAnsi"/>
                <w:b/>
                <w:bCs/>
                <w:sz w:val="20"/>
                <w:szCs w:val="20"/>
              </w:rPr>
            </w:pPr>
            <w:r>
              <w:rPr>
                <w:rFonts w:asciiTheme="minorHAnsi" w:hAnsiTheme="minorHAnsi"/>
                <w:b/>
                <w:bCs/>
                <w:sz w:val="20"/>
                <w:szCs w:val="20"/>
              </w:rPr>
              <w:t>Jednostka miary</w:t>
            </w:r>
          </w:p>
        </w:tc>
        <w:tc>
          <w:tcPr>
            <w:tcW w:w="732" w:type="dxa"/>
            <w:tcBorders>
              <w:top w:val="single" w:sz="4" w:space="0" w:color="000000"/>
              <w:left w:val="single" w:sz="4" w:space="0" w:color="000000"/>
              <w:bottom w:val="single" w:sz="4" w:space="0" w:color="000000"/>
            </w:tcBorders>
            <w:shd w:val="clear" w:color="auto" w:fill="auto"/>
            <w:vAlign w:val="center"/>
          </w:tcPr>
          <w:p w:rsidR="00361512" w:rsidRPr="00017287" w:rsidRDefault="00361512" w:rsidP="00676548">
            <w:pPr>
              <w:snapToGrid w:val="0"/>
              <w:jc w:val="center"/>
              <w:rPr>
                <w:rFonts w:asciiTheme="minorHAnsi" w:hAnsiTheme="minorHAnsi"/>
                <w:b/>
                <w:bCs/>
                <w:sz w:val="20"/>
                <w:szCs w:val="20"/>
              </w:rPr>
            </w:pPr>
            <w:r w:rsidRPr="00017287">
              <w:rPr>
                <w:rFonts w:asciiTheme="minorHAnsi" w:hAnsiTheme="minorHAnsi"/>
                <w:b/>
                <w:bCs/>
                <w:sz w:val="20"/>
                <w:szCs w:val="20"/>
              </w:rPr>
              <w:t>Ilość</w:t>
            </w:r>
          </w:p>
        </w:tc>
        <w:tc>
          <w:tcPr>
            <w:tcW w:w="925" w:type="dxa"/>
            <w:tcBorders>
              <w:top w:val="single" w:sz="4" w:space="0" w:color="000000"/>
              <w:left w:val="single" w:sz="4" w:space="0" w:color="000000"/>
              <w:bottom w:val="single" w:sz="4" w:space="0" w:color="000000"/>
            </w:tcBorders>
            <w:shd w:val="clear" w:color="auto" w:fill="auto"/>
            <w:vAlign w:val="center"/>
          </w:tcPr>
          <w:p w:rsidR="00361512" w:rsidRPr="00017287" w:rsidRDefault="00361512" w:rsidP="00676548">
            <w:pPr>
              <w:snapToGrid w:val="0"/>
              <w:jc w:val="center"/>
              <w:rPr>
                <w:rFonts w:asciiTheme="minorHAnsi" w:hAnsiTheme="minorHAnsi"/>
                <w:b/>
                <w:bCs/>
                <w:sz w:val="20"/>
                <w:szCs w:val="20"/>
              </w:rPr>
            </w:pPr>
            <w:r w:rsidRPr="00017287">
              <w:rPr>
                <w:rFonts w:asciiTheme="minorHAnsi" w:hAnsiTheme="minorHAnsi"/>
                <w:b/>
                <w:bCs/>
                <w:sz w:val="20"/>
                <w:szCs w:val="20"/>
              </w:rPr>
              <w:t>Cena jednostkowa</w:t>
            </w:r>
          </w:p>
          <w:p w:rsidR="00361512" w:rsidRPr="00017287" w:rsidRDefault="00361512" w:rsidP="00676548">
            <w:pPr>
              <w:jc w:val="center"/>
              <w:rPr>
                <w:rFonts w:asciiTheme="minorHAnsi" w:hAnsiTheme="minorHAnsi"/>
                <w:b/>
                <w:bCs/>
                <w:sz w:val="20"/>
                <w:szCs w:val="20"/>
              </w:rPr>
            </w:pPr>
            <w:r w:rsidRPr="00017287">
              <w:rPr>
                <w:rFonts w:asciiTheme="minorHAnsi" w:hAnsiTheme="minorHAnsi"/>
                <w:b/>
                <w:bCs/>
                <w:sz w:val="20"/>
                <w:szCs w:val="20"/>
              </w:rPr>
              <w:t>netto</w:t>
            </w:r>
          </w:p>
        </w:tc>
        <w:tc>
          <w:tcPr>
            <w:tcW w:w="1046" w:type="dxa"/>
            <w:tcBorders>
              <w:top w:val="single" w:sz="4" w:space="0" w:color="000000"/>
              <w:left w:val="single" w:sz="4" w:space="0" w:color="000000"/>
              <w:bottom w:val="single" w:sz="4" w:space="0" w:color="000000"/>
            </w:tcBorders>
            <w:shd w:val="clear" w:color="auto" w:fill="auto"/>
            <w:vAlign w:val="center"/>
          </w:tcPr>
          <w:p w:rsidR="00361512" w:rsidRPr="00017287" w:rsidRDefault="00361512" w:rsidP="00676548">
            <w:pPr>
              <w:snapToGrid w:val="0"/>
              <w:jc w:val="center"/>
              <w:rPr>
                <w:rFonts w:asciiTheme="minorHAnsi" w:hAnsiTheme="minorHAnsi"/>
                <w:b/>
                <w:bCs/>
                <w:sz w:val="20"/>
                <w:szCs w:val="20"/>
              </w:rPr>
            </w:pPr>
            <w:r w:rsidRPr="00017287">
              <w:rPr>
                <w:rFonts w:asciiTheme="minorHAnsi" w:hAnsiTheme="minorHAnsi"/>
                <w:b/>
                <w:bCs/>
                <w:sz w:val="20"/>
                <w:szCs w:val="20"/>
              </w:rPr>
              <w:t>Wartość netto</w:t>
            </w:r>
          </w:p>
        </w:tc>
        <w:tc>
          <w:tcPr>
            <w:tcW w:w="855" w:type="dxa"/>
            <w:tcBorders>
              <w:top w:val="single" w:sz="4" w:space="0" w:color="000000"/>
              <w:left w:val="single" w:sz="4" w:space="0" w:color="000000"/>
              <w:bottom w:val="single" w:sz="4" w:space="0" w:color="000000"/>
            </w:tcBorders>
            <w:shd w:val="clear" w:color="auto" w:fill="auto"/>
            <w:vAlign w:val="center"/>
          </w:tcPr>
          <w:p w:rsidR="00361512" w:rsidRPr="00017287" w:rsidRDefault="00361512" w:rsidP="00676548">
            <w:pPr>
              <w:snapToGrid w:val="0"/>
              <w:jc w:val="center"/>
              <w:rPr>
                <w:rFonts w:asciiTheme="minorHAnsi" w:hAnsiTheme="minorHAnsi"/>
                <w:b/>
                <w:bCs/>
                <w:sz w:val="20"/>
                <w:szCs w:val="20"/>
              </w:rPr>
            </w:pPr>
            <w:r w:rsidRPr="00017287">
              <w:rPr>
                <w:rFonts w:asciiTheme="minorHAnsi" w:hAnsiTheme="minorHAnsi"/>
                <w:b/>
                <w:bCs/>
                <w:sz w:val="20"/>
                <w:szCs w:val="20"/>
              </w:rPr>
              <w:t>Stawka VAT</w:t>
            </w:r>
          </w:p>
        </w:tc>
        <w:tc>
          <w:tcPr>
            <w:tcW w:w="942" w:type="dxa"/>
            <w:tcBorders>
              <w:top w:val="single" w:sz="4" w:space="0" w:color="000000"/>
              <w:left w:val="single" w:sz="4" w:space="0" w:color="000000"/>
              <w:bottom w:val="single" w:sz="4" w:space="0" w:color="000000"/>
            </w:tcBorders>
            <w:shd w:val="clear" w:color="auto" w:fill="auto"/>
          </w:tcPr>
          <w:p w:rsidR="00361512" w:rsidRPr="00017287" w:rsidRDefault="00361512" w:rsidP="00676548">
            <w:pPr>
              <w:snapToGrid w:val="0"/>
              <w:jc w:val="center"/>
              <w:rPr>
                <w:rFonts w:asciiTheme="minorHAnsi" w:hAnsiTheme="minorHAnsi"/>
                <w:b/>
                <w:bCs/>
                <w:sz w:val="20"/>
                <w:szCs w:val="20"/>
              </w:rPr>
            </w:pPr>
          </w:p>
          <w:p w:rsidR="00361512" w:rsidRPr="00017287" w:rsidRDefault="00361512" w:rsidP="00676548">
            <w:pPr>
              <w:jc w:val="center"/>
              <w:rPr>
                <w:rFonts w:asciiTheme="minorHAnsi" w:hAnsiTheme="minorHAnsi"/>
                <w:b/>
                <w:bCs/>
                <w:sz w:val="20"/>
                <w:szCs w:val="20"/>
              </w:rPr>
            </w:pPr>
            <w:r w:rsidRPr="00017287">
              <w:rPr>
                <w:rFonts w:asciiTheme="minorHAnsi" w:hAnsiTheme="minorHAnsi"/>
                <w:b/>
                <w:bCs/>
                <w:sz w:val="20"/>
                <w:szCs w:val="20"/>
              </w:rPr>
              <w:t xml:space="preserve">Kwota </w:t>
            </w:r>
            <w:proofErr w:type="spellStart"/>
            <w:r w:rsidRPr="00017287">
              <w:rPr>
                <w:rFonts w:asciiTheme="minorHAnsi" w:hAnsiTheme="minorHAnsi"/>
                <w:b/>
                <w:bCs/>
                <w:sz w:val="20"/>
                <w:szCs w:val="20"/>
              </w:rPr>
              <w:t>Vat</w:t>
            </w:r>
            <w:proofErr w:type="spellEnd"/>
          </w:p>
        </w:tc>
        <w:tc>
          <w:tcPr>
            <w:tcW w:w="1186" w:type="dxa"/>
            <w:tcBorders>
              <w:top w:val="single" w:sz="4" w:space="0" w:color="000000"/>
              <w:left w:val="single" w:sz="4" w:space="0" w:color="000000"/>
              <w:bottom w:val="single" w:sz="4" w:space="0" w:color="000000"/>
            </w:tcBorders>
            <w:shd w:val="clear" w:color="auto" w:fill="auto"/>
          </w:tcPr>
          <w:p w:rsidR="00361512" w:rsidRPr="00017287" w:rsidRDefault="00361512" w:rsidP="00676548">
            <w:pPr>
              <w:snapToGrid w:val="0"/>
              <w:jc w:val="center"/>
              <w:rPr>
                <w:rFonts w:asciiTheme="minorHAnsi" w:hAnsiTheme="minorHAnsi"/>
                <w:b/>
                <w:bCs/>
                <w:sz w:val="20"/>
                <w:szCs w:val="20"/>
              </w:rPr>
            </w:pPr>
          </w:p>
          <w:p w:rsidR="00361512" w:rsidRPr="00017287" w:rsidRDefault="00361512" w:rsidP="00676548">
            <w:pPr>
              <w:jc w:val="center"/>
              <w:rPr>
                <w:rFonts w:asciiTheme="minorHAnsi" w:hAnsiTheme="minorHAnsi"/>
                <w:b/>
                <w:bCs/>
                <w:sz w:val="20"/>
                <w:szCs w:val="20"/>
              </w:rPr>
            </w:pPr>
            <w:r w:rsidRPr="00017287">
              <w:rPr>
                <w:rFonts w:asciiTheme="minorHAnsi" w:hAnsiTheme="minorHAnsi"/>
                <w:b/>
                <w:bCs/>
                <w:sz w:val="20"/>
                <w:szCs w:val="20"/>
              </w:rPr>
              <w:t>Wartość brutto</w:t>
            </w: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361512" w:rsidRPr="00017287" w:rsidRDefault="00361512" w:rsidP="00676548">
            <w:pPr>
              <w:snapToGrid w:val="0"/>
              <w:jc w:val="center"/>
              <w:rPr>
                <w:rFonts w:asciiTheme="minorHAnsi" w:hAnsiTheme="minorHAnsi"/>
                <w:b/>
                <w:bCs/>
                <w:sz w:val="20"/>
                <w:szCs w:val="20"/>
              </w:rPr>
            </w:pPr>
            <w:r w:rsidRPr="00017287">
              <w:rPr>
                <w:rFonts w:asciiTheme="minorHAnsi" w:hAnsiTheme="minorHAnsi"/>
                <w:b/>
                <w:bCs/>
                <w:sz w:val="20"/>
                <w:szCs w:val="20"/>
              </w:rPr>
              <w:t xml:space="preserve">Nazwa handlowa Producent </w:t>
            </w:r>
            <w:r>
              <w:rPr>
                <w:rFonts w:asciiTheme="minorHAnsi" w:hAnsiTheme="minorHAnsi"/>
                <w:b/>
                <w:bCs/>
                <w:sz w:val="20"/>
                <w:szCs w:val="20"/>
              </w:rPr>
              <w:br/>
            </w:r>
            <w:r w:rsidRPr="00017287">
              <w:rPr>
                <w:rFonts w:asciiTheme="minorHAnsi" w:hAnsiTheme="minorHAnsi"/>
                <w:b/>
                <w:bCs/>
                <w:sz w:val="20"/>
                <w:szCs w:val="20"/>
              </w:rPr>
              <w:t>i numer katalogowy,</w:t>
            </w:r>
          </w:p>
          <w:p w:rsidR="00361512" w:rsidRPr="00017287" w:rsidRDefault="00361512" w:rsidP="00676548">
            <w:pPr>
              <w:jc w:val="center"/>
              <w:rPr>
                <w:rFonts w:asciiTheme="minorHAnsi" w:hAnsiTheme="minorHAnsi"/>
                <w:b/>
                <w:bCs/>
                <w:sz w:val="20"/>
                <w:szCs w:val="20"/>
              </w:rPr>
            </w:pPr>
          </w:p>
        </w:tc>
      </w:tr>
      <w:tr w:rsidR="00361512" w:rsidRPr="00361512" w:rsidTr="00676548">
        <w:trPr>
          <w:trHeight w:val="470"/>
        </w:trPr>
        <w:tc>
          <w:tcPr>
            <w:tcW w:w="750" w:type="dxa"/>
            <w:tcBorders>
              <w:top w:val="single" w:sz="4" w:space="0" w:color="000000"/>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s="Arial"/>
                <w:color w:val="000000"/>
                <w:sz w:val="20"/>
                <w:szCs w:val="20"/>
              </w:rPr>
            </w:pPr>
            <w:r w:rsidRPr="00361512">
              <w:rPr>
                <w:rFonts w:asciiTheme="minorHAnsi" w:hAnsiTheme="minorHAnsi" w:cs="Arial"/>
                <w:color w:val="000000"/>
                <w:sz w:val="20"/>
                <w:szCs w:val="20"/>
              </w:rPr>
              <w:t>1.</w:t>
            </w:r>
          </w:p>
        </w:tc>
        <w:tc>
          <w:tcPr>
            <w:tcW w:w="3959" w:type="dxa"/>
            <w:tcBorders>
              <w:top w:val="single" w:sz="4" w:space="0" w:color="000000"/>
              <w:left w:val="single" w:sz="4" w:space="0" w:color="000000"/>
              <w:bottom w:val="single" w:sz="4" w:space="0" w:color="000000"/>
            </w:tcBorders>
            <w:shd w:val="clear" w:color="auto" w:fill="auto"/>
          </w:tcPr>
          <w:p w:rsidR="00361512" w:rsidRPr="00361512" w:rsidRDefault="00361512" w:rsidP="00574F98">
            <w:pPr>
              <w:autoSpaceDE w:val="0"/>
              <w:snapToGrid w:val="0"/>
              <w:rPr>
                <w:rFonts w:asciiTheme="minorHAnsi" w:hAnsiTheme="minorHAnsi"/>
                <w:color w:val="000000"/>
                <w:sz w:val="20"/>
                <w:szCs w:val="20"/>
              </w:rPr>
            </w:pPr>
            <w:r w:rsidRPr="00361512">
              <w:rPr>
                <w:rFonts w:asciiTheme="minorHAnsi" w:hAnsiTheme="minorHAnsi"/>
                <w:color w:val="000000"/>
                <w:sz w:val="20"/>
                <w:szCs w:val="20"/>
              </w:rPr>
              <w:t>Test biologiczny ampułkowy o szybkim odczycie do sterylizacji parą wodną. Wstępny odczyt po 3 godz.,</w:t>
            </w:r>
            <w:r w:rsidR="006009CB">
              <w:rPr>
                <w:rFonts w:asciiTheme="minorHAnsi" w:hAnsiTheme="minorHAnsi"/>
                <w:color w:val="000000"/>
                <w:sz w:val="20"/>
                <w:szCs w:val="20"/>
              </w:rPr>
              <w:t xml:space="preserve"> </w:t>
            </w:r>
            <w:r w:rsidRPr="00361512">
              <w:rPr>
                <w:rFonts w:asciiTheme="minorHAnsi" w:hAnsiTheme="minorHAnsi"/>
                <w:color w:val="000000"/>
                <w:sz w:val="20"/>
                <w:szCs w:val="20"/>
              </w:rPr>
              <w:t xml:space="preserve">ostateczny po 5 godz. Rodzaj szczepu bakterii oznaczony na każdej ampułce. </w:t>
            </w:r>
            <w:proofErr w:type="spellStart"/>
            <w:r w:rsidRPr="00361512">
              <w:rPr>
                <w:rFonts w:asciiTheme="minorHAnsi" w:hAnsiTheme="minorHAnsi"/>
                <w:color w:val="000000"/>
                <w:sz w:val="20"/>
                <w:szCs w:val="20"/>
              </w:rPr>
              <w:t>Etkieta</w:t>
            </w:r>
            <w:proofErr w:type="spellEnd"/>
            <w:r w:rsidRPr="00361512">
              <w:rPr>
                <w:rFonts w:asciiTheme="minorHAnsi" w:hAnsiTheme="minorHAnsi"/>
                <w:color w:val="000000"/>
                <w:sz w:val="20"/>
                <w:szCs w:val="20"/>
              </w:rPr>
              <w:t xml:space="preserve"> na ampułce łatwo odklejana,</w:t>
            </w:r>
            <w:r w:rsidR="006009CB">
              <w:rPr>
                <w:rFonts w:asciiTheme="minorHAnsi" w:hAnsiTheme="minorHAnsi"/>
                <w:color w:val="000000"/>
                <w:sz w:val="20"/>
                <w:szCs w:val="20"/>
              </w:rPr>
              <w:t xml:space="preserve"> </w:t>
            </w:r>
            <w:r w:rsidRPr="00361512">
              <w:rPr>
                <w:rFonts w:asciiTheme="minorHAnsi" w:hAnsiTheme="minorHAnsi"/>
                <w:color w:val="000000"/>
                <w:sz w:val="20"/>
                <w:szCs w:val="20"/>
              </w:rPr>
              <w:t xml:space="preserve">ze wskaźnikiem sterylizacji parowej. Kompatybilny z inkubatorem smart </w:t>
            </w:r>
            <w:proofErr w:type="spellStart"/>
            <w:r w:rsidRPr="00361512">
              <w:rPr>
                <w:rFonts w:asciiTheme="minorHAnsi" w:hAnsiTheme="minorHAnsi"/>
                <w:color w:val="000000"/>
                <w:sz w:val="20"/>
                <w:szCs w:val="20"/>
              </w:rPr>
              <w:t>well</w:t>
            </w:r>
            <w:proofErr w:type="spellEnd"/>
            <w:r w:rsidRPr="00361512">
              <w:rPr>
                <w:rFonts w:asciiTheme="minorHAnsi" w:hAnsiTheme="minorHAnsi"/>
                <w:color w:val="000000"/>
                <w:sz w:val="20"/>
                <w:szCs w:val="20"/>
              </w:rPr>
              <w:t xml:space="preserve"> 100 sztuk</w:t>
            </w:r>
          </w:p>
        </w:tc>
        <w:tc>
          <w:tcPr>
            <w:tcW w:w="925" w:type="dxa"/>
            <w:tcBorders>
              <w:top w:val="single" w:sz="4" w:space="0" w:color="000000"/>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r w:rsidRPr="00361512">
              <w:rPr>
                <w:rFonts w:asciiTheme="minorHAnsi" w:hAnsiTheme="minorHAnsi"/>
                <w:color w:val="000000"/>
                <w:sz w:val="20"/>
                <w:szCs w:val="20"/>
              </w:rPr>
              <w:t>opak.</w:t>
            </w:r>
          </w:p>
        </w:tc>
        <w:tc>
          <w:tcPr>
            <w:tcW w:w="732" w:type="dxa"/>
            <w:tcBorders>
              <w:top w:val="single" w:sz="4" w:space="0" w:color="000000"/>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r w:rsidRPr="00361512">
              <w:rPr>
                <w:rFonts w:asciiTheme="minorHAnsi" w:hAnsiTheme="minorHAnsi"/>
                <w:color w:val="000000"/>
                <w:sz w:val="20"/>
                <w:szCs w:val="20"/>
              </w:rPr>
              <w:t>10</w:t>
            </w:r>
          </w:p>
        </w:tc>
        <w:tc>
          <w:tcPr>
            <w:tcW w:w="925" w:type="dxa"/>
            <w:tcBorders>
              <w:top w:val="single" w:sz="4" w:space="0" w:color="000000"/>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p>
        </w:tc>
        <w:tc>
          <w:tcPr>
            <w:tcW w:w="1046" w:type="dxa"/>
            <w:tcBorders>
              <w:top w:val="single" w:sz="4" w:space="0" w:color="000000"/>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p>
        </w:tc>
        <w:tc>
          <w:tcPr>
            <w:tcW w:w="855" w:type="dxa"/>
            <w:tcBorders>
              <w:top w:val="single" w:sz="4" w:space="0" w:color="000000"/>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p>
        </w:tc>
        <w:tc>
          <w:tcPr>
            <w:tcW w:w="942" w:type="dxa"/>
            <w:tcBorders>
              <w:top w:val="single" w:sz="4" w:space="0" w:color="000000"/>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p>
        </w:tc>
        <w:tc>
          <w:tcPr>
            <w:tcW w:w="1186" w:type="dxa"/>
            <w:tcBorders>
              <w:top w:val="single" w:sz="4" w:space="0" w:color="000000"/>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p>
        </w:tc>
      </w:tr>
      <w:tr w:rsidR="00361512" w:rsidRPr="00361512" w:rsidTr="00676548">
        <w:trPr>
          <w:trHeight w:val="470"/>
        </w:trPr>
        <w:tc>
          <w:tcPr>
            <w:tcW w:w="750"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s="Arial"/>
                <w:color w:val="000000"/>
                <w:sz w:val="20"/>
                <w:szCs w:val="20"/>
              </w:rPr>
            </w:pPr>
            <w:r w:rsidRPr="00361512">
              <w:rPr>
                <w:rFonts w:asciiTheme="minorHAnsi" w:hAnsiTheme="minorHAnsi" w:cs="Arial"/>
                <w:color w:val="000000"/>
                <w:sz w:val="20"/>
                <w:szCs w:val="20"/>
              </w:rPr>
              <w:t>2.</w:t>
            </w:r>
          </w:p>
        </w:tc>
        <w:tc>
          <w:tcPr>
            <w:tcW w:w="3959" w:type="dxa"/>
            <w:tcBorders>
              <w:left w:val="single" w:sz="4" w:space="0" w:color="000000"/>
              <w:bottom w:val="single" w:sz="4" w:space="0" w:color="000000"/>
            </w:tcBorders>
            <w:shd w:val="clear" w:color="auto" w:fill="auto"/>
          </w:tcPr>
          <w:p w:rsidR="00361512" w:rsidRPr="00361512" w:rsidRDefault="00361512" w:rsidP="00574F98">
            <w:pPr>
              <w:autoSpaceDE w:val="0"/>
              <w:snapToGrid w:val="0"/>
              <w:rPr>
                <w:rFonts w:asciiTheme="minorHAnsi" w:hAnsiTheme="minorHAnsi"/>
                <w:color w:val="000000"/>
                <w:sz w:val="20"/>
                <w:szCs w:val="20"/>
              </w:rPr>
            </w:pPr>
            <w:r w:rsidRPr="00361512">
              <w:rPr>
                <w:rFonts w:asciiTheme="minorHAnsi" w:hAnsiTheme="minorHAnsi"/>
                <w:color w:val="000000"/>
                <w:sz w:val="20"/>
                <w:szCs w:val="20"/>
              </w:rPr>
              <w:t>Taśma do sterylizacji indykatorem – para wodna 19mmx 50-56m</w:t>
            </w:r>
          </w:p>
        </w:tc>
        <w:tc>
          <w:tcPr>
            <w:tcW w:w="925"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r w:rsidRPr="00361512">
              <w:rPr>
                <w:rFonts w:asciiTheme="minorHAnsi" w:hAnsiTheme="minorHAnsi"/>
                <w:color w:val="000000"/>
                <w:sz w:val="20"/>
                <w:szCs w:val="20"/>
              </w:rPr>
              <w:t>sztuk</w:t>
            </w:r>
          </w:p>
        </w:tc>
        <w:tc>
          <w:tcPr>
            <w:tcW w:w="732"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r w:rsidRPr="00361512">
              <w:rPr>
                <w:rFonts w:asciiTheme="minorHAnsi" w:hAnsiTheme="minorHAnsi"/>
                <w:color w:val="000000"/>
                <w:sz w:val="20"/>
                <w:szCs w:val="20"/>
              </w:rPr>
              <w:t>150</w:t>
            </w:r>
          </w:p>
        </w:tc>
        <w:tc>
          <w:tcPr>
            <w:tcW w:w="925"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p>
        </w:tc>
        <w:tc>
          <w:tcPr>
            <w:tcW w:w="1046"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p>
        </w:tc>
        <w:tc>
          <w:tcPr>
            <w:tcW w:w="855"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p>
        </w:tc>
        <w:tc>
          <w:tcPr>
            <w:tcW w:w="942"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p>
        </w:tc>
        <w:tc>
          <w:tcPr>
            <w:tcW w:w="1186"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p>
        </w:tc>
        <w:tc>
          <w:tcPr>
            <w:tcW w:w="3015" w:type="dxa"/>
            <w:tcBorders>
              <w:left w:val="single" w:sz="4" w:space="0" w:color="000000"/>
              <w:bottom w:val="single" w:sz="4" w:space="0" w:color="000000"/>
              <w:right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p>
        </w:tc>
      </w:tr>
      <w:tr w:rsidR="00361512" w:rsidRPr="00361512" w:rsidTr="00676548">
        <w:trPr>
          <w:trHeight w:val="470"/>
        </w:trPr>
        <w:tc>
          <w:tcPr>
            <w:tcW w:w="750"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s="Arial"/>
                <w:color w:val="000000"/>
                <w:sz w:val="20"/>
                <w:szCs w:val="20"/>
              </w:rPr>
            </w:pPr>
            <w:r w:rsidRPr="00361512">
              <w:rPr>
                <w:rFonts w:asciiTheme="minorHAnsi" w:hAnsiTheme="minorHAnsi" w:cs="Arial"/>
                <w:color w:val="000000"/>
                <w:sz w:val="20"/>
                <w:szCs w:val="20"/>
              </w:rPr>
              <w:t>3.</w:t>
            </w:r>
          </w:p>
        </w:tc>
        <w:tc>
          <w:tcPr>
            <w:tcW w:w="3959" w:type="dxa"/>
            <w:tcBorders>
              <w:left w:val="single" w:sz="4" w:space="0" w:color="000000"/>
              <w:bottom w:val="single" w:sz="4" w:space="0" w:color="000000"/>
            </w:tcBorders>
            <w:shd w:val="clear" w:color="auto" w:fill="auto"/>
          </w:tcPr>
          <w:p w:rsidR="00361512" w:rsidRPr="00361512" w:rsidRDefault="00361512" w:rsidP="00574F98">
            <w:pPr>
              <w:autoSpaceDE w:val="0"/>
              <w:snapToGrid w:val="0"/>
              <w:rPr>
                <w:rFonts w:asciiTheme="minorHAnsi" w:hAnsiTheme="minorHAnsi"/>
                <w:color w:val="000000"/>
                <w:sz w:val="20"/>
                <w:szCs w:val="20"/>
              </w:rPr>
            </w:pPr>
            <w:r w:rsidRPr="00361512">
              <w:rPr>
                <w:rFonts w:asciiTheme="minorHAnsi" w:hAnsiTheme="minorHAnsi"/>
                <w:color w:val="000000"/>
                <w:sz w:val="20"/>
                <w:szCs w:val="20"/>
              </w:rPr>
              <w:t xml:space="preserve">Testy chemiczne kl. IV do sterylizacji parą wodną, posiadający oznaczenie klasy i normy ISO na każdym pasku. Liniowe ułożenie wskaźnika. Testy perforowane w połowie. Zgodne z normą ISO 11140-1 </w:t>
            </w:r>
            <w:proofErr w:type="spellStart"/>
            <w:r w:rsidRPr="00361512">
              <w:rPr>
                <w:rFonts w:asciiTheme="minorHAnsi" w:hAnsiTheme="minorHAnsi"/>
                <w:color w:val="000000"/>
                <w:sz w:val="20"/>
                <w:szCs w:val="20"/>
              </w:rPr>
              <w:t>op</w:t>
            </w:r>
            <w:proofErr w:type="spellEnd"/>
            <w:r w:rsidRPr="00361512">
              <w:rPr>
                <w:rFonts w:asciiTheme="minorHAnsi" w:hAnsiTheme="minorHAnsi"/>
                <w:color w:val="000000"/>
                <w:sz w:val="20"/>
                <w:szCs w:val="20"/>
              </w:rPr>
              <w:t xml:space="preserve"> 500 sztuk</w:t>
            </w:r>
          </w:p>
        </w:tc>
        <w:tc>
          <w:tcPr>
            <w:tcW w:w="925"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r w:rsidRPr="00361512">
              <w:rPr>
                <w:rFonts w:asciiTheme="minorHAnsi" w:hAnsiTheme="minorHAnsi"/>
                <w:color w:val="000000"/>
                <w:sz w:val="20"/>
                <w:szCs w:val="20"/>
              </w:rPr>
              <w:t>opak.</w:t>
            </w:r>
          </w:p>
        </w:tc>
        <w:tc>
          <w:tcPr>
            <w:tcW w:w="732"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r w:rsidRPr="00361512">
              <w:rPr>
                <w:rFonts w:asciiTheme="minorHAnsi" w:hAnsiTheme="minorHAnsi"/>
                <w:color w:val="000000"/>
                <w:sz w:val="20"/>
                <w:szCs w:val="20"/>
              </w:rPr>
              <w:t>200</w:t>
            </w:r>
          </w:p>
        </w:tc>
        <w:tc>
          <w:tcPr>
            <w:tcW w:w="925"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p>
        </w:tc>
        <w:tc>
          <w:tcPr>
            <w:tcW w:w="1046"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p>
        </w:tc>
        <w:tc>
          <w:tcPr>
            <w:tcW w:w="855"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p>
        </w:tc>
        <w:tc>
          <w:tcPr>
            <w:tcW w:w="942"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p>
        </w:tc>
        <w:tc>
          <w:tcPr>
            <w:tcW w:w="1186"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p>
        </w:tc>
        <w:tc>
          <w:tcPr>
            <w:tcW w:w="3015" w:type="dxa"/>
            <w:tcBorders>
              <w:left w:val="single" w:sz="4" w:space="0" w:color="000000"/>
              <w:bottom w:val="single" w:sz="4" w:space="0" w:color="000000"/>
              <w:right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p>
        </w:tc>
      </w:tr>
      <w:tr w:rsidR="00361512" w:rsidRPr="00361512" w:rsidTr="00676548">
        <w:trPr>
          <w:trHeight w:val="470"/>
        </w:trPr>
        <w:tc>
          <w:tcPr>
            <w:tcW w:w="750"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s="Arial"/>
                <w:color w:val="000000"/>
                <w:sz w:val="20"/>
                <w:szCs w:val="20"/>
              </w:rPr>
            </w:pPr>
            <w:r w:rsidRPr="00361512">
              <w:rPr>
                <w:rFonts w:asciiTheme="minorHAnsi" w:hAnsiTheme="minorHAnsi" w:cs="Arial"/>
                <w:color w:val="000000"/>
                <w:sz w:val="20"/>
                <w:szCs w:val="20"/>
              </w:rPr>
              <w:t>4.</w:t>
            </w:r>
          </w:p>
        </w:tc>
        <w:tc>
          <w:tcPr>
            <w:tcW w:w="3959" w:type="dxa"/>
            <w:tcBorders>
              <w:left w:val="single" w:sz="4" w:space="0" w:color="000000"/>
              <w:bottom w:val="single" w:sz="4" w:space="0" w:color="000000"/>
            </w:tcBorders>
            <w:shd w:val="clear" w:color="auto" w:fill="auto"/>
          </w:tcPr>
          <w:p w:rsidR="00361512" w:rsidRPr="00361512" w:rsidRDefault="00361512" w:rsidP="00574F98">
            <w:pPr>
              <w:autoSpaceDE w:val="0"/>
              <w:snapToGrid w:val="0"/>
              <w:rPr>
                <w:rFonts w:asciiTheme="minorHAnsi" w:hAnsiTheme="minorHAnsi"/>
                <w:color w:val="000000"/>
                <w:sz w:val="20"/>
                <w:szCs w:val="20"/>
              </w:rPr>
            </w:pPr>
            <w:r w:rsidRPr="00361512">
              <w:rPr>
                <w:rFonts w:asciiTheme="minorHAnsi" w:hAnsiTheme="minorHAnsi"/>
                <w:color w:val="000000"/>
                <w:sz w:val="20"/>
                <w:szCs w:val="20"/>
              </w:rPr>
              <w:t>Zintegrowany test chemiczny kl. 5 z ruchomą substancją wskaźnikową. zgodny z norma PN EN 867 i ISO 11140. Oznaczenie norm na każdym pojedynczym wskaźniku, test z wyraźnie oznaczonym polem bezpieczeństwa odczytu poprawności testu w postaci jednego okienka .</w:t>
            </w:r>
            <w:proofErr w:type="spellStart"/>
            <w:r w:rsidRPr="00361512">
              <w:rPr>
                <w:rFonts w:asciiTheme="minorHAnsi" w:hAnsiTheme="minorHAnsi"/>
                <w:color w:val="000000"/>
                <w:sz w:val="20"/>
                <w:szCs w:val="20"/>
              </w:rPr>
              <w:t>Op</w:t>
            </w:r>
            <w:proofErr w:type="spellEnd"/>
            <w:r w:rsidRPr="00361512">
              <w:rPr>
                <w:rFonts w:asciiTheme="minorHAnsi" w:hAnsiTheme="minorHAnsi"/>
                <w:color w:val="000000"/>
                <w:sz w:val="20"/>
                <w:szCs w:val="20"/>
              </w:rPr>
              <w:t xml:space="preserve"> 100 sztuk</w:t>
            </w:r>
          </w:p>
        </w:tc>
        <w:tc>
          <w:tcPr>
            <w:tcW w:w="925"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r w:rsidRPr="00361512">
              <w:rPr>
                <w:rFonts w:asciiTheme="minorHAnsi" w:hAnsiTheme="minorHAnsi"/>
                <w:color w:val="000000"/>
                <w:sz w:val="20"/>
                <w:szCs w:val="20"/>
              </w:rPr>
              <w:t xml:space="preserve">opak. </w:t>
            </w:r>
          </w:p>
        </w:tc>
        <w:tc>
          <w:tcPr>
            <w:tcW w:w="732"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r w:rsidRPr="00361512">
              <w:rPr>
                <w:rFonts w:asciiTheme="minorHAnsi" w:hAnsiTheme="minorHAnsi"/>
                <w:color w:val="000000"/>
                <w:sz w:val="20"/>
                <w:szCs w:val="20"/>
              </w:rPr>
              <w:t>40</w:t>
            </w:r>
          </w:p>
        </w:tc>
        <w:tc>
          <w:tcPr>
            <w:tcW w:w="925"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p>
        </w:tc>
        <w:tc>
          <w:tcPr>
            <w:tcW w:w="1046"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p>
        </w:tc>
        <w:tc>
          <w:tcPr>
            <w:tcW w:w="855"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p>
        </w:tc>
        <w:tc>
          <w:tcPr>
            <w:tcW w:w="942"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p>
        </w:tc>
        <w:tc>
          <w:tcPr>
            <w:tcW w:w="1186"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p>
        </w:tc>
        <w:tc>
          <w:tcPr>
            <w:tcW w:w="3015" w:type="dxa"/>
            <w:tcBorders>
              <w:left w:val="single" w:sz="4" w:space="0" w:color="000000"/>
              <w:bottom w:val="single" w:sz="4" w:space="0" w:color="000000"/>
              <w:right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p>
        </w:tc>
      </w:tr>
      <w:tr w:rsidR="00361512" w:rsidRPr="00361512" w:rsidTr="00676548">
        <w:trPr>
          <w:trHeight w:val="470"/>
        </w:trPr>
        <w:tc>
          <w:tcPr>
            <w:tcW w:w="750"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s="Arial"/>
                <w:color w:val="000000"/>
                <w:sz w:val="20"/>
                <w:szCs w:val="20"/>
              </w:rPr>
            </w:pPr>
            <w:r w:rsidRPr="00361512">
              <w:rPr>
                <w:rFonts w:asciiTheme="minorHAnsi" w:hAnsiTheme="minorHAnsi" w:cs="Arial"/>
                <w:color w:val="000000"/>
                <w:sz w:val="20"/>
                <w:szCs w:val="20"/>
              </w:rPr>
              <w:t>5.</w:t>
            </w:r>
          </w:p>
        </w:tc>
        <w:tc>
          <w:tcPr>
            <w:tcW w:w="3959" w:type="dxa"/>
            <w:tcBorders>
              <w:left w:val="single" w:sz="4" w:space="0" w:color="000000"/>
              <w:bottom w:val="single" w:sz="4" w:space="0" w:color="000000"/>
            </w:tcBorders>
            <w:shd w:val="clear" w:color="auto" w:fill="auto"/>
          </w:tcPr>
          <w:p w:rsidR="00361512" w:rsidRPr="00361512" w:rsidRDefault="00361512" w:rsidP="00574F98">
            <w:pPr>
              <w:autoSpaceDE w:val="0"/>
              <w:snapToGrid w:val="0"/>
              <w:rPr>
                <w:rFonts w:asciiTheme="minorHAnsi" w:hAnsiTheme="minorHAnsi"/>
                <w:color w:val="000000"/>
                <w:sz w:val="20"/>
                <w:szCs w:val="20"/>
              </w:rPr>
            </w:pPr>
            <w:r w:rsidRPr="00361512">
              <w:rPr>
                <w:rFonts w:asciiTheme="minorHAnsi" w:hAnsiTheme="minorHAnsi"/>
                <w:color w:val="000000"/>
                <w:sz w:val="20"/>
                <w:szCs w:val="20"/>
              </w:rPr>
              <w:t>Test   mycia mechanicznego umieszczony na metalowej płytce  pakowany a' 100 sztuk</w:t>
            </w:r>
          </w:p>
        </w:tc>
        <w:tc>
          <w:tcPr>
            <w:tcW w:w="925"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r w:rsidRPr="00361512">
              <w:rPr>
                <w:rFonts w:asciiTheme="minorHAnsi" w:hAnsiTheme="minorHAnsi"/>
                <w:color w:val="000000"/>
                <w:sz w:val="20"/>
                <w:szCs w:val="20"/>
              </w:rPr>
              <w:t>opak.</w:t>
            </w:r>
          </w:p>
        </w:tc>
        <w:tc>
          <w:tcPr>
            <w:tcW w:w="732"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r w:rsidRPr="00361512">
              <w:rPr>
                <w:rFonts w:asciiTheme="minorHAnsi" w:hAnsiTheme="minorHAnsi"/>
                <w:color w:val="000000"/>
                <w:sz w:val="20"/>
                <w:szCs w:val="20"/>
              </w:rPr>
              <w:t>4</w:t>
            </w:r>
          </w:p>
        </w:tc>
        <w:tc>
          <w:tcPr>
            <w:tcW w:w="925"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p>
        </w:tc>
        <w:tc>
          <w:tcPr>
            <w:tcW w:w="1046"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p>
        </w:tc>
        <w:tc>
          <w:tcPr>
            <w:tcW w:w="855"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p>
        </w:tc>
        <w:tc>
          <w:tcPr>
            <w:tcW w:w="942"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p>
        </w:tc>
        <w:tc>
          <w:tcPr>
            <w:tcW w:w="1186"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p>
        </w:tc>
        <w:tc>
          <w:tcPr>
            <w:tcW w:w="3015" w:type="dxa"/>
            <w:tcBorders>
              <w:left w:val="single" w:sz="4" w:space="0" w:color="000000"/>
              <w:bottom w:val="single" w:sz="4" w:space="0" w:color="000000"/>
              <w:right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p>
        </w:tc>
      </w:tr>
      <w:tr w:rsidR="00361512" w:rsidRPr="00361512" w:rsidTr="00676548">
        <w:trPr>
          <w:trHeight w:val="470"/>
        </w:trPr>
        <w:tc>
          <w:tcPr>
            <w:tcW w:w="750"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s="Arial"/>
                <w:color w:val="000000"/>
                <w:sz w:val="20"/>
                <w:szCs w:val="20"/>
              </w:rPr>
            </w:pPr>
            <w:r w:rsidRPr="00361512">
              <w:rPr>
                <w:rFonts w:asciiTheme="minorHAnsi" w:hAnsiTheme="minorHAnsi" w:cs="Arial"/>
                <w:color w:val="000000"/>
                <w:sz w:val="20"/>
                <w:szCs w:val="20"/>
              </w:rPr>
              <w:t>6.</w:t>
            </w:r>
          </w:p>
        </w:tc>
        <w:tc>
          <w:tcPr>
            <w:tcW w:w="3959" w:type="dxa"/>
            <w:tcBorders>
              <w:left w:val="single" w:sz="4" w:space="0" w:color="000000"/>
              <w:bottom w:val="single" w:sz="4" w:space="0" w:color="000000"/>
            </w:tcBorders>
            <w:shd w:val="clear" w:color="auto" w:fill="auto"/>
          </w:tcPr>
          <w:p w:rsidR="00361512" w:rsidRPr="00361512" w:rsidRDefault="00361512" w:rsidP="00574F98">
            <w:pPr>
              <w:autoSpaceDE w:val="0"/>
              <w:snapToGrid w:val="0"/>
              <w:rPr>
                <w:rFonts w:asciiTheme="minorHAnsi" w:hAnsiTheme="minorHAnsi"/>
                <w:color w:val="000000"/>
                <w:sz w:val="20"/>
                <w:szCs w:val="20"/>
              </w:rPr>
            </w:pPr>
            <w:r w:rsidRPr="00361512">
              <w:rPr>
                <w:rFonts w:asciiTheme="minorHAnsi" w:hAnsiTheme="minorHAnsi"/>
                <w:color w:val="000000"/>
                <w:sz w:val="20"/>
                <w:szCs w:val="20"/>
              </w:rPr>
              <w:t>Test do kontroli dezynfekcji termicznej a' 100 sztuk</w:t>
            </w:r>
          </w:p>
        </w:tc>
        <w:tc>
          <w:tcPr>
            <w:tcW w:w="925"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r w:rsidRPr="00361512">
              <w:rPr>
                <w:rFonts w:asciiTheme="minorHAnsi" w:hAnsiTheme="minorHAnsi"/>
                <w:color w:val="000000"/>
                <w:sz w:val="20"/>
                <w:szCs w:val="20"/>
              </w:rPr>
              <w:t>opak.</w:t>
            </w:r>
          </w:p>
        </w:tc>
        <w:tc>
          <w:tcPr>
            <w:tcW w:w="732"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r w:rsidRPr="00361512">
              <w:rPr>
                <w:rFonts w:asciiTheme="minorHAnsi" w:hAnsiTheme="minorHAnsi"/>
                <w:color w:val="000000"/>
                <w:sz w:val="20"/>
                <w:szCs w:val="20"/>
              </w:rPr>
              <w:t>6</w:t>
            </w:r>
          </w:p>
        </w:tc>
        <w:tc>
          <w:tcPr>
            <w:tcW w:w="925"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p>
        </w:tc>
        <w:tc>
          <w:tcPr>
            <w:tcW w:w="1046"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p>
        </w:tc>
        <w:tc>
          <w:tcPr>
            <w:tcW w:w="855"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p>
        </w:tc>
        <w:tc>
          <w:tcPr>
            <w:tcW w:w="942"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p>
        </w:tc>
        <w:tc>
          <w:tcPr>
            <w:tcW w:w="1186"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p>
        </w:tc>
        <w:tc>
          <w:tcPr>
            <w:tcW w:w="3015" w:type="dxa"/>
            <w:tcBorders>
              <w:left w:val="single" w:sz="4" w:space="0" w:color="000000"/>
              <w:bottom w:val="single" w:sz="4" w:space="0" w:color="000000"/>
              <w:right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p>
        </w:tc>
      </w:tr>
      <w:tr w:rsidR="00361512" w:rsidRPr="00361512" w:rsidTr="00676548">
        <w:trPr>
          <w:trHeight w:val="470"/>
        </w:trPr>
        <w:tc>
          <w:tcPr>
            <w:tcW w:w="750"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s="Arial"/>
                <w:color w:val="000000"/>
                <w:sz w:val="20"/>
                <w:szCs w:val="20"/>
              </w:rPr>
            </w:pPr>
            <w:r w:rsidRPr="00361512">
              <w:rPr>
                <w:rFonts w:asciiTheme="minorHAnsi" w:hAnsiTheme="minorHAnsi" w:cs="Arial"/>
                <w:color w:val="000000"/>
                <w:sz w:val="20"/>
                <w:szCs w:val="20"/>
              </w:rPr>
              <w:t>7.</w:t>
            </w:r>
          </w:p>
        </w:tc>
        <w:tc>
          <w:tcPr>
            <w:tcW w:w="3959" w:type="dxa"/>
            <w:tcBorders>
              <w:left w:val="single" w:sz="4" w:space="0" w:color="000000"/>
              <w:bottom w:val="single" w:sz="4" w:space="0" w:color="000000"/>
            </w:tcBorders>
            <w:shd w:val="clear" w:color="auto" w:fill="auto"/>
          </w:tcPr>
          <w:p w:rsidR="00361512" w:rsidRPr="00361512" w:rsidRDefault="00361512" w:rsidP="00574F98">
            <w:pPr>
              <w:autoSpaceDE w:val="0"/>
              <w:snapToGrid w:val="0"/>
              <w:rPr>
                <w:rFonts w:asciiTheme="minorHAnsi" w:hAnsiTheme="minorHAnsi"/>
                <w:color w:val="000000"/>
                <w:sz w:val="20"/>
                <w:szCs w:val="20"/>
              </w:rPr>
            </w:pPr>
            <w:r w:rsidRPr="00361512">
              <w:rPr>
                <w:rFonts w:asciiTheme="minorHAnsi" w:hAnsiTheme="minorHAnsi"/>
                <w:color w:val="000000"/>
                <w:sz w:val="20"/>
                <w:szCs w:val="20"/>
              </w:rPr>
              <w:t xml:space="preserve">Test wieloparametrowy do tlenku etylenu, laminowany, klasa IV, pakowany a' 480 szt. lub </w:t>
            </w:r>
            <w:r w:rsidRPr="00361512">
              <w:rPr>
                <w:rFonts w:asciiTheme="minorHAnsi" w:hAnsiTheme="minorHAnsi"/>
                <w:color w:val="000000"/>
                <w:sz w:val="20"/>
                <w:szCs w:val="20"/>
              </w:rPr>
              <w:lastRenderedPageBreak/>
              <w:t>500 szt.</w:t>
            </w:r>
          </w:p>
        </w:tc>
        <w:tc>
          <w:tcPr>
            <w:tcW w:w="925"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r w:rsidRPr="00361512">
              <w:rPr>
                <w:rFonts w:asciiTheme="minorHAnsi" w:hAnsiTheme="minorHAnsi"/>
                <w:color w:val="000000"/>
                <w:sz w:val="20"/>
                <w:szCs w:val="20"/>
              </w:rPr>
              <w:lastRenderedPageBreak/>
              <w:t>opak.</w:t>
            </w:r>
          </w:p>
        </w:tc>
        <w:tc>
          <w:tcPr>
            <w:tcW w:w="732"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r w:rsidRPr="00361512">
              <w:rPr>
                <w:rFonts w:asciiTheme="minorHAnsi" w:hAnsiTheme="minorHAnsi"/>
                <w:color w:val="000000"/>
                <w:sz w:val="20"/>
                <w:szCs w:val="20"/>
              </w:rPr>
              <w:t>30</w:t>
            </w:r>
          </w:p>
        </w:tc>
        <w:tc>
          <w:tcPr>
            <w:tcW w:w="925"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p>
        </w:tc>
        <w:tc>
          <w:tcPr>
            <w:tcW w:w="1046"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p>
        </w:tc>
        <w:tc>
          <w:tcPr>
            <w:tcW w:w="855"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p>
        </w:tc>
        <w:tc>
          <w:tcPr>
            <w:tcW w:w="942"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p>
        </w:tc>
        <w:tc>
          <w:tcPr>
            <w:tcW w:w="1186"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p>
        </w:tc>
        <w:tc>
          <w:tcPr>
            <w:tcW w:w="3015" w:type="dxa"/>
            <w:tcBorders>
              <w:left w:val="single" w:sz="4" w:space="0" w:color="000000"/>
              <w:bottom w:val="single" w:sz="4" w:space="0" w:color="000000"/>
              <w:right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p>
        </w:tc>
      </w:tr>
      <w:tr w:rsidR="00361512" w:rsidRPr="00361512" w:rsidTr="00676548">
        <w:trPr>
          <w:trHeight w:val="470"/>
        </w:trPr>
        <w:tc>
          <w:tcPr>
            <w:tcW w:w="750"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s="Arial"/>
                <w:color w:val="000000"/>
                <w:sz w:val="20"/>
                <w:szCs w:val="20"/>
              </w:rPr>
            </w:pPr>
            <w:r w:rsidRPr="00361512">
              <w:rPr>
                <w:rFonts w:asciiTheme="minorHAnsi" w:hAnsiTheme="minorHAnsi" w:cs="Arial"/>
                <w:color w:val="000000"/>
                <w:sz w:val="20"/>
                <w:szCs w:val="20"/>
              </w:rPr>
              <w:lastRenderedPageBreak/>
              <w:t>8.</w:t>
            </w:r>
          </w:p>
        </w:tc>
        <w:tc>
          <w:tcPr>
            <w:tcW w:w="3959" w:type="dxa"/>
            <w:tcBorders>
              <w:left w:val="single" w:sz="4" w:space="0" w:color="000000"/>
              <w:bottom w:val="single" w:sz="4" w:space="0" w:color="000000"/>
            </w:tcBorders>
            <w:shd w:val="clear" w:color="auto" w:fill="auto"/>
          </w:tcPr>
          <w:p w:rsidR="00361512" w:rsidRPr="00361512" w:rsidRDefault="00361512" w:rsidP="00574F98">
            <w:pPr>
              <w:autoSpaceDE w:val="0"/>
              <w:snapToGrid w:val="0"/>
              <w:rPr>
                <w:rFonts w:asciiTheme="minorHAnsi" w:hAnsiTheme="minorHAnsi"/>
                <w:color w:val="000000"/>
                <w:sz w:val="20"/>
                <w:szCs w:val="20"/>
              </w:rPr>
            </w:pPr>
            <w:r w:rsidRPr="00361512">
              <w:rPr>
                <w:rFonts w:asciiTheme="minorHAnsi" w:hAnsiTheme="minorHAnsi"/>
                <w:color w:val="000000"/>
                <w:sz w:val="20"/>
                <w:szCs w:val="20"/>
              </w:rPr>
              <w:t xml:space="preserve">Test </w:t>
            </w:r>
            <w:proofErr w:type="spellStart"/>
            <w:r w:rsidRPr="00361512">
              <w:rPr>
                <w:rFonts w:asciiTheme="minorHAnsi" w:hAnsiTheme="minorHAnsi"/>
                <w:color w:val="000000"/>
                <w:sz w:val="20"/>
                <w:szCs w:val="20"/>
              </w:rPr>
              <w:t>Bowie-dick</w:t>
            </w:r>
            <w:proofErr w:type="spellEnd"/>
            <w:r w:rsidRPr="00361512">
              <w:rPr>
                <w:rFonts w:asciiTheme="minorHAnsi" w:hAnsiTheme="minorHAnsi"/>
                <w:color w:val="000000"/>
                <w:sz w:val="20"/>
                <w:szCs w:val="20"/>
              </w:rPr>
              <w:t xml:space="preserve">  z substancją przesuwną kompatybilny z przyrządem PCD w którym można również wykonywać testy chemiczne klasy V i VI,</w:t>
            </w:r>
            <w:r w:rsidR="00574F98">
              <w:rPr>
                <w:rFonts w:asciiTheme="minorHAnsi" w:hAnsiTheme="minorHAnsi"/>
                <w:color w:val="000000"/>
                <w:sz w:val="20"/>
                <w:szCs w:val="20"/>
              </w:rPr>
              <w:t xml:space="preserve"> </w:t>
            </w:r>
            <w:r w:rsidRPr="00361512">
              <w:rPr>
                <w:rFonts w:asciiTheme="minorHAnsi" w:hAnsiTheme="minorHAnsi"/>
                <w:color w:val="000000"/>
                <w:sz w:val="20"/>
                <w:szCs w:val="20"/>
              </w:rPr>
              <w:t xml:space="preserve">oraz testy biologiczne </w:t>
            </w:r>
            <w:proofErr w:type="spellStart"/>
            <w:r w:rsidRPr="00361512">
              <w:rPr>
                <w:rFonts w:asciiTheme="minorHAnsi" w:hAnsiTheme="minorHAnsi"/>
                <w:color w:val="000000"/>
                <w:sz w:val="20"/>
                <w:szCs w:val="20"/>
              </w:rPr>
              <w:t>op</w:t>
            </w:r>
            <w:proofErr w:type="spellEnd"/>
            <w:r w:rsidRPr="00361512">
              <w:rPr>
                <w:rFonts w:asciiTheme="minorHAnsi" w:hAnsiTheme="minorHAnsi"/>
                <w:color w:val="000000"/>
                <w:sz w:val="20"/>
                <w:szCs w:val="20"/>
              </w:rPr>
              <w:t xml:space="preserve"> 100 sztuk</w:t>
            </w:r>
          </w:p>
        </w:tc>
        <w:tc>
          <w:tcPr>
            <w:tcW w:w="925"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r w:rsidRPr="00361512">
              <w:rPr>
                <w:rFonts w:asciiTheme="minorHAnsi" w:hAnsiTheme="minorHAnsi"/>
                <w:color w:val="000000"/>
                <w:sz w:val="20"/>
                <w:szCs w:val="20"/>
              </w:rPr>
              <w:t>opak.</w:t>
            </w:r>
          </w:p>
        </w:tc>
        <w:tc>
          <w:tcPr>
            <w:tcW w:w="732"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r w:rsidRPr="00361512">
              <w:rPr>
                <w:rFonts w:asciiTheme="minorHAnsi" w:hAnsiTheme="minorHAnsi"/>
                <w:color w:val="000000"/>
                <w:sz w:val="20"/>
                <w:szCs w:val="20"/>
              </w:rPr>
              <w:t>5</w:t>
            </w:r>
          </w:p>
        </w:tc>
        <w:tc>
          <w:tcPr>
            <w:tcW w:w="925"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p>
        </w:tc>
        <w:tc>
          <w:tcPr>
            <w:tcW w:w="1046"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p>
        </w:tc>
        <w:tc>
          <w:tcPr>
            <w:tcW w:w="855"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p>
        </w:tc>
        <w:tc>
          <w:tcPr>
            <w:tcW w:w="942"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p>
        </w:tc>
        <w:tc>
          <w:tcPr>
            <w:tcW w:w="1186"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p>
        </w:tc>
        <w:tc>
          <w:tcPr>
            <w:tcW w:w="3015" w:type="dxa"/>
            <w:tcBorders>
              <w:left w:val="single" w:sz="4" w:space="0" w:color="000000"/>
              <w:bottom w:val="single" w:sz="4" w:space="0" w:color="000000"/>
              <w:right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p>
        </w:tc>
      </w:tr>
      <w:tr w:rsidR="00361512" w:rsidRPr="00361512" w:rsidTr="00676548">
        <w:trPr>
          <w:trHeight w:val="470"/>
        </w:trPr>
        <w:tc>
          <w:tcPr>
            <w:tcW w:w="750"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s="Arial"/>
                <w:color w:val="000000"/>
                <w:sz w:val="20"/>
                <w:szCs w:val="20"/>
              </w:rPr>
            </w:pPr>
            <w:r w:rsidRPr="00361512">
              <w:rPr>
                <w:rFonts w:asciiTheme="minorHAnsi" w:hAnsiTheme="minorHAnsi" w:cs="Arial"/>
                <w:color w:val="000000"/>
                <w:sz w:val="20"/>
                <w:szCs w:val="20"/>
              </w:rPr>
              <w:t>9.</w:t>
            </w:r>
          </w:p>
        </w:tc>
        <w:tc>
          <w:tcPr>
            <w:tcW w:w="3959" w:type="dxa"/>
            <w:tcBorders>
              <w:left w:val="single" w:sz="4" w:space="0" w:color="000000"/>
              <w:bottom w:val="single" w:sz="4" w:space="0" w:color="000000"/>
            </w:tcBorders>
            <w:shd w:val="clear" w:color="auto" w:fill="auto"/>
          </w:tcPr>
          <w:p w:rsidR="00361512" w:rsidRPr="00361512" w:rsidRDefault="00361512" w:rsidP="00574F98">
            <w:pPr>
              <w:autoSpaceDE w:val="0"/>
              <w:snapToGrid w:val="0"/>
              <w:rPr>
                <w:rFonts w:asciiTheme="minorHAnsi" w:hAnsiTheme="minorHAnsi"/>
                <w:color w:val="000000"/>
                <w:sz w:val="20"/>
                <w:szCs w:val="20"/>
              </w:rPr>
            </w:pPr>
            <w:r w:rsidRPr="00361512">
              <w:rPr>
                <w:rFonts w:asciiTheme="minorHAnsi" w:hAnsiTheme="minorHAnsi"/>
                <w:color w:val="000000"/>
                <w:sz w:val="20"/>
                <w:szCs w:val="20"/>
              </w:rPr>
              <w:t xml:space="preserve">Etykieta do metkownicy 3 rzędowej </w:t>
            </w:r>
            <w:proofErr w:type="spellStart"/>
            <w:r w:rsidRPr="00361512">
              <w:rPr>
                <w:rFonts w:asciiTheme="minorHAnsi" w:hAnsiTheme="minorHAnsi"/>
                <w:color w:val="000000"/>
                <w:sz w:val="20"/>
                <w:szCs w:val="20"/>
              </w:rPr>
              <w:t>Blitz</w:t>
            </w:r>
            <w:proofErr w:type="spellEnd"/>
            <w:r w:rsidRPr="00361512">
              <w:rPr>
                <w:rFonts w:asciiTheme="minorHAnsi" w:hAnsiTheme="minorHAnsi"/>
                <w:color w:val="000000"/>
                <w:sz w:val="20"/>
                <w:szCs w:val="20"/>
              </w:rPr>
              <w:t xml:space="preserve"> 1op = 500 sztuk</w:t>
            </w:r>
          </w:p>
        </w:tc>
        <w:tc>
          <w:tcPr>
            <w:tcW w:w="925"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r w:rsidRPr="00361512">
              <w:rPr>
                <w:rFonts w:asciiTheme="minorHAnsi" w:hAnsiTheme="minorHAnsi"/>
                <w:color w:val="000000"/>
                <w:sz w:val="20"/>
                <w:szCs w:val="20"/>
              </w:rPr>
              <w:t>opak.</w:t>
            </w:r>
          </w:p>
        </w:tc>
        <w:tc>
          <w:tcPr>
            <w:tcW w:w="732"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r w:rsidRPr="00361512">
              <w:rPr>
                <w:rFonts w:asciiTheme="minorHAnsi" w:hAnsiTheme="minorHAnsi"/>
                <w:color w:val="000000"/>
                <w:sz w:val="20"/>
                <w:szCs w:val="20"/>
              </w:rPr>
              <w:t>30</w:t>
            </w:r>
          </w:p>
        </w:tc>
        <w:tc>
          <w:tcPr>
            <w:tcW w:w="925"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p>
        </w:tc>
        <w:tc>
          <w:tcPr>
            <w:tcW w:w="1046"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p>
        </w:tc>
        <w:tc>
          <w:tcPr>
            <w:tcW w:w="855"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p>
        </w:tc>
        <w:tc>
          <w:tcPr>
            <w:tcW w:w="942"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p>
        </w:tc>
        <w:tc>
          <w:tcPr>
            <w:tcW w:w="1186"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p>
        </w:tc>
        <w:tc>
          <w:tcPr>
            <w:tcW w:w="3015" w:type="dxa"/>
            <w:tcBorders>
              <w:left w:val="single" w:sz="4" w:space="0" w:color="000000"/>
              <w:bottom w:val="single" w:sz="4" w:space="0" w:color="000000"/>
              <w:right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p>
        </w:tc>
      </w:tr>
      <w:tr w:rsidR="00361512" w:rsidRPr="00361512" w:rsidTr="00676548">
        <w:trPr>
          <w:trHeight w:val="470"/>
        </w:trPr>
        <w:tc>
          <w:tcPr>
            <w:tcW w:w="750"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s="Arial"/>
                <w:color w:val="000000"/>
                <w:sz w:val="20"/>
                <w:szCs w:val="20"/>
              </w:rPr>
            </w:pPr>
            <w:r w:rsidRPr="00361512">
              <w:rPr>
                <w:rFonts w:asciiTheme="minorHAnsi" w:hAnsiTheme="minorHAnsi" w:cs="Arial"/>
                <w:color w:val="000000"/>
                <w:sz w:val="20"/>
                <w:szCs w:val="20"/>
              </w:rPr>
              <w:t>10.</w:t>
            </w:r>
          </w:p>
        </w:tc>
        <w:tc>
          <w:tcPr>
            <w:tcW w:w="3959" w:type="dxa"/>
            <w:tcBorders>
              <w:left w:val="single" w:sz="4" w:space="0" w:color="000000"/>
              <w:bottom w:val="single" w:sz="4" w:space="0" w:color="000000"/>
            </w:tcBorders>
            <w:shd w:val="clear" w:color="auto" w:fill="auto"/>
          </w:tcPr>
          <w:p w:rsidR="00361512" w:rsidRPr="00361512" w:rsidRDefault="00361512" w:rsidP="00676548">
            <w:pPr>
              <w:autoSpaceDE w:val="0"/>
              <w:snapToGrid w:val="0"/>
              <w:rPr>
                <w:rFonts w:asciiTheme="minorHAnsi" w:hAnsiTheme="minorHAnsi"/>
                <w:color w:val="000000"/>
                <w:sz w:val="20"/>
                <w:szCs w:val="20"/>
              </w:rPr>
            </w:pPr>
            <w:r w:rsidRPr="00361512">
              <w:rPr>
                <w:rFonts w:asciiTheme="minorHAnsi" w:hAnsiTheme="minorHAnsi"/>
                <w:color w:val="000000"/>
                <w:sz w:val="20"/>
                <w:szCs w:val="20"/>
              </w:rPr>
              <w:t>Test kontroli pracy zgrzewarek 180 mm , opakowanie 250 sztuk.</w:t>
            </w:r>
          </w:p>
        </w:tc>
        <w:tc>
          <w:tcPr>
            <w:tcW w:w="925"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r w:rsidRPr="00361512">
              <w:rPr>
                <w:rFonts w:asciiTheme="minorHAnsi" w:hAnsiTheme="minorHAnsi"/>
                <w:color w:val="000000"/>
                <w:sz w:val="20"/>
                <w:szCs w:val="20"/>
              </w:rPr>
              <w:t>opak.</w:t>
            </w:r>
          </w:p>
        </w:tc>
        <w:tc>
          <w:tcPr>
            <w:tcW w:w="732"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r w:rsidRPr="00361512">
              <w:rPr>
                <w:rFonts w:asciiTheme="minorHAnsi" w:hAnsiTheme="minorHAnsi"/>
                <w:color w:val="000000"/>
                <w:sz w:val="20"/>
                <w:szCs w:val="20"/>
              </w:rPr>
              <w:t>3</w:t>
            </w:r>
          </w:p>
        </w:tc>
        <w:tc>
          <w:tcPr>
            <w:tcW w:w="925"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p>
        </w:tc>
        <w:tc>
          <w:tcPr>
            <w:tcW w:w="1046"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p>
        </w:tc>
        <w:tc>
          <w:tcPr>
            <w:tcW w:w="855"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p>
        </w:tc>
        <w:tc>
          <w:tcPr>
            <w:tcW w:w="942"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p>
        </w:tc>
        <w:tc>
          <w:tcPr>
            <w:tcW w:w="1186"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p>
        </w:tc>
        <w:tc>
          <w:tcPr>
            <w:tcW w:w="3015" w:type="dxa"/>
            <w:tcBorders>
              <w:left w:val="single" w:sz="4" w:space="0" w:color="000000"/>
              <w:bottom w:val="single" w:sz="4" w:space="0" w:color="000000"/>
              <w:right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p>
        </w:tc>
      </w:tr>
      <w:tr w:rsidR="00361512" w:rsidRPr="00361512" w:rsidTr="00676548">
        <w:trPr>
          <w:trHeight w:val="470"/>
        </w:trPr>
        <w:tc>
          <w:tcPr>
            <w:tcW w:w="750"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s="Arial"/>
                <w:color w:val="000000"/>
                <w:sz w:val="20"/>
                <w:szCs w:val="20"/>
              </w:rPr>
            </w:pPr>
            <w:r w:rsidRPr="00361512">
              <w:rPr>
                <w:rFonts w:asciiTheme="minorHAnsi" w:hAnsiTheme="minorHAnsi" w:cs="Arial"/>
                <w:color w:val="000000"/>
                <w:sz w:val="20"/>
                <w:szCs w:val="20"/>
              </w:rPr>
              <w:t>11.</w:t>
            </w:r>
          </w:p>
        </w:tc>
        <w:tc>
          <w:tcPr>
            <w:tcW w:w="3959" w:type="dxa"/>
            <w:tcBorders>
              <w:left w:val="single" w:sz="4" w:space="0" w:color="000000"/>
              <w:bottom w:val="single" w:sz="4" w:space="0" w:color="000000"/>
            </w:tcBorders>
            <w:shd w:val="clear" w:color="auto" w:fill="auto"/>
          </w:tcPr>
          <w:p w:rsidR="00361512" w:rsidRPr="00361512" w:rsidRDefault="00361512" w:rsidP="00574F98">
            <w:pPr>
              <w:autoSpaceDE w:val="0"/>
              <w:snapToGrid w:val="0"/>
              <w:rPr>
                <w:rFonts w:asciiTheme="minorHAnsi" w:hAnsiTheme="minorHAnsi"/>
                <w:color w:val="000000"/>
                <w:sz w:val="20"/>
                <w:szCs w:val="20"/>
              </w:rPr>
            </w:pPr>
            <w:r w:rsidRPr="00361512">
              <w:rPr>
                <w:rFonts w:asciiTheme="minorHAnsi" w:hAnsiTheme="minorHAnsi"/>
                <w:color w:val="000000"/>
                <w:sz w:val="20"/>
                <w:szCs w:val="20"/>
              </w:rPr>
              <w:t>Etykieta do metkownicy GKE   3 rzędowej ,12 liter w rzędzie dostępna ze wskaźnikiem Para, podwójnie klejona etykieta,</w:t>
            </w:r>
            <w:r w:rsidR="003E7CB4">
              <w:rPr>
                <w:rFonts w:asciiTheme="minorHAnsi" w:hAnsiTheme="minorHAnsi"/>
                <w:color w:val="000000"/>
                <w:sz w:val="20"/>
                <w:szCs w:val="20"/>
              </w:rPr>
              <w:t xml:space="preserve"> </w:t>
            </w:r>
            <w:r w:rsidRPr="00361512">
              <w:rPr>
                <w:rFonts w:asciiTheme="minorHAnsi" w:hAnsiTheme="minorHAnsi"/>
                <w:color w:val="000000"/>
                <w:sz w:val="20"/>
                <w:szCs w:val="20"/>
              </w:rPr>
              <w:t>wskaźnik umieszczony na etykietach pozbawiony substancji toksycznych,</w:t>
            </w:r>
            <w:r w:rsidR="003E7CB4">
              <w:rPr>
                <w:rFonts w:asciiTheme="minorHAnsi" w:hAnsiTheme="minorHAnsi"/>
                <w:color w:val="000000"/>
                <w:sz w:val="20"/>
                <w:szCs w:val="20"/>
              </w:rPr>
              <w:t xml:space="preserve"> </w:t>
            </w:r>
            <w:r w:rsidRPr="00361512">
              <w:rPr>
                <w:rFonts w:asciiTheme="minorHAnsi" w:hAnsiTheme="minorHAnsi"/>
                <w:color w:val="000000"/>
                <w:sz w:val="20"/>
                <w:szCs w:val="20"/>
              </w:rPr>
              <w:t>spełnia normę. 1 rolka 750 etykiet</w:t>
            </w:r>
          </w:p>
        </w:tc>
        <w:tc>
          <w:tcPr>
            <w:tcW w:w="925"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r w:rsidRPr="00361512">
              <w:rPr>
                <w:rFonts w:asciiTheme="minorHAnsi" w:hAnsiTheme="minorHAnsi"/>
                <w:color w:val="000000"/>
                <w:sz w:val="20"/>
                <w:szCs w:val="20"/>
              </w:rPr>
              <w:t>rolek</w:t>
            </w:r>
          </w:p>
        </w:tc>
        <w:tc>
          <w:tcPr>
            <w:tcW w:w="732"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r w:rsidRPr="00361512">
              <w:rPr>
                <w:rFonts w:asciiTheme="minorHAnsi" w:hAnsiTheme="minorHAnsi"/>
                <w:color w:val="000000"/>
                <w:sz w:val="20"/>
                <w:szCs w:val="20"/>
              </w:rPr>
              <w:t>150</w:t>
            </w:r>
          </w:p>
        </w:tc>
        <w:tc>
          <w:tcPr>
            <w:tcW w:w="925"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p>
        </w:tc>
        <w:tc>
          <w:tcPr>
            <w:tcW w:w="1046"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p>
        </w:tc>
        <w:tc>
          <w:tcPr>
            <w:tcW w:w="855"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p>
        </w:tc>
        <w:tc>
          <w:tcPr>
            <w:tcW w:w="942"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p>
        </w:tc>
        <w:tc>
          <w:tcPr>
            <w:tcW w:w="1186"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p>
        </w:tc>
        <w:tc>
          <w:tcPr>
            <w:tcW w:w="3015" w:type="dxa"/>
            <w:tcBorders>
              <w:left w:val="single" w:sz="4" w:space="0" w:color="000000"/>
              <w:bottom w:val="single" w:sz="4" w:space="0" w:color="000000"/>
              <w:right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p>
        </w:tc>
      </w:tr>
      <w:tr w:rsidR="00361512" w:rsidRPr="00361512" w:rsidTr="00676548">
        <w:trPr>
          <w:trHeight w:val="470"/>
        </w:trPr>
        <w:tc>
          <w:tcPr>
            <w:tcW w:w="750"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s="Arial"/>
                <w:b/>
                <w:bCs/>
                <w:color w:val="000000"/>
                <w:sz w:val="20"/>
                <w:szCs w:val="20"/>
              </w:rPr>
            </w:pPr>
            <w:r w:rsidRPr="00361512">
              <w:rPr>
                <w:rFonts w:asciiTheme="minorHAnsi" w:hAnsiTheme="minorHAnsi" w:cs="Arial"/>
                <w:b/>
                <w:bCs/>
                <w:color w:val="000000"/>
                <w:sz w:val="20"/>
                <w:szCs w:val="20"/>
              </w:rPr>
              <w:t>12</w:t>
            </w:r>
          </w:p>
        </w:tc>
        <w:tc>
          <w:tcPr>
            <w:tcW w:w="6541" w:type="dxa"/>
            <w:gridSpan w:val="4"/>
            <w:tcBorders>
              <w:left w:val="single" w:sz="4" w:space="0" w:color="000000"/>
              <w:bottom w:val="single" w:sz="4" w:space="0" w:color="000000"/>
            </w:tcBorders>
            <w:shd w:val="clear" w:color="auto" w:fill="auto"/>
          </w:tcPr>
          <w:p w:rsidR="00361512" w:rsidRPr="00361512" w:rsidRDefault="00361512" w:rsidP="00676548">
            <w:pPr>
              <w:autoSpaceDE w:val="0"/>
              <w:snapToGrid w:val="0"/>
              <w:rPr>
                <w:rFonts w:asciiTheme="minorHAnsi" w:hAnsiTheme="minorHAnsi" w:cs="Arial"/>
                <w:b/>
                <w:bCs/>
                <w:color w:val="000000"/>
                <w:sz w:val="20"/>
                <w:szCs w:val="20"/>
              </w:rPr>
            </w:pPr>
            <w:r w:rsidRPr="00361512">
              <w:rPr>
                <w:rFonts w:asciiTheme="minorHAnsi" w:hAnsiTheme="minorHAnsi" w:cs="Arial"/>
                <w:b/>
                <w:bCs/>
                <w:color w:val="000000"/>
                <w:sz w:val="20"/>
                <w:szCs w:val="20"/>
              </w:rPr>
              <w:t>Razem</w:t>
            </w:r>
          </w:p>
        </w:tc>
        <w:tc>
          <w:tcPr>
            <w:tcW w:w="1046"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p>
        </w:tc>
        <w:tc>
          <w:tcPr>
            <w:tcW w:w="855"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p>
        </w:tc>
        <w:tc>
          <w:tcPr>
            <w:tcW w:w="942"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p>
        </w:tc>
        <w:tc>
          <w:tcPr>
            <w:tcW w:w="1186" w:type="dxa"/>
            <w:tcBorders>
              <w:left w:val="single" w:sz="4" w:space="0" w:color="000000"/>
              <w:bottom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p>
        </w:tc>
        <w:tc>
          <w:tcPr>
            <w:tcW w:w="3015" w:type="dxa"/>
            <w:tcBorders>
              <w:left w:val="single" w:sz="4" w:space="0" w:color="000000"/>
              <w:bottom w:val="single" w:sz="4" w:space="0" w:color="000000"/>
              <w:right w:val="single" w:sz="4" w:space="0" w:color="000000"/>
            </w:tcBorders>
            <w:shd w:val="clear" w:color="auto" w:fill="auto"/>
          </w:tcPr>
          <w:p w:rsidR="00361512" w:rsidRPr="00361512" w:rsidRDefault="00361512" w:rsidP="00676548">
            <w:pPr>
              <w:autoSpaceDE w:val="0"/>
              <w:snapToGrid w:val="0"/>
              <w:jc w:val="center"/>
              <w:rPr>
                <w:rFonts w:asciiTheme="minorHAnsi" w:hAnsiTheme="minorHAnsi"/>
                <w:color w:val="000000"/>
                <w:sz w:val="20"/>
                <w:szCs w:val="20"/>
              </w:rPr>
            </w:pPr>
          </w:p>
        </w:tc>
      </w:tr>
    </w:tbl>
    <w:p w:rsidR="00361512" w:rsidRPr="00361512" w:rsidRDefault="00361512" w:rsidP="00361512">
      <w:pPr>
        <w:rPr>
          <w:rFonts w:asciiTheme="minorHAnsi" w:hAnsiTheme="minorHAnsi"/>
          <w:sz w:val="22"/>
          <w:szCs w:val="22"/>
        </w:rPr>
      </w:pPr>
    </w:p>
    <w:p w:rsidR="00361512" w:rsidRPr="00361512" w:rsidRDefault="00361512" w:rsidP="00361512">
      <w:pPr>
        <w:rPr>
          <w:rFonts w:asciiTheme="minorHAnsi" w:hAnsiTheme="minorHAnsi" w:cs="Arial"/>
          <w:sz w:val="22"/>
          <w:szCs w:val="22"/>
        </w:rPr>
      </w:pPr>
      <w:r>
        <w:rPr>
          <w:rFonts w:asciiTheme="minorHAnsi" w:hAnsiTheme="minorHAnsi" w:cs="Arial"/>
          <w:sz w:val="22"/>
          <w:szCs w:val="22"/>
        </w:rPr>
        <w:t>W</w:t>
      </w:r>
      <w:r w:rsidRPr="00361512">
        <w:rPr>
          <w:rFonts w:asciiTheme="minorHAnsi" w:hAnsiTheme="minorHAnsi" w:cs="Arial"/>
          <w:sz w:val="22"/>
          <w:szCs w:val="22"/>
        </w:rPr>
        <w:t>yliczoną wartość zamówienia z wiersza  12 należy przenieść do formularza ofertowego.</w:t>
      </w:r>
    </w:p>
    <w:p w:rsidR="00361512" w:rsidRPr="0087512D" w:rsidRDefault="00361512" w:rsidP="00361512">
      <w:pPr>
        <w:suppressAutoHyphens w:val="0"/>
        <w:ind w:left="4680"/>
        <w:jc w:val="right"/>
        <w:rPr>
          <w:rFonts w:ascii="Calibri" w:hAnsi="Calibri"/>
          <w:sz w:val="18"/>
          <w:szCs w:val="20"/>
          <w:lang w:eastAsia="pl-PL"/>
        </w:rPr>
      </w:pPr>
      <w:r w:rsidRPr="0087512D">
        <w:rPr>
          <w:rFonts w:ascii="Calibri" w:hAnsi="Calibri"/>
          <w:sz w:val="18"/>
          <w:szCs w:val="20"/>
          <w:lang w:eastAsia="pl-PL"/>
        </w:rPr>
        <w:t>….......................................................................</w:t>
      </w:r>
    </w:p>
    <w:p w:rsidR="00361512" w:rsidRPr="0087512D" w:rsidRDefault="00361512" w:rsidP="00361512">
      <w:pPr>
        <w:suppressAutoHyphens w:val="0"/>
        <w:ind w:left="4680"/>
        <w:jc w:val="right"/>
        <w:rPr>
          <w:rFonts w:ascii="Calibri" w:hAnsi="Calibri"/>
          <w:sz w:val="14"/>
          <w:szCs w:val="16"/>
          <w:lang w:eastAsia="pl-PL"/>
        </w:rPr>
      </w:pPr>
      <w:r w:rsidRPr="0087512D">
        <w:rPr>
          <w:rFonts w:ascii="Calibri" w:hAnsi="Calibri"/>
          <w:sz w:val="14"/>
          <w:szCs w:val="16"/>
          <w:lang w:eastAsia="pl-PL"/>
        </w:rPr>
        <w:t xml:space="preserve">      Podpis(-y) i  pieczęć(-cie) osoby(osób)  uprawnionej(-</w:t>
      </w:r>
      <w:proofErr w:type="spellStart"/>
      <w:r w:rsidRPr="0087512D">
        <w:rPr>
          <w:rFonts w:ascii="Calibri" w:hAnsi="Calibri"/>
          <w:sz w:val="14"/>
          <w:szCs w:val="16"/>
          <w:lang w:eastAsia="pl-PL"/>
        </w:rPr>
        <w:t>ych</w:t>
      </w:r>
      <w:proofErr w:type="spellEnd"/>
      <w:r w:rsidRPr="0087512D">
        <w:rPr>
          <w:rFonts w:ascii="Calibri" w:hAnsi="Calibri"/>
          <w:sz w:val="14"/>
          <w:szCs w:val="16"/>
          <w:lang w:eastAsia="pl-PL"/>
        </w:rPr>
        <w:t xml:space="preserve">)  </w:t>
      </w:r>
    </w:p>
    <w:p w:rsidR="00361512" w:rsidRPr="0087512D" w:rsidRDefault="00361512" w:rsidP="00361512">
      <w:pPr>
        <w:suppressAutoHyphens w:val="0"/>
        <w:ind w:left="4680"/>
        <w:jc w:val="right"/>
        <w:rPr>
          <w:rFonts w:ascii="Calibri" w:hAnsi="Calibri"/>
          <w:sz w:val="14"/>
          <w:szCs w:val="16"/>
          <w:lang w:eastAsia="pl-PL"/>
        </w:rPr>
      </w:pPr>
      <w:r w:rsidRPr="0087512D">
        <w:rPr>
          <w:rFonts w:ascii="Calibri" w:hAnsi="Calibri"/>
          <w:sz w:val="14"/>
          <w:szCs w:val="16"/>
          <w:lang w:eastAsia="pl-PL"/>
        </w:rPr>
        <w:t xml:space="preserve">          do reprezentowania Wykonawcy  lub upoważnionej </w:t>
      </w:r>
    </w:p>
    <w:p w:rsidR="00361512" w:rsidRPr="0087512D" w:rsidRDefault="00361512" w:rsidP="00361512">
      <w:pPr>
        <w:suppressAutoHyphens w:val="0"/>
        <w:ind w:left="4680"/>
        <w:jc w:val="right"/>
        <w:rPr>
          <w:rFonts w:ascii="Calibri" w:hAnsi="Calibri"/>
          <w:sz w:val="14"/>
          <w:szCs w:val="16"/>
          <w:lang w:eastAsia="pl-PL"/>
        </w:rPr>
      </w:pPr>
      <w:r w:rsidRPr="0087512D">
        <w:rPr>
          <w:rFonts w:ascii="Calibri" w:hAnsi="Calibri"/>
          <w:sz w:val="14"/>
          <w:szCs w:val="16"/>
          <w:lang w:eastAsia="pl-PL"/>
        </w:rPr>
        <w:t xml:space="preserve">                        do występowania  w jego imieniu</w:t>
      </w:r>
    </w:p>
    <w:p w:rsidR="00017287" w:rsidRPr="00017287" w:rsidRDefault="00017287" w:rsidP="00017287">
      <w:pPr>
        <w:pStyle w:val="Tekstpodstawowy"/>
        <w:spacing w:line="240" w:lineRule="exact"/>
        <w:ind w:right="-2"/>
        <w:jc w:val="right"/>
        <w:rPr>
          <w:rFonts w:ascii="Calibri" w:hAnsi="Calibri" w:cs="Times New Roman"/>
          <w:b/>
          <w:i/>
          <w:sz w:val="18"/>
          <w:szCs w:val="22"/>
          <w:lang w:val="pl-PL"/>
        </w:rPr>
      </w:pPr>
      <w:r>
        <w:rPr>
          <w:rFonts w:cs="Times New Roman"/>
        </w:rPr>
        <w:br w:type="column"/>
      </w:r>
      <w:r w:rsidRPr="00017287">
        <w:rPr>
          <w:rFonts w:ascii="Calibri" w:hAnsi="Calibri" w:cs="Times New Roman"/>
          <w:b/>
          <w:i/>
          <w:szCs w:val="22"/>
          <w:lang w:val="pl-PL"/>
        </w:rPr>
        <w:lastRenderedPageBreak/>
        <w:t>Załącznik nr 1.</w:t>
      </w:r>
      <w:r>
        <w:rPr>
          <w:rFonts w:ascii="Calibri" w:hAnsi="Calibri" w:cs="Times New Roman"/>
          <w:b/>
          <w:i/>
          <w:szCs w:val="22"/>
          <w:lang w:val="pl-PL"/>
        </w:rPr>
        <w:t>4</w:t>
      </w:r>
      <w:r w:rsidRPr="00017287">
        <w:rPr>
          <w:rFonts w:ascii="Calibri" w:hAnsi="Calibri" w:cs="Times New Roman"/>
          <w:b/>
          <w:i/>
          <w:szCs w:val="22"/>
          <w:lang w:val="pl-PL"/>
        </w:rPr>
        <w:t xml:space="preserve">  do  formularza ofertowego</w:t>
      </w:r>
    </w:p>
    <w:p w:rsidR="00017287" w:rsidRPr="0087512D" w:rsidRDefault="00017287" w:rsidP="00017287">
      <w:pPr>
        <w:suppressAutoHyphens w:val="0"/>
        <w:rPr>
          <w:rFonts w:ascii="Calibri" w:hAnsi="Calibri"/>
          <w:sz w:val="18"/>
          <w:szCs w:val="20"/>
          <w:lang w:eastAsia="pl-PL"/>
        </w:rPr>
      </w:pPr>
      <w:r w:rsidRPr="0087512D">
        <w:rPr>
          <w:rFonts w:ascii="Calibri" w:hAnsi="Calibri"/>
          <w:sz w:val="18"/>
          <w:szCs w:val="20"/>
          <w:lang w:eastAsia="pl-PL"/>
        </w:rPr>
        <w:t xml:space="preserve">............................................................... </w:t>
      </w:r>
    </w:p>
    <w:p w:rsidR="00017287" w:rsidRPr="0087512D" w:rsidRDefault="00017287" w:rsidP="00017287">
      <w:pPr>
        <w:suppressAutoHyphens w:val="0"/>
        <w:ind w:firstLine="426"/>
        <w:rPr>
          <w:rFonts w:ascii="Calibri" w:hAnsi="Calibri"/>
          <w:sz w:val="14"/>
          <w:szCs w:val="16"/>
          <w:lang w:eastAsia="pl-PL"/>
        </w:rPr>
      </w:pPr>
      <w:r w:rsidRPr="0087512D">
        <w:rPr>
          <w:rFonts w:ascii="Calibri" w:hAnsi="Calibri"/>
          <w:sz w:val="14"/>
          <w:szCs w:val="16"/>
          <w:lang w:eastAsia="pl-PL"/>
        </w:rPr>
        <w:t xml:space="preserve"> pieczęć wykonawcy lub wykonawców  </w:t>
      </w:r>
    </w:p>
    <w:p w:rsidR="00017287" w:rsidRPr="006E66C3" w:rsidRDefault="00017287" w:rsidP="00017287">
      <w:pPr>
        <w:suppressAutoHyphens w:val="0"/>
        <w:rPr>
          <w:rFonts w:ascii="Calibri" w:hAnsi="Calibri"/>
          <w:sz w:val="14"/>
          <w:szCs w:val="16"/>
          <w:lang w:eastAsia="pl-PL"/>
        </w:rPr>
      </w:pPr>
      <w:r w:rsidRPr="0087512D">
        <w:rPr>
          <w:rFonts w:ascii="Calibri" w:hAnsi="Calibri"/>
          <w:sz w:val="14"/>
          <w:szCs w:val="16"/>
          <w:lang w:eastAsia="pl-PL"/>
        </w:rPr>
        <w:t xml:space="preserve"> ubiegających się wspólnie o udzielenie zamówienia</w:t>
      </w:r>
    </w:p>
    <w:p w:rsidR="00676548" w:rsidRPr="00676548" w:rsidRDefault="00676548" w:rsidP="00676548">
      <w:pPr>
        <w:autoSpaceDE w:val="0"/>
        <w:spacing w:before="100" w:line="360" w:lineRule="auto"/>
        <w:jc w:val="center"/>
        <w:rPr>
          <w:rFonts w:asciiTheme="minorHAnsi" w:hAnsiTheme="minorHAnsi"/>
          <w:b/>
          <w:bCs/>
          <w:color w:val="000000"/>
          <w:sz w:val="22"/>
          <w:szCs w:val="22"/>
          <w:lang w:val="en-US"/>
        </w:rPr>
      </w:pPr>
      <w:proofErr w:type="spellStart"/>
      <w:r w:rsidRPr="00676548">
        <w:rPr>
          <w:rFonts w:asciiTheme="minorHAnsi" w:hAnsiTheme="minorHAnsi"/>
          <w:b/>
          <w:bCs/>
          <w:color w:val="000000"/>
          <w:sz w:val="22"/>
          <w:szCs w:val="22"/>
          <w:lang w:val="en-US"/>
        </w:rPr>
        <w:t>Formularz</w:t>
      </w:r>
      <w:proofErr w:type="spellEnd"/>
      <w:r w:rsidRPr="00676548">
        <w:rPr>
          <w:rFonts w:asciiTheme="minorHAnsi" w:hAnsiTheme="minorHAnsi"/>
          <w:b/>
          <w:bCs/>
          <w:color w:val="000000"/>
          <w:sz w:val="22"/>
          <w:szCs w:val="22"/>
          <w:lang w:val="en-US"/>
        </w:rPr>
        <w:t xml:space="preserve">   </w:t>
      </w:r>
      <w:proofErr w:type="spellStart"/>
      <w:r w:rsidRPr="00676548">
        <w:rPr>
          <w:rFonts w:asciiTheme="minorHAnsi" w:hAnsiTheme="minorHAnsi"/>
          <w:b/>
          <w:bCs/>
          <w:color w:val="000000"/>
          <w:sz w:val="22"/>
          <w:szCs w:val="22"/>
          <w:lang w:val="en-US"/>
        </w:rPr>
        <w:t>asortymentowo</w:t>
      </w:r>
      <w:proofErr w:type="spellEnd"/>
      <w:r w:rsidRPr="00676548">
        <w:rPr>
          <w:rFonts w:asciiTheme="minorHAnsi" w:hAnsiTheme="minorHAnsi"/>
          <w:b/>
          <w:bCs/>
          <w:color w:val="000000"/>
          <w:sz w:val="22"/>
          <w:szCs w:val="22"/>
          <w:lang w:val="en-US"/>
        </w:rPr>
        <w:t xml:space="preserve"> – </w:t>
      </w:r>
      <w:proofErr w:type="spellStart"/>
      <w:r w:rsidRPr="00676548">
        <w:rPr>
          <w:rFonts w:asciiTheme="minorHAnsi" w:hAnsiTheme="minorHAnsi"/>
          <w:b/>
          <w:bCs/>
          <w:color w:val="000000"/>
          <w:sz w:val="22"/>
          <w:szCs w:val="22"/>
          <w:lang w:val="en-US"/>
        </w:rPr>
        <w:t>cenowy</w:t>
      </w:r>
      <w:proofErr w:type="spellEnd"/>
      <w:r w:rsidRPr="00676548">
        <w:rPr>
          <w:rFonts w:asciiTheme="minorHAnsi" w:hAnsiTheme="minorHAnsi"/>
          <w:b/>
          <w:bCs/>
          <w:color w:val="000000"/>
          <w:sz w:val="22"/>
          <w:szCs w:val="22"/>
          <w:lang w:val="en-US"/>
        </w:rPr>
        <w:t xml:space="preserve">  </w:t>
      </w:r>
      <w:proofErr w:type="spellStart"/>
      <w:r>
        <w:rPr>
          <w:rFonts w:asciiTheme="minorHAnsi" w:hAnsiTheme="minorHAnsi"/>
          <w:b/>
          <w:bCs/>
          <w:color w:val="000000"/>
          <w:sz w:val="22"/>
          <w:szCs w:val="22"/>
          <w:lang w:val="en-US"/>
        </w:rPr>
        <w:t>P</w:t>
      </w:r>
      <w:r w:rsidRPr="00676548">
        <w:rPr>
          <w:rFonts w:asciiTheme="minorHAnsi" w:hAnsiTheme="minorHAnsi"/>
          <w:b/>
          <w:bCs/>
          <w:color w:val="000000"/>
          <w:sz w:val="22"/>
          <w:szCs w:val="22"/>
          <w:lang w:val="en-US"/>
        </w:rPr>
        <w:t>akiet</w:t>
      </w:r>
      <w:proofErr w:type="spellEnd"/>
      <w:r w:rsidRPr="00676548">
        <w:rPr>
          <w:rFonts w:asciiTheme="minorHAnsi" w:hAnsiTheme="minorHAnsi"/>
          <w:b/>
          <w:bCs/>
          <w:color w:val="000000"/>
          <w:sz w:val="22"/>
          <w:szCs w:val="22"/>
          <w:lang w:val="en-US"/>
        </w:rPr>
        <w:t xml:space="preserve"> 4 – </w:t>
      </w:r>
      <w:proofErr w:type="spellStart"/>
      <w:r>
        <w:rPr>
          <w:rFonts w:asciiTheme="minorHAnsi" w:hAnsiTheme="minorHAnsi"/>
          <w:b/>
          <w:bCs/>
          <w:color w:val="000000"/>
          <w:sz w:val="22"/>
          <w:szCs w:val="22"/>
          <w:lang w:val="en-US"/>
        </w:rPr>
        <w:t>S</w:t>
      </w:r>
      <w:r w:rsidRPr="00676548">
        <w:rPr>
          <w:rFonts w:asciiTheme="minorHAnsi" w:hAnsiTheme="minorHAnsi"/>
          <w:b/>
          <w:bCs/>
          <w:color w:val="000000"/>
          <w:sz w:val="22"/>
          <w:szCs w:val="22"/>
          <w:lang w:val="en-US"/>
        </w:rPr>
        <w:t>taza</w:t>
      </w:r>
      <w:proofErr w:type="spellEnd"/>
      <w:r w:rsidRPr="00676548">
        <w:rPr>
          <w:rFonts w:asciiTheme="minorHAnsi" w:hAnsiTheme="minorHAnsi"/>
          <w:b/>
          <w:bCs/>
          <w:color w:val="000000"/>
          <w:sz w:val="22"/>
          <w:szCs w:val="22"/>
          <w:lang w:val="en-US"/>
        </w:rPr>
        <w:t xml:space="preserve">, </w:t>
      </w:r>
      <w:proofErr w:type="spellStart"/>
      <w:r w:rsidRPr="00676548">
        <w:rPr>
          <w:rFonts w:asciiTheme="minorHAnsi" w:hAnsiTheme="minorHAnsi"/>
          <w:b/>
          <w:bCs/>
          <w:color w:val="000000"/>
          <w:sz w:val="22"/>
          <w:szCs w:val="22"/>
          <w:lang w:val="en-US"/>
        </w:rPr>
        <w:t>kaczka</w:t>
      </w:r>
      <w:proofErr w:type="spellEnd"/>
    </w:p>
    <w:tbl>
      <w:tblPr>
        <w:tblW w:w="0" w:type="auto"/>
        <w:tblInd w:w="68" w:type="dxa"/>
        <w:tblLayout w:type="fixed"/>
        <w:tblCellMar>
          <w:left w:w="68" w:type="dxa"/>
          <w:right w:w="68" w:type="dxa"/>
        </w:tblCellMar>
        <w:tblLook w:val="0000"/>
      </w:tblPr>
      <w:tblGrid>
        <w:gridCol w:w="540"/>
        <w:gridCol w:w="3139"/>
        <w:gridCol w:w="925"/>
        <w:gridCol w:w="558"/>
        <w:gridCol w:w="1727"/>
        <w:gridCol w:w="1360"/>
        <w:gridCol w:w="1012"/>
        <w:gridCol w:w="750"/>
        <w:gridCol w:w="1342"/>
        <w:gridCol w:w="3229"/>
      </w:tblGrid>
      <w:tr w:rsidR="00676548" w:rsidRPr="00676548" w:rsidTr="00676548">
        <w:trPr>
          <w:trHeight w:val="315"/>
        </w:trPr>
        <w:tc>
          <w:tcPr>
            <w:tcW w:w="540" w:type="dxa"/>
            <w:tcBorders>
              <w:top w:val="single" w:sz="1" w:space="0" w:color="000000"/>
              <w:left w:val="single" w:sz="1" w:space="0" w:color="000000"/>
              <w:bottom w:val="single" w:sz="1" w:space="0" w:color="000000"/>
            </w:tcBorders>
            <w:shd w:val="clear" w:color="auto" w:fill="FFFFFF"/>
            <w:vAlign w:val="center"/>
          </w:tcPr>
          <w:p w:rsidR="00676548" w:rsidRPr="00017287" w:rsidRDefault="00676548" w:rsidP="00676548">
            <w:pPr>
              <w:snapToGrid w:val="0"/>
              <w:jc w:val="center"/>
              <w:rPr>
                <w:rFonts w:asciiTheme="minorHAnsi" w:hAnsiTheme="minorHAnsi"/>
                <w:b/>
                <w:bCs/>
                <w:sz w:val="20"/>
                <w:szCs w:val="20"/>
              </w:rPr>
            </w:pPr>
            <w:r w:rsidRPr="00017287">
              <w:rPr>
                <w:rFonts w:asciiTheme="minorHAnsi" w:hAnsiTheme="minorHAnsi"/>
                <w:b/>
                <w:bCs/>
                <w:sz w:val="20"/>
                <w:szCs w:val="20"/>
              </w:rPr>
              <w:t>Lp.</w:t>
            </w:r>
          </w:p>
        </w:tc>
        <w:tc>
          <w:tcPr>
            <w:tcW w:w="3139" w:type="dxa"/>
            <w:tcBorders>
              <w:top w:val="single" w:sz="1" w:space="0" w:color="000000"/>
              <w:left w:val="single" w:sz="1" w:space="0" w:color="000000"/>
              <w:bottom w:val="single" w:sz="1" w:space="0" w:color="000000"/>
            </w:tcBorders>
            <w:shd w:val="clear" w:color="auto" w:fill="FFFFFF"/>
            <w:vAlign w:val="center"/>
          </w:tcPr>
          <w:p w:rsidR="00676548" w:rsidRPr="00017287" w:rsidRDefault="00676548" w:rsidP="00676548">
            <w:pPr>
              <w:snapToGrid w:val="0"/>
              <w:jc w:val="center"/>
              <w:rPr>
                <w:rFonts w:asciiTheme="minorHAnsi" w:hAnsiTheme="minorHAnsi"/>
                <w:b/>
                <w:bCs/>
                <w:sz w:val="20"/>
                <w:szCs w:val="20"/>
              </w:rPr>
            </w:pPr>
            <w:r w:rsidRPr="00017287">
              <w:rPr>
                <w:rFonts w:asciiTheme="minorHAnsi" w:hAnsiTheme="minorHAnsi"/>
                <w:b/>
                <w:bCs/>
                <w:sz w:val="20"/>
                <w:szCs w:val="20"/>
              </w:rPr>
              <w:t>Nazwa</w:t>
            </w:r>
          </w:p>
        </w:tc>
        <w:tc>
          <w:tcPr>
            <w:tcW w:w="925" w:type="dxa"/>
            <w:tcBorders>
              <w:top w:val="single" w:sz="1" w:space="0" w:color="000000"/>
              <w:left w:val="single" w:sz="1" w:space="0" w:color="000000"/>
              <w:bottom w:val="single" w:sz="1" w:space="0" w:color="000000"/>
            </w:tcBorders>
            <w:shd w:val="clear" w:color="auto" w:fill="FFFFFF"/>
            <w:vAlign w:val="center"/>
          </w:tcPr>
          <w:p w:rsidR="00676548" w:rsidRPr="00017287" w:rsidRDefault="00676548" w:rsidP="00676548">
            <w:pPr>
              <w:snapToGrid w:val="0"/>
              <w:jc w:val="center"/>
              <w:rPr>
                <w:rFonts w:asciiTheme="minorHAnsi" w:hAnsiTheme="minorHAnsi"/>
                <w:b/>
                <w:bCs/>
                <w:sz w:val="20"/>
                <w:szCs w:val="20"/>
              </w:rPr>
            </w:pPr>
            <w:r>
              <w:rPr>
                <w:rFonts w:asciiTheme="minorHAnsi" w:hAnsiTheme="minorHAnsi"/>
                <w:b/>
                <w:bCs/>
                <w:sz w:val="20"/>
                <w:szCs w:val="20"/>
              </w:rPr>
              <w:t>Jednostka miary</w:t>
            </w:r>
          </w:p>
        </w:tc>
        <w:tc>
          <w:tcPr>
            <w:tcW w:w="558" w:type="dxa"/>
            <w:tcBorders>
              <w:top w:val="single" w:sz="1" w:space="0" w:color="000000"/>
              <w:left w:val="single" w:sz="1" w:space="0" w:color="000000"/>
              <w:bottom w:val="single" w:sz="1" w:space="0" w:color="000000"/>
            </w:tcBorders>
            <w:shd w:val="clear" w:color="auto" w:fill="FFFFFF"/>
            <w:vAlign w:val="center"/>
          </w:tcPr>
          <w:p w:rsidR="00676548" w:rsidRPr="00017287" w:rsidRDefault="00676548" w:rsidP="00676548">
            <w:pPr>
              <w:snapToGrid w:val="0"/>
              <w:jc w:val="center"/>
              <w:rPr>
                <w:rFonts w:asciiTheme="minorHAnsi" w:hAnsiTheme="minorHAnsi"/>
                <w:b/>
                <w:bCs/>
                <w:sz w:val="20"/>
                <w:szCs w:val="20"/>
              </w:rPr>
            </w:pPr>
            <w:r w:rsidRPr="00017287">
              <w:rPr>
                <w:rFonts w:asciiTheme="minorHAnsi" w:hAnsiTheme="minorHAnsi"/>
                <w:b/>
                <w:bCs/>
                <w:sz w:val="20"/>
                <w:szCs w:val="20"/>
              </w:rPr>
              <w:t>Ilość</w:t>
            </w:r>
          </w:p>
        </w:tc>
        <w:tc>
          <w:tcPr>
            <w:tcW w:w="1727" w:type="dxa"/>
            <w:tcBorders>
              <w:top w:val="single" w:sz="1" w:space="0" w:color="000000"/>
              <w:left w:val="single" w:sz="1" w:space="0" w:color="000000"/>
              <w:bottom w:val="single" w:sz="1" w:space="0" w:color="000000"/>
            </w:tcBorders>
            <w:shd w:val="clear" w:color="auto" w:fill="FFFFFF"/>
            <w:vAlign w:val="center"/>
          </w:tcPr>
          <w:p w:rsidR="00676548" w:rsidRPr="00017287" w:rsidRDefault="00676548" w:rsidP="00676548">
            <w:pPr>
              <w:snapToGrid w:val="0"/>
              <w:jc w:val="center"/>
              <w:rPr>
                <w:rFonts w:asciiTheme="minorHAnsi" w:hAnsiTheme="minorHAnsi"/>
                <w:b/>
                <w:bCs/>
                <w:sz w:val="20"/>
                <w:szCs w:val="20"/>
              </w:rPr>
            </w:pPr>
            <w:r w:rsidRPr="00017287">
              <w:rPr>
                <w:rFonts w:asciiTheme="minorHAnsi" w:hAnsiTheme="minorHAnsi"/>
                <w:b/>
                <w:bCs/>
                <w:sz w:val="20"/>
                <w:szCs w:val="20"/>
              </w:rPr>
              <w:t>Cena jednostkowa</w:t>
            </w:r>
          </w:p>
          <w:p w:rsidR="00676548" w:rsidRPr="00017287" w:rsidRDefault="00676548" w:rsidP="00676548">
            <w:pPr>
              <w:jc w:val="center"/>
              <w:rPr>
                <w:rFonts w:asciiTheme="minorHAnsi" w:hAnsiTheme="minorHAnsi"/>
                <w:b/>
                <w:bCs/>
                <w:sz w:val="20"/>
                <w:szCs w:val="20"/>
              </w:rPr>
            </w:pPr>
            <w:r w:rsidRPr="00017287">
              <w:rPr>
                <w:rFonts w:asciiTheme="minorHAnsi" w:hAnsiTheme="minorHAnsi"/>
                <w:b/>
                <w:bCs/>
                <w:sz w:val="20"/>
                <w:szCs w:val="20"/>
              </w:rPr>
              <w:t>netto</w:t>
            </w:r>
          </w:p>
        </w:tc>
        <w:tc>
          <w:tcPr>
            <w:tcW w:w="1360" w:type="dxa"/>
            <w:tcBorders>
              <w:top w:val="single" w:sz="1" w:space="0" w:color="000000"/>
              <w:left w:val="single" w:sz="1" w:space="0" w:color="000000"/>
              <w:bottom w:val="single" w:sz="1" w:space="0" w:color="000000"/>
            </w:tcBorders>
            <w:shd w:val="clear" w:color="auto" w:fill="FFFFFF"/>
            <w:vAlign w:val="center"/>
          </w:tcPr>
          <w:p w:rsidR="00676548" w:rsidRPr="00017287" w:rsidRDefault="00676548" w:rsidP="00676548">
            <w:pPr>
              <w:snapToGrid w:val="0"/>
              <w:jc w:val="center"/>
              <w:rPr>
                <w:rFonts w:asciiTheme="minorHAnsi" w:hAnsiTheme="minorHAnsi"/>
                <w:b/>
                <w:bCs/>
                <w:sz w:val="20"/>
                <w:szCs w:val="20"/>
              </w:rPr>
            </w:pPr>
            <w:r w:rsidRPr="00017287">
              <w:rPr>
                <w:rFonts w:asciiTheme="minorHAnsi" w:hAnsiTheme="minorHAnsi"/>
                <w:b/>
                <w:bCs/>
                <w:sz w:val="20"/>
                <w:szCs w:val="20"/>
              </w:rPr>
              <w:t>Wartość netto</w:t>
            </w:r>
          </w:p>
        </w:tc>
        <w:tc>
          <w:tcPr>
            <w:tcW w:w="1012" w:type="dxa"/>
            <w:tcBorders>
              <w:top w:val="single" w:sz="1" w:space="0" w:color="000000"/>
              <w:left w:val="single" w:sz="1" w:space="0" w:color="000000"/>
              <w:bottom w:val="single" w:sz="1" w:space="0" w:color="000000"/>
            </w:tcBorders>
            <w:shd w:val="clear" w:color="auto" w:fill="FFFFFF"/>
            <w:vAlign w:val="center"/>
          </w:tcPr>
          <w:p w:rsidR="00676548" w:rsidRPr="00017287" w:rsidRDefault="00676548" w:rsidP="00676548">
            <w:pPr>
              <w:snapToGrid w:val="0"/>
              <w:jc w:val="center"/>
              <w:rPr>
                <w:rFonts w:asciiTheme="minorHAnsi" w:hAnsiTheme="minorHAnsi"/>
                <w:b/>
                <w:bCs/>
                <w:sz w:val="20"/>
                <w:szCs w:val="20"/>
              </w:rPr>
            </w:pPr>
            <w:r w:rsidRPr="00017287">
              <w:rPr>
                <w:rFonts w:asciiTheme="minorHAnsi" w:hAnsiTheme="minorHAnsi"/>
                <w:b/>
                <w:bCs/>
                <w:sz w:val="20"/>
                <w:szCs w:val="20"/>
              </w:rPr>
              <w:t>Stawka VAT</w:t>
            </w:r>
          </w:p>
        </w:tc>
        <w:tc>
          <w:tcPr>
            <w:tcW w:w="750" w:type="dxa"/>
            <w:tcBorders>
              <w:top w:val="single" w:sz="1" w:space="0" w:color="000000"/>
              <w:left w:val="single" w:sz="1" w:space="0" w:color="000000"/>
              <w:bottom w:val="single" w:sz="1" w:space="0" w:color="000000"/>
            </w:tcBorders>
            <w:shd w:val="clear" w:color="auto" w:fill="FFFFFF"/>
          </w:tcPr>
          <w:p w:rsidR="00676548" w:rsidRPr="00017287" w:rsidRDefault="00676548" w:rsidP="00676548">
            <w:pPr>
              <w:snapToGrid w:val="0"/>
              <w:jc w:val="center"/>
              <w:rPr>
                <w:rFonts w:asciiTheme="minorHAnsi" w:hAnsiTheme="minorHAnsi"/>
                <w:b/>
                <w:bCs/>
                <w:sz w:val="20"/>
                <w:szCs w:val="20"/>
              </w:rPr>
            </w:pPr>
          </w:p>
          <w:p w:rsidR="00676548" w:rsidRPr="00017287" w:rsidRDefault="00676548" w:rsidP="00676548">
            <w:pPr>
              <w:jc w:val="center"/>
              <w:rPr>
                <w:rFonts w:asciiTheme="minorHAnsi" w:hAnsiTheme="minorHAnsi"/>
                <w:b/>
                <w:bCs/>
                <w:sz w:val="20"/>
                <w:szCs w:val="20"/>
              </w:rPr>
            </w:pPr>
            <w:r w:rsidRPr="00017287">
              <w:rPr>
                <w:rFonts w:asciiTheme="minorHAnsi" w:hAnsiTheme="minorHAnsi"/>
                <w:b/>
                <w:bCs/>
                <w:sz w:val="20"/>
                <w:szCs w:val="20"/>
              </w:rPr>
              <w:t xml:space="preserve">Kwota </w:t>
            </w:r>
            <w:proofErr w:type="spellStart"/>
            <w:r w:rsidRPr="00017287">
              <w:rPr>
                <w:rFonts w:asciiTheme="minorHAnsi" w:hAnsiTheme="minorHAnsi"/>
                <w:b/>
                <w:bCs/>
                <w:sz w:val="20"/>
                <w:szCs w:val="20"/>
              </w:rPr>
              <w:t>Vat</w:t>
            </w:r>
            <w:proofErr w:type="spellEnd"/>
          </w:p>
        </w:tc>
        <w:tc>
          <w:tcPr>
            <w:tcW w:w="1342" w:type="dxa"/>
            <w:tcBorders>
              <w:top w:val="single" w:sz="1" w:space="0" w:color="000000"/>
              <w:left w:val="single" w:sz="1" w:space="0" w:color="000000"/>
              <w:bottom w:val="single" w:sz="1" w:space="0" w:color="000000"/>
            </w:tcBorders>
            <w:shd w:val="clear" w:color="auto" w:fill="FFFFFF"/>
          </w:tcPr>
          <w:p w:rsidR="00676548" w:rsidRPr="00017287" w:rsidRDefault="00676548" w:rsidP="00676548">
            <w:pPr>
              <w:snapToGrid w:val="0"/>
              <w:jc w:val="center"/>
              <w:rPr>
                <w:rFonts w:asciiTheme="minorHAnsi" w:hAnsiTheme="minorHAnsi"/>
                <w:b/>
                <w:bCs/>
                <w:sz w:val="20"/>
                <w:szCs w:val="20"/>
              </w:rPr>
            </w:pPr>
          </w:p>
          <w:p w:rsidR="00676548" w:rsidRPr="00017287" w:rsidRDefault="00676548" w:rsidP="00676548">
            <w:pPr>
              <w:jc w:val="center"/>
              <w:rPr>
                <w:rFonts w:asciiTheme="minorHAnsi" w:hAnsiTheme="minorHAnsi"/>
                <w:b/>
                <w:bCs/>
                <w:sz w:val="20"/>
                <w:szCs w:val="20"/>
              </w:rPr>
            </w:pPr>
            <w:r w:rsidRPr="00017287">
              <w:rPr>
                <w:rFonts w:asciiTheme="minorHAnsi" w:hAnsiTheme="minorHAnsi"/>
                <w:b/>
                <w:bCs/>
                <w:sz w:val="20"/>
                <w:szCs w:val="20"/>
              </w:rPr>
              <w:t>Wartość brutto</w:t>
            </w:r>
          </w:p>
        </w:tc>
        <w:tc>
          <w:tcPr>
            <w:tcW w:w="3229" w:type="dxa"/>
            <w:tcBorders>
              <w:top w:val="single" w:sz="1" w:space="0" w:color="000000"/>
              <w:left w:val="single" w:sz="1" w:space="0" w:color="000000"/>
              <w:bottom w:val="single" w:sz="1" w:space="0" w:color="000000"/>
              <w:right w:val="single" w:sz="1" w:space="0" w:color="000000"/>
            </w:tcBorders>
            <w:shd w:val="clear" w:color="auto" w:fill="FFFFFF"/>
          </w:tcPr>
          <w:p w:rsidR="00676548" w:rsidRPr="00017287" w:rsidRDefault="00676548" w:rsidP="00676548">
            <w:pPr>
              <w:snapToGrid w:val="0"/>
              <w:jc w:val="center"/>
              <w:rPr>
                <w:rFonts w:asciiTheme="minorHAnsi" w:hAnsiTheme="minorHAnsi"/>
                <w:b/>
                <w:bCs/>
                <w:sz w:val="20"/>
                <w:szCs w:val="20"/>
              </w:rPr>
            </w:pPr>
            <w:r w:rsidRPr="00017287">
              <w:rPr>
                <w:rFonts w:asciiTheme="minorHAnsi" w:hAnsiTheme="minorHAnsi"/>
                <w:b/>
                <w:bCs/>
                <w:sz w:val="20"/>
                <w:szCs w:val="20"/>
              </w:rPr>
              <w:t xml:space="preserve">Nazwa handlowa Producent </w:t>
            </w:r>
            <w:r>
              <w:rPr>
                <w:rFonts w:asciiTheme="minorHAnsi" w:hAnsiTheme="minorHAnsi"/>
                <w:b/>
                <w:bCs/>
                <w:sz w:val="20"/>
                <w:szCs w:val="20"/>
              </w:rPr>
              <w:br/>
            </w:r>
            <w:r w:rsidRPr="00017287">
              <w:rPr>
                <w:rFonts w:asciiTheme="minorHAnsi" w:hAnsiTheme="minorHAnsi"/>
                <w:b/>
                <w:bCs/>
                <w:sz w:val="20"/>
                <w:szCs w:val="20"/>
              </w:rPr>
              <w:t>i numer katalogowy,</w:t>
            </w:r>
          </w:p>
          <w:p w:rsidR="00676548" w:rsidRPr="00017287" w:rsidRDefault="00676548" w:rsidP="00676548">
            <w:pPr>
              <w:jc w:val="center"/>
              <w:rPr>
                <w:rFonts w:asciiTheme="minorHAnsi" w:hAnsiTheme="minorHAnsi"/>
                <w:b/>
                <w:bCs/>
                <w:sz w:val="20"/>
                <w:szCs w:val="20"/>
              </w:rPr>
            </w:pPr>
          </w:p>
        </w:tc>
      </w:tr>
      <w:tr w:rsidR="00676548" w:rsidRPr="00676548" w:rsidTr="00676548">
        <w:trPr>
          <w:trHeight w:val="330"/>
        </w:trPr>
        <w:tc>
          <w:tcPr>
            <w:tcW w:w="540" w:type="dxa"/>
            <w:tcBorders>
              <w:top w:val="single" w:sz="1" w:space="0" w:color="000000"/>
              <w:left w:val="single" w:sz="1" w:space="0" w:color="000000"/>
              <w:bottom w:val="single" w:sz="1" w:space="0" w:color="000000"/>
            </w:tcBorders>
            <w:shd w:val="clear" w:color="auto" w:fill="FFFFFF"/>
            <w:vAlign w:val="center"/>
          </w:tcPr>
          <w:p w:rsidR="00676548" w:rsidRPr="00676548" w:rsidRDefault="00676548" w:rsidP="00676548">
            <w:pPr>
              <w:autoSpaceDE w:val="0"/>
              <w:snapToGrid w:val="0"/>
              <w:spacing w:before="100" w:after="119" w:line="100" w:lineRule="atLeast"/>
              <w:jc w:val="center"/>
              <w:rPr>
                <w:rFonts w:asciiTheme="minorHAnsi" w:hAnsiTheme="minorHAnsi"/>
                <w:color w:val="000000"/>
                <w:sz w:val="20"/>
                <w:szCs w:val="20"/>
                <w:lang w:val="en-US"/>
              </w:rPr>
            </w:pPr>
            <w:r w:rsidRPr="00676548">
              <w:rPr>
                <w:rFonts w:asciiTheme="minorHAnsi" w:hAnsiTheme="minorHAnsi"/>
                <w:color w:val="000000"/>
                <w:sz w:val="20"/>
                <w:szCs w:val="20"/>
                <w:lang w:val="en-US"/>
              </w:rPr>
              <w:t>1.</w:t>
            </w:r>
          </w:p>
        </w:tc>
        <w:tc>
          <w:tcPr>
            <w:tcW w:w="3139" w:type="dxa"/>
            <w:tcBorders>
              <w:top w:val="single" w:sz="1" w:space="0" w:color="000000"/>
              <w:left w:val="single" w:sz="1" w:space="0" w:color="000000"/>
              <w:bottom w:val="single" w:sz="1" w:space="0" w:color="000000"/>
            </w:tcBorders>
            <w:shd w:val="clear" w:color="auto" w:fill="FFFFFF"/>
            <w:vAlign w:val="center"/>
          </w:tcPr>
          <w:p w:rsidR="00676548" w:rsidRPr="00676548" w:rsidRDefault="00676548" w:rsidP="00676548">
            <w:pPr>
              <w:autoSpaceDE w:val="0"/>
              <w:snapToGrid w:val="0"/>
              <w:spacing w:before="100" w:after="119" w:line="100" w:lineRule="atLeast"/>
              <w:rPr>
                <w:rFonts w:asciiTheme="minorHAnsi" w:hAnsiTheme="minorHAnsi"/>
                <w:color w:val="000000"/>
                <w:sz w:val="20"/>
                <w:szCs w:val="20"/>
              </w:rPr>
            </w:pPr>
            <w:proofErr w:type="spellStart"/>
            <w:r w:rsidRPr="00676548">
              <w:rPr>
                <w:rFonts w:asciiTheme="minorHAnsi" w:hAnsiTheme="minorHAnsi"/>
                <w:color w:val="000000"/>
                <w:sz w:val="20"/>
                <w:szCs w:val="20"/>
                <w:lang w:val="en-US"/>
              </w:rPr>
              <w:t>Staza</w:t>
            </w:r>
            <w:proofErr w:type="spellEnd"/>
            <w:r w:rsidRPr="00676548">
              <w:rPr>
                <w:rFonts w:asciiTheme="minorHAnsi" w:hAnsiTheme="minorHAnsi"/>
                <w:color w:val="000000"/>
                <w:sz w:val="20"/>
                <w:szCs w:val="20"/>
                <w:lang w:val="en-US"/>
              </w:rPr>
              <w:t xml:space="preserve"> </w:t>
            </w:r>
            <w:proofErr w:type="spellStart"/>
            <w:r w:rsidRPr="00676548">
              <w:rPr>
                <w:rFonts w:asciiTheme="minorHAnsi" w:hAnsiTheme="minorHAnsi"/>
                <w:color w:val="000000"/>
                <w:sz w:val="20"/>
                <w:szCs w:val="20"/>
                <w:lang w:val="en-US"/>
              </w:rPr>
              <w:t>bezlateksowa</w:t>
            </w:r>
            <w:proofErr w:type="spellEnd"/>
            <w:r w:rsidRPr="00676548">
              <w:rPr>
                <w:rFonts w:asciiTheme="minorHAnsi" w:hAnsiTheme="minorHAnsi"/>
                <w:color w:val="000000"/>
                <w:sz w:val="20"/>
                <w:szCs w:val="20"/>
                <w:lang w:val="en-US"/>
              </w:rPr>
              <w:t xml:space="preserve"> </w:t>
            </w:r>
            <w:proofErr w:type="spellStart"/>
            <w:r w:rsidRPr="00676548">
              <w:rPr>
                <w:rFonts w:asciiTheme="minorHAnsi" w:hAnsiTheme="minorHAnsi"/>
                <w:color w:val="000000"/>
                <w:sz w:val="20"/>
                <w:szCs w:val="20"/>
                <w:lang w:val="en-US"/>
              </w:rPr>
              <w:t>jednorazowego</w:t>
            </w:r>
            <w:proofErr w:type="spellEnd"/>
            <w:r w:rsidRPr="00676548">
              <w:rPr>
                <w:rFonts w:asciiTheme="minorHAnsi" w:hAnsiTheme="minorHAnsi"/>
                <w:color w:val="000000"/>
                <w:sz w:val="20"/>
                <w:szCs w:val="20"/>
                <w:lang w:val="en-US"/>
              </w:rPr>
              <w:t xml:space="preserve"> u</w:t>
            </w:r>
            <w:r w:rsidRPr="00676548">
              <w:rPr>
                <w:rFonts w:asciiTheme="minorHAnsi" w:hAnsiTheme="minorHAnsi"/>
                <w:color w:val="000000"/>
                <w:sz w:val="20"/>
                <w:szCs w:val="20"/>
              </w:rPr>
              <w:t>żytku 1 rolka 25</w:t>
            </w:r>
          </w:p>
        </w:tc>
        <w:tc>
          <w:tcPr>
            <w:tcW w:w="925" w:type="dxa"/>
            <w:tcBorders>
              <w:top w:val="single" w:sz="1" w:space="0" w:color="000000"/>
              <w:left w:val="single" w:sz="1" w:space="0" w:color="000000"/>
              <w:bottom w:val="single" w:sz="1" w:space="0" w:color="000000"/>
            </w:tcBorders>
            <w:shd w:val="clear" w:color="auto" w:fill="FFFFFF"/>
            <w:vAlign w:val="center"/>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roofErr w:type="spellStart"/>
            <w:r w:rsidRPr="00676548">
              <w:rPr>
                <w:rFonts w:asciiTheme="minorHAnsi" w:eastAsia="Calibri" w:hAnsiTheme="minorHAnsi" w:cs="Calibri"/>
                <w:sz w:val="20"/>
                <w:szCs w:val="20"/>
                <w:lang w:val="en-US"/>
              </w:rPr>
              <w:t>sztuk</w:t>
            </w:r>
            <w:proofErr w:type="spellEnd"/>
          </w:p>
        </w:tc>
        <w:tc>
          <w:tcPr>
            <w:tcW w:w="558" w:type="dxa"/>
            <w:tcBorders>
              <w:top w:val="single" w:sz="1" w:space="0" w:color="000000"/>
              <w:left w:val="single" w:sz="1" w:space="0" w:color="000000"/>
              <w:bottom w:val="single" w:sz="1" w:space="0" w:color="000000"/>
            </w:tcBorders>
            <w:shd w:val="clear" w:color="auto" w:fill="FFFFFF"/>
            <w:vAlign w:val="center"/>
          </w:tcPr>
          <w:p w:rsidR="00676548" w:rsidRPr="00676548" w:rsidRDefault="00676548" w:rsidP="00676548">
            <w:pPr>
              <w:autoSpaceDE w:val="0"/>
              <w:snapToGrid w:val="0"/>
              <w:spacing w:before="100" w:after="119" w:line="100" w:lineRule="atLeast"/>
              <w:jc w:val="center"/>
              <w:rPr>
                <w:rFonts w:asciiTheme="minorHAnsi" w:hAnsiTheme="minorHAnsi"/>
                <w:color w:val="000000"/>
                <w:sz w:val="20"/>
                <w:szCs w:val="20"/>
                <w:lang w:val="en-US"/>
              </w:rPr>
            </w:pPr>
            <w:r w:rsidRPr="00676548">
              <w:rPr>
                <w:rFonts w:asciiTheme="minorHAnsi" w:hAnsiTheme="minorHAnsi"/>
                <w:color w:val="000000"/>
                <w:sz w:val="20"/>
                <w:szCs w:val="20"/>
                <w:lang w:val="en-US"/>
              </w:rPr>
              <w:t>1000</w:t>
            </w:r>
          </w:p>
        </w:tc>
        <w:tc>
          <w:tcPr>
            <w:tcW w:w="1727" w:type="dxa"/>
            <w:tcBorders>
              <w:top w:val="single" w:sz="1" w:space="0" w:color="000000"/>
              <w:left w:val="single" w:sz="1" w:space="0" w:color="000000"/>
              <w:bottom w:val="single" w:sz="1" w:space="0" w:color="000000"/>
            </w:tcBorders>
            <w:shd w:val="clear" w:color="auto" w:fill="FFFFFF"/>
            <w:vAlign w:val="bottom"/>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
        </w:tc>
        <w:tc>
          <w:tcPr>
            <w:tcW w:w="1360" w:type="dxa"/>
            <w:tcBorders>
              <w:top w:val="single" w:sz="1" w:space="0" w:color="000000"/>
              <w:left w:val="single" w:sz="1" w:space="0" w:color="000000"/>
              <w:bottom w:val="single" w:sz="1" w:space="0" w:color="000000"/>
            </w:tcBorders>
            <w:shd w:val="clear" w:color="auto" w:fill="FFFFFF"/>
            <w:vAlign w:val="bottom"/>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
        </w:tc>
        <w:tc>
          <w:tcPr>
            <w:tcW w:w="1012" w:type="dxa"/>
            <w:tcBorders>
              <w:top w:val="single" w:sz="1" w:space="0" w:color="000000"/>
              <w:left w:val="single" w:sz="1" w:space="0" w:color="000000"/>
              <w:bottom w:val="single" w:sz="1" w:space="0" w:color="000000"/>
            </w:tcBorders>
            <w:shd w:val="clear" w:color="auto" w:fill="FFFFFF"/>
            <w:vAlign w:val="bottom"/>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
        </w:tc>
        <w:tc>
          <w:tcPr>
            <w:tcW w:w="750" w:type="dxa"/>
            <w:tcBorders>
              <w:top w:val="single" w:sz="1" w:space="0" w:color="000000"/>
              <w:left w:val="single" w:sz="1" w:space="0" w:color="000000"/>
              <w:bottom w:val="single" w:sz="1" w:space="0" w:color="000000"/>
            </w:tcBorders>
            <w:shd w:val="clear" w:color="auto" w:fill="FFFFFF"/>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
        </w:tc>
        <w:tc>
          <w:tcPr>
            <w:tcW w:w="1342" w:type="dxa"/>
            <w:tcBorders>
              <w:top w:val="single" w:sz="1" w:space="0" w:color="000000"/>
              <w:left w:val="single" w:sz="1" w:space="0" w:color="000000"/>
              <w:bottom w:val="single" w:sz="1" w:space="0" w:color="000000"/>
            </w:tcBorders>
            <w:shd w:val="clear" w:color="auto" w:fill="FFFFFF"/>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
        </w:tc>
        <w:tc>
          <w:tcPr>
            <w:tcW w:w="3229" w:type="dxa"/>
            <w:tcBorders>
              <w:top w:val="single" w:sz="1" w:space="0" w:color="000000"/>
              <w:left w:val="single" w:sz="1" w:space="0" w:color="000000"/>
              <w:bottom w:val="single" w:sz="1" w:space="0" w:color="000000"/>
              <w:right w:val="single" w:sz="1" w:space="0" w:color="000000"/>
            </w:tcBorders>
            <w:shd w:val="clear" w:color="auto" w:fill="FFFFFF"/>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
        </w:tc>
      </w:tr>
      <w:tr w:rsidR="00676548" w:rsidRPr="00676548" w:rsidTr="00676548">
        <w:trPr>
          <w:trHeight w:val="330"/>
        </w:trPr>
        <w:tc>
          <w:tcPr>
            <w:tcW w:w="540" w:type="dxa"/>
            <w:tcBorders>
              <w:top w:val="single" w:sz="1" w:space="0" w:color="000000"/>
              <w:left w:val="single" w:sz="1" w:space="0" w:color="000000"/>
              <w:bottom w:val="single" w:sz="1" w:space="0" w:color="000000"/>
            </w:tcBorders>
            <w:shd w:val="clear" w:color="auto" w:fill="FFFFFF"/>
            <w:vAlign w:val="center"/>
          </w:tcPr>
          <w:p w:rsidR="00676548" w:rsidRPr="00676548" w:rsidRDefault="00676548" w:rsidP="00676548">
            <w:pPr>
              <w:autoSpaceDE w:val="0"/>
              <w:snapToGrid w:val="0"/>
              <w:spacing w:before="100" w:after="119" w:line="100" w:lineRule="atLeast"/>
              <w:jc w:val="center"/>
              <w:rPr>
                <w:rFonts w:asciiTheme="minorHAnsi" w:hAnsiTheme="minorHAnsi"/>
                <w:color w:val="000000"/>
                <w:sz w:val="20"/>
                <w:szCs w:val="20"/>
                <w:lang w:val="en-US"/>
              </w:rPr>
            </w:pPr>
            <w:r w:rsidRPr="00676548">
              <w:rPr>
                <w:rFonts w:asciiTheme="minorHAnsi" w:hAnsiTheme="minorHAnsi"/>
                <w:color w:val="000000"/>
                <w:sz w:val="20"/>
                <w:szCs w:val="20"/>
                <w:lang w:val="en-US"/>
              </w:rPr>
              <w:t>2.</w:t>
            </w:r>
          </w:p>
        </w:tc>
        <w:tc>
          <w:tcPr>
            <w:tcW w:w="3139" w:type="dxa"/>
            <w:tcBorders>
              <w:top w:val="single" w:sz="1" w:space="0" w:color="000000"/>
              <w:left w:val="single" w:sz="1" w:space="0" w:color="000000"/>
              <w:bottom w:val="single" w:sz="1" w:space="0" w:color="000000"/>
            </w:tcBorders>
            <w:shd w:val="clear" w:color="auto" w:fill="FFFFFF"/>
            <w:vAlign w:val="center"/>
          </w:tcPr>
          <w:p w:rsidR="00676548" w:rsidRPr="00676548" w:rsidRDefault="00676548" w:rsidP="00676548">
            <w:pPr>
              <w:autoSpaceDE w:val="0"/>
              <w:snapToGrid w:val="0"/>
              <w:spacing w:before="100" w:after="119" w:line="100" w:lineRule="atLeast"/>
              <w:rPr>
                <w:rFonts w:asciiTheme="minorHAnsi" w:hAnsiTheme="minorHAnsi"/>
                <w:color w:val="000000"/>
                <w:sz w:val="20"/>
                <w:szCs w:val="20"/>
                <w:lang w:val="en-US"/>
              </w:rPr>
            </w:pPr>
            <w:proofErr w:type="spellStart"/>
            <w:r w:rsidRPr="00676548">
              <w:rPr>
                <w:rFonts w:asciiTheme="minorHAnsi" w:hAnsiTheme="minorHAnsi"/>
                <w:color w:val="000000"/>
                <w:sz w:val="20"/>
                <w:szCs w:val="20"/>
                <w:lang w:val="en-US"/>
              </w:rPr>
              <w:t>Kaczka</w:t>
            </w:r>
            <w:proofErr w:type="spellEnd"/>
            <w:r w:rsidRPr="00676548">
              <w:rPr>
                <w:rFonts w:asciiTheme="minorHAnsi" w:hAnsiTheme="minorHAnsi"/>
                <w:color w:val="000000"/>
                <w:sz w:val="20"/>
                <w:szCs w:val="20"/>
                <w:lang w:val="en-US"/>
              </w:rPr>
              <w:t xml:space="preserve"> </w:t>
            </w:r>
            <w:proofErr w:type="spellStart"/>
            <w:r w:rsidRPr="00676548">
              <w:rPr>
                <w:rFonts w:asciiTheme="minorHAnsi" w:hAnsiTheme="minorHAnsi"/>
                <w:color w:val="000000"/>
                <w:sz w:val="20"/>
                <w:szCs w:val="20"/>
                <w:lang w:val="en-US"/>
              </w:rPr>
              <w:t>jednorazowa</w:t>
            </w:r>
            <w:proofErr w:type="spellEnd"/>
            <w:r w:rsidRPr="00676548">
              <w:rPr>
                <w:rFonts w:asciiTheme="minorHAnsi" w:hAnsiTheme="minorHAnsi"/>
                <w:color w:val="000000"/>
                <w:sz w:val="20"/>
                <w:szCs w:val="20"/>
                <w:lang w:val="en-US"/>
              </w:rPr>
              <w:t xml:space="preserve"> z </w:t>
            </w:r>
            <w:proofErr w:type="spellStart"/>
            <w:r w:rsidRPr="00676548">
              <w:rPr>
                <w:rFonts w:asciiTheme="minorHAnsi" w:hAnsiTheme="minorHAnsi"/>
                <w:color w:val="000000"/>
                <w:sz w:val="20"/>
                <w:szCs w:val="20"/>
                <w:lang w:val="en-US"/>
              </w:rPr>
              <w:t>masy</w:t>
            </w:r>
            <w:proofErr w:type="spellEnd"/>
            <w:r w:rsidRPr="00676548">
              <w:rPr>
                <w:rFonts w:asciiTheme="minorHAnsi" w:hAnsiTheme="minorHAnsi"/>
                <w:color w:val="000000"/>
                <w:sz w:val="20"/>
                <w:szCs w:val="20"/>
                <w:lang w:val="en-US"/>
              </w:rPr>
              <w:t xml:space="preserve"> </w:t>
            </w:r>
            <w:proofErr w:type="spellStart"/>
            <w:r w:rsidRPr="00676548">
              <w:rPr>
                <w:rFonts w:asciiTheme="minorHAnsi" w:hAnsiTheme="minorHAnsi"/>
                <w:color w:val="000000"/>
                <w:sz w:val="20"/>
                <w:szCs w:val="20"/>
                <w:lang w:val="en-US"/>
              </w:rPr>
              <w:t>papierowej</w:t>
            </w:r>
            <w:proofErr w:type="spellEnd"/>
            <w:r w:rsidRPr="00676548">
              <w:rPr>
                <w:rFonts w:asciiTheme="minorHAnsi" w:hAnsiTheme="minorHAnsi"/>
                <w:color w:val="000000"/>
                <w:sz w:val="20"/>
                <w:szCs w:val="20"/>
                <w:lang w:val="en-US"/>
              </w:rPr>
              <w:t xml:space="preserve"> – pulpy 1 </w:t>
            </w:r>
            <w:proofErr w:type="spellStart"/>
            <w:r w:rsidRPr="00676548">
              <w:rPr>
                <w:rFonts w:asciiTheme="minorHAnsi" w:hAnsiTheme="minorHAnsi"/>
                <w:color w:val="000000"/>
                <w:sz w:val="20"/>
                <w:szCs w:val="20"/>
                <w:lang w:val="en-US"/>
              </w:rPr>
              <w:t>litr</w:t>
            </w:r>
            <w:proofErr w:type="spellEnd"/>
          </w:p>
        </w:tc>
        <w:tc>
          <w:tcPr>
            <w:tcW w:w="925" w:type="dxa"/>
            <w:tcBorders>
              <w:top w:val="single" w:sz="1" w:space="0" w:color="000000"/>
              <w:left w:val="single" w:sz="1" w:space="0" w:color="000000"/>
              <w:bottom w:val="single" w:sz="1" w:space="0" w:color="000000"/>
            </w:tcBorders>
            <w:shd w:val="clear" w:color="auto" w:fill="FFFFFF"/>
            <w:vAlign w:val="center"/>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roofErr w:type="spellStart"/>
            <w:r w:rsidRPr="00676548">
              <w:rPr>
                <w:rFonts w:asciiTheme="minorHAnsi" w:eastAsia="Calibri" w:hAnsiTheme="minorHAnsi" w:cs="Calibri"/>
                <w:sz w:val="20"/>
                <w:szCs w:val="20"/>
                <w:lang w:val="en-US"/>
              </w:rPr>
              <w:t>sztuk</w:t>
            </w:r>
            <w:proofErr w:type="spellEnd"/>
          </w:p>
        </w:tc>
        <w:tc>
          <w:tcPr>
            <w:tcW w:w="558" w:type="dxa"/>
            <w:tcBorders>
              <w:top w:val="single" w:sz="1" w:space="0" w:color="000000"/>
              <w:left w:val="single" w:sz="1" w:space="0" w:color="000000"/>
              <w:bottom w:val="single" w:sz="1" w:space="0" w:color="000000"/>
            </w:tcBorders>
            <w:shd w:val="clear" w:color="auto" w:fill="FFFFFF"/>
            <w:vAlign w:val="center"/>
          </w:tcPr>
          <w:p w:rsidR="00676548" w:rsidRPr="00676548" w:rsidRDefault="00676548" w:rsidP="00676548">
            <w:pPr>
              <w:autoSpaceDE w:val="0"/>
              <w:snapToGrid w:val="0"/>
              <w:spacing w:before="100" w:after="119" w:line="100" w:lineRule="atLeast"/>
              <w:jc w:val="center"/>
              <w:rPr>
                <w:rFonts w:asciiTheme="minorHAnsi" w:hAnsiTheme="minorHAnsi"/>
                <w:color w:val="000000"/>
                <w:sz w:val="20"/>
                <w:szCs w:val="20"/>
                <w:lang w:val="en-US"/>
              </w:rPr>
            </w:pPr>
            <w:r w:rsidRPr="00676548">
              <w:rPr>
                <w:rFonts w:asciiTheme="minorHAnsi" w:hAnsiTheme="minorHAnsi"/>
                <w:color w:val="000000"/>
                <w:sz w:val="20"/>
                <w:szCs w:val="20"/>
                <w:lang w:val="en-US"/>
              </w:rPr>
              <w:t>480</w:t>
            </w:r>
          </w:p>
        </w:tc>
        <w:tc>
          <w:tcPr>
            <w:tcW w:w="1727" w:type="dxa"/>
            <w:tcBorders>
              <w:top w:val="single" w:sz="1" w:space="0" w:color="000000"/>
              <w:left w:val="single" w:sz="1" w:space="0" w:color="000000"/>
              <w:bottom w:val="single" w:sz="1" w:space="0" w:color="000000"/>
            </w:tcBorders>
            <w:shd w:val="clear" w:color="auto" w:fill="FFFFFF"/>
            <w:vAlign w:val="bottom"/>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
        </w:tc>
        <w:tc>
          <w:tcPr>
            <w:tcW w:w="1360" w:type="dxa"/>
            <w:tcBorders>
              <w:top w:val="single" w:sz="1" w:space="0" w:color="000000"/>
              <w:left w:val="single" w:sz="1" w:space="0" w:color="000000"/>
              <w:bottom w:val="single" w:sz="1" w:space="0" w:color="000000"/>
            </w:tcBorders>
            <w:shd w:val="clear" w:color="auto" w:fill="FFFFFF"/>
            <w:vAlign w:val="bottom"/>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
        </w:tc>
        <w:tc>
          <w:tcPr>
            <w:tcW w:w="1012" w:type="dxa"/>
            <w:tcBorders>
              <w:top w:val="single" w:sz="1" w:space="0" w:color="000000"/>
              <w:left w:val="single" w:sz="1" w:space="0" w:color="000000"/>
              <w:bottom w:val="single" w:sz="1" w:space="0" w:color="000000"/>
            </w:tcBorders>
            <w:shd w:val="clear" w:color="auto" w:fill="FFFFFF"/>
            <w:vAlign w:val="bottom"/>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
        </w:tc>
        <w:tc>
          <w:tcPr>
            <w:tcW w:w="750" w:type="dxa"/>
            <w:tcBorders>
              <w:top w:val="single" w:sz="1" w:space="0" w:color="000000"/>
              <w:left w:val="single" w:sz="1" w:space="0" w:color="000000"/>
              <w:bottom w:val="single" w:sz="1" w:space="0" w:color="000000"/>
            </w:tcBorders>
            <w:shd w:val="clear" w:color="auto" w:fill="FFFFFF"/>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
        </w:tc>
        <w:tc>
          <w:tcPr>
            <w:tcW w:w="1342" w:type="dxa"/>
            <w:tcBorders>
              <w:top w:val="single" w:sz="1" w:space="0" w:color="000000"/>
              <w:left w:val="single" w:sz="1" w:space="0" w:color="000000"/>
              <w:bottom w:val="single" w:sz="1" w:space="0" w:color="000000"/>
            </w:tcBorders>
            <w:shd w:val="clear" w:color="auto" w:fill="FFFFFF"/>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
        </w:tc>
        <w:tc>
          <w:tcPr>
            <w:tcW w:w="3229" w:type="dxa"/>
            <w:tcBorders>
              <w:top w:val="single" w:sz="1" w:space="0" w:color="000000"/>
              <w:left w:val="single" w:sz="1" w:space="0" w:color="000000"/>
              <w:bottom w:val="single" w:sz="1" w:space="0" w:color="000000"/>
              <w:right w:val="single" w:sz="1" w:space="0" w:color="000000"/>
            </w:tcBorders>
            <w:shd w:val="clear" w:color="auto" w:fill="FFFFFF"/>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
        </w:tc>
      </w:tr>
      <w:tr w:rsidR="00676548" w:rsidRPr="00676548" w:rsidTr="00676548">
        <w:trPr>
          <w:trHeight w:val="330"/>
        </w:trPr>
        <w:tc>
          <w:tcPr>
            <w:tcW w:w="540" w:type="dxa"/>
            <w:tcBorders>
              <w:top w:val="single" w:sz="1" w:space="0" w:color="000000"/>
              <w:left w:val="single" w:sz="1" w:space="0" w:color="000000"/>
              <w:bottom w:val="single" w:sz="1" w:space="0" w:color="000000"/>
            </w:tcBorders>
            <w:shd w:val="clear" w:color="auto" w:fill="FFFFFF"/>
            <w:vAlign w:val="center"/>
          </w:tcPr>
          <w:p w:rsidR="00676548" w:rsidRPr="00676548" w:rsidRDefault="00676548" w:rsidP="00676548">
            <w:pPr>
              <w:autoSpaceDE w:val="0"/>
              <w:snapToGrid w:val="0"/>
              <w:spacing w:before="100" w:after="119" w:line="100" w:lineRule="atLeast"/>
              <w:jc w:val="center"/>
              <w:rPr>
                <w:rFonts w:asciiTheme="minorHAnsi" w:hAnsiTheme="minorHAnsi"/>
                <w:color w:val="000000"/>
                <w:sz w:val="20"/>
                <w:szCs w:val="20"/>
                <w:lang w:val="en-US"/>
              </w:rPr>
            </w:pPr>
            <w:r w:rsidRPr="00676548">
              <w:rPr>
                <w:rFonts w:asciiTheme="minorHAnsi" w:hAnsiTheme="minorHAnsi"/>
                <w:color w:val="000000"/>
                <w:sz w:val="20"/>
                <w:szCs w:val="20"/>
                <w:lang w:val="en-US"/>
              </w:rPr>
              <w:t>3.</w:t>
            </w:r>
          </w:p>
        </w:tc>
        <w:tc>
          <w:tcPr>
            <w:tcW w:w="3139" w:type="dxa"/>
            <w:tcBorders>
              <w:top w:val="single" w:sz="1" w:space="0" w:color="000000"/>
              <w:left w:val="single" w:sz="1" w:space="0" w:color="000000"/>
              <w:bottom w:val="single" w:sz="1" w:space="0" w:color="000000"/>
            </w:tcBorders>
            <w:shd w:val="clear" w:color="auto" w:fill="FFFFFF"/>
            <w:vAlign w:val="center"/>
          </w:tcPr>
          <w:p w:rsidR="00676548" w:rsidRPr="00676548" w:rsidRDefault="00676548" w:rsidP="00676548">
            <w:pPr>
              <w:autoSpaceDE w:val="0"/>
              <w:snapToGrid w:val="0"/>
              <w:spacing w:before="100" w:after="119" w:line="100" w:lineRule="atLeast"/>
              <w:rPr>
                <w:rFonts w:asciiTheme="minorHAnsi" w:hAnsiTheme="minorHAnsi"/>
                <w:color w:val="000000"/>
                <w:sz w:val="20"/>
                <w:szCs w:val="20"/>
                <w:lang w:val="en-US"/>
              </w:rPr>
            </w:pPr>
            <w:proofErr w:type="spellStart"/>
            <w:r w:rsidRPr="00676548">
              <w:rPr>
                <w:rFonts w:asciiTheme="minorHAnsi" w:hAnsiTheme="minorHAnsi"/>
                <w:color w:val="000000"/>
                <w:sz w:val="20"/>
                <w:szCs w:val="20"/>
                <w:lang w:val="en-US"/>
              </w:rPr>
              <w:t>Basen</w:t>
            </w:r>
            <w:proofErr w:type="spellEnd"/>
            <w:r w:rsidRPr="00676548">
              <w:rPr>
                <w:rFonts w:asciiTheme="minorHAnsi" w:hAnsiTheme="minorHAnsi"/>
                <w:color w:val="000000"/>
                <w:sz w:val="20"/>
                <w:szCs w:val="20"/>
                <w:lang w:val="en-US"/>
              </w:rPr>
              <w:t xml:space="preserve"> </w:t>
            </w:r>
            <w:proofErr w:type="spellStart"/>
            <w:r w:rsidRPr="00676548">
              <w:rPr>
                <w:rFonts w:asciiTheme="minorHAnsi" w:hAnsiTheme="minorHAnsi"/>
                <w:color w:val="000000"/>
                <w:sz w:val="20"/>
                <w:szCs w:val="20"/>
                <w:lang w:val="en-US"/>
              </w:rPr>
              <w:t>jednorazowy</w:t>
            </w:r>
            <w:proofErr w:type="spellEnd"/>
            <w:r w:rsidRPr="00676548">
              <w:rPr>
                <w:rFonts w:asciiTheme="minorHAnsi" w:hAnsiTheme="minorHAnsi"/>
                <w:color w:val="000000"/>
                <w:sz w:val="20"/>
                <w:szCs w:val="20"/>
                <w:lang w:val="en-US"/>
              </w:rPr>
              <w:t xml:space="preserve"> z </w:t>
            </w:r>
            <w:proofErr w:type="spellStart"/>
            <w:r w:rsidRPr="00676548">
              <w:rPr>
                <w:rFonts w:asciiTheme="minorHAnsi" w:hAnsiTheme="minorHAnsi"/>
                <w:color w:val="000000"/>
                <w:sz w:val="20"/>
                <w:szCs w:val="20"/>
                <w:lang w:val="en-US"/>
              </w:rPr>
              <w:t>masy</w:t>
            </w:r>
            <w:proofErr w:type="spellEnd"/>
            <w:r w:rsidRPr="00676548">
              <w:rPr>
                <w:rFonts w:asciiTheme="minorHAnsi" w:hAnsiTheme="minorHAnsi"/>
                <w:color w:val="000000"/>
                <w:sz w:val="20"/>
                <w:szCs w:val="20"/>
                <w:lang w:val="en-US"/>
              </w:rPr>
              <w:t xml:space="preserve"> </w:t>
            </w:r>
            <w:proofErr w:type="spellStart"/>
            <w:r w:rsidRPr="00676548">
              <w:rPr>
                <w:rFonts w:asciiTheme="minorHAnsi" w:hAnsiTheme="minorHAnsi"/>
                <w:color w:val="000000"/>
                <w:sz w:val="20"/>
                <w:szCs w:val="20"/>
                <w:lang w:val="en-US"/>
              </w:rPr>
              <w:t>papierowej</w:t>
            </w:r>
            <w:proofErr w:type="spellEnd"/>
            <w:r w:rsidRPr="00676548">
              <w:rPr>
                <w:rFonts w:asciiTheme="minorHAnsi" w:hAnsiTheme="minorHAnsi"/>
                <w:color w:val="000000"/>
                <w:sz w:val="20"/>
                <w:szCs w:val="20"/>
                <w:lang w:val="en-US"/>
              </w:rPr>
              <w:t xml:space="preserve"> – pulpy 2 </w:t>
            </w:r>
            <w:proofErr w:type="spellStart"/>
            <w:r w:rsidRPr="00676548">
              <w:rPr>
                <w:rFonts w:asciiTheme="minorHAnsi" w:hAnsiTheme="minorHAnsi"/>
                <w:color w:val="000000"/>
                <w:sz w:val="20"/>
                <w:szCs w:val="20"/>
                <w:lang w:val="en-US"/>
              </w:rPr>
              <w:t>litry</w:t>
            </w:r>
            <w:proofErr w:type="spellEnd"/>
          </w:p>
        </w:tc>
        <w:tc>
          <w:tcPr>
            <w:tcW w:w="925" w:type="dxa"/>
            <w:tcBorders>
              <w:top w:val="single" w:sz="1" w:space="0" w:color="000000"/>
              <w:left w:val="single" w:sz="1" w:space="0" w:color="000000"/>
              <w:bottom w:val="single" w:sz="1" w:space="0" w:color="000000"/>
            </w:tcBorders>
            <w:shd w:val="clear" w:color="auto" w:fill="FFFFFF"/>
            <w:vAlign w:val="center"/>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roofErr w:type="spellStart"/>
            <w:r w:rsidRPr="00676548">
              <w:rPr>
                <w:rFonts w:asciiTheme="minorHAnsi" w:eastAsia="Calibri" w:hAnsiTheme="minorHAnsi" w:cs="Calibri"/>
                <w:sz w:val="20"/>
                <w:szCs w:val="20"/>
                <w:lang w:val="en-US"/>
              </w:rPr>
              <w:t>sztuk</w:t>
            </w:r>
            <w:proofErr w:type="spellEnd"/>
          </w:p>
        </w:tc>
        <w:tc>
          <w:tcPr>
            <w:tcW w:w="558" w:type="dxa"/>
            <w:tcBorders>
              <w:top w:val="single" w:sz="1" w:space="0" w:color="000000"/>
              <w:left w:val="single" w:sz="1" w:space="0" w:color="000000"/>
              <w:bottom w:val="single" w:sz="1" w:space="0" w:color="000000"/>
            </w:tcBorders>
            <w:shd w:val="clear" w:color="auto" w:fill="FFFFFF"/>
            <w:vAlign w:val="center"/>
          </w:tcPr>
          <w:p w:rsidR="00676548" w:rsidRPr="00676548" w:rsidRDefault="00676548" w:rsidP="00676548">
            <w:pPr>
              <w:autoSpaceDE w:val="0"/>
              <w:snapToGrid w:val="0"/>
              <w:spacing w:before="100" w:after="119" w:line="100" w:lineRule="atLeast"/>
              <w:jc w:val="center"/>
              <w:rPr>
                <w:rFonts w:asciiTheme="minorHAnsi" w:hAnsiTheme="minorHAnsi"/>
                <w:color w:val="000000"/>
                <w:sz w:val="20"/>
                <w:szCs w:val="20"/>
                <w:lang w:val="en-US"/>
              </w:rPr>
            </w:pPr>
            <w:r w:rsidRPr="00676548">
              <w:rPr>
                <w:rFonts w:asciiTheme="minorHAnsi" w:hAnsiTheme="minorHAnsi"/>
                <w:color w:val="000000"/>
                <w:sz w:val="20"/>
                <w:szCs w:val="20"/>
                <w:lang w:val="en-US"/>
              </w:rPr>
              <w:t>250</w:t>
            </w:r>
          </w:p>
        </w:tc>
        <w:tc>
          <w:tcPr>
            <w:tcW w:w="1727" w:type="dxa"/>
            <w:tcBorders>
              <w:top w:val="single" w:sz="1" w:space="0" w:color="000000"/>
              <w:left w:val="single" w:sz="1" w:space="0" w:color="000000"/>
              <w:bottom w:val="single" w:sz="1" w:space="0" w:color="000000"/>
            </w:tcBorders>
            <w:shd w:val="clear" w:color="auto" w:fill="FFFFFF"/>
            <w:vAlign w:val="bottom"/>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
        </w:tc>
        <w:tc>
          <w:tcPr>
            <w:tcW w:w="1360" w:type="dxa"/>
            <w:tcBorders>
              <w:top w:val="single" w:sz="1" w:space="0" w:color="000000"/>
              <w:left w:val="single" w:sz="1" w:space="0" w:color="000000"/>
              <w:bottom w:val="single" w:sz="1" w:space="0" w:color="000000"/>
            </w:tcBorders>
            <w:shd w:val="clear" w:color="auto" w:fill="FFFFFF"/>
            <w:vAlign w:val="bottom"/>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
        </w:tc>
        <w:tc>
          <w:tcPr>
            <w:tcW w:w="1012" w:type="dxa"/>
            <w:tcBorders>
              <w:top w:val="single" w:sz="1" w:space="0" w:color="000000"/>
              <w:left w:val="single" w:sz="1" w:space="0" w:color="000000"/>
              <w:bottom w:val="single" w:sz="1" w:space="0" w:color="000000"/>
            </w:tcBorders>
            <w:shd w:val="clear" w:color="auto" w:fill="FFFFFF"/>
            <w:vAlign w:val="bottom"/>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
        </w:tc>
        <w:tc>
          <w:tcPr>
            <w:tcW w:w="750" w:type="dxa"/>
            <w:tcBorders>
              <w:top w:val="single" w:sz="1" w:space="0" w:color="000000"/>
              <w:left w:val="single" w:sz="1" w:space="0" w:color="000000"/>
              <w:bottom w:val="single" w:sz="1" w:space="0" w:color="000000"/>
            </w:tcBorders>
            <w:shd w:val="clear" w:color="auto" w:fill="FFFFFF"/>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
        </w:tc>
        <w:tc>
          <w:tcPr>
            <w:tcW w:w="1342" w:type="dxa"/>
            <w:tcBorders>
              <w:top w:val="single" w:sz="1" w:space="0" w:color="000000"/>
              <w:left w:val="single" w:sz="1" w:space="0" w:color="000000"/>
              <w:bottom w:val="single" w:sz="1" w:space="0" w:color="000000"/>
            </w:tcBorders>
            <w:shd w:val="clear" w:color="auto" w:fill="FFFFFF"/>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
        </w:tc>
        <w:tc>
          <w:tcPr>
            <w:tcW w:w="3229" w:type="dxa"/>
            <w:tcBorders>
              <w:top w:val="single" w:sz="1" w:space="0" w:color="000000"/>
              <w:left w:val="single" w:sz="1" w:space="0" w:color="000000"/>
              <w:bottom w:val="single" w:sz="1" w:space="0" w:color="000000"/>
              <w:right w:val="single" w:sz="1" w:space="0" w:color="000000"/>
            </w:tcBorders>
            <w:shd w:val="clear" w:color="auto" w:fill="FFFFFF"/>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
        </w:tc>
      </w:tr>
      <w:tr w:rsidR="00676548" w:rsidRPr="00676548" w:rsidTr="00676548">
        <w:trPr>
          <w:trHeight w:val="330"/>
        </w:trPr>
        <w:tc>
          <w:tcPr>
            <w:tcW w:w="540" w:type="dxa"/>
            <w:tcBorders>
              <w:left w:val="single" w:sz="1" w:space="0" w:color="000000"/>
              <w:bottom w:val="single" w:sz="1" w:space="0" w:color="000000"/>
            </w:tcBorders>
            <w:shd w:val="clear" w:color="auto" w:fill="FFFFFF"/>
            <w:vAlign w:val="center"/>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r w:rsidRPr="00676548">
              <w:rPr>
                <w:rFonts w:asciiTheme="minorHAnsi" w:eastAsia="Calibri" w:hAnsiTheme="minorHAnsi" w:cs="Calibri"/>
                <w:sz w:val="20"/>
                <w:szCs w:val="20"/>
                <w:lang w:val="en-US"/>
              </w:rPr>
              <w:t>4.</w:t>
            </w:r>
          </w:p>
        </w:tc>
        <w:tc>
          <w:tcPr>
            <w:tcW w:w="3139" w:type="dxa"/>
            <w:tcBorders>
              <w:left w:val="single" w:sz="1" w:space="0" w:color="000000"/>
              <w:bottom w:val="single" w:sz="1" w:space="0" w:color="000000"/>
            </w:tcBorders>
            <w:shd w:val="clear" w:color="auto" w:fill="FFFFFF"/>
            <w:vAlign w:val="center"/>
          </w:tcPr>
          <w:p w:rsidR="00676548" w:rsidRPr="00676548" w:rsidRDefault="00676548" w:rsidP="00676548">
            <w:pPr>
              <w:autoSpaceDE w:val="0"/>
              <w:snapToGrid w:val="0"/>
              <w:spacing w:before="100" w:after="119" w:line="100" w:lineRule="atLeast"/>
              <w:rPr>
                <w:rFonts w:asciiTheme="minorHAnsi" w:hAnsiTheme="minorHAnsi"/>
                <w:color w:val="000000"/>
                <w:sz w:val="20"/>
                <w:szCs w:val="20"/>
              </w:rPr>
            </w:pPr>
            <w:proofErr w:type="spellStart"/>
            <w:r w:rsidRPr="00676548">
              <w:rPr>
                <w:rFonts w:asciiTheme="minorHAnsi" w:hAnsiTheme="minorHAnsi"/>
                <w:color w:val="000000"/>
                <w:sz w:val="20"/>
                <w:szCs w:val="20"/>
                <w:lang w:val="en-US"/>
              </w:rPr>
              <w:t>Papier</w:t>
            </w:r>
            <w:proofErr w:type="spellEnd"/>
            <w:r w:rsidRPr="00676548">
              <w:rPr>
                <w:rFonts w:asciiTheme="minorHAnsi" w:hAnsiTheme="minorHAnsi"/>
                <w:color w:val="000000"/>
                <w:sz w:val="20"/>
                <w:szCs w:val="20"/>
                <w:lang w:val="en-US"/>
              </w:rPr>
              <w:t xml:space="preserve"> do </w:t>
            </w:r>
            <w:proofErr w:type="spellStart"/>
            <w:r w:rsidRPr="00676548">
              <w:rPr>
                <w:rFonts w:asciiTheme="minorHAnsi" w:hAnsiTheme="minorHAnsi"/>
                <w:color w:val="000000"/>
                <w:sz w:val="20"/>
                <w:szCs w:val="20"/>
                <w:lang w:val="en-US"/>
              </w:rPr>
              <w:t>defibrylatora</w:t>
            </w:r>
            <w:proofErr w:type="spellEnd"/>
            <w:r w:rsidRPr="00676548">
              <w:rPr>
                <w:rFonts w:asciiTheme="minorHAnsi" w:hAnsiTheme="minorHAnsi"/>
                <w:color w:val="000000"/>
                <w:sz w:val="20"/>
                <w:szCs w:val="20"/>
                <w:lang w:val="en-US"/>
              </w:rPr>
              <w:t xml:space="preserve"> </w:t>
            </w:r>
            <w:proofErr w:type="spellStart"/>
            <w:r w:rsidRPr="00676548">
              <w:rPr>
                <w:rFonts w:asciiTheme="minorHAnsi" w:hAnsiTheme="minorHAnsi"/>
                <w:color w:val="000000"/>
                <w:sz w:val="20"/>
                <w:szCs w:val="20"/>
                <w:lang w:val="en-US"/>
              </w:rPr>
              <w:t>BeneHart</w:t>
            </w:r>
            <w:proofErr w:type="spellEnd"/>
            <w:r w:rsidRPr="00676548">
              <w:rPr>
                <w:rFonts w:asciiTheme="minorHAnsi" w:hAnsiTheme="minorHAnsi"/>
                <w:color w:val="000000"/>
                <w:sz w:val="20"/>
                <w:szCs w:val="20"/>
                <w:lang w:val="en-US"/>
              </w:rPr>
              <w:t xml:space="preserve"> D6+szer.5cm z </w:t>
            </w:r>
            <w:proofErr w:type="spellStart"/>
            <w:r w:rsidRPr="00676548">
              <w:rPr>
                <w:rFonts w:asciiTheme="minorHAnsi" w:hAnsiTheme="minorHAnsi"/>
                <w:color w:val="000000"/>
                <w:sz w:val="20"/>
                <w:szCs w:val="20"/>
                <w:lang w:val="en-US"/>
              </w:rPr>
              <w:t>kratk</w:t>
            </w:r>
            <w:proofErr w:type="spellEnd"/>
            <w:r w:rsidRPr="00676548">
              <w:rPr>
                <w:rFonts w:asciiTheme="minorHAnsi" w:hAnsiTheme="minorHAnsi"/>
                <w:color w:val="000000"/>
                <w:sz w:val="20"/>
                <w:szCs w:val="20"/>
              </w:rPr>
              <w:t>ą</w:t>
            </w:r>
          </w:p>
        </w:tc>
        <w:tc>
          <w:tcPr>
            <w:tcW w:w="925" w:type="dxa"/>
            <w:tcBorders>
              <w:left w:val="single" w:sz="1" w:space="0" w:color="000000"/>
              <w:bottom w:val="single" w:sz="1" w:space="0" w:color="000000"/>
            </w:tcBorders>
            <w:shd w:val="clear" w:color="auto" w:fill="FFFFFF"/>
            <w:vAlign w:val="center"/>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roofErr w:type="spellStart"/>
            <w:r w:rsidRPr="00676548">
              <w:rPr>
                <w:rFonts w:asciiTheme="minorHAnsi" w:eastAsia="Calibri" w:hAnsiTheme="minorHAnsi" w:cs="Calibri"/>
                <w:sz w:val="20"/>
                <w:szCs w:val="20"/>
                <w:lang w:val="en-US"/>
              </w:rPr>
              <w:t>sztuk</w:t>
            </w:r>
            <w:proofErr w:type="spellEnd"/>
          </w:p>
        </w:tc>
        <w:tc>
          <w:tcPr>
            <w:tcW w:w="558" w:type="dxa"/>
            <w:tcBorders>
              <w:left w:val="single" w:sz="1" w:space="0" w:color="000000"/>
              <w:bottom w:val="single" w:sz="1" w:space="0" w:color="000000"/>
            </w:tcBorders>
            <w:shd w:val="clear" w:color="auto" w:fill="FFFFFF"/>
            <w:vAlign w:val="center"/>
          </w:tcPr>
          <w:p w:rsidR="00676548" w:rsidRPr="00676548" w:rsidRDefault="00676548" w:rsidP="00676548">
            <w:pPr>
              <w:autoSpaceDE w:val="0"/>
              <w:snapToGrid w:val="0"/>
              <w:spacing w:before="100" w:after="119" w:line="100" w:lineRule="atLeast"/>
              <w:jc w:val="center"/>
              <w:rPr>
                <w:rFonts w:asciiTheme="minorHAnsi" w:hAnsiTheme="minorHAnsi"/>
                <w:color w:val="000000"/>
                <w:sz w:val="20"/>
                <w:szCs w:val="20"/>
                <w:lang w:val="en-US"/>
              </w:rPr>
            </w:pPr>
            <w:r w:rsidRPr="00676548">
              <w:rPr>
                <w:rFonts w:asciiTheme="minorHAnsi" w:hAnsiTheme="minorHAnsi"/>
                <w:color w:val="000000"/>
                <w:sz w:val="20"/>
                <w:szCs w:val="20"/>
                <w:lang w:val="en-US"/>
              </w:rPr>
              <w:t>100</w:t>
            </w:r>
          </w:p>
        </w:tc>
        <w:tc>
          <w:tcPr>
            <w:tcW w:w="1727" w:type="dxa"/>
            <w:tcBorders>
              <w:left w:val="single" w:sz="1" w:space="0" w:color="000000"/>
              <w:bottom w:val="single" w:sz="1" w:space="0" w:color="000000"/>
            </w:tcBorders>
            <w:shd w:val="clear" w:color="auto" w:fill="FFFFFF"/>
            <w:vAlign w:val="bottom"/>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
        </w:tc>
        <w:tc>
          <w:tcPr>
            <w:tcW w:w="1360" w:type="dxa"/>
            <w:tcBorders>
              <w:left w:val="single" w:sz="1" w:space="0" w:color="000000"/>
              <w:bottom w:val="single" w:sz="1" w:space="0" w:color="000000"/>
            </w:tcBorders>
            <w:shd w:val="clear" w:color="auto" w:fill="FFFFFF"/>
            <w:vAlign w:val="bottom"/>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
        </w:tc>
        <w:tc>
          <w:tcPr>
            <w:tcW w:w="1012" w:type="dxa"/>
            <w:tcBorders>
              <w:left w:val="single" w:sz="1" w:space="0" w:color="000000"/>
              <w:bottom w:val="single" w:sz="1" w:space="0" w:color="000000"/>
            </w:tcBorders>
            <w:shd w:val="clear" w:color="auto" w:fill="FFFFFF"/>
            <w:vAlign w:val="bottom"/>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
        </w:tc>
        <w:tc>
          <w:tcPr>
            <w:tcW w:w="750" w:type="dxa"/>
            <w:tcBorders>
              <w:left w:val="single" w:sz="1" w:space="0" w:color="000000"/>
              <w:bottom w:val="single" w:sz="1" w:space="0" w:color="000000"/>
            </w:tcBorders>
            <w:shd w:val="clear" w:color="auto" w:fill="FFFFFF"/>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
        </w:tc>
        <w:tc>
          <w:tcPr>
            <w:tcW w:w="1342" w:type="dxa"/>
            <w:tcBorders>
              <w:left w:val="single" w:sz="1" w:space="0" w:color="000000"/>
              <w:bottom w:val="single" w:sz="1" w:space="0" w:color="000000"/>
            </w:tcBorders>
            <w:shd w:val="clear" w:color="auto" w:fill="FFFFFF"/>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
        </w:tc>
        <w:tc>
          <w:tcPr>
            <w:tcW w:w="3229" w:type="dxa"/>
            <w:tcBorders>
              <w:left w:val="single" w:sz="1" w:space="0" w:color="000000"/>
              <w:bottom w:val="single" w:sz="1" w:space="0" w:color="000000"/>
              <w:right w:val="single" w:sz="1" w:space="0" w:color="000000"/>
            </w:tcBorders>
            <w:shd w:val="clear" w:color="auto" w:fill="FFFFFF"/>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
        </w:tc>
      </w:tr>
      <w:tr w:rsidR="00676548" w:rsidRPr="00676548" w:rsidTr="00676548">
        <w:trPr>
          <w:trHeight w:val="330"/>
        </w:trPr>
        <w:tc>
          <w:tcPr>
            <w:tcW w:w="540" w:type="dxa"/>
            <w:tcBorders>
              <w:left w:val="single" w:sz="1" w:space="0" w:color="000000"/>
              <w:bottom w:val="single" w:sz="1" w:space="0" w:color="000000"/>
            </w:tcBorders>
            <w:shd w:val="clear" w:color="auto" w:fill="FFFFFF"/>
            <w:vAlign w:val="center"/>
          </w:tcPr>
          <w:p w:rsidR="00676548" w:rsidRPr="00676548" w:rsidRDefault="00676548" w:rsidP="00676548">
            <w:pPr>
              <w:autoSpaceDE w:val="0"/>
              <w:snapToGrid w:val="0"/>
              <w:spacing w:before="100" w:after="119" w:line="100" w:lineRule="atLeast"/>
              <w:jc w:val="center"/>
              <w:rPr>
                <w:rFonts w:asciiTheme="minorHAnsi" w:hAnsiTheme="minorHAnsi"/>
                <w:color w:val="000000"/>
                <w:sz w:val="20"/>
                <w:szCs w:val="20"/>
                <w:lang w:val="en-US"/>
              </w:rPr>
            </w:pPr>
            <w:r w:rsidRPr="00676548">
              <w:rPr>
                <w:rFonts w:asciiTheme="minorHAnsi" w:hAnsiTheme="minorHAnsi"/>
                <w:color w:val="000000"/>
                <w:sz w:val="20"/>
                <w:szCs w:val="20"/>
                <w:lang w:val="en-US"/>
              </w:rPr>
              <w:t>5.</w:t>
            </w:r>
          </w:p>
        </w:tc>
        <w:tc>
          <w:tcPr>
            <w:tcW w:w="3139" w:type="dxa"/>
            <w:tcBorders>
              <w:left w:val="single" w:sz="1" w:space="0" w:color="000000"/>
              <w:bottom w:val="single" w:sz="1" w:space="0" w:color="000000"/>
            </w:tcBorders>
            <w:shd w:val="clear" w:color="auto" w:fill="FFFFFF"/>
            <w:vAlign w:val="center"/>
          </w:tcPr>
          <w:p w:rsidR="00676548" w:rsidRPr="00676548" w:rsidRDefault="00676548" w:rsidP="00676548">
            <w:pPr>
              <w:autoSpaceDE w:val="0"/>
              <w:snapToGrid w:val="0"/>
              <w:spacing w:before="100" w:after="119" w:line="100" w:lineRule="atLeast"/>
              <w:rPr>
                <w:rFonts w:asciiTheme="minorHAnsi" w:hAnsiTheme="minorHAnsi"/>
                <w:color w:val="000000"/>
                <w:sz w:val="20"/>
                <w:szCs w:val="20"/>
                <w:lang w:val="en-US"/>
              </w:rPr>
            </w:pPr>
            <w:proofErr w:type="spellStart"/>
            <w:r w:rsidRPr="00676548">
              <w:rPr>
                <w:rFonts w:asciiTheme="minorHAnsi" w:hAnsiTheme="minorHAnsi"/>
                <w:color w:val="000000"/>
                <w:sz w:val="20"/>
                <w:szCs w:val="20"/>
                <w:lang w:val="en-US"/>
              </w:rPr>
              <w:t>Papier</w:t>
            </w:r>
            <w:proofErr w:type="spellEnd"/>
            <w:r w:rsidRPr="00676548">
              <w:rPr>
                <w:rFonts w:asciiTheme="minorHAnsi" w:hAnsiTheme="minorHAnsi"/>
                <w:color w:val="000000"/>
                <w:sz w:val="20"/>
                <w:szCs w:val="20"/>
                <w:lang w:val="en-US"/>
              </w:rPr>
              <w:t xml:space="preserve"> do EKG </w:t>
            </w:r>
            <w:proofErr w:type="spellStart"/>
            <w:r w:rsidRPr="00676548">
              <w:rPr>
                <w:rFonts w:asciiTheme="minorHAnsi" w:hAnsiTheme="minorHAnsi"/>
                <w:color w:val="000000"/>
                <w:sz w:val="20"/>
                <w:szCs w:val="20"/>
                <w:lang w:val="en-US"/>
              </w:rPr>
              <w:t>kompatybilny</w:t>
            </w:r>
            <w:proofErr w:type="spellEnd"/>
            <w:r w:rsidRPr="00676548">
              <w:rPr>
                <w:rFonts w:asciiTheme="minorHAnsi" w:hAnsiTheme="minorHAnsi"/>
                <w:color w:val="000000"/>
                <w:sz w:val="20"/>
                <w:szCs w:val="20"/>
                <w:lang w:val="en-US"/>
              </w:rPr>
              <w:t xml:space="preserve"> z </w:t>
            </w:r>
            <w:proofErr w:type="spellStart"/>
            <w:r w:rsidRPr="00676548">
              <w:rPr>
                <w:rFonts w:asciiTheme="minorHAnsi" w:hAnsiTheme="minorHAnsi"/>
                <w:color w:val="000000"/>
                <w:sz w:val="20"/>
                <w:szCs w:val="20"/>
                <w:lang w:val="en-US"/>
              </w:rPr>
              <w:t>aparatem</w:t>
            </w:r>
            <w:proofErr w:type="spellEnd"/>
            <w:r w:rsidRPr="00676548">
              <w:rPr>
                <w:rFonts w:asciiTheme="minorHAnsi" w:hAnsiTheme="minorHAnsi"/>
                <w:color w:val="000000"/>
                <w:sz w:val="20"/>
                <w:szCs w:val="20"/>
                <w:lang w:val="en-US"/>
              </w:rPr>
              <w:t xml:space="preserve"> BLT 08 MT PLUS – </w:t>
            </w:r>
            <w:proofErr w:type="spellStart"/>
            <w:r w:rsidRPr="00676548">
              <w:rPr>
                <w:rFonts w:asciiTheme="minorHAnsi" w:hAnsiTheme="minorHAnsi"/>
                <w:color w:val="000000"/>
                <w:sz w:val="20"/>
                <w:szCs w:val="20"/>
                <w:lang w:val="en-US"/>
              </w:rPr>
              <w:t>szer</w:t>
            </w:r>
            <w:proofErr w:type="spellEnd"/>
            <w:r w:rsidRPr="00676548">
              <w:rPr>
                <w:rFonts w:asciiTheme="minorHAnsi" w:hAnsiTheme="minorHAnsi"/>
                <w:color w:val="000000"/>
                <w:sz w:val="20"/>
                <w:szCs w:val="20"/>
                <w:lang w:val="en-US"/>
              </w:rPr>
              <w:t xml:space="preserve">. 11 cm. </w:t>
            </w:r>
          </w:p>
        </w:tc>
        <w:tc>
          <w:tcPr>
            <w:tcW w:w="925" w:type="dxa"/>
            <w:tcBorders>
              <w:left w:val="single" w:sz="1" w:space="0" w:color="000000"/>
              <w:bottom w:val="single" w:sz="1" w:space="0" w:color="000000"/>
            </w:tcBorders>
            <w:shd w:val="clear" w:color="auto" w:fill="FFFFFF"/>
            <w:vAlign w:val="center"/>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roofErr w:type="spellStart"/>
            <w:r w:rsidRPr="00676548">
              <w:rPr>
                <w:rFonts w:asciiTheme="minorHAnsi" w:eastAsia="Calibri" w:hAnsiTheme="minorHAnsi" w:cs="Calibri"/>
                <w:sz w:val="20"/>
                <w:szCs w:val="20"/>
                <w:lang w:val="en-US"/>
              </w:rPr>
              <w:t>sztuk</w:t>
            </w:r>
            <w:proofErr w:type="spellEnd"/>
          </w:p>
        </w:tc>
        <w:tc>
          <w:tcPr>
            <w:tcW w:w="558" w:type="dxa"/>
            <w:tcBorders>
              <w:left w:val="single" w:sz="1" w:space="0" w:color="000000"/>
              <w:bottom w:val="single" w:sz="1" w:space="0" w:color="000000"/>
            </w:tcBorders>
            <w:shd w:val="clear" w:color="auto" w:fill="FFFFFF"/>
            <w:vAlign w:val="center"/>
          </w:tcPr>
          <w:p w:rsidR="00676548" w:rsidRPr="00676548" w:rsidRDefault="00676548" w:rsidP="00676548">
            <w:pPr>
              <w:autoSpaceDE w:val="0"/>
              <w:snapToGrid w:val="0"/>
              <w:spacing w:before="100" w:after="119" w:line="100" w:lineRule="atLeast"/>
              <w:jc w:val="center"/>
              <w:rPr>
                <w:rFonts w:asciiTheme="minorHAnsi" w:hAnsiTheme="minorHAnsi"/>
                <w:color w:val="000000"/>
                <w:sz w:val="20"/>
                <w:szCs w:val="20"/>
                <w:lang w:val="en-US"/>
              </w:rPr>
            </w:pPr>
            <w:r w:rsidRPr="00676548">
              <w:rPr>
                <w:rFonts w:asciiTheme="minorHAnsi" w:hAnsiTheme="minorHAnsi"/>
                <w:color w:val="000000"/>
                <w:sz w:val="20"/>
                <w:szCs w:val="20"/>
                <w:lang w:val="en-US"/>
              </w:rPr>
              <w:t>66</w:t>
            </w:r>
          </w:p>
        </w:tc>
        <w:tc>
          <w:tcPr>
            <w:tcW w:w="1727" w:type="dxa"/>
            <w:tcBorders>
              <w:left w:val="single" w:sz="1" w:space="0" w:color="000000"/>
              <w:bottom w:val="single" w:sz="1" w:space="0" w:color="000000"/>
            </w:tcBorders>
            <w:shd w:val="clear" w:color="auto" w:fill="FFFFFF"/>
            <w:vAlign w:val="bottom"/>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
        </w:tc>
        <w:tc>
          <w:tcPr>
            <w:tcW w:w="1360" w:type="dxa"/>
            <w:tcBorders>
              <w:left w:val="single" w:sz="1" w:space="0" w:color="000000"/>
              <w:bottom w:val="single" w:sz="1" w:space="0" w:color="000000"/>
            </w:tcBorders>
            <w:shd w:val="clear" w:color="auto" w:fill="FFFFFF"/>
            <w:vAlign w:val="bottom"/>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
        </w:tc>
        <w:tc>
          <w:tcPr>
            <w:tcW w:w="1012" w:type="dxa"/>
            <w:tcBorders>
              <w:left w:val="single" w:sz="1" w:space="0" w:color="000000"/>
              <w:bottom w:val="single" w:sz="1" w:space="0" w:color="000000"/>
            </w:tcBorders>
            <w:shd w:val="clear" w:color="auto" w:fill="FFFFFF"/>
            <w:vAlign w:val="bottom"/>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
        </w:tc>
        <w:tc>
          <w:tcPr>
            <w:tcW w:w="750" w:type="dxa"/>
            <w:tcBorders>
              <w:left w:val="single" w:sz="1" w:space="0" w:color="000000"/>
              <w:bottom w:val="single" w:sz="1" w:space="0" w:color="000000"/>
            </w:tcBorders>
            <w:shd w:val="clear" w:color="auto" w:fill="FFFFFF"/>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
        </w:tc>
        <w:tc>
          <w:tcPr>
            <w:tcW w:w="1342" w:type="dxa"/>
            <w:tcBorders>
              <w:left w:val="single" w:sz="1" w:space="0" w:color="000000"/>
              <w:bottom w:val="single" w:sz="1" w:space="0" w:color="000000"/>
            </w:tcBorders>
            <w:shd w:val="clear" w:color="auto" w:fill="FFFFFF"/>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
        </w:tc>
        <w:tc>
          <w:tcPr>
            <w:tcW w:w="3229" w:type="dxa"/>
            <w:tcBorders>
              <w:left w:val="single" w:sz="1" w:space="0" w:color="000000"/>
              <w:bottom w:val="single" w:sz="1" w:space="0" w:color="000000"/>
              <w:right w:val="single" w:sz="1" w:space="0" w:color="000000"/>
            </w:tcBorders>
            <w:shd w:val="clear" w:color="auto" w:fill="FFFFFF"/>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
        </w:tc>
      </w:tr>
      <w:tr w:rsidR="00676548" w:rsidRPr="00676548" w:rsidTr="00676548">
        <w:trPr>
          <w:trHeight w:val="330"/>
        </w:trPr>
        <w:tc>
          <w:tcPr>
            <w:tcW w:w="540" w:type="dxa"/>
            <w:tcBorders>
              <w:left w:val="single" w:sz="1" w:space="0" w:color="000000"/>
              <w:bottom w:val="single" w:sz="1" w:space="0" w:color="000000"/>
            </w:tcBorders>
            <w:shd w:val="clear" w:color="auto" w:fill="FFFFFF"/>
            <w:vAlign w:val="center"/>
          </w:tcPr>
          <w:p w:rsidR="00676548" w:rsidRPr="00676548" w:rsidRDefault="00676548" w:rsidP="00676548">
            <w:pPr>
              <w:autoSpaceDE w:val="0"/>
              <w:snapToGrid w:val="0"/>
              <w:spacing w:before="100" w:after="119" w:line="100" w:lineRule="atLeast"/>
              <w:jc w:val="center"/>
              <w:rPr>
                <w:rFonts w:asciiTheme="minorHAnsi" w:hAnsiTheme="minorHAnsi"/>
                <w:color w:val="000000"/>
                <w:sz w:val="20"/>
                <w:szCs w:val="20"/>
                <w:lang w:val="en-US"/>
              </w:rPr>
            </w:pPr>
            <w:r w:rsidRPr="00676548">
              <w:rPr>
                <w:rFonts w:asciiTheme="minorHAnsi" w:hAnsiTheme="minorHAnsi"/>
                <w:color w:val="000000"/>
                <w:sz w:val="20"/>
                <w:szCs w:val="20"/>
                <w:lang w:val="en-US"/>
              </w:rPr>
              <w:t>6.</w:t>
            </w:r>
          </w:p>
        </w:tc>
        <w:tc>
          <w:tcPr>
            <w:tcW w:w="3139" w:type="dxa"/>
            <w:tcBorders>
              <w:left w:val="single" w:sz="1" w:space="0" w:color="000000"/>
              <w:bottom w:val="single" w:sz="1" w:space="0" w:color="000000"/>
            </w:tcBorders>
            <w:shd w:val="clear" w:color="auto" w:fill="FFFFFF"/>
            <w:vAlign w:val="center"/>
          </w:tcPr>
          <w:p w:rsidR="00676548" w:rsidRPr="00676548" w:rsidRDefault="00676548" w:rsidP="00676548">
            <w:pPr>
              <w:autoSpaceDE w:val="0"/>
              <w:snapToGrid w:val="0"/>
              <w:spacing w:before="100" w:after="119" w:line="100" w:lineRule="atLeast"/>
              <w:rPr>
                <w:rFonts w:asciiTheme="minorHAnsi" w:hAnsiTheme="minorHAnsi"/>
                <w:color w:val="000000"/>
                <w:sz w:val="20"/>
                <w:szCs w:val="20"/>
                <w:lang w:val="en-US"/>
              </w:rPr>
            </w:pPr>
            <w:proofErr w:type="spellStart"/>
            <w:r w:rsidRPr="00676548">
              <w:rPr>
                <w:rFonts w:asciiTheme="minorHAnsi" w:hAnsiTheme="minorHAnsi"/>
                <w:color w:val="000000"/>
                <w:sz w:val="20"/>
                <w:szCs w:val="20"/>
                <w:lang w:val="en-US"/>
              </w:rPr>
              <w:t>Papier</w:t>
            </w:r>
            <w:proofErr w:type="spellEnd"/>
            <w:r w:rsidRPr="00676548">
              <w:rPr>
                <w:rFonts w:asciiTheme="minorHAnsi" w:hAnsiTheme="minorHAnsi"/>
                <w:color w:val="000000"/>
                <w:sz w:val="20"/>
                <w:szCs w:val="20"/>
                <w:lang w:val="en-US"/>
              </w:rPr>
              <w:t xml:space="preserve"> do </w:t>
            </w:r>
            <w:proofErr w:type="spellStart"/>
            <w:r w:rsidRPr="00676548">
              <w:rPr>
                <w:rFonts w:asciiTheme="minorHAnsi" w:hAnsiTheme="minorHAnsi"/>
                <w:color w:val="000000"/>
                <w:sz w:val="20"/>
                <w:szCs w:val="20"/>
                <w:lang w:val="en-US"/>
              </w:rPr>
              <w:t>aparatu</w:t>
            </w:r>
            <w:proofErr w:type="spellEnd"/>
            <w:r w:rsidRPr="00676548">
              <w:rPr>
                <w:rFonts w:asciiTheme="minorHAnsi" w:hAnsiTheme="minorHAnsi"/>
                <w:color w:val="000000"/>
                <w:sz w:val="20"/>
                <w:szCs w:val="20"/>
                <w:lang w:val="en-US"/>
              </w:rPr>
              <w:t xml:space="preserve"> RTG SONY </w:t>
            </w:r>
            <w:proofErr w:type="spellStart"/>
            <w:r w:rsidRPr="00676548">
              <w:rPr>
                <w:rFonts w:asciiTheme="minorHAnsi" w:hAnsiTheme="minorHAnsi"/>
                <w:color w:val="000000"/>
                <w:sz w:val="20"/>
                <w:szCs w:val="20"/>
                <w:lang w:val="en-US"/>
              </w:rPr>
              <w:t>Ziem</w:t>
            </w:r>
            <w:proofErr w:type="spellEnd"/>
            <w:r w:rsidRPr="00676548">
              <w:rPr>
                <w:rFonts w:asciiTheme="minorHAnsi" w:hAnsiTheme="minorHAnsi"/>
                <w:color w:val="000000"/>
                <w:sz w:val="20"/>
                <w:szCs w:val="20"/>
                <w:lang w:val="en-US"/>
              </w:rPr>
              <w:t xml:space="preserve"> 8000 (RTG) – </w:t>
            </w:r>
            <w:proofErr w:type="spellStart"/>
            <w:r w:rsidRPr="00676548">
              <w:rPr>
                <w:rFonts w:asciiTheme="minorHAnsi" w:hAnsiTheme="minorHAnsi"/>
                <w:color w:val="000000"/>
                <w:sz w:val="20"/>
                <w:szCs w:val="20"/>
                <w:lang w:val="en-US"/>
              </w:rPr>
              <w:t>szer</w:t>
            </w:r>
            <w:proofErr w:type="spellEnd"/>
            <w:r w:rsidRPr="00676548">
              <w:rPr>
                <w:rFonts w:asciiTheme="minorHAnsi" w:hAnsiTheme="minorHAnsi"/>
                <w:color w:val="000000"/>
                <w:sz w:val="20"/>
                <w:szCs w:val="20"/>
                <w:lang w:val="en-US"/>
              </w:rPr>
              <w:t>. 21 cm.</w:t>
            </w:r>
          </w:p>
        </w:tc>
        <w:tc>
          <w:tcPr>
            <w:tcW w:w="925" w:type="dxa"/>
            <w:tcBorders>
              <w:left w:val="single" w:sz="1" w:space="0" w:color="000000"/>
              <w:bottom w:val="single" w:sz="1" w:space="0" w:color="000000"/>
            </w:tcBorders>
            <w:shd w:val="clear" w:color="auto" w:fill="FFFFFF"/>
            <w:vAlign w:val="center"/>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roofErr w:type="spellStart"/>
            <w:r w:rsidRPr="00676548">
              <w:rPr>
                <w:rFonts w:asciiTheme="minorHAnsi" w:eastAsia="Calibri" w:hAnsiTheme="minorHAnsi" w:cs="Calibri"/>
                <w:sz w:val="20"/>
                <w:szCs w:val="20"/>
                <w:lang w:val="en-US"/>
              </w:rPr>
              <w:t>sztuk</w:t>
            </w:r>
            <w:proofErr w:type="spellEnd"/>
          </w:p>
        </w:tc>
        <w:tc>
          <w:tcPr>
            <w:tcW w:w="558" w:type="dxa"/>
            <w:tcBorders>
              <w:left w:val="single" w:sz="1" w:space="0" w:color="000000"/>
              <w:bottom w:val="single" w:sz="1" w:space="0" w:color="000000"/>
            </w:tcBorders>
            <w:shd w:val="clear" w:color="auto" w:fill="FFFFFF"/>
            <w:vAlign w:val="center"/>
          </w:tcPr>
          <w:p w:rsidR="00676548" w:rsidRPr="00676548" w:rsidRDefault="00676548" w:rsidP="00676548">
            <w:pPr>
              <w:autoSpaceDE w:val="0"/>
              <w:snapToGrid w:val="0"/>
              <w:spacing w:before="100" w:after="119" w:line="100" w:lineRule="atLeast"/>
              <w:jc w:val="center"/>
              <w:rPr>
                <w:rFonts w:asciiTheme="minorHAnsi" w:hAnsiTheme="minorHAnsi"/>
                <w:color w:val="000000"/>
                <w:sz w:val="20"/>
                <w:szCs w:val="20"/>
                <w:lang w:val="en-US"/>
              </w:rPr>
            </w:pPr>
            <w:r w:rsidRPr="00676548">
              <w:rPr>
                <w:rFonts w:asciiTheme="minorHAnsi" w:hAnsiTheme="minorHAnsi"/>
                <w:color w:val="000000"/>
                <w:sz w:val="20"/>
                <w:szCs w:val="20"/>
                <w:lang w:val="en-US"/>
              </w:rPr>
              <w:t>5</w:t>
            </w:r>
          </w:p>
        </w:tc>
        <w:tc>
          <w:tcPr>
            <w:tcW w:w="1727" w:type="dxa"/>
            <w:tcBorders>
              <w:left w:val="single" w:sz="1" w:space="0" w:color="000000"/>
              <w:bottom w:val="single" w:sz="1" w:space="0" w:color="000000"/>
            </w:tcBorders>
            <w:shd w:val="clear" w:color="auto" w:fill="FFFFFF"/>
            <w:vAlign w:val="bottom"/>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
        </w:tc>
        <w:tc>
          <w:tcPr>
            <w:tcW w:w="1360" w:type="dxa"/>
            <w:tcBorders>
              <w:left w:val="single" w:sz="1" w:space="0" w:color="000000"/>
              <w:bottom w:val="single" w:sz="1" w:space="0" w:color="000000"/>
            </w:tcBorders>
            <w:shd w:val="clear" w:color="auto" w:fill="FFFFFF"/>
            <w:vAlign w:val="bottom"/>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
        </w:tc>
        <w:tc>
          <w:tcPr>
            <w:tcW w:w="1012" w:type="dxa"/>
            <w:tcBorders>
              <w:left w:val="single" w:sz="1" w:space="0" w:color="000000"/>
              <w:bottom w:val="single" w:sz="1" w:space="0" w:color="000000"/>
            </w:tcBorders>
            <w:shd w:val="clear" w:color="auto" w:fill="FFFFFF"/>
            <w:vAlign w:val="bottom"/>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
        </w:tc>
        <w:tc>
          <w:tcPr>
            <w:tcW w:w="750" w:type="dxa"/>
            <w:tcBorders>
              <w:left w:val="single" w:sz="1" w:space="0" w:color="000000"/>
              <w:bottom w:val="single" w:sz="1" w:space="0" w:color="000000"/>
            </w:tcBorders>
            <w:shd w:val="clear" w:color="auto" w:fill="FFFFFF"/>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
        </w:tc>
        <w:tc>
          <w:tcPr>
            <w:tcW w:w="1342" w:type="dxa"/>
            <w:tcBorders>
              <w:left w:val="single" w:sz="1" w:space="0" w:color="000000"/>
              <w:bottom w:val="single" w:sz="1" w:space="0" w:color="000000"/>
            </w:tcBorders>
            <w:shd w:val="clear" w:color="auto" w:fill="FFFFFF"/>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
        </w:tc>
        <w:tc>
          <w:tcPr>
            <w:tcW w:w="3229" w:type="dxa"/>
            <w:tcBorders>
              <w:left w:val="single" w:sz="1" w:space="0" w:color="000000"/>
              <w:bottom w:val="single" w:sz="1" w:space="0" w:color="000000"/>
              <w:right w:val="single" w:sz="1" w:space="0" w:color="000000"/>
            </w:tcBorders>
            <w:shd w:val="clear" w:color="auto" w:fill="FFFFFF"/>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
        </w:tc>
      </w:tr>
      <w:tr w:rsidR="00676548" w:rsidRPr="00676548" w:rsidTr="00676548">
        <w:trPr>
          <w:trHeight w:val="330"/>
        </w:trPr>
        <w:tc>
          <w:tcPr>
            <w:tcW w:w="540" w:type="dxa"/>
            <w:tcBorders>
              <w:left w:val="single" w:sz="1" w:space="0" w:color="000000"/>
              <w:bottom w:val="single" w:sz="1" w:space="0" w:color="000000"/>
            </w:tcBorders>
            <w:shd w:val="clear" w:color="auto" w:fill="FFFFFF"/>
            <w:vAlign w:val="center"/>
          </w:tcPr>
          <w:p w:rsidR="00676548" w:rsidRPr="00676548" w:rsidRDefault="00676548" w:rsidP="00676548">
            <w:pPr>
              <w:autoSpaceDE w:val="0"/>
              <w:snapToGrid w:val="0"/>
              <w:spacing w:before="100" w:after="119" w:line="100" w:lineRule="atLeast"/>
              <w:jc w:val="center"/>
              <w:rPr>
                <w:rFonts w:asciiTheme="minorHAnsi" w:hAnsiTheme="minorHAnsi"/>
                <w:color w:val="000000"/>
                <w:sz w:val="20"/>
                <w:szCs w:val="20"/>
                <w:lang w:val="en-US"/>
              </w:rPr>
            </w:pPr>
            <w:r w:rsidRPr="00676548">
              <w:rPr>
                <w:rFonts w:asciiTheme="minorHAnsi" w:hAnsiTheme="minorHAnsi"/>
                <w:color w:val="000000"/>
                <w:sz w:val="20"/>
                <w:szCs w:val="20"/>
                <w:lang w:val="en-US"/>
              </w:rPr>
              <w:t>7.</w:t>
            </w:r>
          </w:p>
        </w:tc>
        <w:tc>
          <w:tcPr>
            <w:tcW w:w="3139" w:type="dxa"/>
            <w:tcBorders>
              <w:left w:val="single" w:sz="1" w:space="0" w:color="000000"/>
              <w:bottom w:val="single" w:sz="1" w:space="0" w:color="000000"/>
            </w:tcBorders>
            <w:shd w:val="clear" w:color="auto" w:fill="FFFFFF"/>
            <w:vAlign w:val="center"/>
          </w:tcPr>
          <w:p w:rsidR="00676548" w:rsidRPr="00676548" w:rsidRDefault="00676548" w:rsidP="00676548">
            <w:pPr>
              <w:autoSpaceDE w:val="0"/>
              <w:snapToGrid w:val="0"/>
              <w:spacing w:before="100" w:after="119" w:line="100" w:lineRule="atLeast"/>
              <w:rPr>
                <w:rFonts w:asciiTheme="minorHAnsi" w:hAnsiTheme="minorHAnsi"/>
                <w:color w:val="000000"/>
                <w:sz w:val="20"/>
                <w:szCs w:val="20"/>
                <w:lang w:val="en-US"/>
              </w:rPr>
            </w:pPr>
            <w:proofErr w:type="spellStart"/>
            <w:r w:rsidRPr="00676548">
              <w:rPr>
                <w:rFonts w:asciiTheme="minorHAnsi" w:hAnsiTheme="minorHAnsi"/>
                <w:color w:val="000000"/>
                <w:sz w:val="20"/>
                <w:szCs w:val="20"/>
                <w:lang w:val="en-US"/>
              </w:rPr>
              <w:t>Szyna</w:t>
            </w:r>
            <w:proofErr w:type="spellEnd"/>
            <w:r w:rsidRPr="00676548">
              <w:rPr>
                <w:rFonts w:asciiTheme="minorHAnsi" w:hAnsiTheme="minorHAnsi"/>
                <w:color w:val="000000"/>
                <w:sz w:val="20"/>
                <w:szCs w:val="20"/>
                <w:lang w:val="en-US"/>
              </w:rPr>
              <w:t xml:space="preserve"> </w:t>
            </w:r>
            <w:proofErr w:type="spellStart"/>
            <w:r w:rsidRPr="00676548">
              <w:rPr>
                <w:rFonts w:asciiTheme="minorHAnsi" w:hAnsiTheme="minorHAnsi"/>
                <w:color w:val="000000"/>
                <w:sz w:val="20"/>
                <w:szCs w:val="20"/>
                <w:lang w:val="en-US"/>
              </w:rPr>
              <w:t>aluminiowa</w:t>
            </w:r>
            <w:proofErr w:type="spellEnd"/>
            <w:r w:rsidRPr="00676548">
              <w:rPr>
                <w:rFonts w:asciiTheme="minorHAnsi" w:hAnsiTheme="minorHAnsi"/>
                <w:color w:val="000000"/>
                <w:sz w:val="20"/>
                <w:szCs w:val="20"/>
                <w:lang w:val="en-US"/>
              </w:rPr>
              <w:t xml:space="preserve"> 400-20 </w:t>
            </w:r>
          </w:p>
        </w:tc>
        <w:tc>
          <w:tcPr>
            <w:tcW w:w="925" w:type="dxa"/>
            <w:tcBorders>
              <w:left w:val="single" w:sz="1" w:space="0" w:color="000000"/>
              <w:bottom w:val="single" w:sz="1" w:space="0" w:color="000000"/>
            </w:tcBorders>
            <w:shd w:val="clear" w:color="auto" w:fill="FFFFFF"/>
            <w:vAlign w:val="center"/>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roofErr w:type="spellStart"/>
            <w:r w:rsidRPr="00676548">
              <w:rPr>
                <w:rFonts w:asciiTheme="minorHAnsi" w:eastAsia="Calibri" w:hAnsiTheme="minorHAnsi" w:cs="Calibri"/>
                <w:sz w:val="20"/>
                <w:szCs w:val="20"/>
                <w:lang w:val="en-US"/>
              </w:rPr>
              <w:t>sztuk</w:t>
            </w:r>
            <w:proofErr w:type="spellEnd"/>
          </w:p>
        </w:tc>
        <w:tc>
          <w:tcPr>
            <w:tcW w:w="558" w:type="dxa"/>
            <w:tcBorders>
              <w:left w:val="single" w:sz="1" w:space="0" w:color="000000"/>
              <w:bottom w:val="single" w:sz="1" w:space="0" w:color="000000"/>
            </w:tcBorders>
            <w:shd w:val="clear" w:color="auto" w:fill="FFFFFF"/>
            <w:vAlign w:val="center"/>
          </w:tcPr>
          <w:p w:rsidR="00676548" w:rsidRPr="00676548" w:rsidRDefault="00676548" w:rsidP="00676548">
            <w:pPr>
              <w:autoSpaceDE w:val="0"/>
              <w:snapToGrid w:val="0"/>
              <w:spacing w:before="100" w:after="119" w:line="100" w:lineRule="atLeast"/>
              <w:jc w:val="center"/>
              <w:rPr>
                <w:rFonts w:asciiTheme="minorHAnsi" w:hAnsiTheme="minorHAnsi"/>
                <w:color w:val="000000"/>
                <w:sz w:val="20"/>
                <w:szCs w:val="20"/>
                <w:lang w:val="en-US"/>
              </w:rPr>
            </w:pPr>
            <w:r w:rsidRPr="00676548">
              <w:rPr>
                <w:rFonts w:asciiTheme="minorHAnsi" w:hAnsiTheme="minorHAnsi"/>
                <w:color w:val="000000"/>
                <w:sz w:val="20"/>
                <w:szCs w:val="20"/>
                <w:lang w:val="en-US"/>
              </w:rPr>
              <w:t>600</w:t>
            </w:r>
          </w:p>
        </w:tc>
        <w:tc>
          <w:tcPr>
            <w:tcW w:w="1727" w:type="dxa"/>
            <w:tcBorders>
              <w:left w:val="single" w:sz="1" w:space="0" w:color="000000"/>
              <w:bottom w:val="single" w:sz="1" w:space="0" w:color="000000"/>
            </w:tcBorders>
            <w:shd w:val="clear" w:color="auto" w:fill="FFFFFF"/>
            <w:vAlign w:val="bottom"/>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
        </w:tc>
        <w:tc>
          <w:tcPr>
            <w:tcW w:w="1360" w:type="dxa"/>
            <w:tcBorders>
              <w:left w:val="single" w:sz="1" w:space="0" w:color="000000"/>
              <w:bottom w:val="single" w:sz="1" w:space="0" w:color="000000"/>
            </w:tcBorders>
            <w:shd w:val="clear" w:color="auto" w:fill="FFFFFF"/>
            <w:vAlign w:val="bottom"/>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
        </w:tc>
        <w:tc>
          <w:tcPr>
            <w:tcW w:w="1012" w:type="dxa"/>
            <w:tcBorders>
              <w:left w:val="single" w:sz="1" w:space="0" w:color="000000"/>
              <w:bottom w:val="single" w:sz="1" w:space="0" w:color="000000"/>
            </w:tcBorders>
            <w:shd w:val="clear" w:color="auto" w:fill="FFFFFF"/>
            <w:vAlign w:val="bottom"/>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
        </w:tc>
        <w:tc>
          <w:tcPr>
            <w:tcW w:w="750" w:type="dxa"/>
            <w:tcBorders>
              <w:left w:val="single" w:sz="1" w:space="0" w:color="000000"/>
              <w:bottom w:val="single" w:sz="1" w:space="0" w:color="000000"/>
            </w:tcBorders>
            <w:shd w:val="clear" w:color="auto" w:fill="FFFFFF"/>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
        </w:tc>
        <w:tc>
          <w:tcPr>
            <w:tcW w:w="1342" w:type="dxa"/>
            <w:tcBorders>
              <w:left w:val="single" w:sz="1" w:space="0" w:color="000000"/>
              <w:bottom w:val="single" w:sz="1" w:space="0" w:color="000000"/>
            </w:tcBorders>
            <w:shd w:val="clear" w:color="auto" w:fill="FFFFFF"/>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
        </w:tc>
        <w:tc>
          <w:tcPr>
            <w:tcW w:w="3229" w:type="dxa"/>
            <w:tcBorders>
              <w:left w:val="single" w:sz="1" w:space="0" w:color="000000"/>
              <w:bottom w:val="single" w:sz="1" w:space="0" w:color="000000"/>
              <w:right w:val="single" w:sz="1" w:space="0" w:color="000000"/>
            </w:tcBorders>
            <w:shd w:val="clear" w:color="auto" w:fill="FFFFFF"/>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
        </w:tc>
      </w:tr>
      <w:tr w:rsidR="00676548" w:rsidRPr="00676548" w:rsidTr="00676548">
        <w:trPr>
          <w:trHeight w:val="330"/>
        </w:trPr>
        <w:tc>
          <w:tcPr>
            <w:tcW w:w="540" w:type="dxa"/>
            <w:tcBorders>
              <w:left w:val="single" w:sz="1" w:space="0" w:color="000000"/>
              <w:bottom w:val="single" w:sz="1" w:space="0" w:color="000000"/>
            </w:tcBorders>
            <w:shd w:val="clear" w:color="auto" w:fill="FFFFFF"/>
            <w:vAlign w:val="center"/>
          </w:tcPr>
          <w:p w:rsidR="00676548" w:rsidRPr="00676548" w:rsidRDefault="00676548" w:rsidP="00676548">
            <w:pPr>
              <w:autoSpaceDE w:val="0"/>
              <w:snapToGrid w:val="0"/>
              <w:spacing w:before="100" w:after="119" w:line="100" w:lineRule="atLeast"/>
              <w:jc w:val="center"/>
              <w:rPr>
                <w:rFonts w:asciiTheme="minorHAnsi" w:hAnsiTheme="minorHAnsi"/>
                <w:color w:val="000000"/>
                <w:sz w:val="20"/>
                <w:szCs w:val="20"/>
                <w:lang w:val="en-US"/>
              </w:rPr>
            </w:pPr>
            <w:r w:rsidRPr="00676548">
              <w:rPr>
                <w:rFonts w:asciiTheme="minorHAnsi" w:hAnsiTheme="minorHAnsi"/>
                <w:color w:val="000000"/>
                <w:sz w:val="20"/>
                <w:szCs w:val="20"/>
                <w:lang w:val="en-US"/>
              </w:rPr>
              <w:t>8.</w:t>
            </w:r>
          </w:p>
        </w:tc>
        <w:tc>
          <w:tcPr>
            <w:tcW w:w="3139" w:type="dxa"/>
            <w:tcBorders>
              <w:left w:val="single" w:sz="1" w:space="0" w:color="000000"/>
              <w:bottom w:val="single" w:sz="1" w:space="0" w:color="000000"/>
            </w:tcBorders>
            <w:shd w:val="clear" w:color="auto" w:fill="FFFFFF"/>
            <w:vAlign w:val="center"/>
          </w:tcPr>
          <w:p w:rsidR="00676548" w:rsidRPr="00676548" w:rsidRDefault="00676548" w:rsidP="00676548">
            <w:pPr>
              <w:autoSpaceDE w:val="0"/>
              <w:snapToGrid w:val="0"/>
              <w:spacing w:before="100" w:after="119" w:line="100" w:lineRule="atLeast"/>
              <w:rPr>
                <w:rFonts w:asciiTheme="minorHAnsi" w:hAnsiTheme="minorHAnsi"/>
                <w:color w:val="000000"/>
                <w:sz w:val="20"/>
                <w:szCs w:val="20"/>
                <w:lang w:val="en-US"/>
              </w:rPr>
            </w:pPr>
            <w:proofErr w:type="spellStart"/>
            <w:r w:rsidRPr="00676548">
              <w:rPr>
                <w:rFonts w:asciiTheme="minorHAnsi" w:hAnsiTheme="minorHAnsi"/>
                <w:color w:val="000000"/>
                <w:sz w:val="20"/>
                <w:szCs w:val="20"/>
                <w:lang w:val="en-US"/>
              </w:rPr>
              <w:t>Papier</w:t>
            </w:r>
            <w:proofErr w:type="spellEnd"/>
            <w:r w:rsidRPr="00676548">
              <w:rPr>
                <w:rFonts w:asciiTheme="minorHAnsi" w:hAnsiTheme="minorHAnsi"/>
                <w:color w:val="000000"/>
                <w:sz w:val="20"/>
                <w:szCs w:val="20"/>
                <w:lang w:val="en-US"/>
              </w:rPr>
              <w:t xml:space="preserve"> </w:t>
            </w:r>
            <w:proofErr w:type="spellStart"/>
            <w:r w:rsidRPr="00676548">
              <w:rPr>
                <w:rFonts w:asciiTheme="minorHAnsi" w:hAnsiTheme="minorHAnsi"/>
                <w:color w:val="000000"/>
                <w:sz w:val="20"/>
                <w:szCs w:val="20"/>
                <w:lang w:val="en-US"/>
              </w:rPr>
              <w:t>videoprint</w:t>
            </w:r>
            <w:proofErr w:type="spellEnd"/>
            <w:r w:rsidRPr="00676548">
              <w:rPr>
                <w:rFonts w:asciiTheme="minorHAnsi" w:hAnsiTheme="minorHAnsi"/>
                <w:color w:val="000000"/>
                <w:sz w:val="20"/>
                <w:szCs w:val="20"/>
                <w:lang w:val="en-US"/>
              </w:rPr>
              <w:t xml:space="preserve"> Mitsubishi K95 HG</w:t>
            </w:r>
          </w:p>
        </w:tc>
        <w:tc>
          <w:tcPr>
            <w:tcW w:w="925" w:type="dxa"/>
            <w:tcBorders>
              <w:left w:val="single" w:sz="1" w:space="0" w:color="000000"/>
              <w:bottom w:val="single" w:sz="1" w:space="0" w:color="000000"/>
            </w:tcBorders>
            <w:shd w:val="clear" w:color="auto" w:fill="FFFFFF"/>
            <w:vAlign w:val="center"/>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roofErr w:type="spellStart"/>
            <w:r w:rsidRPr="00676548">
              <w:rPr>
                <w:rFonts w:asciiTheme="minorHAnsi" w:eastAsia="Calibri" w:hAnsiTheme="minorHAnsi" w:cs="Calibri"/>
                <w:sz w:val="20"/>
                <w:szCs w:val="20"/>
                <w:lang w:val="en-US"/>
              </w:rPr>
              <w:t>sztuk</w:t>
            </w:r>
            <w:proofErr w:type="spellEnd"/>
          </w:p>
        </w:tc>
        <w:tc>
          <w:tcPr>
            <w:tcW w:w="558" w:type="dxa"/>
            <w:tcBorders>
              <w:left w:val="single" w:sz="1" w:space="0" w:color="000000"/>
              <w:bottom w:val="single" w:sz="1" w:space="0" w:color="000000"/>
            </w:tcBorders>
            <w:shd w:val="clear" w:color="auto" w:fill="FFFFFF"/>
            <w:vAlign w:val="center"/>
          </w:tcPr>
          <w:p w:rsidR="00676548" w:rsidRPr="00676548" w:rsidRDefault="00676548" w:rsidP="00676548">
            <w:pPr>
              <w:autoSpaceDE w:val="0"/>
              <w:snapToGrid w:val="0"/>
              <w:spacing w:before="100" w:after="119" w:line="100" w:lineRule="atLeast"/>
              <w:jc w:val="center"/>
              <w:rPr>
                <w:rFonts w:asciiTheme="minorHAnsi" w:hAnsiTheme="minorHAnsi"/>
                <w:color w:val="000000"/>
                <w:sz w:val="20"/>
                <w:szCs w:val="20"/>
                <w:lang w:val="en-US"/>
              </w:rPr>
            </w:pPr>
            <w:r w:rsidRPr="00676548">
              <w:rPr>
                <w:rFonts w:asciiTheme="minorHAnsi" w:hAnsiTheme="minorHAnsi"/>
                <w:color w:val="000000"/>
                <w:sz w:val="20"/>
                <w:szCs w:val="20"/>
                <w:lang w:val="en-US"/>
              </w:rPr>
              <w:t>12</w:t>
            </w:r>
          </w:p>
        </w:tc>
        <w:tc>
          <w:tcPr>
            <w:tcW w:w="1727" w:type="dxa"/>
            <w:tcBorders>
              <w:left w:val="single" w:sz="1" w:space="0" w:color="000000"/>
              <w:bottom w:val="single" w:sz="1" w:space="0" w:color="000000"/>
            </w:tcBorders>
            <w:shd w:val="clear" w:color="auto" w:fill="FFFFFF"/>
            <w:vAlign w:val="bottom"/>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
        </w:tc>
        <w:tc>
          <w:tcPr>
            <w:tcW w:w="1360" w:type="dxa"/>
            <w:tcBorders>
              <w:left w:val="single" w:sz="1" w:space="0" w:color="000000"/>
              <w:bottom w:val="single" w:sz="1" w:space="0" w:color="000000"/>
            </w:tcBorders>
            <w:shd w:val="clear" w:color="auto" w:fill="FFFFFF"/>
            <w:vAlign w:val="bottom"/>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
        </w:tc>
        <w:tc>
          <w:tcPr>
            <w:tcW w:w="1012" w:type="dxa"/>
            <w:tcBorders>
              <w:left w:val="single" w:sz="1" w:space="0" w:color="000000"/>
              <w:bottom w:val="single" w:sz="1" w:space="0" w:color="000000"/>
            </w:tcBorders>
            <w:shd w:val="clear" w:color="auto" w:fill="FFFFFF"/>
            <w:vAlign w:val="bottom"/>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
        </w:tc>
        <w:tc>
          <w:tcPr>
            <w:tcW w:w="750" w:type="dxa"/>
            <w:tcBorders>
              <w:left w:val="single" w:sz="1" w:space="0" w:color="000000"/>
              <w:bottom w:val="single" w:sz="1" w:space="0" w:color="000000"/>
            </w:tcBorders>
            <w:shd w:val="clear" w:color="auto" w:fill="FFFFFF"/>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
        </w:tc>
        <w:tc>
          <w:tcPr>
            <w:tcW w:w="1342" w:type="dxa"/>
            <w:tcBorders>
              <w:left w:val="single" w:sz="1" w:space="0" w:color="000000"/>
              <w:bottom w:val="single" w:sz="1" w:space="0" w:color="000000"/>
            </w:tcBorders>
            <w:shd w:val="clear" w:color="auto" w:fill="FFFFFF"/>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
        </w:tc>
        <w:tc>
          <w:tcPr>
            <w:tcW w:w="3229" w:type="dxa"/>
            <w:tcBorders>
              <w:left w:val="single" w:sz="1" w:space="0" w:color="000000"/>
              <w:bottom w:val="single" w:sz="1" w:space="0" w:color="000000"/>
              <w:right w:val="single" w:sz="1" w:space="0" w:color="000000"/>
            </w:tcBorders>
            <w:shd w:val="clear" w:color="auto" w:fill="FFFFFF"/>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
        </w:tc>
      </w:tr>
      <w:tr w:rsidR="00676548" w:rsidRPr="00676548" w:rsidTr="00676548">
        <w:trPr>
          <w:trHeight w:val="508"/>
        </w:trPr>
        <w:tc>
          <w:tcPr>
            <w:tcW w:w="540" w:type="dxa"/>
            <w:tcBorders>
              <w:top w:val="single" w:sz="1" w:space="0" w:color="000000"/>
              <w:left w:val="single" w:sz="1" w:space="0" w:color="000000"/>
              <w:bottom w:val="single" w:sz="1" w:space="0" w:color="000000"/>
            </w:tcBorders>
            <w:shd w:val="clear" w:color="auto" w:fill="FFFFFF"/>
            <w:vAlign w:val="center"/>
          </w:tcPr>
          <w:p w:rsidR="00676548" w:rsidRPr="00676548" w:rsidRDefault="00676548" w:rsidP="00676548">
            <w:pPr>
              <w:autoSpaceDE w:val="0"/>
              <w:snapToGrid w:val="0"/>
              <w:spacing w:before="100" w:after="119" w:line="100" w:lineRule="atLeast"/>
              <w:jc w:val="center"/>
              <w:rPr>
                <w:rFonts w:asciiTheme="minorHAnsi" w:hAnsiTheme="minorHAnsi"/>
                <w:color w:val="000000"/>
                <w:sz w:val="20"/>
                <w:szCs w:val="20"/>
                <w:lang w:val="en-US"/>
              </w:rPr>
            </w:pPr>
            <w:r w:rsidRPr="00676548">
              <w:rPr>
                <w:rFonts w:asciiTheme="minorHAnsi" w:hAnsiTheme="minorHAnsi"/>
                <w:color w:val="000000"/>
                <w:sz w:val="20"/>
                <w:szCs w:val="20"/>
                <w:lang w:val="en-US"/>
              </w:rPr>
              <w:t>9.</w:t>
            </w:r>
          </w:p>
        </w:tc>
        <w:tc>
          <w:tcPr>
            <w:tcW w:w="6349" w:type="dxa"/>
            <w:gridSpan w:val="4"/>
            <w:tcBorders>
              <w:top w:val="single" w:sz="1" w:space="0" w:color="000000"/>
              <w:left w:val="single" w:sz="1" w:space="0" w:color="000000"/>
              <w:bottom w:val="single" w:sz="1" w:space="0" w:color="000000"/>
            </w:tcBorders>
            <w:shd w:val="clear" w:color="auto" w:fill="FFFFFF"/>
            <w:vAlign w:val="center"/>
          </w:tcPr>
          <w:p w:rsidR="00676548" w:rsidRPr="00676548" w:rsidRDefault="00676548" w:rsidP="00676548">
            <w:pPr>
              <w:autoSpaceDE w:val="0"/>
              <w:snapToGrid w:val="0"/>
              <w:spacing w:before="100" w:line="100" w:lineRule="atLeast"/>
              <w:rPr>
                <w:rFonts w:asciiTheme="minorHAnsi" w:eastAsia="Arial" w:hAnsiTheme="minorHAnsi" w:cs="Arial"/>
                <w:b/>
                <w:bCs/>
                <w:color w:val="000000"/>
                <w:sz w:val="20"/>
                <w:szCs w:val="20"/>
                <w:lang w:val="en-US"/>
              </w:rPr>
            </w:pPr>
            <w:proofErr w:type="spellStart"/>
            <w:r w:rsidRPr="00676548">
              <w:rPr>
                <w:rFonts w:asciiTheme="minorHAnsi" w:eastAsia="Arial" w:hAnsiTheme="minorHAnsi" w:cs="Arial"/>
                <w:b/>
                <w:bCs/>
                <w:color w:val="000000"/>
                <w:sz w:val="20"/>
                <w:szCs w:val="20"/>
                <w:lang w:val="en-US"/>
              </w:rPr>
              <w:t>Razem</w:t>
            </w:r>
            <w:proofErr w:type="spellEnd"/>
          </w:p>
        </w:tc>
        <w:tc>
          <w:tcPr>
            <w:tcW w:w="1360" w:type="dxa"/>
            <w:tcBorders>
              <w:top w:val="single" w:sz="1" w:space="0" w:color="000000"/>
              <w:left w:val="single" w:sz="1" w:space="0" w:color="000000"/>
              <w:bottom w:val="single" w:sz="1" w:space="0" w:color="000000"/>
            </w:tcBorders>
            <w:shd w:val="clear" w:color="auto" w:fill="FFFFFF"/>
            <w:vAlign w:val="bottom"/>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
        </w:tc>
        <w:tc>
          <w:tcPr>
            <w:tcW w:w="1012" w:type="dxa"/>
            <w:tcBorders>
              <w:top w:val="single" w:sz="1" w:space="0" w:color="000000"/>
              <w:left w:val="single" w:sz="1" w:space="0" w:color="000000"/>
              <w:bottom w:val="single" w:sz="1" w:space="0" w:color="000000"/>
            </w:tcBorders>
            <w:shd w:val="clear" w:color="auto" w:fill="FFFFFF"/>
            <w:vAlign w:val="bottom"/>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
        </w:tc>
        <w:tc>
          <w:tcPr>
            <w:tcW w:w="750" w:type="dxa"/>
            <w:tcBorders>
              <w:top w:val="single" w:sz="1" w:space="0" w:color="000000"/>
              <w:left w:val="single" w:sz="1" w:space="0" w:color="000000"/>
              <w:bottom w:val="single" w:sz="1" w:space="0" w:color="000000"/>
            </w:tcBorders>
            <w:shd w:val="clear" w:color="auto" w:fill="FFFFFF"/>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
        </w:tc>
        <w:tc>
          <w:tcPr>
            <w:tcW w:w="1342" w:type="dxa"/>
            <w:tcBorders>
              <w:top w:val="single" w:sz="1" w:space="0" w:color="000000"/>
              <w:left w:val="single" w:sz="1" w:space="0" w:color="000000"/>
              <w:bottom w:val="single" w:sz="1" w:space="0" w:color="000000"/>
            </w:tcBorders>
            <w:shd w:val="clear" w:color="auto" w:fill="FFFFFF"/>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
        </w:tc>
        <w:tc>
          <w:tcPr>
            <w:tcW w:w="3229" w:type="dxa"/>
            <w:tcBorders>
              <w:top w:val="single" w:sz="1" w:space="0" w:color="000000"/>
              <w:left w:val="single" w:sz="1" w:space="0" w:color="000000"/>
              <w:bottom w:val="single" w:sz="1" w:space="0" w:color="000000"/>
              <w:right w:val="single" w:sz="1" w:space="0" w:color="000000"/>
            </w:tcBorders>
            <w:shd w:val="clear" w:color="auto" w:fill="FFFFFF"/>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
        </w:tc>
      </w:tr>
    </w:tbl>
    <w:p w:rsidR="00676548" w:rsidRPr="00676548" w:rsidRDefault="00676548" w:rsidP="00676548">
      <w:pPr>
        <w:tabs>
          <w:tab w:val="left" w:pos="2826"/>
        </w:tabs>
        <w:autoSpaceDE w:val="0"/>
        <w:spacing w:before="100" w:line="100" w:lineRule="atLeast"/>
        <w:rPr>
          <w:rFonts w:asciiTheme="minorHAnsi" w:eastAsia="Arial" w:hAnsiTheme="minorHAnsi" w:cs="Arial"/>
          <w:color w:val="000000"/>
          <w:sz w:val="22"/>
          <w:szCs w:val="22"/>
        </w:rPr>
      </w:pPr>
      <w:proofErr w:type="spellStart"/>
      <w:r w:rsidRPr="00676548">
        <w:rPr>
          <w:rFonts w:asciiTheme="minorHAnsi" w:eastAsia="Arial" w:hAnsiTheme="minorHAnsi" w:cs="Arial"/>
          <w:color w:val="000000"/>
          <w:sz w:val="22"/>
          <w:szCs w:val="22"/>
          <w:lang w:val="en-US"/>
        </w:rPr>
        <w:t>Wyliczon</w:t>
      </w:r>
      <w:proofErr w:type="spellEnd"/>
      <w:r w:rsidRPr="00676548">
        <w:rPr>
          <w:rFonts w:asciiTheme="minorHAnsi" w:eastAsia="Arial" w:hAnsiTheme="minorHAnsi" w:cs="Arial"/>
          <w:color w:val="000000"/>
          <w:sz w:val="22"/>
          <w:szCs w:val="22"/>
        </w:rPr>
        <w:t>ą</w:t>
      </w:r>
      <w:r>
        <w:rPr>
          <w:rFonts w:asciiTheme="minorHAnsi" w:eastAsia="Arial" w:hAnsiTheme="minorHAnsi" w:cs="Arial"/>
          <w:color w:val="000000"/>
          <w:sz w:val="22"/>
          <w:szCs w:val="22"/>
        </w:rPr>
        <w:t xml:space="preserve"> wartość zamówienia z wiersza  </w:t>
      </w:r>
      <w:r w:rsidRPr="00676548">
        <w:rPr>
          <w:rFonts w:asciiTheme="minorHAnsi" w:eastAsia="Arial" w:hAnsiTheme="minorHAnsi" w:cs="Arial"/>
          <w:color w:val="000000"/>
          <w:sz w:val="22"/>
          <w:szCs w:val="22"/>
        </w:rPr>
        <w:t>9 należy przenieść do formularza ofertowego</w:t>
      </w:r>
    </w:p>
    <w:p w:rsidR="00361512" w:rsidRPr="0087512D" w:rsidRDefault="00361512" w:rsidP="00361512">
      <w:pPr>
        <w:suppressAutoHyphens w:val="0"/>
        <w:ind w:left="4680"/>
        <w:jc w:val="right"/>
        <w:rPr>
          <w:rFonts w:ascii="Calibri" w:hAnsi="Calibri"/>
          <w:sz w:val="18"/>
          <w:szCs w:val="20"/>
          <w:lang w:eastAsia="pl-PL"/>
        </w:rPr>
      </w:pPr>
      <w:r w:rsidRPr="0087512D">
        <w:rPr>
          <w:rFonts w:ascii="Calibri" w:hAnsi="Calibri"/>
          <w:sz w:val="18"/>
          <w:szCs w:val="20"/>
          <w:lang w:eastAsia="pl-PL"/>
        </w:rPr>
        <w:t>….......................................................................</w:t>
      </w:r>
    </w:p>
    <w:p w:rsidR="00361512" w:rsidRPr="0087512D" w:rsidRDefault="00361512" w:rsidP="00361512">
      <w:pPr>
        <w:suppressAutoHyphens w:val="0"/>
        <w:ind w:left="4680"/>
        <w:jc w:val="right"/>
        <w:rPr>
          <w:rFonts w:ascii="Calibri" w:hAnsi="Calibri"/>
          <w:sz w:val="14"/>
          <w:szCs w:val="16"/>
          <w:lang w:eastAsia="pl-PL"/>
        </w:rPr>
      </w:pPr>
      <w:r w:rsidRPr="0087512D">
        <w:rPr>
          <w:rFonts w:ascii="Calibri" w:hAnsi="Calibri"/>
          <w:sz w:val="14"/>
          <w:szCs w:val="16"/>
          <w:lang w:eastAsia="pl-PL"/>
        </w:rPr>
        <w:t xml:space="preserve">      Podpis(-y) i  pieczęć(-cie) osoby(osób)  uprawnionej(-</w:t>
      </w:r>
      <w:proofErr w:type="spellStart"/>
      <w:r w:rsidRPr="0087512D">
        <w:rPr>
          <w:rFonts w:ascii="Calibri" w:hAnsi="Calibri"/>
          <w:sz w:val="14"/>
          <w:szCs w:val="16"/>
          <w:lang w:eastAsia="pl-PL"/>
        </w:rPr>
        <w:t>ych</w:t>
      </w:r>
      <w:proofErr w:type="spellEnd"/>
      <w:r w:rsidRPr="0087512D">
        <w:rPr>
          <w:rFonts w:ascii="Calibri" w:hAnsi="Calibri"/>
          <w:sz w:val="14"/>
          <w:szCs w:val="16"/>
          <w:lang w:eastAsia="pl-PL"/>
        </w:rPr>
        <w:t xml:space="preserve">)  </w:t>
      </w:r>
    </w:p>
    <w:p w:rsidR="00361512" w:rsidRPr="0087512D" w:rsidRDefault="00361512" w:rsidP="00361512">
      <w:pPr>
        <w:suppressAutoHyphens w:val="0"/>
        <w:ind w:left="4680"/>
        <w:jc w:val="right"/>
        <w:rPr>
          <w:rFonts w:ascii="Calibri" w:hAnsi="Calibri"/>
          <w:sz w:val="14"/>
          <w:szCs w:val="16"/>
          <w:lang w:eastAsia="pl-PL"/>
        </w:rPr>
      </w:pPr>
      <w:r w:rsidRPr="0087512D">
        <w:rPr>
          <w:rFonts w:ascii="Calibri" w:hAnsi="Calibri"/>
          <w:sz w:val="14"/>
          <w:szCs w:val="16"/>
          <w:lang w:eastAsia="pl-PL"/>
        </w:rPr>
        <w:t xml:space="preserve">          do reprezentowania Wykonawcy  lub upoważnionej </w:t>
      </w:r>
    </w:p>
    <w:p w:rsidR="00361512" w:rsidRPr="0087512D" w:rsidRDefault="00361512" w:rsidP="00361512">
      <w:pPr>
        <w:suppressAutoHyphens w:val="0"/>
        <w:ind w:left="4680"/>
        <w:jc w:val="right"/>
        <w:rPr>
          <w:rFonts w:ascii="Calibri" w:hAnsi="Calibri"/>
          <w:sz w:val="14"/>
          <w:szCs w:val="16"/>
          <w:lang w:eastAsia="pl-PL"/>
        </w:rPr>
      </w:pPr>
      <w:r w:rsidRPr="0087512D">
        <w:rPr>
          <w:rFonts w:ascii="Calibri" w:hAnsi="Calibri"/>
          <w:sz w:val="14"/>
          <w:szCs w:val="16"/>
          <w:lang w:eastAsia="pl-PL"/>
        </w:rPr>
        <w:t xml:space="preserve">                        do występowania  w jego imieniu</w:t>
      </w:r>
    </w:p>
    <w:p w:rsidR="00017287" w:rsidRPr="00017287" w:rsidRDefault="00017287" w:rsidP="00017287">
      <w:pPr>
        <w:pStyle w:val="Tekstpodstawowy"/>
        <w:spacing w:line="240" w:lineRule="exact"/>
        <w:ind w:right="-2"/>
        <w:jc w:val="right"/>
        <w:rPr>
          <w:rFonts w:ascii="Calibri" w:hAnsi="Calibri" w:cs="Times New Roman"/>
          <w:b/>
          <w:i/>
          <w:sz w:val="18"/>
          <w:szCs w:val="22"/>
          <w:lang w:val="pl-PL"/>
        </w:rPr>
      </w:pPr>
      <w:r>
        <w:rPr>
          <w:rFonts w:cs="Times New Roman"/>
        </w:rPr>
        <w:br w:type="column"/>
      </w:r>
      <w:r w:rsidRPr="00017287">
        <w:rPr>
          <w:rFonts w:ascii="Calibri" w:hAnsi="Calibri" w:cs="Times New Roman"/>
          <w:b/>
          <w:i/>
          <w:szCs w:val="22"/>
          <w:lang w:val="pl-PL"/>
        </w:rPr>
        <w:lastRenderedPageBreak/>
        <w:t>Załącznik nr 1.</w:t>
      </w:r>
      <w:r>
        <w:rPr>
          <w:rFonts w:ascii="Calibri" w:hAnsi="Calibri" w:cs="Times New Roman"/>
          <w:b/>
          <w:i/>
          <w:szCs w:val="22"/>
          <w:lang w:val="pl-PL"/>
        </w:rPr>
        <w:t>5</w:t>
      </w:r>
      <w:r w:rsidRPr="00017287">
        <w:rPr>
          <w:rFonts w:ascii="Calibri" w:hAnsi="Calibri" w:cs="Times New Roman"/>
          <w:b/>
          <w:i/>
          <w:szCs w:val="22"/>
          <w:lang w:val="pl-PL"/>
        </w:rPr>
        <w:t xml:space="preserve"> do  formularza ofertowego</w:t>
      </w:r>
    </w:p>
    <w:p w:rsidR="00017287" w:rsidRPr="0087512D" w:rsidRDefault="00017287" w:rsidP="00017287">
      <w:pPr>
        <w:suppressAutoHyphens w:val="0"/>
        <w:rPr>
          <w:rFonts w:ascii="Calibri" w:hAnsi="Calibri"/>
          <w:sz w:val="18"/>
          <w:szCs w:val="20"/>
          <w:lang w:eastAsia="pl-PL"/>
        </w:rPr>
      </w:pPr>
      <w:r w:rsidRPr="0087512D">
        <w:rPr>
          <w:rFonts w:ascii="Calibri" w:hAnsi="Calibri"/>
          <w:sz w:val="18"/>
          <w:szCs w:val="20"/>
          <w:lang w:eastAsia="pl-PL"/>
        </w:rPr>
        <w:t xml:space="preserve">............................................................... </w:t>
      </w:r>
    </w:p>
    <w:p w:rsidR="00017287" w:rsidRPr="0087512D" w:rsidRDefault="00017287" w:rsidP="00017287">
      <w:pPr>
        <w:suppressAutoHyphens w:val="0"/>
        <w:ind w:firstLine="426"/>
        <w:rPr>
          <w:rFonts w:ascii="Calibri" w:hAnsi="Calibri"/>
          <w:sz w:val="14"/>
          <w:szCs w:val="16"/>
          <w:lang w:eastAsia="pl-PL"/>
        </w:rPr>
      </w:pPr>
      <w:r w:rsidRPr="0087512D">
        <w:rPr>
          <w:rFonts w:ascii="Calibri" w:hAnsi="Calibri"/>
          <w:sz w:val="14"/>
          <w:szCs w:val="16"/>
          <w:lang w:eastAsia="pl-PL"/>
        </w:rPr>
        <w:t xml:space="preserve"> pieczęć wykonawcy lub wykonawców  </w:t>
      </w:r>
    </w:p>
    <w:p w:rsidR="00017287" w:rsidRPr="006E66C3" w:rsidRDefault="00017287" w:rsidP="00017287">
      <w:pPr>
        <w:suppressAutoHyphens w:val="0"/>
        <w:rPr>
          <w:rFonts w:ascii="Calibri" w:hAnsi="Calibri"/>
          <w:sz w:val="14"/>
          <w:szCs w:val="16"/>
          <w:lang w:eastAsia="pl-PL"/>
        </w:rPr>
      </w:pPr>
      <w:r w:rsidRPr="0087512D">
        <w:rPr>
          <w:rFonts w:ascii="Calibri" w:hAnsi="Calibri"/>
          <w:sz w:val="14"/>
          <w:szCs w:val="16"/>
          <w:lang w:eastAsia="pl-PL"/>
        </w:rPr>
        <w:t xml:space="preserve"> ubiegających się wspólnie o udzielenie zamówienia</w:t>
      </w:r>
    </w:p>
    <w:p w:rsidR="00676548" w:rsidRDefault="00676548" w:rsidP="00017287">
      <w:pPr>
        <w:pStyle w:val="Tekstpodstawowy"/>
        <w:spacing w:line="240" w:lineRule="exact"/>
        <w:ind w:right="-2"/>
        <w:jc w:val="right"/>
        <w:rPr>
          <w:rFonts w:cs="Times New Roman"/>
        </w:rPr>
      </w:pPr>
    </w:p>
    <w:p w:rsidR="00676548" w:rsidRPr="00676548" w:rsidRDefault="00676548" w:rsidP="00096706">
      <w:pPr>
        <w:autoSpaceDE w:val="0"/>
        <w:jc w:val="center"/>
        <w:rPr>
          <w:rFonts w:asciiTheme="minorHAnsi" w:eastAsia="Arial" w:hAnsiTheme="minorHAnsi" w:cs="Arial"/>
          <w:b/>
          <w:bCs/>
          <w:sz w:val="22"/>
          <w:szCs w:val="22"/>
          <w:lang w:val="en-US"/>
        </w:rPr>
      </w:pPr>
      <w:r w:rsidRPr="00676548">
        <w:rPr>
          <w:rFonts w:asciiTheme="minorHAnsi" w:eastAsia="Arial" w:hAnsiTheme="minorHAnsi" w:cs="Arial"/>
          <w:b/>
          <w:bCs/>
          <w:sz w:val="22"/>
          <w:szCs w:val="22"/>
        </w:rPr>
        <w:t xml:space="preserve">Formularz asortymentowo-cenowy Pakiet nr 5 - </w:t>
      </w:r>
      <w:r w:rsidRPr="00676548">
        <w:rPr>
          <w:rFonts w:asciiTheme="minorHAnsi" w:eastAsia="Arial" w:hAnsiTheme="minorHAnsi" w:cs="Arial"/>
          <w:b/>
          <w:bCs/>
          <w:sz w:val="22"/>
          <w:szCs w:val="22"/>
          <w:lang w:val="en-US"/>
        </w:rPr>
        <w:t xml:space="preserve"> </w:t>
      </w:r>
      <w:proofErr w:type="spellStart"/>
      <w:r w:rsidRPr="00676548">
        <w:rPr>
          <w:rFonts w:asciiTheme="minorHAnsi" w:eastAsia="Arial" w:hAnsiTheme="minorHAnsi" w:cs="Arial"/>
          <w:b/>
          <w:bCs/>
          <w:sz w:val="22"/>
          <w:szCs w:val="22"/>
          <w:lang w:val="en-US"/>
        </w:rPr>
        <w:t>Myjki</w:t>
      </w:r>
      <w:proofErr w:type="spellEnd"/>
      <w:r w:rsidRPr="00676548">
        <w:rPr>
          <w:rFonts w:asciiTheme="minorHAnsi" w:eastAsia="Arial" w:hAnsiTheme="minorHAnsi" w:cs="Arial"/>
          <w:b/>
          <w:bCs/>
          <w:sz w:val="22"/>
          <w:szCs w:val="22"/>
          <w:lang w:val="en-US"/>
        </w:rPr>
        <w:t xml:space="preserve"> </w:t>
      </w:r>
      <w:proofErr w:type="spellStart"/>
      <w:r w:rsidRPr="00676548">
        <w:rPr>
          <w:rFonts w:asciiTheme="minorHAnsi" w:eastAsia="Arial" w:hAnsiTheme="minorHAnsi" w:cs="Arial"/>
          <w:b/>
          <w:bCs/>
          <w:sz w:val="22"/>
          <w:szCs w:val="22"/>
          <w:lang w:val="en-US"/>
        </w:rPr>
        <w:t>jednorazowe</w:t>
      </w:r>
      <w:proofErr w:type="spellEnd"/>
    </w:p>
    <w:p w:rsidR="00676548" w:rsidRDefault="00676548" w:rsidP="00676548">
      <w:pPr>
        <w:rPr>
          <w:rFonts w:asciiTheme="minorHAnsi" w:hAnsiTheme="minorHAnsi" w:cs="Arial"/>
          <w:b/>
          <w:bCs/>
          <w:sz w:val="22"/>
          <w:szCs w:val="22"/>
        </w:rPr>
      </w:pPr>
    </w:p>
    <w:tbl>
      <w:tblPr>
        <w:tblW w:w="15467" w:type="dxa"/>
        <w:tblInd w:w="-698" w:type="dxa"/>
        <w:tblLayout w:type="fixed"/>
        <w:tblCellMar>
          <w:left w:w="68" w:type="dxa"/>
          <w:right w:w="68" w:type="dxa"/>
        </w:tblCellMar>
        <w:tblLook w:val="0000"/>
      </w:tblPr>
      <w:tblGrid>
        <w:gridCol w:w="573"/>
        <w:gridCol w:w="3879"/>
        <w:gridCol w:w="1134"/>
        <w:gridCol w:w="850"/>
        <w:gridCol w:w="1418"/>
        <w:gridCol w:w="1417"/>
        <w:gridCol w:w="1276"/>
        <w:gridCol w:w="992"/>
        <w:gridCol w:w="1241"/>
        <w:gridCol w:w="2687"/>
      </w:tblGrid>
      <w:tr w:rsidR="007E7892" w:rsidRPr="00017287" w:rsidTr="007E7892">
        <w:trPr>
          <w:trHeight w:val="314"/>
        </w:trPr>
        <w:tc>
          <w:tcPr>
            <w:tcW w:w="573" w:type="dxa"/>
            <w:tcBorders>
              <w:top w:val="single" w:sz="1" w:space="0" w:color="000000"/>
              <w:left w:val="single" w:sz="1" w:space="0" w:color="000000"/>
              <w:bottom w:val="single" w:sz="1" w:space="0" w:color="000000"/>
            </w:tcBorders>
            <w:shd w:val="clear" w:color="auto" w:fill="FFFFFF"/>
            <w:vAlign w:val="center"/>
          </w:tcPr>
          <w:p w:rsidR="00676548" w:rsidRPr="00017287" w:rsidRDefault="00676548" w:rsidP="00676548">
            <w:pPr>
              <w:snapToGrid w:val="0"/>
              <w:jc w:val="center"/>
              <w:rPr>
                <w:rFonts w:asciiTheme="minorHAnsi" w:hAnsiTheme="minorHAnsi"/>
                <w:b/>
                <w:bCs/>
                <w:sz w:val="20"/>
                <w:szCs w:val="20"/>
              </w:rPr>
            </w:pPr>
            <w:r w:rsidRPr="00017287">
              <w:rPr>
                <w:rFonts w:asciiTheme="minorHAnsi" w:hAnsiTheme="minorHAnsi"/>
                <w:b/>
                <w:bCs/>
                <w:sz w:val="20"/>
                <w:szCs w:val="20"/>
              </w:rPr>
              <w:t>Lp.</w:t>
            </w:r>
          </w:p>
        </w:tc>
        <w:tc>
          <w:tcPr>
            <w:tcW w:w="3879" w:type="dxa"/>
            <w:tcBorders>
              <w:top w:val="single" w:sz="1" w:space="0" w:color="000000"/>
              <w:left w:val="single" w:sz="1" w:space="0" w:color="000000"/>
              <w:bottom w:val="single" w:sz="1" w:space="0" w:color="000000"/>
            </w:tcBorders>
            <w:shd w:val="clear" w:color="auto" w:fill="FFFFFF"/>
            <w:vAlign w:val="center"/>
          </w:tcPr>
          <w:p w:rsidR="00676548" w:rsidRPr="00017287" w:rsidRDefault="00676548" w:rsidP="00676548">
            <w:pPr>
              <w:snapToGrid w:val="0"/>
              <w:jc w:val="center"/>
              <w:rPr>
                <w:rFonts w:asciiTheme="minorHAnsi" w:hAnsiTheme="minorHAnsi"/>
                <w:b/>
                <w:bCs/>
                <w:sz w:val="20"/>
                <w:szCs w:val="20"/>
              </w:rPr>
            </w:pPr>
            <w:r w:rsidRPr="00017287">
              <w:rPr>
                <w:rFonts w:asciiTheme="minorHAnsi" w:hAnsiTheme="minorHAnsi"/>
                <w:b/>
                <w:bCs/>
                <w:sz w:val="20"/>
                <w:szCs w:val="20"/>
              </w:rPr>
              <w:t>Nazwa</w:t>
            </w:r>
          </w:p>
        </w:tc>
        <w:tc>
          <w:tcPr>
            <w:tcW w:w="1134" w:type="dxa"/>
            <w:tcBorders>
              <w:top w:val="single" w:sz="1" w:space="0" w:color="000000"/>
              <w:left w:val="single" w:sz="1" w:space="0" w:color="000000"/>
              <w:bottom w:val="single" w:sz="1" w:space="0" w:color="000000"/>
            </w:tcBorders>
            <w:shd w:val="clear" w:color="auto" w:fill="FFFFFF"/>
            <w:vAlign w:val="center"/>
          </w:tcPr>
          <w:p w:rsidR="00676548" w:rsidRPr="00017287" w:rsidRDefault="00676548" w:rsidP="00676548">
            <w:pPr>
              <w:snapToGrid w:val="0"/>
              <w:jc w:val="center"/>
              <w:rPr>
                <w:rFonts w:asciiTheme="minorHAnsi" w:hAnsiTheme="minorHAnsi"/>
                <w:b/>
                <w:bCs/>
                <w:sz w:val="20"/>
                <w:szCs w:val="20"/>
              </w:rPr>
            </w:pPr>
            <w:r>
              <w:rPr>
                <w:rFonts w:asciiTheme="minorHAnsi" w:hAnsiTheme="minorHAnsi"/>
                <w:b/>
                <w:bCs/>
                <w:sz w:val="20"/>
                <w:szCs w:val="20"/>
              </w:rPr>
              <w:t>Jednostka miary</w:t>
            </w:r>
          </w:p>
        </w:tc>
        <w:tc>
          <w:tcPr>
            <w:tcW w:w="850" w:type="dxa"/>
            <w:tcBorders>
              <w:top w:val="single" w:sz="1" w:space="0" w:color="000000"/>
              <w:left w:val="single" w:sz="1" w:space="0" w:color="000000"/>
              <w:bottom w:val="single" w:sz="1" w:space="0" w:color="000000"/>
            </w:tcBorders>
            <w:shd w:val="clear" w:color="auto" w:fill="FFFFFF"/>
            <w:vAlign w:val="center"/>
          </w:tcPr>
          <w:p w:rsidR="00676548" w:rsidRPr="00017287" w:rsidRDefault="00676548" w:rsidP="00676548">
            <w:pPr>
              <w:snapToGrid w:val="0"/>
              <w:jc w:val="center"/>
              <w:rPr>
                <w:rFonts w:asciiTheme="minorHAnsi" w:hAnsiTheme="minorHAnsi"/>
                <w:b/>
                <w:bCs/>
                <w:sz w:val="20"/>
                <w:szCs w:val="20"/>
              </w:rPr>
            </w:pPr>
            <w:r w:rsidRPr="00017287">
              <w:rPr>
                <w:rFonts w:asciiTheme="minorHAnsi" w:hAnsiTheme="minorHAnsi"/>
                <w:b/>
                <w:bCs/>
                <w:sz w:val="20"/>
                <w:szCs w:val="20"/>
              </w:rPr>
              <w:t>Ilość</w:t>
            </w:r>
          </w:p>
        </w:tc>
        <w:tc>
          <w:tcPr>
            <w:tcW w:w="1418" w:type="dxa"/>
            <w:tcBorders>
              <w:top w:val="single" w:sz="1" w:space="0" w:color="000000"/>
              <w:left w:val="single" w:sz="1" w:space="0" w:color="000000"/>
              <w:bottom w:val="single" w:sz="1" w:space="0" w:color="000000"/>
            </w:tcBorders>
            <w:shd w:val="clear" w:color="auto" w:fill="FFFFFF"/>
            <w:vAlign w:val="center"/>
          </w:tcPr>
          <w:p w:rsidR="00676548" w:rsidRPr="00017287" w:rsidRDefault="00676548" w:rsidP="00676548">
            <w:pPr>
              <w:snapToGrid w:val="0"/>
              <w:jc w:val="center"/>
              <w:rPr>
                <w:rFonts w:asciiTheme="minorHAnsi" w:hAnsiTheme="minorHAnsi"/>
                <w:b/>
                <w:bCs/>
                <w:sz w:val="20"/>
                <w:szCs w:val="20"/>
              </w:rPr>
            </w:pPr>
            <w:r w:rsidRPr="00017287">
              <w:rPr>
                <w:rFonts w:asciiTheme="minorHAnsi" w:hAnsiTheme="minorHAnsi"/>
                <w:b/>
                <w:bCs/>
                <w:sz w:val="20"/>
                <w:szCs w:val="20"/>
              </w:rPr>
              <w:t>Cena jednostkowa</w:t>
            </w:r>
          </w:p>
          <w:p w:rsidR="00676548" w:rsidRPr="00017287" w:rsidRDefault="00676548" w:rsidP="00676548">
            <w:pPr>
              <w:jc w:val="center"/>
              <w:rPr>
                <w:rFonts w:asciiTheme="minorHAnsi" w:hAnsiTheme="minorHAnsi"/>
                <w:b/>
                <w:bCs/>
                <w:sz w:val="20"/>
                <w:szCs w:val="20"/>
              </w:rPr>
            </w:pPr>
            <w:r w:rsidRPr="00017287">
              <w:rPr>
                <w:rFonts w:asciiTheme="minorHAnsi" w:hAnsiTheme="minorHAnsi"/>
                <w:b/>
                <w:bCs/>
                <w:sz w:val="20"/>
                <w:szCs w:val="20"/>
              </w:rPr>
              <w:t>netto</w:t>
            </w:r>
          </w:p>
        </w:tc>
        <w:tc>
          <w:tcPr>
            <w:tcW w:w="1417" w:type="dxa"/>
            <w:tcBorders>
              <w:top w:val="single" w:sz="1" w:space="0" w:color="000000"/>
              <w:left w:val="single" w:sz="1" w:space="0" w:color="000000"/>
              <w:bottom w:val="single" w:sz="1" w:space="0" w:color="000000"/>
            </w:tcBorders>
            <w:shd w:val="clear" w:color="auto" w:fill="FFFFFF"/>
            <w:vAlign w:val="center"/>
          </w:tcPr>
          <w:p w:rsidR="00676548" w:rsidRPr="00017287" w:rsidRDefault="00676548" w:rsidP="00676548">
            <w:pPr>
              <w:snapToGrid w:val="0"/>
              <w:jc w:val="center"/>
              <w:rPr>
                <w:rFonts w:asciiTheme="minorHAnsi" w:hAnsiTheme="minorHAnsi"/>
                <w:b/>
                <w:bCs/>
                <w:sz w:val="20"/>
                <w:szCs w:val="20"/>
              </w:rPr>
            </w:pPr>
            <w:r w:rsidRPr="00017287">
              <w:rPr>
                <w:rFonts w:asciiTheme="minorHAnsi" w:hAnsiTheme="minorHAnsi"/>
                <w:b/>
                <w:bCs/>
                <w:sz w:val="20"/>
                <w:szCs w:val="20"/>
              </w:rPr>
              <w:t>Wartość netto</w:t>
            </w:r>
          </w:p>
        </w:tc>
        <w:tc>
          <w:tcPr>
            <w:tcW w:w="1276" w:type="dxa"/>
            <w:tcBorders>
              <w:top w:val="single" w:sz="1" w:space="0" w:color="000000"/>
              <w:left w:val="single" w:sz="1" w:space="0" w:color="000000"/>
              <w:bottom w:val="single" w:sz="1" w:space="0" w:color="000000"/>
            </w:tcBorders>
            <w:shd w:val="clear" w:color="auto" w:fill="FFFFFF"/>
            <w:vAlign w:val="center"/>
          </w:tcPr>
          <w:p w:rsidR="00676548" w:rsidRPr="00017287" w:rsidRDefault="00676548" w:rsidP="00676548">
            <w:pPr>
              <w:snapToGrid w:val="0"/>
              <w:jc w:val="center"/>
              <w:rPr>
                <w:rFonts w:asciiTheme="minorHAnsi" w:hAnsiTheme="minorHAnsi"/>
                <w:b/>
                <w:bCs/>
                <w:sz w:val="20"/>
                <w:szCs w:val="20"/>
              </w:rPr>
            </w:pPr>
            <w:r w:rsidRPr="00017287">
              <w:rPr>
                <w:rFonts w:asciiTheme="minorHAnsi" w:hAnsiTheme="minorHAnsi"/>
                <w:b/>
                <w:bCs/>
                <w:sz w:val="20"/>
                <w:szCs w:val="20"/>
              </w:rPr>
              <w:t>Stawka VAT</w:t>
            </w:r>
          </w:p>
        </w:tc>
        <w:tc>
          <w:tcPr>
            <w:tcW w:w="992" w:type="dxa"/>
            <w:tcBorders>
              <w:top w:val="single" w:sz="1" w:space="0" w:color="000000"/>
              <w:left w:val="single" w:sz="1" w:space="0" w:color="000000"/>
              <w:bottom w:val="single" w:sz="1" w:space="0" w:color="000000"/>
            </w:tcBorders>
            <w:shd w:val="clear" w:color="auto" w:fill="FFFFFF"/>
          </w:tcPr>
          <w:p w:rsidR="00676548" w:rsidRPr="00017287" w:rsidRDefault="00676548" w:rsidP="00676548">
            <w:pPr>
              <w:snapToGrid w:val="0"/>
              <w:jc w:val="center"/>
              <w:rPr>
                <w:rFonts w:asciiTheme="minorHAnsi" w:hAnsiTheme="minorHAnsi"/>
                <w:b/>
                <w:bCs/>
                <w:sz w:val="20"/>
                <w:szCs w:val="20"/>
              </w:rPr>
            </w:pPr>
          </w:p>
          <w:p w:rsidR="00676548" w:rsidRPr="00017287" w:rsidRDefault="00676548" w:rsidP="00676548">
            <w:pPr>
              <w:jc w:val="center"/>
              <w:rPr>
                <w:rFonts w:asciiTheme="minorHAnsi" w:hAnsiTheme="minorHAnsi"/>
                <w:b/>
                <w:bCs/>
                <w:sz w:val="20"/>
                <w:szCs w:val="20"/>
              </w:rPr>
            </w:pPr>
            <w:r w:rsidRPr="00017287">
              <w:rPr>
                <w:rFonts w:asciiTheme="minorHAnsi" w:hAnsiTheme="minorHAnsi"/>
                <w:b/>
                <w:bCs/>
                <w:sz w:val="20"/>
                <w:szCs w:val="20"/>
              </w:rPr>
              <w:t xml:space="preserve">Kwota </w:t>
            </w:r>
            <w:proofErr w:type="spellStart"/>
            <w:r w:rsidRPr="00017287">
              <w:rPr>
                <w:rFonts w:asciiTheme="minorHAnsi" w:hAnsiTheme="minorHAnsi"/>
                <w:b/>
                <w:bCs/>
                <w:sz w:val="20"/>
                <w:szCs w:val="20"/>
              </w:rPr>
              <w:t>Vat</w:t>
            </w:r>
            <w:proofErr w:type="spellEnd"/>
          </w:p>
        </w:tc>
        <w:tc>
          <w:tcPr>
            <w:tcW w:w="1241" w:type="dxa"/>
            <w:tcBorders>
              <w:top w:val="single" w:sz="1" w:space="0" w:color="000000"/>
              <w:left w:val="single" w:sz="1" w:space="0" w:color="000000"/>
              <w:bottom w:val="single" w:sz="1" w:space="0" w:color="000000"/>
            </w:tcBorders>
            <w:shd w:val="clear" w:color="auto" w:fill="FFFFFF"/>
          </w:tcPr>
          <w:p w:rsidR="00676548" w:rsidRPr="00017287" w:rsidRDefault="00676548" w:rsidP="00676548">
            <w:pPr>
              <w:snapToGrid w:val="0"/>
              <w:jc w:val="center"/>
              <w:rPr>
                <w:rFonts w:asciiTheme="minorHAnsi" w:hAnsiTheme="minorHAnsi"/>
                <w:b/>
                <w:bCs/>
                <w:sz w:val="20"/>
                <w:szCs w:val="20"/>
              </w:rPr>
            </w:pPr>
          </w:p>
          <w:p w:rsidR="00676548" w:rsidRPr="00017287" w:rsidRDefault="00676548" w:rsidP="00676548">
            <w:pPr>
              <w:jc w:val="center"/>
              <w:rPr>
                <w:rFonts w:asciiTheme="minorHAnsi" w:hAnsiTheme="minorHAnsi"/>
                <w:b/>
                <w:bCs/>
                <w:sz w:val="20"/>
                <w:szCs w:val="20"/>
              </w:rPr>
            </w:pPr>
            <w:r w:rsidRPr="00017287">
              <w:rPr>
                <w:rFonts w:asciiTheme="minorHAnsi" w:hAnsiTheme="minorHAnsi"/>
                <w:b/>
                <w:bCs/>
                <w:sz w:val="20"/>
                <w:szCs w:val="20"/>
              </w:rPr>
              <w:t>Wartość brutto</w:t>
            </w:r>
          </w:p>
        </w:tc>
        <w:tc>
          <w:tcPr>
            <w:tcW w:w="2687" w:type="dxa"/>
            <w:tcBorders>
              <w:top w:val="single" w:sz="1" w:space="0" w:color="000000"/>
              <w:left w:val="single" w:sz="1" w:space="0" w:color="000000"/>
              <w:bottom w:val="single" w:sz="1" w:space="0" w:color="000000"/>
              <w:right w:val="single" w:sz="1" w:space="0" w:color="000000"/>
            </w:tcBorders>
            <w:shd w:val="clear" w:color="auto" w:fill="FFFFFF"/>
          </w:tcPr>
          <w:p w:rsidR="00676548" w:rsidRPr="00017287" w:rsidRDefault="00676548" w:rsidP="00676548">
            <w:pPr>
              <w:snapToGrid w:val="0"/>
              <w:jc w:val="center"/>
              <w:rPr>
                <w:rFonts w:asciiTheme="minorHAnsi" w:hAnsiTheme="minorHAnsi"/>
                <w:b/>
                <w:bCs/>
                <w:sz w:val="20"/>
                <w:szCs w:val="20"/>
              </w:rPr>
            </w:pPr>
            <w:r w:rsidRPr="00017287">
              <w:rPr>
                <w:rFonts w:asciiTheme="minorHAnsi" w:hAnsiTheme="minorHAnsi"/>
                <w:b/>
                <w:bCs/>
                <w:sz w:val="20"/>
                <w:szCs w:val="20"/>
              </w:rPr>
              <w:t xml:space="preserve">Nazwa handlowa Producent </w:t>
            </w:r>
            <w:r>
              <w:rPr>
                <w:rFonts w:asciiTheme="minorHAnsi" w:hAnsiTheme="minorHAnsi"/>
                <w:b/>
                <w:bCs/>
                <w:sz w:val="20"/>
                <w:szCs w:val="20"/>
              </w:rPr>
              <w:br/>
            </w:r>
            <w:r w:rsidRPr="00017287">
              <w:rPr>
                <w:rFonts w:asciiTheme="minorHAnsi" w:hAnsiTheme="minorHAnsi"/>
                <w:b/>
                <w:bCs/>
                <w:sz w:val="20"/>
                <w:szCs w:val="20"/>
              </w:rPr>
              <w:t>i numer katalogowy,</w:t>
            </w:r>
          </w:p>
          <w:p w:rsidR="00676548" w:rsidRPr="00017287" w:rsidRDefault="00676548" w:rsidP="00676548">
            <w:pPr>
              <w:jc w:val="center"/>
              <w:rPr>
                <w:rFonts w:asciiTheme="minorHAnsi" w:hAnsiTheme="minorHAnsi"/>
                <w:b/>
                <w:bCs/>
                <w:sz w:val="20"/>
                <w:szCs w:val="20"/>
              </w:rPr>
            </w:pPr>
          </w:p>
        </w:tc>
      </w:tr>
      <w:tr w:rsidR="007E7892" w:rsidRPr="00676548" w:rsidTr="007E7892">
        <w:trPr>
          <w:trHeight w:val="329"/>
        </w:trPr>
        <w:tc>
          <w:tcPr>
            <w:tcW w:w="573" w:type="dxa"/>
            <w:tcBorders>
              <w:top w:val="single" w:sz="1" w:space="0" w:color="000000"/>
              <w:left w:val="single" w:sz="1" w:space="0" w:color="000000"/>
              <w:bottom w:val="single" w:sz="1" w:space="0" w:color="000000"/>
            </w:tcBorders>
            <w:shd w:val="clear" w:color="auto" w:fill="FFFFFF"/>
            <w:vAlign w:val="center"/>
          </w:tcPr>
          <w:p w:rsidR="00676548" w:rsidRPr="00676548" w:rsidRDefault="00676548" w:rsidP="00676548">
            <w:pPr>
              <w:autoSpaceDE w:val="0"/>
              <w:snapToGrid w:val="0"/>
              <w:spacing w:before="100" w:after="119" w:line="100" w:lineRule="atLeast"/>
              <w:jc w:val="center"/>
              <w:rPr>
                <w:rFonts w:asciiTheme="minorHAnsi" w:hAnsiTheme="minorHAnsi"/>
                <w:color w:val="000000"/>
                <w:sz w:val="20"/>
                <w:szCs w:val="20"/>
                <w:lang w:val="en-US"/>
              </w:rPr>
            </w:pPr>
            <w:r w:rsidRPr="00676548">
              <w:rPr>
                <w:rFonts w:asciiTheme="minorHAnsi" w:hAnsiTheme="minorHAnsi"/>
                <w:color w:val="000000"/>
                <w:sz w:val="20"/>
                <w:szCs w:val="20"/>
                <w:lang w:val="en-US"/>
              </w:rPr>
              <w:t>1.</w:t>
            </w:r>
          </w:p>
        </w:tc>
        <w:tc>
          <w:tcPr>
            <w:tcW w:w="3879" w:type="dxa"/>
            <w:tcBorders>
              <w:top w:val="single" w:sz="1" w:space="0" w:color="000000"/>
              <w:left w:val="single" w:sz="1" w:space="0" w:color="000000"/>
              <w:bottom w:val="single" w:sz="1" w:space="0" w:color="000000"/>
            </w:tcBorders>
            <w:shd w:val="clear" w:color="auto" w:fill="FFFFFF"/>
          </w:tcPr>
          <w:p w:rsidR="00676548" w:rsidRPr="00676548" w:rsidRDefault="00676548" w:rsidP="00676548">
            <w:pPr>
              <w:autoSpaceDE w:val="0"/>
              <w:snapToGrid w:val="0"/>
              <w:jc w:val="center"/>
              <w:rPr>
                <w:rFonts w:asciiTheme="minorHAnsi" w:eastAsia="Arial" w:hAnsiTheme="minorHAnsi" w:cs="Arial"/>
                <w:sz w:val="20"/>
                <w:szCs w:val="20"/>
              </w:rPr>
            </w:pPr>
            <w:r w:rsidRPr="00676548">
              <w:rPr>
                <w:rFonts w:asciiTheme="minorHAnsi" w:eastAsia="Arial" w:hAnsiTheme="minorHAnsi" w:cs="Arial"/>
                <w:sz w:val="20"/>
                <w:szCs w:val="20"/>
                <w:lang w:val="en-US"/>
              </w:rPr>
              <w:t>G</w:t>
            </w:r>
            <w:proofErr w:type="spellStart"/>
            <w:r w:rsidRPr="00676548">
              <w:rPr>
                <w:rFonts w:asciiTheme="minorHAnsi" w:eastAsia="Arial" w:hAnsiTheme="minorHAnsi" w:cs="Arial"/>
                <w:sz w:val="20"/>
                <w:szCs w:val="20"/>
              </w:rPr>
              <w:t>ąbka</w:t>
            </w:r>
            <w:proofErr w:type="spellEnd"/>
            <w:r w:rsidRPr="00676548">
              <w:rPr>
                <w:rFonts w:asciiTheme="minorHAnsi" w:eastAsia="Arial" w:hAnsiTheme="minorHAnsi" w:cs="Arial"/>
                <w:sz w:val="20"/>
                <w:szCs w:val="20"/>
              </w:rPr>
              <w:t xml:space="preserve"> z żelem myjącym do jednorazowego użycia,</w:t>
            </w:r>
            <w:r w:rsidR="00574F98">
              <w:rPr>
                <w:rFonts w:asciiTheme="minorHAnsi" w:eastAsia="Arial" w:hAnsiTheme="minorHAnsi" w:cs="Arial"/>
                <w:sz w:val="20"/>
                <w:szCs w:val="20"/>
              </w:rPr>
              <w:t xml:space="preserve"> </w:t>
            </w:r>
            <w:r w:rsidRPr="00676548">
              <w:rPr>
                <w:rFonts w:asciiTheme="minorHAnsi" w:eastAsia="Arial" w:hAnsiTheme="minorHAnsi" w:cs="Arial"/>
                <w:sz w:val="20"/>
                <w:szCs w:val="20"/>
              </w:rPr>
              <w:t xml:space="preserve">wykonana z włókna poliestrowego o wymiarach nie mniejszych niż </w:t>
            </w:r>
            <w:r w:rsidRPr="00676548">
              <w:rPr>
                <w:rFonts w:asciiTheme="minorHAnsi" w:eastAsia="Arial" w:hAnsiTheme="minorHAnsi" w:cs="Arial"/>
                <w:bCs/>
                <w:sz w:val="20"/>
                <w:szCs w:val="20"/>
              </w:rPr>
              <w:t>20cmx12cmx0,5cm</w:t>
            </w:r>
            <w:r w:rsidRPr="00676548">
              <w:rPr>
                <w:rFonts w:asciiTheme="minorHAnsi" w:eastAsia="Arial" w:hAnsiTheme="minorHAnsi" w:cs="Arial"/>
                <w:sz w:val="20"/>
                <w:szCs w:val="20"/>
              </w:rPr>
              <w:t>.Gramatura 100 g/</w:t>
            </w:r>
            <w:proofErr w:type="spellStart"/>
            <w:r w:rsidRPr="00676548">
              <w:rPr>
                <w:rFonts w:asciiTheme="minorHAnsi" w:eastAsia="Arial" w:hAnsiTheme="minorHAnsi" w:cs="Arial"/>
                <w:sz w:val="20"/>
                <w:szCs w:val="20"/>
              </w:rPr>
              <w:t>cm</w:t>
            </w:r>
            <w:proofErr w:type="spellEnd"/>
            <w:r w:rsidRPr="00676548">
              <w:rPr>
                <w:rFonts w:asciiTheme="minorHAnsi" w:eastAsia="Arial" w:hAnsiTheme="minorHAnsi" w:cs="Arial"/>
                <w:sz w:val="20"/>
                <w:szCs w:val="20"/>
              </w:rPr>
              <w:t>.</w:t>
            </w:r>
            <w:r w:rsidR="00574F98">
              <w:rPr>
                <w:rFonts w:asciiTheme="minorHAnsi" w:eastAsia="Arial" w:hAnsiTheme="minorHAnsi" w:cs="Arial"/>
                <w:sz w:val="20"/>
                <w:szCs w:val="20"/>
              </w:rPr>
              <w:t xml:space="preserve"> </w:t>
            </w:r>
            <w:r w:rsidRPr="00676548">
              <w:rPr>
                <w:rFonts w:asciiTheme="minorHAnsi" w:eastAsia="Arial" w:hAnsiTheme="minorHAnsi" w:cs="Arial"/>
                <w:sz w:val="20"/>
                <w:szCs w:val="20"/>
              </w:rPr>
              <w:t>Opakowanie jednostkowe 24szt.Żel posiada raport bezpieczeństwa produktu kosmetycznego oraz badania aplikacyjne przeprowadzone na minimum 20 zdrowych dermatologicznie osobach.</w:t>
            </w:r>
            <w:r w:rsidR="007E7892">
              <w:rPr>
                <w:rFonts w:asciiTheme="minorHAnsi" w:eastAsia="Arial" w:hAnsiTheme="minorHAnsi" w:cs="Arial"/>
                <w:sz w:val="20"/>
                <w:szCs w:val="20"/>
              </w:rPr>
              <w:t xml:space="preserve"> </w:t>
            </w:r>
            <w:r w:rsidRPr="00676548">
              <w:rPr>
                <w:rFonts w:asciiTheme="minorHAnsi" w:eastAsia="Arial" w:hAnsiTheme="minorHAnsi" w:cs="Arial"/>
                <w:sz w:val="20"/>
                <w:szCs w:val="20"/>
              </w:rPr>
              <w:t>Instrukcja użytkowania w języku Polskim.</w:t>
            </w:r>
          </w:p>
        </w:tc>
        <w:tc>
          <w:tcPr>
            <w:tcW w:w="1134" w:type="dxa"/>
            <w:tcBorders>
              <w:top w:val="single" w:sz="1" w:space="0" w:color="000000"/>
              <w:left w:val="single" w:sz="1" w:space="0" w:color="000000"/>
              <w:bottom w:val="single" w:sz="1" w:space="0" w:color="000000"/>
            </w:tcBorders>
            <w:shd w:val="clear" w:color="auto" w:fill="FFFFFF"/>
          </w:tcPr>
          <w:p w:rsidR="00676548" w:rsidRPr="00676548" w:rsidRDefault="00676548" w:rsidP="00676548">
            <w:pPr>
              <w:autoSpaceDE w:val="0"/>
              <w:snapToGrid w:val="0"/>
              <w:jc w:val="center"/>
              <w:rPr>
                <w:rFonts w:asciiTheme="minorHAnsi" w:eastAsia="Arial" w:hAnsiTheme="minorHAnsi" w:cs="Arial"/>
                <w:sz w:val="20"/>
                <w:szCs w:val="20"/>
                <w:lang w:val="en-US"/>
              </w:rPr>
            </w:pPr>
          </w:p>
          <w:p w:rsidR="00676548" w:rsidRPr="00676548" w:rsidRDefault="00676548" w:rsidP="00676548">
            <w:pPr>
              <w:autoSpaceDE w:val="0"/>
              <w:jc w:val="center"/>
              <w:rPr>
                <w:rFonts w:asciiTheme="minorHAnsi" w:eastAsia="Arial" w:hAnsiTheme="minorHAnsi" w:cs="Arial"/>
                <w:sz w:val="20"/>
                <w:szCs w:val="20"/>
                <w:lang w:val="en-US"/>
              </w:rPr>
            </w:pPr>
          </w:p>
          <w:p w:rsidR="00676548" w:rsidRPr="00676548" w:rsidRDefault="00676548" w:rsidP="00676548">
            <w:pPr>
              <w:autoSpaceDE w:val="0"/>
              <w:jc w:val="center"/>
              <w:rPr>
                <w:rFonts w:asciiTheme="minorHAnsi" w:eastAsia="Arial" w:hAnsiTheme="minorHAnsi" w:cs="Arial"/>
                <w:sz w:val="20"/>
                <w:szCs w:val="20"/>
                <w:lang w:val="en-US"/>
              </w:rPr>
            </w:pPr>
          </w:p>
          <w:p w:rsidR="00676548" w:rsidRPr="00676548" w:rsidRDefault="00676548" w:rsidP="00676548">
            <w:pPr>
              <w:autoSpaceDE w:val="0"/>
              <w:jc w:val="center"/>
              <w:rPr>
                <w:rFonts w:asciiTheme="minorHAnsi" w:eastAsia="Arial" w:hAnsiTheme="minorHAnsi" w:cs="Arial"/>
                <w:sz w:val="20"/>
                <w:szCs w:val="20"/>
                <w:lang w:val="en-US"/>
              </w:rPr>
            </w:pPr>
          </w:p>
          <w:p w:rsidR="00676548" w:rsidRPr="00676548" w:rsidRDefault="00676548" w:rsidP="00676548">
            <w:pPr>
              <w:autoSpaceDE w:val="0"/>
              <w:jc w:val="center"/>
              <w:rPr>
                <w:rFonts w:asciiTheme="minorHAnsi" w:eastAsia="Arial" w:hAnsiTheme="minorHAnsi" w:cs="Arial"/>
                <w:sz w:val="20"/>
                <w:szCs w:val="20"/>
                <w:lang w:val="en-US"/>
              </w:rPr>
            </w:pPr>
            <w:proofErr w:type="spellStart"/>
            <w:r w:rsidRPr="00676548">
              <w:rPr>
                <w:rFonts w:asciiTheme="minorHAnsi" w:eastAsia="Arial" w:hAnsiTheme="minorHAnsi" w:cs="Arial"/>
                <w:sz w:val="20"/>
                <w:szCs w:val="20"/>
                <w:lang w:val="en-US"/>
              </w:rPr>
              <w:t>Opak</w:t>
            </w:r>
            <w:proofErr w:type="spellEnd"/>
            <w:r>
              <w:rPr>
                <w:rFonts w:asciiTheme="minorHAnsi" w:eastAsia="Arial" w:hAnsiTheme="minorHAnsi" w:cs="Arial"/>
                <w:sz w:val="20"/>
                <w:szCs w:val="20"/>
                <w:lang w:val="en-US"/>
              </w:rPr>
              <w:t>.</w:t>
            </w:r>
          </w:p>
        </w:tc>
        <w:tc>
          <w:tcPr>
            <w:tcW w:w="850" w:type="dxa"/>
            <w:tcBorders>
              <w:top w:val="single" w:sz="1" w:space="0" w:color="000000"/>
              <w:left w:val="single" w:sz="1" w:space="0" w:color="000000"/>
              <w:bottom w:val="single" w:sz="1" w:space="0" w:color="000000"/>
            </w:tcBorders>
            <w:shd w:val="clear" w:color="auto" w:fill="FFFFFF"/>
          </w:tcPr>
          <w:p w:rsidR="00676548" w:rsidRPr="00676548" w:rsidRDefault="00676548" w:rsidP="00676548">
            <w:pPr>
              <w:autoSpaceDE w:val="0"/>
              <w:snapToGrid w:val="0"/>
              <w:jc w:val="center"/>
              <w:rPr>
                <w:rFonts w:asciiTheme="minorHAnsi" w:eastAsia="Arial" w:hAnsiTheme="minorHAnsi" w:cs="Arial"/>
                <w:bCs/>
                <w:sz w:val="20"/>
                <w:szCs w:val="20"/>
                <w:lang w:val="en-US"/>
              </w:rPr>
            </w:pPr>
          </w:p>
          <w:p w:rsidR="00676548" w:rsidRPr="00676548" w:rsidRDefault="00676548" w:rsidP="00676548">
            <w:pPr>
              <w:autoSpaceDE w:val="0"/>
              <w:jc w:val="center"/>
              <w:rPr>
                <w:rFonts w:asciiTheme="minorHAnsi" w:eastAsia="Arial" w:hAnsiTheme="minorHAnsi" w:cs="Arial"/>
                <w:bCs/>
                <w:sz w:val="20"/>
                <w:szCs w:val="20"/>
                <w:lang w:val="en-US"/>
              </w:rPr>
            </w:pPr>
          </w:p>
          <w:p w:rsidR="00676548" w:rsidRPr="00676548" w:rsidRDefault="00676548" w:rsidP="00676548">
            <w:pPr>
              <w:autoSpaceDE w:val="0"/>
              <w:jc w:val="center"/>
              <w:rPr>
                <w:rFonts w:asciiTheme="minorHAnsi" w:eastAsia="Arial" w:hAnsiTheme="minorHAnsi" w:cs="Arial"/>
                <w:bCs/>
                <w:sz w:val="20"/>
                <w:szCs w:val="20"/>
                <w:lang w:val="en-US"/>
              </w:rPr>
            </w:pPr>
          </w:p>
          <w:p w:rsidR="00676548" w:rsidRPr="00676548" w:rsidRDefault="00676548" w:rsidP="00676548">
            <w:pPr>
              <w:autoSpaceDE w:val="0"/>
              <w:jc w:val="center"/>
              <w:rPr>
                <w:rFonts w:asciiTheme="minorHAnsi" w:eastAsia="Arial" w:hAnsiTheme="minorHAnsi" w:cs="Arial"/>
                <w:bCs/>
                <w:sz w:val="20"/>
                <w:szCs w:val="20"/>
                <w:lang w:val="en-US"/>
              </w:rPr>
            </w:pPr>
          </w:p>
          <w:p w:rsidR="00676548" w:rsidRPr="00676548" w:rsidRDefault="00676548" w:rsidP="00676548">
            <w:pPr>
              <w:autoSpaceDE w:val="0"/>
              <w:jc w:val="center"/>
              <w:rPr>
                <w:rFonts w:asciiTheme="minorHAnsi" w:eastAsia="Arial" w:hAnsiTheme="minorHAnsi" w:cs="Arial"/>
                <w:bCs/>
                <w:sz w:val="20"/>
                <w:szCs w:val="20"/>
                <w:lang w:val="en-US"/>
              </w:rPr>
            </w:pPr>
            <w:r w:rsidRPr="00676548">
              <w:rPr>
                <w:rFonts w:asciiTheme="minorHAnsi" w:eastAsia="Arial" w:hAnsiTheme="minorHAnsi" w:cs="Arial"/>
                <w:bCs/>
                <w:sz w:val="20"/>
                <w:szCs w:val="20"/>
                <w:lang w:val="en-US"/>
              </w:rPr>
              <w:t>300</w:t>
            </w:r>
          </w:p>
        </w:tc>
        <w:tc>
          <w:tcPr>
            <w:tcW w:w="1418" w:type="dxa"/>
            <w:tcBorders>
              <w:top w:val="single" w:sz="1" w:space="0" w:color="000000"/>
              <w:left w:val="single" w:sz="1" w:space="0" w:color="000000"/>
              <w:bottom w:val="single" w:sz="1" w:space="0" w:color="000000"/>
            </w:tcBorders>
            <w:shd w:val="clear" w:color="auto" w:fill="FFFFFF"/>
            <w:vAlign w:val="bottom"/>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
        </w:tc>
        <w:tc>
          <w:tcPr>
            <w:tcW w:w="1417" w:type="dxa"/>
            <w:tcBorders>
              <w:top w:val="single" w:sz="1" w:space="0" w:color="000000"/>
              <w:left w:val="single" w:sz="1" w:space="0" w:color="000000"/>
              <w:bottom w:val="single" w:sz="1" w:space="0" w:color="000000"/>
            </w:tcBorders>
            <w:shd w:val="clear" w:color="auto" w:fill="FFFFFF"/>
            <w:vAlign w:val="bottom"/>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
        </w:tc>
        <w:tc>
          <w:tcPr>
            <w:tcW w:w="1276" w:type="dxa"/>
            <w:tcBorders>
              <w:top w:val="single" w:sz="1" w:space="0" w:color="000000"/>
              <w:left w:val="single" w:sz="1" w:space="0" w:color="000000"/>
              <w:bottom w:val="single" w:sz="1" w:space="0" w:color="000000"/>
            </w:tcBorders>
            <w:shd w:val="clear" w:color="auto" w:fill="FFFFFF"/>
            <w:vAlign w:val="bottom"/>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
        </w:tc>
        <w:tc>
          <w:tcPr>
            <w:tcW w:w="992" w:type="dxa"/>
            <w:tcBorders>
              <w:top w:val="single" w:sz="1" w:space="0" w:color="000000"/>
              <w:left w:val="single" w:sz="1" w:space="0" w:color="000000"/>
              <w:bottom w:val="single" w:sz="1" w:space="0" w:color="000000"/>
            </w:tcBorders>
            <w:shd w:val="clear" w:color="auto" w:fill="FFFFFF"/>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
        </w:tc>
        <w:tc>
          <w:tcPr>
            <w:tcW w:w="1241" w:type="dxa"/>
            <w:tcBorders>
              <w:top w:val="single" w:sz="1" w:space="0" w:color="000000"/>
              <w:left w:val="single" w:sz="1" w:space="0" w:color="000000"/>
              <w:bottom w:val="single" w:sz="1" w:space="0" w:color="000000"/>
            </w:tcBorders>
            <w:shd w:val="clear" w:color="auto" w:fill="FFFFFF"/>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
        </w:tc>
        <w:tc>
          <w:tcPr>
            <w:tcW w:w="2687" w:type="dxa"/>
            <w:tcBorders>
              <w:top w:val="single" w:sz="1" w:space="0" w:color="000000"/>
              <w:left w:val="single" w:sz="1" w:space="0" w:color="000000"/>
              <w:bottom w:val="single" w:sz="1" w:space="0" w:color="000000"/>
              <w:right w:val="single" w:sz="1" w:space="0" w:color="000000"/>
            </w:tcBorders>
            <w:shd w:val="clear" w:color="auto" w:fill="FFFFFF"/>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
        </w:tc>
      </w:tr>
      <w:tr w:rsidR="007E7892" w:rsidRPr="00676548" w:rsidTr="007E7892">
        <w:trPr>
          <w:trHeight w:val="329"/>
        </w:trPr>
        <w:tc>
          <w:tcPr>
            <w:tcW w:w="573" w:type="dxa"/>
            <w:tcBorders>
              <w:top w:val="single" w:sz="1" w:space="0" w:color="000000"/>
              <w:left w:val="single" w:sz="1" w:space="0" w:color="000000"/>
              <w:bottom w:val="single" w:sz="1" w:space="0" w:color="000000"/>
            </w:tcBorders>
            <w:shd w:val="clear" w:color="auto" w:fill="FFFFFF"/>
            <w:vAlign w:val="center"/>
          </w:tcPr>
          <w:p w:rsidR="00676548" w:rsidRPr="00676548" w:rsidRDefault="00676548" w:rsidP="00676548">
            <w:pPr>
              <w:autoSpaceDE w:val="0"/>
              <w:snapToGrid w:val="0"/>
              <w:spacing w:before="100" w:after="119" w:line="100" w:lineRule="atLeast"/>
              <w:jc w:val="center"/>
              <w:rPr>
                <w:rFonts w:asciiTheme="minorHAnsi" w:hAnsiTheme="minorHAnsi"/>
                <w:color w:val="000000"/>
                <w:sz w:val="20"/>
                <w:szCs w:val="20"/>
                <w:lang w:val="en-US"/>
              </w:rPr>
            </w:pPr>
            <w:r w:rsidRPr="00676548">
              <w:rPr>
                <w:rFonts w:asciiTheme="minorHAnsi" w:hAnsiTheme="minorHAnsi"/>
                <w:color w:val="000000"/>
                <w:sz w:val="20"/>
                <w:szCs w:val="20"/>
                <w:lang w:val="en-US"/>
              </w:rPr>
              <w:t>2.</w:t>
            </w:r>
          </w:p>
        </w:tc>
        <w:tc>
          <w:tcPr>
            <w:tcW w:w="3879" w:type="dxa"/>
            <w:tcBorders>
              <w:top w:val="single" w:sz="1" w:space="0" w:color="000000"/>
              <w:left w:val="single" w:sz="1" w:space="0" w:color="000000"/>
              <w:bottom w:val="single" w:sz="1" w:space="0" w:color="000000"/>
            </w:tcBorders>
            <w:shd w:val="clear" w:color="auto" w:fill="FFFFFF"/>
          </w:tcPr>
          <w:p w:rsidR="00676548" w:rsidRPr="00676548" w:rsidRDefault="00676548" w:rsidP="00676548">
            <w:pPr>
              <w:autoSpaceDE w:val="0"/>
              <w:snapToGrid w:val="0"/>
              <w:jc w:val="center"/>
              <w:rPr>
                <w:rFonts w:asciiTheme="minorHAnsi" w:eastAsia="Arial" w:hAnsiTheme="minorHAnsi" w:cs="Arial"/>
                <w:sz w:val="20"/>
                <w:szCs w:val="20"/>
              </w:rPr>
            </w:pPr>
            <w:r w:rsidRPr="00676548">
              <w:rPr>
                <w:rFonts w:asciiTheme="minorHAnsi" w:eastAsia="Arial" w:hAnsiTheme="minorHAnsi" w:cs="Arial"/>
                <w:sz w:val="20"/>
                <w:szCs w:val="20"/>
                <w:lang w:val="en-US"/>
              </w:rPr>
              <w:t>G</w:t>
            </w:r>
            <w:proofErr w:type="spellStart"/>
            <w:r w:rsidRPr="00676548">
              <w:rPr>
                <w:rFonts w:asciiTheme="minorHAnsi" w:eastAsia="Arial" w:hAnsiTheme="minorHAnsi" w:cs="Arial"/>
                <w:sz w:val="20"/>
                <w:szCs w:val="20"/>
              </w:rPr>
              <w:t>ąbka</w:t>
            </w:r>
            <w:proofErr w:type="spellEnd"/>
            <w:r w:rsidRPr="00676548">
              <w:rPr>
                <w:rFonts w:asciiTheme="minorHAnsi" w:eastAsia="Arial" w:hAnsiTheme="minorHAnsi" w:cs="Arial"/>
                <w:sz w:val="20"/>
                <w:szCs w:val="20"/>
              </w:rPr>
              <w:t xml:space="preserve"> z żelem myjącym do jednorazowego użycia,</w:t>
            </w:r>
            <w:r w:rsidR="007E7892">
              <w:rPr>
                <w:rFonts w:asciiTheme="minorHAnsi" w:eastAsia="Arial" w:hAnsiTheme="minorHAnsi" w:cs="Arial"/>
                <w:sz w:val="20"/>
                <w:szCs w:val="20"/>
              </w:rPr>
              <w:t xml:space="preserve"> </w:t>
            </w:r>
            <w:r w:rsidRPr="00676548">
              <w:rPr>
                <w:rFonts w:asciiTheme="minorHAnsi" w:eastAsia="Arial" w:hAnsiTheme="minorHAnsi" w:cs="Arial"/>
                <w:sz w:val="20"/>
                <w:szCs w:val="20"/>
              </w:rPr>
              <w:t xml:space="preserve">wykonana z włókna poliestrowego o wymiarach nie mniejszych niż </w:t>
            </w:r>
            <w:r w:rsidRPr="00676548">
              <w:rPr>
                <w:rFonts w:asciiTheme="minorHAnsi" w:eastAsia="Arial" w:hAnsiTheme="minorHAnsi" w:cs="Arial"/>
                <w:bCs/>
                <w:sz w:val="20"/>
                <w:szCs w:val="20"/>
              </w:rPr>
              <w:t>20cmx20cmx0,5cm</w:t>
            </w:r>
            <w:r w:rsidRPr="00676548">
              <w:rPr>
                <w:rFonts w:asciiTheme="minorHAnsi" w:eastAsia="Arial" w:hAnsiTheme="minorHAnsi" w:cs="Arial"/>
                <w:sz w:val="20"/>
                <w:szCs w:val="20"/>
              </w:rPr>
              <w:t>.Gramatura 100 g/cm .Opakowanie jednostkowe 12szt.Żel posiada raport bezpieczeństwa produktu kosmetycznego oraz badania aplikacyjne przeprowadzone na minimum 20 zdrowych dermatologicznie osobach.</w:t>
            </w:r>
            <w:r w:rsidR="007E7892">
              <w:rPr>
                <w:rFonts w:asciiTheme="minorHAnsi" w:eastAsia="Arial" w:hAnsiTheme="minorHAnsi" w:cs="Arial"/>
                <w:sz w:val="20"/>
                <w:szCs w:val="20"/>
              </w:rPr>
              <w:t xml:space="preserve"> </w:t>
            </w:r>
            <w:r w:rsidRPr="00676548">
              <w:rPr>
                <w:rFonts w:asciiTheme="minorHAnsi" w:eastAsia="Arial" w:hAnsiTheme="minorHAnsi" w:cs="Arial"/>
                <w:sz w:val="20"/>
                <w:szCs w:val="20"/>
              </w:rPr>
              <w:t>Instrukcja użytkowania w języku Polskim.</w:t>
            </w:r>
          </w:p>
        </w:tc>
        <w:tc>
          <w:tcPr>
            <w:tcW w:w="1134" w:type="dxa"/>
            <w:tcBorders>
              <w:top w:val="single" w:sz="1" w:space="0" w:color="000000"/>
              <w:left w:val="single" w:sz="1" w:space="0" w:color="000000"/>
              <w:bottom w:val="single" w:sz="1" w:space="0" w:color="000000"/>
            </w:tcBorders>
            <w:shd w:val="clear" w:color="auto" w:fill="FFFFFF"/>
          </w:tcPr>
          <w:p w:rsidR="00676548" w:rsidRPr="00676548" w:rsidRDefault="00676548" w:rsidP="00676548">
            <w:pPr>
              <w:autoSpaceDE w:val="0"/>
              <w:snapToGrid w:val="0"/>
              <w:jc w:val="center"/>
              <w:rPr>
                <w:rFonts w:asciiTheme="minorHAnsi" w:eastAsia="Arial" w:hAnsiTheme="minorHAnsi" w:cs="Arial"/>
                <w:sz w:val="20"/>
                <w:szCs w:val="20"/>
                <w:lang w:val="en-US"/>
              </w:rPr>
            </w:pPr>
          </w:p>
          <w:p w:rsidR="00676548" w:rsidRPr="00676548" w:rsidRDefault="00676548" w:rsidP="00676548">
            <w:pPr>
              <w:autoSpaceDE w:val="0"/>
              <w:jc w:val="center"/>
              <w:rPr>
                <w:rFonts w:asciiTheme="minorHAnsi" w:eastAsia="Arial" w:hAnsiTheme="minorHAnsi" w:cs="Arial"/>
                <w:sz w:val="20"/>
                <w:szCs w:val="20"/>
                <w:lang w:val="en-US"/>
              </w:rPr>
            </w:pPr>
          </w:p>
          <w:p w:rsidR="00676548" w:rsidRPr="00676548" w:rsidRDefault="00676548" w:rsidP="00676548">
            <w:pPr>
              <w:autoSpaceDE w:val="0"/>
              <w:jc w:val="center"/>
              <w:rPr>
                <w:rFonts w:asciiTheme="minorHAnsi" w:eastAsia="Arial" w:hAnsiTheme="minorHAnsi" w:cs="Arial"/>
                <w:sz w:val="20"/>
                <w:szCs w:val="20"/>
                <w:lang w:val="en-US"/>
              </w:rPr>
            </w:pPr>
          </w:p>
          <w:p w:rsidR="00676548" w:rsidRPr="00676548" w:rsidRDefault="00676548" w:rsidP="00676548">
            <w:pPr>
              <w:autoSpaceDE w:val="0"/>
              <w:jc w:val="center"/>
              <w:rPr>
                <w:rFonts w:asciiTheme="minorHAnsi" w:eastAsia="Arial" w:hAnsiTheme="minorHAnsi" w:cs="Arial"/>
                <w:sz w:val="20"/>
                <w:szCs w:val="20"/>
                <w:lang w:val="en-US"/>
              </w:rPr>
            </w:pPr>
            <w:proofErr w:type="spellStart"/>
            <w:r w:rsidRPr="00676548">
              <w:rPr>
                <w:rFonts w:asciiTheme="minorHAnsi" w:eastAsia="Arial" w:hAnsiTheme="minorHAnsi" w:cs="Arial"/>
                <w:sz w:val="20"/>
                <w:szCs w:val="20"/>
                <w:lang w:val="en-US"/>
              </w:rPr>
              <w:t>Opak</w:t>
            </w:r>
            <w:proofErr w:type="spellEnd"/>
            <w:r>
              <w:rPr>
                <w:rFonts w:asciiTheme="minorHAnsi" w:eastAsia="Arial" w:hAnsiTheme="minorHAnsi" w:cs="Arial"/>
                <w:sz w:val="20"/>
                <w:szCs w:val="20"/>
                <w:lang w:val="en-US"/>
              </w:rPr>
              <w:t>.</w:t>
            </w:r>
          </w:p>
        </w:tc>
        <w:tc>
          <w:tcPr>
            <w:tcW w:w="850" w:type="dxa"/>
            <w:tcBorders>
              <w:top w:val="single" w:sz="1" w:space="0" w:color="000000"/>
              <w:left w:val="single" w:sz="1" w:space="0" w:color="000000"/>
              <w:bottom w:val="single" w:sz="1" w:space="0" w:color="000000"/>
            </w:tcBorders>
            <w:shd w:val="clear" w:color="auto" w:fill="FFFFFF"/>
          </w:tcPr>
          <w:p w:rsidR="00676548" w:rsidRPr="00676548" w:rsidRDefault="00676548" w:rsidP="00676548">
            <w:pPr>
              <w:autoSpaceDE w:val="0"/>
              <w:snapToGrid w:val="0"/>
              <w:jc w:val="center"/>
              <w:rPr>
                <w:rFonts w:asciiTheme="minorHAnsi" w:eastAsia="Arial" w:hAnsiTheme="minorHAnsi" w:cs="Arial"/>
                <w:bCs/>
                <w:sz w:val="20"/>
                <w:szCs w:val="20"/>
                <w:lang w:val="en-US"/>
              </w:rPr>
            </w:pPr>
          </w:p>
          <w:p w:rsidR="00676548" w:rsidRPr="00676548" w:rsidRDefault="00676548" w:rsidP="00676548">
            <w:pPr>
              <w:autoSpaceDE w:val="0"/>
              <w:jc w:val="center"/>
              <w:rPr>
                <w:rFonts w:asciiTheme="minorHAnsi" w:eastAsia="Arial" w:hAnsiTheme="minorHAnsi" w:cs="Arial"/>
                <w:bCs/>
                <w:sz w:val="20"/>
                <w:szCs w:val="20"/>
                <w:lang w:val="en-US"/>
              </w:rPr>
            </w:pPr>
          </w:p>
          <w:p w:rsidR="00676548" w:rsidRPr="00676548" w:rsidRDefault="00676548" w:rsidP="00676548">
            <w:pPr>
              <w:autoSpaceDE w:val="0"/>
              <w:jc w:val="center"/>
              <w:rPr>
                <w:rFonts w:asciiTheme="minorHAnsi" w:eastAsia="Arial" w:hAnsiTheme="minorHAnsi" w:cs="Arial"/>
                <w:bCs/>
                <w:sz w:val="20"/>
                <w:szCs w:val="20"/>
                <w:lang w:val="en-US"/>
              </w:rPr>
            </w:pPr>
          </w:p>
          <w:p w:rsidR="00676548" w:rsidRPr="00676548" w:rsidRDefault="00676548" w:rsidP="00676548">
            <w:pPr>
              <w:autoSpaceDE w:val="0"/>
              <w:jc w:val="center"/>
              <w:rPr>
                <w:rFonts w:asciiTheme="minorHAnsi" w:eastAsia="Arial" w:hAnsiTheme="minorHAnsi" w:cs="Arial"/>
                <w:bCs/>
                <w:sz w:val="20"/>
                <w:szCs w:val="20"/>
                <w:lang w:val="en-US"/>
              </w:rPr>
            </w:pPr>
            <w:r w:rsidRPr="00676548">
              <w:rPr>
                <w:rFonts w:asciiTheme="minorHAnsi" w:eastAsia="Arial" w:hAnsiTheme="minorHAnsi" w:cs="Arial"/>
                <w:bCs/>
                <w:sz w:val="20"/>
                <w:szCs w:val="20"/>
                <w:lang w:val="en-US"/>
              </w:rPr>
              <w:t>75</w:t>
            </w:r>
          </w:p>
        </w:tc>
        <w:tc>
          <w:tcPr>
            <w:tcW w:w="1418" w:type="dxa"/>
            <w:tcBorders>
              <w:top w:val="single" w:sz="1" w:space="0" w:color="000000"/>
              <w:left w:val="single" w:sz="1" w:space="0" w:color="000000"/>
              <w:bottom w:val="single" w:sz="1" w:space="0" w:color="000000"/>
            </w:tcBorders>
            <w:shd w:val="clear" w:color="auto" w:fill="FFFFFF"/>
            <w:vAlign w:val="bottom"/>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
        </w:tc>
        <w:tc>
          <w:tcPr>
            <w:tcW w:w="1417" w:type="dxa"/>
            <w:tcBorders>
              <w:top w:val="single" w:sz="1" w:space="0" w:color="000000"/>
              <w:left w:val="single" w:sz="1" w:space="0" w:color="000000"/>
              <w:bottom w:val="single" w:sz="1" w:space="0" w:color="000000"/>
            </w:tcBorders>
            <w:shd w:val="clear" w:color="auto" w:fill="FFFFFF"/>
            <w:vAlign w:val="bottom"/>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
        </w:tc>
        <w:tc>
          <w:tcPr>
            <w:tcW w:w="1276" w:type="dxa"/>
            <w:tcBorders>
              <w:top w:val="single" w:sz="1" w:space="0" w:color="000000"/>
              <w:left w:val="single" w:sz="1" w:space="0" w:color="000000"/>
              <w:bottom w:val="single" w:sz="1" w:space="0" w:color="000000"/>
            </w:tcBorders>
            <w:shd w:val="clear" w:color="auto" w:fill="FFFFFF"/>
            <w:vAlign w:val="bottom"/>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
        </w:tc>
        <w:tc>
          <w:tcPr>
            <w:tcW w:w="992" w:type="dxa"/>
            <w:tcBorders>
              <w:top w:val="single" w:sz="1" w:space="0" w:color="000000"/>
              <w:left w:val="single" w:sz="1" w:space="0" w:color="000000"/>
              <w:bottom w:val="single" w:sz="1" w:space="0" w:color="000000"/>
            </w:tcBorders>
            <w:shd w:val="clear" w:color="auto" w:fill="FFFFFF"/>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
        </w:tc>
        <w:tc>
          <w:tcPr>
            <w:tcW w:w="1241" w:type="dxa"/>
            <w:tcBorders>
              <w:top w:val="single" w:sz="1" w:space="0" w:color="000000"/>
              <w:left w:val="single" w:sz="1" w:space="0" w:color="000000"/>
              <w:bottom w:val="single" w:sz="1" w:space="0" w:color="000000"/>
            </w:tcBorders>
            <w:shd w:val="clear" w:color="auto" w:fill="FFFFFF"/>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
        </w:tc>
        <w:tc>
          <w:tcPr>
            <w:tcW w:w="2687" w:type="dxa"/>
            <w:tcBorders>
              <w:top w:val="single" w:sz="1" w:space="0" w:color="000000"/>
              <w:left w:val="single" w:sz="1" w:space="0" w:color="000000"/>
              <w:bottom w:val="single" w:sz="1" w:space="0" w:color="000000"/>
              <w:right w:val="single" w:sz="1" w:space="0" w:color="000000"/>
            </w:tcBorders>
            <w:shd w:val="clear" w:color="auto" w:fill="FFFFFF"/>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
        </w:tc>
      </w:tr>
      <w:tr w:rsidR="00676548" w:rsidRPr="00676548" w:rsidTr="007E7892">
        <w:trPr>
          <w:trHeight w:val="255"/>
        </w:trPr>
        <w:tc>
          <w:tcPr>
            <w:tcW w:w="573" w:type="dxa"/>
            <w:tcBorders>
              <w:top w:val="single" w:sz="1" w:space="0" w:color="000000"/>
              <w:left w:val="single" w:sz="1" w:space="0" w:color="000000"/>
              <w:bottom w:val="single" w:sz="1" w:space="0" w:color="000000"/>
            </w:tcBorders>
            <w:shd w:val="clear" w:color="auto" w:fill="FFFFFF"/>
            <w:vAlign w:val="center"/>
          </w:tcPr>
          <w:p w:rsidR="00676548" w:rsidRPr="00676548" w:rsidRDefault="00676548" w:rsidP="00676548">
            <w:pPr>
              <w:autoSpaceDE w:val="0"/>
              <w:snapToGrid w:val="0"/>
              <w:spacing w:before="100" w:after="119" w:line="100" w:lineRule="atLeast"/>
              <w:jc w:val="center"/>
              <w:rPr>
                <w:rFonts w:asciiTheme="minorHAnsi" w:hAnsiTheme="minorHAnsi"/>
                <w:color w:val="000000"/>
                <w:sz w:val="20"/>
                <w:szCs w:val="20"/>
                <w:lang w:val="en-US"/>
              </w:rPr>
            </w:pPr>
            <w:r>
              <w:rPr>
                <w:rFonts w:asciiTheme="minorHAnsi" w:hAnsiTheme="minorHAnsi"/>
                <w:color w:val="000000"/>
                <w:sz w:val="20"/>
                <w:szCs w:val="20"/>
                <w:lang w:val="en-US"/>
              </w:rPr>
              <w:t>3.</w:t>
            </w:r>
          </w:p>
        </w:tc>
        <w:tc>
          <w:tcPr>
            <w:tcW w:w="7281" w:type="dxa"/>
            <w:gridSpan w:val="4"/>
            <w:tcBorders>
              <w:top w:val="single" w:sz="1" w:space="0" w:color="000000"/>
              <w:left w:val="single" w:sz="1" w:space="0" w:color="000000"/>
              <w:bottom w:val="single" w:sz="1" w:space="0" w:color="000000"/>
            </w:tcBorders>
            <w:shd w:val="clear" w:color="auto" w:fill="FFFFFF"/>
            <w:vAlign w:val="center"/>
          </w:tcPr>
          <w:p w:rsidR="00676548" w:rsidRPr="00676548" w:rsidRDefault="00676548" w:rsidP="00676548">
            <w:pPr>
              <w:autoSpaceDE w:val="0"/>
              <w:snapToGrid w:val="0"/>
              <w:spacing w:before="100" w:after="119" w:line="100" w:lineRule="atLeast"/>
              <w:rPr>
                <w:rFonts w:asciiTheme="minorHAnsi" w:eastAsia="Calibri" w:hAnsiTheme="minorHAnsi" w:cs="Calibri"/>
                <w:b/>
                <w:sz w:val="20"/>
                <w:szCs w:val="20"/>
                <w:lang w:val="en-US"/>
              </w:rPr>
            </w:pPr>
            <w:proofErr w:type="spellStart"/>
            <w:r w:rsidRPr="00676548">
              <w:rPr>
                <w:rFonts w:asciiTheme="minorHAnsi" w:hAnsiTheme="minorHAnsi"/>
                <w:b/>
                <w:color w:val="000000"/>
                <w:sz w:val="20"/>
                <w:szCs w:val="20"/>
                <w:lang w:val="en-US"/>
              </w:rPr>
              <w:t>Razem</w:t>
            </w:r>
            <w:proofErr w:type="spellEnd"/>
            <w:r w:rsidRPr="00676548">
              <w:rPr>
                <w:rFonts w:asciiTheme="minorHAnsi" w:hAnsiTheme="minorHAnsi"/>
                <w:b/>
                <w:color w:val="000000"/>
                <w:sz w:val="20"/>
                <w:szCs w:val="20"/>
                <w:lang w:val="en-US"/>
              </w:rPr>
              <w:t>:</w:t>
            </w:r>
          </w:p>
        </w:tc>
        <w:tc>
          <w:tcPr>
            <w:tcW w:w="1417" w:type="dxa"/>
            <w:tcBorders>
              <w:top w:val="single" w:sz="1" w:space="0" w:color="000000"/>
              <w:left w:val="single" w:sz="1" w:space="0" w:color="000000"/>
              <w:bottom w:val="single" w:sz="1" w:space="0" w:color="000000"/>
            </w:tcBorders>
            <w:shd w:val="clear" w:color="auto" w:fill="FFFFFF"/>
            <w:vAlign w:val="bottom"/>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
        </w:tc>
        <w:tc>
          <w:tcPr>
            <w:tcW w:w="1276" w:type="dxa"/>
            <w:tcBorders>
              <w:top w:val="single" w:sz="1" w:space="0" w:color="000000"/>
              <w:left w:val="single" w:sz="1" w:space="0" w:color="000000"/>
              <w:bottom w:val="single" w:sz="1" w:space="0" w:color="000000"/>
            </w:tcBorders>
            <w:shd w:val="clear" w:color="auto" w:fill="FFFFFF"/>
            <w:vAlign w:val="bottom"/>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
        </w:tc>
        <w:tc>
          <w:tcPr>
            <w:tcW w:w="992" w:type="dxa"/>
            <w:tcBorders>
              <w:top w:val="single" w:sz="1" w:space="0" w:color="000000"/>
              <w:left w:val="single" w:sz="1" w:space="0" w:color="000000"/>
              <w:bottom w:val="single" w:sz="1" w:space="0" w:color="000000"/>
            </w:tcBorders>
            <w:shd w:val="clear" w:color="auto" w:fill="FFFFFF"/>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
        </w:tc>
        <w:tc>
          <w:tcPr>
            <w:tcW w:w="1241" w:type="dxa"/>
            <w:tcBorders>
              <w:top w:val="single" w:sz="1" w:space="0" w:color="000000"/>
              <w:left w:val="single" w:sz="1" w:space="0" w:color="000000"/>
              <w:bottom w:val="single" w:sz="1" w:space="0" w:color="000000"/>
            </w:tcBorders>
            <w:shd w:val="clear" w:color="auto" w:fill="FFFFFF"/>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
        </w:tc>
        <w:tc>
          <w:tcPr>
            <w:tcW w:w="2687" w:type="dxa"/>
            <w:tcBorders>
              <w:top w:val="single" w:sz="1" w:space="0" w:color="000000"/>
              <w:left w:val="single" w:sz="1" w:space="0" w:color="000000"/>
              <w:bottom w:val="single" w:sz="1" w:space="0" w:color="000000"/>
              <w:right w:val="single" w:sz="1" w:space="0" w:color="000000"/>
            </w:tcBorders>
            <w:shd w:val="clear" w:color="auto" w:fill="FFFFFF"/>
          </w:tcPr>
          <w:p w:rsidR="00676548" w:rsidRPr="00676548" w:rsidRDefault="00676548" w:rsidP="00676548">
            <w:pPr>
              <w:autoSpaceDE w:val="0"/>
              <w:snapToGrid w:val="0"/>
              <w:spacing w:before="100" w:after="119" w:line="100" w:lineRule="atLeast"/>
              <w:jc w:val="center"/>
              <w:rPr>
                <w:rFonts w:asciiTheme="minorHAnsi" w:eastAsia="Calibri" w:hAnsiTheme="minorHAnsi" w:cs="Calibri"/>
                <w:sz w:val="20"/>
                <w:szCs w:val="20"/>
                <w:lang w:val="en-US"/>
              </w:rPr>
            </w:pPr>
          </w:p>
        </w:tc>
      </w:tr>
    </w:tbl>
    <w:p w:rsidR="00676548" w:rsidRPr="00676548" w:rsidRDefault="00676548" w:rsidP="00676548">
      <w:pPr>
        <w:tabs>
          <w:tab w:val="left" w:pos="2826"/>
        </w:tabs>
        <w:autoSpaceDE w:val="0"/>
        <w:spacing w:before="100" w:line="100" w:lineRule="atLeast"/>
        <w:rPr>
          <w:rFonts w:asciiTheme="minorHAnsi" w:eastAsia="Arial" w:hAnsiTheme="minorHAnsi" w:cs="Arial"/>
          <w:color w:val="000000"/>
          <w:sz w:val="22"/>
          <w:szCs w:val="22"/>
        </w:rPr>
      </w:pPr>
      <w:proofErr w:type="spellStart"/>
      <w:r w:rsidRPr="00676548">
        <w:rPr>
          <w:rFonts w:asciiTheme="minorHAnsi" w:eastAsia="Arial" w:hAnsiTheme="minorHAnsi" w:cs="Arial"/>
          <w:color w:val="000000"/>
          <w:sz w:val="22"/>
          <w:szCs w:val="22"/>
          <w:lang w:val="en-US"/>
        </w:rPr>
        <w:t>Wyliczon</w:t>
      </w:r>
      <w:proofErr w:type="spellEnd"/>
      <w:r w:rsidRPr="00676548">
        <w:rPr>
          <w:rFonts w:asciiTheme="minorHAnsi" w:eastAsia="Arial" w:hAnsiTheme="minorHAnsi" w:cs="Arial"/>
          <w:color w:val="000000"/>
          <w:sz w:val="22"/>
          <w:szCs w:val="22"/>
        </w:rPr>
        <w:t>ą wartość zamówienia z wiersza  3  należy przenieść do formularza ofertowego</w:t>
      </w:r>
    </w:p>
    <w:p w:rsidR="00676548" w:rsidRDefault="00676548" w:rsidP="00017287">
      <w:pPr>
        <w:pStyle w:val="Tekstpodstawowy"/>
        <w:spacing w:line="240" w:lineRule="exact"/>
        <w:ind w:right="-2"/>
        <w:jc w:val="right"/>
        <w:rPr>
          <w:rFonts w:cs="Times New Roman"/>
        </w:rPr>
      </w:pPr>
    </w:p>
    <w:p w:rsidR="00676548" w:rsidRPr="0087512D" w:rsidRDefault="00676548" w:rsidP="00676548">
      <w:pPr>
        <w:suppressAutoHyphens w:val="0"/>
        <w:ind w:left="4680"/>
        <w:jc w:val="right"/>
        <w:rPr>
          <w:rFonts w:ascii="Calibri" w:hAnsi="Calibri"/>
          <w:sz w:val="18"/>
          <w:szCs w:val="20"/>
          <w:lang w:eastAsia="pl-PL"/>
        </w:rPr>
      </w:pPr>
      <w:r w:rsidRPr="0087512D">
        <w:rPr>
          <w:rFonts w:ascii="Calibri" w:hAnsi="Calibri"/>
          <w:sz w:val="18"/>
          <w:szCs w:val="20"/>
          <w:lang w:eastAsia="pl-PL"/>
        </w:rPr>
        <w:t>….......................................................................</w:t>
      </w:r>
    </w:p>
    <w:p w:rsidR="00676548" w:rsidRPr="0087512D" w:rsidRDefault="00676548" w:rsidP="00676548">
      <w:pPr>
        <w:suppressAutoHyphens w:val="0"/>
        <w:ind w:left="4680"/>
        <w:jc w:val="right"/>
        <w:rPr>
          <w:rFonts w:ascii="Calibri" w:hAnsi="Calibri"/>
          <w:sz w:val="14"/>
          <w:szCs w:val="16"/>
          <w:lang w:eastAsia="pl-PL"/>
        </w:rPr>
      </w:pPr>
      <w:r w:rsidRPr="0087512D">
        <w:rPr>
          <w:rFonts w:ascii="Calibri" w:hAnsi="Calibri"/>
          <w:sz w:val="14"/>
          <w:szCs w:val="16"/>
          <w:lang w:eastAsia="pl-PL"/>
        </w:rPr>
        <w:t xml:space="preserve">      Podpis(-y) i  pieczęć(-cie) osoby(osób)  uprawnionej(-</w:t>
      </w:r>
      <w:proofErr w:type="spellStart"/>
      <w:r w:rsidRPr="0087512D">
        <w:rPr>
          <w:rFonts w:ascii="Calibri" w:hAnsi="Calibri"/>
          <w:sz w:val="14"/>
          <w:szCs w:val="16"/>
          <w:lang w:eastAsia="pl-PL"/>
        </w:rPr>
        <w:t>ych</w:t>
      </w:r>
      <w:proofErr w:type="spellEnd"/>
      <w:r w:rsidRPr="0087512D">
        <w:rPr>
          <w:rFonts w:ascii="Calibri" w:hAnsi="Calibri"/>
          <w:sz w:val="14"/>
          <w:szCs w:val="16"/>
          <w:lang w:eastAsia="pl-PL"/>
        </w:rPr>
        <w:t xml:space="preserve">)  </w:t>
      </w:r>
    </w:p>
    <w:p w:rsidR="00676548" w:rsidRPr="0087512D" w:rsidRDefault="00676548" w:rsidP="00676548">
      <w:pPr>
        <w:suppressAutoHyphens w:val="0"/>
        <w:ind w:left="4680"/>
        <w:jc w:val="right"/>
        <w:rPr>
          <w:rFonts w:ascii="Calibri" w:hAnsi="Calibri"/>
          <w:sz w:val="14"/>
          <w:szCs w:val="16"/>
          <w:lang w:eastAsia="pl-PL"/>
        </w:rPr>
      </w:pPr>
      <w:r w:rsidRPr="0087512D">
        <w:rPr>
          <w:rFonts w:ascii="Calibri" w:hAnsi="Calibri"/>
          <w:sz w:val="14"/>
          <w:szCs w:val="16"/>
          <w:lang w:eastAsia="pl-PL"/>
        </w:rPr>
        <w:t xml:space="preserve">          do reprezentowania Wykonawcy  lub upoważnionej </w:t>
      </w:r>
    </w:p>
    <w:p w:rsidR="00676548" w:rsidRPr="0087512D" w:rsidRDefault="00676548" w:rsidP="00676548">
      <w:pPr>
        <w:suppressAutoHyphens w:val="0"/>
        <w:ind w:left="4680"/>
        <w:jc w:val="right"/>
        <w:rPr>
          <w:rFonts w:ascii="Calibri" w:hAnsi="Calibri"/>
          <w:sz w:val="14"/>
          <w:szCs w:val="16"/>
          <w:lang w:eastAsia="pl-PL"/>
        </w:rPr>
      </w:pPr>
      <w:r w:rsidRPr="0087512D">
        <w:rPr>
          <w:rFonts w:ascii="Calibri" w:hAnsi="Calibri"/>
          <w:sz w:val="14"/>
          <w:szCs w:val="16"/>
          <w:lang w:eastAsia="pl-PL"/>
        </w:rPr>
        <w:t xml:space="preserve">                        do występowania  w jego imieniu</w:t>
      </w:r>
    </w:p>
    <w:p w:rsidR="00017287" w:rsidRPr="00017287" w:rsidRDefault="00017287" w:rsidP="00017287">
      <w:pPr>
        <w:pStyle w:val="Tekstpodstawowy"/>
        <w:spacing w:line="240" w:lineRule="exact"/>
        <w:ind w:right="-2"/>
        <w:jc w:val="right"/>
        <w:rPr>
          <w:rFonts w:ascii="Calibri" w:hAnsi="Calibri" w:cs="Times New Roman"/>
          <w:b/>
          <w:i/>
          <w:sz w:val="18"/>
          <w:szCs w:val="22"/>
          <w:lang w:val="pl-PL"/>
        </w:rPr>
      </w:pPr>
      <w:r>
        <w:rPr>
          <w:rFonts w:cs="Times New Roman"/>
        </w:rPr>
        <w:br w:type="column"/>
      </w:r>
      <w:r w:rsidRPr="00017287">
        <w:rPr>
          <w:rFonts w:ascii="Calibri" w:hAnsi="Calibri" w:cs="Times New Roman"/>
          <w:b/>
          <w:i/>
          <w:szCs w:val="22"/>
          <w:lang w:val="pl-PL"/>
        </w:rPr>
        <w:lastRenderedPageBreak/>
        <w:t>Załącznik nr 1.</w:t>
      </w:r>
      <w:r>
        <w:rPr>
          <w:rFonts w:ascii="Calibri" w:hAnsi="Calibri" w:cs="Times New Roman"/>
          <w:b/>
          <w:i/>
          <w:szCs w:val="22"/>
          <w:lang w:val="pl-PL"/>
        </w:rPr>
        <w:t>6</w:t>
      </w:r>
      <w:r w:rsidRPr="00017287">
        <w:rPr>
          <w:rFonts w:ascii="Calibri" w:hAnsi="Calibri" w:cs="Times New Roman"/>
          <w:b/>
          <w:i/>
          <w:szCs w:val="22"/>
          <w:lang w:val="pl-PL"/>
        </w:rPr>
        <w:t xml:space="preserve">  do  formularza ofertowego</w:t>
      </w:r>
    </w:p>
    <w:p w:rsidR="00017287" w:rsidRPr="0087512D" w:rsidRDefault="00017287" w:rsidP="00017287">
      <w:pPr>
        <w:suppressAutoHyphens w:val="0"/>
        <w:rPr>
          <w:rFonts w:ascii="Calibri" w:hAnsi="Calibri"/>
          <w:sz w:val="18"/>
          <w:szCs w:val="20"/>
          <w:lang w:eastAsia="pl-PL"/>
        </w:rPr>
      </w:pPr>
      <w:r w:rsidRPr="0087512D">
        <w:rPr>
          <w:rFonts w:ascii="Calibri" w:hAnsi="Calibri"/>
          <w:sz w:val="18"/>
          <w:szCs w:val="20"/>
          <w:lang w:eastAsia="pl-PL"/>
        </w:rPr>
        <w:t xml:space="preserve">............................................................... </w:t>
      </w:r>
    </w:p>
    <w:p w:rsidR="00017287" w:rsidRPr="0087512D" w:rsidRDefault="00017287" w:rsidP="00017287">
      <w:pPr>
        <w:suppressAutoHyphens w:val="0"/>
        <w:ind w:firstLine="426"/>
        <w:rPr>
          <w:rFonts w:ascii="Calibri" w:hAnsi="Calibri"/>
          <w:sz w:val="14"/>
          <w:szCs w:val="16"/>
          <w:lang w:eastAsia="pl-PL"/>
        </w:rPr>
      </w:pPr>
      <w:r w:rsidRPr="0087512D">
        <w:rPr>
          <w:rFonts w:ascii="Calibri" w:hAnsi="Calibri"/>
          <w:sz w:val="14"/>
          <w:szCs w:val="16"/>
          <w:lang w:eastAsia="pl-PL"/>
        </w:rPr>
        <w:t xml:space="preserve"> pieczęć wykonawcy lub wykonawców  </w:t>
      </w:r>
    </w:p>
    <w:p w:rsidR="00096706" w:rsidRDefault="00017287" w:rsidP="00096706">
      <w:pPr>
        <w:suppressAutoHyphens w:val="0"/>
        <w:rPr>
          <w:rFonts w:ascii="Calibri" w:hAnsi="Calibri"/>
          <w:sz w:val="14"/>
          <w:szCs w:val="16"/>
          <w:lang w:eastAsia="pl-PL"/>
        </w:rPr>
      </w:pPr>
      <w:r w:rsidRPr="0087512D">
        <w:rPr>
          <w:rFonts w:ascii="Calibri" w:hAnsi="Calibri"/>
          <w:sz w:val="14"/>
          <w:szCs w:val="16"/>
          <w:lang w:eastAsia="pl-PL"/>
        </w:rPr>
        <w:t xml:space="preserve"> ubiegających się wspólnie o udzielenie zamówienia</w:t>
      </w:r>
    </w:p>
    <w:p w:rsidR="00096706" w:rsidRPr="00096706" w:rsidRDefault="00096706" w:rsidP="00096706">
      <w:pPr>
        <w:suppressAutoHyphens w:val="0"/>
        <w:jc w:val="center"/>
        <w:rPr>
          <w:rFonts w:asciiTheme="minorHAnsi" w:hAnsiTheme="minorHAnsi" w:cs="Arial"/>
          <w:b/>
          <w:sz w:val="22"/>
          <w:szCs w:val="22"/>
        </w:rPr>
      </w:pPr>
      <w:r w:rsidRPr="00096706">
        <w:rPr>
          <w:rFonts w:asciiTheme="minorHAnsi" w:hAnsiTheme="minorHAnsi" w:cs="Arial"/>
          <w:b/>
          <w:sz w:val="22"/>
          <w:szCs w:val="22"/>
        </w:rPr>
        <w:t>Formularz asortymentowo – cenowy  Pakiet nr 6</w:t>
      </w:r>
      <w:r>
        <w:rPr>
          <w:rFonts w:asciiTheme="minorHAnsi" w:hAnsiTheme="minorHAnsi" w:cs="Arial"/>
          <w:b/>
          <w:sz w:val="22"/>
          <w:szCs w:val="22"/>
        </w:rPr>
        <w:t xml:space="preserve"> </w:t>
      </w:r>
      <w:r w:rsidRPr="00096706">
        <w:rPr>
          <w:rFonts w:asciiTheme="minorHAnsi" w:hAnsiTheme="minorHAnsi" w:cs="Arial"/>
          <w:b/>
          <w:sz w:val="22"/>
          <w:szCs w:val="22"/>
        </w:rPr>
        <w:t xml:space="preserve">- </w:t>
      </w:r>
      <w:r>
        <w:rPr>
          <w:rFonts w:asciiTheme="minorHAnsi" w:hAnsiTheme="minorHAnsi" w:cs="Arial"/>
          <w:b/>
          <w:sz w:val="22"/>
          <w:szCs w:val="22"/>
        </w:rPr>
        <w:t>M</w:t>
      </w:r>
      <w:r w:rsidRPr="00096706">
        <w:rPr>
          <w:rFonts w:asciiTheme="minorHAnsi" w:hAnsiTheme="minorHAnsi" w:cs="Arial"/>
          <w:b/>
          <w:sz w:val="22"/>
          <w:szCs w:val="22"/>
        </w:rPr>
        <w:t>aski i mankiet</w:t>
      </w:r>
    </w:p>
    <w:p w:rsidR="00096706" w:rsidRPr="00096706" w:rsidRDefault="00096706" w:rsidP="00096706">
      <w:pPr>
        <w:rPr>
          <w:rFonts w:asciiTheme="minorHAnsi" w:hAnsiTheme="minorHAnsi" w:cs="Arial"/>
          <w:b/>
          <w:sz w:val="22"/>
          <w:szCs w:val="22"/>
        </w:rPr>
      </w:pPr>
    </w:p>
    <w:tbl>
      <w:tblPr>
        <w:tblW w:w="15257" w:type="dxa"/>
        <w:tblInd w:w="-477" w:type="dxa"/>
        <w:tblLayout w:type="fixed"/>
        <w:tblCellMar>
          <w:left w:w="70" w:type="dxa"/>
          <w:right w:w="70" w:type="dxa"/>
        </w:tblCellMar>
        <w:tblLook w:val="0000"/>
      </w:tblPr>
      <w:tblGrid>
        <w:gridCol w:w="525"/>
        <w:gridCol w:w="4171"/>
        <w:gridCol w:w="1072"/>
        <w:gridCol w:w="751"/>
        <w:gridCol w:w="1222"/>
        <w:gridCol w:w="1222"/>
        <w:gridCol w:w="1071"/>
        <w:gridCol w:w="1071"/>
        <w:gridCol w:w="1222"/>
        <w:gridCol w:w="2930"/>
      </w:tblGrid>
      <w:tr w:rsidR="005901AC" w:rsidRPr="00574F98" w:rsidTr="00771AC4">
        <w:trPr>
          <w:trHeight w:val="484"/>
        </w:trPr>
        <w:tc>
          <w:tcPr>
            <w:tcW w:w="525" w:type="dxa"/>
            <w:tcBorders>
              <w:top w:val="single" w:sz="4" w:space="0" w:color="000000"/>
              <w:left w:val="single" w:sz="4" w:space="0" w:color="000000"/>
              <w:bottom w:val="single" w:sz="4" w:space="0" w:color="000000"/>
            </w:tcBorders>
            <w:shd w:val="clear" w:color="auto" w:fill="auto"/>
            <w:vAlign w:val="center"/>
          </w:tcPr>
          <w:p w:rsidR="005901AC" w:rsidRPr="00017287" w:rsidRDefault="005901AC" w:rsidP="00771AC4">
            <w:pPr>
              <w:snapToGrid w:val="0"/>
              <w:jc w:val="center"/>
              <w:rPr>
                <w:rFonts w:asciiTheme="minorHAnsi" w:hAnsiTheme="minorHAnsi"/>
                <w:b/>
                <w:bCs/>
                <w:sz w:val="20"/>
                <w:szCs w:val="20"/>
              </w:rPr>
            </w:pPr>
            <w:r w:rsidRPr="00017287">
              <w:rPr>
                <w:rFonts w:asciiTheme="minorHAnsi" w:hAnsiTheme="minorHAnsi"/>
                <w:b/>
                <w:bCs/>
                <w:sz w:val="20"/>
                <w:szCs w:val="20"/>
              </w:rPr>
              <w:t>Lp.</w:t>
            </w:r>
          </w:p>
        </w:tc>
        <w:tc>
          <w:tcPr>
            <w:tcW w:w="4171" w:type="dxa"/>
            <w:tcBorders>
              <w:top w:val="single" w:sz="4" w:space="0" w:color="000000"/>
              <w:left w:val="single" w:sz="4" w:space="0" w:color="000000"/>
              <w:bottom w:val="single" w:sz="4" w:space="0" w:color="000000"/>
            </w:tcBorders>
            <w:shd w:val="clear" w:color="auto" w:fill="auto"/>
            <w:vAlign w:val="center"/>
          </w:tcPr>
          <w:p w:rsidR="005901AC" w:rsidRPr="00017287" w:rsidRDefault="005901AC" w:rsidP="00771AC4">
            <w:pPr>
              <w:snapToGrid w:val="0"/>
              <w:jc w:val="center"/>
              <w:rPr>
                <w:rFonts w:asciiTheme="minorHAnsi" w:hAnsiTheme="minorHAnsi"/>
                <w:b/>
                <w:bCs/>
                <w:sz w:val="20"/>
                <w:szCs w:val="20"/>
              </w:rPr>
            </w:pPr>
            <w:r w:rsidRPr="00017287">
              <w:rPr>
                <w:rFonts w:asciiTheme="minorHAnsi" w:hAnsiTheme="minorHAnsi"/>
                <w:b/>
                <w:bCs/>
                <w:sz w:val="20"/>
                <w:szCs w:val="20"/>
              </w:rPr>
              <w:t>Nazwa</w:t>
            </w:r>
          </w:p>
        </w:tc>
        <w:tc>
          <w:tcPr>
            <w:tcW w:w="1072" w:type="dxa"/>
            <w:tcBorders>
              <w:top w:val="single" w:sz="4" w:space="0" w:color="000000"/>
              <w:left w:val="single" w:sz="4" w:space="0" w:color="000000"/>
              <w:bottom w:val="single" w:sz="4" w:space="0" w:color="000000"/>
            </w:tcBorders>
            <w:shd w:val="clear" w:color="auto" w:fill="auto"/>
            <w:vAlign w:val="center"/>
          </w:tcPr>
          <w:p w:rsidR="005901AC" w:rsidRPr="00017287" w:rsidRDefault="005901AC" w:rsidP="00771AC4">
            <w:pPr>
              <w:snapToGrid w:val="0"/>
              <w:jc w:val="center"/>
              <w:rPr>
                <w:rFonts w:asciiTheme="minorHAnsi" w:hAnsiTheme="minorHAnsi"/>
                <w:b/>
                <w:bCs/>
                <w:sz w:val="20"/>
                <w:szCs w:val="20"/>
              </w:rPr>
            </w:pPr>
            <w:r>
              <w:rPr>
                <w:rFonts w:asciiTheme="minorHAnsi" w:hAnsiTheme="minorHAnsi"/>
                <w:b/>
                <w:bCs/>
                <w:sz w:val="20"/>
                <w:szCs w:val="20"/>
              </w:rPr>
              <w:t>Jednostka miary</w:t>
            </w:r>
          </w:p>
        </w:tc>
        <w:tc>
          <w:tcPr>
            <w:tcW w:w="751" w:type="dxa"/>
            <w:tcBorders>
              <w:top w:val="single" w:sz="4" w:space="0" w:color="000000"/>
              <w:left w:val="single" w:sz="4" w:space="0" w:color="000000"/>
              <w:bottom w:val="single" w:sz="4" w:space="0" w:color="000000"/>
            </w:tcBorders>
            <w:shd w:val="clear" w:color="auto" w:fill="auto"/>
            <w:vAlign w:val="center"/>
          </w:tcPr>
          <w:p w:rsidR="005901AC" w:rsidRPr="00017287" w:rsidRDefault="005901AC" w:rsidP="00771AC4">
            <w:pPr>
              <w:snapToGrid w:val="0"/>
              <w:jc w:val="center"/>
              <w:rPr>
                <w:rFonts w:asciiTheme="minorHAnsi" w:hAnsiTheme="minorHAnsi"/>
                <w:b/>
                <w:bCs/>
                <w:sz w:val="20"/>
                <w:szCs w:val="20"/>
              </w:rPr>
            </w:pPr>
            <w:r w:rsidRPr="00017287">
              <w:rPr>
                <w:rFonts w:asciiTheme="minorHAnsi" w:hAnsiTheme="minorHAnsi"/>
                <w:b/>
                <w:bCs/>
                <w:sz w:val="20"/>
                <w:szCs w:val="20"/>
              </w:rPr>
              <w:t>Ilość</w:t>
            </w:r>
          </w:p>
        </w:tc>
        <w:tc>
          <w:tcPr>
            <w:tcW w:w="1222" w:type="dxa"/>
            <w:tcBorders>
              <w:top w:val="single" w:sz="4" w:space="0" w:color="000000"/>
              <w:left w:val="single" w:sz="4" w:space="0" w:color="000000"/>
              <w:bottom w:val="single" w:sz="4" w:space="0" w:color="000000"/>
            </w:tcBorders>
            <w:shd w:val="clear" w:color="auto" w:fill="auto"/>
            <w:vAlign w:val="center"/>
          </w:tcPr>
          <w:p w:rsidR="005901AC" w:rsidRPr="00017287" w:rsidRDefault="005901AC" w:rsidP="00771AC4">
            <w:pPr>
              <w:snapToGrid w:val="0"/>
              <w:jc w:val="center"/>
              <w:rPr>
                <w:rFonts w:asciiTheme="minorHAnsi" w:hAnsiTheme="minorHAnsi"/>
                <w:b/>
                <w:bCs/>
                <w:sz w:val="20"/>
                <w:szCs w:val="20"/>
              </w:rPr>
            </w:pPr>
            <w:r w:rsidRPr="00017287">
              <w:rPr>
                <w:rFonts w:asciiTheme="minorHAnsi" w:hAnsiTheme="minorHAnsi"/>
                <w:b/>
                <w:bCs/>
                <w:sz w:val="20"/>
                <w:szCs w:val="20"/>
              </w:rPr>
              <w:t>Cena jednostkowa</w:t>
            </w:r>
          </w:p>
          <w:p w:rsidR="005901AC" w:rsidRPr="00017287" w:rsidRDefault="005901AC" w:rsidP="00771AC4">
            <w:pPr>
              <w:jc w:val="center"/>
              <w:rPr>
                <w:rFonts w:asciiTheme="minorHAnsi" w:hAnsiTheme="minorHAnsi"/>
                <w:b/>
                <w:bCs/>
                <w:sz w:val="20"/>
                <w:szCs w:val="20"/>
              </w:rPr>
            </w:pPr>
            <w:r w:rsidRPr="00017287">
              <w:rPr>
                <w:rFonts w:asciiTheme="minorHAnsi" w:hAnsiTheme="minorHAnsi"/>
                <w:b/>
                <w:bCs/>
                <w:sz w:val="20"/>
                <w:szCs w:val="20"/>
              </w:rPr>
              <w:t>netto</w:t>
            </w:r>
          </w:p>
        </w:tc>
        <w:tc>
          <w:tcPr>
            <w:tcW w:w="1222" w:type="dxa"/>
            <w:tcBorders>
              <w:top w:val="single" w:sz="4" w:space="0" w:color="000000"/>
              <w:left w:val="single" w:sz="4" w:space="0" w:color="000000"/>
              <w:bottom w:val="single" w:sz="4" w:space="0" w:color="000000"/>
            </w:tcBorders>
            <w:shd w:val="clear" w:color="auto" w:fill="auto"/>
            <w:vAlign w:val="center"/>
          </w:tcPr>
          <w:p w:rsidR="005901AC" w:rsidRPr="00017287" w:rsidRDefault="005901AC" w:rsidP="00771AC4">
            <w:pPr>
              <w:snapToGrid w:val="0"/>
              <w:jc w:val="center"/>
              <w:rPr>
                <w:rFonts w:asciiTheme="minorHAnsi" w:hAnsiTheme="minorHAnsi"/>
                <w:b/>
                <w:bCs/>
                <w:sz w:val="20"/>
                <w:szCs w:val="20"/>
              </w:rPr>
            </w:pPr>
            <w:r w:rsidRPr="00017287">
              <w:rPr>
                <w:rFonts w:asciiTheme="minorHAnsi" w:hAnsiTheme="minorHAnsi"/>
                <w:b/>
                <w:bCs/>
                <w:sz w:val="20"/>
                <w:szCs w:val="20"/>
              </w:rPr>
              <w:t>Wartość netto</w:t>
            </w:r>
          </w:p>
        </w:tc>
        <w:tc>
          <w:tcPr>
            <w:tcW w:w="1071" w:type="dxa"/>
            <w:tcBorders>
              <w:top w:val="single" w:sz="4" w:space="0" w:color="000000"/>
              <w:left w:val="single" w:sz="4" w:space="0" w:color="000000"/>
              <w:bottom w:val="single" w:sz="4" w:space="0" w:color="000000"/>
            </w:tcBorders>
            <w:shd w:val="clear" w:color="auto" w:fill="auto"/>
            <w:vAlign w:val="center"/>
          </w:tcPr>
          <w:p w:rsidR="005901AC" w:rsidRPr="00017287" w:rsidRDefault="005901AC" w:rsidP="00771AC4">
            <w:pPr>
              <w:snapToGrid w:val="0"/>
              <w:jc w:val="center"/>
              <w:rPr>
                <w:rFonts w:asciiTheme="minorHAnsi" w:hAnsiTheme="minorHAnsi"/>
                <w:b/>
                <w:bCs/>
                <w:sz w:val="20"/>
                <w:szCs w:val="20"/>
              </w:rPr>
            </w:pPr>
            <w:r w:rsidRPr="00017287">
              <w:rPr>
                <w:rFonts w:asciiTheme="minorHAnsi" w:hAnsiTheme="minorHAnsi"/>
                <w:b/>
                <w:bCs/>
                <w:sz w:val="20"/>
                <w:szCs w:val="20"/>
              </w:rPr>
              <w:t>Stawka VAT</w:t>
            </w:r>
          </w:p>
        </w:tc>
        <w:tc>
          <w:tcPr>
            <w:tcW w:w="1071" w:type="dxa"/>
            <w:tcBorders>
              <w:top w:val="single" w:sz="4" w:space="0" w:color="000000"/>
              <w:left w:val="single" w:sz="4" w:space="0" w:color="000000"/>
              <w:bottom w:val="single" w:sz="4" w:space="0" w:color="000000"/>
            </w:tcBorders>
            <w:shd w:val="clear" w:color="auto" w:fill="auto"/>
          </w:tcPr>
          <w:p w:rsidR="005901AC" w:rsidRPr="00017287" w:rsidRDefault="005901AC" w:rsidP="00771AC4">
            <w:pPr>
              <w:snapToGrid w:val="0"/>
              <w:jc w:val="center"/>
              <w:rPr>
                <w:rFonts w:asciiTheme="minorHAnsi" w:hAnsiTheme="minorHAnsi"/>
                <w:b/>
                <w:bCs/>
                <w:sz w:val="20"/>
                <w:szCs w:val="20"/>
              </w:rPr>
            </w:pPr>
          </w:p>
          <w:p w:rsidR="005901AC" w:rsidRPr="00017287" w:rsidRDefault="005901AC" w:rsidP="00771AC4">
            <w:pPr>
              <w:jc w:val="center"/>
              <w:rPr>
                <w:rFonts w:asciiTheme="minorHAnsi" w:hAnsiTheme="minorHAnsi"/>
                <w:b/>
                <w:bCs/>
                <w:sz w:val="20"/>
                <w:szCs w:val="20"/>
              </w:rPr>
            </w:pPr>
            <w:r w:rsidRPr="00017287">
              <w:rPr>
                <w:rFonts w:asciiTheme="minorHAnsi" w:hAnsiTheme="minorHAnsi"/>
                <w:b/>
                <w:bCs/>
                <w:sz w:val="20"/>
                <w:szCs w:val="20"/>
              </w:rPr>
              <w:t xml:space="preserve">Kwota </w:t>
            </w:r>
            <w:proofErr w:type="spellStart"/>
            <w:r w:rsidRPr="00017287">
              <w:rPr>
                <w:rFonts w:asciiTheme="minorHAnsi" w:hAnsiTheme="minorHAnsi"/>
                <w:b/>
                <w:bCs/>
                <w:sz w:val="20"/>
                <w:szCs w:val="20"/>
              </w:rPr>
              <w:t>Vat</w:t>
            </w:r>
            <w:proofErr w:type="spellEnd"/>
          </w:p>
        </w:tc>
        <w:tc>
          <w:tcPr>
            <w:tcW w:w="1222" w:type="dxa"/>
            <w:tcBorders>
              <w:top w:val="single" w:sz="4" w:space="0" w:color="000000"/>
              <w:left w:val="single" w:sz="4" w:space="0" w:color="000000"/>
              <w:bottom w:val="single" w:sz="4" w:space="0" w:color="000000"/>
            </w:tcBorders>
            <w:shd w:val="clear" w:color="auto" w:fill="auto"/>
          </w:tcPr>
          <w:p w:rsidR="005901AC" w:rsidRPr="00017287" w:rsidRDefault="005901AC" w:rsidP="00771AC4">
            <w:pPr>
              <w:snapToGrid w:val="0"/>
              <w:jc w:val="center"/>
              <w:rPr>
                <w:rFonts w:asciiTheme="minorHAnsi" w:hAnsiTheme="minorHAnsi"/>
                <w:b/>
                <w:bCs/>
                <w:sz w:val="20"/>
                <w:szCs w:val="20"/>
              </w:rPr>
            </w:pPr>
          </w:p>
          <w:p w:rsidR="005901AC" w:rsidRPr="00017287" w:rsidRDefault="005901AC" w:rsidP="00771AC4">
            <w:pPr>
              <w:jc w:val="center"/>
              <w:rPr>
                <w:rFonts w:asciiTheme="minorHAnsi" w:hAnsiTheme="minorHAnsi"/>
                <w:b/>
                <w:bCs/>
                <w:sz w:val="20"/>
                <w:szCs w:val="20"/>
              </w:rPr>
            </w:pPr>
            <w:r w:rsidRPr="00017287">
              <w:rPr>
                <w:rFonts w:asciiTheme="minorHAnsi" w:hAnsiTheme="minorHAnsi"/>
                <w:b/>
                <w:bCs/>
                <w:sz w:val="20"/>
                <w:szCs w:val="20"/>
              </w:rPr>
              <w:t>Wartość brutto</w:t>
            </w:r>
          </w:p>
        </w:tc>
        <w:tc>
          <w:tcPr>
            <w:tcW w:w="2930" w:type="dxa"/>
            <w:tcBorders>
              <w:top w:val="single" w:sz="4" w:space="0" w:color="000000"/>
              <w:left w:val="single" w:sz="4" w:space="0" w:color="000000"/>
              <w:bottom w:val="single" w:sz="4" w:space="0" w:color="000000"/>
              <w:right w:val="single" w:sz="4" w:space="0" w:color="000000"/>
            </w:tcBorders>
            <w:shd w:val="clear" w:color="auto" w:fill="auto"/>
          </w:tcPr>
          <w:p w:rsidR="005901AC" w:rsidRPr="00017287" w:rsidRDefault="005901AC" w:rsidP="00771AC4">
            <w:pPr>
              <w:snapToGrid w:val="0"/>
              <w:jc w:val="center"/>
              <w:rPr>
                <w:rFonts w:asciiTheme="minorHAnsi" w:hAnsiTheme="minorHAnsi"/>
                <w:b/>
                <w:bCs/>
                <w:sz w:val="20"/>
                <w:szCs w:val="20"/>
              </w:rPr>
            </w:pPr>
            <w:r w:rsidRPr="00017287">
              <w:rPr>
                <w:rFonts w:asciiTheme="minorHAnsi" w:hAnsiTheme="minorHAnsi"/>
                <w:b/>
                <w:bCs/>
                <w:sz w:val="20"/>
                <w:szCs w:val="20"/>
              </w:rPr>
              <w:t xml:space="preserve">Nazwa handlowa Producent </w:t>
            </w:r>
            <w:r>
              <w:rPr>
                <w:rFonts w:asciiTheme="minorHAnsi" w:hAnsiTheme="minorHAnsi"/>
                <w:b/>
                <w:bCs/>
                <w:sz w:val="20"/>
                <w:szCs w:val="20"/>
              </w:rPr>
              <w:br/>
            </w:r>
            <w:r w:rsidRPr="00017287">
              <w:rPr>
                <w:rFonts w:asciiTheme="minorHAnsi" w:hAnsiTheme="minorHAnsi"/>
                <w:b/>
                <w:bCs/>
                <w:sz w:val="20"/>
                <w:szCs w:val="20"/>
              </w:rPr>
              <w:t>i numer katalogowy,</w:t>
            </w:r>
          </w:p>
          <w:p w:rsidR="005901AC" w:rsidRPr="00017287" w:rsidRDefault="005901AC" w:rsidP="00771AC4">
            <w:pPr>
              <w:jc w:val="center"/>
              <w:rPr>
                <w:rFonts w:asciiTheme="minorHAnsi" w:hAnsiTheme="minorHAnsi"/>
                <w:b/>
                <w:bCs/>
                <w:sz w:val="20"/>
                <w:szCs w:val="20"/>
              </w:rPr>
            </w:pPr>
          </w:p>
        </w:tc>
      </w:tr>
      <w:tr w:rsidR="00096706" w:rsidRPr="00574F98" w:rsidTr="00771AC4">
        <w:trPr>
          <w:trHeight w:val="484"/>
        </w:trPr>
        <w:tc>
          <w:tcPr>
            <w:tcW w:w="525" w:type="dxa"/>
            <w:tcBorders>
              <w:top w:val="single" w:sz="4" w:space="0" w:color="000000"/>
              <w:left w:val="single" w:sz="4" w:space="0" w:color="000000"/>
              <w:bottom w:val="single" w:sz="4" w:space="0" w:color="000000"/>
            </w:tcBorders>
            <w:shd w:val="clear" w:color="auto" w:fill="auto"/>
            <w:vAlign w:val="bottom"/>
          </w:tcPr>
          <w:p w:rsidR="00096706" w:rsidRPr="00574F98" w:rsidRDefault="00096706" w:rsidP="00096706">
            <w:pPr>
              <w:snapToGrid w:val="0"/>
              <w:jc w:val="center"/>
              <w:rPr>
                <w:rFonts w:asciiTheme="minorHAnsi" w:hAnsiTheme="minorHAnsi"/>
                <w:sz w:val="20"/>
                <w:szCs w:val="20"/>
              </w:rPr>
            </w:pPr>
            <w:r w:rsidRPr="00574F98">
              <w:rPr>
                <w:rFonts w:asciiTheme="minorHAnsi" w:hAnsiTheme="minorHAnsi"/>
                <w:sz w:val="20"/>
                <w:szCs w:val="20"/>
              </w:rPr>
              <w:t>1.</w:t>
            </w:r>
          </w:p>
        </w:tc>
        <w:tc>
          <w:tcPr>
            <w:tcW w:w="4171" w:type="dxa"/>
            <w:tcBorders>
              <w:top w:val="single" w:sz="4" w:space="0" w:color="000000"/>
              <w:left w:val="single" w:sz="4" w:space="0" w:color="000000"/>
              <w:bottom w:val="single" w:sz="4" w:space="0" w:color="000000"/>
            </w:tcBorders>
            <w:shd w:val="clear" w:color="auto" w:fill="auto"/>
            <w:vAlign w:val="bottom"/>
          </w:tcPr>
          <w:p w:rsidR="00096706" w:rsidRPr="00574F98" w:rsidRDefault="00096706" w:rsidP="00574F98">
            <w:pPr>
              <w:snapToGrid w:val="0"/>
              <w:rPr>
                <w:rFonts w:asciiTheme="minorHAnsi" w:hAnsiTheme="minorHAnsi"/>
                <w:sz w:val="20"/>
                <w:szCs w:val="20"/>
              </w:rPr>
            </w:pPr>
            <w:r w:rsidRPr="00574F98">
              <w:rPr>
                <w:rFonts w:asciiTheme="minorHAnsi" w:hAnsiTheme="minorHAnsi"/>
                <w:sz w:val="20"/>
                <w:szCs w:val="20"/>
              </w:rPr>
              <w:t>Maska twarzowa, wielorazowa,</w:t>
            </w:r>
            <w:r w:rsidR="00574F98">
              <w:rPr>
                <w:rFonts w:asciiTheme="minorHAnsi" w:hAnsiTheme="minorHAnsi"/>
                <w:sz w:val="20"/>
                <w:szCs w:val="20"/>
              </w:rPr>
              <w:t xml:space="preserve"> </w:t>
            </w:r>
            <w:r w:rsidRPr="00574F98">
              <w:rPr>
                <w:rFonts w:asciiTheme="minorHAnsi" w:hAnsiTheme="minorHAnsi"/>
                <w:sz w:val="20"/>
                <w:szCs w:val="20"/>
              </w:rPr>
              <w:t xml:space="preserve">dla dorosłych, silikonowa, z pompowanym mankietem, </w:t>
            </w:r>
            <w:r w:rsidR="00574F98" w:rsidRPr="00574F98">
              <w:rPr>
                <w:rFonts w:asciiTheme="minorHAnsi" w:hAnsiTheme="minorHAnsi"/>
                <w:sz w:val="20"/>
                <w:szCs w:val="20"/>
              </w:rPr>
              <w:t xml:space="preserve">przeźroczysta  kopuła  z nietłukącego </w:t>
            </w:r>
            <w:r w:rsidRPr="00574F98">
              <w:rPr>
                <w:rFonts w:asciiTheme="minorHAnsi" w:hAnsiTheme="minorHAnsi"/>
                <w:sz w:val="20"/>
                <w:szCs w:val="20"/>
              </w:rPr>
              <w:t>się tworzywa, do sterylizacji</w:t>
            </w:r>
            <w:r w:rsidR="00574F98" w:rsidRPr="00574F98">
              <w:rPr>
                <w:rFonts w:asciiTheme="minorHAnsi" w:hAnsiTheme="minorHAnsi"/>
                <w:sz w:val="20"/>
                <w:szCs w:val="20"/>
              </w:rPr>
              <w:t xml:space="preserve"> </w:t>
            </w:r>
            <w:r w:rsidRPr="00574F98">
              <w:rPr>
                <w:rFonts w:asciiTheme="minorHAnsi" w:hAnsiTheme="minorHAnsi"/>
                <w:sz w:val="20"/>
                <w:szCs w:val="20"/>
              </w:rPr>
              <w:t xml:space="preserve">w autoklawie ( temp.134 stopnie Celsjusza). Bez lateksu, do stosowania z ręcznymi </w:t>
            </w:r>
            <w:r w:rsidR="00574F98" w:rsidRPr="00574F98">
              <w:rPr>
                <w:rFonts w:asciiTheme="minorHAnsi" w:hAnsiTheme="minorHAnsi"/>
                <w:sz w:val="20"/>
                <w:szCs w:val="20"/>
              </w:rPr>
              <w:t>resuscytatorami</w:t>
            </w:r>
            <w:r w:rsidRPr="00574F98">
              <w:rPr>
                <w:rFonts w:asciiTheme="minorHAnsi" w:hAnsiTheme="minorHAnsi"/>
                <w:sz w:val="20"/>
                <w:szCs w:val="20"/>
              </w:rPr>
              <w:t xml:space="preserve"> lub układami oddechowymi aparatów do znieczulenia . Rozmiar 4</w:t>
            </w:r>
          </w:p>
        </w:tc>
        <w:tc>
          <w:tcPr>
            <w:tcW w:w="1072" w:type="dxa"/>
            <w:tcBorders>
              <w:top w:val="single" w:sz="4" w:space="0" w:color="000000"/>
              <w:left w:val="single" w:sz="4" w:space="0" w:color="000000"/>
              <w:bottom w:val="single" w:sz="4" w:space="0" w:color="000000"/>
            </w:tcBorders>
            <w:shd w:val="clear" w:color="auto" w:fill="auto"/>
            <w:vAlign w:val="center"/>
          </w:tcPr>
          <w:p w:rsidR="00096706" w:rsidRPr="00574F98" w:rsidRDefault="00096706" w:rsidP="00096706">
            <w:pPr>
              <w:snapToGrid w:val="0"/>
              <w:rPr>
                <w:rFonts w:asciiTheme="minorHAnsi" w:hAnsiTheme="minorHAnsi"/>
                <w:sz w:val="20"/>
                <w:szCs w:val="20"/>
              </w:rPr>
            </w:pPr>
            <w:r w:rsidRPr="00574F98">
              <w:rPr>
                <w:rFonts w:asciiTheme="minorHAnsi" w:hAnsiTheme="minorHAnsi"/>
                <w:sz w:val="20"/>
                <w:szCs w:val="20"/>
              </w:rPr>
              <w:t>sztuk</w:t>
            </w:r>
          </w:p>
        </w:tc>
        <w:tc>
          <w:tcPr>
            <w:tcW w:w="751" w:type="dxa"/>
            <w:tcBorders>
              <w:top w:val="single" w:sz="4" w:space="0" w:color="000000"/>
              <w:left w:val="single" w:sz="4" w:space="0" w:color="000000"/>
              <w:bottom w:val="single" w:sz="4" w:space="0" w:color="000000"/>
            </w:tcBorders>
            <w:shd w:val="clear" w:color="auto" w:fill="auto"/>
            <w:vAlign w:val="center"/>
          </w:tcPr>
          <w:p w:rsidR="00096706" w:rsidRPr="00574F98" w:rsidRDefault="00096706" w:rsidP="00096706">
            <w:pPr>
              <w:snapToGrid w:val="0"/>
              <w:jc w:val="right"/>
              <w:rPr>
                <w:rFonts w:asciiTheme="minorHAnsi" w:hAnsiTheme="minorHAnsi"/>
                <w:sz w:val="20"/>
                <w:szCs w:val="20"/>
              </w:rPr>
            </w:pPr>
            <w:r w:rsidRPr="00574F98">
              <w:rPr>
                <w:rFonts w:asciiTheme="minorHAnsi" w:hAnsiTheme="minorHAnsi"/>
                <w:sz w:val="20"/>
                <w:szCs w:val="20"/>
              </w:rPr>
              <w:t>14</w:t>
            </w:r>
          </w:p>
        </w:tc>
        <w:tc>
          <w:tcPr>
            <w:tcW w:w="1222" w:type="dxa"/>
            <w:tcBorders>
              <w:top w:val="single" w:sz="4" w:space="0" w:color="000000"/>
              <w:left w:val="single" w:sz="4" w:space="0" w:color="000000"/>
              <w:bottom w:val="single" w:sz="4" w:space="0" w:color="000000"/>
            </w:tcBorders>
            <w:shd w:val="clear" w:color="auto" w:fill="auto"/>
            <w:vAlign w:val="center"/>
          </w:tcPr>
          <w:p w:rsidR="00096706" w:rsidRPr="00574F98" w:rsidRDefault="00096706" w:rsidP="00096706">
            <w:pPr>
              <w:snapToGrid w:val="0"/>
              <w:jc w:val="center"/>
              <w:rPr>
                <w:rFonts w:asciiTheme="minorHAnsi" w:hAnsiTheme="minorHAnsi"/>
                <w:sz w:val="20"/>
                <w:szCs w:val="20"/>
              </w:rPr>
            </w:pPr>
          </w:p>
        </w:tc>
        <w:tc>
          <w:tcPr>
            <w:tcW w:w="1222" w:type="dxa"/>
            <w:tcBorders>
              <w:top w:val="single" w:sz="4" w:space="0" w:color="000000"/>
              <w:left w:val="single" w:sz="4" w:space="0" w:color="000000"/>
              <w:bottom w:val="single" w:sz="4" w:space="0" w:color="000000"/>
            </w:tcBorders>
            <w:shd w:val="clear" w:color="auto" w:fill="auto"/>
            <w:vAlign w:val="center"/>
          </w:tcPr>
          <w:p w:rsidR="00096706" w:rsidRPr="00574F98" w:rsidRDefault="00096706" w:rsidP="00096706">
            <w:pPr>
              <w:rPr>
                <w:rFonts w:asciiTheme="minorHAnsi" w:hAnsiTheme="minorHAnsi"/>
                <w:sz w:val="20"/>
                <w:szCs w:val="20"/>
              </w:rPr>
            </w:pPr>
          </w:p>
        </w:tc>
        <w:tc>
          <w:tcPr>
            <w:tcW w:w="1071" w:type="dxa"/>
            <w:tcBorders>
              <w:top w:val="single" w:sz="4" w:space="0" w:color="000000"/>
              <w:left w:val="single" w:sz="4" w:space="0" w:color="000000"/>
              <w:bottom w:val="single" w:sz="4" w:space="0" w:color="000000"/>
            </w:tcBorders>
            <w:shd w:val="clear" w:color="auto" w:fill="auto"/>
            <w:vAlign w:val="center"/>
          </w:tcPr>
          <w:p w:rsidR="00096706" w:rsidRPr="00574F98" w:rsidRDefault="00096706" w:rsidP="00096706">
            <w:pPr>
              <w:snapToGrid w:val="0"/>
              <w:jc w:val="center"/>
              <w:rPr>
                <w:rFonts w:asciiTheme="minorHAnsi" w:hAnsiTheme="minorHAnsi"/>
                <w:sz w:val="20"/>
                <w:szCs w:val="20"/>
              </w:rPr>
            </w:pPr>
          </w:p>
        </w:tc>
        <w:tc>
          <w:tcPr>
            <w:tcW w:w="1071" w:type="dxa"/>
            <w:tcBorders>
              <w:top w:val="single" w:sz="4" w:space="0" w:color="000000"/>
              <w:left w:val="single" w:sz="4" w:space="0" w:color="000000"/>
              <w:bottom w:val="single" w:sz="4" w:space="0" w:color="000000"/>
            </w:tcBorders>
            <w:shd w:val="clear" w:color="auto" w:fill="auto"/>
          </w:tcPr>
          <w:p w:rsidR="00096706" w:rsidRPr="00574F98" w:rsidRDefault="00096706" w:rsidP="00096706">
            <w:pPr>
              <w:snapToGrid w:val="0"/>
              <w:jc w:val="center"/>
              <w:rPr>
                <w:rFonts w:asciiTheme="minorHAnsi" w:hAnsiTheme="minorHAnsi"/>
                <w:sz w:val="20"/>
                <w:szCs w:val="20"/>
              </w:rPr>
            </w:pPr>
          </w:p>
        </w:tc>
        <w:tc>
          <w:tcPr>
            <w:tcW w:w="1222" w:type="dxa"/>
            <w:tcBorders>
              <w:top w:val="single" w:sz="4" w:space="0" w:color="000000"/>
              <w:left w:val="single" w:sz="4" w:space="0" w:color="000000"/>
              <w:bottom w:val="single" w:sz="4" w:space="0" w:color="000000"/>
            </w:tcBorders>
            <w:shd w:val="clear" w:color="auto" w:fill="auto"/>
            <w:vAlign w:val="center"/>
          </w:tcPr>
          <w:p w:rsidR="00096706" w:rsidRPr="00574F98" w:rsidRDefault="00096706" w:rsidP="00096706">
            <w:pPr>
              <w:snapToGrid w:val="0"/>
              <w:jc w:val="both"/>
              <w:rPr>
                <w:rFonts w:asciiTheme="minorHAnsi" w:hAnsiTheme="minorHAnsi"/>
                <w:sz w:val="20"/>
                <w:szCs w:val="20"/>
              </w:rPr>
            </w:pPr>
          </w:p>
        </w:tc>
        <w:tc>
          <w:tcPr>
            <w:tcW w:w="2930" w:type="dxa"/>
            <w:tcBorders>
              <w:top w:val="single" w:sz="4" w:space="0" w:color="000000"/>
              <w:left w:val="single" w:sz="4" w:space="0" w:color="000000"/>
              <w:bottom w:val="single" w:sz="4" w:space="0" w:color="000000"/>
              <w:right w:val="single" w:sz="4" w:space="0" w:color="000000"/>
            </w:tcBorders>
            <w:shd w:val="clear" w:color="auto" w:fill="auto"/>
          </w:tcPr>
          <w:p w:rsidR="00096706" w:rsidRPr="00574F98" w:rsidRDefault="00096706" w:rsidP="00096706">
            <w:pPr>
              <w:snapToGrid w:val="0"/>
              <w:jc w:val="center"/>
              <w:rPr>
                <w:rFonts w:asciiTheme="minorHAnsi" w:hAnsiTheme="minorHAnsi"/>
                <w:sz w:val="20"/>
                <w:szCs w:val="20"/>
              </w:rPr>
            </w:pPr>
          </w:p>
        </w:tc>
      </w:tr>
      <w:tr w:rsidR="00096706" w:rsidRPr="00574F98" w:rsidTr="00771AC4">
        <w:trPr>
          <w:trHeight w:val="484"/>
        </w:trPr>
        <w:tc>
          <w:tcPr>
            <w:tcW w:w="525" w:type="dxa"/>
            <w:tcBorders>
              <w:top w:val="single" w:sz="4" w:space="0" w:color="000000"/>
              <w:left w:val="single" w:sz="4" w:space="0" w:color="000000"/>
              <w:bottom w:val="single" w:sz="4" w:space="0" w:color="000000"/>
            </w:tcBorders>
            <w:shd w:val="clear" w:color="auto" w:fill="auto"/>
            <w:vAlign w:val="bottom"/>
          </w:tcPr>
          <w:p w:rsidR="00096706" w:rsidRPr="00574F98" w:rsidRDefault="00096706" w:rsidP="00096706">
            <w:pPr>
              <w:snapToGrid w:val="0"/>
              <w:jc w:val="center"/>
              <w:rPr>
                <w:rFonts w:asciiTheme="minorHAnsi" w:hAnsiTheme="minorHAnsi"/>
                <w:sz w:val="20"/>
                <w:szCs w:val="20"/>
              </w:rPr>
            </w:pPr>
            <w:r w:rsidRPr="00574F98">
              <w:rPr>
                <w:rFonts w:asciiTheme="minorHAnsi" w:hAnsiTheme="minorHAnsi"/>
                <w:sz w:val="20"/>
                <w:szCs w:val="20"/>
              </w:rPr>
              <w:t>2.</w:t>
            </w:r>
          </w:p>
        </w:tc>
        <w:tc>
          <w:tcPr>
            <w:tcW w:w="4171" w:type="dxa"/>
            <w:tcBorders>
              <w:top w:val="single" w:sz="4" w:space="0" w:color="000000"/>
              <w:left w:val="single" w:sz="4" w:space="0" w:color="000000"/>
              <w:bottom w:val="single" w:sz="4" w:space="0" w:color="000000"/>
            </w:tcBorders>
            <w:shd w:val="clear" w:color="auto" w:fill="auto"/>
            <w:vAlign w:val="bottom"/>
          </w:tcPr>
          <w:p w:rsidR="00096706" w:rsidRPr="00574F98" w:rsidRDefault="00096706" w:rsidP="00096706">
            <w:pPr>
              <w:snapToGrid w:val="0"/>
              <w:rPr>
                <w:rFonts w:asciiTheme="minorHAnsi" w:hAnsiTheme="minorHAnsi"/>
                <w:sz w:val="20"/>
                <w:szCs w:val="20"/>
              </w:rPr>
            </w:pPr>
            <w:r w:rsidRPr="00574F98">
              <w:rPr>
                <w:rFonts w:asciiTheme="minorHAnsi" w:hAnsiTheme="minorHAnsi"/>
                <w:sz w:val="20"/>
                <w:szCs w:val="20"/>
              </w:rPr>
              <w:t xml:space="preserve">Maska twarzowa , wielorazowa ,dla dorosłych , silikonowa , z pompowanym mankietem  , </w:t>
            </w:r>
            <w:r w:rsidR="00574F98" w:rsidRPr="00574F98">
              <w:rPr>
                <w:rFonts w:asciiTheme="minorHAnsi" w:hAnsiTheme="minorHAnsi"/>
                <w:sz w:val="20"/>
                <w:szCs w:val="20"/>
              </w:rPr>
              <w:t xml:space="preserve">przeźroczysta  kopuła  z nietłukącego </w:t>
            </w:r>
            <w:r w:rsidRPr="00574F98">
              <w:rPr>
                <w:rFonts w:asciiTheme="minorHAnsi" w:hAnsiTheme="minorHAnsi"/>
                <w:sz w:val="20"/>
                <w:szCs w:val="20"/>
              </w:rPr>
              <w:t>się tworzywa , do sterylizacji</w:t>
            </w:r>
            <w:r w:rsidR="00574F98" w:rsidRPr="00574F98">
              <w:rPr>
                <w:rFonts w:asciiTheme="minorHAnsi" w:hAnsiTheme="minorHAnsi"/>
                <w:sz w:val="20"/>
                <w:szCs w:val="20"/>
              </w:rPr>
              <w:t xml:space="preserve"> </w:t>
            </w:r>
            <w:r w:rsidRPr="00574F98">
              <w:rPr>
                <w:rFonts w:asciiTheme="minorHAnsi" w:hAnsiTheme="minorHAnsi"/>
                <w:sz w:val="20"/>
                <w:szCs w:val="20"/>
              </w:rPr>
              <w:t xml:space="preserve">w autoklawie ( temp.134 stopnie Celsjusza) . Bez lateksu , do stosowania z ręcznymi </w:t>
            </w:r>
            <w:r w:rsidR="00574F98" w:rsidRPr="00574F98">
              <w:rPr>
                <w:rFonts w:asciiTheme="minorHAnsi" w:hAnsiTheme="minorHAnsi"/>
                <w:sz w:val="20"/>
                <w:szCs w:val="20"/>
              </w:rPr>
              <w:t>resuscytatorami</w:t>
            </w:r>
            <w:r w:rsidRPr="00574F98">
              <w:rPr>
                <w:rFonts w:asciiTheme="minorHAnsi" w:hAnsiTheme="minorHAnsi"/>
                <w:sz w:val="20"/>
                <w:szCs w:val="20"/>
              </w:rPr>
              <w:t xml:space="preserve"> lub układami oddechowymi aparatów do znieczulenia . Rozmiar 5</w:t>
            </w:r>
          </w:p>
        </w:tc>
        <w:tc>
          <w:tcPr>
            <w:tcW w:w="1072" w:type="dxa"/>
            <w:tcBorders>
              <w:top w:val="single" w:sz="4" w:space="0" w:color="000000"/>
              <w:left w:val="single" w:sz="4" w:space="0" w:color="000000"/>
              <w:bottom w:val="single" w:sz="4" w:space="0" w:color="000000"/>
            </w:tcBorders>
            <w:shd w:val="clear" w:color="auto" w:fill="auto"/>
            <w:vAlign w:val="center"/>
          </w:tcPr>
          <w:p w:rsidR="00096706" w:rsidRPr="00574F98" w:rsidRDefault="00096706" w:rsidP="00096706">
            <w:pPr>
              <w:snapToGrid w:val="0"/>
              <w:rPr>
                <w:rFonts w:asciiTheme="minorHAnsi" w:hAnsiTheme="minorHAnsi"/>
                <w:sz w:val="20"/>
                <w:szCs w:val="20"/>
              </w:rPr>
            </w:pPr>
            <w:r w:rsidRPr="00574F98">
              <w:rPr>
                <w:rFonts w:asciiTheme="minorHAnsi" w:hAnsiTheme="minorHAnsi"/>
                <w:sz w:val="20"/>
                <w:szCs w:val="20"/>
              </w:rPr>
              <w:t>sztuk</w:t>
            </w:r>
          </w:p>
        </w:tc>
        <w:tc>
          <w:tcPr>
            <w:tcW w:w="751" w:type="dxa"/>
            <w:tcBorders>
              <w:top w:val="single" w:sz="4" w:space="0" w:color="000000"/>
              <w:left w:val="single" w:sz="4" w:space="0" w:color="000000"/>
              <w:bottom w:val="single" w:sz="4" w:space="0" w:color="000000"/>
            </w:tcBorders>
            <w:shd w:val="clear" w:color="auto" w:fill="auto"/>
            <w:vAlign w:val="center"/>
          </w:tcPr>
          <w:p w:rsidR="00096706" w:rsidRPr="00574F98" w:rsidRDefault="00096706" w:rsidP="00096706">
            <w:pPr>
              <w:snapToGrid w:val="0"/>
              <w:jc w:val="right"/>
              <w:rPr>
                <w:rFonts w:asciiTheme="minorHAnsi" w:hAnsiTheme="minorHAnsi"/>
                <w:sz w:val="20"/>
                <w:szCs w:val="20"/>
              </w:rPr>
            </w:pPr>
            <w:r w:rsidRPr="00574F98">
              <w:rPr>
                <w:rFonts w:asciiTheme="minorHAnsi" w:hAnsiTheme="minorHAnsi"/>
                <w:sz w:val="20"/>
                <w:szCs w:val="20"/>
              </w:rPr>
              <w:t>14</w:t>
            </w:r>
          </w:p>
          <w:p w:rsidR="00096706" w:rsidRPr="00574F98" w:rsidRDefault="00096706" w:rsidP="00096706">
            <w:pPr>
              <w:snapToGrid w:val="0"/>
              <w:jc w:val="right"/>
              <w:rPr>
                <w:rFonts w:asciiTheme="minorHAnsi" w:hAnsiTheme="minorHAnsi"/>
                <w:sz w:val="20"/>
                <w:szCs w:val="20"/>
              </w:rPr>
            </w:pPr>
          </w:p>
        </w:tc>
        <w:tc>
          <w:tcPr>
            <w:tcW w:w="1222" w:type="dxa"/>
            <w:tcBorders>
              <w:top w:val="single" w:sz="4" w:space="0" w:color="000000"/>
              <w:left w:val="single" w:sz="4" w:space="0" w:color="000000"/>
              <w:bottom w:val="single" w:sz="4" w:space="0" w:color="000000"/>
            </w:tcBorders>
            <w:shd w:val="clear" w:color="auto" w:fill="auto"/>
            <w:vAlign w:val="center"/>
          </w:tcPr>
          <w:p w:rsidR="00096706" w:rsidRPr="00574F98" w:rsidRDefault="00096706" w:rsidP="00096706">
            <w:pPr>
              <w:snapToGrid w:val="0"/>
              <w:jc w:val="center"/>
              <w:rPr>
                <w:rFonts w:asciiTheme="minorHAnsi" w:hAnsiTheme="minorHAnsi"/>
                <w:sz w:val="20"/>
                <w:szCs w:val="20"/>
              </w:rPr>
            </w:pPr>
          </w:p>
        </w:tc>
        <w:tc>
          <w:tcPr>
            <w:tcW w:w="1222" w:type="dxa"/>
            <w:tcBorders>
              <w:top w:val="single" w:sz="4" w:space="0" w:color="000000"/>
              <w:left w:val="single" w:sz="4" w:space="0" w:color="000000"/>
              <w:bottom w:val="single" w:sz="4" w:space="0" w:color="000000"/>
            </w:tcBorders>
            <w:shd w:val="clear" w:color="auto" w:fill="auto"/>
            <w:vAlign w:val="center"/>
          </w:tcPr>
          <w:p w:rsidR="00096706" w:rsidRPr="00574F98" w:rsidRDefault="00096706" w:rsidP="00096706">
            <w:pPr>
              <w:snapToGrid w:val="0"/>
              <w:jc w:val="center"/>
              <w:rPr>
                <w:rFonts w:asciiTheme="minorHAnsi" w:hAnsiTheme="minorHAnsi"/>
                <w:sz w:val="20"/>
                <w:szCs w:val="20"/>
              </w:rPr>
            </w:pPr>
          </w:p>
        </w:tc>
        <w:tc>
          <w:tcPr>
            <w:tcW w:w="1071" w:type="dxa"/>
            <w:tcBorders>
              <w:top w:val="single" w:sz="4" w:space="0" w:color="000000"/>
              <w:left w:val="single" w:sz="4" w:space="0" w:color="000000"/>
              <w:bottom w:val="single" w:sz="4" w:space="0" w:color="000000"/>
            </w:tcBorders>
            <w:shd w:val="clear" w:color="auto" w:fill="auto"/>
            <w:vAlign w:val="center"/>
          </w:tcPr>
          <w:p w:rsidR="00096706" w:rsidRPr="00574F98" w:rsidRDefault="00096706" w:rsidP="00096706">
            <w:pPr>
              <w:snapToGrid w:val="0"/>
              <w:jc w:val="center"/>
              <w:rPr>
                <w:rFonts w:asciiTheme="minorHAnsi" w:hAnsiTheme="minorHAnsi"/>
                <w:sz w:val="20"/>
                <w:szCs w:val="20"/>
              </w:rPr>
            </w:pPr>
          </w:p>
        </w:tc>
        <w:tc>
          <w:tcPr>
            <w:tcW w:w="1071" w:type="dxa"/>
            <w:tcBorders>
              <w:top w:val="single" w:sz="4" w:space="0" w:color="000000"/>
              <w:left w:val="single" w:sz="4" w:space="0" w:color="000000"/>
              <w:bottom w:val="single" w:sz="4" w:space="0" w:color="000000"/>
            </w:tcBorders>
            <w:shd w:val="clear" w:color="auto" w:fill="auto"/>
          </w:tcPr>
          <w:p w:rsidR="00096706" w:rsidRPr="00574F98" w:rsidRDefault="00096706" w:rsidP="00096706">
            <w:pPr>
              <w:snapToGrid w:val="0"/>
              <w:jc w:val="center"/>
              <w:rPr>
                <w:rFonts w:asciiTheme="minorHAnsi" w:hAnsiTheme="minorHAnsi"/>
                <w:sz w:val="20"/>
                <w:szCs w:val="20"/>
              </w:rPr>
            </w:pPr>
          </w:p>
        </w:tc>
        <w:tc>
          <w:tcPr>
            <w:tcW w:w="1222" w:type="dxa"/>
            <w:tcBorders>
              <w:top w:val="single" w:sz="4" w:space="0" w:color="000000"/>
              <w:left w:val="single" w:sz="4" w:space="0" w:color="000000"/>
              <w:bottom w:val="single" w:sz="4" w:space="0" w:color="000000"/>
            </w:tcBorders>
            <w:shd w:val="clear" w:color="auto" w:fill="auto"/>
            <w:vAlign w:val="center"/>
          </w:tcPr>
          <w:p w:rsidR="00096706" w:rsidRPr="00574F98" w:rsidRDefault="00096706" w:rsidP="00096706">
            <w:pPr>
              <w:snapToGrid w:val="0"/>
              <w:jc w:val="center"/>
              <w:rPr>
                <w:rFonts w:asciiTheme="minorHAnsi" w:hAnsiTheme="minorHAnsi"/>
                <w:sz w:val="20"/>
                <w:szCs w:val="20"/>
              </w:rPr>
            </w:pPr>
          </w:p>
        </w:tc>
        <w:tc>
          <w:tcPr>
            <w:tcW w:w="2930" w:type="dxa"/>
            <w:tcBorders>
              <w:top w:val="single" w:sz="4" w:space="0" w:color="000000"/>
              <w:left w:val="single" w:sz="4" w:space="0" w:color="000000"/>
              <w:bottom w:val="single" w:sz="4" w:space="0" w:color="000000"/>
              <w:right w:val="single" w:sz="4" w:space="0" w:color="000000"/>
            </w:tcBorders>
            <w:shd w:val="clear" w:color="auto" w:fill="auto"/>
          </w:tcPr>
          <w:p w:rsidR="00096706" w:rsidRPr="00574F98" w:rsidRDefault="00096706" w:rsidP="00096706">
            <w:pPr>
              <w:snapToGrid w:val="0"/>
              <w:jc w:val="center"/>
              <w:rPr>
                <w:rFonts w:asciiTheme="minorHAnsi" w:hAnsiTheme="minorHAnsi"/>
                <w:sz w:val="20"/>
                <w:szCs w:val="20"/>
              </w:rPr>
            </w:pPr>
          </w:p>
        </w:tc>
      </w:tr>
      <w:tr w:rsidR="00096706" w:rsidRPr="00574F98" w:rsidTr="00771AC4">
        <w:trPr>
          <w:trHeight w:val="484"/>
        </w:trPr>
        <w:tc>
          <w:tcPr>
            <w:tcW w:w="525" w:type="dxa"/>
            <w:tcBorders>
              <w:top w:val="single" w:sz="4" w:space="0" w:color="000000"/>
              <w:left w:val="single" w:sz="4" w:space="0" w:color="000000"/>
              <w:bottom w:val="single" w:sz="4" w:space="0" w:color="000000"/>
            </w:tcBorders>
            <w:shd w:val="clear" w:color="auto" w:fill="auto"/>
            <w:vAlign w:val="bottom"/>
          </w:tcPr>
          <w:p w:rsidR="00096706" w:rsidRPr="00574F98" w:rsidRDefault="00096706" w:rsidP="00096706">
            <w:pPr>
              <w:snapToGrid w:val="0"/>
              <w:jc w:val="center"/>
              <w:rPr>
                <w:rFonts w:asciiTheme="minorHAnsi" w:hAnsiTheme="minorHAnsi"/>
                <w:sz w:val="20"/>
                <w:szCs w:val="20"/>
              </w:rPr>
            </w:pPr>
            <w:r w:rsidRPr="00574F98">
              <w:rPr>
                <w:rFonts w:asciiTheme="minorHAnsi" w:hAnsiTheme="minorHAnsi"/>
                <w:sz w:val="20"/>
                <w:szCs w:val="20"/>
              </w:rPr>
              <w:t>3.</w:t>
            </w:r>
          </w:p>
        </w:tc>
        <w:tc>
          <w:tcPr>
            <w:tcW w:w="4171" w:type="dxa"/>
            <w:tcBorders>
              <w:top w:val="single" w:sz="4" w:space="0" w:color="000000"/>
              <w:left w:val="single" w:sz="4" w:space="0" w:color="000000"/>
              <w:bottom w:val="single" w:sz="4" w:space="0" w:color="000000"/>
            </w:tcBorders>
            <w:shd w:val="clear" w:color="auto" w:fill="auto"/>
            <w:vAlign w:val="bottom"/>
          </w:tcPr>
          <w:p w:rsidR="00096706" w:rsidRPr="00574F98" w:rsidRDefault="00096706" w:rsidP="00574F98">
            <w:pPr>
              <w:snapToGrid w:val="0"/>
              <w:rPr>
                <w:rFonts w:asciiTheme="minorHAnsi" w:hAnsiTheme="minorHAnsi"/>
                <w:sz w:val="20"/>
                <w:szCs w:val="20"/>
              </w:rPr>
            </w:pPr>
            <w:r w:rsidRPr="00574F98">
              <w:rPr>
                <w:rFonts w:asciiTheme="minorHAnsi" w:hAnsiTheme="minorHAnsi"/>
                <w:sz w:val="20"/>
                <w:szCs w:val="20"/>
              </w:rPr>
              <w:t xml:space="preserve"> Maska twarzowa , wielorazowa ,dla dorosłych, silikonowa , z pompowan</w:t>
            </w:r>
            <w:r w:rsidR="00574F98" w:rsidRPr="00574F98">
              <w:rPr>
                <w:rFonts w:asciiTheme="minorHAnsi" w:hAnsiTheme="minorHAnsi"/>
                <w:sz w:val="20"/>
                <w:szCs w:val="20"/>
              </w:rPr>
              <w:t>ym mankietem</w:t>
            </w:r>
            <w:r w:rsidRPr="00574F98">
              <w:rPr>
                <w:rFonts w:asciiTheme="minorHAnsi" w:hAnsiTheme="minorHAnsi"/>
                <w:sz w:val="20"/>
                <w:szCs w:val="20"/>
              </w:rPr>
              <w:t xml:space="preserve">, </w:t>
            </w:r>
            <w:r w:rsidR="00574F98" w:rsidRPr="00574F98">
              <w:rPr>
                <w:rFonts w:asciiTheme="minorHAnsi" w:hAnsiTheme="minorHAnsi"/>
                <w:sz w:val="20"/>
                <w:szCs w:val="20"/>
              </w:rPr>
              <w:t xml:space="preserve">przeźroczysta  kopuła  z nietłukącego </w:t>
            </w:r>
            <w:r w:rsidRPr="00574F98">
              <w:rPr>
                <w:rFonts w:asciiTheme="minorHAnsi" w:hAnsiTheme="minorHAnsi"/>
                <w:sz w:val="20"/>
                <w:szCs w:val="20"/>
              </w:rPr>
              <w:t>się tworzywa , do sterylizacji</w:t>
            </w:r>
            <w:r w:rsidR="00574F98" w:rsidRPr="00574F98">
              <w:rPr>
                <w:rFonts w:asciiTheme="minorHAnsi" w:hAnsiTheme="minorHAnsi"/>
                <w:sz w:val="20"/>
                <w:szCs w:val="20"/>
              </w:rPr>
              <w:t xml:space="preserve"> </w:t>
            </w:r>
            <w:r w:rsidRPr="00574F98">
              <w:rPr>
                <w:rFonts w:asciiTheme="minorHAnsi" w:hAnsiTheme="minorHAnsi"/>
                <w:sz w:val="20"/>
                <w:szCs w:val="20"/>
              </w:rPr>
              <w:t xml:space="preserve">w autoklawie ( temp.134 stopnie Celsjusza) . Bez lateksu , do stosowania z ręcznymi </w:t>
            </w:r>
            <w:r w:rsidR="00574F98" w:rsidRPr="00574F98">
              <w:rPr>
                <w:rFonts w:asciiTheme="minorHAnsi" w:hAnsiTheme="minorHAnsi"/>
                <w:sz w:val="20"/>
                <w:szCs w:val="20"/>
              </w:rPr>
              <w:t>resuscytatorami</w:t>
            </w:r>
            <w:r w:rsidRPr="00574F98">
              <w:rPr>
                <w:rFonts w:asciiTheme="minorHAnsi" w:hAnsiTheme="minorHAnsi"/>
                <w:sz w:val="20"/>
                <w:szCs w:val="20"/>
              </w:rPr>
              <w:t xml:space="preserve"> lub układami oddechowymi aparatów do znieczulenia . Rozmiar  6 </w:t>
            </w:r>
          </w:p>
        </w:tc>
        <w:tc>
          <w:tcPr>
            <w:tcW w:w="1072" w:type="dxa"/>
            <w:tcBorders>
              <w:top w:val="single" w:sz="4" w:space="0" w:color="000000"/>
              <w:left w:val="single" w:sz="4" w:space="0" w:color="000000"/>
              <w:bottom w:val="single" w:sz="4" w:space="0" w:color="000000"/>
            </w:tcBorders>
            <w:shd w:val="clear" w:color="auto" w:fill="auto"/>
            <w:vAlign w:val="center"/>
          </w:tcPr>
          <w:p w:rsidR="00096706" w:rsidRPr="00574F98" w:rsidRDefault="00096706" w:rsidP="00096706">
            <w:pPr>
              <w:snapToGrid w:val="0"/>
              <w:rPr>
                <w:rFonts w:asciiTheme="minorHAnsi" w:hAnsiTheme="minorHAnsi"/>
                <w:sz w:val="20"/>
                <w:szCs w:val="20"/>
              </w:rPr>
            </w:pPr>
            <w:r w:rsidRPr="00574F98">
              <w:rPr>
                <w:rFonts w:asciiTheme="minorHAnsi" w:hAnsiTheme="minorHAnsi"/>
                <w:sz w:val="20"/>
                <w:szCs w:val="20"/>
              </w:rPr>
              <w:t>sztuk</w:t>
            </w:r>
          </w:p>
        </w:tc>
        <w:tc>
          <w:tcPr>
            <w:tcW w:w="751" w:type="dxa"/>
            <w:tcBorders>
              <w:top w:val="single" w:sz="4" w:space="0" w:color="000000"/>
              <w:left w:val="single" w:sz="4" w:space="0" w:color="000000"/>
              <w:bottom w:val="single" w:sz="4" w:space="0" w:color="000000"/>
            </w:tcBorders>
            <w:shd w:val="clear" w:color="auto" w:fill="auto"/>
            <w:vAlign w:val="center"/>
          </w:tcPr>
          <w:p w:rsidR="00096706" w:rsidRPr="00574F98" w:rsidRDefault="00096706" w:rsidP="00096706">
            <w:pPr>
              <w:snapToGrid w:val="0"/>
              <w:jc w:val="right"/>
              <w:rPr>
                <w:rFonts w:asciiTheme="minorHAnsi" w:hAnsiTheme="minorHAnsi"/>
                <w:sz w:val="20"/>
                <w:szCs w:val="20"/>
              </w:rPr>
            </w:pPr>
            <w:r w:rsidRPr="00574F98">
              <w:rPr>
                <w:rFonts w:asciiTheme="minorHAnsi" w:hAnsiTheme="minorHAnsi"/>
                <w:sz w:val="20"/>
                <w:szCs w:val="20"/>
              </w:rPr>
              <w:t>14</w:t>
            </w:r>
          </w:p>
          <w:p w:rsidR="00096706" w:rsidRPr="00574F98" w:rsidRDefault="00096706" w:rsidP="00096706">
            <w:pPr>
              <w:snapToGrid w:val="0"/>
              <w:jc w:val="right"/>
              <w:rPr>
                <w:rFonts w:asciiTheme="minorHAnsi" w:hAnsiTheme="minorHAnsi"/>
                <w:sz w:val="20"/>
                <w:szCs w:val="20"/>
              </w:rPr>
            </w:pPr>
          </w:p>
        </w:tc>
        <w:tc>
          <w:tcPr>
            <w:tcW w:w="1222" w:type="dxa"/>
            <w:tcBorders>
              <w:top w:val="single" w:sz="4" w:space="0" w:color="000000"/>
              <w:left w:val="single" w:sz="4" w:space="0" w:color="000000"/>
              <w:bottom w:val="single" w:sz="4" w:space="0" w:color="000000"/>
            </w:tcBorders>
            <w:shd w:val="clear" w:color="auto" w:fill="auto"/>
            <w:vAlign w:val="center"/>
          </w:tcPr>
          <w:p w:rsidR="00096706" w:rsidRPr="00574F98" w:rsidRDefault="00096706" w:rsidP="00096706">
            <w:pPr>
              <w:snapToGrid w:val="0"/>
              <w:jc w:val="center"/>
              <w:rPr>
                <w:rFonts w:asciiTheme="minorHAnsi" w:hAnsiTheme="minorHAnsi"/>
                <w:sz w:val="20"/>
                <w:szCs w:val="20"/>
              </w:rPr>
            </w:pPr>
          </w:p>
        </w:tc>
        <w:tc>
          <w:tcPr>
            <w:tcW w:w="1222" w:type="dxa"/>
            <w:tcBorders>
              <w:top w:val="single" w:sz="4" w:space="0" w:color="000000"/>
              <w:left w:val="single" w:sz="4" w:space="0" w:color="000000"/>
              <w:bottom w:val="single" w:sz="4" w:space="0" w:color="000000"/>
            </w:tcBorders>
            <w:shd w:val="clear" w:color="auto" w:fill="auto"/>
            <w:vAlign w:val="center"/>
          </w:tcPr>
          <w:p w:rsidR="00096706" w:rsidRPr="00574F98" w:rsidRDefault="00096706" w:rsidP="00096706">
            <w:pPr>
              <w:snapToGrid w:val="0"/>
              <w:jc w:val="center"/>
              <w:rPr>
                <w:rFonts w:asciiTheme="minorHAnsi" w:hAnsiTheme="minorHAnsi"/>
                <w:sz w:val="20"/>
                <w:szCs w:val="20"/>
              </w:rPr>
            </w:pPr>
          </w:p>
        </w:tc>
        <w:tc>
          <w:tcPr>
            <w:tcW w:w="1071" w:type="dxa"/>
            <w:tcBorders>
              <w:top w:val="single" w:sz="4" w:space="0" w:color="000000"/>
              <w:left w:val="single" w:sz="4" w:space="0" w:color="000000"/>
              <w:bottom w:val="single" w:sz="4" w:space="0" w:color="000000"/>
            </w:tcBorders>
            <w:shd w:val="clear" w:color="auto" w:fill="auto"/>
            <w:vAlign w:val="center"/>
          </w:tcPr>
          <w:p w:rsidR="00096706" w:rsidRPr="00574F98" w:rsidRDefault="00096706" w:rsidP="00096706">
            <w:pPr>
              <w:snapToGrid w:val="0"/>
              <w:jc w:val="center"/>
              <w:rPr>
                <w:rFonts w:asciiTheme="minorHAnsi" w:hAnsiTheme="minorHAnsi"/>
                <w:sz w:val="20"/>
                <w:szCs w:val="20"/>
              </w:rPr>
            </w:pPr>
          </w:p>
        </w:tc>
        <w:tc>
          <w:tcPr>
            <w:tcW w:w="1071" w:type="dxa"/>
            <w:tcBorders>
              <w:top w:val="single" w:sz="4" w:space="0" w:color="000000"/>
              <w:left w:val="single" w:sz="4" w:space="0" w:color="000000"/>
              <w:bottom w:val="single" w:sz="4" w:space="0" w:color="000000"/>
            </w:tcBorders>
            <w:shd w:val="clear" w:color="auto" w:fill="auto"/>
          </w:tcPr>
          <w:p w:rsidR="00096706" w:rsidRPr="00574F98" w:rsidRDefault="00096706" w:rsidP="00096706">
            <w:pPr>
              <w:snapToGrid w:val="0"/>
              <w:jc w:val="center"/>
              <w:rPr>
                <w:rFonts w:asciiTheme="minorHAnsi" w:hAnsiTheme="minorHAnsi"/>
                <w:sz w:val="20"/>
                <w:szCs w:val="20"/>
              </w:rPr>
            </w:pPr>
          </w:p>
        </w:tc>
        <w:tc>
          <w:tcPr>
            <w:tcW w:w="1222" w:type="dxa"/>
            <w:tcBorders>
              <w:top w:val="single" w:sz="4" w:space="0" w:color="000000"/>
              <w:left w:val="single" w:sz="4" w:space="0" w:color="000000"/>
              <w:bottom w:val="single" w:sz="4" w:space="0" w:color="000000"/>
            </w:tcBorders>
            <w:shd w:val="clear" w:color="auto" w:fill="auto"/>
            <w:vAlign w:val="center"/>
          </w:tcPr>
          <w:p w:rsidR="00096706" w:rsidRPr="00574F98" w:rsidRDefault="00096706" w:rsidP="00096706">
            <w:pPr>
              <w:snapToGrid w:val="0"/>
              <w:jc w:val="center"/>
              <w:rPr>
                <w:rFonts w:asciiTheme="minorHAnsi" w:hAnsiTheme="minorHAnsi"/>
                <w:sz w:val="20"/>
                <w:szCs w:val="20"/>
              </w:rPr>
            </w:pPr>
          </w:p>
        </w:tc>
        <w:tc>
          <w:tcPr>
            <w:tcW w:w="2930" w:type="dxa"/>
            <w:tcBorders>
              <w:top w:val="single" w:sz="4" w:space="0" w:color="000000"/>
              <w:left w:val="single" w:sz="4" w:space="0" w:color="000000"/>
              <w:bottom w:val="single" w:sz="4" w:space="0" w:color="000000"/>
              <w:right w:val="single" w:sz="4" w:space="0" w:color="000000"/>
            </w:tcBorders>
            <w:shd w:val="clear" w:color="auto" w:fill="auto"/>
          </w:tcPr>
          <w:p w:rsidR="00096706" w:rsidRPr="00574F98" w:rsidRDefault="00096706" w:rsidP="00096706">
            <w:pPr>
              <w:snapToGrid w:val="0"/>
              <w:jc w:val="center"/>
              <w:rPr>
                <w:rFonts w:asciiTheme="minorHAnsi" w:hAnsiTheme="minorHAnsi"/>
                <w:sz w:val="20"/>
                <w:szCs w:val="20"/>
              </w:rPr>
            </w:pPr>
          </w:p>
        </w:tc>
      </w:tr>
      <w:tr w:rsidR="00096706" w:rsidRPr="00574F98" w:rsidTr="00771AC4">
        <w:trPr>
          <w:trHeight w:val="1342"/>
        </w:trPr>
        <w:tc>
          <w:tcPr>
            <w:tcW w:w="525" w:type="dxa"/>
            <w:tcBorders>
              <w:top w:val="single" w:sz="4" w:space="0" w:color="000000"/>
              <w:left w:val="single" w:sz="4" w:space="0" w:color="000000"/>
              <w:bottom w:val="single" w:sz="4" w:space="0" w:color="000000"/>
            </w:tcBorders>
            <w:shd w:val="clear" w:color="auto" w:fill="auto"/>
            <w:vAlign w:val="bottom"/>
          </w:tcPr>
          <w:p w:rsidR="00096706" w:rsidRPr="00574F98" w:rsidRDefault="00096706" w:rsidP="00096706">
            <w:pPr>
              <w:snapToGrid w:val="0"/>
              <w:jc w:val="center"/>
              <w:rPr>
                <w:rFonts w:asciiTheme="minorHAnsi" w:hAnsiTheme="minorHAnsi"/>
                <w:sz w:val="20"/>
                <w:szCs w:val="20"/>
              </w:rPr>
            </w:pPr>
            <w:r w:rsidRPr="00574F98">
              <w:rPr>
                <w:rFonts w:asciiTheme="minorHAnsi" w:hAnsiTheme="minorHAnsi"/>
                <w:sz w:val="20"/>
                <w:szCs w:val="20"/>
              </w:rPr>
              <w:lastRenderedPageBreak/>
              <w:t>4.</w:t>
            </w:r>
          </w:p>
        </w:tc>
        <w:tc>
          <w:tcPr>
            <w:tcW w:w="4171" w:type="dxa"/>
            <w:tcBorders>
              <w:top w:val="single" w:sz="4" w:space="0" w:color="000000"/>
              <w:left w:val="single" w:sz="4" w:space="0" w:color="000000"/>
              <w:bottom w:val="single" w:sz="4" w:space="0" w:color="000000"/>
            </w:tcBorders>
            <w:shd w:val="clear" w:color="auto" w:fill="auto"/>
            <w:vAlign w:val="bottom"/>
          </w:tcPr>
          <w:p w:rsidR="00096706" w:rsidRPr="00574F98" w:rsidRDefault="00096706" w:rsidP="006009CB">
            <w:pPr>
              <w:snapToGrid w:val="0"/>
              <w:rPr>
                <w:rFonts w:asciiTheme="minorHAnsi" w:hAnsiTheme="minorHAnsi"/>
                <w:sz w:val="20"/>
                <w:szCs w:val="20"/>
              </w:rPr>
            </w:pPr>
            <w:r w:rsidRPr="00574F98">
              <w:rPr>
                <w:rFonts w:asciiTheme="minorHAnsi" w:hAnsiTheme="minorHAnsi"/>
                <w:sz w:val="20"/>
                <w:szCs w:val="20"/>
              </w:rPr>
              <w:t xml:space="preserve">Mankiet  do pomiaru ciśnienia krwi  - </w:t>
            </w:r>
            <w:r w:rsidR="00574F98" w:rsidRPr="00574F98">
              <w:rPr>
                <w:rFonts w:asciiTheme="minorHAnsi" w:hAnsiTheme="minorHAnsi"/>
                <w:sz w:val="20"/>
                <w:szCs w:val="20"/>
              </w:rPr>
              <w:t>dwuwarstwowy</w:t>
            </w:r>
            <w:r w:rsidRPr="00574F98">
              <w:rPr>
                <w:rFonts w:asciiTheme="minorHAnsi" w:hAnsiTheme="minorHAnsi"/>
                <w:sz w:val="20"/>
                <w:szCs w:val="20"/>
              </w:rPr>
              <w:t xml:space="preserve"> -posiadający dodatkowy pęcherz TPU, - zapinany na rzep (nie na metalową klamrę) , taśma z rzepem przyszyta do mankietu, dwużyłowy dren doprowadzający powietrze  długości 50 cm .Wykonany  z materiału trwałego i łatwego w czyszczeniu i dezynfekcji , bez lateksu. Rozmiar M / 25-35 cm z wydłużonym rzepem mocującym.</w:t>
            </w:r>
          </w:p>
        </w:tc>
        <w:tc>
          <w:tcPr>
            <w:tcW w:w="1072" w:type="dxa"/>
            <w:tcBorders>
              <w:top w:val="single" w:sz="4" w:space="0" w:color="000000"/>
              <w:left w:val="single" w:sz="4" w:space="0" w:color="000000"/>
              <w:bottom w:val="single" w:sz="4" w:space="0" w:color="000000"/>
            </w:tcBorders>
            <w:shd w:val="clear" w:color="auto" w:fill="auto"/>
            <w:vAlign w:val="center"/>
          </w:tcPr>
          <w:p w:rsidR="00096706" w:rsidRPr="00574F98" w:rsidRDefault="00096706" w:rsidP="00096706">
            <w:pPr>
              <w:snapToGrid w:val="0"/>
              <w:rPr>
                <w:rFonts w:asciiTheme="minorHAnsi" w:hAnsiTheme="minorHAnsi"/>
                <w:sz w:val="20"/>
                <w:szCs w:val="20"/>
              </w:rPr>
            </w:pPr>
            <w:r w:rsidRPr="00574F98">
              <w:rPr>
                <w:rFonts w:asciiTheme="minorHAnsi" w:hAnsiTheme="minorHAnsi"/>
                <w:sz w:val="20"/>
                <w:szCs w:val="20"/>
              </w:rPr>
              <w:t>sztuk</w:t>
            </w:r>
          </w:p>
        </w:tc>
        <w:tc>
          <w:tcPr>
            <w:tcW w:w="751" w:type="dxa"/>
            <w:tcBorders>
              <w:top w:val="single" w:sz="4" w:space="0" w:color="000000"/>
              <w:left w:val="single" w:sz="4" w:space="0" w:color="000000"/>
              <w:bottom w:val="single" w:sz="4" w:space="0" w:color="000000"/>
            </w:tcBorders>
            <w:shd w:val="clear" w:color="auto" w:fill="auto"/>
            <w:vAlign w:val="center"/>
          </w:tcPr>
          <w:p w:rsidR="00096706" w:rsidRPr="00574F98" w:rsidRDefault="00096706" w:rsidP="00096706">
            <w:pPr>
              <w:snapToGrid w:val="0"/>
              <w:jc w:val="right"/>
              <w:rPr>
                <w:rFonts w:asciiTheme="minorHAnsi" w:hAnsiTheme="minorHAnsi"/>
                <w:sz w:val="20"/>
                <w:szCs w:val="20"/>
              </w:rPr>
            </w:pPr>
            <w:r w:rsidRPr="00574F98">
              <w:rPr>
                <w:rFonts w:asciiTheme="minorHAnsi" w:hAnsiTheme="minorHAnsi"/>
                <w:sz w:val="20"/>
                <w:szCs w:val="20"/>
              </w:rPr>
              <w:t>7</w:t>
            </w:r>
          </w:p>
        </w:tc>
        <w:tc>
          <w:tcPr>
            <w:tcW w:w="1222" w:type="dxa"/>
            <w:tcBorders>
              <w:top w:val="single" w:sz="4" w:space="0" w:color="000000"/>
              <w:left w:val="single" w:sz="4" w:space="0" w:color="000000"/>
              <w:bottom w:val="single" w:sz="4" w:space="0" w:color="000000"/>
            </w:tcBorders>
            <w:shd w:val="clear" w:color="auto" w:fill="auto"/>
            <w:vAlign w:val="center"/>
          </w:tcPr>
          <w:p w:rsidR="00096706" w:rsidRPr="00574F98" w:rsidRDefault="00096706" w:rsidP="00096706">
            <w:pPr>
              <w:snapToGrid w:val="0"/>
              <w:jc w:val="center"/>
              <w:rPr>
                <w:rFonts w:asciiTheme="minorHAnsi" w:hAnsiTheme="minorHAnsi"/>
                <w:sz w:val="20"/>
                <w:szCs w:val="20"/>
              </w:rPr>
            </w:pPr>
          </w:p>
        </w:tc>
        <w:tc>
          <w:tcPr>
            <w:tcW w:w="1222" w:type="dxa"/>
            <w:tcBorders>
              <w:top w:val="single" w:sz="4" w:space="0" w:color="000000"/>
              <w:left w:val="single" w:sz="4" w:space="0" w:color="000000"/>
              <w:bottom w:val="single" w:sz="4" w:space="0" w:color="000000"/>
            </w:tcBorders>
            <w:shd w:val="clear" w:color="auto" w:fill="auto"/>
            <w:vAlign w:val="center"/>
          </w:tcPr>
          <w:p w:rsidR="00096706" w:rsidRPr="00574F98" w:rsidRDefault="00096706" w:rsidP="00096706">
            <w:pPr>
              <w:snapToGrid w:val="0"/>
              <w:jc w:val="center"/>
              <w:rPr>
                <w:rFonts w:asciiTheme="minorHAnsi" w:hAnsiTheme="minorHAnsi"/>
                <w:sz w:val="20"/>
                <w:szCs w:val="20"/>
              </w:rPr>
            </w:pPr>
          </w:p>
        </w:tc>
        <w:tc>
          <w:tcPr>
            <w:tcW w:w="1071" w:type="dxa"/>
            <w:tcBorders>
              <w:top w:val="single" w:sz="4" w:space="0" w:color="000000"/>
              <w:left w:val="single" w:sz="4" w:space="0" w:color="000000"/>
              <w:bottom w:val="single" w:sz="4" w:space="0" w:color="000000"/>
            </w:tcBorders>
            <w:shd w:val="clear" w:color="auto" w:fill="auto"/>
            <w:vAlign w:val="center"/>
          </w:tcPr>
          <w:p w:rsidR="00096706" w:rsidRPr="00574F98" w:rsidRDefault="00096706" w:rsidP="00096706">
            <w:pPr>
              <w:snapToGrid w:val="0"/>
              <w:jc w:val="center"/>
              <w:rPr>
                <w:rFonts w:asciiTheme="minorHAnsi" w:hAnsiTheme="minorHAnsi"/>
                <w:sz w:val="20"/>
                <w:szCs w:val="20"/>
              </w:rPr>
            </w:pPr>
          </w:p>
        </w:tc>
        <w:tc>
          <w:tcPr>
            <w:tcW w:w="1071" w:type="dxa"/>
            <w:tcBorders>
              <w:top w:val="single" w:sz="4" w:space="0" w:color="000000"/>
              <w:left w:val="single" w:sz="4" w:space="0" w:color="000000"/>
              <w:bottom w:val="single" w:sz="4" w:space="0" w:color="000000"/>
            </w:tcBorders>
            <w:shd w:val="clear" w:color="auto" w:fill="auto"/>
          </w:tcPr>
          <w:p w:rsidR="00096706" w:rsidRPr="00574F98" w:rsidRDefault="00096706" w:rsidP="00096706">
            <w:pPr>
              <w:snapToGrid w:val="0"/>
              <w:jc w:val="center"/>
              <w:rPr>
                <w:rFonts w:asciiTheme="minorHAnsi" w:hAnsiTheme="minorHAnsi"/>
                <w:sz w:val="20"/>
                <w:szCs w:val="20"/>
              </w:rPr>
            </w:pPr>
          </w:p>
        </w:tc>
        <w:tc>
          <w:tcPr>
            <w:tcW w:w="1222" w:type="dxa"/>
            <w:tcBorders>
              <w:top w:val="single" w:sz="4" w:space="0" w:color="000000"/>
              <w:left w:val="single" w:sz="4" w:space="0" w:color="000000"/>
              <w:bottom w:val="single" w:sz="4" w:space="0" w:color="000000"/>
            </w:tcBorders>
            <w:shd w:val="clear" w:color="auto" w:fill="auto"/>
            <w:vAlign w:val="center"/>
          </w:tcPr>
          <w:p w:rsidR="00096706" w:rsidRPr="00574F98" w:rsidRDefault="00096706" w:rsidP="00096706">
            <w:pPr>
              <w:snapToGrid w:val="0"/>
              <w:jc w:val="center"/>
              <w:rPr>
                <w:rFonts w:asciiTheme="minorHAnsi" w:hAnsiTheme="minorHAnsi"/>
                <w:sz w:val="20"/>
                <w:szCs w:val="20"/>
              </w:rPr>
            </w:pPr>
          </w:p>
        </w:tc>
        <w:tc>
          <w:tcPr>
            <w:tcW w:w="2930" w:type="dxa"/>
            <w:tcBorders>
              <w:top w:val="single" w:sz="4" w:space="0" w:color="000000"/>
              <w:left w:val="single" w:sz="4" w:space="0" w:color="000000"/>
              <w:bottom w:val="single" w:sz="4" w:space="0" w:color="000000"/>
              <w:right w:val="single" w:sz="4" w:space="0" w:color="000000"/>
            </w:tcBorders>
            <w:shd w:val="clear" w:color="auto" w:fill="auto"/>
          </w:tcPr>
          <w:p w:rsidR="00096706" w:rsidRPr="00574F98" w:rsidRDefault="00096706" w:rsidP="00096706">
            <w:pPr>
              <w:snapToGrid w:val="0"/>
              <w:jc w:val="center"/>
              <w:rPr>
                <w:rFonts w:asciiTheme="minorHAnsi" w:hAnsiTheme="minorHAnsi"/>
                <w:sz w:val="20"/>
                <w:szCs w:val="20"/>
              </w:rPr>
            </w:pPr>
          </w:p>
        </w:tc>
      </w:tr>
      <w:tr w:rsidR="00574F98" w:rsidRPr="00574F98" w:rsidTr="00771AC4">
        <w:trPr>
          <w:trHeight w:val="484"/>
        </w:trPr>
        <w:tc>
          <w:tcPr>
            <w:tcW w:w="525" w:type="dxa"/>
            <w:tcBorders>
              <w:top w:val="single" w:sz="4" w:space="0" w:color="000000"/>
              <w:left w:val="single" w:sz="4" w:space="0" w:color="000000"/>
              <w:bottom w:val="single" w:sz="4" w:space="0" w:color="000000"/>
            </w:tcBorders>
            <w:shd w:val="clear" w:color="auto" w:fill="auto"/>
            <w:vAlign w:val="bottom"/>
          </w:tcPr>
          <w:p w:rsidR="00574F98" w:rsidRPr="00574F98" w:rsidRDefault="00574F98" w:rsidP="00096706">
            <w:pPr>
              <w:snapToGrid w:val="0"/>
              <w:jc w:val="center"/>
              <w:rPr>
                <w:rFonts w:asciiTheme="minorHAnsi" w:hAnsiTheme="minorHAnsi"/>
                <w:sz w:val="20"/>
                <w:szCs w:val="20"/>
              </w:rPr>
            </w:pPr>
            <w:r w:rsidRPr="00574F98">
              <w:rPr>
                <w:rFonts w:asciiTheme="minorHAnsi" w:hAnsiTheme="minorHAnsi"/>
                <w:sz w:val="20"/>
                <w:szCs w:val="20"/>
              </w:rPr>
              <w:t>5.</w:t>
            </w:r>
          </w:p>
        </w:tc>
        <w:tc>
          <w:tcPr>
            <w:tcW w:w="7216" w:type="dxa"/>
            <w:gridSpan w:val="4"/>
            <w:tcBorders>
              <w:top w:val="single" w:sz="4" w:space="0" w:color="000000"/>
              <w:left w:val="single" w:sz="4" w:space="0" w:color="000000"/>
              <w:bottom w:val="single" w:sz="4" w:space="0" w:color="000000"/>
            </w:tcBorders>
            <w:shd w:val="clear" w:color="auto" w:fill="auto"/>
            <w:vAlign w:val="bottom"/>
          </w:tcPr>
          <w:p w:rsidR="00574F98" w:rsidRPr="00574F98" w:rsidRDefault="00574F98" w:rsidP="00574F98">
            <w:pPr>
              <w:snapToGrid w:val="0"/>
              <w:rPr>
                <w:rFonts w:asciiTheme="minorHAnsi" w:hAnsiTheme="minorHAnsi"/>
                <w:b/>
                <w:bCs/>
                <w:sz w:val="20"/>
                <w:szCs w:val="20"/>
              </w:rPr>
            </w:pPr>
            <w:r w:rsidRPr="00574F98">
              <w:rPr>
                <w:rFonts w:asciiTheme="minorHAnsi" w:hAnsiTheme="minorHAnsi"/>
                <w:b/>
                <w:bCs/>
                <w:sz w:val="20"/>
                <w:szCs w:val="20"/>
              </w:rPr>
              <w:t>Razem:</w:t>
            </w:r>
          </w:p>
        </w:tc>
        <w:tc>
          <w:tcPr>
            <w:tcW w:w="1222" w:type="dxa"/>
            <w:tcBorders>
              <w:top w:val="single" w:sz="4" w:space="0" w:color="000000"/>
              <w:left w:val="single" w:sz="4" w:space="0" w:color="000000"/>
              <w:bottom w:val="single" w:sz="4" w:space="0" w:color="000000"/>
            </w:tcBorders>
            <w:shd w:val="clear" w:color="auto" w:fill="auto"/>
            <w:vAlign w:val="center"/>
          </w:tcPr>
          <w:p w:rsidR="00574F98" w:rsidRPr="00574F98" w:rsidRDefault="00574F98" w:rsidP="00096706">
            <w:pPr>
              <w:snapToGrid w:val="0"/>
              <w:rPr>
                <w:rFonts w:asciiTheme="minorHAnsi" w:hAnsiTheme="minorHAnsi"/>
                <w:sz w:val="20"/>
                <w:szCs w:val="20"/>
              </w:rPr>
            </w:pPr>
          </w:p>
        </w:tc>
        <w:tc>
          <w:tcPr>
            <w:tcW w:w="1071" w:type="dxa"/>
            <w:tcBorders>
              <w:top w:val="single" w:sz="4" w:space="0" w:color="000000"/>
              <w:left w:val="single" w:sz="4" w:space="0" w:color="000000"/>
              <w:bottom w:val="single" w:sz="4" w:space="0" w:color="000000"/>
            </w:tcBorders>
            <w:shd w:val="clear" w:color="auto" w:fill="auto"/>
            <w:vAlign w:val="bottom"/>
          </w:tcPr>
          <w:p w:rsidR="00574F98" w:rsidRPr="00574F98" w:rsidRDefault="00574F98" w:rsidP="00096706">
            <w:pPr>
              <w:snapToGrid w:val="0"/>
              <w:jc w:val="center"/>
              <w:rPr>
                <w:rFonts w:asciiTheme="minorHAnsi" w:hAnsiTheme="minorHAnsi"/>
                <w:sz w:val="20"/>
                <w:szCs w:val="20"/>
              </w:rPr>
            </w:pPr>
          </w:p>
        </w:tc>
        <w:tc>
          <w:tcPr>
            <w:tcW w:w="1071" w:type="dxa"/>
            <w:tcBorders>
              <w:top w:val="single" w:sz="4" w:space="0" w:color="000000"/>
              <w:left w:val="single" w:sz="4" w:space="0" w:color="000000"/>
              <w:bottom w:val="single" w:sz="4" w:space="0" w:color="000000"/>
            </w:tcBorders>
            <w:shd w:val="clear" w:color="auto" w:fill="auto"/>
          </w:tcPr>
          <w:p w:rsidR="00574F98" w:rsidRPr="00574F98" w:rsidRDefault="00574F98" w:rsidP="00096706">
            <w:pPr>
              <w:snapToGrid w:val="0"/>
              <w:jc w:val="center"/>
              <w:rPr>
                <w:rFonts w:asciiTheme="minorHAnsi" w:hAnsiTheme="minorHAnsi"/>
                <w:sz w:val="20"/>
                <w:szCs w:val="20"/>
              </w:rPr>
            </w:pPr>
          </w:p>
        </w:tc>
        <w:tc>
          <w:tcPr>
            <w:tcW w:w="1222" w:type="dxa"/>
            <w:tcBorders>
              <w:top w:val="single" w:sz="4" w:space="0" w:color="000000"/>
              <w:left w:val="single" w:sz="4" w:space="0" w:color="000000"/>
              <w:bottom w:val="single" w:sz="4" w:space="0" w:color="000000"/>
            </w:tcBorders>
            <w:shd w:val="clear" w:color="auto" w:fill="auto"/>
            <w:vAlign w:val="center"/>
          </w:tcPr>
          <w:p w:rsidR="00574F98" w:rsidRPr="00574F98" w:rsidRDefault="00574F98" w:rsidP="00096706">
            <w:pPr>
              <w:snapToGrid w:val="0"/>
              <w:jc w:val="center"/>
              <w:rPr>
                <w:rFonts w:asciiTheme="minorHAnsi" w:hAnsiTheme="minorHAnsi"/>
                <w:sz w:val="20"/>
                <w:szCs w:val="20"/>
              </w:rPr>
            </w:pPr>
          </w:p>
        </w:tc>
        <w:tc>
          <w:tcPr>
            <w:tcW w:w="2930" w:type="dxa"/>
            <w:tcBorders>
              <w:top w:val="single" w:sz="4" w:space="0" w:color="000000"/>
              <w:left w:val="single" w:sz="4" w:space="0" w:color="000000"/>
              <w:bottom w:val="single" w:sz="4" w:space="0" w:color="000000"/>
              <w:right w:val="single" w:sz="4" w:space="0" w:color="000000"/>
            </w:tcBorders>
            <w:shd w:val="clear" w:color="auto" w:fill="auto"/>
          </w:tcPr>
          <w:p w:rsidR="00574F98" w:rsidRPr="00574F98" w:rsidRDefault="00574F98" w:rsidP="00096706">
            <w:pPr>
              <w:snapToGrid w:val="0"/>
              <w:jc w:val="center"/>
              <w:rPr>
                <w:rFonts w:asciiTheme="minorHAnsi" w:hAnsiTheme="minorHAnsi"/>
                <w:sz w:val="20"/>
                <w:szCs w:val="20"/>
              </w:rPr>
            </w:pPr>
          </w:p>
        </w:tc>
      </w:tr>
    </w:tbl>
    <w:p w:rsidR="00096706" w:rsidRPr="00096706" w:rsidRDefault="00096706" w:rsidP="00096706">
      <w:pPr>
        <w:rPr>
          <w:rFonts w:asciiTheme="minorHAnsi" w:hAnsiTheme="minorHAnsi"/>
          <w:sz w:val="22"/>
          <w:szCs w:val="22"/>
        </w:rPr>
      </w:pPr>
    </w:p>
    <w:p w:rsidR="00096706" w:rsidRPr="00096706" w:rsidRDefault="00096706" w:rsidP="00096706">
      <w:pPr>
        <w:rPr>
          <w:rFonts w:asciiTheme="minorHAnsi" w:hAnsiTheme="minorHAnsi" w:cs="Arial"/>
          <w:sz w:val="22"/>
          <w:szCs w:val="22"/>
        </w:rPr>
      </w:pPr>
      <w:r w:rsidRPr="00096706">
        <w:rPr>
          <w:rFonts w:asciiTheme="minorHAnsi" w:eastAsia="Arial" w:hAnsiTheme="minorHAnsi" w:cs="Arial"/>
          <w:sz w:val="22"/>
          <w:szCs w:val="22"/>
        </w:rPr>
        <w:t xml:space="preserve">    </w:t>
      </w:r>
    </w:p>
    <w:p w:rsidR="00096706" w:rsidRDefault="00096706" w:rsidP="00096706">
      <w:pPr>
        <w:rPr>
          <w:rFonts w:asciiTheme="minorHAnsi" w:hAnsiTheme="minorHAnsi" w:cs="Arial"/>
          <w:sz w:val="22"/>
          <w:szCs w:val="22"/>
        </w:rPr>
      </w:pPr>
      <w:r w:rsidRPr="00096706">
        <w:rPr>
          <w:rFonts w:asciiTheme="minorHAnsi" w:hAnsiTheme="minorHAnsi" w:cs="Arial"/>
          <w:sz w:val="22"/>
          <w:szCs w:val="22"/>
        </w:rPr>
        <w:t>Wyliczoną wartość zamówienia z wiersza 5 należy przenieść do formularza ofertowego.</w:t>
      </w:r>
    </w:p>
    <w:p w:rsidR="00574F98" w:rsidRDefault="00574F98" w:rsidP="00096706">
      <w:pPr>
        <w:rPr>
          <w:rFonts w:asciiTheme="minorHAnsi" w:hAnsiTheme="minorHAnsi" w:cs="Arial"/>
          <w:sz w:val="22"/>
          <w:szCs w:val="22"/>
        </w:rPr>
      </w:pPr>
    </w:p>
    <w:p w:rsidR="00574F98" w:rsidRPr="00096706" w:rsidRDefault="00574F98" w:rsidP="00096706">
      <w:pPr>
        <w:rPr>
          <w:rFonts w:asciiTheme="minorHAnsi" w:hAnsiTheme="minorHAnsi" w:cs="Arial"/>
          <w:sz w:val="22"/>
          <w:szCs w:val="22"/>
        </w:rPr>
      </w:pPr>
    </w:p>
    <w:p w:rsidR="00574F98" w:rsidRPr="0087512D" w:rsidRDefault="00574F98" w:rsidP="00574F98">
      <w:pPr>
        <w:suppressAutoHyphens w:val="0"/>
        <w:ind w:left="4680"/>
        <w:jc w:val="right"/>
        <w:rPr>
          <w:rFonts w:ascii="Calibri" w:hAnsi="Calibri"/>
          <w:sz w:val="18"/>
          <w:szCs w:val="20"/>
          <w:lang w:eastAsia="pl-PL"/>
        </w:rPr>
      </w:pPr>
      <w:r w:rsidRPr="0087512D">
        <w:rPr>
          <w:rFonts w:ascii="Calibri" w:hAnsi="Calibri"/>
          <w:sz w:val="18"/>
          <w:szCs w:val="20"/>
          <w:lang w:eastAsia="pl-PL"/>
        </w:rPr>
        <w:t>….......................................................................</w:t>
      </w:r>
    </w:p>
    <w:p w:rsidR="00574F98" w:rsidRPr="0087512D" w:rsidRDefault="00574F98" w:rsidP="00574F98">
      <w:pPr>
        <w:suppressAutoHyphens w:val="0"/>
        <w:ind w:left="4680"/>
        <w:jc w:val="right"/>
        <w:rPr>
          <w:rFonts w:ascii="Calibri" w:hAnsi="Calibri"/>
          <w:sz w:val="14"/>
          <w:szCs w:val="16"/>
          <w:lang w:eastAsia="pl-PL"/>
        </w:rPr>
      </w:pPr>
      <w:r w:rsidRPr="0087512D">
        <w:rPr>
          <w:rFonts w:ascii="Calibri" w:hAnsi="Calibri"/>
          <w:sz w:val="14"/>
          <w:szCs w:val="16"/>
          <w:lang w:eastAsia="pl-PL"/>
        </w:rPr>
        <w:t xml:space="preserve">      Podpis(-y) i  pieczęć(-cie) osoby(osób)  uprawnionej(-</w:t>
      </w:r>
      <w:proofErr w:type="spellStart"/>
      <w:r w:rsidRPr="0087512D">
        <w:rPr>
          <w:rFonts w:ascii="Calibri" w:hAnsi="Calibri"/>
          <w:sz w:val="14"/>
          <w:szCs w:val="16"/>
          <w:lang w:eastAsia="pl-PL"/>
        </w:rPr>
        <w:t>ych</w:t>
      </w:r>
      <w:proofErr w:type="spellEnd"/>
      <w:r w:rsidRPr="0087512D">
        <w:rPr>
          <w:rFonts w:ascii="Calibri" w:hAnsi="Calibri"/>
          <w:sz w:val="14"/>
          <w:szCs w:val="16"/>
          <w:lang w:eastAsia="pl-PL"/>
        </w:rPr>
        <w:t xml:space="preserve">)  </w:t>
      </w:r>
    </w:p>
    <w:p w:rsidR="00574F98" w:rsidRPr="0087512D" w:rsidRDefault="00574F98" w:rsidP="00574F98">
      <w:pPr>
        <w:suppressAutoHyphens w:val="0"/>
        <w:ind w:left="4680"/>
        <w:jc w:val="right"/>
        <w:rPr>
          <w:rFonts w:ascii="Calibri" w:hAnsi="Calibri"/>
          <w:sz w:val="14"/>
          <w:szCs w:val="16"/>
          <w:lang w:eastAsia="pl-PL"/>
        </w:rPr>
      </w:pPr>
      <w:r w:rsidRPr="0087512D">
        <w:rPr>
          <w:rFonts w:ascii="Calibri" w:hAnsi="Calibri"/>
          <w:sz w:val="14"/>
          <w:szCs w:val="16"/>
          <w:lang w:eastAsia="pl-PL"/>
        </w:rPr>
        <w:t xml:space="preserve">          do reprezentowania Wykonawcy  lub upoważnionej </w:t>
      </w:r>
    </w:p>
    <w:p w:rsidR="00574F98" w:rsidRPr="0087512D" w:rsidRDefault="00574F98" w:rsidP="00574F98">
      <w:pPr>
        <w:suppressAutoHyphens w:val="0"/>
        <w:ind w:left="4680"/>
        <w:jc w:val="right"/>
        <w:rPr>
          <w:rFonts w:ascii="Calibri" w:hAnsi="Calibri"/>
          <w:sz w:val="14"/>
          <w:szCs w:val="16"/>
          <w:lang w:eastAsia="pl-PL"/>
        </w:rPr>
      </w:pPr>
      <w:r w:rsidRPr="0087512D">
        <w:rPr>
          <w:rFonts w:ascii="Calibri" w:hAnsi="Calibri"/>
          <w:sz w:val="14"/>
          <w:szCs w:val="16"/>
          <w:lang w:eastAsia="pl-PL"/>
        </w:rPr>
        <w:t xml:space="preserve">                        do występowania  w jego imieniu</w:t>
      </w:r>
    </w:p>
    <w:p w:rsidR="00017287" w:rsidRPr="00017287" w:rsidRDefault="00017287" w:rsidP="00017287">
      <w:pPr>
        <w:pStyle w:val="Tekstpodstawowy"/>
        <w:spacing w:line="240" w:lineRule="exact"/>
        <w:ind w:right="-2"/>
        <w:jc w:val="right"/>
        <w:rPr>
          <w:rFonts w:ascii="Calibri" w:hAnsi="Calibri" w:cs="Times New Roman"/>
          <w:b/>
          <w:i/>
          <w:sz w:val="18"/>
          <w:szCs w:val="22"/>
          <w:lang w:val="pl-PL"/>
        </w:rPr>
      </w:pPr>
      <w:r>
        <w:rPr>
          <w:rFonts w:cs="Times New Roman"/>
        </w:rPr>
        <w:br w:type="column"/>
      </w:r>
      <w:r w:rsidRPr="00017287">
        <w:rPr>
          <w:rFonts w:ascii="Calibri" w:hAnsi="Calibri" w:cs="Times New Roman"/>
          <w:b/>
          <w:i/>
          <w:szCs w:val="22"/>
          <w:lang w:val="pl-PL"/>
        </w:rPr>
        <w:lastRenderedPageBreak/>
        <w:t>Załącznik nr 1.</w:t>
      </w:r>
      <w:r>
        <w:rPr>
          <w:rFonts w:ascii="Calibri" w:hAnsi="Calibri" w:cs="Times New Roman"/>
          <w:b/>
          <w:i/>
          <w:szCs w:val="22"/>
          <w:lang w:val="pl-PL"/>
        </w:rPr>
        <w:t>7</w:t>
      </w:r>
      <w:r w:rsidRPr="00017287">
        <w:rPr>
          <w:rFonts w:ascii="Calibri" w:hAnsi="Calibri" w:cs="Times New Roman"/>
          <w:b/>
          <w:i/>
          <w:szCs w:val="22"/>
          <w:lang w:val="pl-PL"/>
        </w:rPr>
        <w:t xml:space="preserve">  do  formularza ofertowego</w:t>
      </w:r>
    </w:p>
    <w:p w:rsidR="00017287" w:rsidRPr="0087512D" w:rsidRDefault="00017287" w:rsidP="00017287">
      <w:pPr>
        <w:suppressAutoHyphens w:val="0"/>
        <w:rPr>
          <w:rFonts w:ascii="Calibri" w:hAnsi="Calibri"/>
          <w:sz w:val="18"/>
          <w:szCs w:val="20"/>
          <w:lang w:eastAsia="pl-PL"/>
        </w:rPr>
      </w:pPr>
      <w:r w:rsidRPr="0087512D">
        <w:rPr>
          <w:rFonts w:ascii="Calibri" w:hAnsi="Calibri"/>
          <w:sz w:val="18"/>
          <w:szCs w:val="20"/>
          <w:lang w:eastAsia="pl-PL"/>
        </w:rPr>
        <w:t xml:space="preserve">............................................................... </w:t>
      </w:r>
    </w:p>
    <w:p w:rsidR="00017287" w:rsidRPr="0087512D" w:rsidRDefault="00017287" w:rsidP="00017287">
      <w:pPr>
        <w:suppressAutoHyphens w:val="0"/>
        <w:ind w:firstLine="426"/>
        <w:rPr>
          <w:rFonts w:ascii="Calibri" w:hAnsi="Calibri"/>
          <w:sz w:val="14"/>
          <w:szCs w:val="16"/>
          <w:lang w:eastAsia="pl-PL"/>
        </w:rPr>
      </w:pPr>
      <w:r w:rsidRPr="0087512D">
        <w:rPr>
          <w:rFonts w:ascii="Calibri" w:hAnsi="Calibri"/>
          <w:sz w:val="14"/>
          <w:szCs w:val="16"/>
          <w:lang w:eastAsia="pl-PL"/>
        </w:rPr>
        <w:t xml:space="preserve"> pieczęć wykonawcy lub wykonawców  </w:t>
      </w:r>
    </w:p>
    <w:p w:rsidR="00017287" w:rsidRPr="006E66C3" w:rsidRDefault="00017287" w:rsidP="00017287">
      <w:pPr>
        <w:suppressAutoHyphens w:val="0"/>
        <w:rPr>
          <w:rFonts w:ascii="Calibri" w:hAnsi="Calibri"/>
          <w:sz w:val="14"/>
          <w:szCs w:val="16"/>
          <w:lang w:eastAsia="pl-PL"/>
        </w:rPr>
      </w:pPr>
      <w:r w:rsidRPr="0087512D">
        <w:rPr>
          <w:rFonts w:ascii="Calibri" w:hAnsi="Calibri"/>
          <w:sz w:val="14"/>
          <w:szCs w:val="16"/>
          <w:lang w:eastAsia="pl-PL"/>
        </w:rPr>
        <w:t xml:space="preserve"> ubiegających się wspólnie o udzielenie zamówienia</w:t>
      </w:r>
    </w:p>
    <w:p w:rsidR="00574F98" w:rsidRPr="00574F98" w:rsidRDefault="00574F98" w:rsidP="00574F98">
      <w:pPr>
        <w:jc w:val="center"/>
        <w:rPr>
          <w:rFonts w:asciiTheme="minorHAnsi" w:hAnsiTheme="minorHAnsi" w:cs="Arial"/>
          <w:b/>
          <w:sz w:val="22"/>
          <w:szCs w:val="22"/>
        </w:rPr>
      </w:pPr>
      <w:r w:rsidRPr="00574F98">
        <w:rPr>
          <w:rFonts w:asciiTheme="minorHAnsi" w:hAnsiTheme="minorHAnsi" w:cs="Arial"/>
          <w:b/>
          <w:sz w:val="22"/>
          <w:szCs w:val="22"/>
        </w:rPr>
        <w:t>Formularz asortymentowo – cenowy Pakiet nr</w:t>
      </w:r>
      <w:r>
        <w:rPr>
          <w:rFonts w:asciiTheme="minorHAnsi" w:hAnsiTheme="minorHAnsi" w:cs="Arial"/>
          <w:b/>
          <w:sz w:val="22"/>
          <w:szCs w:val="22"/>
        </w:rPr>
        <w:t xml:space="preserve"> </w:t>
      </w:r>
      <w:r w:rsidRPr="00574F98">
        <w:rPr>
          <w:rFonts w:asciiTheme="minorHAnsi" w:hAnsiTheme="minorHAnsi" w:cs="Arial"/>
          <w:b/>
          <w:sz w:val="22"/>
          <w:szCs w:val="22"/>
        </w:rPr>
        <w:t>7 - Klipsy</w:t>
      </w:r>
    </w:p>
    <w:p w:rsidR="00574F98" w:rsidRPr="00574F98" w:rsidRDefault="00574F98" w:rsidP="00574F98">
      <w:pPr>
        <w:rPr>
          <w:rFonts w:asciiTheme="minorHAnsi" w:hAnsiTheme="minorHAnsi" w:cs="Arial"/>
          <w:b/>
          <w:sz w:val="22"/>
          <w:szCs w:val="22"/>
        </w:rPr>
      </w:pPr>
    </w:p>
    <w:tbl>
      <w:tblPr>
        <w:tblW w:w="0" w:type="auto"/>
        <w:tblInd w:w="92" w:type="dxa"/>
        <w:tblLayout w:type="fixed"/>
        <w:tblCellMar>
          <w:left w:w="30" w:type="dxa"/>
          <w:right w:w="30" w:type="dxa"/>
        </w:tblCellMar>
        <w:tblLook w:val="0000"/>
      </w:tblPr>
      <w:tblGrid>
        <w:gridCol w:w="750"/>
        <w:gridCol w:w="3541"/>
        <w:gridCol w:w="1011"/>
        <w:gridCol w:w="715"/>
        <w:gridCol w:w="960"/>
        <w:gridCol w:w="1099"/>
        <w:gridCol w:w="662"/>
        <w:gridCol w:w="803"/>
        <w:gridCol w:w="1238"/>
        <w:gridCol w:w="3591"/>
      </w:tblGrid>
      <w:tr w:rsidR="005901AC" w:rsidRPr="005901AC" w:rsidTr="00771AC4">
        <w:trPr>
          <w:trHeight w:val="470"/>
        </w:trPr>
        <w:tc>
          <w:tcPr>
            <w:tcW w:w="750" w:type="dxa"/>
            <w:tcBorders>
              <w:top w:val="single" w:sz="4" w:space="0" w:color="000000"/>
              <w:left w:val="single" w:sz="4" w:space="0" w:color="000000"/>
              <w:bottom w:val="single" w:sz="4" w:space="0" w:color="000000"/>
            </w:tcBorders>
            <w:shd w:val="clear" w:color="auto" w:fill="auto"/>
            <w:vAlign w:val="center"/>
          </w:tcPr>
          <w:p w:rsidR="005901AC" w:rsidRPr="005901AC" w:rsidRDefault="005901AC" w:rsidP="00771AC4">
            <w:pPr>
              <w:snapToGrid w:val="0"/>
              <w:jc w:val="center"/>
              <w:rPr>
                <w:rFonts w:asciiTheme="minorHAnsi" w:hAnsiTheme="minorHAnsi"/>
                <w:b/>
                <w:bCs/>
                <w:sz w:val="20"/>
                <w:szCs w:val="20"/>
              </w:rPr>
            </w:pPr>
            <w:r w:rsidRPr="005901AC">
              <w:rPr>
                <w:rFonts w:asciiTheme="minorHAnsi" w:hAnsiTheme="minorHAnsi"/>
                <w:b/>
                <w:bCs/>
                <w:sz w:val="20"/>
                <w:szCs w:val="20"/>
              </w:rPr>
              <w:t>Lp.</w:t>
            </w:r>
          </w:p>
        </w:tc>
        <w:tc>
          <w:tcPr>
            <w:tcW w:w="3541" w:type="dxa"/>
            <w:tcBorders>
              <w:top w:val="single" w:sz="4" w:space="0" w:color="000000"/>
              <w:left w:val="single" w:sz="4" w:space="0" w:color="000000"/>
              <w:bottom w:val="single" w:sz="4" w:space="0" w:color="000000"/>
            </w:tcBorders>
            <w:shd w:val="clear" w:color="auto" w:fill="auto"/>
            <w:vAlign w:val="center"/>
          </w:tcPr>
          <w:p w:rsidR="005901AC" w:rsidRPr="005901AC" w:rsidRDefault="005901AC" w:rsidP="00771AC4">
            <w:pPr>
              <w:snapToGrid w:val="0"/>
              <w:jc w:val="center"/>
              <w:rPr>
                <w:rFonts w:asciiTheme="minorHAnsi" w:hAnsiTheme="minorHAnsi"/>
                <w:b/>
                <w:bCs/>
                <w:sz w:val="20"/>
                <w:szCs w:val="20"/>
              </w:rPr>
            </w:pPr>
            <w:r w:rsidRPr="005901AC">
              <w:rPr>
                <w:rFonts w:asciiTheme="minorHAnsi" w:hAnsiTheme="minorHAnsi"/>
                <w:b/>
                <w:bCs/>
                <w:sz w:val="20"/>
                <w:szCs w:val="20"/>
              </w:rPr>
              <w:t>Nazwa</w:t>
            </w:r>
          </w:p>
        </w:tc>
        <w:tc>
          <w:tcPr>
            <w:tcW w:w="1011" w:type="dxa"/>
            <w:tcBorders>
              <w:top w:val="single" w:sz="4" w:space="0" w:color="000000"/>
              <w:left w:val="single" w:sz="4" w:space="0" w:color="000000"/>
              <w:bottom w:val="single" w:sz="4" w:space="0" w:color="000000"/>
            </w:tcBorders>
            <w:shd w:val="clear" w:color="auto" w:fill="auto"/>
            <w:vAlign w:val="center"/>
          </w:tcPr>
          <w:p w:rsidR="005901AC" w:rsidRPr="005901AC" w:rsidRDefault="005901AC" w:rsidP="00771AC4">
            <w:pPr>
              <w:snapToGrid w:val="0"/>
              <w:jc w:val="center"/>
              <w:rPr>
                <w:rFonts w:asciiTheme="minorHAnsi" w:hAnsiTheme="minorHAnsi"/>
                <w:b/>
                <w:bCs/>
                <w:sz w:val="20"/>
                <w:szCs w:val="20"/>
              </w:rPr>
            </w:pPr>
            <w:r w:rsidRPr="005901AC">
              <w:rPr>
                <w:rFonts w:asciiTheme="minorHAnsi" w:hAnsiTheme="minorHAnsi"/>
                <w:b/>
                <w:bCs/>
                <w:sz w:val="20"/>
                <w:szCs w:val="20"/>
              </w:rPr>
              <w:t>Jednostka miary</w:t>
            </w:r>
          </w:p>
        </w:tc>
        <w:tc>
          <w:tcPr>
            <w:tcW w:w="715" w:type="dxa"/>
            <w:tcBorders>
              <w:top w:val="single" w:sz="4" w:space="0" w:color="000000"/>
              <w:left w:val="single" w:sz="4" w:space="0" w:color="000000"/>
              <w:bottom w:val="single" w:sz="4" w:space="0" w:color="000000"/>
            </w:tcBorders>
            <w:shd w:val="clear" w:color="auto" w:fill="auto"/>
            <w:vAlign w:val="center"/>
          </w:tcPr>
          <w:p w:rsidR="005901AC" w:rsidRPr="005901AC" w:rsidRDefault="005901AC" w:rsidP="00771AC4">
            <w:pPr>
              <w:snapToGrid w:val="0"/>
              <w:jc w:val="center"/>
              <w:rPr>
                <w:rFonts w:asciiTheme="minorHAnsi" w:hAnsiTheme="minorHAnsi"/>
                <w:b/>
                <w:bCs/>
                <w:sz w:val="20"/>
                <w:szCs w:val="20"/>
              </w:rPr>
            </w:pPr>
            <w:r w:rsidRPr="005901AC">
              <w:rPr>
                <w:rFonts w:asciiTheme="minorHAnsi" w:hAnsiTheme="minorHAnsi"/>
                <w:b/>
                <w:bCs/>
                <w:sz w:val="20"/>
                <w:szCs w:val="20"/>
              </w:rPr>
              <w:t>Ilość</w:t>
            </w:r>
          </w:p>
        </w:tc>
        <w:tc>
          <w:tcPr>
            <w:tcW w:w="960" w:type="dxa"/>
            <w:tcBorders>
              <w:top w:val="single" w:sz="4" w:space="0" w:color="000000"/>
              <w:left w:val="single" w:sz="4" w:space="0" w:color="000000"/>
              <w:bottom w:val="single" w:sz="4" w:space="0" w:color="000000"/>
            </w:tcBorders>
            <w:shd w:val="clear" w:color="auto" w:fill="auto"/>
            <w:vAlign w:val="center"/>
          </w:tcPr>
          <w:p w:rsidR="005901AC" w:rsidRPr="005901AC" w:rsidRDefault="005901AC" w:rsidP="00771AC4">
            <w:pPr>
              <w:snapToGrid w:val="0"/>
              <w:jc w:val="center"/>
              <w:rPr>
                <w:rFonts w:asciiTheme="minorHAnsi" w:hAnsiTheme="minorHAnsi"/>
                <w:b/>
                <w:bCs/>
                <w:sz w:val="20"/>
                <w:szCs w:val="20"/>
              </w:rPr>
            </w:pPr>
            <w:r w:rsidRPr="005901AC">
              <w:rPr>
                <w:rFonts w:asciiTheme="minorHAnsi" w:hAnsiTheme="minorHAnsi"/>
                <w:b/>
                <w:bCs/>
                <w:sz w:val="20"/>
                <w:szCs w:val="20"/>
              </w:rPr>
              <w:t>Cena jednostkowa</w:t>
            </w:r>
          </w:p>
          <w:p w:rsidR="005901AC" w:rsidRPr="005901AC" w:rsidRDefault="005901AC" w:rsidP="00771AC4">
            <w:pPr>
              <w:jc w:val="center"/>
              <w:rPr>
                <w:rFonts w:asciiTheme="minorHAnsi" w:hAnsiTheme="minorHAnsi"/>
                <w:b/>
                <w:bCs/>
                <w:sz w:val="20"/>
                <w:szCs w:val="20"/>
              </w:rPr>
            </w:pPr>
            <w:r w:rsidRPr="005901AC">
              <w:rPr>
                <w:rFonts w:asciiTheme="minorHAnsi" w:hAnsiTheme="minorHAnsi"/>
                <w:b/>
                <w:bCs/>
                <w:sz w:val="20"/>
                <w:szCs w:val="20"/>
              </w:rPr>
              <w:t>netto</w:t>
            </w:r>
          </w:p>
        </w:tc>
        <w:tc>
          <w:tcPr>
            <w:tcW w:w="1099" w:type="dxa"/>
            <w:tcBorders>
              <w:top w:val="single" w:sz="4" w:space="0" w:color="000000"/>
              <w:left w:val="single" w:sz="4" w:space="0" w:color="000000"/>
              <w:bottom w:val="single" w:sz="4" w:space="0" w:color="000000"/>
            </w:tcBorders>
            <w:shd w:val="clear" w:color="auto" w:fill="auto"/>
            <w:vAlign w:val="center"/>
          </w:tcPr>
          <w:p w:rsidR="005901AC" w:rsidRPr="005901AC" w:rsidRDefault="005901AC" w:rsidP="00771AC4">
            <w:pPr>
              <w:snapToGrid w:val="0"/>
              <w:jc w:val="center"/>
              <w:rPr>
                <w:rFonts w:asciiTheme="minorHAnsi" w:hAnsiTheme="minorHAnsi"/>
                <w:b/>
                <w:bCs/>
                <w:sz w:val="20"/>
                <w:szCs w:val="20"/>
              </w:rPr>
            </w:pPr>
            <w:r w:rsidRPr="005901AC">
              <w:rPr>
                <w:rFonts w:asciiTheme="minorHAnsi" w:hAnsiTheme="minorHAnsi"/>
                <w:b/>
                <w:bCs/>
                <w:sz w:val="20"/>
                <w:szCs w:val="20"/>
              </w:rPr>
              <w:t>Wartość netto</w:t>
            </w:r>
          </w:p>
        </w:tc>
        <w:tc>
          <w:tcPr>
            <w:tcW w:w="662" w:type="dxa"/>
            <w:tcBorders>
              <w:top w:val="single" w:sz="4" w:space="0" w:color="000000"/>
              <w:left w:val="single" w:sz="4" w:space="0" w:color="000000"/>
              <w:bottom w:val="single" w:sz="4" w:space="0" w:color="000000"/>
            </w:tcBorders>
            <w:shd w:val="clear" w:color="auto" w:fill="auto"/>
            <w:vAlign w:val="center"/>
          </w:tcPr>
          <w:p w:rsidR="005901AC" w:rsidRPr="005901AC" w:rsidRDefault="005901AC" w:rsidP="00771AC4">
            <w:pPr>
              <w:snapToGrid w:val="0"/>
              <w:jc w:val="center"/>
              <w:rPr>
                <w:rFonts w:asciiTheme="minorHAnsi" w:hAnsiTheme="minorHAnsi"/>
                <w:b/>
                <w:bCs/>
                <w:sz w:val="20"/>
                <w:szCs w:val="20"/>
              </w:rPr>
            </w:pPr>
            <w:r w:rsidRPr="005901AC">
              <w:rPr>
                <w:rFonts w:asciiTheme="minorHAnsi" w:hAnsiTheme="minorHAnsi"/>
                <w:b/>
                <w:bCs/>
                <w:sz w:val="20"/>
                <w:szCs w:val="20"/>
              </w:rPr>
              <w:t>Stawka VAT</w:t>
            </w:r>
          </w:p>
        </w:tc>
        <w:tc>
          <w:tcPr>
            <w:tcW w:w="803" w:type="dxa"/>
            <w:tcBorders>
              <w:top w:val="single" w:sz="4" w:space="0" w:color="000000"/>
              <w:left w:val="single" w:sz="4" w:space="0" w:color="000000"/>
              <w:bottom w:val="single" w:sz="4" w:space="0" w:color="000000"/>
            </w:tcBorders>
            <w:shd w:val="clear" w:color="auto" w:fill="auto"/>
          </w:tcPr>
          <w:p w:rsidR="005901AC" w:rsidRPr="005901AC" w:rsidRDefault="005901AC" w:rsidP="00771AC4">
            <w:pPr>
              <w:snapToGrid w:val="0"/>
              <w:jc w:val="center"/>
              <w:rPr>
                <w:rFonts w:asciiTheme="minorHAnsi" w:hAnsiTheme="minorHAnsi"/>
                <w:b/>
                <w:bCs/>
                <w:sz w:val="20"/>
                <w:szCs w:val="20"/>
              </w:rPr>
            </w:pPr>
          </w:p>
          <w:p w:rsidR="005901AC" w:rsidRPr="005901AC" w:rsidRDefault="005901AC" w:rsidP="00771AC4">
            <w:pPr>
              <w:jc w:val="center"/>
              <w:rPr>
                <w:rFonts w:asciiTheme="minorHAnsi" w:hAnsiTheme="minorHAnsi"/>
                <w:b/>
                <w:bCs/>
                <w:sz w:val="20"/>
                <w:szCs w:val="20"/>
              </w:rPr>
            </w:pPr>
            <w:r w:rsidRPr="005901AC">
              <w:rPr>
                <w:rFonts w:asciiTheme="minorHAnsi" w:hAnsiTheme="minorHAnsi"/>
                <w:b/>
                <w:bCs/>
                <w:sz w:val="20"/>
                <w:szCs w:val="20"/>
              </w:rPr>
              <w:t xml:space="preserve">Kwota </w:t>
            </w:r>
            <w:proofErr w:type="spellStart"/>
            <w:r w:rsidRPr="005901AC">
              <w:rPr>
                <w:rFonts w:asciiTheme="minorHAnsi" w:hAnsiTheme="minorHAnsi"/>
                <w:b/>
                <w:bCs/>
                <w:sz w:val="20"/>
                <w:szCs w:val="20"/>
              </w:rPr>
              <w:t>Vat</w:t>
            </w:r>
            <w:proofErr w:type="spellEnd"/>
          </w:p>
        </w:tc>
        <w:tc>
          <w:tcPr>
            <w:tcW w:w="1238" w:type="dxa"/>
            <w:tcBorders>
              <w:top w:val="single" w:sz="4" w:space="0" w:color="000000"/>
              <w:left w:val="single" w:sz="4" w:space="0" w:color="000000"/>
              <w:bottom w:val="single" w:sz="4" w:space="0" w:color="000000"/>
            </w:tcBorders>
            <w:shd w:val="clear" w:color="auto" w:fill="auto"/>
          </w:tcPr>
          <w:p w:rsidR="005901AC" w:rsidRPr="005901AC" w:rsidRDefault="005901AC" w:rsidP="00771AC4">
            <w:pPr>
              <w:snapToGrid w:val="0"/>
              <w:jc w:val="center"/>
              <w:rPr>
                <w:rFonts w:asciiTheme="minorHAnsi" w:hAnsiTheme="minorHAnsi"/>
                <w:b/>
                <w:bCs/>
                <w:sz w:val="20"/>
                <w:szCs w:val="20"/>
              </w:rPr>
            </w:pPr>
          </w:p>
          <w:p w:rsidR="005901AC" w:rsidRPr="005901AC" w:rsidRDefault="005901AC" w:rsidP="00771AC4">
            <w:pPr>
              <w:jc w:val="center"/>
              <w:rPr>
                <w:rFonts w:asciiTheme="minorHAnsi" w:hAnsiTheme="minorHAnsi"/>
                <w:b/>
                <w:bCs/>
                <w:sz w:val="20"/>
                <w:szCs w:val="20"/>
              </w:rPr>
            </w:pPr>
            <w:r w:rsidRPr="005901AC">
              <w:rPr>
                <w:rFonts w:asciiTheme="minorHAnsi" w:hAnsiTheme="minorHAnsi"/>
                <w:b/>
                <w:bCs/>
                <w:sz w:val="20"/>
                <w:szCs w:val="20"/>
              </w:rPr>
              <w:t>Wartość brutto</w:t>
            </w:r>
          </w:p>
        </w:tc>
        <w:tc>
          <w:tcPr>
            <w:tcW w:w="3591" w:type="dxa"/>
            <w:tcBorders>
              <w:top w:val="single" w:sz="4" w:space="0" w:color="000000"/>
              <w:left w:val="single" w:sz="4" w:space="0" w:color="000000"/>
              <w:bottom w:val="single" w:sz="4" w:space="0" w:color="000000"/>
              <w:right w:val="single" w:sz="4" w:space="0" w:color="000000"/>
            </w:tcBorders>
            <w:shd w:val="clear" w:color="auto" w:fill="auto"/>
          </w:tcPr>
          <w:p w:rsidR="005901AC" w:rsidRPr="005901AC" w:rsidRDefault="005901AC" w:rsidP="00771AC4">
            <w:pPr>
              <w:snapToGrid w:val="0"/>
              <w:jc w:val="center"/>
              <w:rPr>
                <w:rFonts w:asciiTheme="minorHAnsi" w:hAnsiTheme="minorHAnsi"/>
                <w:b/>
                <w:bCs/>
                <w:sz w:val="20"/>
                <w:szCs w:val="20"/>
              </w:rPr>
            </w:pPr>
            <w:r w:rsidRPr="005901AC">
              <w:rPr>
                <w:rFonts w:asciiTheme="minorHAnsi" w:hAnsiTheme="minorHAnsi"/>
                <w:b/>
                <w:bCs/>
                <w:sz w:val="20"/>
                <w:szCs w:val="20"/>
              </w:rPr>
              <w:t xml:space="preserve">Nazwa handlowa Producent </w:t>
            </w:r>
            <w:r w:rsidRPr="005901AC">
              <w:rPr>
                <w:rFonts w:asciiTheme="minorHAnsi" w:hAnsiTheme="minorHAnsi"/>
                <w:b/>
                <w:bCs/>
                <w:sz w:val="20"/>
                <w:szCs w:val="20"/>
              </w:rPr>
              <w:br/>
              <w:t>i numer katalogowy,</w:t>
            </w:r>
          </w:p>
          <w:p w:rsidR="005901AC" w:rsidRPr="005901AC" w:rsidRDefault="005901AC" w:rsidP="00771AC4">
            <w:pPr>
              <w:jc w:val="center"/>
              <w:rPr>
                <w:rFonts w:asciiTheme="minorHAnsi" w:hAnsiTheme="minorHAnsi"/>
                <w:b/>
                <w:bCs/>
                <w:sz w:val="20"/>
                <w:szCs w:val="20"/>
              </w:rPr>
            </w:pPr>
          </w:p>
        </w:tc>
      </w:tr>
      <w:tr w:rsidR="00574F98" w:rsidRPr="005901AC" w:rsidTr="00771AC4">
        <w:trPr>
          <w:trHeight w:val="470"/>
        </w:trPr>
        <w:tc>
          <w:tcPr>
            <w:tcW w:w="750" w:type="dxa"/>
            <w:tcBorders>
              <w:top w:val="single" w:sz="4" w:space="0" w:color="000000"/>
              <w:left w:val="single" w:sz="4" w:space="0" w:color="000000"/>
              <w:bottom w:val="single" w:sz="4" w:space="0" w:color="000000"/>
            </w:tcBorders>
            <w:shd w:val="clear" w:color="auto" w:fill="auto"/>
          </w:tcPr>
          <w:p w:rsidR="00574F98" w:rsidRPr="005901AC" w:rsidRDefault="00574F98" w:rsidP="00771AC4">
            <w:pPr>
              <w:autoSpaceDE w:val="0"/>
              <w:snapToGrid w:val="0"/>
              <w:jc w:val="center"/>
              <w:rPr>
                <w:rFonts w:asciiTheme="minorHAnsi" w:hAnsiTheme="minorHAnsi" w:cs="Arial"/>
                <w:color w:val="000000"/>
                <w:sz w:val="20"/>
                <w:szCs w:val="20"/>
              </w:rPr>
            </w:pPr>
            <w:r w:rsidRPr="005901AC">
              <w:rPr>
                <w:rFonts w:asciiTheme="minorHAnsi" w:hAnsiTheme="minorHAnsi" w:cs="Arial"/>
                <w:color w:val="000000"/>
                <w:sz w:val="20"/>
                <w:szCs w:val="20"/>
              </w:rPr>
              <w:t>1.</w:t>
            </w:r>
          </w:p>
        </w:tc>
        <w:tc>
          <w:tcPr>
            <w:tcW w:w="3541" w:type="dxa"/>
            <w:tcBorders>
              <w:top w:val="single" w:sz="4" w:space="0" w:color="000000"/>
              <w:left w:val="single" w:sz="4" w:space="0" w:color="000000"/>
              <w:bottom w:val="single" w:sz="4" w:space="0" w:color="000000"/>
            </w:tcBorders>
            <w:shd w:val="clear" w:color="auto" w:fill="auto"/>
          </w:tcPr>
          <w:p w:rsidR="00574F98" w:rsidRPr="005901AC" w:rsidRDefault="00574F98" w:rsidP="00771AC4">
            <w:pPr>
              <w:autoSpaceDE w:val="0"/>
              <w:snapToGrid w:val="0"/>
              <w:rPr>
                <w:rFonts w:asciiTheme="minorHAnsi" w:hAnsiTheme="minorHAnsi"/>
                <w:color w:val="000000"/>
                <w:sz w:val="20"/>
                <w:szCs w:val="20"/>
              </w:rPr>
            </w:pPr>
            <w:r w:rsidRPr="005901AC">
              <w:rPr>
                <w:rFonts w:asciiTheme="minorHAnsi" w:hAnsiTheme="minorHAnsi"/>
                <w:color w:val="000000"/>
                <w:sz w:val="20"/>
                <w:szCs w:val="20"/>
              </w:rPr>
              <w:t xml:space="preserve">Klips </w:t>
            </w:r>
            <w:proofErr w:type="spellStart"/>
            <w:r w:rsidRPr="005901AC">
              <w:rPr>
                <w:rFonts w:asciiTheme="minorHAnsi" w:hAnsiTheme="minorHAnsi"/>
                <w:color w:val="000000"/>
                <w:sz w:val="20"/>
                <w:szCs w:val="20"/>
              </w:rPr>
              <w:t>podwiązkowy</w:t>
            </w:r>
            <w:proofErr w:type="spellEnd"/>
            <w:r w:rsidRPr="005901AC">
              <w:rPr>
                <w:rFonts w:asciiTheme="minorHAnsi" w:hAnsiTheme="minorHAnsi"/>
                <w:color w:val="000000"/>
                <w:sz w:val="20"/>
                <w:szCs w:val="20"/>
              </w:rPr>
              <w:t xml:space="preserve"> tytanowy M/L (Medium / </w:t>
            </w:r>
            <w:proofErr w:type="spellStart"/>
            <w:r w:rsidRPr="005901AC">
              <w:rPr>
                <w:rFonts w:asciiTheme="minorHAnsi" w:hAnsiTheme="minorHAnsi"/>
                <w:color w:val="000000"/>
                <w:sz w:val="20"/>
                <w:szCs w:val="20"/>
              </w:rPr>
              <w:t>Large</w:t>
            </w:r>
            <w:proofErr w:type="spellEnd"/>
            <w:r w:rsidRPr="005901AC">
              <w:rPr>
                <w:rFonts w:asciiTheme="minorHAnsi" w:hAnsiTheme="minorHAnsi"/>
                <w:color w:val="000000"/>
                <w:sz w:val="20"/>
                <w:szCs w:val="20"/>
              </w:rPr>
              <w:t xml:space="preserve"> ) pakowane w magazynki po 6 szt., </w:t>
            </w:r>
            <w:proofErr w:type="spellStart"/>
            <w:r w:rsidRPr="005901AC">
              <w:rPr>
                <w:rFonts w:asciiTheme="minorHAnsi" w:hAnsiTheme="minorHAnsi"/>
                <w:color w:val="000000"/>
                <w:sz w:val="20"/>
                <w:szCs w:val="20"/>
              </w:rPr>
              <w:t>koppatybilne</w:t>
            </w:r>
            <w:proofErr w:type="spellEnd"/>
            <w:r w:rsidRPr="005901AC">
              <w:rPr>
                <w:rFonts w:asciiTheme="minorHAnsi" w:hAnsiTheme="minorHAnsi"/>
                <w:color w:val="000000"/>
                <w:sz w:val="20"/>
                <w:szCs w:val="20"/>
              </w:rPr>
              <w:t xml:space="preserve"> z </w:t>
            </w:r>
            <w:proofErr w:type="spellStart"/>
            <w:r w:rsidRPr="005901AC">
              <w:rPr>
                <w:rFonts w:asciiTheme="minorHAnsi" w:hAnsiTheme="minorHAnsi"/>
                <w:color w:val="000000"/>
                <w:sz w:val="20"/>
                <w:szCs w:val="20"/>
              </w:rPr>
              <w:t>klipsownicą</w:t>
            </w:r>
            <w:proofErr w:type="spellEnd"/>
            <w:r w:rsidRPr="005901AC">
              <w:rPr>
                <w:rFonts w:asciiTheme="minorHAnsi" w:hAnsiTheme="minorHAnsi"/>
                <w:color w:val="000000"/>
                <w:sz w:val="20"/>
                <w:szCs w:val="20"/>
              </w:rPr>
              <w:t xml:space="preserve"> </w:t>
            </w:r>
            <w:proofErr w:type="spellStart"/>
            <w:r w:rsidRPr="005901AC">
              <w:rPr>
                <w:rFonts w:asciiTheme="minorHAnsi" w:hAnsiTheme="minorHAnsi"/>
                <w:color w:val="000000"/>
                <w:sz w:val="20"/>
                <w:szCs w:val="20"/>
              </w:rPr>
              <w:t>Storz</w:t>
            </w:r>
            <w:proofErr w:type="spellEnd"/>
            <w:r w:rsidRPr="005901AC">
              <w:rPr>
                <w:rFonts w:asciiTheme="minorHAnsi" w:hAnsiTheme="minorHAnsi"/>
                <w:color w:val="000000"/>
                <w:sz w:val="20"/>
                <w:szCs w:val="20"/>
              </w:rPr>
              <w:t xml:space="preserve"> </w:t>
            </w:r>
            <w:proofErr w:type="spellStart"/>
            <w:r w:rsidRPr="005901AC">
              <w:rPr>
                <w:rFonts w:asciiTheme="minorHAnsi" w:hAnsiTheme="minorHAnsi"/>
                <w:color w:val="000000"/>
                <w:sz w:val="20"/>
                <w:szCs w:val="20"/>
              </w:rPr>
              <w:t>Aesculap</w:t>
            </w:r>
            <w:proofErr w:type="spellEnd"/>
          </w:p>
        </w:tc>
        <w:tc>
          <w:tcPr>
            <w:tcW w:w="1011" w:type="dxa"/>
            <w:tcBorders>
              <w:top w:val="single" w:sz="4" w:space="0" w:color="000000"/>
              <w:left w:val="single" w:sz="4" w:space="0" w:color="000000"/>
              <w:bottom w:val="single" w:sz="4" w:space="0" w:color="000000"/>
            </w:tcBorders>
            <w:shd w:val="clear" w:color="auto" w:fill="auto"/>
            <w:vAlign w:val="center"/>
          </w:tcPr>
          <w:p w:rsidR="00574F98" w:rsidRPr="005901AC" w:rsidRDefault="00574F98" w:rsidP="00771AC4">
            <w:pPr>
              <w:autoSpaceDE w:val="0"/>
              <w:snapToGrid w:val="0"/>
              <w:jc w:val="center"/>
              <w:rPr>
                <w:rFonts w:asciiTheme="minorHAnsi" w:hAnsiTheme="minorHAnsi"/>
                <w:color w:val="000000"/>
                <w:sz w:val="20"/>
                <w:szCs w:val="20"/>
              </w:rPr>
            </w:pPr>
            <w:r w:rsidRPr="005901AC">
              <w:rPr>
                <w:rFonts w:asciiTheme="minorHAnsi" w:hAnsiTheme="minorHAnsi"/>
                <w:color w:val="000000"/>
                <w:sz w:val="20"/>
                <w:szCs w:val="20"/>
              </w:rPr>
              <w:t>sztuk</w:t>
            </w:r>
          </w:p>
        </w:tc>
        <w:tc>
          <w:tcPr>
            <w:tcW w:w="715" w:type="dxa"/>
            <w:tcBorders>
              <w:top w:val="single" w:sz="4" w:space="0" w:color="000000"/>
              <w:left w:val="single" w:sz="4" w:space="0" w:color="000000"/>
              <w:bottom w:val="single" w:sz="4" w:space="0" w:color="000000"/>
            </w:tcBorders>
            <w:shd w:val="clear" w:color="auto" w:fill="auto"/>
            <w:vAlign w:val="center"/>
          </w:tcPr>
          <w:p w:rsidR="00574F98" w:rsidRPr="005901AC" w:rsidRDefault="00574F98" w:rsidP="00771AC4">
            <w:pPr>
              <w:autoSpaceDE w:val="0"/>
              <w:snapToGrid w:val="0"/>
              <w:jc w:val="center"/>
              <w:rPr>
                <w:rFonts w:asciiTheme="minorHAnsi" w:hAnsiTheme="minorHAnsi"/>
                <w:color w:val="000000"/>
                <w:sz w:val="20"/>
                <w:szCs w:val="20"/>
              </w:rPr>
            </w:pPr>
            <w:r w:rsidRPr="005901AC">
              <w:rPr>
                <w:rFonts w:asciiTheme="minorHAnsi" w:hAnsiTheme="minorHAnsi"/>
                <w:color w:val="000000"/>
                <w:sz w:val="20"/>
                <w:szCs w:val="20"/>
              </w:rPr>
              <w:t>2160</w:t>
            </w:r>
          </w:p>
        </w:tc>
        <w:tc>
          <w:tcPr>
            <w:tcW w:w="960" w:type="dxa"/>
            <w:tcBorders>
              <w:top w:val="single" w:sz="4" w:space="0" w:color="000000"/>
              <w:left w:val="single" w:sz="4" w:space="0" w:color="000000"/>
              <w:bottom w:val="single" w:sz="4" w:space="0" w:color="000000"/>
            </w:tcBorders>
            <w:shd w:val="clear" w:color="auto" w:fill="auto"/>
            <w:vAlign w:val="center"/>
          </w:tcPr>
          <w:p w:rsidR="00574F98" w:rsidRPr="005901AC" w:rsidRDefault="00574F98" w:rsidP="00771AC4">
            <w:pPr>
              <w:autoSpaceDE w:val="0"/>
              <w:snapToGrid w:val="0"/>
              <w:jc w:val="center"/>
              <w:rPr>
                <w:rFonts w:asciiTheme="minorHAnsi" w:hAnsiTheme="minorHAnsi"/>
                <w:color w:val="000000"/>
                <w:sz w:val="20"/>
                <w:szCs w:val="20"/>
              </w:rPr>
            </w:pPr>
          </w:p>
        </w:tc>
        <w:tc>
          <w:tcPr>
            <w:tcW w:w="1099" w:type="dxa"/>
            <w:tcBorders>
              <w:top w:val="single" w:sz="4" w:space="0" w:color="000000"/>
              <w:left w:val="single" w:sz="4" w:space="0" w:color="000000"/>
              <w:bottom w:val="single" w:sz="4" w:space="0" w:color="000000"/>
            </w:tcBorders>
            <w:shd w:val="clear" w:color="auto" w:fill="auto"/>
            <w:vAlign w:val="center"/>
          </w:tcPr>
          <w:p w:rsidR="00574F98" w:rsidRPr="005901AC" w:rsidRDefault="00574F98" w:rsidP="00771AC4">
            <w:pPr>
              <w:autoSpaceDE w:val="0"/>
              <w:snapToGrid w:val="0"/>
              <w:jc w:val="center"/>
              <w:rPr>
                <w:rFonts w:asciiTheme="minorHAnsi" w:hAnsiTheme="minorHAnsi"/>
                <w:color w:val="000000"/>
                <w:sz w:val="20"/>
                <w:szCs w:val="20"/>
              </w:rPr>
            </w:pPr>
          </w:p>
        </w:tc>
        <w:tc>
          <w:tcPr>
            <w:tcW w:w="662" w:type="dxa"/>
            <w:tcBorders>
              <w:top w:val="single" w:sz="4" w:space="0" w:color="000000"/>
              <w:left w:val="single" w:sz="4" w:space="0" w:color="000000"/>
              <w:bottom w:val="single" w:sz="4" w:space="0" w:color="000000"/>
            </w:tcBorders>
            <w:shd w:val="clear" w:color="auto" w:fill="auto"/>
            <w:vAlign w:val="center"/>
          </w:tcPr>
          <w:p w:rsidR="00574F98" w:rsidRPr="005901AC" w:rsidRDefault="00574F98" w:rsidP="00771AC4">
            <w:pPr>
              <w:autoSpaceDE w:val="0"/>
              <w:snapToGrid w:val="0"/>
              <w:jc w:val="center"/>
              <w:rPr>
                <w:rFonts w:asciiTheme="minorHAnsi" w:hAnsiTheme="minorHAnsi"/>
                <w:color w:val="000000"/>
                <w:sz w:val="20"/>
                <w:szCs w:val="20"/>
              </w:rPr>
            </w:pPr>
          </w:p>
        </w:tc>
        <w:tc>
          <w:tcPr>
            <w:tcW w:w="803" w:type="dxa"/>
            <w:tcBorders>
              <w:top w:val="single" w:sz="4" w:space="0" w:color="000000"/>
              <w:left w:val="single" w:sz="4" w:space="0" w:color="000000"/>
              <w:bottom w:val="single" w:sz="4" w:space="0" w:color="000000"/>
            </w:tcBorders>
            <w:shd w:val="clear" w:color="auto" w:fill="auto"/>
          </w:tcPr>
          <w:p w:rsidR="00574F98" w:rsidRPr="005901AC" w:rsidRDefault="00574F98" w:rsidP="00771AC4">
            <w:pPr>
              <w:autoSpaceDE w:val="0"/>
              <w:snapToGrid w:val="0"/>
              <w:jc w:val="center"/>
              <w:rPr>
                <w:rFonts w:asciiTheme="minorHAnsi" w:hAnsiTheme="minorHAnsi"/>
                <w:color w:val="000000"/>
                <w:sz w:val="20"/>
                <w:szCs w:val="20"/>
              </w:rPr>
            </w:pPr>
          </w:p>
        </w:tc>
        <w:tc>
          <w:tcPr>
            <w:tcW w:w="1238" w:type="dxa"/>
            <w:tcBorders>
              <w:top w:val="single" w:sz="4" w:space="0" w:color="000000"/>
              <w:left w:val="single" w:sz="4" w:space="0" w:color="000000"/>
              <w:bottom w:val="single" w:sz="4" w:space="0" w:color="000000"/>
            </w:tcBorders>
            <w:shd w:val="clear" w:color="auto" w:fill="auto"/>
            <w:vAlign w:val="center"/>
          </w:tcPr>
          <w:p w:rsidR="00574F98" w:rsidRPr="005901AC" w:rsidRDefault="00574F98" w:rsidP="00771AC4">
            <w:pPr>
              <w:autoSpaceDE w:val="0"/>
              <w:snapToGrid w:val="0"/>
              <w:jc w:val="center"/>
              <w:rPr>
                <w:rFonts w:asciiTheme="minorHAnsi" w:hAnsiTheme="minorHAnsi"/>
                <w:color w:val="000000"/>
                <w:sz w:val="20"/>
                <w:szCs w:val="20"/>
              </w:rPr>
            </w:pPr>
          </w:p>
        </w:tc>
        <w:tc>
          <w:tcPr>
            <w:tcW w:w="3591" w:type="dxa"/>
            <w:tcBorders>
              <w:top w:val="single" w:sz="4" w:space="0" w:color="000000"/>
              <w:left w:val="single" w:sz="4" w:space="0" w:color="000000"/>
              <w:bottom w:val="single" w:sz="4" w:space="0" w:color="000000"/>
              <w:right w:val="single" w:sz="4" w:space="0" w:color="000000"/>
            </w:tcBorders>
            <w:shd w:val="clear" w:color="auto" w:fill="auto"/>
          </w:tcPr>
          <w:p w:rsidR="00574F98" w:rsidRPr="005901AC" w:rsidRDefault="00574F98" w:rsidP="00771AC4">
            <w:pPr>
              <w:autoSpaceDE w:val="0"/>
              <w:snapToGrid w:val="0"/>
              <w:jc w:val="center"/>
              <w:rPr>
                <w:rFonts w:asciiTheme="minorHAnsi" w:hAnsiTheme="minorHAnsi"/>
                <w:color w:val="000000"/>
                <w:sz w:val="20"/>
                <w:szCs w:val="20"/>
              </w:rPr>
            </w:pPr>
          </w:p>
        </w:tc>
      </w:tr>
      <w:tr w:rsidR="00574F98" w:rsidRPr="005901AC" w:rsidTr="00771AC4">
        <w:trPr>
          <w:trHeight w:val="936"/>
        </w:trPr>
        <w:tc>
          <w:tcPr>
            <w:tcW w:w="750" w:type="dxa"/>
            <w:tcBorders>
              <w:top w:val="single" w:sz="4" w:space="0" w:color="000000"/>
              <w:left w:val="single" w:sz="4" w:space="0" w:color="000000"/>
              <w:bottom w:val="single" w:sz="4" w:space="0" w:color="000000"/>
            </w:tcBorders>
            <w:shd w:val="clear" w:color="auto" w:fill="auto"/>
          </w:tcPr>
          <w:p w:rsidR="00574F98" w:rsidRPr="005901AC" w:rsidRDefault="00574F98" w:rsidP="00771AC4">
            <w:pPr>
              <w:autoSpaceDE w:val="0"/>
              <w:snapToGrid w:val="0"/>
              <w:jc w:val="center"/>
              <w:rPr>
                <w:rFonts w:asciiTheme="minorHAnsi" w:hAnsiTheme="minorHAnsi" w:cs="Arial"/>
                <w:color w:val="000000"/>
                <w:sz w:val="20"/>
                <w:szCs w:val="20"/>
              </w:rPr>
            </w:pPr>
            <w:r w:rsidRPr="005901AC">
              <w:rPr>
                <w:rFonts w:asciiTheme="minorHAnsi" w:hAnsiTheme="minorHAnsi" w:cs="Arial"/>
                <w:color w:val="000000"/>
                <w:sz w:val="20"/>
                <w:szCs w:val="20"/>
              </w:rPr>
              <w:t>2.</w:t>
            </w:r>
          </w:p>
        </w:tc>
        <w:tc>
          <w:tcPr>
            <w:tcW w:w="3541" w:type="dxa"/>
            <w:tcBorders>
              <w:top w:val="single" w:sz="4" w:space="0" w:color="000000"/>
              <w:left w:val="single" w:sz="4" w:space="0" w:color="000000"/>
              <w:bottom w:val="single" w:sz="4" w:space="0" w:color="000000"/>
            </w:tcBorders>
            <w:shd w:val="clear" w:color="auto" w:fill="auto"/>
          </w:tcPr>
          <w:p w:rsidR="00574F98" w:rsidRPr="005901AC" w:rsidRDefault="00574F98" w:rsidP="005901AC">
            <w:pPr>
              <w:autoSpaceDE w:val="0"/>
              <w:snapToGrid w:val="0"/>
              <w:rPr>
                <w:rFonts w:asciiTheme="minorHAnsi" w:hAnsiTheme="minorHAnsi"/>
                <w:color w:val="000000"/>
                <w:sz w:val="20"/>
                <w:szCs w:val="20"/>
              </w:rPr>
            </w:pPr>
            <w:r w:rsidRPr="005901AC">
              <w:rPr>
                <w:rFonts w:asciiTheme="minorHAnsi" w:hAnsiTheme="minorHAnsi"/>
                <w:color w:val="000000"/>
                <w:sz w:val="20"/>
                <w:szCs w:val="20"/>
              </w:rPr>
              <w:t xml:space="preserve">Klips </w:t>
            </w:r>
            <w:proofErr w:type="spellStart"/>
            <w:r w:rsidRPr="005901AC">
              <w:rPr>
                <w:rFonts w:asciiTheme="minorHAnsi" w:hAnsiTheme="minorHAnsi"/>
                <w:color w:val="000000"/>
                <w:sz w:val="20"/>
                <w:szCs w:val="20"/>
              </w:rPr>
              <w:t>podwiązkowy</w:t>
            </w:r>
            <w:proofErr w:type="spellEnd"/>
            <w:r w:rsidRPr="005901AC">
              <w:rPr>
                <w:rFonts w:asciiTheme="minorHAnsi" w:hAnsiTheme="minorHAnsi"/>
                <w:color w:val="000000"/>
                <w:sz w:val="20"/>
                <w:szCs w:val="20"/>
              </w:rPr>
              <w:t xml:space="preserve"> , tytanowy L ( </w:t>
            </w:r>
            <w:proofErr w:type="spellStart"/>
            <w:r w:rsidRPr="005901AC">
              <w:rPr>
                <w:rFonts w:asciiTheme="minorHAnsi" w:hAnsiTheme="minorHAnsi"/>
                <w:color w:val="000000"/>
                <w:sz w:val="20"/>
                <w:szCs w:val="20"/>
              </w:rPr>
              <w:t>Large</w:t>
            </w:r>
            <w:proofErr w:type="spellEnd"/>
            <w:r w:rsidRPr="005901AC">
              <w:rPr>
                <w:rFonts w:asciiTheme="minorHAnsi" w:hAnsiTheme="minorHAnsi"/>
                <w:color w:val="000000"/>
                <w:sz w:val="20"/>
                <w:szCs w:val="20"/>
              </w:rPr>
              <w:t xml:space="preserve"> ) pakowane w magazynki  po 6 sztuk, kompatybilne z </w:t>
            </w:r>
            <w:proofErr w:type="spellStart"/>
            <w:r w:rsidRPr="005901AC">
              <w:rPr>
                <w:rFonts w:asciiTheme="minorHAnsi" w:hAnsiTheme="minorHAnsi"/>
                <w:color w:val="000000"/>
                <w:sz w:val="20"/>
                <w:szCs w:val="20"/>
              </w:rPr>
              <w:t>klipsownicą</w:t>
            </w:r>
            <w:proofErr w:type="spellEnd"/>
            <w:r w:rsidRPr="005901AC">
              <w:rPr>
                <w:rFonts w:asciiTheme="minorHAnsi" w:hAnsiTheme="minorHAnsi"/>
                <w:color w:val="000000"/>
                <w:sz w:val="20"/>
                <w:szCs w:val="20"/>
              </w:rPr>
              <w:t xml:space="preserve"> </w:t>
            </w:r>
            <w:proofErr w:type="spellStart"/>
            <w:r w:rsidRPr="005901AC">
              <w:rPr>
                <w:rFonts w:asciiTheme="minorHAnsi" w:hAnsiTheme="minorHAnsi"/>
                <w:color w:val="000000"/>
                <w:sz w:val="20"/>
                <w:szCs w:val="20"/>
              </w:rPr>
              <w:t>Aesculap</w:t>
            </w:r>
            <w:proofErr w:type="spellEnd"/>
            <w:r w:rsidRPr="005901AC">
              <w:rPr>
                <w:rFonts w:asciiTheme="minorHAnsi" w:hAnsiTheme="minorHAnsi"/>
                <w:color w:val="000000"/>
                <w:sz w:val="20"/>
                <w:szCs w:val="20"/>
              </w:rPr>
              <w:t>.</w:t>
            </w:r>
          </w:p>
        </w:tc>
        <w:tc>
          <w:tcPr>
            <w:tcW w:w="1011" w:type="dxa"/>
            <w:tcBorders>
              <w:top w:val="single" w:sz="4" w:space="0" w:color="000000"/>
              <w:left w:val="single" w:sz="4" w:space="0" w:color="000000"/>
              <w:bottom w:val="single" w:sz="4" w:space="0" w:color="000000"/>
            </w:tcBorders>
            <w:shd w:val="clear" w:color="auto" w:fill="auto"/>
            <w:vAlign w:val="center"/>
          </w:tcPr>
          <w:p w:rsidR="00574F98" w:rsidRPr="005901AC" w:rsidRDefault="00574F98" w:rsidP="00771AC4">
            <w:pPr>
              <w:autoSpaceDE w:val="0"/>
              <w:snapToGrid w:val="0"/>
              <w:jc w:val="center"/>
              <w:rPr>
                <w:rFonts w:asciiTheme="minorHAnsi" w:hAnsiTheme="minorHAnsi"/>
                <w:color w:val="000000"/>
                <w:sz w:val="20"/>
                <w:szCs w:val="20"/>
              </w:rPr>
            </w:pPr>
            <w:r w:rsidRPr="005901AC">
              <w:rPr>
                <w:rFonts w:asciiTheme="minorHAnsi" w:hAnsiTheme="minorHAnsi"/>
                <w:color w:val="000000"/>
                <w:sz w:val="20"/>
                <w:szCs w:val="20"/>
              </w:rPr>
              <w:t>sztuk</w:t>
            </w:r>
          </w:p>
        </w:tc>
        <w:tc>
          <w:tcPr>
            <w:tcW w:w="715" w:type="dxa"/>
            <w:tcBorders>
              <w:top w:val="single" w:sz="4" w:space="0" w:color="000000"/>
              <w:left w:val="single" w:sz="4" w:space="0" w:color="000000"/>
              <w:bottom w:val="single" w:sz="4" w:space="0" w:color="000000"/>
            </w:tcBorders>
            <w:shd w:val="clear" w:color="auto" w:fill="auto"/>
            <w:vAlign w:val="center"/>
          </w:tcPr>
          <w:p w:rsidR="00574F98" w:rsidRPr="005901AC" w:rsidRDefault="00574F98" w:rsidP="00771AC4">
            <w:pPr>
              <w:autoSpaceDE w:val="0"/>
              <w:snapToGrid w:val="0"/>
              <w:jc w:val="center"/>
              <w:rPr>
                <w:rFonts w:asciiTheme="minorHAnsi" w:hAnsiTheme="minorHAnsi"/>
                <w:color w:val="000000"/>
                <w:sz w:val="20"/>
                <w:szCs w:val="20"/>
              </w:rPr>
            </w:pPr>
            <w:r w:rsidRPr="005901AC">
              <w:rPr>
                <w:rFonts w:asciiTheme="minorHAnsi" w:hAnsiTheme="minorHAnsi"/>
                <w:color w:val="000000"/>
                <w:sz w:val="20"/>
                <w:szCs w:val="20"/>
              </w:rPr>
              <w:t>720</w:t>
            </w:r>
          </w:p>
        </w:tc>
        <w:tc>
          <w:tcPr>
            <w:tcW w:w="960" w:type="dxa"/>
            <w:tcBorders>
              <w:top w:val="single" w:sz="4" w:space="0" w:color="000000"/>
              <w:left w:val="single" w:sz="4" w:space="0" w:color="000000"/>
              <w:bottom w:val="single" w:sz="4" w:space="0" w:color="000000"/>
            </w:tcBorders>
            <w:shd w:val="clear" w:color="auto" w:fill="auto"/>
            <w:vAlign w:val="center"/>
          </w:tcPr>
          <w:p w:rsidR="00574F98" w:rsidRPr="005901AC" w:rsidRDefault="00574F98" w:rsidP="00771AC4">
            <w:pPr>
              <w:autoSpaceDE w:val="0"/>
              <w:snapToGrid w:val="0"/>
              <w:jc w:val="center"/>
              <w:rPr>
                <w:rFonts w:asciiTheme="minorHAnsi" w:hAnsiTheme="minorHAnsi"/>
                <w:color w:val="000000"/>
                <w:sz w:val="20"/>
                <w:szCs w:val="20"/>
              </w:rPr>
            </w:pPr>
          </w:p>
        </w:tc>
        <w:tc>
          <w:tcPr>
            <w:tcW w:w="1099" w:type="dxa"/>
            <w:tcBorders>
              <w:top w:val="single" w:sz="4" w:space="0" w:color="000000"/>
              <w:left w:val="single" w:sz="4" w:space="0" w:color="000000"/>
              <w:bottom w:val="single" w:sz="4" w:space="0" w:color="000000"/>
            </w:tcBorders>
            <w:shd w:val="clear" w:color="auto" w:fill="auto"/>
            <w:vAlign w:val="center"/>
          </w:tcPr>
          <w:p w:rsidR="00574F98" w:rsidRPr="005901AC" w:rsidRDefault="00574F98" w:rsidP="00771AC4">
            <w:pPr>
              <w:autoSpaceDE w:val="0"/>
              <w:snapToGrid w:val="0"/>
              <w:jc w:val="center"/>
              <w:rPr>
                <w:rFonts w:asciiTheme="minorHAnsi" w:hAnsiTheme="minorHAnsi"/>
                <w:color w:val="000000"/>
                <w:sz w:val="20"/>
                <w:szCs w:val="20"/>
              </w:rPr>
            </w:pPr>
          </w:p>
        </w:tc>
        <w:tc>
          <w:tcPr>
            <w:tcW w:w="662" w:type="dxa"/>
            <w:tcBorders>
              <w:top w:val="single" w:sz="4" w:space="0" w:color="000000"/>
              <w:left w:val="single" w:sz="4" w:space="0" w:color="000000"/>
              <w:bottom w:val="single" w:sz="4" w:space="0" w:color="000000"/>
            </w:tcBorders>
            <w:shd w:val="clear" w:color="auto" w:fill="auto"/>
            <w:vAlign w:val="center"/>
          </w:tcPr>
          <w:p w:rsidR="00574F98" w:rsidRPr="005901AC" w:rsidRDefault="00574F98" w:rsidP="00771AC4">
            <w:pPr>
              <w:autoSpaceDE w:val="0"/>
              <w:snapToGrid w:val="0"/>
              <w:jc w:val="center"/>
              <w:rPr>
                <w:rFonts w:asciiTheme="minorHAnsi" w:hAnsiTheme="minorHAnsi"/>
                <w:color w:val="000000"/>
                <w:sz w:val="20"/>
                <w:szCs w:val="20"/>
              </w:rPr>
            </w:pPr>
          </w:p>
        </w:tc>
        <w:tc>
          <w:tcPr>
            <w:tcW w:w="803" w:type="dxa"/>
            <w:tcBorders>
              <w:top w:val="single" w:sz="4" w:space="0" w:color="000000"/>
              <w:left w:val="single" w:sz="4" w:space="0" w:color="000000"/>
              <w:bottom w:val="single" w:sz="4" w:space="0" w:color="000000"/>
            </w:tcBorders>
            <w:shd w:val="clear" w:color="auto" w:fill="auto"/>
          </w:tcPr>
          <w:p w:rsidR="00574F98" w:rsidRPr="005901AC" w:rsidRDefault="00574F98" w:rsidP="00771AC4">
            <w:pPr>
              <w:autoSpaceDE w:val="0"/>
              <w:snapToGrid w:val="0"/>
              <w:jc w:val="center"/>
              <w:rPr>
                <w:rFonts w:asciiTheme="minorHAnsi" w:hAnsiTheme="minorHAnsi"/>
                <w:color w:val="000000"/>
                <w:sz w:val="20"/>
                <w:szCs w:val="20"/>
              </w:rPr>
            </w:pPr>
          </w:p>
        </w:tc>
        <w:tc>
          <w:tcPr>
            <w:tcW w:w="1238" w:type="dxa"/>
            <w:tcBorders>
              <w:top w:val="single" w:sz="4" w:space="0" w:color="000000"/>
              <w:left w:val="single" w:sz="4" w:space="0" w:color="000000"/>
              <w:bottom w:val="single" w:sz="4" w:space="0" w:color="000000"/>
            </w:tcBorders>
            <w:shd w:val="clear" w:color="auto" w:fill="auto"/>
            <w:vAlign w:val="center"/>
          </w:tcPr>
          <w:p w:rsidR="00574F98" w:rsidRPr="005901AC" w:rsidRDefault="00574F98" w:rsidP="00771AC4">
            <w:pPr>
              <w:autoSpaceDE w:val="0"/>
              <w:snapToGrid w:val="0"/>
              <w:jc w:val="center"/>
              <w:rPr>
                <w:rFonts w:asciiTheme="minorHAnsi" w:hAnsiTheme="minorHAnsi"/>
                <w:color w:val="000000"/>
                <w:sz w:val="20"/>
                <w:szCs w:val="20"/>
              </w:rPr>
            </w:pPr>
          </w:p>
        </w:tc>
        <w:tc>
          <w:tcPr>
            <w:tcW w:w="3591" w:type="dxa"/>
            <w:tcBorders>
              <w:top w:val="single" w:sz="4" w:space="0" w:color="000000"/>
              <w:left w:val="single" w:sz="4" w:space="0" w:color="000000"/>
              <w:bottom w:val="single" w:sz="4" w:space="0" w:color="000000"/>
              <w:right w:val="single" w:sz="4" w:space="0" w:color="000000"/>
            </w:tcBorders>
            <w:shd w:val="clear" w:color="auto" w:fill="auto"/>
          </w:tcPr>
          <w:p w:rsidR="00574F98" w:rsidRPr="005901AC" w:rsidRDefault="00574F98" w:rsidP="00771AC4">
            <w:pPr>
              <w:autoSpaceDE w:val="0"/>
              <w:snapToGrid w:val="0"/>
              <w:jc w:val="center"/>
              <w:rPr>
                <w:rFonts w:asciiTheme="minorHAnsi" w:hAnsiTheme="minorHAnsi"/>
                <w:color w:val="000000"/>
                <w:sz w:val="20"/>
                <w:szCs w:val="20"/>
              </w:rPr>
            </w:pPr>
          </w:p>
        </w:tc>
      </w:tr>
      <w:tr w:rsidR="00574F98" w:rsidRPr="005901AC" w:rsidTr="00771AC4">
        <w:tblPrEx>
          <w:tblCellMar>
            <w:left w:w="0" w:type="dxa"/>
            <w:right w:w="0" w:type="dxa"/>
          </w:tblCellMar>
        </w:tblPrEx>
        <w:trPr>
          <w:trHeight w:val="249"/>
        </w:trPr>
        <w:tc>
          <w:tcPr>
            <w:tcW w:w="750" w:type="dxa"/>
            <w:tcBorders>
              <w:top w:val="single" w:sz="4" w:space="0" w:color="000000"/>
              <w:left w:val="single" w:sz="4" w:space="0" w:color="000000"/>
              <w:bottom w:val="single" w:sz="4" w:space="0" w:color="000000"/>
            </w:tcBorders>
            <w:shd w:val="clear" w:color="auto" w:fill="auto"/>
          </w:tcPr>
          <w:p w:rsidR="00574F98" w:rsidRPr="005901AC" w:rsidRDefault="00574F98" w:rsidP="00574F98">
            <w:pPr>
              <w:autoSpaceDE w:val="0"/>
              <w:snapToGrid w:val="0"/>
              <w:jc w:val="center"/>
              <w:rPr>
                <w:rFonts w:asciiTheme="minorHAnsi" w:hAnsiTheme="minorHAnsi" w:cs="Arial"/>
                <w:color w:val="000000"/>
                <w:sz w:val="20"/>
                <w:szCs w:val="20"/>
              </w:rPr>
            </w:pPr>
            <w:r w:rsidRPr="005901AC">
              <w:rPr>
                <w:rFonts w:asciiTheme="minorHAnsi" w:hAnsiTheme="minorHAnsi" w:cs="Arial"/>
                <w:color w:val="000000"/>
                <w:sz w:val="20"/>
                <w:szCs w:val="20"/>
              </w:rPr>
              <w:t>3.</w:t>
            </w:r>
          </w:p>
        </w:tc>
        <w:tc>
          <w:tcPr>
            <w:tcW w:w="6227" w:type="dxa"/>
            <w:gridSpan w:val="4"/>
            <w:tcBorders>
              <w:top w:val="single" w:sz="4" w:space="0" w:color="000000"/>
              <w:left w:val="single" w:sz="4" w:space="0" w:color="000000"/>
              <w:bottom w:val="single" w:sz="4" w:space="0" w:color="000000"/>
            </w:tcBorders>
            <w:shd w:val="clear" w:color="auto" w:fill="auto"/>
          </w:tcPr>
          <w:p w:rsidR="00574F98" w:rsidRPr="005901AC" w:rsidRDefault="00574F98" w:rsidP="00574F98">
            <w:pPr>
              <w:autoSpaceDE w:val="0"/>
              <w:snapToGrid w:val="0"/>
              <w:rPr>
                <w:rFonts w:asciiTheme="minorHAnsi" w:hAnsiTheme="minorHAnsi" w:cs="Arial"/>
                <w:b/>
                <w:bCs/>
                <w:color w:val="000000"/>
                <w:sz w:val="20"/>
                <w:szCs w:val="20"/>
              </w:rPr>
            </w:pPr>
            <w:r w:rsidRPr="005901AC">
              <w:rPr>
                <w:rFonts w:asciiTheme="minorHAnsi" w:hAnsiTheme="minorHAnsi" w:cs="Arial"/>
                <w:b/>
                <w:bCs/>
                <w:color w:val="000000"/>
                <w:sz w:val="20"/>
                <w:szCs w:val="20"/>
              </w:rPr>
              <w:t>Razem:</w:t>
            </w:r>
          </w:p>
        </w:tc>
        <w:tc>
          <w:tcPr>
            <w:tcW w:w="1099" w:type="dxa"/>
            <w:tcBorders>
              <w:top w:val="single" w:sz="4" w:space="0" w:color="000000"/>
              <w:left w:val="single" w:sz="4" w:space="0" w:color="000000"/>
              <w:bottom w:val="single" w:sz="4" w:space="0" w:color="000000"/>
            </w:tcBorders>
            <w:shd w:val="clear" w:color="auto" w:fill="auto"/>
          </w:tcPr>
          <w:p w:rsidR="00574F98" w:rsidRPr="005901AC" w:rsidRDefault="00574F98" w:rsidP="00771AC4">
            <w:pPr>
              <w:autoSpaceDE w:val="0"/>
              <w:snapToGrid w:val="0"/>
              <w:jc w:val="center"/>
              <w:rPr>
                <w:rFonts w:asciiTheme="minorHAnsi" w:hAnsiTheme="minorHAnsi" w:cs="Arial"/>
                <w:b/>
                <w:bCs/>
                <w:color w:val="000000"/>
                <w:sz w:val="20"/>
                <w:szCs w:val="20"/>
              </w:rPr>
            </w:pPr>
          </w:p>
        </w:tc>
        <w:tc>
          <w:tcPr>
            <w:tcW w:w="662" w:type="dxa"/>
            <w:tcBorders>
              <w:top w:val="single" w:sz="4" w:space="0" w:color="000000"/>
              <w:left w:val="single" w:sz="4" w:space="0" w:color="000000"/>
              <w:bottom w:val="single" w:sz="4" w:space="0" w:color="000000"/>
            </w:tcBorders>
            <w:shd w:val="clear" w:color="auto" w:fill="auto"/>
          </w:tcPr>
          <w:p w:rsidR="00574F98" w:rsidRPr="005901AC" w:rsidRDefault="00574F98" w:rsidP="00771AC4">
            <w:pPr>
              <w:autoSpaceDE w:val="0"/>
              <w:snapToGrid w:val="0"/>
              <w:jc w:val="right"/>
              <w:rPr>
                <w:rFonts w:asciiTheme="minorHAnsi" w:hAnsiTheme="minorHAnsi" w:cs="Arial"/>
                <w:b/>
                <w:bCs/>
                <w:color w:val="000000"/>
                <w:sz w:val="20"/>
                <w:szCs w:val="20"/>
              </w:rPr>
            </w:pPr>
          </w:p>
        </w:tc>
        <w:tc>
          <w:tcPr>
            <w:tcW w:w="803" w:type="dxa"/>
            <w:tcBorders>
              <w:top w:val="single" w:sz="4" w:space="0" w:color="000000"/>
              <w:left w:val="single" w:sz="4" w:space="0" w:color="000000"/>
              <w:bottom w:val="single" w:sz="4" w:space="0" w:color="000000"/>
            </w:tcBorders>
            <w:shd w:val="clear" w:color="auto" w:fill="auto"/>
          </w:tcPr>
          <w:p w:rsidR="00574F98" w:rsidRPr="005901AC" w:rsidRDefault="00574F98" w:rsidP="00771AC4">
            <w:pPr>
              <w:autoSpaceDE w:val="0"/>
              <w:snapToGrid w:val="0"/>
              <w:jc w:val="right"/>
              <w:rPr>
                <w:rFonts w:asciiTheme="minorHAnsi" w:hAnsiTheme="minorHAnsi" w:cs="Arial"/>
                <w:b/>
                <w:bCs/>
                <w:color w:val="000000"/>
                <w:sz w:val="20"/>
                <w:szCs w:val="20"/>
              </w:rPr>
            </w:pPr>
          </w:p>
        </w:tc>
        <w:tc>
          <w:tcPr>
            <w:tcW w:w="1238" w:type="dxa"/>
            <w:tcBorders>
              <w:top w:val="single" w:sz="4" w:space="0" w:color="000000"/>
              <w:left w:val="single" w:sz="4" w:space="0" w:color="000000"/>
              <w:bottom w:val="single" w:sz="4" w:space="0" w:color="000000"/>
            </w:tcBorders>
            <w:shd w:val="clear" w:color="auto" w:fill="auto"/>
          </w:tcPr>
          <w:p w:rsidR="00574F98" w:rsidRPr="005901AC" w:rsidRDefault="00574F98" w:rsidP="00771AC4">
            <w:pPr>
              <w:autoSpaceDE w:val="0"/>
              <w:snapToGrid w:val="0"/>
              <w:jc w:val="center"/>
              <w:rPr>
                <w:rFonts w:asciiTheme="minorHAnsi" w:hAnsiTheme="minorHAnsi" w:cs="Arial"/>
                <w:b/>
                <w:bCs/>
                <w:color w:val="000000"/>
                <w:sz w:val="20"/>
                <w:szCs w:val="20"/>
              </w:rPr>
            </w:pPr>
          </w:p>
        </w:tc>
        <w:tc>
          <w:tcPr>
            <w:tcW w:w="3591" w:type="dxa"/>
            <w:tcBorders>
              <w:top w:val="single" w:sz="4" w:space="0" w:color="000000"/>
              <w:left w:val="single" w:sz="4" w:space="0" w:color="000000"/>
              <w:bottom w:val="single" w:sz="4" w:space="0" w:color="000000"/>
              <w:right w:val="single" w:sz="4" w:space="0" w:color="000000"/>
            </w:tcBorders>
            <w:shd w:val="clear" w:color="auto" w:fill="auto"/>
          </w:tcPr>
          <w:p w:rsidR="00574F98" w:rsidRPr="005901AC" w:rsidRDefault="00574F98" w:rsidP="00771AC4">
            <w:pPr>
              <w:autoSpaceDE w:val="0"/>
              <w:snapToGrid w:val="0"/>
              <w:jc w:val="right"/>
              <w:rPr>
                <w:rFonts w:asciiTheme="minorHAnsi" w:hAnsiTheme="minorHAnsi" w:cs="Arial"/>
                <w:b/>
                <w:bCs/>
                <w:color w:val="000000"/>
                <w:sz w:val="20"/>
                <w:szCs w:val="20"/>
              </w:rPr>
            </w:pPr>
          </w:p>
        </w:tc>
      </w:tr>
    </w:tbl>
    <w:p w:rsidR="00574F98" w:rsidRPr="00574F98" w:rsidRDefault="00574F98" w:rsidP="00574F98">
      <w:pPr>
        <w:rPr>
          <w:rFonts w:asciiTheme="minorHAnsi" w:eastAsia="Arial" w:hAnsiTheme="minorHAnsi" w:cs="Arial"/>
          <w:sz w:val="22"/>
          <w:szCs w:val="22"/>
        </w:rPr>
      </w:pPr>
      <w:r w:rsidRPr="00574F98">
        <w:rPr>
          <w:rFonts w:asciiTheme="minorHAnsi" w:eastAsia="Arial" w:hAnsiTheme="minorHAnsi" w:cs="Arial"/>
          <w:sz w:val="22"/>
          <w:szCs w:val="22"/>
        </w:rPr>
        <w:t xml:space="preserve">   </w:t>
      </w:r>
    </w:p>
    <w:p w:rsidR="00574F98" w:rsidRDefault="00574F98" w:rsidP="00574F98">
      <w:pPr>
        <w:rPr>
          <w:rFonts w:asciiTheme="minorHAnsi" w:hAnsiTheme="minorHAnsi" w:cs="Arial"/>
          <w:sz w:val="22"/>
          <w:szCs w:val="22"/>
        </w:rPr>
      </w:pPr>
      <w:r w:rsidRPr="00574F98">
        <w:rPr>
          <w:rFonts w:asciiTheme="minorHAnsi" w:hAnsiTheme="minorHAnsi" w:cs="Arial"/>
          <w:sz w:val="22"/>
          <w:szCs w:val="22"/>
        </w:rPr>
        <w:t>Wyliczoną wartość zamówienia z wiersza  3 należy przenieść do formularza ofertowego.</w:t>
      </w:r>
    </w:p>
    <w:p w:rsidR="00574F98" w:rsidRDefault="00574F98" w:rsidP="00574F98">
      <w:pPr>
        <w:rPr>
          <w:rFonts w:asciiTheme="minorHAnsi" w:hAnsiTheme="minorHAnsi" w:cs="Arial"/>
          <w:sz w:val="22"/>
          <w:szCs w:val="22"/>
        </w:rPr>
      </w:pPr>
    </w:p>
    <w:p w:rsidR="00574F98" w:rsidRPr="00574F98" w:rsidRDefault="00574F98" w:rsidP="00574F98">
      <w:pPr>
        <w:rPr>
          <w:rFonts w:asciiTheme="minorHAnsi" w:hAnsiTheme="minorHAnsi" w:cs="Arial"/>
          <w:sz w:val="22"/>
          <w:szCs w:val="22"/>
        </w:rPr>
      </w:pPr>
    </w:p>
    <w:p w:rsidR="00574F98" w:rsidRPr="0087512D" w:rsidRDefault="00574F98" w:rsidP="00574F98">
      <w:pPr>
        <w:suppressAutoHyphens w:val="0"/>
        <w:ind w:left="4680"/>
        <w:jc w:val="right"/>
        <w:rPr>
          <w:rFonts w:ascii="Calibri" w:hAnsi="Calibri"/>
          <w:sz w:val="18"/>
          <w:szCs w:val="20"/>
          <w:lang w:eastAsia="pl-PL"/>
        </w:rPr>
      </w:pPr>
      <w:r w:rsidRPr="0087512D">
        <w:rPr>
          <w:rFonts w:ascii="Calibri" w:hAnsi="Calibri"/>
          <w:sz w:val="18"/>
          <w:szCs w:val="20"/>
          <w:lang w:eastAsia="pl-PL"/>
        </w:rPr>
        <w:t>….......................................................................</w:t>
      </w:r>
    </w:p>
    <w:p w:rsidR="00574F98" w:rsidRPr="0087512D" w:rsidRDefault="00574F98" w:rsidP="00574F98">
      <w:pPr>
        <w:suppressAutoHyphens w:val="0"/>
        <w:ind w:left="4680"/>
        <w:jc w:val="right"/>
        <w:rPr>
          <w:rFonts w:ascii="Calibri" w:hAnsi="Calibri"/>
          <w:sz w:val="14"/>
          <w:szCs w:val="16"/>
          <w:lang w:eastAsia="pl-PL"/>
        </w:rPr>
      </w:pPr>
      <w:r w:rsidRPr="0087512D">
        <w:rPr>
          <w:rFonts w:ascii="Calibri" w:hAnsi="Calibri"/>
          <w:sz w:val="14"/>
          <w:szCs w:val="16"/>
          <w:lang w:eastAsia="pl-PL"/>
        </w:rPr>
        <w:t xml:space="preserve">      Podpis(-y) i  pieczęć(-cie) osoby(osób)  uprawnionej(-</w:t>
      </w:r>
      <w:proofErr w:type="spellStart"/>
      <w:r w:rsidRPr="0087512D">
        <w:rPr>
          <w:rFonts w:ascii="Calibri" w:hAnsi="Calibri"/>
          <w:sz w:val="14"/>
          <w:szCs w:val="16"/>
          <w:lang w:eastAsia="pl-PL"/>
        </w:rPr>
        <w:t>ych</w:t>
      </w:r>
      <w:proofErr w:type="spellEnd"/>
      <w:r w:rsidRPr="0087512D">
        <w:rPr>
          <w:rFonts w:ascii="Calibri" w:hAnsi="Calibri"/>
          <w:sz w:val="14"/>
          <w:szCs w:val="16"/>
          <w:lang w:eastAsia="pl-PL"/>
        </w:rPr>
        <w:t xml:space="preserve">)  </w:t>
      </w:r>
    </w:p>
    <w:p w:rsidR="00574F98" w:rsidRPr="0087512D" w:rsidRDefault="00574F98" w:rsidP="00574F98">
      <w:pPr>
        <w:suppressAutoHyphens w:val="0"/>
        <w:ind w:left="4680"/>
        <w:jc w:val="right"/>
        <w:rPr>
          <w:rFonts w:ascii="Calibri" w:hAnsi="Calibri"/>
          <w:sz w:val="14"/>
          <w:szCs w:val="16"/>
          <w:lang w:eastAsia="pl-PL"/>
        </w:rPr>
      </w:pPr>
      <w:r w:rsidRPr="0087512D">
        <w:rPr>
          <w:rFonts w:ascii="Calibri" w:hAnsi="Calibri"/>
          <w:sz w:val="14"/>
          <w:szCs w:val="16"/>
          <w:lang w:eastAsia="pl-PL"/>
        </w:rPr>
        <w:t xml:space="preserve">          do reprezentowania Wykonawcy  lub upoważnionej </w:t>
      </w:r>
    </w:p>
    <w:p w:rsidR="00574F98" w:rsidRPr="0087512D" w:rsidRDefault="00574F98" w:rsidP="00574F98">
      <w:pPr>
        <w:suppressAutoHyphens w:val="0"/>
        <w:ind w:left="4680"/>
        <w:jc w:val="right"/>
        <w:rPr>
          <w:rFonts w:ascii="Calibri" w:hAnsi="Calibri"/>
          <w:sz w:val="14"/>
          <w:szCs w:val="16"/>
          <w:lang w:eastAsia="pl-PL"/>
        </w:rPr>
      </w:pPr>
      <w:r w:rsidRPr="0087512D">
        <w:rPr>
          <w:rFonts w:ascii="Calibri" w:hAnsi="Calibri"/>
          <w:sz w:val="14"/>
          <w:szCs w:val="16"/>
          <w:lang w:eastAsia="pl-PL"/>
        </w:rPr>
        <w:t xml:space="preserve">                        do występowania  w jego imieniu</w:t>
      </w:r>
    </w:p>
    <w:p w:rsidR="00017287" w:rsidRPr="00017287" w:rsidRDefault="00017287" w:rsidP="00017287">
      <w:pPr>
        <w:pStyle w:val="Tekstpodstawowy"/>
        <w:spacing w:line="240" w:lineRule="exact"/>
        <w:ind w:right="-2"/>
        <w:jc w:val="right"/>
        <w:rPr>
          <w:rFonts w:ascii="Calibri" w:hAnsi="Calibri" w:cs="Times New Roman"/>
          <w:b/>
          <w:i/>
          <w:sz w:val="18"/>
          <w:szCs w:val="22"/>
          <w:lang w:val="pl-PL"/>
        </w:rPr>
      </w:pPr>
      <w:r>
        <w:rPr>
          <w:rFonts w:cs="Times New Roman"/>
        </w:rPr>
        <w:br w:type="column"/>
      </w:r>
      <w:r w:rsidRPr="00017287">
        <w:rPr>
          <w:rFonts w:ascii="Calibri" w:hAnsi="Calibri" w:cs="Times New Roman"/>
          <w:b/>
          <w:i/>
          <w:szCs w:val="22"/>
          <w:lang w:val="pl-PL"/>
        </w:rPr>
        <w:lastRenderedPageBreak/>
        <w:t>Załącznik nr 1.</w:t>
      </w:r>
      <w:r>
        <w:rPr>
          <w:rFonts w:ascii="Calibri" w:hAnsi="Calibri" w:cs="Times New Roman"/>
          <w:b/>
          <w:i/>
          <w:szCs w:val="22"/>
          <w:lang w:val="pl-PL"/>
        </w:rPr>
        <w:t xml:space="preserve">8 </w:t>
      </w:r>
      <w:r w:rsidRPr="00017287">
        <w:rPr>
          <w:rFonts w:ascii="Calibri" w:hAnsi="Calibri" w:cs="Times New Roman"/>
          <w:b/>
          <w:i/>
          <w:szCs w:val="22"/>
          <w:lang w:val="pl-PL"/>
        </w:rPr>
        <w:t xml:space="preserve"> do  formularza ofertowego</w:t>
      </w:r>
    </w:p>
    <w:p w:rsidR="00017287" w:rsidRPr="0087512D" w:rsidRDefault="00017287" w:rsidP="00017287">
      <w:pPr>
        <w:suppressAutoHyphens w:val="0"/>
        <w:rPr>
          <w:rFonts w:ascii="Calibri" w:hAnsi="Calibri"/>
          <w:sz w:val="18"/>
          <w:szCs w:val="20"/>
          <w:lang w:eastAsia="pl-PL"/>
        </w:rPr>
      </w:pPr>
      <w:r w:rsidRPr="0087512D">
        <w:rPr>
          <w:rFonts w:ascii="Calibri" w:hAnsi="Calibri"/>
          <w:sz w:val="18"/>
          <w:szCs w:val="20"/>
          <w:lang w:eastAsia="pl-PL"/>
        </w:rPr>
        <w:t xml:space="preserve">............................................................... </w:t>
      </w:r>
    </w:p>
    <w:p w:rsidR="00017287" w:rsidRPr="0087512D" w:rsidRDefault="00017287" w:rsidP="00017287">
      <w:pPr>
        <w:suppressAutoHyphens w:val="0"/>
        <w:ind w:firstLine="426"/>
        <w:rPr>
          <w:rFonts w:ascii="Calibri" w:hAnsi="Calibri"/>
          <w:sz w:val="14"/>
          <w:szCs w:val="16"/>
          <w:lang w:eastAsia="pl-PL"/>
        </w:rPr>
      </w:pPr>
      <w:r w:rsidRPr="0087512D">
        <w:rPr>
          <w:rFonts w:ascii="Calibri" w:hAnsi="Calibri"/>
          <w:sz w:val="14"/>
          <w:szCs w:val="16"/>
          <w:lang w:eastAsia="pl-PL"/>
        </w:rPr>
        <w:t xml:space="preserve"> pieczęć wykonawcy lub wykonawców  </w:t>
      </w:r>
    </w:p>
    <w:p w:rsidR="00017287" w:rsidRPr="006E66C3" w:rsidRDefault="00017287" w:rsidP="00017287">
      <w:pPr>
        <w:suppressAutoHyphens w:val="0"/>
        <w:rPr>
          <w:rFonts w:ascii="Calibri" w:hAnsi="Calibri"/>
          <w:sz w:val="14"/>
          <w:szCs w:val="16"/>
          <w:lang w:eastAsia="pl-PL"/>
        </w:rPr>
      </w:pPr>
      <w:r w:rsidRPr="0087512D">
        <w:rPr>
          <w:rFonts w:ascii="Calibri" w:hAnsi="Calibri"/>
          <w:sz w:val="14"/>
          <w:szCs w:val="16"/>
          <w:lang w:eastAsia="pl-PL"/>
        </w:rPr>
        <w:t xml:space="preserve"> ubiegających się wspólnie o udzielenie zamówienia</w:t>
      </w:r>
    </w:p>
    <w:p w:rsidR="001948FA" w:rsidRPr="001948FA" w:rsidRDefault="001948FA" w:rsidP="006009CB">
      <w:pPr>
        <w:jc w:val="center"/>
        <w:rPr>
          <w:rFonts w:asciiTheme="minorHAnsi" w:hAnsiTheme="minorHAnsi" w:cs="Arial"/>
          <w:b/>
          <w:sz w:val="22"/>
          <w:szCs w:val="22"/>
        </w:rPr>
      </w:pPr>
      <w:r w:rsidRPr="001948FA">
        <w:rPr>
          <w:rFonts w:asciiTheme="minorHAnsi" w:hAnsiTheme="minorHAnsi" w:cs="Arial"/>
          <w:b/>
          <w:sz w:val="22"/>
          <w:szCs w:val="22"/>
        </w:rPr>
        <w:t>Formularz asortymentowo – cenowy  - Pakiet nr 8  -  Zestaw do przetoczeń</w:t>
      </w:r>
    </w:p>
    <w:p w:rsidR="001948FA" w:rsidRPr="001948FA" w:rsidRDefault="001948FA" w:rsidP="001948FA">
      <w:pPr>
        <w:rPr>
          <w:rFonts w:asciiTheme="minorHAnsi" w:hAnsiTheme="minorHAnsi" w:cs="Arial"/>
          <w:b/>
          <w:sz w:val="22"/>
          <w:szCs w:val="22"/>
        </w:rPr>
      </w:pPr>
    </w:p>
    <w:tbl>
      <w:tblPr>
        <w:tblW w:w="0" w:type="auto"/>
        <w:tblInd w:w="144" w:type="dxa"/>
        <w:tblLayout w:type="fixed"/>
        <w:tblCellMar>
          <w:left w:w="30" w:type="dxa"/>
          <w:right w:w="30" w:type="dxa"/>
        </w:tblCellMar>
        <w:tblLook w:val="0000"/>
      </w:tblPr>
      <w:tblGrid>
        <w:gridCol w:w="733"/>
        <w:gridCol w:w="3994"/>
        <w:gridCol w:w="924"/>
        <w:gridCol w:w="733"/>
        <w:gridCol w:w="924"/>
        <w:gridCol w:w="1047"/>
        <w:gridCol w:w="854"/>
        <w:gridCol w:w="942"/>
        <w:gridCol w:w="1186"/>
        <w:gridCol w:w="2946"/>
      </w:tblGrid>
      <w:tr w:rsidR="001948FA" w:rsidRPr="001948FA" w:rsidTr="00771AC4">
        <w:trPr>
          <w:trHeight w:val="470"/>
        </w:trPr>
        <w:tc>
          <w:tcPr>
            <w:tcW w:w="733" w:type="dxa"/>
            <w:tcBorders>
              <w:top w:val="single" w:sz="4" w:space="0" w:color="000000"/>
              <w:left w:val="single" w:sz="4" w:space="0" w:color="000000"/>
              <w:bottom w:val="single" w:sz="4" w:space="0" w:color="000000"/>
            </w:tcBorders>
            <w:shd w:val="clear" w:color="auto" w:fill="auto"/>
            <w:vAlign w:val="center"/>
          </w:tcPr>
          <w:p w:rsidR="001948FA" w:rsidRPr="005901AC" w:rsidRDefault="001948FA" w:rsidP="00771AC4">
            <w:pPr>
              <w:snapToGrid w:val="0"/>
              <w:jc w:val="center"/>
              <w:rPr>
                <w:rFonts w:asciiTheme="minorHAnsi" w:hAnsiTheme="minorHAnsi"/>
                <w:b/>
                <w:bCs/>
                <w:sz w:val="20"/>
                <w:szCs w:val="20"/>
              </w:rPr>
            </w:pPr>
            <w:r w:rsidRPr="005901AC">
              <w:rPr>
                <w:rFonts w:asciiTheme="minorHAnsi" w:hAnsiTheme="minorHAnsi"/>
                <w:b/>
                <w:bCs/>
                <w:sz w:val="20"/>
                <w:szCs w:val="20"/>
              </w:rPr>
              <w:t>Lp.</w:t>
            </w:r>
          </w:p>
        </w:tc>
        <w:tc>
          <w:tcPr>
            <w:tcW w:w="3994" w:type="dxa"/>
            <w:tcBorders>
              <w:top w:val="single" w:sz="4" w:space="0" w:color="000000"/>
              <w:left w:val="single" w:sz="4" w:space="0" w:color="000000"/>
              <w:bottom w:val="single" w:sz="4" w:space="0" w:color="000000"/>
            </w:tcBorders>
            <w:shd w:val="clear" w:color="auto" w:fill="auto"/>
            <w:vAlign w:val="center"/>
          </w:tcPr>
          <w:p w:rsidR="001948FA" w:rsidRPr="005901AC" w:rsidRDefault="001948FA" w:rsidP="00771AC4">
            <w:pPr>
              <w:snapToGrid w:val="0"/>
              <w:jc w:val="center"/>
              <w:rPr>
                <w:rFonts w:asciiTheme="minorHAnsi" w:hAnsiTheme="minorHAnsi"/>
                <w:b/>
                <w:bCs/>
                <w:sz w:val="20"/>
                <w:szCs w:val="20"/>
              </w:rPr>
            </w:pPr>
            <w:r w:rsidRPr="005901AC">
              <w:rPr>
                <w:rFonts w:asciiTheme="minorHAnsi" w:hAnsiTheme="minorHAnsi"/>
                <w:b/>
                <w:bCs/>
                <w:sz w:val="20"/>
                <w:szCs w:val="20"/>
              </w:rPr>
              <w:t>Nazwa</w:t>
            </w:r>
          </w:p>
        </w:tc>
        <w:tc>
          <w:tcPr>
            <w:tcW w:w="924" w:type="dxa"/>
            <w:tcBorders>
              <w:top w:val="single" w:sz="4" w:space="0" w:color="000000"/>
              <w:left w:val="single" w:sz="4" w:space="0" w:color="000000"/>
              <w:bottom w:val="single" w:sz="4" w:space="0" w:color="000000"/>
            </w:tcBorders>
            <w:shd w:val="clear" w:color="auto" w:fill="auto"/>
            <w:vAlign w:val="center"/>
          </w:tcPr>
          <w:p w:rsidR="001948FA" w:rsidRPr="005901AC" w:rsidRDefault="001948FA" w:rsidP="00771AC4">
            <w:pPr>
              <w:snapToGrid w:val="0"/>
              <w:jc w:val="center"/>
              <w:rPr>
                <w:rFonts w:asciiTheme="minorHAnsi" w:hAnsiTheme="minorHAnsi"/>
                <w:b/>
                <w:bCs/>
                <w:sz w:val="20"/>
                <w:szCs w:val="20"/>
              </w:rPr>
            </w:pPr>
            <w:r w:rsidRPr="005901AC">
              <w:rPr>
                <w:rFonts w:asciiTheme="minorHAnsi" w:hAnsiTheme="minorHAnsi"/>
                <w:b/>
                <w:bCs/>
                <w:sz w:val="20"/>
                <w:szCs w:val="20"/>
              </w:rPr>
              <w:t>Jednostka miary</w:t>
            </w:r>
          </w:p>
        </w:tc>
        <w:tc>
          <w:tcPr>
            <w:tcW w:w="733" w:type="dxa"/>
            <w:tcBorders>
              <w:top w:val="single" w:sz="4" w:space="0" w:color="000000"/>
              <w:left w:val="single" w:sz="4" w:space="0" w:color="000000"/>
              <w:bottom w:val="single" w:sz="4" w:space="0" w:color="000000"/>
            </w:tcBorders>
            <w:shd w:val="clear" w:color="auto" w:fill="auto"/>
            <w:vAlign w:val="center"/>
          </w:tcPr>
          <w:p w:rsidR="001948FA" w:rsidRPr="005901AC" w:rsidRDefault="001948FA" w:rsidP="00771AC4">
            <w:pPr>
              <w:snapToGrid w:val="0"/>
              <w:jc w:val="center"/>
              <w:rPr>
                <w:rFonts w:asciiTheme="minorHAnsi" w:hAnsiTheme="minorHAnsi"/>
                <w:b/>
                <w:bCs/>
                <w:sz w:val="20"/>
                <w:szCs w:val="20"/>
              </w:rPr>
            </w:pPr>
            <w:r w:rsidRPr="005901AC">
              <w:rPr>
                <w:rFonts w:asciiTheme="minorHAnsi" w:hAnsiTheme="minorHAnsi"/>
                <w:b/>
                <w:bCs/>
                <w:sz w:val="20"/>
                <w:szCs w:val="20"/>
              </w:rPr>
              <w:t>Ilość</w:t>
            </w:r>
          </w:p>
        </w:tc>
        <w:tc>
          <w:tcPr>
            <w:tcW w:w="924" w:type="dxa"/>
            <w:tcBorders>
              <w:top w:val="single" w:sz="4" w:space="0" w:color="000000"/>
              <w:left w:val="single" w:sz="4" w:space="0" w:color="000000"/>
              <w:bottom w:val="single" w:sz="4" w:space="0" w:color="000000"/>
            </w:tcBorders>
            <w:shd w:val="clear" w:color="auto" w:fill="auto"/>
            <w:vAlign w:val="center"/>
          </w:tcPr>
          <w:p w:rsidR="001948FA" w:rsidRPr="005901AC" w:rsidRDefault="001948FA" w:rsidP="00771AC4">
            <w:pPr>
              <w:snapToGrid w:val="0"/>
              <w:jc w:val="center"/>
              <w:rPr>
                <w:rFonts w:asciiTheme="minorHAnsi" w:hAnsiTheme="minorHAnsi"/>
                <w:b/>
                <w:bCs/>
                <w:sz w:val="20"/>
                <w:szCs w:val="20"/>
              </w:rPr>
            </w:pPr>
            <w:r w:rsidRPr="005901AC">
              <w:rPr>
                <w:rFonts w:asciiTheme="minorHAnsi" w:hAnsiTheme="minorHAnsi"/>
                <w:b/>
                <w:bCs/>
                <w:sz w:val="20"/>
                <w:szCs w:val="20"/>
              </w:rPr>
              <w:t>Cena jednostkowa</w:t>
            </w:r>
          </w:p>
          <w:p w:rsidR="001948FA" w:rsidRPr="005901AC" w:rsidRDefault="001948FA" w:rsidP="00771AC4">
            <w:pPr>
              <w:jc w:val="center"/>
              <w:rPr>
                <w:rFonts w:asciiTheme="minorHAnsi" w:hAnsiTheme="minorHAnsi"/>
                <w:b/>
                <w:bCs/>
                <w:sz w:val="20"/>
                <w:szCs w:val="20"/>
              </w:rPr>
            </w:pPr>
            <w:r w:rsidRPr="005901AC">
              <w:rPr>
                <w:rFonts w:asciiTheme="minorHAnsi" w:hAnsiTheme="minorHAnsi"/>
                <w:b/>
                <w:bCs/>
                <w:sz w:val="20"/>
                <w:szCs w:val="20"/>
              </w:rPr>
              <w:t>netto</w:t>
            </w:r>
          </w:p>
        </w:tc>
        <w:tc>
          <w:tcPr>
            <w:tcW w:w="1047" w:type="dxa"/>
            <w:tcBorders>
              <w:top w:val="single" w:sz="4" w:space="0" w:color="000000"/>
              <w:left w:val="single" w:sz="4" w:space="0" w:color="000000"/>
              <w:bottom w:val="single" w:sz="4" w:space="0" w:color="000000"/>
            </w:tcBorders>
            <w:shd w:val="clear" w:color="auto" w:fill="auto"/>
            <w:vAlign w:val="center"/>
          </w:tcPr>
          <w:p w:rsidR="001948FA" w:rsidRPr="005901AC" w:rsidRDefault="001948FA" w:rsidP="00771AC4">
            <w:pPr>
              <w:snapToGrid w:val="0"/>
              <w:jc w:val="center"/>
              <w:rPr>
                <w:rFonts w:asciiTheme="minorHAnsi" w:hAnsiTheme="minorHAnsi"/>
                <w:b/>
                <w:bCs/>
                <w:sz w:val="20"/>
                <w:szCs w:val="20"/>
              </w:rPr>
            </w:pPr>
            <w:r w:rsidRPr="005901AC">
              <w:rPr>
                <w:rFonts w:asciiTheme="minorHAnsi" w:hAnsiTheme="minorHAnsi"/>
                <w:b/>
                <w:bCs/>
                <w:sz w:val="20"/>
                <w:szCs w:val="20"/>
              </w:rPr>
              <w:t>Wartość netto</w:t>
            </w:r>
          </w:p>
        </w:tc>
        <w:tc>
          <w:tcPr>
            <w:tcW w:w="854" w:type="dxa"/>
            <w:tcBorders>
              <w:top w:val="single" w:sz="4" w:space="0" w:color="000000"/>
              <w:left w:val="single" w:sz="4" w:space="0" w:color="000000"/>
              <w:bottom w:val="single" w:sz="4" w:space="0" w:color="000000"/>
            </w:tcBorders>
            <w:shd w:val="clear" w:color="auto" w:fill="auto"/>
            <w:vAlign w:val="center"/>
          </w:tcPr>
          <w:p w:rsidR="001948FA" w:rsidRPr="005901AC" w:rsidRDefault="001948FA" w:rsidP="00771AC4">
            <w:pPr>
              <w:snapToGrid w:val="0"/>
              <w:jc w:val="center"/>
              <w:rPr>
                <w:rFonts w:asciiTheme="minorHAnsi" w:hAnsiTheme="minorHAnsi"/>
                <w:b/>
                <w:bCs/>
                <w:sz w:val="20"/>
                <w:szCs w:val="20"/>
              </w:rPr>
            </w:pPr>
            <w:r w:rsidRPr="005901AC">
              <w:rPr>
                <w:rFonts w:asciiTheme="minorHAnsi" w:hAnsiTheme="minorHAnsi"/>
                <w:b/>
                <w:bCs/>
                <w:sz w:val="20"/>
                <w:szCs w:val="20"/>
              </w:rPr>
              <w:t>Stawka VAT</w:t>
            </w:r>
          </w:p>
        </w:tc>
        <w:tc>
          <w:tcPr>
            <w:tcW w:w="942" w:type="dxa"/>
            <w:tcBorders>
              <w:top w:val="single" w:sz="4" w:space="0" w:color="000000"/>
              <w:left w:val="single" w:sz="4" w:space="0" w:color="000000"/>
              <w:bottom w:val="single" w:sz="4" w:space="0" w:color="000000"/>
            </w:tcBorders>
            <w:shd w:val="clear" w:color="auto" w:fill="auto"/>
          </w:tcPr>
          <w:p w:rsidR="001948FA" w:rsidRPr="005901AC" w:rsidRDefault="001948FA" w:rsidP="00771AC4">
            <w:pPr>
              <w:snapToGrid w:val="0"/>
              <w:jc w:val="center"/>
              <w:rPr>
                <w:rFonts w:asciiTheme="minorHAnsi" w:hAnsiTheme="minorHAnsi"/>
                <w:b/>
                <w:bCs/>
                <w:sz w:val="20"/>
                <w:szCs w:val="20"/>
              </w:rPr>
            </w:pPr>
          </w:p>
          <w:p w:rsidR="001948FA" w:rsidRPr="005901AC" w:rsidRDefault="001948FA" w:rsidP="00771AC4">
            <w:pPr>
              <w:jc w:val="center"/>
              <w:rPr>
                <w:rFonts w:asciiTheme="minorHAnsi" w:hAnsiTheme="minorHAnsi"/>
                <w:b/>
                <w:bCs/>
                <w:sz w:val="20"/>
                <w:szCs w:val="20"/>
              </w:rPr>
            </w:pPr>
            <w:r w:rsidRPr="005901AC">
              <w:rPr>
                <w:rFonts w:asciiTheme="minorHAnsi" w:hAnsiTheme="minorHAnsi"/>
                <w:b/>
                <w:bCs/>
                <w:sz w:val="20"/>
                <w:szCs w:val="20"/>
              </w:rPr>
              <w:t xml:space="preserve">Kwota </w:t>
            </w:r>
            <w:proofErr w:type="spellStart"/>
            <w:r w:rsidRPr="005901AC">
              <w:rPr>
                <w:rFonts w:asciiTheme="minorHAnsi" w:hAnsiTheme="minorHAnsi"/>
                <w:b/>
                <w:bCs/>
                <w:sz w:val="20"/>
                <w:szCs w:val="20"/>
              </w:rPr>
              <w:t>Vat</w:t>
            </w:r>
            <w:proofErr w:type="spellEnd"/>
          </w:p>
        </w:tc>
        <w:tc>
          <w:tcPr>
            <w:tcW w:w="1186" w:type="dxa"/>
            <w:tcBorders>
              <w:top w:val="single" w:sz="4" w:space="0" w:color="000000"/>
              <w:left w:val="single" w:sz="4" w:space="0" w:color="000000"/>
              <w:bottom w:val="single" w:sz="4" w:space="0" w:color="000000"/>
            </w:tcBorders>
            <w:shd w:val="clear" w:color="auto" w:fill="auto"/>
          </w:tcPr>
          <w:p w:rsidR="001948FA" w:rsidRPr="005901AC" w:rsidRDefault="001948FA" w:rsidP="00771AC4">
            <w:pPr>
              <w:snapToGrid w:val="0"/>
              <w:jc w:val="center"/>
              <w:rPr>
                <w:rFonts w:asciiTheme="minorHAnsi" w:hAnsiTheme="minorHAnsi"/>
                <w:b/>
                <w:bCs/>
                <w:sz w:val="20"/>
                <w:szCs w:val="20"/>
              </w:rPr>
            </w:pPr>
          </w:p>
          <w:p w:rsidR="001948FA" w:rsidRPr="005901AC" w:rsidRDefault="001948FA" w:rsidP="00771AC4">
            <w:pPr>
              <w:jc w:val="center"/>
              <w:rPr>
                <w:rFonts w:asciiTheme="minorHAnsi" w:hAnsiTheme="minorHAnsi"/>
                <w:b/>
                <w:bCs/>
                <w:sz w:val="20"/>
                <w:szCs w:val="20"/>
              </w:rPr>
            </w:pPr>
            <w:r w:rsidRPr="005901AC">
              <w:rPr>
                <w:rFonts w:asciiTheme="minorHAnsi" w:hAnsiTheme="minorHAnsi"/>
                <w:b/>
                <w:bCs/>
                <w:sz w:val="20"/>
                <w:szCs w:val="20"/>
              </w:rPr>
              <w:t>Wartość brutto</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1948FA" w:rsidRPr="005901AC" w:rsidRDefault="001948FA" w:rsidP="00771AC4">
            <w:pPr>
              <w:snapToGrid w:val="0"/>
              <w:jc w:val="center"/>
              <w:rPr>
                <w:rFonts w:asciiTheme="minorHAnsi" w:hAnsiTheme="minorHAnsi"/>
                <w:b/>
                <w:bCs/>
                <w:sz w:val="20"/>
                <w:szCs w:val="20"/>
              </w:rPr>
            </w:pPr>
            <w:r w:rsidRPr="005901AC">
              <w:rPr>
                <w:rFonts w:asciiTheme="minorHAnsi" w:hAnsiTheme="minorHAnsi"/>
                <w:b/>
                <w:bCs/>
                <w:sz w:val="20"/>
                <w:szCs w:val="20"/>
              </w:rPr>
              <w:t xml:space="preserve">Nazwa handlowa Producent </w:t>
            </w:r>
            <w:r w:rsidRPr="005901AC">
              <w:rPr>
                <w:rFonts w:asciiTheme="minorHAnsi" w:hAnsiTheme="minorHAnsi"/>
                <w:b/>
                <w:bCs/>
                <w:sz w:val="20"/>
                <w:szCs w:val="20"/>
              </w:rPr>
              <w:br/>
              <w:t>i numer katalogowy,</w:t>
            </w:r>
          </w:p>
          <w:p w:rsidR="001948FA" w:rsidRPr="005901AC" w:rsidRDefault="001948FA" w:rsidP="00771AC4">
            <w:pPr>
              <w:jc w:val="center"/>
              <w:rPr>
                <w:rFonts w:asciiTheme="minorHAnsi" w:hAnsiTheme="minorHAnsi"/>
                <w:b/>
                <w:bCs/>
                <w:sz w:val="20"/>
                <w:szCs w:val="20"/>
              </w:rPr>
            </w:pPr>
          </w:p>
        </w:tc>
      </w:tr>
      <w:tr w:rsidR="001948FA" w:rsidRPr="001948FA" w:rsidTr="00771AC4">
        <w:trPr>
          <w:trHeight w:val="470"/>
        </w:trPr>
        <w:tc>
          <w:tcPr>
            <w:tcW w:w="733" w:type="dxa"/>
            <w:tcBorders>
              <w:top w:val="single" w:sz="4" w:space="0" w:color="000000"/>
              <w:left w:val="single" w:sz="4" w:space="0" w:color="000000"/>
              <w:bottom w:val="single" w:sz="4" w:space="0" w:color="000000"/>
            </w:tcBorders>
            <w:shd w:val="clear" w:color="auto" w:fill="auto"/>
          </w:tcPr>
          <w:p w:rsidR="001948FA" w:rsidRPr="001948FA" w:rsidRDefault="001948FA" w:rsidP="00771AC4">
            <w:pPr>
              <w:autoSpaceDE w:val="0"/>
              <w:snapToGrid w:val="0"/>
              <w:jc w:val="center"/>
              <w:rPr>
                <w:rFonts w:asciiTheme="minorHAnsi" w:hAnsiTheme="minorHAnsi" w:cs="Arial"/>
                <w:color w:val="000000"/>
                <w:sz w:val="20"/>
                <w:szCs w:val="20"/>
              </w:rPr>
            </w:pPr>
            <w:r w:rsidRPr="001948FA">
              <w:rPr>
                <w:rFonts w:asciiTheme="minorHAnsi" w:hAnsiTheme="minorHAnsi" w:cs="Arial"/>
                <w:color w:val="000000"/>
                <w:sz w:val="20"/>
                <w:szCs w:val="20"/>
              </w:rPr>
              <w:t>1.</w:t>
            </w:r>
          </w:p>
        </w:tc>
        <w:tc>
          <w:tcPr>
            <w:tcW w:w="3994" w:type="dxa"/>
            <w:tcBorders>
              <w:top w:val="single" w:sz="4" w:space="0" w:color="000000"/>
              <w:left w:val="single" w:sz="4" w:space="0" w:color="000000"/>
              <w:bottom w:val="single" w:sz="4" w:space="0" w:color="000000"/>
            </w:tcBorders>
            <w:shd w:val="clear" w:color="auto" w:fill="auto"/>
          </w:tcPr>
          <w:p w:rsidR="001948FA" w:rsidRPr="001948FA" w:rsidRDefault="001948FA" w:rsidP="00771AC4">
            <w:pPr>
              <w:autoSpaceDE w:val="0"/>
              <w:snapToGrid w:val="0"/>
              <w:rPr>
                <w:rFonts w:asciiTheme="minorHAnsi" w:hAnsiTheme="minorHAnsi"/>
                <w:color w:val="000000"/>
                <w:sz w:val="20"/>
                <w:szCs w:val="20"/>
              </w:rPr>
            </w:pPr>
            <w:r w:rsidRPr="001948FA">
              <w:rPr>
                <w:rFonts w:asciiTheme="minorHAnsi" w:hAnsiTheme="minorHAnsi"/>
                <w:color w:val="000000"/>
                <w:sz w:val="20"/>
                <w:szCs w:val="20"/>
              </w:rPr>
              <w:t xml:space="preserve"> Zestaw do przetoczeń do pomp wolumetrycznyc</w:t>
            </w:r>
            <w:r w:rsidR="00771AC4">
              <w:rPr>
                <w:rFonts w:asciiTheme="minorHAnsi" w:hAnsiTheme="minorHAnsi"/>
                <w:color w:val="000000"/>
                <w:sz w:val="20"/>
                <w:szCs w:val="20"/>
              </w:rPr>
              <w:t>h</w:t>
            </w:r>
          </w:p>
          <w:p w:rsidR="001948FA" w:rsidRPr="001948FA" w:rsidRDefault="001948FA" w:rsidP="00771AC4">
            <w:pPr>
              <w:autoSpaceDE w:val="0"/>
              <w:rPr>
                <w:rFonts w:asciiTheme="minorHAnsi" w:hAnsiTheme="minorHAnsi"/>
                <w:color w:val="000000"/>
                <w:sz w:val="20"/>
                <w:szCs w:val="20"/>
              </w:rPr>
            </w:pPr>
          </w:p>
        </w:tc>
        <w:tc>
          <w:tcPr>
            <w:tcW w:w="924" w:type="dxa"/>
            <w:tcBorders>
              <w:top w:val="single" w:sz="4" w:space="0" w:color="000000"/>
              <w:left w:val="single" w:sz="4" w:space="0" w:color="000000"/>
              <w:bottom w:val="single" w:sz="4" w:space="0" w:color="000000"/>
            </w:tcBorders>
            <w:shd w:val="clear" w:color="auto" w:fill="auto"/>
          </w:tcPr>
          <w:p w:rsidR="001948FA" w:rsidRPr="001948FA" w:rsidRDefault="001948FA" w:rsidP="00771AC4">
            <w:pPr>
              <w:autoSpaceDE w:val="0"/>
              <w:snapToGrid w:val="0"/>
              <w:jc w:val="center"/>
              <w:rPr>
                <w:rFonts w:asciiTheme="minorHAnsi" w:hAnsiTheme="minorHAnsi"/>
                <w:color w:val="000000"/>
                <w:sz w:val="20"/>
                <w:szCs w:val="20"/>
              </w:rPr>
            </w:pPr>
            <w:r w:rsidRPr="001948FA">
              <w:rPr>
                <w:rFonts w:asciiTheme="minorHAnsi" w:hAnsiTheme="minorHAnsi"/>
                <w:color w:val="000000"/>
                <w:sz w:val="20"/>
                <w:szCs w:val="20"/>
              </w:rPr>
              <w:t>sztuk</w:t>
            </w:r>
          </w:p>
        </w:tc>
        <w:tc>
          <w:tcPr>
            <w:tcW w:w="733" w:type="dxa"/>
            <w:tcBorders>
              <w:top w:val="single" w:sz="4" w:space="0" w:color="000000"/>
              <w:left w:val="single" w:sz="4" w:space="0" w:color="000000"/>
              <w:bottom w:val="single" w:sz="4" w:space="0" w:color="000000"/>
            </w:tcBorders>
            <w:shd w:val="clear" w:color="auto" w:fill="auto"/>
          </w:tcPr>
          <w:p w:rsidR="001948FA" w:rsidRPr="001948FA" w:rsidRDefault="001948FA" w:rsidP="00771AC4">
            <w:pPr>
              <w:autoSpaceDE w:val="0"/>
              <w:snapToGrid w:val="0"/>
              <w:jc w:val="center"/>
              <w:rPr>
                <w:rFonts w:asciiTheme="minorHAnsi" w:hAnsiTheme="minorHAnsi"/>
                <w:color w:val="000000"/>
                <w:sz w:val="20"/>
                <w:szCs w:val="20"/>
              </w:rPr>
            </w:pPr>
            <w:r w:rsidRPr="001948FA">
              <w:rPr>
                <w:rFonts w:asciiTheme="minorHAnsi" w:hAnsiTheme="minorHAnsi"/>
                <w:color w:val="000000"/>
                <w:sz w:val="20"/>
                <w:szCs w:val="20"/>
              </w:rPr>
              <w:t>50</w:t>
            </w:r>
          </w:p>
        </w:tc>
        <w:tc>
          <w:tcPr>
            <w:tcW w:w="924" w:type="dxa"/>
            <w:tcBorders>
              <w:top w:val="single" w:sz="4" w:space="0" w:color="000000"/>
              <w:left w:val="single" w:sz="4" w:space="0" w:color="000000"/>
              <w:bottom w:val="single" w:sz="4" w:space="0" w:color="000000"/>
            </w:tcBorders>
            <w:shd w:val="clear" w:color="auto" w:fill="auto"/>
          </w:tcPr>
          <w:p w:rsidR="001948FA" w:rsidRPr="001948FA" w:rsidRDefault="001948FA" w:rsidP="00771AC4">
            <w:pPr>
              <w:autoSpaceDE w:val="0"/>
              <w:snapToGrid w:val="0"/>
              <w:jc w:val="center"/>
              <w:rPr>
                <w:rFonts w:asciiTheme="minorHAnsi" w:hAnsiTheme="minorHAnsi"/>
                <w:color w:val="000000"/>
                <w:sz w:val="20"/>
                <w:szCs w:val="20"/>
              </w:rPr>
            </w:pPr>
          </w:p>
        </w:tc>
        <w:tc>
          <w:tcPr>
            <w:tcW w:w="1047" w:type="dxa"/>
            <w:tcBorders>
              <w:top w:val="single" w:sz="4" w:space="0" w:color="000000"/>
              <w:left w:val="single" w:sz="4" w:space="0" w:color="000000"/>
              <w:bottom w:val="single" w:sz="4" w:space="0" w:color="000000"/>
            </w:tcBorders>
            <w:shd w:val="clear" w:color="auto" w:fill="auto"/>
          </w:tcPr>
          <w:p w:rsidR="001948FA" w:rsidRPr="001948FA" w:rsidRDefault="001948FA" w:rsidP="00771AC4">
            <w:pPr>
              <w:autoSpaceDE w:val="0"/>
              <w:snapToGrid w:val="0"/>
              <w:jc w:val="center"/>
              <w:rPr>
                <w:rFonts w:asciiTheme="minorHAnsi" w:hAnsiTheme="minorHAnsi"/>
                <w:color w:val="000000"/>
                <w:sz w:val="20"/>
                <w:szCs w:val="20"/>
              </w:rPr>
            </w:pPr>
          </w:p>
        </w:tc>
        <w:tc>
          <w:tcPr>
            <w:tcW w:w="854" w:type="dxa"/>
            <w:tcBorders>
              <w:top w:val="single" w:sz="4" w:space="0" w:color="000000"/>
              <w:left w:val="single" w:sz="4" w:space="0" w:color="000000"/>
              <w:bottom w:val="single" w:sz="4" w:space="0" w:color="000000"/>
            </w:tcBorders>
            <w:shd w:val="clear" w:color="auto" w:fill="auto"/>
          </w:tcPr>
          <w:p w:rsidR="001948FA" w:rsidRPr="001948FA" w:rsidRDefault="001948FA" w:rsidP="00771AC4">
            <w:pPr>
              <w:autoSpaceDE w:val="0"/>
              <w:snapToGrid w:val="0"/>
              <w:jc w:val="center"/>
              <w:rPr>
                <w:rFonts w:asciiTheme="minorHAnsi" w:hAnsiTheme="minorHAnsi"/>
                <w:color w:val="000000"/>
                <w:sz w:val="20"/>
                <w:szCs w:val="20"/>
              </w:rPr>
            </w:pPr>
          </w:p>
        </w:tc>
        <w:tc>
          <w:tcPr>
            <w:tcW w:w="942" w:type="dxa"/>
            <w:tcBorders>
              <w:top w:val="single" w:sz="4" w:space="0" w:color="000000"/>
              <w:left w:val="single" w:sz="4" w:space="0" w:color="000000"/>
              <w:bottom w:val="single" w:sz="4" w:space="0" w:color="000000"/>
            </w:tcBorders>
            <w:shd w:val="clear" w:color="auto" w:fill="auto"/>
          </w:tcPr>
          <w:p w:rsidR="001948FA" w:rsidRPr="001948FA" w:rsidRDefault="001948FA" w:rsidP="00771AC4">
            <w:pPr>
              <w:autoSpaceDE w:val="0"/>
              <w:snapToGrid w:val="0"/>
              <w:jc w:val="center"/>
              <w:rPr>
                <w:rFonts w:asciiTheme="minorHAnsi" w:hAnsiTheme="minorHAnsi"/>
                <w:color w:val="000000"/>
                <w:sz w:val="20"/>
                <w:szCs w:val="20"/>
              </w:rPr>
            </w:pPr>
          </w:p>
        </w:tc>
        <w:tc>
          <w:tcPr>
            <w:tcW w:w="1186" w:type="dxa"/>
            <w:tcBorders>
              <w:top w:val="single" w:sz="4" w:space="0" w:color="000000"/>
              <w:left w:val="single" w:sz="4" w:space="0" w:color="000000"/>
              <w:bottom w:val="single" w:sz="4" w:space="0" w:color="000000"/>
            </w:tcBorders>
            <w:shd w:val="clear" w:color="auto" w:fill="auto"/>
          </w:tcPr>
          <w:p w:rsidR="001948FA" w:rsidRPr="001948FA" w:rsidRDefault="001948FA" w:rsidP="00771AC4">
            <w:pPr>
              <w:autoSpaceDE w:val="0"/>
              <w:snapToGrid w:val="0"/>
              <w:jc w:val="center"/>
              <w:rPr>
                <w:rFonts w:asciiTheme="minorHAnsi" w:hAnsiTheme="minorHAnsi"/>
                <w:color w:val="000000"/>
                <w:sz w:val="20"/>
                <w:szCs w:val="20"/>
              </w:rPr>
            </w:pP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1948FA" w:rsidRPr="001948FA" w:rsidRDefault="001948FA" w:rsidP="00771AC4">
            <w:pPr>
              <w:autoSpaceDE w:val="0"/>
              <w:snapToGrid w:val="0"/>
              <w:jc w:val="center"/>
              <w:rPr>
                <w:rFonts w:asciiTheme="minorHAnsi" w:hAnsiTheme="minorHAnsi"/>
                <w:color w:val="000000"/>
                <w:sz w:val="20"/>
                <w:szCs w:val="20"/>
              </w:rPr>
            </w:pPr>
          </w:p>
        </w:tc>
      </w:tr>
      <w:tr w:rsidR="001948FA" w:rsidRPr="001948FA" w:rsidTr="00771AC4">
        <w:trPr>
          <w:trHeight w:val="470"/>
        </w:trPr>
        <w:tc>
          <w:tcPr>
            <w:tcW w:w="733" w:type="dxa"/>
            <w:tcBorders>
              <w:left w:val="single" w:sz="4" w:space="0" w:color="000000"/>
              <w:bottom w:val="single" w:sz="4" w:space="0" w:color="000000"/>
            </w:tcBorders>
            <w:shd w:val="clear" w:color="auto" w:fill="auto"/>
          </w:tcPr>
          <w:p w:rsidR="001948FA" w:rsidRPr="001948FA" w:rsidRDefault="001948FA" w:rsidP="00771AC4">
            <w:pPr>
              <w:autoSpaceDE w:val="0"/>
              <w:snapToGrid w:val="0"/>
              <w:jc w:val="center"/>
              <w:rPr>
                <w:rFonts w:asciiTheme="minorHAnsi" w:hAnsiTheme="minorHAnsi" w:cs="Arial"/>
                <w:b/>
                <w:bCs/>
                <w:color w:val="000000"/>
                <w:sz w:val="20"/>
                <w:szCs w:val="20"/>
              </w:rPr>
            </w:pPr>
            <w:r w:rsidRPr="001948FA">
              <w:rPr>
                <w:rFonts w:asciiTheme="minorHAnsi" w:hAnsiTheme="minorHAnsi" w:cs="Arial"/>
                <w:b/>
                <w:bCs/>
                <w:color w:val="000000"/>
                <w:sz w:val="20"/>
                <w:szCs w:val="20"/>
              </w:rPr>
              <w:t>2</w:t>
            </w:r>
          </w:p>
        </w:tc>
        <w:tc>
          <w:tcPr>
            <w:tcW w:w="6575" w:type="dxa"/>
            <w:gridSpan w:val="4"/>
            <w:tcBorders>
              <w:left w:val="single" w:sz="4" w:space="0" w:color="000000"/>
              <w:bottom w:val="single" w:sz="4" w:space="0" w:color="000000"/>
            </w:tcBorders>
            <w:shd w:val="clear" w:color="auto" w:fill="auto"/>
          </w:tcPr>
          <w:p w:rsidR="001948FA" w:rsidRPr="001948FA" w:rsidRDefault="001948FA" w:rsidP="00771AC4">
            <w:pPr>
              <w:autoSpaceDE w:val="0"/>
              <w:snapToGrid w:val="0"/>
              <w:rPr>
                <w:rFonts w:asciiTheme="minorHAnsi" w:hAnsiTheme="minorHAnsi" w:cs="Arial"/>
                <w:b/>
                <w:bCs/>
                <w:color w:val="000000"/>
                <w:sz w:val="20"/>
                <w:szCs w:val="20"/>
              </w:rPr>
            </w:pPr>
            <w:r w:rsidRPr="001948FA">
              <w:rPr>
                <w:rFonts w:asciiTheme="minorHAnsi" w:hAnsiTheme="minorHAnsi" w:cs="Arial"/>
                <w:b/>
                <w:bCs/>
                <w:color w:val="000000"/>
                <w:sz w:val="20"/>
                <w:szCs w:val="20"/>
              </w:rPr>
              <w:t xml:space="preserve">Razem </w:t>
            </w:r>
          </w:p>
        </w:tc>
        <w:tc>
          <w:tcPr>
            <w:tcW w:w="1047" w:type="dxa"/>
            <w:tcBorders>
              <w:left w:val="single" w:sz="4" w:space="0" w:color="000000"/>
              <w:bottom w:val="single" w:sz="4" w:space="0" w:color="000000"/>
            </w:tcBorders>
            <w:shd w:val="clear" w:color="auto" w:fill="auto"/>
          </w:tcPr>
          <w:p w:rsidR="001948FA" w:rsidRPr="001948FA" w:rsidRDefault="001948FA" w:rsidP="00771AC4">
            <w:pPr>
              <w:autoSpaceDE w:val="0"/>
              <w:snapToGrid w:val="0"/>
              <w:jc w:val="center"/>
              <w:rPr>
                <w:rFonts w:asciiTheme="minorHAnsi" w:hAnsiTheme="minorHAnsi"/>
                <w:color w:val="000000"/>
                <w:sz w:val="20"/>
                <w:szCs w:val="20"/>
              </w:rPr>
            </w:pPr>
          </w:p>
        </w:tc>
        <w:tc>
          <w:tcPr>
            <w:tcW w:w="854" w:type="dxa"/>
            <w:tcBorders>
              <w:left w:val="single" w:sz="4" w:space="0" w:color="000000"/>
              <w:bottom w:val="single" w:sz="4" w:space="0" w:color="000000"/>
            </w:tcBorders>
            <w:shd w:val="clear" w:color="auto" w:fill="auto"/>
          </w:tcPr>
          <w:p w:rsidR="001948FA" w:rsidRPr="001948FA" w:rsidRDefault="001948FA" w:rsidP="00771AC4">
            <w:pPr>
              <w:autoSpaceDE w:val="0"/>
              <w:snapToGrid w:val="0"/>
              <w:jc w:val="center"/>
              <w:rPr>
                <w:rFonts w:asciiTheme="minorHAnsi" w:hAnsiTheme="minorHAnsi"/>
                <w:color w:val="000000"/>
                <w:sz w:val="20"/>
                <w:szCs w:val="20"/>
              </w:rPr>
            </w:pPr>
          </w:p>
        </w:tc>
        <w:tc>
          <w:tcPr>
            <w:tcW w:w="942" w:type="dxa"/>
            <w:tcBorders>
              <w:left w:val="single" w:sz="4" w:space="0" w:color="000000"/>
              <w:bottom w:val="single" w:sz="4" w:space="0" w:color="000000"/>
            </w:tcBorders>
            <w:shd w:val="clear" w:color="auto" w:fill="auto"/>
          </w:tcPr>
          <w:p w:rsidR="001948FA" w:rsidRPr="001948FA" w:rsidRDefault="001948FA" w:rsidP="00771AC4">
            <w:pPr>
              <w:autoSpaceDE w:val="0"/>
              <w:snapToGrid w:val="0"/>
              <w:jc w:val="center"/>
              <w:rPr>
                <w:rFonts w:asciiTheme="minorHAnsi" w:hAnsiTheme="minorHAnsi"/>
                <w:color w:val="000000"/>
                <w:sz w:val="20"/>
                <w:szCs w:val="20"/>
              </w:rPr>
            </w:pPr>
          </w:p>
        </w:tc>
        <w:tc>
          <w:tcPr>
            <w:tcW w:w="1186" w:type="dxa"/>
            <w:tcBorders>
              <w:left w:val="single" w:sz="4" w:space="0" w:color="000000"/>
              <w:bottom w:val="single" w:sz="4" w:space="0" w:color="000000"/>
            </w:tcBorders>
            <w:shd w:val="clear" w:color="auto" w:fill="auto"/>
          </w:tcPr>
          <w:p w:rsidR="001948FA" w:rsidRPr="001948FA" w:rsidRDefault="001948FA" w:rsidP="00771AC4">
            <w:pPr>
              <w:autoSpaceDE w:val="0"/>
              <w:snapToGrid w:val="0"/>
              <w:jc w:val="center"/>
              <w:rPr>
                <w:rFonts w:asciiTheme="minorHAnsi" w:hAnsiTheme="minorHAnsi"/>
                <w:color w:val="000000"/>
                <w:sz w:val="20"/>
                <w:szCs w:val="20"/>
              </w:rPr>
            </w:pPr>
          </w:p>
        </w:tc>
        <w:tc>
          <w:tcPr>
            <w:tcW w:w="2946" w:type="dxa"/>
            <w:tcBorders>
              <w:left w:val="single" w:sz="4" w:space="0" w:color="000000"/>
              <w:bottom w:val="single" w:sz="4" w:space="0" w:color="000000"/>
              <w:right w:val="single" w:sz="4" w:space="0" w:color="000000"/>
            </w:tcBorders>
            <w:shd w:val="clear" w:color="auto" w:fill="auto"/>
          </w:tcPr>
          <w:p w:rsidR="001948FA" w:rsidRPr="001948FA" w:rsidRDefault="001948FA" w:rsidP="00771AC4">
            <w:pPr>
              <w:autoSpaceDE w:val="0"/>
              <w:snapToGrid w:val="0"/>
              <w:jc w:val="center"/>
              <w:rPr>
                <w:rFonts w:asciiTheme="minorHAnsi" w:hAnsiTheme="minorHAnsi"/>
                <w:color w:val="000000"/>
                <w:sz w:val="20"/>
                <w:szCs w:val="20"/>
              </w:rPr>
            </w:pPr>
          </w:p>
        </w:tc>
      </w:tr>
    </w:tbl>
    <w:p w:rsidR="001948FA" w:rsidRPr="001948FA" w:rsidRDefault="001948FA" w:rsidP="001948FA">
      <w:pPr>
        <w:rPr>
          <w:rFonts w:asciiTheme="minorHAnsi" w:hAnsiTheme="minorHAnsi"/>
          <w:sz w:val="22"/>
          <w:szCs w:val="22"/>
        </w:rPr>
      </w:pPr>
    </w:p>
    <w:p w:rsidR="001948FA" w:rsidRPr="001948FA" w:rsidRDefault="001948FA" w:rsidP="001948FA">
      <w:pPr>
        <w:rPr>
          <w:rFonts w:asciiTheme="minorHAnsi" w:hAnsiTheme="minorHAnsi" w:cs="Arial"/>
          <w:sz w:val="22"/>
          <w:szCs w:val="22"/>
        </w:rPr>
      </w:pPr>
      <w:r w:rsidRPr="001948FA">
        <w:rPr>
          <w:rFonts w:asciiTheme="minorHAnsi" w:hAnsiTheme="minorHAnsi" w:cs="Arial"/>
          <w:sz w:val="22"/>
          <w:szCs w:val="22"/>
        </w:rPr>
        <w:t>Wyliczoną wartość zamówienia z wiersza 2 należy przenieść do formularza ofertowego.</w:t>
      </w:r>
    </w:p>
    <w:p w:rsidR="001948FA" w:rsidRDefault="001948FA" w:rsidP="0057769D">
      <w:pPr>
        <w:pStyle w:val="Domylny"/>
        <w:rPr>
          <w:rFonts w:cs="Times New Roman"/>
        </w:rPr>
      </w:pPr>
    </w:p>
    <w:p w:rsidR="001948FA" w:rsidRPr="0087512D" w:rsidRDefault="001948FA" w:rsidP="001948FA">
      <w:pPr>
        <w:suppressAutoHyphens w:val="0"/>
        <w:ind w:left="4680"/>
        <w:jc w:val="right"/>
        <w:rPr>
          <w:rFonts w:ascii="Calibri" w:hAnsi="Calibri"/>
          <w:sz w:val="18"/>
          <w:szCs w:val="20"/>
          <w:lang w:eastAsia="pl-PL"/>
        </w:rPr>
      </w:pPr>
      <w:r w:rsidRPr="0087512D">
        <w:rPr>
          <w:rFonts w:ascii="Calibri" w:hAnsi="Calibri"/>
          <w:sz w:val="18"/>
          <w:szCs w:val="20"/>
          <w:lang w:eastAsia="pl-PL"/>
        </w:rPr>
        <w:t>….......................................................................</w:t>
      </w:r>
    </w:p>
    <w:p w:rsidR="001948FA" w:rsidRPr="0087512D" w:rsidRDefault="001948FA" w:rsidP="001948FA">
      <w:pPr>
        <w:suppressAutoHyphens w:val="0"/>
        <w:ind w:left="4680"/>
        <w:jc w:val="right"/>
        <w:rPr>
          <w:rFonts w:ascii="Calibri" w:hAnsi="Calibri"/>
          <w:sz w:val="14"/>
          <w:szCs w:val="16"/>
          <w:lang w:eastAsia="pl-PL"/>
        </w:rPr>
      </w:pPr>
      <w:r w:rsidRPr="0087512D">
        <w:rPr>
          <w:rFonts w:ascii="Calibri" w:hAnsi="Calibri"/>
          <w:sz w:val="14"/>
          <w:szCs w:val="16"/>
          <w:lang w:eastAsia="pl-PL"/>
        </w:rPr>
        <w:t xml:space="preserve">      Podpis(-y) i  pieczęć(-cie) osoby(osób)  uprawnionej(-</w:t>
      </w:r>
      <w:proofErr w:type="spellStart"/>
      <w:r w:rsidRPr="0087512D">
        <w:rPr>
          <w:rFonts w:ascii="Calibri" w:hAnsi="Calibri"/>
          <w:sz w:val="14"/>
          <w:szCs w:val="16"/>
          <w:lang w:eastAsia="pl-PL"/>
        </w:rPr>
        <w:t>ych</w:t>
      </w:r>
      <w:proofErr w:type="spellEnd"/>
      <w:r w:rsidRPr="0087512D">
        <w:rPr>
          <w:rFonts w:ascii="Calibri" w:hAnsi="Calibri"/>
          <w:sz w:val="14"/>
          <w:szCs w:val="16"/>
          <w:lang w:eastAsia="pl-PL"/>
        </w:rPr>
        <w:t xml:space="preserve">)  </w:t>
      </w:r>
    </w:p>
    <w:p w:rsidR="001948FA" w:rsidRPr="0087512D" w:rsidRDefault="001948FA" w:rsidP="001948FA">
      <w:pPr>
        <w:suppressAutoHyphens w:val="0"/>
        <w:ind w:left="4680"/>
        <w:jc w:val="right"/>
        <w:rPr>
          <w:rFonts w:ascii="Calibri" w:hAnsi="Calibri"/>
          <w:sz w:val="14"/>
          <w:szCs w:val="16"/>
          <w:lang w:eastAsia="pl-PL"/>
        </w:rPr>
      </w:pPr>
      <w:r w:rsidRPr="0087512D">
        <w:rPr>
          <w:rFonts w:ascii="Calibri" w:hAnsi="Calibri"/>
          <w:sz w:val="14"/>
          <w:szCs w:val="16"/>
          <w:lang w:eastAsia="pl-PL"/>
        </w:rPr>
        <w:t xml:space="preserve">          do reprezentowania Wykonawcy  lub upoważnionej </w:t>
      </w:r>
    </w:p>
    <w:p w:rsidR="001948FA" w:rsidRPr="0087512D" w:rsidRDefault="001948FA" w:rsidP="001948FA">
      <w:pPr>
        <w:suppressAutoHyphens w:val="0"/>
        <w:ind w:left="4680"/>
        <w:jc w:val="right"/>
        <w:rPr>
          <w:rFonts w:ascii="Calibri" w:hAnsi="Calibri"/>
          <w:sz w:val="14"/>
          <w:szCs w:val="16"/>
          <w:lang w:eastAsia="pl-PL"/>
        </w:rPr>
      </w:pPr>
      <w:r w:rsidRPr="0087512D">
        <w:rPr>
          <w:rFonts w:ascii="Calibri" w:hAnsi="Calibri"/>
          <w:sz w:val="14"/>
          <w:szCs w:val="16"/>
          <w:lang w:eastAsia="pl-PL"/>
        </w:rPr>
        <w:t xml:space="preserve">                        do występowania  w jego imieniu</w:t>
      </w:r>
    </w:p>
    <w:p w:rsidR="00350207" w:rsidRPr="00017287" w:rsidRDefault="00350207" w:rsidP="00350207">
      <w:pPr>
        <w:pStyle w:val="Tekstpodstawowy"/>
        <w:spacing w:line="240" w:lineRule="exact"/>
        <w:ind w:right="-2"/>
        <w:jc w:val="right"/>
        <w:rPr>
          <w:rFonts w:ascii="Calibri" w:hAnsi="Calibri" w:cs="Times New Roman"/>
          <w:b/>
          <w:i/>
          <w:sz w:val="18"/>
          <w:szCs w:val="22"/>
          <w:lang w:val="pl-PL"/>
        </w:rPr>
      </w:pPr>
      <w:r>
        <w:rPr>
          <w:rFonts w:cs="Times New Roman"/>
        </w:rPr>
        <w:br w:type="column"/>
      </w:r>
      <w:r w:rsidRPr="00017287">
        <w:rPr>
          <w:rFonts w:ascii="Calibri" w:hAnsi="Calibri" w:cs="Times New Roman"/>
          <w:b/>
          <w:i/>
          <w:szCs w:val="22"/>
          <w:lang w:val="pl-PL"/>
        </w:rPr>
        <w:lastRenderedPageBreak/>
        <w:t>Załącznik nr 1.</w:t>
      </w:r>
      <w:r>
        <w:rPr>
          <w:rFonts w:ascii="Calibri" w:hAnsi="Calibri" w:cs="Times New Roman"/>
          <w:b/>
          <w:i/>
          <w:szCs w:val="22"/>
          <w:lang w:val="pl-PL"/>
        </w:rPr>
        <w:t xml:space="preserve">9 </w:t>
      </w:r>
      <w:r w:rsidRPr="00017287">
        <w:rPr>
          <w:rFonts w:ascii="Calibri" w:hAnsi="Calibri" w:cs="Times New Roman"/>
          <w:b/>
          <w:i/>
          <w:szCs w:val="22"/>
          <w:lang w:val="pl-PL"/>
        </w:rPr>
        <w:t xml:space="preserve"> do  formularza ofertowego</w:t>
      </w:r>
    </w:p>
    <w:p w:rsidR="00350207" w:rsidRPr="0087512D" w:rsidRDefault="00350207" w:rsidP="00350207">
      <w:pPr>
        <w:suppressAutoHyphens w:val="0"/>
        <w:rPr>
          <w:rFonts w:ascii="Calibri" w:hAnsi="Calibri"/>
          <w:sz w:val="18"/>
          <w:szCs w:val="20"/>
          <w:lang w:eastAsia="pl-PL"/>
        </w:rPr>
      </w:pPr>
      <w:r w:rsidRPr="0087512D">
        <w:rPr>
          <w:rFonts w:ascii="Calibri" w:hAnsi="Calibri"/>
          <w:sz w:val="18"/>
          <w:szCs w:val="20"/>
          <w:lang w:eastAsia="pl-PL"/>
        </w:rPr>
        <w:t xml:space="preserve">............................................................... </w:t>
      </w:r>
    </w:p>
    <w:p w:rsidR="00350207" w:rsidRPr="0087512D" w:rsidRDefault="00350207" w:rsidP="00350207">
      <w:pPr>
        <w:suppressAutoHyphens w:val="0"/>
        <w:ind w:firstLine="426"/>
        <w:rPr>
          <w:rFonts w:ascii="Calibri" w:hAnsi="Calibri"/>
          <w:sz w:val="14"/>
          <w:szCs w:val="16"/>
          <w:lang w:eastAsia="pl-PL"/>
        </w:rPr>
      </w:pPr>
      <w:r w:rsidRPr="0087512D">
        <w:rPr>
          <w:rFonts w:ascii="Calibri" w:hAnsi="Calibri"/>
          <w:sz w:val="14"/>
          <w:szCs w:val="16"/>
          <w:lang w:eastAsia="pl-PL"/>
        </w:rPr>
        <w:t xml:space="preserve"> pieczęć wykonawcy lub wykonawców  </w:t>
      </w:r>
    </w:p>
    <w:p w:rsidR="00350207" w:rsidRPr="006E66C3" w:rsidRDefault="00350207" w:rsidP="00350207">
      <w:pPr>
        <w:suppressAutoHyphens w:val="0"/>
        <w:rPr>
          <w:rFonts w:ascii="Calibri" w:hAnsi="Calibri"/>
          <w:sz w:val="14"/>
          <w:szCs w:val="16"/>
          <w:lang w:eastAsia="pl-PL"/>
        </w:rPr>
      </w:pPr>
      <w:r w:rsidRPr="0087512D">
        <w:rPr>
          <w:rFonts w:ascii="Calibri" w:hAnsi="Calibri"/>
          <w:sz w:val="14"/>
          <w:szCs w:val="16"/>
          <w:lang w:eastAsia="pl-PL"/>
        </w:rPr>
        <w:t xml:space="preserve"> ubiegających się wspólnie o udzielenie zamówienia</w:t>
      </w:r>
    </w:p>
    <w:p w:rsidR="00350207" w:rsidRPr="001948FA" w:rsidRDefault="00350207" w:rsidP="00350207">
      <w:pPr>
        <w:jc w:val="center"/>
        <w:rPr>
          <w:rFonts w:asciiTheme="minorHAnsi" w:hAnsiTheme="minorHAnsi" w:cs="Arial"/>
          <w:b/>
          <w:sz w:val="22"/>
          <w:szCs w:val="22"/>
        </w:rPr>
      </w:pPr>
      <w:r w:rsidRPr="001948FA">
        <w:rPr>
          <w:rFonts w:asciiTheme="minorHAnsi" w:hAnsiTheme="minorHAnsi" w:cs="Arial"/>
          <w:b/>
          <w:sz w:val="22"/>
          <w:szCs w:val="22"/>
        </w:rPr>
        <w:t xml:space="preserve">Formularz asortymentowo – cenowy  - Pakiet nr </w:t>
      </w:r>
      <w:r>
        <w:rPr>
          <w:rFonts w:asciiTheme="minorHAnsi" w:hAnsiTheme="minorHAnsi" w:cs="Arial"/>
          <w:b/>
          <w:sz w:val="22"/>
          <w:szCs w:val="22"/>
        </w:rPr>
        <w:t>9</w:t>
      </w:r>
    </w:p>
    <w:p w:rsidR="00350207" w:rsidRPr="001948FA" w:rsidRDefault="00350207" w:rsidP="00350207">
      <w:pPr>
        <w:rPr>
          <w:rFonts w:asciiTheme="minorHAnsi" w:hAnsiTheme="minorHAnsi" w:cs="Arial"/>
          <w:b/>
          <w:sz w:val="22"/>
          <w:szCs w:val="22"/>
        </w:rPr>
      </w:pPr>
    </w:p>
    <w:tbl>
      <w:tblPr>
        <w:tblW w:w="0" w:type="auto"/>
        <w:tblInd w:w="144" w:type="dxa"/>
        <w:tblLayout w:type="fixed"/>
        <w:tblCellMar>
          <w:left w:w="30" w:type="dxa"/>
          <w:right w:w="30" w:type="dxa"/>
        </w:tblCellMar>
        <w:tblLook w:val="0000"/>
      </w:tblPr>
      <w:tblGrid>
        <w:gridCol w:w="733"/>
        <w:gridCol w:w="3994"/>
        <w:gridCol w:w="924"/>
        <w:gridCol w:w="733"/>
        <w:gridCol w:w="924"/>
        <w:gridCol w:w="1047"/>
        <w:gridCol w:w="854"/>
        <w:gridCol w:w="942"/>
        <w:gridCol w:w="1186"/>
        <w:gridCol w:w="2946"/>
      </w:tblGrid>
      <w:tr w:rsidR="00350207" w:rsidRPr="001948FA" w:rsidTr="00350207">
        <w:trPr>
          <w:trHeight w:val="470"/>
        </w:trPr>
        <w:tc>
          <w:tcPr>
            <w:tcW w:w="733" w:type="dxa"/>
            <w:tcBorders>
              <w:top w:val="single" w:sz="4" w:space="0" w:color="000000"/>
              <w:left w:val="single" w:sz="4" w:space="0" w:color="000000"/>
              <w:bottom w:val="single" w:sz="4" w:space="0" w:color="000000"/>
            </w:tcBorders>
            <w:shd w:val="clear" w:color="auto" w:fill="auto"/>
            <w:vAlign w:val="center"/>
          </w:tcPr>
          <w:p w:rsidR="00350207" w:rsidRPr="005901AC" w:rsidRDefault="00350207" w:rsidP="00350207">
            <w:pPr>
              <w:snapToGrid w:val="0"/>
              <w:jc w:val="center"/>
              <w:rPr>
                <w:rFonts w:asciiTheme="minorHAnsi" w:hAnsiTheme="minorHAnsi"/>
                <w:b/>
                <w:bCs/>
                <w:sz w:val="20"/>
                <w:szCs w:val="20"/>
              </w:rPr>
            </w:pPr>
            <w:r w:rsidRPr="005901AC">
              <w:rPr>
                <w:rFonts w:asciiTheme="minorHAnsi" w:hAnsiTheme="minorHAnsi"/>
                <w:b/>
                <w:bCs/>
                <w:sz w:val="20"/>
                <w:szCs w:val="20"/>
              </w:rPr>
              <w:t>Lp.</w:t>
            </w:r>
          </w:p>
        </w:tc>
        <w:tc>
          <w:tcPr>
            <w:tcW w:w="3994" w:type="dxa"/>
            <w:tcBorders>
              <w:top w:val="single" w:sz="4" w:space="0" w:color="000000"/>
              <w:left w:val="single" w:sz="4" w:space="0" w:color="000000"/>
              <w:bottom w:val="single" w:sz="4" w:space="0" w:color="000000"/>
            </w:tcBorders>
            <w:shd w:val="clear" w:color="auto" w:fill="auto"/>
            <w:vAlign w:val="center"/>
          </w:tcPr>
          <w:p w:rsidR="00350207" w:rsidRPr="005901AC" w:rsidRDefault="00350207" w:rsidP="00350207">
            <w:pPr>
              <w:snapToGrid w:val="0"/>
              <w:jc w:val="center"/>
              <w:rPr>
                <w:rFonts w:asciiTheme="minorHAnsi" w:hAnsiTheme="minorHAnsi"/>
                <w:b/>
                <w:bCs/>
                <w:sz w:val="20"/>
                <w:szCs w:val="20"/>
              </w:rPr>
            </w:pPr>
            <w:r w:rsidRPr="005901AC">
              <w:rPr>
                <w:rFonts w:asciiTheme="minorHAnsi" w:hAnsiTheme="minorHAnsi"/>
                <w:b/>
                <w:bCs/>
                <w:sz w:val="20"/>
                <w:szCs w:val="20"/>
              </w:rPr>
              <w:t>Nazwa</w:t>
            </w:r>
          </w:p>
        </w:tc>
        <w:tc>
          <w:tcPr>
            <w:tcW w:w="924" w:type="dxa"/>
            <w:tcBorders>
              <w:top w:val="single" w:sz="4" w:space="0" w:color="000000"/>
              <w:left w:val="single" w:sz="4" w:space="0" w:color="000000"/>
              <w:bottom w:val="single" w:sz="4" w:space="0" w:color="000000"/>
            </w:tcBorders>
            <w:shd w:val="clear" w:color="auto" w:fill="auto"/>
            <w:vAlign w:val="center"/>
          </w:tcPr>
          <w:p w:rsidR="00350207" w:rsidRPr="005901AC" w:rsidRDefault="00350207" w:rsidP="00350207">
            <w:pPr>
              <w:snapToGrid w:val="0"/>
              <w:jc w:val="center"/>
              <w:rPr>
                <w:rFonts w:asciiTheme="minorHAnsi" w:hAnsiTheme="minorHAnsi"/>
                <w:b/>
                <w:bCs/>
                <w:sz w:val="20"/>
                <w:szCs w:val="20"/>
              </w:rPr>
            </w:pPr>
            <w:r w:rsidRPr="005901AC">
              <w:rPr>
                <w:rFonts w:asciiTheme="minorHAnsi" w:hAnsiTheme="minorHAnsi"/>
                <w:b/>
                <w:bCs/>
                <w:sz w:val="20"/>
                <w:szCs w:val="20"/>
              </w:rPr>
              <w:t>Jednostka miary</w:t>
            </w:r>
          </w:p>
        </w:tc>
        <w:tc>
          <w:tcPr>
            <w:tcW w:w="733" w:type="dxa"/>
            <w:tcBorders>
              <w:top w:val="single" w:sz="4" w:space="0" w:color="000000"/>
              <w:left w:val="single" w:sz="4" w:space="0" w:color="000000"/>
              <w:bottom w:val="single" w:sz="4" w:space="0" w:color="000000"/>
            </w:tcBorders>
            <w:shd w:val="clear" w:color="auto" w:fill="auto"/>
            <w:vAlign w:val="center"/>
          </w:tcPr>
          <w:p w:rsidR="00350207" w:rsidRPr="005901AC" w:rsidRDefault="00350207" w:rsidP="00350207">
            <w:pPr>
              <w:snapToGrid w:val="0"/>
              <w:jc w:val="center"/>
              <w:rPr>
                <w:rFonts w:asciiTheme="minorHAnsi" w:hAnsiTheme="minorHAnsi"/>
                <w:b/>
                <w:bCs/>
                <w:sz w:val="20"/>
                <w:szCs w:val="20"/>
              </w:rPr>
            </w:pPr>
            <w:r w:rsidRPr="005901AC">
              <w:rPr>
                <w:rFonts w:asciiTheme="minorHAnsi" w:hAnsiTheme="minorHAnsi"/>
                <w:b/>
                <w:bCs/>
                <w:sz w:val="20"/>
                <w:szCs w:val="20"/>
              </w:rPr>
              <w:t>Ilość</w:t>
            </w:r>
          </w:p>
        </w:tc>
        <w:tc>
          <w:tcPr>
            <w:tcW w:w="924" w:type="dxa"/>
            <w:tcBorders>
              <w:top w:val="single" w:sz="4" w:space="0" w:color="000000"/>
              <w:left w:val="single" w:sz="4" w:space="0" w:color="000000"/>
              <w:bottom w:val="single" w:sz="4" w:space="0" w:color="000000"/>
            </w:tcBorders>
            <w:shd w:val="clear" w:color="auto" w:fill="auto"/>
            <w:vAlign w:val="center"/>
          </w:tcPr>
          <w:p w:rsidR="00350207" w:rsidRPr="005901AC" w:rsidRDefault="00350207" w:rsidP="00350207">
            <w:pPr>
              <w:snapToGrid w:val="0"/>
              <w:jc w:val="center"/>
              <w:rPr>
                <w:rFonts w:asciiTheme="minorHAnsi" w:hAnsiTheme="minorHAnsi"/>
                <w:b/>
                <w:bCs/>
                <w:sz w:val="20"/>
                <w:szCs w:val="20"/>
              </w:rPr>
            </w:pPr>
            <w:r w:rsidRPr="005901AC">
              <w:rPr>
                <w:rFonts w:asciiTheme="minorHAnsi" w:hAnsiTheme="minorHAnsi"/>
                <w:b/>
                <w:bCs/>
                <w:sz w:val="20"/>
                <w:szCs w:val="20"/>
              </w:rPr>
              <w:t>Cena jednostkowa</w:t>
            </w:r>
          </w:p>
          <w:p w:rsidR="00350207" w:rsidRPr="005901AC" w:rsidRDefault="00350207" w:rsidP="00350207">
            <w:pPr>
              <w:jc w:val="center"/>
              <w:rPr>
                <w:rFonts w:asciiTheme="minorHAnsi" w:hAnsiTheme="minorHAnsi"/>
                <w:b/>
                <w:bCs/>
                <w:sz w:val="20"/>
                <w:szCs w:val="20"/>
              </w:rPr>
            </w:pPr>
            <w:r w:rsidRPr="005901AC">
              <w:rPr>
                <w:rFonts w:asciiTheme="minorHAnsi" w:hAnsiTheme="minorHAnsi"/>
                <w:b/>
                <w:bCs/>
                <w:sz w:val="20"/>
                <w:szCs w:val="20"/>
              </w:rPr>
              <w:t>netto</w:t>
            </w:r>
          </w:p>
        </w:tc>
        <w:tc>
          <w:tcPr>
            <w:tcW w:w="1047" w:type="dxa"/>
            <w:tcBorders>
              <w:top w:val="single" w:sz="4" w:space="0" w:color="000000"/>
              <w:left w:val="single" w:sz="4" w:space="0" w:color="000000"/>
              <w:bottom w:val="single" w:sz="4" w:space="0" w:color="000000"/>
            </w:tcBorders>
            <w:shd w:val="clear" w:color="auto" w:fill="auto"/>
            <w:vAlign w:val="center"/>
          </w:tcPr>
          <w:p w:rsidR="00350207" w:rsidRPr="005901AC" w:rsidRDefault="00350207" w:rsidP="00350207">
            <w:pPr>
              <w:snapToGrid w:val="0"/>
              <w:jc w:val="center"/>
              <w:rPr>
                <w:rFonts w:asciiTheme="minorHAnsi" w:hAnsiTheme="minorHAnsi"/>
                <w:b/>
                <w:bCs/>
                <w:sz w:val="20"/>
                <w:szCs w:val="20"/>
              </w:rPr>
            </w:pPr>
            <w:r w:rsidRPr="005901AC">
              <w:rPr>
                <w:rFonts w:asciiTheme="minorHAnsi" w:hAnsiTheme="minorHAnsi"/>
                <w:b/>
                <w:bCs/>
                <w:sz w:val="20"/>
                <w:szCs w:val="20"/>
              </w:rPr>
              <w:t>Wartość netto</w:t>
            </w:r>
          </w:p>
        </w:tc>
        <w:tc>
          <w:tcPr>
            <w:tcW w:w="854" w:type="dxa"/>
            <w:tcBorders>
              <w:top w:val="single" w:sz="4" w:space="0" w:color="000000"/>
              <w:left w:val="single" w:sz="4" w:space="0" w:color="000000"/>
              <w:bottom w:val="single" w:sz="4" w:space="0" w:color="000000"/>
            </w:tcBorders>
            <w:shd w:val="clear" w:color="auto" w:fill="auto"/>
            <w:vAlign w:val="center"/>
          </w:tcPr>
          <w:p w:rsidR="00350207" w:rsidRPr="005901AC" w:rsidRDefault="00350207" w:rsidP="00350207">
            <w:pPr>
              <w:snapToGrid w:val="0"/>
              <w:jc w:val="center"/>
              <w:rPr>
                <w:rFonts w:asciiTheme="minorHAnsi" w:hAnsiTheme="minorHAnsi"/>
                <w:b/>
                <w:bCs/>
                <w:sz w:val="20"/>
                <w:szCs w:val="20"/>
              </w:rPr>
            </w:pPr>
            <w:r w:rsidRPr="005901AC">
              <w:rPr>
                <w:rFonts w:asciiTheme="minorHAnsi" w:hAnsiTheme="minorHAnsi"/>
                <w:b/>
                <w:bCs/>
                <w:sz w:val="20"/>
                <w:szCs w:val="20"/>
              </w:rPr>
              <w:t>Stawka VAT</w:t>
            </w:r>
          </w:p>
        </w:tc>
        <w:tc>
          <w:tcPr>
            <w:tcW w:w="942" w:type="dxa"/>
            <w:tcBorders>
              <w:top w:val="single" w:sz="4" w:space="0" w:color="000000"/>
              <w:left w:val="single" w:sz="4" w:space="0" w:color="000000"/>
              <w:bottom w:val="single" w:sz="4" w:space="0" w:color="000000"/>
            </w:tcBorders>
            <w:shd w:val="clear" w:color="auto" w:fill="auto"/>
          </w:tcPr>
          <w:p w:rsidR="00350207" w:rsidRPr="005901AC" w:rsidRDefault="00350207" w:rsidP="00350207">
            <w:pPr>
              <w:snapToGrid w:val="0"/>
              <w:jc w:val="center"/>
              <w:rPr>
                <w:rFonts w:asciiTheme="minorHAnsi" w:hAnsiTheme="minorHAnsi"/>
                <w:b/>
                <w:bCs/>
                <w:sz w:val="20"/>
                <w:szCs w:val="20"/>
              </w:rPr>
            </w:pPr>
          </w:p>
          <w:p w:rsidR="00350207" w:rsidRPr="005901AC" w:rsidRDefault="00350207" w:rsidP="00350207">
            <w:pPr>
              <w:jc w:val="center"/>
              <w:rPr>
                <w:rFonts w:asciiTheme="minorHAnsi" w:hAnsiTheme="minorHAnsi"/>
                <w:b/>
                <w:bCs/>
                <w:sz w:val="20"/>
                <w:szCs w:val="20"/>
              </w:rPr>
            </w:pPr>
            <w:r w:rsidRPr="005901AC">
              <w:rPr>
                <w:rFonts w:asciiTheme="minorHAnsi" w:hAnsiTheme="minorHAnsi"/>
                <w:b/>
                <w:bCs/>
                <w:sz w:val="20"/>
                <w:szCs w:val="20"/>
              </w:rPr>
              <w:t xml:space="preserve">Kwota </w:t>
            </w:r>
            <w:proofErr w:type="spellStart"/>
            <w:r w:rsidRPr="005901AC">
              <w:rPr>
                <w:rFonts w:asciiTheme="minorHAnsi" w:hAnsiTheme="minorHAnsi"/>
                <w:b/>
                <w:bCs/>
                <w:sz w:val="20"/>
                <w:szCs w:val="20"/>
              </w:rPr>
              <w:t>Vat</w:t>
            </w:r>
            <w:proofErr w:type="spellEnd"/>
          </w:p>
        </w:tc>
        <w:tc>
          <w:tcPr>
            <w:tcW w:w="1186" w:type="dxa"/>
            <w:tcBorders>
              <w:top w:val="single" w:sz="4" w:space="0" w:color="000000"/>
              <w:left w:val="single" w:sz="4" w:space="0" w:color="000000"/>
              <w:bottom w:val="single" w:sz="4" w:space="0" w:color="000000"/>
            </w:tcBorders>
            <w:shd w:val="clear" w:color="auto" w:fill="auto"/>
          </w:tcPr>
          <w:p w:rsidR="00350207" w:rsidRPr="005901AC" w:rsidRDefault="00350207" w:rsidP="00350207">
            <w:pPr>
              <w:snapToGrid w:val="0"/>
              <w:jc w:val="center"/>
              <w:rPr>
                <w:rFonts w:asciiTheme="minorHAnsi" w:hAnsiTheme="minorHAnsi"/>
                <w:b/>
                <w:bCs/>
                <w:sz w:val="20"/>
                <w:szCs w:val="20"/>
              </w:rPr>
            </w:pPr>
          </w:p>
          <w:p w:rsidR="00350207" w:rsidRPr="005901AC" w:rsidRDefault="00350207" w:rsidP="00350207">
            <w:pPr>
              <w:jc w:val="center"/>
              <w:rPr>
                <w:rFonts w:asciiTheme="minorHAnsi" w:hAnsiTheme="minorHAnsi"/>
                <w:b/>
                <w:bCs/>
                <w:sz w:val="20"/>
                <w:szCs w:val="20"/>
              </w:rPr>
            </w:pPr>
            <w:r w:rsidRPr="005901AC">
              <w:rPr>
                <w:rFonts w:asciiTheme="minorHAnsi" w:hAnsiTheme="minorHAnsi"/>
                <w:b/>
                <w:bCs/>
                <w:sz w:val="20"/>
                <w:szCs w:val="20"/>
              </w:rPr>
              <w:t>Wartość brutto</w:t>
            </w: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350207" w:rsidRPr="005901AC" w:rsidRDefault="00350207" w:rsidP="00350207">
            <w:pPr>
              <w:snapToGrid w:val="0"/>
              <w:jc w:val="center"/>
              <w:rPr>
                <w:rFonts w:asciiTheme="minorHAnsi" w:hAnsiTheme="minorHAnsi"/>
                <w:b/>
                <w:bCs/>
                <w:sz w:val="20"/>
                <w:szCs w:val="20"/>
              </w:rPr>
            </w:pPr>
            <w:r w:rsidRPr="005901AC">
              <w:rPr>
                <w:rFonts w:asciiTheme="minorHAnsi" w:hAnsiTheme="minorHAnsi"/>
                <w:b/>
                <w:bCs/>
                <w:sz w:val="20"/>
                <w:szCs w:val="20"/>
              </w:rPr>
              <w:t xml:space="preserve">Nazwa handlowa Producent </w:t>
            </w:r>
            <w:r w:rsidRPr="005901AC">
              <w:rPr>
                <w:rFonts w:asciiTheme="minorHAnsi" w:hAnsiTheme="minorHAnsi"/>
                <w:b/>
                <w:bCs/>
                <w:sz w:val="20"/>
                <w:szCs w:val="20"/>
              </w:rPr>
              <w:br/>
              <w:t>i numer katalogowy,</w:t>
            </w:r>
          </w:p>
          <w:p w:rsidR="00350207" w:rsidRPr="005901AC" w:rsidRDefault="00350207" w:rsidP="00350207">
            <w:pPr>
              <w:jc w:val="center"/>
              <w:rPr>
                <w:rFonts w:asciiTheme="minorHAnsi" w:hAnsiTheme="minorHAnsi"/>
                <w:b/>
                <w:bCs/>
                <w:sz w:val="20"/>
                <w:szCs w:val="20"/>
              </w:rPr>
            </w:pPr>
          </w:p>
        </w:tc>
      </w:tr>
      <w:tr w:rsidR="00350207" w:rsidRPr="001948FA" w:rsidTr="006F1D5B">
        <w:trPr>
          <w:trHeight w:val="215"/>
        </w:trPr>
        <w:tc>
          <w:tcPr>
            <w:tcW w:w="733" w:type="dxa"/>
            <w:tcBorders>
              <w:top w:val="single" w:sz="4" w:space="0" w:color="000000"/>
              <w:left w:val="single" w:sz="4" w:space="0" w:color="000000"/>
              <w:bottom w:val="single" w:sz="4" w:space="0" w:color="auto"/>
            </w:tcBorders>
            <w:shd w:val="clear" w:color="auto" w:fill="auto"/>
          </w:tcPr>
          <w:p w:rsidR="00350207" w:rsidRPr="001948FA" w:rsidRDefault="00350207" w:rsidP="00350207">
            <w:pPr>
              <w:autoSpaceDE w:val="0"/>
              <w:snapToGrid w:val="0"/>
              <w:jc w:val="center"/>
              <w:rPr>
                <w:rFonts w:asciiTheme="minorHAnsi" w:hAnsiTheme="minorHAnsi" w:cs="Arial"/>
                <w:color w:val="000000"/>
                <w:sz w:val="20"/>
                <w:szCs w:val="20"/>
              </w:rPr>
            </w:pPr>
            <w:r w:rsidRPr="001948FA">
              <w:rPr>
                <w:rFonts w:asciiTheme="minorHAnsi" w:hAnsiTheme="minorHAnsi" w:cs="Arial"/>
                <w:color w:val="000000"/>
                <w:sz w:val="20"/>
                <w:szCs w:val="20"/>
              </w:rPr>
              <w:t>1.</w:t>
            </w:r>
          </w:p>
        </w:tc>
        <w:tc>
          <w:tcPr>
            <w:tcW w:w="3994" w:type="dxa"/>
            <w:tcBorders>
              <w:top w:val="single" w:sz="4" w:space="0" w:color="000000"/>
              <w:left w:val="single" w:sz="4" w:space="0" w:color="000000"/>
              <w:bottom w:val="single" w:sz="4" w:space="0" w:color="auto"/>
            </w:tcBorders>
            <w:shd w:val="clear" w:color="auto" w:fill="auto"/>
          </w:tcPr>
          <w:p w:rsidR="00350207" w:rsidRPr="001948FA" w:rsidRDefault="006F1D5B" w:rsidP="006E1C26">
            <w:pPr>
              <w:autoSpaceDE w:val="0"/>
              <w:rPr>
                <w:rFonts w:asciiTheme="minorHAnsi" w:hAnsiTheme="minorHAnsi"/>
                <w:color w:val="000000"/>
                <w:sz w:val="20"/>
                <w:szCs w:val="20"/>
              </w:rPr>
            </w:pPr>
            <w:r>
              <w:rPr>
                <w:rFonts w:asciiTheme="minorHAnsi" w:hAnsiTheme="minorHAnsi"/>
                <w:color w:val="000000"/>
                <w:sz w:val="20"/>
                <w:szCs w:val="20"/>
              </w:rPr>
              <w:t xml:space="preserve">Wziernik </w:t>
            </w:r>
            <w:r w:rsidR="006E1C26">
              <w:rPr>
                <w:rFonts w:asciiTheme="minorHAnsi" w:hAnsiTheme="minorHAnsi"/>
                <w:color w:val="000000"/>
                <w:sz w:val="20"/>
                <w:szCs w:val="20"/>
              </w:rPr>
              <w:t>d</w:t>
            </w:r>
            <w:r>
              <w:rPr>
                <w:rFonts w:asciiTheme="minorHAnsi" w:hAnsiTheme="minorHAnsi"/>
                <w:color w:val="000000"/>
                <w:sz w:val="20"/>
                <w:szCs w:val="20"/>
              </w:rPr>
              <w:t>o otoskopu jednorazow</w:t>
            </w:r>
            <w:r w:rsidR="006E1C26">
              <w:rPr>
                <w:rFonts w:asciiTheme="minorHAnsi" w:hAnsiTheme="minorHAnsi"/>
                <w:color w:val="000000"/>
                <w:sz w:val="20"/>
                <w:szCs w:val="20"/>
              </w:rPr>
              <w:t>y</w:t>
            </w:r>
            <w:r>
              <w:rPr>
                <w:rFonts w:asciiTheme="minorHAnsi" w:hAnsiTheme="minorHAnsi"/>
                <w:color w:val="000000"/>
                <w:sz w:val="20"/>
                <w:szCs w:val="20"/>
              </w:rPr>
              <w:t xml:space="preserve"> </w:t>
            </w:r>
            <w:r w:rsidR="00627197">
              <w:rPr>
                <w:rFonts w:asciiTheme="minorHAnsi" w:hAnsiTheme="minorHAnsi"/>
                <w:color w:val="000000"/>
                <w:sz w:val="20"/>
                <w:szCs w:val="20"/>
              </w:rPr>
              <w:t xml:space="preserve">średnica </w:t>
            </w:r>
            <w:r>
              <w:rPr>
                <w:rFonts w:asciiTheme="minorHAnsi" w:hAnsiTheme="minorHAnsi"/>
                <w:color w:val="000000"/>
                <w:sz w:val="20"/>
                <w:szCs w:val="20"/>
              </w:rPr>
              <w:t>2,5 mm</w:t>
            </w:r>
          </w:p>
        </w:tc>
        <w:tc>
          <w:tcPr>
            <w:tcW w:w="924" w:type="dxa"/>
            <w:tcBorders>
              <w:top w:val="single" w:sz="4" w:space="0" w:color="000000"/>
              <w:left w:val="single" w:sz="4" w:space="0" w:color="000000"/>
              <w:bottom w:val="single" w:sz="4" w:space="0" w:color="auto"/>
            </w:tcBorders>
            <w:shd w:val="clear" w:color="auto" w:fill="auto"/>
          </w:tcPr>
          <w:p w:rsidR="00350207" w:rsidRPr="001948FA" w:rsidRDefault="006F1D5B" w:rsidP="00350207">
            <w:pPr>
              <w:autoSpaceDE w:val="0"/>
              <w:snapToGrid w:val="0"/>
              <w:jc w:val="center"/>
              <w:rPr>
                <w:rFonts w:asciiTheme="minorHAnsi" w:hAnsiTheme="minorHAnsi"/>
                <w:color w:val="000000"/>
                <w:sz w:val="20"/>
                <w:szCs w:val="20"/>
              </w:rPr>
            </w:pPr>
            <w:r>
              <w:rPr>
                <w:rFonts w:asciiTheme="minorHAnsi" w:hAnsiTheme="minorHAnsi"/>
                <w:color w:val="000000"/>
                <w:sz w:val="20"/>
                <w:szCs w:val="20"/>
              </w:rPr>
              <w:t>sztuka</w:t>
            </w:r>
          </w:p>
        </w:tc>
        <w:tc>
          <w:tcPr>
            <w:tcW w:w="733" w:type="dxa"/>
            <w:tcBorders>
              <w:top w:val="single" w:sz="4" w:space="0" w:color="000000"/>
              <w:left w:val="single" w:sz="4" w:space="0" w:color="000000"/>
              <w:bottom w:val="single" w:sz="4" w:space="0" w:color="auto"/>
            </w:tcBorders>
            <w:shd w:val="clear" w:color="auto" w:fill="auto"/>
          </w:tcPr>
          <w:p w:rsidR="00350207" w:rsidRPr="001948FA" w:rsidRDefault="0047172B" w:rsidP="00350207">
            <w:pPr>
              <w:autoSpaceDE w:val="0"/>
              <w:snapToGrid w:val="0"/>
              <w:jc w:val="center"/>
              <w:rPr>
                <w:rFonts w:asciiTheme="minorHAnsi" w:hAnsiTheme="minorHAnsi"/>
                <w:color w:val="000000"/>
                <w:sz w:val="20"/>
                <w:szCs w:val="20"/>
              </w:rPr>
            </w:pPr>
            <w:r>
              <w:rPr>
                <w:rFonts w:asciiTheme="minorHAnsi" w:hAnsiTheme="minorHAnsi"/>
                <w:color w:val="000000"/>
                <w:sz w:val="20"/>
                <w:szCs w:val="20"/>
              </w:rPr>
              <w:t>16</w:t>
            </w:r>
            <w:r w:rsidR="006F1D5B">
              <w:rPr>
                <w:rFonts w:asciiTheme="minorHAnsi" w:hAnsiTheme="minorHAnsi"/>
                <w:color w:val="000000"/>
                <w:sz w:val="20"/>
                <w:szCs w:val="20"/>
              </w:rPr>
              <w:t>00</w:t>
            </w:r>
          </w:p>
        </w:tc>
        <w:tc>
          <w:tcPr>
            <w:tcW w:w="924" w:type="dxa"/>
            <w:tcBorders>
              <w:top w:val="single" w:sz="4" w:space="0" w:color="000000"/>
              <w:left w:val="single" w:sz="4" w:space="0" w:color="000000"/>
              <w:bottom w:val="single" w:sz="4" w:space="0" w:color="auto"/>
            </w:tcBorders>
            <w:shd w:val="clear" w:color="auto" w:fill="auto"/>
          </w:tcPr>
          <w:p w:rsidR="00350207" w:rsidRPr="001948FA" w:rsidRDefault="00350207" w:rsidP="00350207">
            <w:pPr>
              <w:autoSpaceDE w:val="0"/>
              <w:snapToGrid w:val="0"/>
              <w:jc w:val="center"/>
              <w:rPr>
                <w:rFonts w:asciiTheme="minorHAnsi" w:hAnsiTheme="minorHAnsi"/>
                <w:color w:val="000000"/>
                <w:sz w:val="20"/>
                <w:szCs w:val="20"/>
              </w:rPr>
            </w:pPr>
          </w:p>
        </w:tc>
        <w:tc>
          <w:tcPr>
            <w:tcW w:w="1047" w:type="dxa"/>
            <w:tcBorders>
              <w:top w:val="single" w:sz="4" w:space="0" w:color="000000"/>
              <w:left w:val="single" w:sz="4" w:space="0" w:color="000000"/>
              <w:bottom w:val="single" w:sz="4" w:space="0" w:color="auto"/>
            </w:tcBorders>
            <w:shd w:val="clear" w:color="auto" w:fill="auto"/>
          </w:tcPr>
          <w:p w:rsidR="00350207" w:rsidRPr="001948FA" w:rsidRDefault="00350207" w:rsidP="00350207">
            <w:pPr>
              <w:autoSpaceDE w:val="0"/>
              <w:snapToGrid w:val="0"/>
              <w:jc w:val="center"/>
              <w:rPr>
                <w:rFonts w:asciiTheme="minorHAnsi" w:hAnsiTheme="minorHAnsi"/>
                <w:color w:val="000000"/>
                <w:sz w:val="20"/>
                <w:szCs w:val="20"/>
              </w:rPr>
            </w:pPr>
          </w:p>
        </w:tc>
        <w:tc>
          <w:tcPr>
            <w:tcW w:w="854" w:type="dxa"/>
            <w:tcBorders>
              <w:top w:val="single" w:sz="4" w:space="0" w:color="000000"/>
              <w:left w:val="single" w:sz="4" w:space="0" w:color="000000"/>
              <w:bottom w:val="single" w:sz="4" w:space="0" w:color="auto"/>
            </w:tcBorders>
            <w:shd w:val="clear" w:color="auto" w:fill="auto"/>
          </w:tcPr>
          <w:p w:rsidR="00350207" w:rsidRPr="001948FA" w:rsidRDefault="00350207" w:rsidP="00350207">
            <w:pPr>
              <w:autoSpaceDE w:val="0"/>
              <w:snapToGrid w:val="0"/>
              <w:jc w:val="center"/>
              <w:rPr>
                <w:rFonts w:asciiTheme="minorHAnsi" w:hAnsiTheme="minorHAnsi"/>
                <w:color w:val="000000"/>
                <w:sz w:val="20"/>
                <w:szCs w:val="20"/>
              </w:rPr>
            </w:pPr>
          </w:p>
        </w:tc>
        <w:tc>
          <w:tcPr>
            <w:tcW w:w="942" w:type="dxa"/>
            <w:tcBorders>
              <w:top w:val="single" w:sz="4" w:space="0" w:color="000000"/>
              <w:left w:val="single" w:sz="4" w:space="0" w:color="000000"/>
              <w:bottom w:val="single" w:sz="4" w:space="0" w:color="auto"/>
            </w:tcBorders>
            <w:shd w:val="clear" w:color="auto" w:fill="auto"/>
          </w:tcPr>
          <w:p w:rsidR="00350207" w:rsidRPr="001948FA" w:rsidRDefault="00350207" w:rsidP="00350207">
            <w:pPr>
              <w:autoSpaceDE w:val="0"/>
              <w:snapToGrid w:val="0"/>
              <w:jc w:val="center"/>
              <w:rPr>
                <w:rFonts w:asciiTheme="minorHAnsi" w:hAnsiTheme="minorHAnsi"/>
                <w:color w:val="000000"/>
                <w:sz w:val="20"/>
                <w:szCs w:val="20"/>
              </w:rPr>
            </w:pPr>
          </w:p>
        </w:tc>
        <w:tc>
          <w:tcPr>
            <w:tcW w:w="1186" w:type="dxa"/>
            <w:tcBorders>
              <w:top w:val="single" w:sz="4" w:space="0" w:color="000000"/>
              <w:left w:val="single" w:sz="4" w:space="0" w:color="000000"/>
              <w:bottom w:val="single" w:sz="4" w:space="0" w:color="auto"/>
            </w:tcBorders>
            <w:shd w:val="clear" w:color="auto" w:fill="auto"/>
          </w:tcPr>
          <w:p w:rsidR="00350207" w:rsidRPr="001948FA" w:rsidRDefault="00350207" w:rsidP="00350207">
            <w:pPr>
              <w:autoSpaceDE w:val="0"/>
              <w:snapToGrid w:val="0"/>
              <w:jc w:val="center"/>
              <w:rPr>
                <w:rFonts w:asciiTheme="minorHAnsi" w:hAnsiTheme="minorHAnsi"/>
                <w:color w:val="000000"/>
                <w:sz w:val="20"/>
                <w:szCs w:val="20"/>
              </w:rPr>
            </w:pPr>
          </w:p>
        </w:tc>
        <w:tc>
          <w:tcPr>
            <w:tcW w:w="2946" w:type="dxa"/>
            <w:tcBorders>
              <w:top w:val="single" w:sz="4" w:space="0" w:color="000000"/>
              <w:left w:val="single" w:sz="4" w:space="0" w:color="000000"/>
              <w:bottom w:val="single" w:sz="4" w:space="0" w:color="auto"/>
              <w:right w:val="single" w:sz="4" w:space="0" w:color="000000"/>
            </w:tcBorders>
            <w:shd w:val="clear" w:color="auto" w:fill="auto"/>
          </w:tcPr>
          <w:p w:rsidR="00350207" w:rsidRPr="001948FA" w:rsidRDefault="00350207" w:rsidP="00350207">
            <w:pPr>
              <w:autoSpaceDE w:val="0"/>
              <w:snapToGrid w:val="0"/>
              <w:jc w:val="center"/>
              <w:rPr>
                <w:rFonts w:asciiTheme="minorHAnsi" w:hAnsiTheme="minorHAnsi"/>
                <w:color w:val="000000"/>
                <w:sz w:val="20"/>
                <w:szCs w:val="20"/>
              </w:rPr>
            </w:pPr>
          </w:p>
        </w:tc>
      </w:tr>
      <w:tr w:rsidR="006F1D5B" w:rsidRPr="001948FA" w:rsidTr="00627197">
        <w:trPr>
          <w:trHeight w:val="109"/>
        </w:trPr>
        <w:tc>
          <w:tcPr>
            <w:tcW w:w="733" w:type="dxa"/>
            <w:tcBorders>
              <w:top w:val="single" w:sz="4" w:space="0" w:color="auto"/>
              <w:left w:val="single" w:sz="4" w:space="0" w:color="000000"/>
              <w:bottom w:val="single" w:sz="4" w:space="0" w:color="auto"/>
            </w:tcBorders>
            <w:shd w:val="clear" w:color="auto" w:fill="auto"/>
          </w:tcPr>
          <w:p w:rsidR="006F1D5B" w:rsidRPr="001948FA" w:rsidRDefault="006F1D5B" w:rsidP="00350207">
            <w:pPr>
              <w:autoSpaceDE w:val="0"/>
              <w:snapToGrid w:val="0"/>
              <w:jc w:val="center"/>
              <w:rPr>
                <w:rFonts w:asciiTheme="minorHAnsi" w:hAnsiTheme="minorHAnsi" w:cs="Arial"/>
                <w:color w:val="000000"/>
                <w:sz w:val="20"/>
                <w:szCs w:val="20"/>
              </w:rPr>
            </w:pPr>
            <w:r>
              <w:rPr>
                <w:rFonts w:asciiTheme="minorHAnsi" w:hAnsiTheme="minorHAnsi" w:cs="Arial"/>
                <w:color w:val="000000"/>
                <w:sz w:val="20"/>
                <w:szCs w:val="20"/>
              </w:rPr>
              <w:t>2.</w:t>
            </w:r>
          </w:p>
        </w:tc>
        <w:tc>
          <w:tcPr>
            <w:tcW w:w="3994" w:type="dxa"/>
            <w:tcBorders>
              <w:top w:val="single" w:sz="4" w:space="0" w:color="auto"/>
              <w:left w:val="single" w:sz="4" w:space="0" w:color="000000"/>
              <w:bottom w:val="single" w:sz="4" w:space="0" w:color="auto"/>
            </w:tcBorders>
            <w:shd w:val="clear" w:color="auto" w:fill="auto"/>
          </w:tcPr>
          <w:p w:rsidR="006F1D5B" w:rsidRPr="001948FA" w:rsidRDefault="006E1C26" w:rsidP="006E1C26">
            <w:pPr>
              <w:autoSpaceDE w:val="0"/>
              <w:rPr>
                <w:rFonts w:asciiTheme="minorHAnsi" w:hAnsiTheme="minorHAnsi"/>
                <w:color w:val="000000"/>
                <w:sz w:val="20"/>
                <w:szCs w:val="20"/>
              </w:rPr>
            </w:pPr>
            <w:r>
              <w:rPr>
                <w:rFonts w:asciiTheme="minorHAnsi" w:hAnsiTheme="minorHAnsi"/>
                <w:color w:val="000000"/>
                <w:sz w:val="20"/>
                <w:szCs w:val="20"/>
              </w:rPr>
              <w:t>Wziernik</w:t>
            </w:r>
            <w:r w:rsidR="006F1D5B">
              <w:rPr>
                <w:rFonts w:asciiTheme="minorHAnsi" w:hAnsiTheme="minorHAnsi"/>
                <w:color w:val="000000"/>
                <w:sz w:val="20"/>
                <w:szCs w:val="20"/>
              </w:rPr>
              <w:t xml:space="preserve"> do otoskopu jednorazow</w:t>
            </w:r>
            <w:r>
              <w:rPr>
                <w:rFonts w:asciiTheme="minorHAnsi" w:hAnsiTheme="minorHAnsi"/>
                <w:color w:val="000000"/>
                <w:sz w:val="20"/>
                <w:szCs w:val="20"/>
              </w:rPr>
              <w:t>y</w:t>
            </w:r>
            <w:r w:rsidR="006F1D5B">
              <w:rPr>
                <w:rFonts w:asciiTheme="minorHAnsi" w:hAnsiTheme="minorHAnsi"/>
                <w:color w:val="000000"/>
                <w:sz w:val="20"/>
                <w:szCs w:val="20"/>
              </w:rPr>
              <w:t xml:space="preserve"> </w:t>
            </w:r>
            <w:r w:rsidR="00627197">
              <w:rPr>
                <w:rFonts w:asciiTheme="minorHAnsi" w:hAnsiTheme="minorHAnsi"/>
                <w:color w:val="000000"/>
                <w:sz w:val="20"/>
                <w:szCs w:val="20"/>
              </w:rPr>
              <w:t xml:space="preserve">średnica </w:t>
            </w:r>
            <w:r w:rsidR="006F1D5B">
              <w:rPr>
                <w:rFonts w:asciiTheme="minorHAnsi" w:hAnsiTheme="minorHAnsi"/>
                <w:color w:val="000000"/>
                <w:sz w:val="20"/>
                <w:szCs w:val="20"/>
              </w:rPr>
              <w:t>4 mm</w:t>
            </w:r>
          </w:p>
        </w:tc>
        <w:tc>
          <w:tcPr>
            <w:tcW w:w="924" w:type="dxa"/>
            <w:tcBorders>
              <w:top w:val="single" w:sz="4" w:space="0" w:color="auto"/>
              <w:left w:val="single" w:sz="4" w:space="0" w:color="000000"/>
              <w:bottom w:val="single" w:sz="4" w:space="0" w:color="auto"/>
            </w:tcBorders>
            <w:shd w:val="clear" w:color="auto" w:fill="auto"/>
          </w:tcPr>
          <w:p w:rsidR="006F1D5B" w:rsidRPr="001948FA" w:rsidRDefault="006F1D5B" w:rsidP="00627197">
            <w:pPr>
              <w:autoSpaceDE w:val="0"/>
              <w:snapToGrid w:val="0"/>
              <w:jc w:val="center"/>
              <w:rPr>
                <w:rFonts w:asciiTheme="minorHAnsi" w:hAnsiTheme="minorHAnsi"/>
                <w:color w:val="000000"/>
                <w:sz w:val="20"/>
                <w:szCs w:val="20"/>
              </w:rPr>
            </w:pPr>
            <w:r>
              <w:rPr>
                <w:rFonts w:asciiTheme="minorHAnsi" w:hAnsiTheme="minorHAnsi"/>
                <w:color w:val="000000"/>
                <w:sz w:val="20"/>
                <w:szCs w:val="20"/>
              </w:rPr>
              <w:t>sztuka</w:t>
            </w:r>
          </w:p>
        </w:tc>
        <w:tc>
          <w:tcPr>
            <w:tcW w:w="733" w:type="dxa"/>
            <w:tcBorders>
              <w:top w:val="single" w:sz="4" w:space="0" w:color="auto"/>
              <w:left w:val="single" w:sz="4" w:space="0" w:color="000000"/>
              <w:bottom w:val="single" w:sz="4" w:space="0" w:color="auto"/>
            </w:tcBorders>
            <w:shd w:val="clear" w:color="auto" w:fill="auto"/>
          </w:tcPr>
          <w:p w:rsidR="006F1D5B" w:rsidRPr="001948FA" w:rsidRDefault="0047172B" w:rsidP="00627197">
            <w:pPr>
              <w:autoSpaceDE w:val="0"/>
              <w:snapToGrid w:val="0"/>
              <w:jc w:val="center"/>
              <w:rPr>
                <w:rFonts w:asciiTheme="minorHAnsi" w:hAnsiTheme="minorHAnsi"/>
                <w:color w:val="000000"/>
                <w:sz w:val="20"/>
                <w:szCs w:val="20"/>
              </w:rPr>
            </w:pPr>
            <w:r>
              <w:rPr>
                <w:rFonts w:asciiTheme="minorHAnsi" w:hAnsiTheme="minorHAnsi"/>
                <w:color w:val="000000"/>
                <w:sz w:val="20"/>
                <w:szCs w:val="20"/>
              </w:rPr>
              <w:t>2</w:t>
            </w:r>
            <w:r w:rsidR="006F1D5B">
              <w:rPr>
                <w:rFonts w:asciiTheme="minorHAnsi" w:hAnsiTheme="minorHAnsi"/>
                <w:color w:val="000000"/>
                <w:sz w:val="20"/>
                <w:szCs w:val="20"/>
              </w:rPr>
              <w:t>800</w:t>
            </w:r>
          </w:p>
        </w:tc>
        <w:tc>
          <w:tcPr>
            <w:tcW w:w="924" w:type="dxa"/>
            <w:tcBorders>
              <w:top w:val="single" w:sz="4" w:space="0" w:color="auto"/>
              <w:left w:val="single" w:sz="4" w:space="0" w:color="000000"/>
              <w:bottom w:val="single" w:sz="4" w:space="0" w:color="auto"/>
            </w:tcBorders>
            <w:shd w:val="clear" w:color="auto" w:fill="auto"/>
          </w:tcPr>
          <w:p w:rsidR="006F1D5B" w:rsidRPr="001948FA" w:rsidRDefault="006F1D5B" w:rsidP="00350207">
            <w:pPr>
              <w:autoSpaceDE w:val="0"/>
              <w:snapToGrid w:val="0"/>
              <w:jc w:val="center"/>
              <w:rPr>
                <w:rFonts w:asciiTheme="minorHAnsi" w:hAnsiTheme="minorHAnsi"/>
                <w:color w:val="000000"/>
                <w:sz w:val="20"/>
                <w:szCs w:val="20"/>
              </w:rPr>
            </w:pPr>
          </w:p>
        </w:tc>
        <w:tc>
          <w:tcPr>
            <w:tcW w:w="1047" w:type="dxa"/>
            <w:tcBorders>
              <w:top w:val="single" w:sz="4" w:space="0" w:color="auto"/>
              <w:left w:val="single" w:sz="4" w:space="0" w:color="000000"/>
              <w:bottom w:val="single" w:sz="4" w:space="0" w:color="auto"/>
            </w:tcBorders>
            <w:shd w:val="clear" w:color="auto" w:fill="auto"/>
          </w:tcPr>
          <w:p w:rsidR="006F1D5B" w:rsidRPr="001948FA" w:rsidRDefault="006F1D5B" w:rsidP="00350207">
            <w:pPr>
              <w:autoSpaceDE w:val="0"/>
              <w:snapToGrid w:val="0"/>
              <w:jc w:val="center"/>
              <w:rPr>
                <w:rFonts w:asciiTheme="minorHAnsi" w:hAnsiTheme="minorHAnsi"/>
                <w:color w:val="000000"/>
                <w:sz w:val="20"/>
                <w:szCs w:val="20"/>
              </w:rPr>
            </w:pPr>
          </w:p>
        </w:tc>
        <w:tc>
          <w:tcPr>
            <w:tcW w:w="854" w:type="dxa"/>
            <w:tcBorders>
              <w:top w:val="single" w:sz="4" w:space="0" w:color="auto"/>
              <w:left w:val="single" w:sz="4" w:space="0" w:color="000000"/>
              <w:bottom w:val="single" w:sz="4" w:space="0" w:color="auto"/>
            </w:tcBorders>
            <w:shd w:val="clear" w:color="auto" w:fill="auto"/>
          </w:tcPr>
          <w:p w:rsidR="006F1D5B" w:rsidRPr="001948FA" w:rsidRDefault="006F1D5B" w:rsidP="00350207">
            <w:pPr>
              <w:autoSpaceDE w:val="0"/>
              <w:snapToGrid w:val="0"/>
              <w:jc w:val="center"/>
              <w:rPr>
                <w:rFonts w:asciiTheme="minorHAnsi" w:hAnsiTheme="minorHAnsi"/>
                <w:color w:val="000000"/>
                <w:sz w:val="20"/>
                <w:szCs w:val="20"/>
              </w:rPr>
            </w:pPr>
          </w:p>
        </w:tc>
        <w:tc>
          <w:tcPr>
            <w:tcW w:w="942" w:type="dxa"/>
            <w:tcBorders>
              <w:top w:val="single" w:sz="4" w:space="0" w:color="auto"/>
              <w:left w:val="single" w:sz="4" w:space="0" w:color="000000"/>
              <w:bottom w:val="single" w:sz="4" w:space="0" w:color="auto"/>
            </w:tcBorders>
            <w:shd w:val="clear" w:color="auto" w:fill="auto"/>
          </w:tcPr>
          <w:p w:rsidR="006F1D5B" w:rsidRPr="001948FA" w:rsidRDefault="006F1D5B" w:rsidP="00350207">
            <w:pPr>
              <w:autoSpaceDE w:val="0"/>
              <w:snapToGrid w:val="0"/>
              <w:jc w:val="center"/>
              <w:rPr>
                <w:rFonts w:asciiTheme="minorHAnsi" w:hAnsiTheme="minorHAnsi"/>
                <w:color w:val="000000"/>
                <w:sz w:val="20"/>
                <w:szCs w:val="20"/>
              </w:rPr>
            </w:pPr>
          </w:p>
        </w:tc>
        <w:tc>
          <w:tcPr>
            <w:tcW w:w="1186" w:type="dxa"/>
            <w:tcBorders>
              <w:top w:val="single" w:sz="4" w:space="0" w:color="auto"/>
              <w:left w:val="single" w:sz="4" w:space="0" w:color="000000"/>
              <w:bottom w:val="single" w:sz="4" w:space="0" w:color="auto"/>
            </w:tcBorders>
            <w:shd w:val="clear" w:color="auto" w:fill="auto"/>
          </w:tcPr>
          <w:p w:rsidR="006F1D5B" w:rsidRPr="001948FA" w:rsidRDefault="006F1D5B" w:rsidP="00350207">
            <w:pPr>
              <w:autoSpaceDE w:val="0"/>
              <w:snapToGrid w:val="0"/>
              <w:jc w:val="center"/>
              <w:rPr>
                <w:rFonts w:asciiTheme="minorHAnsi" w:hAnsiTheme="minorHAnsi"/>
                <w:color w:val="000000"/>
                <w:sz w:val="20"/>
                <w:szCs w:val="20"/>
              </w:rPr>
            </w:pPr>
          </w:p>
        </w:tc>
        <w:tc>
          <w:tcPr>
            <w:tcW w:w="2946" w:type="dxa"/>
            <w:tcBorders>
              <w:top w:val="single" w:sz="4" w:space="0" w:color="auto"/>
              <w:left w:val="single" w:sz="4" w:space="0" w:color="000000"/>
              <w:bottom w:val="single" w:sz="4" w:space="0" w:color="auto"/>
              <w:right w:val="single" w:sz="4" w:space="0" w:color="000000"/>
            </w:tcBorders>
            <w:shd w:val="clear" w:color="auto" w:fill="auto"/>
          </w:tcPr>
          <w:p w:rsidR="006F1D5B" w:rsidRPr="001948FA" w:rsidRDefault="006F1D5B" w:rsidP="00350207">
            <w:pPr>
              <w:autoSpaceDE w:val="0"/>
              <w:snapToGrid w:val="0"/>
              <w:jc w:val="center"/>
              <w:rPr>
                <w:rFonts w:asciiTheme="minorHAnsi" w:hAnsiTheme="minorHAnsi"/>
                <w:color w:val="000000"/>
                <w:sz w:val="20"/>
                <w:szCs w:val="20"/>
              </w:rPr>
            </w:pPr>
          </w:p>
        </w:tc>
      </w:tr>
      <w:tr w:rsidR="006F1D5B" w:rsidRPr="001948FA" w:rsidTr="006F1D5B">
        <w:trPr>
          <w:trHeight w:val="470"/>
        </w:trPr>
        <w:tc>
          <w:tcPr>
            <w:tcW w:w="733" w:type="dxa"/>
            <w:tcBorders>
              <w:top w:val="single" w:sz="4" w:space="0" w:color="auto"/>
              <w:left w:val="single" w:sz="4" w:space="0" w:color="000000"/>
              <w:bottom w:val="single" w:sz="4" w:space="0" w:color="000000"/>
            </w:tcBorders>
            <w:shd w:val="clear" w:color="auto" w:fill="auto"/>
          </w:tcPr>
          <w:p w:rsidR="006F1D5B" w:rsidRPr="001948FA" w:rsidRDefault="00FA00BE" w:rsidP="00350207">
            <w:pPr>
              <w:autoSpaceDE w:val="0"/>
              <w:snapToGrid w:val="0"/>
              <w:jc w:val="center"/>
              <w:rPr>
                <w:rFonts w:asciiTheme="minorHAnsi" w:hAnsiTheme="minorHAnsi" w:cs="Arial"/>
                <w:b/>
                <w:bCs/>
                <w:color w:val="000000"/>
                <w:sz w:val="20"/>
                <w:szCs w:val="20"/>
              </w:rPr>
            </w:pPr>
            <w:r>
              <w:rPr>
                <w:rFonts w:asciiTheme="minorHAnsi" w:hAnsiTheme="minorHAnsi" w:cs="Arial"/>
                <w:b/>
                <w:bCs/>
                <w:color w:val="000000"/>
                <w:sz w:val="20"/>
                <w:szCs w:val="20"/>
              </w:rPr>
              <w:t>3</w:t>
            </w:r>
            <w:r w:rsidR="006F1D5B">
              <w:rPr>
                <w:rFonts w:asciiTheme="minorHAnsi" w:hAnsiTheme="minorHAnsi" w:cs="Arial"/>
                <w:b/>
                <w:bCs/>
                <w:color w:val="000000"/>
                <w:sz w:val="20"/>
                <w:szCs w:val="20"/>
              </w:rPr>
              <w:t>.</w:t>
            </w:r>
          </w:p>
        </w:tc>
        <w:tc>
          <w:tcPr>
            <w:tcW w:w="6575" w:type="dxa"/>
            <w:gridSpan w:val="4"/>
            <w:tcBorders>
              <w:left w:val="single" w:sz="4" w:space="0" w:color="000000"/>
              <w:bottom w:val="single" w:sz="4" w:space="0" w:color="000000"/>
            </w:tcBorders>
            <w:shd w:val="clear" w:color="auto" w:fill="auto"/>
          </w:tcPr>
          <w:p w:rsidR="006F1D5B" w:rsidRPr="001948FA" w:rsidRDefault="006F1D5B" w:rsidP="00350207">
            <w:pPr>
              <w:autoSpaceDE w:val="0"/>
              <w:snapToGrid w:val="0"/>
              <w:rPr>
                <w:rFonts w:asciiTheme="minorHAnsi" w:hAnsiTheme="minorHAnsi" w:cs="Arial"/>
                <w:b/>
                <w:bCs/>
                <w:color w:val="000000"/>
                <w:sz w:val="20"/>
                <w:szCs w:val="20"/>
              </w:rPr>
            </w:pPr>
            <w:r w:rsidRPr="001948FA">
              <w:rPr>
                <w:rFonts w:asciiTheme="minorHAnsi" w:hAnsiTheme="minorHAnsi" w:cs="Arial"/>
                <w:b/>
                <w:bCs/>
                <w:color w:val="000000"/>
                <w:sz w:val="20"/>
                <w:szCs w:val="20"/>
              </w:rPr>
              <w:t xml:space="preserve">Razem </w:t>
            </w:r>
          </w:p>
        </w:tc>
        <w:tc>
          <w:tcPr>
            <w:tcW w:w="1047" w:type="dxa"/>
            <w:tcBorders>
              <w:left w:val="single" w:sz="4" w:space="0" w:color="000000"/>
              <w:bottom w:val="single" w:sz="4" w:space="0" w:color="000000"/>
            </w:tcBorders>
            <w:shd w:val="clear" w:color="auto" w:fill="auto"/>
          </w:tcPr>
          <w:p w:rsidR="006F1D5B" w:rsidRPr="001948FA" w:rsidRDefault="006F1D5B" w:rsidP="00350207">
            <w:pPr>
              <w:autoSpaceDE w:val="0"/>
              <w:snapToGrid w:val="0"/>
              <w:jc w:val="center"/>
              <w:rPr>
                <w:rFonts w:asciiTheme="minorHAnsi" w:hAnsiTheme="minorHAnsi"/>
                <w:color w:val="000000"/>
                <w:sz w:val="20"/>
                <w:szCs w:val="20"/>
              </w:rPr>
            </w:pPr>
          </w:p>
        </w:tc>
        <w:tc>
          <w:tcPr>
            <w:tcW w:w="854" w:type="dxa"/>
            <w:tcBorders>
              <w:left w:val="single" w:sz="4" w:space="0" w:color="000000"/>
              <w:bottom w:val="single" w:sz="4" w:space="0" w:color="000000"/>
            </w:tcBorders>
            <w:shd w:val="clear" w:color="auto" w:fill="auto"/>
          </w:tcPr>
          <w:p w:rsidR="006F1D5B" w:rsidRPr="001948FA" w:rsidRDefault="006F1D5B" w:rsidP="00350207">
            <w:pPr>
              <w:autoSpaceDE w:val="0"/>
              <w:snapToGrid w:val="0"/>
              <w:jc w:val="center"/>
              <w:rPr>
                <w:rFonts w:asciiTheme="minorHAnsi" w:hAnsiTheme="minorHAnsi"/>
                <w:color w:val="000000"/>
                <w:sz w:val="20"/>
                <w:szCs w:val="20"/>
              </w:rPr>
            </w:pPr>
          </w:p>
        </w:tc>
        <w:tc>
          <w:tcPr>
            <w:tcW w:w="942" w:type="dxa"/>
            <w:tcBorders>
              <w:left w:val="single" w:sz="4" w:space="0" w:color="000000"/>
              <w:bottom w:val="single" w:sz="4" w:space="0" w:color="000000"/>
            </w:tcBorders>
            <w:shd w:val="clear" w:color="auto" w:fill="auto"/>
          </w:tcPr>
          <w:p w:rsidR="006F1D5B" w:rsidRPr="001948FA" w:rsidRDefault="006F1D5B" w:rsidP="00350207">
            <w:pPr>
              <w:autoSpaceDE w:val="0"/>
              <w:snapToGrid w:val="0"/>
              <w:jc w:val="center"/>
              <w:rPr>
                <w:rFonts w:asciiTheme="minorHAnsi" w:hAnsiTheme="minorHAnsi"/>
                <w:color w:val="000000"/>
                <w:sz w:val="20"/>
                <w:szCs w:val="20"/>
              </w:rPr>
            </w:pPr>
          </w:p>
        </w:tc>
        <w:tc>
          <w:tcPr>
            <w:tcW w:w="1186" w:type="dxa"/>
            <w:tcBorders>
              <w:left w:val="single" w:sz="4" w:space="0" w:color="000000"/>
              <w:bottom w:val="single" w:sz="4" w:space="0" w:color="000000"/>
            </w:tcBorders>
            <w:shd w:val="clear" w:color="auto" w:fill="auto"/>
          </w:tcPr>
          <w:p w:rsidR="006F1D5B" w:rsidRPr="001948FA" w:rsidRDefault="006F1D5B" w:rsidP="00350207">
            <w:pPr>
              <w:autoSpaceDE w:val="0"/>
              <w:snapToGrid w:val="0"/>
              <w:jc w:val="center"/>
              <w:rPr>
                <w:rFonts w:asciiTheme="minorHAnsi" w:hAnsiTheme="minorHAnsi"/>
                <w:color w:val="000000"/>
                <w:sz w:val="20"/>
                <w:szCs w:val="20"/>
              </w:rPr>
            </w:pPr>
          </w:p>
        </w:tc>
        <w:tc>
          <w:tcPr>
            <w:tcW w:w="2946" w:type="dxa"/>
            <w:tcBorders>
              <w:left w:val="single" w:sz="4" w:space="0" w:color="000000"/>
              <w:bottom w:val="single" w:sz="4" w:space="0" w:color="000000"/>
              <w:right w:val="single" w:sz="4" w:space="0" w:color="000000"/>
            </w:tcBorders>
            <w:shd w:val="clear" w:color="auto" w:fill="auto"/>
          </w:tcPr>
          <w:p w:rsidR="006F1D5B" w:rsidRPr="001948FA" w:rsidRDefault="006F1D5B" w:rsidP="00350207">
            <w:pPr>
              <w:autoSpaceDE w:val="0"/>
              <w:snapToGrid w:val="0"/>
              <w:jc w:val="center"/>
              <w:rPr>
                <w:rFonts w:asciiTheme="minorHAnsi" w:hAnsiTheme="minorHAnsi"/>
                <w:color w:val="000000"/>
                <w:sz w:val="20"/>
                <w:szCs w:val="20"/>
              </w:rPr>
            </w:pPr>
          </w:p>
        </w:tc>
      </w:tr>
    </w:tbl>
    <w:p w:rsidR="00350207" w:rsidRPr="001948FA" w:rsidRDefault="00350207" w:rsidP="00350207">
      <w:pPr>
        <w:rPr>
          <w:rFonts w:asciiTheme="minorHAnsi" w:hAnsiTheme="minorHAnsi"/>
          <w:sz w:val="22"/>
          <w:szCs w:val="22"/>
        </w:rPr>
      </w:pPr>
    </w:p>
    <w:p w:rsidR="00350207" w:rsidRPr="001948FA" w:rsidRDefault="00350207" w:rsidP="00350207">
      <w:pPr>
        <w:rPr>
          <w:rFonts w:asciiTheme="minorHAnsi" w:hAnsiTheme="minorHAnsi" w:cs="Arial"/>
          <w:sz w:val="22"/>
          <w:szCs w:val="22"/>
        </w:rPr>
      </w:pPr>
      <w:r w:rsidRPr="001948FA">
        <w:rPr>
          <w:rFonts w:asciiTheme="minorHAnsi" w:hAnsiTheme="minorHAnsi" w:cs="Arial"/>
          <w:sz w:val="22"/>
          <w:szCs w:val="22"/>
        </w:rPr>
        <w:t xml:space="preserve">Wyliczoną wartość zamówienia z wiersza </w:t>
      </w:r>
      <w:r w:rsidR="00627197">
        <w:rPr>
          <w:rFonts w:asciiTheme="minorHAnsi" w:hAnsiTheme="minorHAnsi" w:cs="Arial"/>
          <w:sz w:val="22"/>
          <w:szCs w:val="22"/>
        </w:rPr>
        <w:t>4</w:t>
      </w:r>
      <w:r w:rsidRPr="001948FA">
        <w:rPr>
          <w:rFonts w:asciiTheme="minorHAnsi" w:hAnsiTheme="minorHAnsi" w:cs="Arial"/>
          <w:sz w:val="22"/>
          <w:szCs w:val="22"/>
        </w:rPr>
        <w:t xml:space="preserve"> należy przenieść do formularza ofertowego.</w:t>
      </w:r>
    </w:p>
    <w:p w:rsidR="00350207" w:rsidRDefault="00350207" w:rsidP="00350207">
      <w:pPr>
        <w:pStyle w:val="Domylny"/>
        <w:rPr>
          <w:rFonts w:cs="Times New Roman"/>
        </w:rPr>
      </w:pPr>
    </w:p>
    <w:p w:rsidR="00350207" w:rsidRPr="0087512D" w:rsidRDefault="00350207" w:rsidP="00350207">
      <w:pPr>
        <w:suppressAutoHyphens w:val="0"/>
        <w:ind w:left="4680"/>
        <w:jc w:val="right"/>
        <w:rPr>
          <w:rFonts w:ascii="Calibri" w:hAnsi="Calibri"/>
          <w:sz w:val="18"/>
          <w:szCs w:val="20"/>
          <w:lang w:eastAsia="pl-PL"/>
        </w:rPr>
      </w:pPr>
      <w:r w:rsidRPr="0087512D">
        <w:rPr>
          <w:rFonts w:ascii="Calibri" w:hAnsi="Calibri"/>
          <w:sz w:val="18"/>
          <w:szCs w:val="20"/>
          <w:lang w:eastAsia="pl-PL"/>
        </w:rPr>
        <w:t>….......................................................................</w:t>
      </w:r>
    </w:p>
    <w:p w:rsidR="00350207" w:rsidRPr="0087512D" w:rsidRDefault="00350207" w:rsidP="00350207">
      <w:pPr>
        <w:suppressAutoHyphens w:val="0"/>
        <w:ind w:left="4680"/>
        <w:jc w:val="right"/>
        <w:rPr>
          <w:rFonts w:ascii="Calibri" w:hAnsi="Calibri"/>
          <w:sz w:val="14"/>
          <w:szCs w:val="16"/>
          <w:lang w:eastAsia="pl-PL"/>
        </w:rPr>
      </w:pPr>
      <w:r w:rsidRPr="0087512D">
        <w:rPr>
          <w:rFonts w:ascii="Calibri" w:hAnsi="Calibri"/>
          <w:sz w:val="14"/>
          <w:szCs w:val="16"/>
          <w:lang w:eastAsia="pl-PL"/>
        </w:rPr>
        <w:t xml:space="preserve">      Podpis(-y) i  pieczęć(-cie) osoby(osób)  uprawnionej(-</w:t>
      </w:r>
      <w:proofErr w:type="spellStart"/>
      <w:r w:rsidRPr="0087512D">
        <w:rPr>
          <w:rFonts w:ascii="Calibri" w:hAnsi="Calibri"/>
          <w:sz w:val="14"/>
          <w:szCs w:val="16"/>
          <w:lang w:eastAsia="pl-PL"/>
        </w:rPr>
        <w:t>ych</w:t>
      </w:r>
      <w:proofErr w:type="spellEnd"/>
      <w:r w:rsidRPr="0087512D">
        <w:rPr>
          <w:rFonts w:ascii="Calibri" w:hAnsi="Calibri"/>
          <w:sz w:val="14"/>
          <w:szCs w:val="16"/>
          <w:lang w:eastAsia="pl-PL"/>
        </w:rPr>
        <w:t xml:space="preserve">)  </w:t>
      </w:r>
    </w:p>
    <w:p w:rsidR="00350207" w:rsidRPr="0087512D" w:rsidRDefault="00350207" w:rsidP="00350207">
      <w:pPr>
        <w:suppressAutoHyphens w:val="0"/>
        <w:ind w:left="4680"/>
        <w:jc w:val="right"/>
        <w:rPr>
          <w:rFonts w:ascii="Calibri" w:hAnsi="Calibri"/>
          <w:sz w:val="14"/>
          <w:szCs w:val="16"/>
          <w:lang w:eastAsia="pl-PL"/>
        </w:rPr>
      </w:pPr>
      <w:r w:rsidRPr="0087512D">
        <w:rPr>
          <w:rFonts w:ascii="Calibri" w:hAnsi="Calibri"/>
          <w:sz w:val="14"/>
          <w:szCs w:val="16"/>
          <w:lang w:eastAsia="pl-PL"/>
        </w:rPr>
        <w:t xml:space="preserve">          do reprezentowania Wykonawcy  lub upoważnionej </w:t>
      </w:r>
    </w:p>
    <w:p w:rsidR="00350207" w:rsidRPr="0087512D" w:rsidRDefault="00350207" w:rsidP="00350207">
      <w:pPr>
        <w:suppressAutoHyphens w:val="0"/>
        <w:ind w:left="4680"/>
        <w:jc w:val="right"/>
        <w:rPr>
          <w:rFonts w:ascii="Calibri" w:hAnsi="Calibri"/>
          <w:sz w:val="14"/>
          <w:szCs w:val="16"/>
          <w:lang w:eastAsia="pl-PL"/>
        </w:rPr>
      </w:pPr>
      <w:r w:rsidRPr="0087512D">
        <w:rPr>
          <w:rFonts w:ascii="Calibri" w:hAnsi="Calibri"/>
          <w:sz w:val="14"/>
          <w:szCs w:val="16"/>
          <w:lang w:eastAsia="pl-PL"/>
        </w:rPr>
        <w:t xml:space="preserve">                        do występowania  w jego imieniu</w:t>
      </w:r>
    </w:p>
    <w:p w:rsidR="001948FA" w:rsidRDefault="001948FA" w:rsidP="0057769D">
      <w:pPr>
        <w:pStyle w:val="Domylny"/>
        <w:rPr>
          <w:rFonts w:cs="Times New Roman"/>
        </w:rPr>
        <w:sectPr w:rsidR="001948FA" w:rsidSect="00C3200C">
          <w:headerReference w:type="even" r:id="rId18"/>
          <w:footerReference w:type="default" r:id="rId19"/>
          <w:pgSz w:w="16838" w:h="11906" w:orient="landscape"/>
          <w:pgMar w:top="1559" w:right="902" w:bottom="1134" w:left="1418" w:header="709" w:footer="709" w:gutter="0"/>
          <w:cols w:space="708"/>
          <w:titlePg/>
          <w:docGrid w:linePitch="360"/>
        </w:sectPr>
      </w:pPr>
    </w:p>
    <w:p w:rsidR="00CC59DF" w:rsidRDefault="00CC59DF" w:rsidP="0057769D">
      <w:pPr>
        <w:pStyle w:val="Domylny"/>
        <w:rPr>
          <w:rFonts w:cs="Times New Roman"/>
        </w:rPr>
      </w:pPr>
    </w:p>
    <w:p w:rsidR="00E44A9C" w:rsidRDefault="00CD5D36" w:rsidP="00CD5D36">
      <w:pPr>
        <w:pStyle w:val="Tretekstu"/>
        <w:ind w:right="-2"/>
        <w:jc w:val="right"/>
        <w:rPr>
          <w:rFonts w:ascii="Calibri" w:hAnsi="Calibri"/>
          <w:b/>
          <w:i/>
          <w:sz w:val="22"/>
          <w:szCs w:val="22"/>
          <w:u w:val="single"/>
          <w:lang w:val="pl-PL"/>
        </w:rPr>
      </w:pPr>
      <w:r>
        <w:t xml:space="preserve">                                                           </w:t>
      </w:r>
      <w:r w:rsidRPr="006A228B">
        <w:rPr>
          <w:rFonts w:ascii="Calibri" w:hAnsi="Calibri"/>
          <w:b/>
          <w:i/>
          <w:sz w:val="22"/>
          <w:szCs w:val="22"/>
          <w:u w:val="single"/>
          <w:lang w:val="pl-PL"/>
        </w:rPr>
        <w:t xml:space="preserve">Załącznik nr </w:t>
      </w:r>
      <w:r w:rsidR="007D2DE2">
        <w:rPr>
          <w:rFonts w:ascii="Calibri" w:hAnsi="Calibri"/>
          <w:b/>
          <w:i/>
          <w:sz w:val="22"/>
          <w:szCs w:val="22"/>
          <w:u w:val="single"/>
          <w:lang w:val="pl-PL"/>
        </w:rPr>
        <w:t>2</w:t>
      </w:r>
      <w:r w:rsidRPr="006A228B">
        <w:rPr>
          <w:rFonts w:ascii="Calibri" w:hAnsi="Calibri"/>
          <w:b/>
          <w:i/>
          <w:sz w:val="22"/>
          <w:szCs w:val="22"/>
          <w:u w:val="single"/>
          <w:lang w:val="pl-PL"/>
        </w:rPr>
        <w:t xml:space="preserve"> do Formularza Ofertowego.</w:t>
      </w:r>
    </w:p>
    <w:p w:rsidR="00CD5D36" w:rsidRPr="00CD5D36" w:rsidRDefault="00CD5D36" w:rsidP="00CD5D36">
      <w:pPr>
        <w:pStyle w:val="Tretekstu"/>
        <w:ind w:right="-2"/>
        <w:jc w:val="right"/>
        <w:rPr>
          <w:rFonts w:ascii="Calibri" w:hAnsi="Calibri"/>
          <w:sz w:val="22"/>
          <w:szCs w:val="22"/>
        </w:rPr>
      </w:pPr>
    </w:p>
    <w:p w:rsidR="00E44A9C" w:rsidRPr="00A22DCF" w:rsidRDefault="00C3200C" w:rsidP="00E44A9C">
      <w:pPr>
        <w:spacing w:line="480" w:lineRule="auto"/>
        <w:ind w:left="5246" w:firstLine="708"/>
        <w:rPr>
          <w:rFonts w:ascii="Arial" w:hAnsi="Arial" w:cs="Arial"/>
          <w:b/>
          <w:sz w:val="21"/>
          <w:szCs w:val="21"/>
        </w:rPr>
      </w:pPr>
      <w:r>
        <w:rPr>
          <w:rFonts w:ascii="Arial" w:hAnsi="Arial" w:cs="Arial"/>
          <w:b/>
          <w:sz w:val="21"/>
          <w:szCs w:val="21"/>
        </w:rPr>
        <w:t xml:space="preserve">          </w:t>
      </w:r>
      <w:r w:rsidR="00E44A9C" w:rsidRPr="00A22DCF">
        <w:rPr>
          <w:rFonts w:ascii="Arial" w:hAnsi="Arial" w:cs="Arial"/>
          <w:b/>
          <w:sz w:val="21"/>
          <w:szCs w:val="21"/>
        </w:rPr>
        <w:t>Zamawiający:</w:t>
      </w:r>
    </w:p>
    <w:p w:rsidR="00E44A9C" w:rsidRPr="00E44A9C" w:rsidRDefault="00E44A9C" w:rsidP="00E44A9C">
      <w:pPr>
        <w:spacing w:line="240" w:lineRule="exact"/>
        <w:ind w:left="6372"/>
        <w:rPr>
          <w:rFonts w:ascii="Arial" w:hAnsi="Arial" w:cs="Arial"/>
          <w:b/>
          <w:sz w:val="21"/>
          <w:szCs w:val="21"/>
        </w:rPr>
      </w:pPr>
      <w:r w:rsidRPr="00E44A9C">
        <w:rPr>
          <w:rFonts w:ascii="Arial" w:hAnsi="Arial" w:cs="Arial"/>
          <w:b/>
          <w:sz w:val="21"/>
          <w:szCs w:val="21"/>
        </w:rPr>
        <w:t xml:space="preserve">Szpital  Powiatowy  </w:t>
      </w:r>
      <w:r w:rsidR="00415747">
        <w:rPr>
          <w:rFonts w:ascii="Arial" w:hAnsi="Arial" w:cs="Arial"/>
          <w:b/>
          <w:sz w:val="21"/>
          <w:szCs w:val="21"/>
        </w:rPr>
        <w:br/>
      </w:r>
      <w:r w:rsidRPr="00E44A9C">
        <w:rPr>
          <w:rFonts w:ascii="Arial" w:hAnsi="Arial" w:cs="Arial"/>
          <w:b/>
          <w:sz w:val="21"/>
          <w:szCs w:val="21"/>
        </w:rPr>
        <w:t xml:space="preserve">w  Zawierciu </w:t>
      </w:r>
    </w:p>
    <w:p w:rsidR="00E44A9C" w:rsidRPr="00E44A9C" w:rsidRDefault="00E44A9C" w:rsidP="00E44A9C">
      <w:pPr>
        <w:spacing w:line="240" w:lineRule="exact"/>
        <w:ind w:left="6372"/>
        <w:rPr>
          <w:rFonts w:ascii="Arial" w:hAnsi="Arial" w:cs="Arial"/>
          <w:b/>
          <w:sz w:val="21"/>
          <w:szCs w:val="21"/>
        </w:rPr>
      </w:pPr>
      <w:r w:rsidRPr="00E44A9C">
        <w:rPr>
          <w:rFonts w:ascii="Arial" w:hAnsi="Arial" w:cs="Arial"/>
          <w:b/>
          <w:sz w:val="21"/>
          <w:szCs w:val="21"/>
        </w:rPr>
        <w:t>ul.  Miodowa 14</w:t>
      </w:r>
    </w:p>
    <w:p w:rsidR="00E44A9C" w:rsidRDefault="00E44A9C" w:rsidP="00E44A9C">
      <w:pPr>
        <w:spacing w:line="240" w:lineRule="exact"/>
        <w:ind w:left="6372"/>
        <w:rPr>
          <w:rFonts w:ascii="Arial" w:hAnsi="Arial" w:cs="Arial"/>
          <w:b/>
          <w:sz w:val="21"/>
          <w:szCs w:val="21"/>
        </w:rPr>
      </w:pPr>
      <w:r w:rsidRPr="00E44A9C">
        <w:rPr>
          <w:rFonts w:ascii="Arial" w:hAnsi="Arial" w:cs="Arial"/>
          <w:b/>
          <w:sz w:val="21"/>
          <w:szCs w:val="21"/>
        </w:rPr>
        <w:t xml:space="preserve">42-400  ZAWIERCIE </w:t>
      </w:r>
    </w:p>
    <w:p w:rsidR="00E44A9C" w:rsidRDefault="00E44A9C" w:rsidP="00E44A9C">
      <w:pPr>
        <w:spacing w:line="240" w:lineRule="exact"/>
        <w:rPr>
          <w:rFonts w:ascii="Arial" w:hAnsi="Arial" w:cs="Arial"/>
          <w:b/>
          <w:sz w:val="21"/>
          <w:szCs w:val="21"/>
        </w:rPr>
      </w:pPr>
    </w:p>
    <w:p w:rsidR="00E44A9C" w:rsidRDefault="00E44A9C" w:rsidP="00E44A9C">
      <w:pPr>
        <w:spacing w:line="240" w:lineRule="exact"/>
        <w:rPr>
          <w:rFonts w:ascii="Arial" w:hAnsi="Arial" w:cs="Arial"/>
          <w:b/>
          <w:sz w:val="21"/>
          <w:szCs w:val="21"/>
        </w:rPr>
      </w:pPr>
    </w:p>
    <w:p w:rsidR="00E44A9C" w:rsidRPr="00A22DCF" w:rsidRDefault="00E44A9C" w:rsidP="00E44A9C">
      <w:pPr>
        <w:spacing w:line="240" w:lineRule="exact"/>
        <w:rPr>
          <w:rFonts w:ascii="Arial" w:hAnsi="Arial" w:cs="Arial"/>
          <w:b/>
          <w:sz w:val="21"/>
          <w:szCs w:val="21"/>
        </w:rPr>
      </w:pPr>
      <w:r w:rsidRPr="00A22DCF">
        <w:rPr>
          <w:rFonts w:ascii="Arial" w:hAnsi="Arial" w:cs="Arial"/>
          <w:b/>
          <w:sz w:val="21"/>
          <w:szCs w:val="21"/>
        </w:rPr>
        <w:t>Wykonawca:</w:t>
      </w:r>
    </w:p>
    <w:p w:rsidR="00E44A9C" w:rsidRPr="00A22DCF" w:rsidRDefault="00E44A9C" w:rsidP="00E44A9C">
      <w:pPr>
        <w:spacing w:line="480" w:lineRule="auto"/>
        <w:ind w:right="5954"/>
        <w:rPr>
          <w:rFonts w:ascii="Arial" w:hAnsi="Arial" w:cs="Arial"/>
          <w:sz w:val="21"/>
          <w:szCs w:val="21"/>
        </w:rPr>
      </w:pPr>
      <w:r w:rsidRPr="00A22DCF">
        <w:rPr>
          <w:rFonts w:ascii="Arial" w:hAnsi="Arial" w:cs="Arial"/>
          <w:sz w:val="21"/>
          <w:szCs w:val="21"/>
        </w:rPr>
        <w:t>…………………………………………………………………………</w:t>
      </w:r>
    </w:p>
    <w:p w:rsidR="00E44A9C" w:rsidRPr="00842991" w:rsidRDefault="00E44A9C" w:rsidP="00E44A9C">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E44A9C" w:rsidRPr="00262D61" w:rsidRDefault="00E44A9C" w:rsidP="00E44A9C">
      <w:pPr>
        <w:spacing w:line="480" w:lineRule="auto"/>
        <w:rPr>
          <w:rFonts w:ascii="Arial" w:hAnsi="Arial" w:cs="Arial"/>
          <w:sz w:val="21"/>
          <w:szCs w:val="21"/>
          <w:u w:val="single"/>
        </w:rPr>
      </w:pPr>
      <w:r w:rsidRPr="00262D61">
        <w:rPr>
          <w:rFonts w:ascii="Arial" w:hAnsi="Arial" w:cs="Arial"/>
          <w:sz w:val="21"/>
          <w:szCs w:val="21"/>
          <w:u w:val="single"/>
        </w:rPr>
        <w:t>reprezentowany przez:</w:t>
      </w:r>
    </w:p>
    <w:p w:rsidR="00E44A9C" w:rsidRPr="00A22DCF" w:rsidRDefault="00E44A9C" w:rsidP="00E44A9C">
      <w:pPr>
        <w:spacing w:line="480" w:lineRule="auto"/>
        <w:ind w:right="5954"/>
        <w:rPr>
          <w:rFonts w:ascii="Arial" w:hAnsi="Arial" w:cs="Arial"/>
          <w:sz w:val="21"/>
          <w:szCs w:val="21"/>
        </w:rPr>
      </w:pPr>
      <w:r w:rsidRPr="00A22DCF">
        <w:rPr>
          <w:rFonts w:ascii="Arial" w:hAnsi="Arial" w:cs="Arial"/>
          <w:sz w:val="21"/>
          <w:szCs w:val="21"/>
        </w:rPr>
        <w:t>…………………………………………………………………………</w:t>
      </w:r>
    </w:p>
    <w:p w:rsidR="00E44A9C" w:rsidRPr="00842991" w:rsidRDefault="00E44A9C" w:rsidP="00E44A9C">
      <w:pPr>
        <w:ind w:right="5953"/>
        <w:rPr>
          <w:rFonts w:ascii="Arial" w:hAnsi="Arial" w:cs="Arial"/>
          <w:i/>
          <w:sz w:val="16"/>
          <w:szCs w:val="16"/>
        </w:rPr>
      </w:pPr>
      <w:r w:rsidRPr="00842991">
        <w:rPr>
          <w:rFonts w:ascii="Arial" w:hAnsi="Arial" w:cs="Arial"/>
          <w:i/>
          <w:sz w:val="16"/>
          <w:szCs w:val="16"/>
        </w:rPr>
        <w:t>(imię, nazwisko, stanowisko/podstawa do  reprezentacji)</w:t>
      </w:r>
    </w:p>
    <w:p w:rsidR="00E44A9C" w:rsidRPr="00A22DCF" w:rsidRDefault="00E44A9C" w:rsidP="00E44A9C">
      <w:pPr>
        <w:rPr>
          <w:rFonts w:ascii="Arial" w:hAnsi="Arial" w:cs="Arial"/>
          <w:sz w:val="21"/>
          <w:szCs w:val="21"/>
        </w:rPr>
      </w:pPr>
    </w:p>
    <w:p w:rsidR="00E44A9C" w:rsidRPr="00262D61" w:rsidRDefault="00E44A9C" w:rsidP="00E44A9C">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E44A9C" w:rsidRDefault="00E44A9C" w:rsidP="00E44A9C">
      <w:pPr>
        <w:spacing w:line="360" w:lineRule="auto"/>
        <w:jc w:val="center"/>
        <w:rPr>
          <w:rFonts w:ascii="Arial" w:hAnsi="Arial" w:cs="Arial"/>
          <w:b/>
          <w:sz w:val="21"/>
          <w:szCs w:val="21"/>
        </w:rPr>
      </w:pPr>
      <w:r w:rsidRPr="00A22DCF">
        <w:rPr>
          <w:rFonts w:ascii="Arial" w:hAnsi="Arial" w:cs="Arial"/>
          <w:b/>
          <w:sz w:val="21"/>
          <w:szCs w:val="21"/>
        </w:rPr>
        <w:t>składane na podstawie art. 25</w:t>
      </w:r>
      <w:r w:rsidR="00CD5D36">
        <w:rPr>
          <w:rFonts w:ascii="Arial" w:hAnsi="Arial" w:cs="Arial"/>
          <w:b/>
          <w:sz w:val="21"/>
          <w:szCs w:val="21"/>
        </w:rPr>
        <w:t xml:space="preserve"> </w:t>
      </w:r>
      <w:r w:rsidRPr="00A22DCF">
        <w:rPr>
          <w:rFonts w:ascii="Arial" w:hAnsi="Arial" w:cs="Arial"/>
          <w:b/>
          <w:sz w:val="21"/>
          <w:szCs w:val="21"/>
        </w:rPr>
        <w:t>a ust. 1 ust</w:t>
      </w:r>
      <w:r>
        <w:rPr>
          <w:rFonts w:ascii="Arial" w:hAnsi="Arial" w:cs="Arial"/>
          <w:b/>
          <w:sz w:val="21"/>
          <w:szCs w:val="21"/>
        </w:rPr>
        <w:t xml:space="preserve">awy z dnia 29 stycznia 2004 r. </w:t>
      </w:r>
    </w:p>
    <w:p w:rsidR="00E44A9C" w:rsidRPr="00A22DCF" w:rsidRDefault="00E44A9C" w:rsidP="00E44A9C">
      <w:pPr>
        <w:spacing w:line="360" w:lineRule="auto"/>
        <w:jc w:val="center"/>
        <w:rPr>
          <w:rFonts w:ascii="Arial" w:hAnsi="Arial" w:cs="Arial"/>
          <w:b/>
          <w:sz w:val="21"/>
          <w:szCs w:val="21"/>
        </w:rPr>
      </w:pPr>
      <w:r w:rsidRPr="00A22DCF">
        <w:rPr>
          <w:rFonts w:ascii="Arial" w:hAnsi="Arial" w:cs="Arial"/>
          <w:b/>
          <w:sz w:val="21"/>
          <w:szCs w:val="21"/>
        </w:rPr>
        <w:t xml:space="preserve"> Prawo zamówień publicznych (dalej jako: ustawa </w:t>
      </w:r>
      <w:proofErr w:type="spellStart"/>
      <w:r w:rsidRPr="00A22DCF">
        <w:rPr>
          <w:rFonts w:ascii="Arial" w:hAnsi="Arial" w:cs="Arial"/>
          <w:b/>
          <w:sz w:val="21"/>
          <w:szCs w:val="21"/>
        </w:rPr>
        <w:t>Pzp</w:t>
      </w:r>
      <w:proofErr w:type="spellEnd"/>
      <w:r w:rsidRPr="00A22DCF">
        <w:rPr>
          <w:rFonts w:ascii="Arial" w:hAnsi="Arial" w:cs="Arial"/>
          <w:b/>
          <w:sz w:val="21"/>
          <w:szCs w:val="21"/>
        </w:rPr>
        <w:t xml:space="preserve">), </w:t>
      </w:r>
    </w:p>
    <w:p w:rsidR="00E44A9C" w:rsidRPr="00CD5D36" w:rsidRDefault="00E44A9C" w:rsidP="00CD5D36">
      <w:pPr>
        <w:spacing w:before="12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E44A9C" w:rsidRPr="00A22DCF" w:rsidRDefault="00E44A9C" w:rsidP="00E44A9C">
      <w:pPr>
        <w:jc w:val="both"/>
        <w:rPr>
          <w:rFonts w:ascii="Arial" w:hAnsi="Arial" w:cs="Arial"/>
          <w:sz w:val="21"/>
          <w:szCs w:val="21"/>
        </w:rPr>
      </w:pPr>
    </w:p>
    <w:p w:rsidR="00E44A9C" w:rsidRPr="007B7A45" w:rsidRDefault="00E44A9C" w:rsidP="008C04B5">
      <w:pPr>
        <w:spacing w:line="360" w:lineRule="auto"/>
        <w:ind w:firstLine="709"/>
        <w:jc w:val="both"/>
        <w:rPr>
          <w:rFonts w:ascii="Arial" w:hAnsi="Arial" w:cs="Arial"/>
          <w:b/>
          <w:sz w:val="21"/>
          <w:szCs w:val="21"/>
        </w:rPr>
      </w:pPr>
      <w:r w:rsidRPr="007B7A45">
        <w:rPr>
          <w:rFonts w:ascii="Arial" w:hAnsi="Arial" w:cs="Arial"/>
          <w:sz w:val="21"/>
          <w:szCs w:val="21"/>
        </w:rPr>
        <w:t>Na potrzeby postępowania o udzielenie zamówienia publicznego</w:t>
      </w:r>
      <w:r w:rsidRPr="007B7A45">
        <w:rPr>
          <w:rFonts w:ascii="Arial" w:hAnsi="Arial" w:cs="Arial"/>
          <w:sz w:val="21"/>
          <w:szCs w:val="21"/>
        </w:rPr>
        <w:br/>
        <w:t>pn.</w:t>
      </w:r>
      <w:r w:rsidR="000367F1" w:rsidRPr="007B7A45">
        <w:rPr>
          <w:rFonts w:ascii="Calibri" w:hAnsi="Calibri"/>
          <w:b/>
          <w:sz w:val="21"/>
          <w:szCs w:val="21"/>
          <w:lang w:eastAsia="pl-PL"/>
        </w:rPr>
        <w:t xml:space="preserve"> </w:t>
      </w:r>
      <w:r w:rsidR="001948FA">
        <w:rPr>
          <w:rFonts w:ascii="Calibri" w:hAnsi="Calibri"/>
          <w:b/>
          <w:sz w:val="21"/>
          <w:szCs w:val="21"/>
          <w:lang w:eastAsia="pl-PL"/>
        </w:rPr>
        <w:t>„</w:t>
      </w:r>
      <w:r w:rsidR="000367F1" w:rsidRPr="007B7A45">
        <w:rPr>
          <w:rFonts w:ascii="Arial" w:hAnsi="Arial" w:cs="Arial"/>
          <w:b/>
          <w:sz w:val="21"/>
          <w:szCs w:val="21"/>
          <w:lang w:eastAsia="pl-PL"/>
        </w:rPr>
        <w:t xml:space="preserve">Dostawa materiałów medycznych jednorazowego użytku do Szpitala </w:t>
      </w:r>
      <w:r w:rsidR="000367F1" w:rsidRPr="007B7A45">
        <w:rPr>
          <w:rFonts w:ascii="Arial" w:hAnsi="Arial" w:cs="Arial"/>
          <w:b/>
          <w:bCs/>
          <w:i/>
          <w:sz w:val="21"/>
          <w:szCs w:val="21"/>
          <w:lang w:eastAsia="pl-PL"/>
        </w:rPr>
        <w:t xml:space="preserve"> Powiatowego </w:t>
      </w:r>
      <w:r w:rsidR="00773684">
        <w:rPr>
          <w:rFonts w:ascii="Arial" w:hAnsi="Arial" w:cs="Arial"/>
          <w:b/>
          <w:bCs/>
          <w:i/>
          <w:sz w:val="21"/>
          <w:szCs w:val="21"/>
          <w:lang w:eastAsia="pl-PL"/>
        </w:rPr>
        <w:br/>
      </w:r>
      <w:r w:rsidR="000367F1" w:rsidRPr="007B7A45">
        <w:rPr>
          <w:rFonts w:ascii="Arial" w:hAnsi="Arial" w:cs="Arial"/>
          <w:b/>
          <w:bCs/>
          <w:i/>
          <w:sz w:val="21"/>
          <w:szCs w:val="21"/>
          <w:lang w:eastAsia="pl-PL"/>
        </w:rPr>
        <w:t>w Zawierciu</w:t>
      </w:r>
      <w:r w:rsidR="001948FA">
        <w:rPr>
          <w:rFonts w:ascii="Arial" w:hAnsi="Arial" w:cs="Arial"/>
          <w:b/>
          <w:bCs/>
          <w:i/>
          <w:sz w:val="21"/>
          <w:szCs w:val="21"/>
          <w:lang w:eastAsia="pl-PL"/>
        </w:rPr>
        <w:t>”</w:t>
      </w:r>
      <w:r w:rsidRPr="007B7A45">
        <w:rPr>
          <w:rFonts w:ascii="Arial" w:hAnsi="Arial" w:cs="Arial"/>
          <w:sz w:val="21"/>
          <w:szCs w:val="21"/>
        </w:rPr>
        <w:t xml:space="preserve"> prowadzonego przez </w:t>
      </w:r>
      <w:r w:rsidR="008C04B5" w:rsidRPr="007B7A45">
        <w:rPr>
          <w:rFonts w:ascii="Arial" w:hAnsi="Arial" w:cs="Arial"/>
          <w:b/>
          <w:sz w:val="21"/>
          <w:szCs w:val="21"/>
        </w:rPr>
        <w:t xml:space="preserve">Szpital  Powiatowy  w  Zawierciu </w:t>
      </w:r>
      <w:r w:rsidRPr="007B7A45">
        <w:rPr>
          <w:rFonts w:ascii="Arial" w:hAnsi="Arial" w:cs="Arial"/>
          <w:sz w:val="21"/>
          <w:szCs w:val="21"/>
        </w:rPr>
        <w:t>oświadczam, co następuje:</w:t>
      </w:r>
    </w:p>
    <w:p w:rsidR="00E44A9C" w:rsidRDefault="00E44A9C" w:rsidP="00E44A9C">
      <w:pPr>
        <w:spacing w:line="360" w:lineRule="auto"/>
        <w:ind w:firstLine="709"/>
        <w:jc w:val="both"/>
        <w:rPr>
          <w:rFonts w:ascii="Arial" w:hAnsi="Arial" w:cs="Arial"/>
          <w:sz w:val="21"/>
          <w:szCs w:val="21"/>
        </w:rPr>
      </w:pPr>
    </w:p>
    <w:p w:rsidR="00E44A9C" w:rsidRPr="00A22DCF" w:rsidRDefault="00E44A9C" w:rsidP="00E44A9C">
      <w:pPr>
        <w:spacing w:line="360" w:lineRule="auto"/>
        <w:ind w:firstLine="709"/>
        <w:jc w:val="both"/>
        <w:rPr>
          <w:rFonts w:ascii="Arial" w:hAnsi="Arial" w:cs="Arial"/>
          <w:sz w:val="21"/>
          <w:szCs w:val="21"/>
        </w:rPr>
      </w:pPr>
    </w:p>
    <w:p w:rsidR="00E44A9C" w:rsidRPr="00E31C06" w:rsidRDefault="00E44A9C" w:rsidP="00E44A9C">
      <w:pPr>
        <w:shd w:val="clear" w:color="auto" w:fill="BFBF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E44A9C" w:rsidRDefault="00E44A9C" w:rsidP="00E44A9C">
      <w:pPr>
        <w:spacing w:line="360" w:lineRule="auto"/>
        <w:jc w:val="both"/>
        <w:rPr>
          <w:rFonts w:ascii="Arial" w:hAnsi="Arial" w:cs="Arial"/>
          <w:sz w:val="21"/>
          <w:szCs w:val="21"/>
        </w:rPr>
      </w:pPr>
    </w:p>
    <w:p w:rsidR="00E44A9C" w:rsidRDefault="00E44A9C" w:rsidP="00E44A9C">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p>
    <w:p w:rsidR="00E44A9C" w:rsidRPr="00025C8D" w:rsidRDefault="00E44A9C" w:rsidP="00E44A9C">
      <w:pPr>
        <w:spacing w:line="360" w:lineRule="auto"/>
        <w:jc w:val="both"/>
        <w:rPr>
          <w:rFonts w:ascii="Arial" w:hAnsi="Arial" w:cs="Arial"/>
          <w:sz w:val="21"/>
          <w:szCs w:val="21"/>
        </w:rPr>
      </w:pPr>
    </w:p>
    <w:p w:rsidR="00E44A9C" w:rsidRPr="003E1710" w:rsidRDefault="00E44A9C" w:rsidP="00E44A9C">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E44A9C" w:rsidRPr="003E1710" w:rsidRDefault="00E44A9C" w:rsidP="00E44A9C">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E44A9C" w:rsidRPr="00190D6E" w:rsidRDefault="00E44A9C" w:rsidP="00E44A9C">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E44A9C" w:rsidRPr="00A22DCF" w:rsidRDefault="00E44A9C" w:rsidP="00E44A9C">
      <w:pPr>
        <w:spacing w:line="360" w:lineRule="auto"/>
        <w:jc w:val="both"/>
        <w:rPr>
          <w:rFonts w:ascii="Arial" w:hAnsi="Arial" w:cs="Arial"/>
          <w:i/>
          <w:sz w:val="21"/>
          <w:szCs w:val="21"/>
        </w:rPr>
      </w:pPr>
    </w:p>
    <w:p w:rsidR="00E44A9C" w:rsidRDefault="00E44A9C" w:rsidP="00E44A9C">
      <w:pPr>
        <w:spacing w:line="360" w:lineRule="auto"/>
        <w:jc w:val="both"/>
        <w:rPr>
          <w:rFonts w:ascii="Arial" w:hAnsi="Arial" w:cs="Arial"/>
          <w:sz w:val="21"/>
          <w:szCs w:val="21"/>
        </w:rPr>
      </w:pPr>
    </w:p>
    <w:p w:rsidR="00E44A9C" w:rsidRDefault="00E44A9C" w:rsidP="00E44A9C">
      <w:pPr>
        <w:spacing w:line="360" w:lineRule="auto"/>
        <w:ind w:left="5664" w:firstLine="708"/>
        <w:jc w:val="both"/>
        <w:rPr>
          <w:rFonts w:ascii="Arial" w:hAnsi="Arial" w:cs="Arial"/>
          <w:i/>
          <w:sz w:val="16"/>
          <w:szCs w:val="16"/>
        </w:rPr>
      </w:pPr>
    </w:p>
    <w:p w:rsidR="00E44A9C" w:rsidRPr="004D7E48" w:rsidRDefault="00E44A9C" w:rsidP="00E44A9C">
      <w:pPr>
        <w:spacing w:line="360" w:lineRule="auto"/>
        <w:ind w:left="5664" w:firstLine="708"/>
        <w:jc w:val="both"/>
        <w:rPr>
          <w:rFonts w:ascii="Arial" w:hAnsi="Arial" w:cs="Arial"/>
          <w:i/>
          <w:sz w:val="16"/>
          <w:szCs w:val="16"/>
        </w:rPr>
      </w:pPr>
    </w:p>
    <w:p w:rsidR="00E44A9C" w:rsidRPr="00B15FD3" w:rsidRDefault="00E44A9C" w:rsidP="00E44A9C">
      <w:pPr>
        <w:shd w:val="clear" w:color="auto" w:fill="BFBF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rsidR="00E44A9C" w:rsidRDefault="00E44A9C" w:rsidP="00E44A9C">
      <w:pPr>
        <w:spacing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rsidR="00E44A9C" w:rsidRDefault="00E44A9C" w:rsidP="00E44A9C">
      <w:pPr>
        <w:spacing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E44A9C" w:rsidRDefault="00E44A9C" w:rsidP="00E44A9C">
      <w:pPr>
        <w:spacing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E44A9C" w:rsidRDefault="00E44A9C" w:rsidP="00E44A9C">
      <w:pPr>
        <w:spacing w:line="360" w:lineRule="auto"/>
        <w:jc w:val="both"/>
        <w:rPr>
          <w:rFonts w:ascii="Arial" w:hAnsi="Arial" w:cs="Arial"/>
          <w:sz w:val="21"/>
          <w:szCs w:val="21"/>
        </w:rPr>
      </w:pPr>
    </w:p>
    <w:p w:rsidR="00E44A9C" w:rsidRDefault="00E44A9C" w:rsidP="00E44A9C">
      <w:pPr>
        <w:spacing w:line="360" w:lineRule="auto"/>
        <w:jc w:val="both"/>
        <w:rPr>
          <w:rFonts w:ascii="Arial" w:hAnsi="Arial" w:cs="Arial"/>
          <w:sz w:val="20"/>
          <w:szCs w:val="20"/>
        </w:rPr>
      </w:pPr>
    </w:p>
    <w:p w:rsidR="00E44A9C" w:rsidRPr="003E1710" w:rsidRDefault="00E44A9C" w:rsidP="00E44A9C">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E44A9C" w:rsidRPr="003E1710" w:rsidRDefault="00E44A9C" w:rsidP="00E44A9C">
      <w:pPr>
        <w:spacing w:line="360" w:lineRule="auto"/>
        <w:jc w:val="both"/>
        <w:rPr>
          <w:rFonts w:ascii="Arial" w:hAnsi="Arial" w:cs="Arial"/>
          <w:sz w:val="20"/>
          <w:szCs w:val="20"/>
        </w:rPr>
      </w:pPr>
    </w:p>
    <w:p w:rsidR="00E44A9C" w:rsidRPr="003E1710" w:rsidRDefault="00E44A9C" w:rsidP="00E44A9C">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E44A9C" w:rsidRPr="00190D6E" w:rsidRDefault="00E44A9C" w:rsidP="00E44A9C">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E44A9C" w:rsidRDefault="00E44A9C" w:rsidP="00E44A9C">
      <w:pPr>
        <w:spacing w:line="360" w:lineRule="auto"/>
        <w:jc w:val="both"/>
        <w:rPr>
          <w:rFonts w:ascii="Arial" w:hAnsi="Arial" w:cs="Arial"/>
          <w:sz w:val="21"/>
          <w:szCs w:val="21"/>
        </w:rPr>
      </w:pPr>
    </w:p>
    <w:p w:rsidR="00E44A9C" w:rsidRDefault="00E44A9C" w:rsidP="00E44A9C">
      <w:pPr>
        <w:spacing w:line="360" w:lineRule="auto"/>
        <w:ind w:left="5664" w:firstLine="708"/>
        <w:jc w:val="both"/>
        <w:rPr>
          <w:rFonts w:ascii="Arial" w:hAnsi="Arial" w:cs="Arial"/>
          <w:i/>
          <w:sz w:val="16"/>
          <w:szCs w:val="16"/>
        </w:rPr>
      </w:pPr>
    </w:p>
    <w:p w:rsidR="00E44A9C" w:rsidRPr="00190D6E" w:rsidRDefault="00E44A9C" w:rsidP="00E44A9C">
      <w:pPr>
        <w:spacing w:line="360" w:lineRule="auto"/>
        <w:ind w:left="5664" w:firstLine="708"/>
        <w:jc w:val="both"/>
        <w:rPr>
          <w:rFonts w:ascii="Arial" w:hAnsi="Arial" w:cs="Arial"/>
          <w:i/>
          <w:sz w:val="16"/>
          <w:szCs w:val="16"/>
        </w:rPr>
      </w:pPr>
    </w:p>
    <w:p w:rsidR="00E44A9C" w:rsidRPr="001D3A19" w:rsidRDefault="00E44A9C" w:rsidP="00E44A9C">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E44A9C" w:rsidRPr="00A22DCF" w:rsidRDefault="00E44A9C" w:rsidP="00E44A9C">
      <w:pPr>
        <w:spacing w:line="360" w:lineRule="auto"/>
        <w:jc w:val="both"/>
        <w:rPr>
          <w:rFonts w:ascii="Arial" w:hAnsi="Arial" w:cs="Arial"/>
          <w:sz w:val="21"/>
          <w:szCs w:val="21"/>
        </w:rPr>
      </w:pPr>
    </w:p>
    <w:p w:rsidR="00E44A9C" w:rsidRPr="00A22DCF" w:rsidRDefault="00E44A9C" w:rsidP="00E44A9C">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E44A9C" w:rsidRDefault="00E44A9C" w:rsidP="00E44A9C">
      <w:pPr>
        <w:spacing w:line="360" w:lineRule="auto"/>
        <w:jc w:val="both"/>
        <w:rPr>
          <w:rFonts w:ascii="Arial" w:hAnsi="Arial" w:cs="Arial"/>
          <w:sz w:val="20"/>
          <w:szCs w:val="20"/>
        </w:rPr>
      </w:pPr>
    </w:p>
    <w:p w:rsidR="00E44A9C" w:rsidRPr="003E1710" w:rsidRDefault="00E44A9C" w:rsidP="00E44A9C">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E44A9C" w:rsidRPr="003E1710" w:rsidRDefault="00E44A9C" w:rsidP="00E44A9C">
      <w:pPr>
        <w:spacing w:line="360" w:lineRule="auto"/>
        <w:jc w:val="both"/>
        <w:rPr>
          <w:rFonts w:ascii="Arial" w:hAnsi="Arial" w:cs="Arial"/>
          <w:sz w:val="20"/>
          <w:szCs w:val="20"/>
        </w:rPr>
      </w:pPr>
    </w:p>
    <w:p w:rsidR="00E44A9C" w:rsidRPr="003E1710" w:rsidRDefault="00E44A9C" w:rsidP="00E44A9C">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E44A9C" w:rsidRPr="00190D6E" w:rsidRDefault="00E44A9C" w:rsidP="00E44A9C">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E44A9C" w:rsidRPr="00A22DCF" w:rsidRDefault="00E44A9C" w:rsidP="00E44A9C">
      <w:pPr>
        <w:spacing w:line="360" w:lineRule="auto"/>
        <w:jc w:val="both"/>
        <w:rPr>
          <w:rFonts w:ascii="Arial" w:hAnsi="Arial" w:cs="Arial"/>
          <w:sz w:val="21"/>
          <w:szCs w:val="21"/>
        </w:rPr>
      </w:pPr>
    </w:p>
    <w:p w:rsidR="00E44A9C" w:rsidRDefault="00E44A9C" w:rsidP="00E44A9C">
      <w:pPr>
        <w:pStyle w:val="Domylny"/>
        <w:rPr>
          <w:rFonts w:cs="Times New Roman"/>
        </w:rPr>
      </w:pPr>
    </w:p>
    <w:p w:rsidR="00E44A9C" w:rsidRPr="006A228B" w:rsidRDefault="00E44A9C" w:rsidP="00E44A9C">
      <w:pPr>
        <w:pStyle w:val="Domylny"/>
      </w:pPr>
    </w:p>
    <w:p w:rsidR="00E44A9C" w:rsidRPr="00757793" w:rsidRDefault="00E44A9C" w:rsidP="00757793">
      <w:pPr>
        <w:pStyle w:val="Tretekstu"/>
        <w:ind w:right="-2"/>
        <w:jc w:val="right"/>
        <w:rPr>
          <w:rFonts w:ascii="Calibri" w:hAnsi="Calibri"/>
          <w:sz w:val="22"/>
          <w:szCs w:val="22"/>
        </w:rPr>
      </w:pPr>
      <w:r>
        <w:rPr>
          <w:rFonts w:ascii="Arial" w:hAnsi="Arial" w:cs="Arial"/>
          <w:b/>
        </w:rPr>
        <w:br w:type="page"/>
      </w:r>
      <w:r w:rsidRPr="006A228B">
        <w:rPr>
          <w:rFonts w:ascii="Calibri" w:hAnsi="Calibri"/>
          <w:b/>
          <w:i/>
          <w:sz w:val="22"/>
          <w:szCs w:val="22"/>
          <w:u w:val="single"/>
          <w:lang w:val="pl-PL"/>
        </w:rPr>
        <w:lastRenderedPageBreak/>
        <w:t xml:space="preserve">Załącznik nr </w:t>
      </w:r>
      <w:r w:rsidR="00CD5D36">
        <w:rPr>
          <w:rFonts w:ascii="Calibri" w:hAnsi="Calibri"/>
          <w:b/>
          <w:i/>
          <w:sz w:val="22"/>
          <w:szCs w:val="22"/>
          <w:u w:val="single"/>
          <w:lang w:val="pl-PL"/>
        </w:rPr>
        <w:t>3</w:t>
      </w:r>
      <w:r w:rsidRPr="006A228B">
        <w:rPr>
          <w:rFonts w:ascii="Calibri" w:hAnsi="Calibri"/>
          <w:b/>
          <w:i/>
          <w:sz w:val="22"/>
          <w:szCs w:val="22"/>
          <w:u w:val="single"/>
          <w:lang w:val="pl-PL"/>
        </w:rPr>
        <w:t xml:space="preserve"> do Formularza Ofertowego.</w:t>
      </w:r>
    </w:p>
    <w:p w:rsidR="00745775" w:rsidRPr="00A058AD" w:rsidRDefault="00AC76C6" w:rsidP="00745775">
      <w:pPr>
        <w:ind w:left="5246" w:firstLine="708"/>
        <w:rPr>
          <w:rFonts w:ascii="Arial" w:hAnsi="Arial" w:cs="Arial"/>
          <w:b/>
          <w:sz w:val="20"/>
          <w:szCs w:val="20"/>
        </w:rPr>
      </w:pPr>
      <w:r>
        <w:rPr>
          <w:rFonts w:ascii="Arial" w:hAnsi="Arial" w:cs="Arial"/>
          <w:b/>
          <w:sz w:val="20"/>
          <w:szCs w:val="20"/>
        </w:rPr>
        <w:t xml:space="preserve">        </w:t>
      </w:r>
      <w:r w:rsidR="00745775" w:rsidRPr="00A058AD">
        <w:rPr>
          <w:rFonts w:ascii="Arial" w:hAnsi="Arial" w:cs="Arial"/>
          <w:b/>
          <w:sz w:val="20"/>
          <w:szCs w:val="20"/>
        </w:rPr>
        <w:t>Zamawiający:</w:t>
      </w:r>
    </w:p>
    <w:p w:rsidR="00E44A9C" w:rsidRPr="00E44A9C" w:rsidRDefault="00E44A9C" w:rsidP="00E44A9C">
      <w:pPr>
        <w:spacing w:line="240" w:lineRule="exact"/>
        <w:ind w:left="6372"/>
        <w:rPr>
          <w:rFonts w:ascii="Arial" w:hAnsi="Arial" w:cs="Arial"/>
          <w:b/>
          <w:sz w:val="21"/>
          <w:szCs w:val="21"/>
        </w:rPr>
      </w:pPr>
      <w:r w:rsidRPr="00E44A9C">
        <w:rPr>
          <w:rFonts w:ascii="Arial" w:hAnsi="Arial" w:cs="Arial"/>
          <w:b/>
          <w:sz w:val="21"/>
          <w:szCs w:val="21"/>
        </w:rPr>
        <w:t xml:space="preserve">Szpital  Powiatowy  </w:t>
      </w:r>
      <w:r w:rsidR="00415747">
        <w:rPr>
          <w:rFonts w:ascii="Arial" w:hAnsi="Arial" w:cs="Arial"/>
          <w:b/>
          <w:sz w:val="21"/>
          <w:szCs w:val="21"/>
        </w:rPr>
        <w:br/>
      </w:r>
      <w:r w:rsidRPr="00E44A9C">
        <w:rPr>
          <w:rFonts w:ascii="Arial" w:hAnsi="Arial" w:cs="Arial"/>
          <w:b/>
          <w:sz w:val="21"/>
          <w:szCs w:val="21"/>
        </w:rPr>
        <w:t xml:space="preserve">w  Zawierciu </w:t>
      </w:r>
    </w:p>
    <w:p w:rsidR="00E44A9C" w:rsidRPr="00E44A9C" w:rsidRDefault="00E44A9C" w:rsidP="00E44A9C">
      <w:pPr>
        <w:spacing w:line="240" w:lineRule="exact"/>
        <w:ind w:left="6372"/>
        <w:rPr>
          <w:rFonts w:ascii="Arial" w:hAnsi="Arial" w:cs="Arial"/>
          <w:b/>
          <w:sz w:val="21"/>
          <w:szCs w:val="21"/>
        </w:rPr>
      </w:pPr>
      <w:r w:rsidRPr="00E44A9C">
        <w:rPr>
          <w:rFonts w:ascii="Arial" w:hAnsi="Arial" w:cs="Arial"/>
          <w:b/>
          <w:sz w:val="21"/>
          <w:szCs w:val="21"/>
        </w:rPr>
        <w:t>ul.  Miodowa 14</w:t>
      </w:r>
    </w:p>
    <w:p w:rsidR="00E44A9C" w:rsidRDefault="00E44A9C" w:rsidP="00E44A9C">
      <w:pPr>
        <w:spacing w:line="240" w:lineRule="exact"/>
        <w:ind w:left="6372"/>
        <w:rPr>
          <w:rFonts w:ascii="Arial" w:hAnsi="Arial" w:cs="Arial"/>
          <w:b/>
          <w:sz w:val="21"/>
          <w:szCs w:val="21"/>
        </w:rPr>
      </w:pPr>
      <w:r w:rsidRPr="00E44A9C">
        <w:rPr>
          <w:rFonts w:ascii="Arial" w:hAnsi="Arial" w:cs="Arial"/>
          <w:b/>
          <w:sz w:val="21"/>
          <w:szCs w:val="21"/>
        </w:rPr>
        <w:t xml:space="preserve">42-400  ZAWIERCIE </w:t>
      </w:r>
    </w:p>
    <w:p w:rsidR="00745775" w:rsidRDefault="00745775" w:rsidP="00745775">
      <w:pPr>
        <w:rPr>
          <w:rFonts w:ascii="Arial" w:hAnsi="Arial" w:cs="Arial"/>
          <w:b/>
          <w:sz w:val="20"/>
          <w:szCs w:val="20"/>
        </w:rPr>
      </w:pPr>
    </w:p>
    <w:p w:rsidR="00745775" w:rsidRPr="00A058AD" w:rsidRDefault="00745775" w:rsidP="00745775">
      <w:pPr>
        <w:rPr>
          <w:rFonts w:ascii="Arial" w:hAnsi="Arial" w:cs="Arial"/>
          <w:b/>
          <w:sz w:val="20"/>
          <w:szCs w:val="20"/>
        </w:rPr>
      </w:pPr>
      <w:r w:rsidRPr="00A058AD">
        <w:rPr>
          <w:rFonts w:ascii="Arial" w:hAnsi="Arial" w:cs="Arial"/>
          <w:b/>
          <w:sz w:val="20"/>
          <w:szCs w:val="20"/>
        </w:rPr>
        <w:t>Wykonawca:</w:t>
      </w:r>
    </w:p>
    <w:p w:rsidR="00745775" w:rsidRPr="00A058AD" w:rsidRDefault="00745775" w:rsidP="00745775">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745775" w:rsidRPr="00A058AD" w:rsidRDefault="00745775" w:rsidP="00745775">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745775" w:rsidRPr="003D272A" w:rsidRDefault="00745775" w:rsidP="00745775">
      <w:pPr>
        <w:rPr>
          <w:rFonts w:ascii="Arial" w:hAnsi="Arial" w:cs="Arial"/>
          <w:sz w:val="20"/>
          <w:szCs w:val="20"/>
          <w:u w:val="single"/>
        </w:rPr>
      </w:pPr>
      <w:r w:rsidRPr="003D272A">
        <w:rPr>
          <w:rFonts w:ascii="Arial" w:hAnsi="Arial" w:cs="Arial"/>
          <w:sz w:val="20"/>
          <w:szCs w:val="20"/>
          <w:u w:val="single"/>
        </w:rPr>
        <w:t>reprezentowany przez:</w:t>
      </w:r>
    </w:p>
    <w:p w:rsidR="00745775" w:rsidRPr="00A058AD" w:rsidRDefault="00745775" w:rsidP="00745775">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745775" w:rsidRPr="00A058AD" w:rsidRDefault="00745775" w:rsidP="00745775">
      <w:pPr>
        <w:ind w:right="5953"/>
        <w:rPr>
          <w:rFonts w:ascii="Arial" w:hAnsi="Arial" w:cs="Arial"/>
          <w:i/>
          <w:sz w:val="16"/>
          <w:szCs w:val="16"/>
        </w:rPr>
      </w:pPr>
      <w:r w:rsidRPr="00A058AD">
        <w:rPr>
          <w:rFonts w:ascii="Arial" w:hAnsi="Arial" w:cs="Arial"/>
          <w:i/>
          <w:sz w:val="16"/>
          <w:szCs w:val="16"/>
        </w:rPr>
        <w:t>(imię, nazwisko, stanowisko/podstawa do reprezentacji)</w:t>
      </w:r>
    </w:p>
    <w:p w:rsidR="00745775" w:rsidRDefault="00745775" w:rsidP="00745775">
      <w:pPr>
        <w:rPr>
          <w:rFonts w:ascii="Arial" w:hAnsi="Arial" w:cs="Arial"/>
        </w:rPr>
      </w:pPr>
    </w:p>
    <w:p w:rsidR="00745775" w:rsidRPr="009375EB" w:rsidRDefault="00745775" w:rsidP="00745775">
      <w:pPr>
        <w:rPr>
          <w:rFonts w:ascii="Arial" w:hAnsi="Arial" w:cs="Arial"/>
        </w:rPr>
      </w:pPr>
    </w:p>
    <w:p w:rsidR="00745775" w:rsidRPr="00EA74CD" w:rsidRDefault="00745775" w:rsidP="00745775">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745775" w:rsidRPr="005319CA" w:rsidRDefault="00745775" w:rsidP="00745775">
      <w:pPr>
        <w:spacing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745775" w:rsidRPr="005319CA" w:rsidRDefault="00745775" w:rsidP="00745775">
      <w:pPr>
        <w:spacing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rsidR="00745775" w:rsidRPr="00BF1F3F" w:rsidRDefault="00745775" w:rsidP="00745775">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rsidR="00745775" w:rsidRDefault="00745775" w:rsidP="00745775">
      <w:pPr>
        <w:spacing w:line="360" w:lineRule="auto"/>
        <w:jc w:val="both"/>
        <w:rPr>
          <w:rFonts w:ascii="Arial" w:hAnsi="Arial" w:cs="Arial"/>
          <w:sz w:val="21"/>
          <w:szCs w:val="21"/>
        </w:rPr>
      </w:pPr>
    </w:p>
    <w:p w:rsidR="00745775" w:rsidRPr="001448FB" w:rsidRDefault="00745775" w:rsidP="00745775">
      <w:pPr>
        <w:spacing w:line="360" w:lineRule="auto"/>
        <w:jc w:val="both"/>
        <w:rPr>
          <w:rFonts w:ascii="Arial" w:hAnsi="Arial" w:cs="Arial"/>
          <w:sz w:val="21"/>
          <w:szCs w:val="21"/>
        </w:rPr>
      </w:pPr>
    </w:p>
    <w:p w:rsidR="00745775" w:rsidRPr="007B7A45" w:rsidRDefault="00745775" w:rsidP="00757793">
      <w:pPr>
        <w:spacing w:line="360" w:lineRule="auto"/>
        <w:ind w:firstLine="708"/>
        <w:jc w:val="both"/>
        <w:rPr>
          <w:rFonts w:ascii="Arial" w:hAnsi="Arial" w:cs="Arial"/>
          <w:b/>
          <w:sz w:val="21"/>
          <w:szCs w:val="21"/>
        </w:rPr>
      </w:pPr>
      <w:r w:rsidRPr="007B7A45">
        <w:rPr>
          <w:rFonts w:ascii="Arial" w:hAnsi="Arial" w:cs="Arial"/>
          <w:sz w:val="21"/>
          <w:szCs w:val="21"/>
        </w:rPr>
        <w:t xml:space="preserve">Na potrzeby postępowania o udzielenie zamówienia publicznego </w:t>
      </w:r>
      <w:r w:rsidRPr="007B7A45">
        <w:rPr>
          <w:rFonts w:ascii="Arial" w:hAnsi="Arial" w:cs="Arial"/>
          <w:sz w:val="21"/>
          <w:szCs w:val="21"/>
        </w:rPr>
        <w:br/>
        <w:t xml:space="preserve">pn. </w:t>
      </w:r>
      <w:r w:rsidR="001948FA">
        <w:rPr>
          <w:rFonts w:ascii="Arial" w:hAnsi="Arial" w:cs="Arial"/>
          <w:sz w:val="21"/>
          <w:szCs w:val="21"/>
        </w:rPr>
        <w:t>„</w:t>
      </w:r>
      <w:r w:rsidR="000367F1" w:rsidRPr="007B7A45">
        <w:rPr>
          <w:rFonts w:ascii="Arial" w:hAnsi="Arial" w:cs="Arial"/>
          <w:b/>
          <w:sz w:val="21"/>
          <w:szCs w:val="21"/>
          <w:lang w:eastAsia="pl-PL"/>
        </w:rPr>
        <w:t xml:space="preserve">Dostawa materiałów medycznych jednorazowego użytku do Szpitala </w:t>
      </w:r>
      <w:r w:rsidR="000367F1" w:rsidRPr="007B7A45">
        <w:rPr>
          <w:rFonts w:ascii="Arial" w:hAnsi="Arial" w:cs="Arial"/>
          <w:b/>
          <w:bCs/>
          <w:i/>
          <w:sz w:val="21"/>
          <w:szCs w:val="21"/>
          <w:lang w:eastAsia="pl-PL"/>
        </w:rPr>
        <w:t xml:space="preserve"> Powiatowego </w:t>
      </w:r>
      <w:r w:rsidR="001948FA">
        <w:rPr>
          <w:rFonts w:ascii="Arial" w:hAnsi="Arial" w:cs="Arial"/>
          <w:b/>
          <w:bCs/>
          <w:i/>
          <w:sz w:val="21"/>
          <w:szCs w:val="21"/>
          <w:lang w:eastAsia="pl-PL"/>
        </w:rPr>
        <w:br/>
      </w:r>
      <w:r w:rsidR="000367F1" w:rsidRPr="007B7A45">
        <w:rPr>
          <w:rFonts w:ascii="Arial" w:hAnsi="Arial" w:cs="Arial"/>
          <w:b/>
          <w:bCs/>
          <w:i/>
          <w:sz w:val="21"/>
          <w:szCs w:val="21"/>
          <w:lang w:eastAsia="pl-PL"/>
        </w:rPr>
        <w:t>w Zawierciu</w:t>
      </w:r>
      <w:r w:rsidR="001948FA">
        <w:rPr>
          <w:rFonts w:ascii="Arial" w:hAnsi="Arial" w:cs="Arial"/>
          <w:b/>
          <w:bCs/>
          <w:sz w:val="21"/>
          <w:szCs w:val="21"/>
        </w:rPr>
        <w:t>”</w:t>
      </w:r>
      <w:r w:rsidR="00E44A9C" w:rsidRPr="007B7A45">
        <w:rPr>
          <w:rFonts w:ascii="Arial" w:hAnsi="Arial" w:cs="Arial"/>
          <w:i/>
          <w:sz w:val="21"/>
          <w:szCs w:val="21"/>
        </w:rPr>
        <w:t xml:space="preserve"> </w:t>
      </w:r>
      <w:r w:rsidRPr="007B7A45">
        <w:rPr>
          <w:rFonts w:ascii="Arial" w:hAnsi="Arial" w:cs="Arial"/>
          <w:i/>
          <w:sz w:val="21"/>
          <w:szCs w:val="21"/>
        </w:rPr>
        <w:t xml:space="preserve"> </w:t>
      </w:r>
      <w:r w:rsidRPr="007B7A45">
        <w:rPr>
          <w:rFonts w:ascii="Arial" w:hAnsi="Arial" w:cs="Arial"/>
          <w:sz w:val="21"/>
          <w:szCs w:val="21"/>
        </w:rPr>
        <w:t xml:space="preserve">prowadzonego przez </w:t>
      </w:r>
      <w:r w:rsidR="008C04B5" w:rsidRPr="007B7A45">
        <w:rPr>
          <w:rFonts w:ascii="Arial" w:hAnsi="Arial" w:cs="Arial"/>
          <w:b/>
          <w:sz w:val="21"/>
          <w:szCs w:val="21"/>
        </w:rPr>
        <w:t xml:space="preserve">Szpital  Powiatowy  w  Zawierciu </w:t>
      </w:r>
      <w:r w:rsidRPr="007B7A45">
        <w:rPr>
          <w:rFonts w:ascii="Arial" w:hAnsi="Arial" w:cs="Arial"/>
          <w:i/>
          <w:sz w:val="21"/>
          <w:szCs w:val="21"/>
        </w:rPr>
        <w:t xml:space="preserve"> </w:t>
      </w:r>
      <w:r w:rsidRPr="007B7A45">
        <w:rPr>
          <w:rFonts w:ascii="Arial" w:hAnsi="Arial" w:cs="Arial"/>
          <w:sz w:val="21"/>
          <w:szCs w:val="21"/>
        </w:rPr>
        <w:t>oświadczam, co następuje:</w:t>
      </w:r>
    </w:p>
    <w:p w:rsidR="00745775" w:rsidRPr="001448FB" w:rsidRDefault="00745775" w:rsidP="00745775">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745775" w:rsidRDefault="00745775" w:rsidP="00745775">
      <w:pPr>
        <w:pStyle w:val="Akapitzlist"/>
        <w:spacing w:line="360" w:lineRule="auto"/>
        <w:jc w:val="both"/>
        <w:rPr>
          <w:rFonts w:ascii="Arial" w:hAnsi="Arial" w:cs="Arial"/>
        </w:rPr>
      </w:pPr>
    </w:p>
    <w:p w:rsidR="00745775" w:rsidRPr="004B00A9" w:rsidRDefault="00745775" w:rsidP="005B774F">
      <w:pPr>
        <w:pStyle w:val="Akapitzlist"/>
        <w:numPr>
          <w:ilvl w:val="0"/>
          <w:numId w:val="19"/>
        </w:numPr>
        <w:suppressAutoHyphens w:val="0"/>
        <w:spacing w:line="360" w:lineRule="auto"/>
        <w:contextualSpacing/>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w:t>
      </w:r>
      <w:proofErr w:type="spellStart"/>
      <w:r w:rsidRPr="004B00A9">
        <w:rPr>
          <w:rFonts w:ascii="Arial" w:hAnsi="Arial" w:cs="Arial"/>
          <w:sz w:val="21"/>
          <w:szCs w:val="21"/>
        </w:rPr>
        <w:t>pkt</w:t>
      </w:r>
      <w:proofErr w:type="spellEnd"/>
      <w:r w:rsidRPr="004B00A9">
        <w:rPr>
          <w:rFonts w:ascii="Arial" w:hAnsi="Arial" w:cs="Arial"/>
          <w:sz w:val="21"/>
          <w:szCs w:val="21"/>
        </w:rPr>
        <w:t xml:space="preserve">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745775" w:rsidRPr="00EE7725" w:rsidRDefault="00745775" w:rsidP="005B774F">
      <w:pPr>
        <w:pStyle w:val="Akapitzlist"/>
        <w:numPr>
          <w:ilvl w:val="0"/>
          <w:numId w:val="19"/>
        </w:numPr>
        <w:suppressAutoHyphens w:val="0"/>
        <w:spacing w:line="360" w:lineRule="auto"/>
        <w:contextualSpacing/>
        <w:jc w:val="both"/>
        <w:rPr>
          <w:rFonts w:ascii="Arial" w:hAnsi="Arial" w:cs="Arial"/>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745775" w:rsidRPr="003E1710" w:rsidRDefault="00745775" w:rsidP="00745775">
      <w:pPr>
        <w:pStyle w:val="Akapitzlist"/>
        <w:spacing w:line="360" w:lineRule="auto"/>
        <w:jc w:val="both"/>
        <w:rPr>
          <w:rFonts w:ascii="Arial" w:hAnsi="Arial" w:cs="Arial"/>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ustawy </w:t>
      </w:r>
      <w:proofErr w:type="spellStart"/>
      <w:r w:rsidRPr="004B00A9">
        <w:rPr>
          <w:rFonts w:ascii="Arial" w:hAnsi="Arial" w:cs="Arial"/>
          <w:sz w:val="21"/>
          <w:szCs w:val="21"/>
        </w:rPr>
        <w:t>Pzp</w:t>
      </w:r>
      <w:proofErr w:type="spellEnd"/>
      <w:r w:rsidRPr="003E1710">
        <w:rPr>
          <w:rFonts w:ascii="Arial" w:hAnsi="Arial" w:cs="Arial"/>
        </w:rPr>
        <w:t xml:space="preserve">  </w:t>
      </w:r>
      <w:r w:rsidRPr="00190D6E">
        <w:rPr>
          <w:rFonts w:ascii="Arial" w:hAnsi="Arial" w:cs="Arial"/>
          <w:sz w:val="16"/>
          <w:szCs w:val="16"/>
        </w:rPr>
        <w:t>.</w:t>
      </w:r>
    </w:p>
    <w:p w:rsidR="00745775" w:rsidRPr="003E1710" w:rsidRDefault="00745775" w:rsidP="00745775">
      <w:pPr>
        <w:spacing w:line="360" w:lineRule="auto"/>
        <w:jc w:val="both"/>
        <w:rPr>
          <w:rFonts w:ascii="Arial" w:hAnsi="Arial" w:cs="Arial"/>
          <w:i/>
          <w:sz w:val="20"/>
          <w:szCs w:val="20"/>
        </w:rPr>
      </w:pPr>
    </w:p>
    <w:p w:rsidR="00745775" w:rsidRPr="003E1710" w:rsidRDefault="00745775" w:rsidP="00745775">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745775" w:rsidRPr="003E1710" w:rsidRDefault="00745775" w:rsidP="00745775">
      <w:pPr>
        <w:spacing w:line="360" w:lineRule="auto"/>
        <w:jc w:val="both"/>
        <w:rPr>
          <w:rFonts w:ascii="Arial" w:hAnsi="Arial" w:cs="Arial"/>
          <w:sz w:val="20"/>
          <w:szCs w:val="20"/>
        </w:rPr>
      </w:pPr>
    </w:p>
    <w:p w:rsidR="00745775" w:rsidRPr="003E1710" w:rsidRDefault="00745775" w:rsidP="00745775">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745775" w:rsidRPr="00190D6E" w:rsidRDefault="00745775" w:rsidP="00745775">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745775" w:rsidRPr="00307A36" w:rsidRDefault="00745775" w:rsidP="00745775">
      <w:pPr>
        <w:spacing w:line="360" w:lineRule="auto"/>
        <w:ind w:left="5664" w:firstLine="708"/>
        <w:jc w:val="both"/>
        <w:rPr>
          <w:rFonts w:ascii="Arial" w:hAnsi="Arial" w:cs="Arial"/>
          <w:i/>
          <w:sz w:val="18"/>
          <w:szCs w:val="18"/>
        </w:rPr>
      </w:pPr>
    </w:p>
    <w:p w:rsidR="00745775" w:rsidRDefault="00745775" w:rsidP="00745775">
      <w:pPr>
        <w:spacing w:line="360" w:lineRule="auto"/>
        <w:jc w:val="both"/>
        <w:rPr>
          <w:rFonts w:ascii="Arial" w:hAnsi="Arial" w:cs="Arial"/>
          <w:sz w:val="21"/>
          <w:szCs w:val="21"/>
        </w:rPr>
      </w:pPr>
      <w:r w:rsidRPr="00F33AC3">
        <w:rPr>
          <w:rFonts w:ascii="Arial" w:hAnsi="Arial" w:cs="Arial"/>
          <w:sz w:val="21"/>
          <w:szCs w:val="21"/>
        </w:rPr>
        <w:lastRenderedPageBreak/>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sz w:val="20"/>
          <w:szCs w:val="20"/>
        </w:rPr>
        <w:t xml:space="preserve"> </w:t>
      </w:r>
      <w:r w:rsidRPr="000F1229">
        <w:rPr>
          <w:rFonts w:ascii="Arial" w:hAnsi="Arial" w:cs="Arial"/>
          <w:i/>
          <w:sz w:val="16"/>
          <w:szCs w:val="16"/>
        </w:rPr>
        <w:t xml:space="preserve">(podać mającą zastosowanie podstawę wykluczenia spośród wymienionych w art. 24 ust. 1 </w:t>
      </w:r>
      <w:proofErr w:type="spellStart"/>
      <w:r w:rsidRPr="000F1229">
        <w:rPr>
          <w:rFonts w:ascii="Arial" w:hAnsi="Arial" w:cs="Arial"/>
          <w:i/>
          <w:sz w:val="16"/>
          <w:szCs w:val="16"/>
        </w:rPr>
        <w:t>pkt</w:t>
      </w:r>
      <w:proofErr w:type="spellEnd"/>
      <w:r w:rsidRPr="000F1229">
        <w:rPr>
          <w:rFonts w:ascii="Arial" w:hAnsi="Arial" w:cs="Arial"/>
          <w:i/>
          <w:sz w:val="16"/>
          <w:szCs w:val="16"/>
        </w:rPr>
        <w:t xml:space="preserve">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sz w:val="20"/>
          <w:szCs w:val="20"/>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745775" w:rsidRPr="00A56074" w:rsidRDefault="00745775" w:rsidP="00745775">
      <w:pPr>
        <w:spacing w:line="360" w:lineRule="auto"/>
        <w:jc w:val="both"/>
        <w:rPr>
          <w:rFonts w:ascii="Arial" w:hAnsi="Arial" w:cs="Arial"/>
          <w:sz w:val="21"/>
          <w:szCs w:val="21"/>
        </w:rPr>
      </w:pPr>
      <w:r w:rsidRPr="000613EB">
        <w:rPr>
          <w:rFonts w:ascii="Arial" w:hAnsi="Arial" w:cs="Arial"/>
          <w:sz w:val="20"/>
          <w:szCs w:val="20"/>
        </w:rPr>
        <w:t>…………………………………………………………………………………………..…………………...........………………………………………………………………………………………………………………………………………………………………………………………………………………………………………………</w:t>
      </w:r>
    </w:p>
    <w:p w:rsidR="00745775" w:rsidRPr="000F2452" w:rsidRDefault="00745775" w:rsidP="00745775">
      <w:pPr>
        <w:spacing w:line="360" w:lineRule="auto"/>
        <w:jc w:val="both"/>
        <w:rPr>
          <w:rFonts w:ascii="Arial" w:hAnsi="Arial" w:cs="Arial"/>
          <w:sz w:val="20"/>
          <w:szCs w:val="20"/>
        </w:rPr>
      </w:pPr>
    </w:p>
    <w:p w:rsidR="00745775" w:rsidRPr="000F2452" w:rsidRDefault="00745775" w:rsidP="00745775">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745775" w:rsidRPr="000F2452" w:rsidRDefault="00745775" w:rsidP="00745775">
      <w:pPr>
        <w:spacing w:line="360" w:lineRule="auto"/>
        <w:jc w:val="both"/>
        <w:rPr>
          <w:rFonts w:ascii="Arial" w:hAnsi="Arial" w:cs="Arial"/>
          <w:sz w:val="20"/>
          <w:szCs w:val="20"/>
        </w:rPr>
      </w:pPr>
    </w:p>
    <w:p w:rsidR="00745775" w:rsidRPr="000F2452" w:rsidRDefault="00745775" w:rsidP="00745775">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745775" w:rsidRPr="000F2452" w:rsidRDefault="00745775" w:rsidP="00745775">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rsidR="00745775" w:rsidRPr="009375EB" w:rsidRDefault="00745775" w:rsidP="00745775">
      <w:pPr>
        <w:spacing w:line="360" w:lineRule="auto"/>
        <w:jc w:val="both"/>
        <w:rPr>
          <w:rFonts w:ascii="Arial" w:hAnsi="Arial" w:cs="Arial"/>
          <w:i/>
        </w:rPr>
      </w:pPr>
    </w:p>
    <w:p w:rsidR="00745775" w:rsidRPr="003C58F8" w:rsidRDefault="00745775" w:rsidP="00745775">
      <w:pPr>
        <w:shd w:val="clear" w:color="auto" w:fill="BFBF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745775" w:rsidRPr="009375EB" w:rsidRDefault="00745775" w:rsidP="00745775">
      <w:pPr>
        <w:spacing w:line="360" w:lineRule="auto"/>
        <w:jc w:val="both"/>
        <w:rPr>
          <w:rFonts w:ascii="Arial" w:hAnsi="Arial" w:cs="Arial"/>
          <w:b/>
        </w:rPr>
      </w:pPr>
    </w:p>
    <w:p w:rsidR="00745775" w:rsidRPr="00F54680" w:rsidRDefault="00745775" w:rsidP="00745775">
      <w:pPr>
        <w:spacing w:line="360" w:lineRule="auto"/>
        <w:jc w:val="both"/>
        <w:rPr>
          <w:rFonts w:ascii="Arial" w:hAnsi="Arial" w:cs="Arial"/>
          <w:i/>
          <w:sz w:val="20"/>
          <w:szCs w:val="20"/>
        </w:rPr>
      </w:pPr>
      <w:r w:rsidRPr="00F54680">
        <w:rPr>
          <w:rFonts w:ascii="Arial" w:hAnsi="Arial" w:cs="Arial"/>
          <w:sz w:val="21"/>
          <w:szCs w:val="21"/>
        </w:rPr>
        <w:t>Oświadczam, że następujący/e podmiot/y,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 się w niniejszym postępowaniu, tj.:</w:t>
      </w:r>
      <w:r w:rsidRPr="005A73FB">
        <w:rPr>
          <w:rFonts w:ascii="Arial" w:hAnsi="Arial" w:cs="Arial"/>
          <w:sz w:val="20"/>
          <w:szCs w:val="20"/>
        </w:rPr>
        <w:t xml:space="preserve"> ………………………………………………</w:t>
      </w:r>
      <w:r>
        <w:rPr>
          <w:rFonts w:ascii="Arial" w:hAnsi="Arial" w:cs="Arial"/>
          <w:sz w:val="20"/>
          <w:szCs w:val="20"/>
        </w:rPr>
        <w:t>…………………….</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r w:rsidRPr="00F54680">
        <w:rPr>
          <w:rFonts w:ascii="Arial" w:hAnsi="Arial" w:cs="Arial"/>
          <w:sz w:val="21"/>
          <w:szCs w:val="21"/>
        </w:rPr>
        <w:t>nie podlega/ją wykluczeniu z postępowania o udzielenie zamówienia.</w:t>
      </w:r>
    </w:p>
    <w:p w:rsidR="00745775" w:rsidRPr="005A73FB" w:rsidRDefault="00745775" w:rsidP="00745775">
      <w:pPr>
        <w:spacing w:line="360" w:lineRule="auto"/>
        <w:jc w:val="both"/>
        <w:rPr>
          <w:rFonts w:ascii="Arial" w:hAnsi="Arial" w:cs="Arial"/>
          <w:sz w:val="20"/>
          <w:szCs w:val="20"/>
        </w:rPr>
      </w:pPr>
    </w:p>
    <w:p w:rsidR="00745775" w:rsidRPr="005A73FB" w:rsidRDefault="00745775" w:rsidP="00745775">
      <w:pPr>
        <w:spacing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745775" w:rsidRPr="005A73FB" w:rsidRDefault="00745775" w:rsidP="00745775">
      <w:pPr>
        <w:spacing w:line="360" w:lineRule="auto"/>
        <w:jc w:val="both"/>
        <w:rPr>
          <w:rFonts w:ascii="Arial" w:hAnsi="Arial" w:cs="Arial"/>
          <w:sz w:val="20"/>
          <w:szCs w:val="20"/>
        </w:rPr>
      </w:pPr>
    </w:p>
    <w:p w:rsidR="00745775" w:rsidRPr="005A73FB" w:rsidRDefault="00745775" w:rsidP="00745775">
      <w:pPr>
        <w:spacing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745775" w:rsidRPr="00757793" w:rsidRDefault="00745775" w:rsidP="00757793">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rsidR="00745775" w:rsidRPr="002C42F8" w:rsidRDefault="00745775" w:rsidP="00745775">
      <w:pPr>
        <w:shd w:val="clear" w:color="auto" w:fill="BFBFBF"/>
        <w:spacing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 xml:space="preserve">zastosować tylko wtedy, gdy zamawiający przewidział możliwość, o której mowa w art. 25a ust. 5 </w:t>
      </w:r>
      <w:proofErr w:type="spellStart"/>
      <w:r w:rsidRPr="002C42F8">
        <w:rPr>
          <w:rFonts w:ascii="Arial" w:hAnsi="Arial" w:cs="Arial"/>
          <w:i/>
          <w:sz w:val="16"/>
          <w:szCs w:val="16"/>
        </w:rPr>
        <w:t>pkt</w:t>
      </w:r>
      <w:proofErr w:type="spellEnd"/>
      <w:r w:rsidRPr="002C42F8">
        <w:rPr>
          <w:rFonts w:ascii="Arial" w:hAnsi="Arial" w:cs="Arial"/>
          <w:i/>
          <w:sz w:val="16"/>
          <w:szCs w:val="16"/>
        </w:rPr>
        <w:t xml:space="preserve">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745775" w:rsidRPr="00D47D38" w:rsidRDefault="00745775" w:rsidP="00745775">
      <w:pPr>
        <w:shd w:val="clear" w:color="auto" w:fill="BFBFBF"/>
        <w:spacing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745775" w:rsidRPr="009375EB" w:rsidRDefault="00745775" w:rsidP="00745775">
      <w:pPr>
        <w:spacing w:line="360" w:lineRule="auto"/>
        <w:jc w:val="both"/>
        <w:rPr>
          <w:rFonts w:ascii="Arial" w:hAnsi="Arial" w:cs="Arial"/>
          <w:b/>
        </w:rPr>
      </w:pPr>
    </w:p>
    <w:p w:rsidR="00745775" w:rsidRPr="00A0658E" w:rsidRDefault="00745775" w:rsidP="00745775">
      <w:pPr>
        <w:spacing w:line="360" w:lineRule="auto"/>
        <w:jc w:val="both"/>
        <w:rPr>
          <w:rFonts w:ascii="Arial" w:hAnsi="Arial" w:cs="Arial"/>
          <w:sz w:val="21"/>
          <w:szCs w:val="21"/>
        </w:rPr>
      </w:pPr>
      <w:r w:rsidRPr="00193E01">
        <w:rPr>
          <w:rFonts w:ascii="Arial" w:hAnsi="Arial" w:cs="Arial"/>
          <w:sz w:val="21"/>
          <w:szCs w:val="21"/>
        </w:rPr>
        <w:t>Oświadczam, że następujący/e podmiot/y, będący/e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sz w:val="20"/>
          <w:szCs w:val="20"/>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A0658E">
        <w:rPr>
          <w:rFonts w:ascii="Arial" w:hAnsi="Arial" w:cs="Arial"/>
          <w:sz w:val="21"/>
          <w:szCs w:val="21"/>
        </w:rPr>
        <w:t xml:space="preserve">nie podlega/ą wykluczeniu z postępowania </w:t>
      </w:r>
      <w:r w:rsidRPr="00A0658E">
        <w:rPr>
          <w:rFonts w:ascii="Arial" w:hAnsi="Arial" w:cs="Arial"/>
          <w:sz w:val="21"/>
          <w:szCs w:val="21"/>
        </w:rPr>
        <w:br/>
        <w:t>o udzielenie zamówienia.</w:t>
      </w:r>
    </w:p>
    <w:p w:rsidR="00745775" w:rsidRPr="000817F4" w:rsidRDefault="00745775" w:rsidP="00745775">
      <w:pPr>
        <w:spacing w:line="360" w:lineRule="auto"/>
        <w:jc w:val="both"/>
        <w:rPr>
          <w:rFonts w:ascii="Arial" w:hAnsi="Arial" w:cs="Arial"/>
          <w:sz w:val="20"/>
          <w:szCs w:val="20"/>
        </w:rPr>
      </w:pPr>
    </w:p>
    <w:p w:rsidR="00745775" w:rsidRPr="000817F4" w:rsidRDefault="00745775" w:rsidP="00745775">
      <w:pPr>
        <w:spacing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0817F4">
        <w:rPr>
          <w:rFonts w:ascii="Arial" w:hAnsi="Arial" w:cs="Arial"/>
          <w:i/>
          <w:sz w:val="20"/>
          <w:szCs w:val="20"/>
        </w:rPr>
        <w:t xml:space="preserve"> </w:t>
      </w:r>
      <w:r w:rsidRPr="00193E01">
        <w:rPr>
          <w:rFonts w:ascii="Arial" w:hAnsi="Arial" w:cs="Arial"/>
          <w:sz w:val="21"/>
          <w:szCs w:val="21"/>
        </w:rPr>
        <w:t>dnia …………………. r.</w:t>
      </w:r>
      <w:r w:rsidRPr="000817F4">
        <w:rPr>
          <w:rFonts w:ascii="Arial" w:hAnsi="Arial" w:cs="Arial"/>
          <w:sz w:val="20"/>
          <w:szCs w:val="20"/>
        </w:rPr>
        <w:t xml:space="preserve"> </w:t>
      </w:r>
    </w:p>
    <w:p w:rsidR="00745775" w:rsidRPr="000817F4" w:rsidRDefault="00745775" w:rsidP="00745775">
      <w:pPr>
        <w:spacing w:line="360" w:lineRule="auto"/>
        <w:jc w:val="both"/>
        <w:rPr>
          <w:rFonts w:ascii="Arial" w:hAnsi="Arial" w:cs="Arial"/>
          <w:sz w:val="20"/>
          <w:szCs w:val="20"/>
        </w:rPr>
      </w:pPr>
    </w:p>
    <w:p w:rsidR="00745775" w:rsidRPr="000817F4" w:rsidRDefault="00745775" w:rsidP="00745775">
      <w:pPr>
        <w:spacing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745775" w:rsidRPr="001F4C82" w:rsidRDefault="00745775" w:rsidP="00745775">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745775" w:rsidRDefault="00745775" w:rsidP="00745775">
      <w:pPr>
        <w:spacing w:line="360" w:lineRule="auto"/>
        <w:jc w:val="both"/>
        <w:rPr>
          <w:rFonts w:ascii="Arial" w:hAnsi="Arial" w:cs="Arial"/>
          <w:i/>
        </w:rPr>
      </w:pPr>
    </w:p>
    <w:p w:rsidR="00745775" w:rsidRPr="009375EB" w:rsidRDefault="00745775" w:rsidP="00745775">
      <w:pPr>
        <w:spacing w:line="360" w:lineRule="auto"/>
        <w:jc w:val="both"/>
        <w:rPr>
          <w:rFonts w:ascii="Arial" w:hAnsi="Arial" w:cs="Arial"/>
          <w:i/>
        </w:rPr>
      </w:pPr>
    </w:p>
    <w:p w:rsidR="00745775" w:rsidRPr="001D3A19" w:rsidRDefault="00745775" w:rsidP="00745775">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745775" w:rsidRPr="009375EB" w:rsidRDefault="00745775" w:rsidP="00745775">
      <w:pPr>
        <w:spacing w:line="360" w:lineRule="auto"/>
        <w:jc w:val="both"/>
        <w:rPr>
          <w:rFonts w:ascii="Arial" w:hAnsi="Arial" w:cs="Arial"/>
          <w:b/>
        </w:rPr>
      </w:pPr>
    </w:p>
    <w:p w:rsidR="00745775" w:rsidRPr="00193E01" w:rsidRDefault="00745775" w:rsidP="00745775">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745775" w:rsidRDefault="00745775" w:rsidP="00745775">
      <w:pPr>
        <w:spacing w:line="360" w:lineRule="auto"/>
        <w:jc w:val="both"/>
        <w:rPr>
          <w:rFonts w:ascii="Arial" w:hAnsi="Arial" w:cs="Arial"/>
          <w:sz w:val="20"/>
          <w:szCs w:val="20"/>
        </w:rPr>
      </w:pPr>
    </w:p>
    <w:p w:rsidR="00745775" w:rsidRPr="001F4C82" w:rsidRDefault="00745775" w:rsidP="00745775">
      <w:pPr>
        <w:spacing w:line="360" w:lineRule="auto"/>
        <w:jc w:val="both"/>
        <w:rPr>
          <w:rFonts w:ascii="Arial" w:hAnsi="Arial" w:cs="Arial"/>
          <w:sz w:val="20"/>
          <w:szCs w:val="20"/>
        </w:rPr>
      </w:pPr>
    </w:p>
    <w:p w:rsidR="00745775" w:rsidRPr="001F4C82" w:rsidRDefault="00745775" w:rsidP="00745775">
      <w:pPr>
        <w:spacing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745775" w:rsidRPr="001F4C82" w:rsidRDefault="00745775" w:rsidP="00745775">
      <w:pPr>
        <w:spacing w:line="360" w:lineRule="auto"/>
        <w:jc w:val="both"/>
        <w:rPr>
          <w:rFonts w:ascii="Arial" w:hAnsi="Arial" w:cs="Arial"/>
          <w:sz w:val="20"/>
          <w:szCs w:val="20"/>
        </w:rPr>
      </w:pPr>
    </w:p>
    <w:p w:rsidR="00745775" w:rsidRPr="001F4C82" w:rsidRDefault="00745775" w:rsidP="00745775">
      <w:pPr>
        <w:spacing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745775" w:rsidRPr="00C00C2E" w:rsidRDefault="00745775" w:rsidP="00745775">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745775" w:rsidRDefault="00745775" w:rsidP="0057769D">
      <w:pPr>
        <w:pStyle w:val="Domylny"/>
        <w:rPr>
          <w:rFonts w:cs="Times New Roman"/>
        </w:rPr>
      </w:pPr>
    </w:p>
    <w:p w:rsidR="00745775" w:rsidRDefault="00745775" w:rsidP="0057769D">
      <w:pPr>
        <w:pStyle w:val="Domylny"/>
        <w:rPr>
          <w:rFonts w:cs="Times New Roman"/>
        </w:rPr>
      </w:pPr>
    </w:p>
    <w:p w:rsidR="00745775" w:rsidRDefault="00745775" w:rsidP="0057769D">
      <w:pPr>
        <w:pStyle w:val="Domylny"/>
        <w:rPr>
          <w:rFonts w:cs="Times New Roman"/>
        </w:rPr>
      </w:pPr>
    </w:p>
    <w:p w:rsidR="00745775" w:rsidRDefault="00745775" w:rsidP="0057769D">
      <w:pPr>
        <w:pStyle w:val="Domylny"/>
        <w:rPr>
          <w:rFonts w:cs="Times New Roman"/>
        </w:rPr>
      </w:pPr>
    </w:p>
    <w:p w:rsidR="00745775" w:rsidRDefault="00745775" w:rsidP="0057769D">
      <w:pPr>
        <w:pStyle w:val="Domylny"/>
        <w:rPr>
          <w:rFonts w:cs="Times New Roman"/>
        </w:rPr>
      </w:pPr>
    </w:p>
    <w:p w:rsidR="00745775" w:rsidRDefault="00745775" w:rsidP="0057769D">
      <w:pPr>
        <w:pStyle w:val="Domylny"/>
        <w:rPr>
          <w:rFonts w:cs="Times New Roman"/>
        </w:rPr>
      </w:pPr>
    </w:p>
    <w:p w:rsidR="00745775" w:rsidRDefault="00E44A9C" w:rsidP="00E44A9C">
      <w:pPr>
        <w:pStyle w:val="Tretekstu"/>
        <w:ind w:right="-2"/>
      </w:pPr>
      <w:r>
        <w:t xml:space="preserve"> </w:t>
      </w:r>
    </w:p>
    <w:p w:rsidR="0057769D" w:rsidRPr="006A228B" w:rsidRDefault="0057769D" w:rsidP="0057769D">
      <w:pPr>
        <w:pStyle w:val="Domylny"/>
        <w:pageBreakBefore/>
        <w:widowControl w:val="0"/>
        <w:spacing w:after="0" w:line="100" w:lineRule="atLeast"/>
      </w:pPr>
    </w:p>
    <w:p w:rsidR="0057769D" w:rsidRPr="006A228B" w:rsidRDefault="000B2FAB" w:rsidP="0057769D">
      <w:pPr>
        <w:pStyle w:val="Tretekstu"/>
        <w:ind w:right="-2"/>
        <w:jc w:val="right"/>
        <w:rPr>
          <w:rFonts w:ascii="Calibri" w:hAnsi="Calibri"/>
          <w:sz w:val="22"/>
          <w:szCs w:val="22"/>
        </w:rPr>
      </w:pPr>
      <w:r>
        <w:rPr>
          <w:rFonts w:ascii="Calibri" w:hAnsi="Calibri"/>
          <w:b/>
          <w:i/>
          <w:sz w:val="22"/>
          <w:szCs w:val="22"/>
          <w:u w:val="single"/>
          <w:lang w:val="pl-PL"/>
        </w:rPr>
        <w:t xml:space="preserve">Załącznik nr </w:t>
      </w:r>
      <w:r w:rsidR="007D2DE2">
        <w:rPr>
          <w:rFonts w:ascii="Calibri" w:hAnsi="Calibri"/>
          <w:b/>
          <w:i/>
          <w:sz w:val="22"/>
          <w:szCs w:val="22"/>
          <w:u w:val="single"/>
          <w:lang w:val="pl-PL"/>
        </w:rPr>
        <w:t>4</w:t>
      </w:r>
      <w:r w:rsidR="00CD5D36">
        <w:rPr>
          <w:rFonts w:ascii="Calibri" w:hAnsi="Calibri"/>
          <w:b/>
          <w:i/>
          <w:sz w:val="22"/>
          <w:szCs w:val="22"/>
          <w:u w:val="single"/>
          <w:lang w:val="pl-PL"/>
        </w:rPr>
        <w:t xml:space="preserve"> </w:t>
      </w:r>
      <w:r w:rsidR="0057769D" w:rsidRPr="006A228B">
        <w:rPr>
          <w:rFonts w:ascii="Calibri" w:hAnsi="Calibri"/>
          <w:b/>
          <w:i/>
          <w:sz w:val="22"/>
          <w:szCs w:val="22"/>
          <w:u w:val="single"/>
          <w:lang w:val="pl-PL"/>
        </w:rPr>
        <w:t xml:space="preserve"> do Formularza Ofertowego.</w:t>
      </w:r>
    </w:p>
    <w:p w:rsidR="0057769D" w:rsidRPr="006A228B" w:rsidRDefault="0057769D" w:rsidP="0057769D">
      <w:pPr>
        <w:pStyle w:val="Style16"/>
        <w:widowControl/>
        <w:spacing w:line="240" w:lineRule="exact"/>
        <w:jc w:val="both"/>
        <w:rPr>
          <w:rFonts w:ascii="Calibri" w:hAnsi="Calibri" w:cs="Times New Roman"/>
          <w:sz w:val="22"/>
          <w:szCs w:val="22"/>
        </w:rPr>
      </w:pPr>
    </w:p>
    <w:p w:rsidR="0057769D" w:rsidRPr="006A228B" w:rsidRDefault="0057769D" w:rsidP="0057769D">
      <w:pPr>
        <w:pStyle w:val="Style16"/>
        <w:widowControl/>
        <w:spacing w:line="240" w:lineRule="exact"/>
        <w:jc w:val="both"/>
        <w:rPr>
          <w:rFonts w:ascii="Calibri" w:hAnsi="Calibri" w:cs="Times New Roman"/>
          <w:sz w:val="22"/>
          <w:szCs w:val="22"/>
        </w:rPr>
      </w:pPr>
    </w:p>
    <w:p w:rsidR="0057769D" w:rsidRPr="006A228B" w:rsidRDefault="0057769D" w:rsidP="0057769D">
      <w:pPr>
        <w:pStyle w:val="Style16"/>
        <w:widowControl/>
        <w:spacing w:line="240" w:lineRule="exact"/>
        <w:jc w:val="both"/>
        <w:rPr>
          <w:rFonts w:ascii="Calibri" w:hAnsi="Calibri" w:cs="Times New Roman"/>
          <w:sz w:val="22"/>
          <w:szCs w:val="22"/>
        </w:rPr>
      </w:pPr>
    </w:p>
    <w:tbl>
      <w:tblPr>
        <w:tblW w:w="0" w:type="auto"/>
        <w:tblInd w:w="40" w:type="dxa"/>
        <w:tblBorders>
          <w:bottom w:val="single" w:sz="6" w:space="0" w:color="00000A"/>
          <w:insideH w:val="single" w:sz="6" w:space="0" w:color="00000A"/>
        </w:tblBorders>
        <w:tblCellMar>
          <w:left w:w="40" w:type="dxa"/>
          <w:right w:w="40" w:type="dxa"/>
        </w:tblCellMar>
        <w:tblLook w:val="0000"/>
      </w:tblPr>
      <w:tblGrid>
        <w:gridCol w:w="3267"/>
        <w:gridCol w:w="5796"/>
      </w:tblGrid>
      <w:tr w:rsidR="0057769D" w:rsidRPr="006A228B" w:rsidTr="00886D90">
        <w:trPr>
          <w:cantSplit/>
        </w:trPr>
        <w:tc>
          <w:tcPr>
            <w:tcW w:w="9063" w:type="dxa"/>
            <w:gridSpan w:val="2"/>
            <w:tcBorders>
              <w:bottom w:val="single" w:sz="6" w:space="0" w:color="00000A"/>
            </w:tcBorders>
            <w:shd w:val="clear" w:color="auto" w:fill="auto"/>
          </w:tcPr>
          <w:p w:rsidR="0057769D" w:rsidRPr="006A228B" w:rsidRDefault="0057769D" w:rsidP="00886D90">
            <w:pPr>
              <w:pStyle w:val="Style71"/>
              <w:widowControl/>
              <w:ind w:left="7058"/>
              <w:rPr>
                <w:rFonts w:ascii="Calibri" w:hAnsi="Calibri" w:cs="Times New Roman"/>
                <w:sz w:val="22"/>
                <w:szCs w:val="22"/>
              </w:rPr>
            </w:pPr>
          </w:p>
        </w:tc>
      </w:tr>
      <w:tr w:rsidR="0057769D" w:rsidRPr="006A228B" w:rsidTr="00886D90">
        <w:trPr>
          <w:cantSplit/>
        </w:trPr>
        <w:tc>
          <w:tcPr>
            <w:tcW w:w="3267" w:type="dxa"/>
            <w:tcBorders>
              <w:top w:val="single" w:sz="6" w:space="0" w:color="00000A"/>
              <w:left w:val="single" w:sz="6" w:space="0" w:color="00000A"/>
              <w:bottom w:val="single" w:sz="6" w:space="0" w:color="00000A"/>
              <w:right w:val="single" w:sz="6" w:space="0" w:color="00000A"/>
            </w:tcBorders>
            <w:shd w:val="clear" w:color="auto" w:fill="E5E5E5"/>
            <w:tcMar>
              <w:left w:w="32" w:type="dxa"/>
            </w:tcMar>
          </w:tcPr>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r w:rsidRPr="006A228B">
              <w:rPr>
                <w:rStyle w:val="FontStyle99"/>
                <w:rFonts w:ascii="Calibri" w:hAnsi="Calibri" w:cs="Times New Roman"/>
                <w:sz w:val="22"/>
                <w:szCs w:val="22"/>
              </w:rPr>
              <w:t>(nazwa Wykonawcy)</w:t>
            </w:r>
          </w:p>
        </w:tc>
        <w:tc>
          <w:tcPr>
            <w:tcW w:w="5796" w:type="dxa"/>
            <w:tcBorders>
              <w:top w:val="single" w:sz="6" w:space="0" w:color="00000A"/>
              <w:left w:val="single" w:sz="6" w:space="0" w:color="00000A"/>
              <w:bottom w:val="single" w:sz="6" w:space="0" w:color="00000A"/>
              <w:right w:val="single" w:sz="6" w:space="0" w:color="00000A"/>
            </w:tcBorders>
            <w:shd w:val="clear" w:color="auto" w:fill="E5E5E5"/>
            <w:tcMar>
              <w:left w:w="32" w:type="dxa"/>
            </w:tcMar>
            <w:vAlign w:val="center"/>
          </w:tcPr>
          <w:p w:rsidR="0057769D" w:rsidRPr="006A228B" w:rsidRDefault="007D2DE2" w:rsidP="00AC76C6">
            <w:pPr>
              <w:pStyle w:val="Style71"/>
              <w:widowControl/>
              <w:jc w:val="center"/>
              <w:rPr>
                <w:rFonts w:ascii="Calibri" w:hAnsi="Calibri" w:cs="Times New Roman"/>
                <w:sz w:val="22"/>
                <w:szCs w:val="22"/>
              </w:rPr>
            </w:pPr>
            <w:r>
              <w:rPr>
                <w:rFonts w:ascii="Calibri" w:hAnsi="Calibri" w:cs="Times New Roman"/>
                <w:b/>
                <w:bCs/>
                <w:sz w:val="22"/>
                <w:szCs w:val="22"/>
              </w:rPr>
              <w:t xml:space="preserve"> OŚ</w:t>
            </w:r>
            <w:r w:rsidR="00AC76C6">
              <w:rPr>
                <w:rFonts w:ascii="Calibri" w:hAnsi="Calibri" w:cs="Times New Roman"/>
                <w:b/>
                <w:bCs/>
                <w:sz w:val="22"/>
                <w:szCs w:val="22"/>
              </w:rPr>
              <w:t xml:space="preserve">WIADCZENIE </w:t>
            </w:r>
            <w:r w:rsidR="0057769D" w:rsidRPr="006A228B">
              <w:rPr>
                <w:rFonts w:ascii="Calibri" w:hAnsi="Calibri" w:cs="Times New Roman"/>
                <w:b/>
                <w:bCs/>
                <w:sz w:val="22"/>
                <w:szCs w:val="22"/>
              </w:rPr>
              <w:t xml:space="preserve"> WYKONAWCY                                                                                                                             DOTYCZĄC</w:t>
            </w:r>
            <w:r w:rsidR="00AC76C6">
              <w:rPr>
                <w:rFonts w:ascii="Calibri" w:hAnsi="Calibri" w:cs="Times New Roman"/>
                <w:b/>
                <w:bCs/>
                <w:sz w:val="22"/>
                <w:szCs w:val="22"/>
              </w:rPr>
              <w:t xml:space="preserve">E </w:t>
            </w:r>
            <w:r w:rsidR="0057769D" w:rsidRPr="006A228B">
              <w:rPr>
                <w:rFonts w:ascii="Calibri" w:hAnsi="Calibri" w:cs="Times New Roman"/>
                <w:b/>
                <w:bCs/>
                <w:sz w:val="22"/>
                <w:szCs w:val="22"/>
              </w:rPr>
              <w:t xml:space="preserve"> PRZYNALEŻNOŚCI DO GRUPY KAPITAŁOWEJ</w:t>
            </w:r>
          </w:p>
        </w:tc>
      </w:tr>
    </w:tbl>
    <w:p w:rsidR="0057769D" w:rsidRPr="006A228B" w:rsidRDefault="0057769D" w:rsidP="0057769D">
      <w:pPr>
        <w:pStyle w:val="Style7"/>
        <w:widowControl/>
        <w:spacing w:line="240" w:lineRule="exact"/>
        <w:rPr>
          <w:rFonts w:ascii="Calibri" w:hAnsi="Calibri" w:cs="Times New Roman"/>
          <w:sz w:val="22"/>
          <w:szCs w:val="22"/>
        </w:rPr>
      </w:pPr>
    </w:p>
    <w:p w:rsidR="0057769D" w:rsidRPr="006A228B" w:rsidRDefault="0057769D" w:rsidP="0057769D">
      <w:pPr>
        <w:pStyle w:val="Style7"/>
        <w:widowControl/>
        <w:spacing w:line="240" w:lineRule="exact"/>
        <w:rPr>
          <w:rFonts w:ascii="Calibri" w:hAnsi="Calibri" w:cs="Times New Roman"/>
          <w:sz w:val="22"/>
          <w:szCs w:val="22"/>
        </w:rPr>
      </w:pPr>
    </w:p>
    <w:p w:rsidR="0057769D" w:rsidRPr="006A228B" w:rsidRDefault="00AC76C6" w:rsidP="007B7A45">
      <w:pPr>
        <w:pStyle w:val="Domylny"/>
        <w:jc w:val="both"/>
        <w:rPr>
          <w:rFonts w:cs="Times New Roman"/>
        </w:rPr>
      </w:pPr>
      <w:r>
        <w:rPr>
          <w:rStyle w:val="FontStyle102"/>
          <w:rFonts w:ascii="Calibri" w:hAnsi="Calibri" w:cs="Times New Roman"/>
          <w:sz w:val="22"/>
          <w:szCs w:val="22"/>
        </w:rPr>
        <w:t xml:space="preserve"> Przystępując do udziału w postępowaniu  o udzielenie zamówienia publicznego  na </w:t>
      </w:r>
      <w:r w:rsidR="0057769D" w:rsidRPr="006A228B">
        <w:rPr>
          <w:rStyle w:val="FontStyle102"/>
          <w:rFonts w:ascii="Calibri" w:hAnsi="Calibri" w:cs="Times New Roman"/>
          <w:sz w:val="22"/>
          <w:szCs w:val="22"/>
        </w:rPr>
        <w:t xml:space="preserve"> </w:t>
      </w:r>
      <w:r w:rsidR="00803DBC" w:rsidRPr="006A228B">
        <w:rPr>
          <w:rFonts w:cs="Times New Roman"/>
          <w:b/>
          <w:bCs/>
        </w:rPr>
        <w:t>„</w:t>
      </w:r>
      <w:r>
        <w:rPr>
          <w:rFonts w:cs="Times New Roman"/>
          <w:b/>
          <w:bCs/>
        </w:rPr>
        <w:t xml:space="preserve"> Dostawę </w:t>
      </w:r>
      <w:r w:rsidR="008C04B5" w:rsidRPr="008C04B5">
        <w:rPr>
          <w:rFonts w:cs="Times New Roman"/>
          <w:b/>
          <w:bCs/>
        </w:rPr>
        <w:t xml:space="preserve"> </w:t>
      </w:r>
      <w:r w:rsidR="007B2CE8">
        <w:rPr>
          <w:rFonts w:cs="Times New Roman"/>
          <w:b/>
          <w:bCs/>
        </w:rPr>
        <w:t xml:space="preserve">   materiałów medycznych jednorazowego użytku  d</w:t>
      </w:r>
      <w:r w:rsidR="007B7A45">
        <w:rPr>
          <w:rFonts w:cs="Times New Roman"/>
          <w:b/>
          <w:bCs/>
        </w:rPr>
        <w:t>o</w:t>
      </w:r>
      <w:r w:rsidR="007B2CE8">
        <w:rPr>
          <w:rFonts w:cs="Times New Roman"/>
          <w:b/>
          <w:bCs/>
        </w:rPr>
        <w:t xml:space="preserve"> Szpitala Powiatowego w Zawierciu </w:t>
      </w:r>
      <w:r w:rsidR="00803DBC" w:rsidRPr="006A228B">
        <w:rPr>
          <w:rFonts w:cs="Times New Roman"/>
          <w:b/>
          <w:lang w:eastAsia="pl-PL"/>
        </w:rPr>
        <w:t>”</w:t>
      </w:r>
    </w:p>
    <w:p w:rsidR="0057769D" w:rsidRPr="006A228B" w:rsidRDefault="0057769D" w:rsidP="0057769D">
      <w:pPr>
        <w:pStyle w:val="Style15"/>
        <w:widowControl/>
        <w:spacing w:before="150" w:line="100" w:lineRule="atLeast"/>
        <w:rPr>
          <w:rFonts w:ascii="Calibri" w:hAnsi="Calibri" w:cs="Times New Roman"/>
          <w:sz w:val="22"/>
          <w:szCs w:val="22"/>
        </w:rPr>
      </w:pPr>
      <w:r w:rsidRPr="006A228B">
        <w:rPr>
          <w:rStyle w:val="FontStyle102"/>
          <w:rFonts w:ascii="Calibri" w:hAnsi="Calibri" w:cs="Times New Roman"/>
          <w:sz w:val="22"/>
          <w:szCs w:val="22"/>
        </w:rPr>
        <w:t>działając w imieniu: …………………………………………………………………………………………</w:t>
      </w:r>
      <w:r w:rsidR="007B2CE8">
        <w:rPr>
          <w:rStyle w:val="FontStyle102"/>
          <w:rFonts w:ascii="Calibri" w:hAnsi="Calibri" w:cs="Times New Roman"/>
          <w:sz w:val="22"/>
          <w:szCs w:val="22"/>
        </w:rPr>
        <w:t>……………………………</w:t>
      </w:r>
    </w:p>
    <w:p w:rsidR="0057769D" w:rsidRPr="006A228B" w:rsidRDefault="0057769D" w:rsidP="0057769D">
      <w:pPr>
        <w:pStyle w:val="Style15"/>
        <w:widowControl/>
        <w:spacing w:line="240" w:lineRule="exact"/>
        <w:rPr>
          <w:rFonts w:ascii="Calibri" w:hAnsi="Calibri" w:cs="Times New Roman"/>
          <w:sz w:val="22"/>
          <w:szCs w:val="22"/>
        </w:rPr>
      </w:pPr>
    </w:p>
    <w:p w:rsidR="0057769D" w:rsidRPr="006A228B" w:rsidRDefault="0057769D" w:rsidP="0057769D">
      <w:pPr>
        <w:pStyle w:val="Style15"/>
        <w:widowControl/>
        <w:spacing w:line="240" w:lineRule="exact"/>
        <w:rPr>
          <w:rFonts w:ascii="Calibri" w:hAnsi="Calibri" w:cs="Times New Roman"/>
          <w:sz w:val="22"/>
          <w:szCs w:val="22"/>
        </w:rPr>
      </w:pPr>
      <w:r w:rsidRPr="006A228B">
        <w:rPr>
          <w:rFonts w:ascii="Calibri" w:hAnsi="Calibri" w:cs="Times New Roman"/>
          <w:sz w:val="22"/>
          <w:szCs w:val="22"/>
        </w:rPr>
        <w:t>……………………………</w:t>
      </w:r>
      <w:r w:rsidR="005114EA" w:rsidRPr="006A228B">
        <w:rPr>
          <w:rFonts w:ascii="Calibri" w:hAnsi="Calibri" w:cs="Times New Roman"/>
          <w:sz w:val="22"/>
          <w:szCs w:val="22"/>
        </w:rPr>
        <w:t>…………………………………………………………………………………</w:t>
      </w:r>
      <w:r w:rsidR="007B2CE8">
        <w:rPr>
          <w:rFonts w:ascii="Calibri" w:hAnsi="Calibri" w:cs="Times New Roman"/>
          <w:sz w:val="22"/>
          <w:szCs w:val="22"/>
        </w:rPr>
        <w:t>……………………………………….</w:t>
      </w:r>
    </w:p>
    <w:p w:rsidR="0057769D" w:rsidRPr="006A228B" w:rsidRDefault="0057769D" w:rsidP="0057769D">
      <w:pPr>
        <w:pStyle w:val="Style15"/>
        <w:widowControl/>
        <w:spacing w:line="240" w:lineRule="exact"/>
        <w:rPr>
          <w:rFonts w:ascii="Calibri" w:hAnsi="Calibri" w:cs="Times New Roman"/>
          <w:sz w:val="22"/>
          <w:szCs w:val="22"/>
        </w:rPr>
      </w:pPr>
    </w:p>
    <w:p w:rsidR="0057769D" w:rsidRPr="006A228B" w:rsidRDefault="0057769D" w:rsidP="0057769D">
      <w:pPr>
        <w:pStyle w:val="Domylny"/>
        <w:widowControl w:val="0"/>
        <w:spacing w:after="0" w:line="100" w:lineRule="atLeast"/>
        <w:jc w:val="center"/>
        <w:rPr>
          <w:rFonts w:cs="Times New Roman"/>
        </w:rPr>
      </w:pPr>
    </w:p>
    <w:p w:rsidR="0057769D" w:rsidRPr="006A228B" w:rsidRDefault="0057769D" w:rsidP="0057769D">
      <w:pPr>
        <w:pStyle w:val="Domylny"/>
        <w:widowControl w:val="0"/>
        <w:spacing w:after="0" w:line="100" w:lineRule="atLeast"/>
        <w:rPr>
          <w:rFonts w:cs="Times New Roman"/>
        </w:rPr>
      </w:pPr>
      <w:r w:rsidRPr="006A228B">
        <w:rPr>
          <w:rStyle w:val="FontStyle102"/>
          <w:rFonts w:ascii="Calibri" w:hAnsi="Calibri" w:cs="Times New Roman"/>
          <w:sz w:val="22"/>
          <w:szCs w:val="22"/>
          <w:lang w:eastAsia="pl-PL"/>
        </w:rPr>
        <w:t>ja:</w:t>
      </w:r>
    </w:p>
    <w:p w:rsidR="0057769D" w:rsidRPr="006A228B" w:rsidRDefault="0057769D" w:rsidP="0057769D">
      <w:pPr>
        <w:pStyle w:val="Domylny"/>
        <w:widowControl w:val="0"/>
        <w:spacing w:after="0" w:line="100" w:lineRule="atLeast"/>
        <w:jc w:val="center"/>
        <w:rPr>
          <w:rFonts w:cs="Times New Roman"/>
        </w:rPr>
      </w:pPr>
      <w:r w:rsidRPr="006A228B">
        <w:rPr>
          <w:rStyle w:val="FontStyle102"/>
          <w:rFonts w:ascii="Calibri" w:hAnsi="Calibri" w:cs="Times New Roman"/>
          <w:sz w:val="22"/>
          <w:szCs w:val="22"/>
          <w:lang w:eastAsia="pl-PL"/>
        </w:rPr>
        <w:t>....................................................................................................................................................</w:t>
      </w:r>
    </w:p>
    <w:p w:rsidR="0057769D" w:rsidRPr="007B2CE8" w:rsidRDefault="0057769D" w:rsidP="007B2CE8">
      <w:pPr>
        <w:pStyle w:val="Domylny"/>
        <w:widowControl w:val="0"/>
        <w:spacing w:after="0" w:line="100" w:lineRule="atLeast"/>
        <w:jc w:val="center"/>
        <w:rPr>
          <w:rFonts w:cs="Times New Roman"/>
          <w:i/>
        </w:rPr>
      </w:pPr>
      <w:r w:rsidRPr="006A228B">
        <w:rPr>
          <w:rStyle w:val="FontStyle102"/>
          <w:rFonts w:ascii="Calibri" w:hAnsi="Calibri" w:cs="Times New Roman"/>
          <w:i/>
          <w:sz w:val="22"/>
          <w:szCs w:val="22"/>
          <w:lang w:eastAsia="pl-PL"/>
        </w:rPr>
        <w:t>(wpisać czytelnie imię i nazwisko)</w:t>
      </w:r>
      <w:r w:rsidRPr="006A228B">
        <w:rPr>
          <w:rStyle w:val="FontStyle102"/>
          <w:rFonts w:ascii="Calibri" w:hAnsi="Calibri" w:cs="Times New Roman"/>
          <w:sz w:val="22"/>
          <w:szCs w:val="22"/>
          <w:lang w:eastAsia="pl-PL"/>
        </w:rPr>
        <w:tab/>
      </w:r>
    </w:p>
    <w:p w:rsidR="0057769D" w:rsidRPr="006A228B" w:rsidRDefault="0057769D" w:rsidP="0057769D">
      <w:pPr>
        <w:pStyle w:val="Domylny"/>
        <w:widowControl w:val="0"/>
        <w:spacing w:after="0" w:line="100" w:lineRule="atLeast"/>
        <w:jc w:val="both"/>
        <w:rPr>
          <w:rFonts w:cs="Times New Roman"/>
        </w:rPr>
      </w:pPr>
    </w:p>
    <w:p w:rsidR="0057769D" w:rsidRPr="006A228B" w:rsidRDefault="0057769D" w:rsidP="0057769D">
      <w:pPr>
        <w:pStyle w:val="Domylny"/>
        <w:widowControl w:val="0"/>
        <w:tabs>
          <w:tab w:val="left" w:pos="851"/>
        </w:tabs>
        <w:spacing w:after="0" w:line="100" w:lineRule="atLeast"/>
        <w:jc w:val="center"/>
        <w:rPr>
          <w:rFonts w:cs="Times New Roman"/>
        </w:rPr>
      </w:pPr>
      <w:r w:rsidRPr="006A228B">
        <w:rPr>
          <w:rStyle w:val="FontStyle102"/>
          <w:rFonts w:ascii="Calibri" w:hAnsi="Calibri" w:cs="Times New Roman"/>
          <w:b/>
          <w:sz w:val="28"/>
          <w:szCs w:val="22"/>
          <w:lang w:eastAsia="pl-PL"/>
        </w:rPr>
        <w:t xml:space="preserve"> należ</w:t>
      </w:r>
      <w:r w:rsidR="007B2CE8">
        <w:rPr>
          <w:rStyle w:val="FontStyle102"/>
          <w:rFonts w:ascii="Calibri" w:hAnsi="Calibri" w:cs="Times New Roman"/>
          <w:b/>
          <w:sz w:val="28"/>
          <w:szCs w:val="22"/>
          <w:lang w:eastAsia="pl-PL"/>
        </w:rPr>
        <w:t>ę/nie należę</w:t>
      </w:r>
      <w:r w:rsidRPr="006A228B">
        <w:rPr>
          <w:rStyle w:val="FontStyle102"/>
          <w:rFonts w:ascii="Calibri" w:hAnsi="Calibri" w:cs="Times New Roman"/>
          <w:b/>
          <w:sz w:val="28"/>
          <w:szCs w:val="22"/>
          <w:lang w:eastAsia="pl-PL"/>
        </w:rPr>
        <w:t>* do grupy kapitałowej</w:t>
      </w:r>
      <w:r w:rsidRPr="006A228B">
        <w:rPr>
          <w:rStyle w:val="FontStyle102"/>
          <w:rFonts w:ascii="Calibri" w:hAnsi="Calibri" w:cs="Times New Roman"/>
          <w:sz w:val="22"/>
          <w:szCs w:val="22"/>
          <w:lang w:eastAsia="pl-PL"/>
        </w:rPr>
        <w:t>.</w:t>
      </w:r>
    </w:p>
    <w:p w:rsidR="0057769D" w:rsidRPr="006A228B" w:rsidRDefault="0057769D" w:rsidP="0057769D">
      <w:pPr>
        <w:pStyle w:val="Domylny"/>
        <w:widowControl w:val="0"/>
        <w:tabs>
          <w:tab w:val="left" w:pos="851"/>
        </w:tabs>
        <w:spacing w:after="0" w:line="100" w:lineRule="atLeast"/>
        <w:jc w:val="both"/>
        <w:rPr>
          <w:rFonts w:cs="Times New Roman"/>
        </w:rPr>
      </w:pPr>
      <w:r w:rsidRPr="006A228B">
        <w:rPr>
          <w:rStyle w:val="FontStyle102"/>
          <w:rFonts w:ascii="Calibri" w:hAnsi="Calibri" w:cs="Times New Roman"/>
          <w:sz w:val="22"/>
          <w:szCs w:val="22"/>
          <w:lang w:eastAsia="pl-PL"/>
        </w:rPr>
        <w:t>* niewłaściwe skreślić</w:t>
      </w:r>
    </w:p>
    <w:p w:rsidR="0057769D" w:rsidRPr="006A228B" w:rsidRDefault="0057769D" w:rsidP="0057769D">
      <w:pPr>
        <w:pStyle w:val="Domylny"/>
        <w:widowControl w:val="0"/>
        <w:tabs>
          <w:tab w:val="left" w:pos="851"/>
        </w:tabs>
        <w:spacing w:after="0" w:line="100" w:lineRule="atLeast"/>
        <w:jc w:val="both"/>
        <w:rPr>
          <w:rFonts w:cs="Times New Roman"/>
        </w:rPr>
      </w:pPr>
    </w:p>
    <w:p w:rsidR="0057769D" w:rsidRPr="006A228B" w:rsidRDefault="0057769D" w:rsidP="0057769D">
      <w:pPr>
        <w:pStyle w:val="Domylny"/>
        <w:widowControl w:val="0"/>
        <w:tabs>
          <w:tab w:val="left" w:pos="851"/>
        </w:tabs>
        <w:spacing w:after="0" w:line="100" w:lineRule="atLeast"/>
        <w:jc w:val="both"/>
        <w:rPr>
          <w:rFonts w:cs="Times New Roman"/>
        </w:rPr>
      </w:pPr>
      <w:r w:rsidRPr="006A228B">
        <w:rPr>
          <w:rStyle w:val="FontStyle102"/>
          <w:rFonts w:ascii="Calibri" w:hAnsi="Calibri" w:cs="Times New Roman"/>
          <w:sz w:val="22"/>
          <w:szCs w:val="22"/>
          <w:lang w:eastAsia="pl-PL"/>
        </w:rPr>
        <w:t xml:space="preserve">W związku z przynależnością do grupy kapitałowej, o której mowa w art. 24 ust. </w:t>
      </w:r>
      <w:r w:rsidR="00AC76C6">
        <w:rPr>
          <w:rStyle w:val="FontStyle102"/>
          <w:rFonts w:ascii="Calibri" w:hAnsi="Calibri" w:cs="Times New Roman"/>
          <w:sz w:val="22"/>
          <w:szCs w:val="22"/>
          <w:lang w:eastAsia="pl-PL"/>
        </w:rPr>
        <w:t>1</w:t>
      </w:r>
      <w:r w:rsidRPr="006A228B">
        <w:rPr>
          <w:rStyle w:val="FontStyle102"/>
          <w:rFonts w:ascii="Calibri" w:hAnsi="Calibri" w:cs="Times New Roman"/>
          <w:sz w:val="22"/>
          <w:szCs w:val="22"/>
          <w:lang w:eastAsia="pl-PL"/>
        </w:rPr>
        <w:t xml:space="preserve"> </w:t>
      </w:r>
      <w:proofErr w:type="spellStart"/>
      <w:r w:rsidRPr="006A228B">
        <w:rPr>
          <w:rStyle w:val="FontStyle102"/>
          <w:rFonts w:ascii="Calibri" w:hAnsi="Calibri" w:cs="Times New Roman"/>
          <w:sz w:val="22"/>
          <w:szCs w:val="22"/>
          <w:lang w:eastAsia="pl-PL"/>
        </w:rPr>
        <w:t>pkt</w:t>
      </w:r>
      <w:proofErr w:type="spellEnd"/>
      <w:r w:rsidR="00AC76C6">
        <w:rPr>
          <w:rStyle w:val="FontStyle102"/>
          <w:rFonts w:ascii="Calibri" w:hAnsi="Calibri" w:cs="Times New Roman"/>
          <w:sz w:val="22"/>
          <w:szCs w:val="22"/>
          <w:lang w:eastAsia="pl-PL"/>
        </w:rPr>
        <w:t xml:space="preserve"> </w:t>
      </w:r>
      <w:r w:rsidRPr="006A228B">
        <w:rPr>
          <w:rStyle w:val="FontStyle102"/>
          <w:rFonts w:ascii="Calibri" w:hAnsi="Calibri" w:cs="Times New Roman"/>
          <w:sz w:val="22"/>
          <w:szCs w:val="22"/>
          <w:lang w:eastAsia="pl-PL"/>
        </w:rPr>
        <w:t xml:space="preserve"> </w:t>
      </w:r>
      <w:r w:rsidR="00AC76C6">
        <w:rPr>
          <w:rStyle w:val="FontStyle102"/>
          <w:rFonts w:ascii="Calibri" w:hAnsi="Calibri" w:cs="Times New Roman"/>
          <w:sz w:val="22"/>
          <w:szCs w:val="22"/>
          <w:lang w:eastAsia="pl-PL"/>
        </w:rPr>
        <w:t>23</w:t>
      </w:r>
      <w:r w:rsidRPr="006A228B">
        <w:rPr>
          <w:rStyle w:val="FontStyle102"/>
          <w:rFonts w:ascii="Calibri" w:hAnsi="Calibri" w:cs="Times New Roman"/>
          <w:sz w:val="22"/>
          <w:szCs w:val="22"/>
          <w:lang w:eastAsia="pl-PL"/>
        </w:rPr>
        <w:t xml:space="preserve"> ustawy Prawo zamówień publicznych zamieszczam poniżej listę podmiotów należących do tej samej grupy kapitałowej (Wykonawca nie należący do grupy kapitałowej przekreśla poniższe rubryki).</w:t>
      </w:r>
    </w:p>
    <w:p w:rsidR="0057769D" w:rsidRPr="006A228B" w:rsidRDefault="0057769D" w:rsidP="0057769D">
      <w:pPr>
        <w:pStyle w:val="Domylny"/>
        <w:widowControl w:val="0"/>
        <w:tabs>
          <w:tab w:val="left" w:pos="851"/>
        </w:tabs>
        <w:spacing w:after="0" w:line="100" w:lineRule="atLeast"/>
        <w:jc w:val="both"/>
        <w:rPr>
          <w:rFonts w:cs="Times New Roman"/>
        </w:rPr>
      </w:pPr>
    </w:p>
    <w:p w:rsidR="0057769D" w:rsidRPr="006A228B" w:rsidRDefault="0057769D" w:rsidP="0057769D">
      <w:pPr>
        <w:pStyle w:val="Domylny"/>
        <w:widowControl w:val="0"/>
        <w:spacing w:after="0" w:line="100" w:lineRule="atLeast"/>
        <w:jc w:val="center"/>
        <w:rPr>
          <w:rFonts w:cs="Times New Roman"/>
        </w:rPr>
      </w:pPr>
      <w:r w:rsidRPr="006A228B">
        <w:rPr>
          <w:rStyle w:val="FontStyle102"/>
          <w:rFonts w:ascii="Calibri" w:hAnsi="Calibri" w:cs="Times New Roman"/>
          <w:sz w:val="22"/>
          <w:szCs w:val="22"/>
          <w:lang w:eastAsia="pl-PL"/>
        </w:rPr>
        <w:t>....................................................................................................................................................</w:t>
      </w:r>
    </w:p>
    <w:p w:rsidR="0057769D" w:rsidRPr="006A228B" w:rsidRDefault="0057769D" w:rsidP="0057769D">
      <w:pPr>
        <w:pStyle w:val="Domylny"/>
        <w:widowControl w:val="0"/>
        <w:spacing w:after="0" w:line="100" w:lineRule="atLeast"/>
        <w:jc w:val="center"/>
        <w:rPr>
          <w:rFonts w:cs="Times New Roman"/>
        </w:rPr>
      </w:pPr>
    </w:p>
    <w:p w:rsidR="0057769D" w:rsidRPr="006A228B" w:rsidRDefault="0057769D" w:rsidP="0057769D">
      <w:pPr>
        <w:pStyle w:val="Domylny"/>
        <w:widowControl w:val="0"/>
        <w:spacing w:after="0" w:line="100" w:lineRule="atLeast"/>
        <w:jc w:val="center"/>
        <w:rPr>
          <w:rFonts w:cs="Times New Roman"/>
        </w:rPr>
      </w:pPr>
      <w:r w:rsidRPr="006A228B">
        <w:rPr>
          <w:rStyle w:val="FontStyle102"/>
          <w:rFonts w:ascii="Calibri" w:hAnsi="Calibri" w:cs="Times New Roman"/>
          <w:sz w:val="22"/>
          <w:szCs w:val="22"/>
          <w:lang w:eastAsia="pl-PL"/>
        </w:rPr>
        <w:t>....................................................................................................................................................</w:t>
      </w:r>
    </w:p>
    <w:p w:rsidR="0057769D" w:rsidRPr="006A228B" w:rsidRDefault="0057769D" w:rsidP="0057769D">
      <w:pPr>
        <w:pStyle w:val="Domylny"/>
        <w:widowControl w:val="0"/>
        <w:spacing w:after="0" w:line="100" w:lineRule="atLeast"/>
        <w:rPr>
          <w:rFonts w:cs="Times New Roman"/>
        </w:rPr>
      </w:pPr>
    </w:p>
    <w:p w:rsidR="0057769D" w:rsidRPr="006A228B" w:rsidRDefault="007B2CE8" w:rsidP="0057769D">
      <w:pPr>
        <w:pStyle w:val="Domylny"/>
        <w:widowControl w:val="0"/>
        <w:spacing w:after="0" w:line="100" w:lineRule="atLeast"/>
        <w:ind w:right="252"/>
        <w:jc w:val="both"/>
        <w:rPr>
          <w:rFonts w:cs="Times New Roman"/>
        </w:rPr>
      </w:pPr>
      <w:r>
        <w:rPr>
          <w:rFonts w:cs="Times New Roman"/>
        </w:rPr>
        <w:t xml:space="preserve"> Oświadczam, że wszystkie informacje podane w powyższych oświadczeniach są aktualne i zgodne </w:t>
      </w:r>
      <w:r w:rsidR="00773684">
        <w:rPr>
          <w:rFonts w:cs="Times New Roman"/>
        </w:rPr>
        <w:br/>
      </w:r>
      <w:r>
        <w:rPr>
          <w:rFonts w:cs="Times New Roman"/>
        </w:rPr>
        <w:t>z prawdą oraz zostały przedstawione z pełną świadomością konsekwencji  wprowadzenia Zamawiającego w błąd przy przedstawianiu informacji.</w:t>
      </w:r>
    </w:p>
    <w:p w:rsidR="0057769D" w:rsidRPr="006A228B" w:rsidRDefault="0057769D" w:rsidP="0057769D">
      <w:pPr>
        <w:pStyle w:val="Domylny"/>
        <w:widowControl w:val="0"/>
        <w:spacing w:after="0" w:line="100" w:lineRule="atLeast"/>
        <w:jc w:val="both"/>
        <w:rPr>
          <w:rFonts w:cs="Times New Roman"/>
        </w:rPr>
      </w:pPr>
      <w:r w:rsidRPr="006A228B">
        <w:rPr>
          <w:rStyle w:val="FontStyle102"/>
          <w:rFonts w:ascii="Calibri" w:hAnsi="Calibri" w:cs="Times New Roman"/>
          <w:sz w:val="22"/>
          <w:szCs w:val="22"/>
          <w:lang w:eastAsia="pl-PL"/>
        </w:rPr>
        <w:t>Miejscowość  i data  ........................................</w:t>
      </w:r>
    </w:p>
    <w:p w:rsidR="007B7A45" w:rsidRPr="0087512D" w:rsidRDefault="0057769D" w:rsidP="007B7A45">
      <w:pPr>
        <w:suppressAutoHyphens w:val="0"/>
        <w:ind w:left="4680"/>
        <w:jc w:val="right"/>
        <w:rPr>
          <w:rFonts w:ascii="Calibri" w:hAnsi="Calibri"/>
          <w:sz w:val="18"/>
          <w:szCs w:val="20"/>
          <w:lang w:eastAsia="pl-PL"/>
        </w:rPr>
      </w:pPr>
      <w:r w:rsidRPr="006A228B">
        <w:rPr>
          <w:rStyle w:val="FontStyle102"/>
          <w:rFonts w:ascii="Calibri" w:hAnsi="Calibri" w:cs="Times New Roman"/>
          <w:sz w:val="22"/>
          <w:szCs w:val="22"/>
          <w:lang w:eastAsia="pl-PL"/>
        </w:rPr>
        <w:t xml:space="preserve">                            </w:t>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t xml:space="preserve">                                                           </w:t>
      </w:r>
      <w:r w:rsidR="007B7A45" w:rsidRPr="0087512D">
        <w:rPr>
          <w:rFonts w:ascii="Calibri" w:hAnsi="Calibri"/>
          <w:sz w:val="18"/>
          <w:szCs w:val="20"/>
          <w:lang w:eastAsia="pl-PL"/>
        </w:rPr>
        <w:t>….......................................................................</w:t>
      </w:r>
    </w:p>
    <w:p w:rsidR="007B7A45" w:rsidRPr="0087512D" w:rsidRDefault="007B7A45" w:rsidP="007B7A45">
      <w:pPr>
        <w:suppressAutoHyphens w:val="0"/>
        <w:ind w:left="4680"/>
        <w:jc w:val="right"/>
        <w:rPr>
          <w:rFonts w:ascii="Calibri" w:hAnsi="Calibri"/>
          <w:sz w:val="14"/>
          <w:szCs w:val="16"/>
          <w:lang w:eastAsia="pl-PL"/>
        </w:rPr>
      </w:pPr>
      <w:r w:rsidRPr="0087512D">
        <w:rPr>
          <w:rFonts w:ascii="Calibri" w:hAnsi="Calibri"/>
          <w:sz w:val="14"/>
          <w:szCs w:val="16"/>
          <w:lang w:eastAsia="pl-PL"/>
        </w:rPr>
        <w:t xml:space="preserve">      Podpis(-y) i  pieczęć(-cie) osoby(osób)  uprawnionej(-</w:t>
      </w:r>
      <w:proofErr w:type="spellStart"/>
      <w:r w:rsidRPr="0087512D">
        <w:rPr>
          <w:rFonts w:ascii="Calibri" w:hAnsi="Calibri"/>
          <w:sz w:val="14"/>
          <w:szCs w:val="16"/>
          <w:lang w:eastAsia="pl-PL"/>
        </w:rPr>
        <w:t>ych</w:t>
      </w:r>
      <w:proofErr w:type="spellEnd"/>
      <w:r w:rsidRPr="0087512D">
        <w:rPr>
          <w:rFonts w:ascii="Calibri" w:hAnsi="Calibri"/>
          <w:sz w:val="14"/>
          <w:szCs w:val="16"/>
          <w:lang w:eastAsia="pl-PL"/>
        </w:rPr>
        <w:t xml:space="preserve">)  </w:t>
      </w:r>
    </w:p>
    <w:p w:rsidR="007B7A45" w:rsidRPr="0087512D" w:rsidRDefault="007B7A45" w:rsidP="007B7A45">
      <w:pPr>
        <w:suppressAutoHyphens w:val="0"/>
        <w:ind w:left="4680"/>
        <w:jc w:val="right"/>
        <w:rPr>
          <w:rFonts w:ascii="Calibri" w:hAnsi="Calibri"/>
          <w:sz w:val="14"/>
          <w:szCs w:val="16"/>
          <w:lang w:eastAsia="pl-PL"/>
        </w:rPr>
      </w:pPr>
      <w:r w:rsidRPr="0087512D">
        <w:rPr>
          <w:rFonts w:ascii="Calibri" w:hAnsi="Calibri"/>
          <w:sz w:val="14"/>
          <w:szCs w:val="16"/>
          <w:lang w:eastAsia="pl-PL"/>
        </w:rPr>
        <w:t xml:space="preserve">          do reprezentowania Wykonawcy  lub upoważnionej </w:t>
      </w:r>
    </w:p>
    <w:p w:rsidR="007B7A45" w:rsidRPr="0087512D" w:rsidRDefault="007B7A45" w:rsidP="007B7A45">
      <w:pPr>
        <w:suppressAutoHyphens w:val="0"/>
        <w:ind w:left="4680"/>
        <w:jc w:val="right"/>
        <w:rPr>
          <w:rFonts w:ascii="Calibri" w:hAnsi="Calibri"/>
          <w:sz w:val="14"/>
          <w:szCs w:val="16"/>
          <w:lang w:eastAsia="pl-PL"/>
        </w:rPr>
      </w:pPr>
      <w:r w:rsidRPr="0087512D">
        <w:rPr>
          <w:rFonts w:ascii="Calibri" w:hAnsi="Calibri"/>
          <w:sz w:val="14"/>
          <w:szCs w:val="16"/>
          <w:lang w:eastAsia="pl-PL"/>
        </w:rPr>
        <w:t xml:space="preserve">                        do występowania  w jego imieniu</w:t>
      </w:r>
    </w:p>
    <w:p w:rsidR="0057769D" w:rsidRPr="006A228B" w:rsidRDefault="0057769D" w:rsidP="007B7A45">
      <w:pPr>
        <w:pStyle w:val="Domylny"/>
        <w:widowControl w:val="0"/>
        <w:spacing w:after="0" w:line="100" w:lineRule="atLeast"/>
        <w:ind w:right="4"/>
        <w:jc w:val="right"/>
        <w:rPr>
          <w:rFonts w:cs="Times New Roman"/>
        </w:rPr>
      </w:pPr>
    </w:p>
    <w:sectPr w:rsidR="0057769D" w:rsidRPr="006A228B" w:rsidSect="00C3200C">
      <w:pgSz w:w="11906" w:h="16838" w:code="9"/>
      <w:pgMar w:top="902" w:right="1134" w:bottom="1418"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197" w:rsidRDefault="00627197" w:rsidP="004B6C6D">
      <w:r>
        <w:separator/>
      </w:r>
    </w:p>
  </w:endnote>
  <w:endnote w:type="continuationSeparator" w:id="1">
    <w:p w:rsidR="00627197" w:rsidRDefault="00627197" w:rsidP="004B6C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CF3C52"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HelveticaEE">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Sans">
    <w:altName w:val="Arial"/>
    <w:charset w:val="EE"/>
    <w:family w:val="swiss"/>
    <w:pitch w:val="default"/>
    <w:sig w:usb0="00000000" w:usb1="00000000" w:usb2="00000000" w:usb3="00000000" w:csb0="00000000" w:csb1="00000000"/>
  </w:font>
  <w:font w:name="TT72Co00">
    <w:altName w:val="Times New Roman"/>
    <w:charset w:val="EE"/>
    <w:family w:val="auto"/>
    <w:pitch w:val="default"/>
    <w:sig w:usb0="00000000" w:usb1="00000000" w:usb2="00000000" w:usb3="00000000" w:csb0="0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Helvetica-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197" w:rsidRPr="00901C4E" w:rsidRDefault="00627197">
    <w:pPr>
      <w:pStyle w:val="Stopka"/>
      <w:jc w:val="right"/>
      <w:rPr>
        <w:rFonts w:asciiTheme="minorHAnsi" w:hAnsiTheme="minorHAnsi"/>
        <w:sz w:val="22"/>
        <w:szCs w:val="22"/>
      </w:rPr>
    </w:pPr>
    <w:r w:rsidRPr="00901C4E">
      <w:rPr>
        <w:rFonts w:asciiTheme="minorHAnsi" w:hAnsiTheme="minorHAnsi"/>
        <w:sz w:val="22"/>
        <w:szCs w:val="22"/>
      </w:rPr>
      <w:t xml:space="preserve">Strona </w:t>
    </w:r>
    <w:r w:rsidR="00187786" w:rsidRPr="00901C4E">
      <w:rPr>
        <w:rFonts w:asciiTheme="minorHAnsi" w:hAnsiTheme="minorHAnsi"/>
        <w:b/>
        <w:sz w:val="22"/>
        <w:szCs w:val="22"/>
      </w:rPr>
      <w:fldChar w:fldCharType="begin"/>
    </w:r>
    <w:r w:rsidRPr="00901C4E">
      <w:rPr>
        <w:rFonts w:asciiTheme="minorHAnsi" w:hAnsiTheme="minorHAnsi"/>
        <w:b/>
        <w:sz w:val="22"/>
        <w:szCs w:val="22"/>
      </w:rPr>
      <w:instrText>PAGE</w:instrText>
    </w:r>
    <w:r w:rsidR="00187786" w:rsidRPr="00901C4E">
      <w:rPr>
        <w:rFonts w:asciiTheme="minorHAnsi" w:hAnsiTheme="minorHAnsi"/>
        <w:b/>
        <w:sz w:val="22"/>
        <w:szCs w:val="22"/>
      </w:rPr>
      <w:fldChar w:fldCharType="separate"/>
    </w:r>
    <w:r w:rsidR="004C78A7">
      <w:rPr>
        <w:rFonts w:asciiTheme="minorHAnsi" w:hAnsiTheme="minorHAnsi"/>
        <w:b/>
        <w:noProof/>
        <w:sz w:val="22"/>
        <w:szCs w:val="22"/>
      </w:rPr>
      <w:t>18</w:t>
    </w:r>
    <w:r w:rsidR="00187786" w:rsidRPr="00901C4E">
      <w:rPr>
        <w:rFonts w:asciiTheme="minorHAnsi" w:hAnsiTheme="minorHAnsi"/>
        <w:b/>
        <w:sz w:val="22"/>
        <w:szCs w:val="22"/>
      </w:rPr>
      <w:fldChar w:fldCharType="end"/>
    </w:r>
    <w:r w:rsidRPr="00901C4E">
      <w:rPr>
        <w:rFonts w:asciiTheme="minorHAnsi" w:hAnsiTheme="minorHAnsi"/>
        <w:sz w:val="22"/>
        <w:szCs w:val="22"/>
      </w:rPr>
      <w:t xml:space="preserve"> z </w:t>
    </w:r>
    <w:r w:rsidR="00187786" w:rsidRPr="00901C4E">
      <w:rPr>
        <w:rFonts w:asciiTheme="minorHAnsi" w:hAnsiTheme="minorHAnsi"/>
        <w:b/>
        <w:sz w:val="22"/>
        <w:szCs w:val="22"/>
      </w:rPr>
      <w:fldChar w:fldCharType="begin"/>
    </w:r>
    <w:r w:rsidRPr="00901C4E">
      <w:rPr>
        <w:rFonts w:asciiTheme="minorHAnsi" w:hAnsiTheme="minorHAnsi"/>
        <w:b/>
        <w:sz w:val="22"/>
        <w:szCs w:val="22"/>
      </w:rPr>
      <w:instrText>NUMPAGES</w:instrText>
    </w:r>
    <w:r w:rsidR="00187786" w:rsidRPr="00901C4E">
      <w:rPr>
        <w:rFonts w:asciiTheme="minorHAnsi" w:hAnsiTheme="minorHAnsi"/>
        <w:b/>
        <w:sz w:val="22"/>
        <w:szCs w:val="22"/>
      </w:rPr>
      <w:fldChar w:fldCharType="separate"/>
    </w:r>
    <w:r w:rsidR="004C78A7">
      <w:rPr>
        <w:rFonts w:asciiTheme="minorHAnsi" w:hAnsiTheme="minorHAnsi"/>
        <w:b/>
        <w:noProof/>
        <w:sz w:val="22"/>
        <w:szCs w:val="22"/>
      </w:rPr>
      <w:t>35</w:t>
    </w:r>
    <w:r w:rsidR="00187786" w:rsidRPr="00901C4E">
      <w:rPr>
        <w:rFonts w:asciiTheme="minorHAnsi" w:hAnsiTheme="minorHAnsi"/>
        <w:b/>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197" w:rsidRDefault="0062719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197" w:rsidRDefault="00627197"/>
  <w:p w:rsidR="00627197" w:rsidRDefault="00627197"/>
  <w:p w:rsidR="00627197" w:rsidRDefault="00627197"/>
  <w:p w:rsidR="00627197" w:rsidRDefault="00627197"/>
  <w:p w:rsidR="00627197" w:rsidRDefault="0062719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197" w:rsidRDefault="00627197"/>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197" w:rsidRPr="00E202E2" w:rsidRDefault="00627197">
    <w:pPr>
      <w:pStyle w:val="Stopka"/>
      <w:jc w:val="right"/>
      <w:rPr>
        <w:rFonts w:asciiTheme="minorHAnsi" w:hAnsiTheme="minorHAnsi"/>
        <w:sz w:val="20"/>
        <w:szCs w:val="20"/>
      </w:rPr>
    </w:pPr>
    <w:r w:rsidRPr="00E202E2">
      <w:rPr>
        <w:rFonts w:asciiTheme="minorHAnsi" w:hAnsiTheme="minorHAnsi"/>
        <w:sz w:val="20"/>
        <w:szCs w:val="20"/>
      </w:rPr>
      <w:t xml:space="preserve">Strona </w:t>
    </w:r>
    <w:r w:rsidR="00187786" w:rsidRPr="00E202E2">
      <w:rPr>
        <w:rFonts w:asciiTheme="minorHAnsi" w:hAnsiTheme="minorHAnsi"/>
        <w:b/>
        <w:sz w:val="20"/>
        <w:szCs w:val="20"/>
      </w:rPr>
      <w:fldChar w:fldCharType="begin"/>
    </w:r>
    <w:r w:rsidRPr="00E202E2">
      <w:rPr>
        <w:rFonts w:asciiTheme="minorHAnsi" w:hAnsiTheme="minorHAnsi"/>
        <w:b/>
        <w:sz w:val="20"/>
        <w:szCs w:val="20"/>
      </w:rPr>
      <w:instrText>PAGE</w:instrText>
    </w:r>
    <w:r w:rsidR="00187786" w:rsidRPr="00E202E2">
      <w:rPr>
        <w:rFonts w:asciiTheme="minorHAnsi" w:hAnsiTheme="minorHAnsi"/>
        <w:b/>
        <w:sz w:val="20"/>
        <w:szCs w:val="20"/>
      </w:rPr>
      <w:fldChar w:fldCharType="separate"/>
    </w:r>
    <w:r w:rsidR="004C78A7">
      <w:rPr>
        <w:rFonts w:asciiTheme="minorHAnsi" w:hAnsiTheme="minorHAnsi"/>
        <w:b/>
        <w:noProof/>
        <w:sz w:val="20"/>
        <w:szCs w:val="20"/>
      </w:rPr>
      <w:t>29</w:t>
    </w:r>
    <w:r w:rsidR="00187786" w:rsidRPr="00E202E2">
      <w:rPr>
        <w:rFonts w:asciiTheme="minorHAnsi" w:hAnsiTheme="minorHAnsi"/>
        <w:b/>
        <w:sz w:val="20"/>
        <w:szCs w:val="20"/>
      </w:rPr>
      <w:fldChar w:fldCharType="end"/>
    </w:r>
    <w:r w:rsidRPr="00E202E2">
      <w:rPr>
        <w:rFonts w:asciiTheme="minorHAnsi" w:hAnsiTheme="minorHAnsi"/>
        <w:sz w:val="20"/>
        <w:szCs w:val="20"/>
      </w:rPr>
      <w:t xml:space="preserve"> z </w:t>
    </w:r>
    <w:r w:rsidR="00187786" w:rsidRPr="00E202E2">
      <w:rPr>
        <w:rFonts w:asciiTheme="minorHAnsi" w:hAnsiTheme="minorHAnsi"/>
        <w:b/>
        <w:sz w:val="20"/>
        <w:szCs w:val="20"/>
      </w:rPr>
      <w:fldChar w:fldCharType="begin"/>
    </w:r>
    <w:r w:rsidRPr="00E202E2">
      <w:rPr>
        <w:rFonts w:asciiTheme="minorHAnsi" w:hAnsiTheme="minorHAnsi"/>
        <w:b/>
        <w:sz w:val="20"/>
        <w:szCs w:val="20"/>
      </w:rPr>
      <w:instrText>NUMPAGES</w:instrText>
    </w:r>
    <w:r w:rsidR="00187786" w:rsidRPr="00E202E2">
      <w:rPr>
        <w:rFonts w:asciiTheme="minorHAnsi" w:hAnsiTheme="minorHAnsi"/>
        <w:b/>
        <w:sz w:val="20"/>
        <w:szCs w:val="20"/>
      </w:rPr>
      <w:fldChar w:fldCharType="separate"/>
    </w:r>
    <w:r w:rsidR="004C78A7">
      <w:rPr>
        <w:rFonts w:asciiTheme="minorHAnsi" w:hAnsiTheme="minorHAnsi"/>
        <w:b/>
        <w:noProof/>
        <w:sz w:val="20"/>
        <w:szCs w:val="20"/>
      </w:rPr>
      <w:t>35</w:t>
    </w:r>
    <w:r w:rsidR="00187786" w:rsidRPr="00E202E2">
      <w:rPr>
        <w:rFonts w:asciiTheme="minorHAnsi" w:hAnsiTheme="minorHAnsi"/>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197" w:rsidRDefault="00627197" w:rsidP="004B6C6D">
      <w:r>
        <w:separator/>
      </w:r>
    </w:p>
  </w:footnote>
  <w:footnote w:type="continuationSeparator" w:id="1">
    <w:p w:rsidR="00627197" w:rsidRDefault="00627197" w:rsidP="004B6C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197" w:rsidRDefault="00627197">
    <w:pPr>
      <w:pStyle w:val="Nagwek"/>
    </w:pPr>
  </w:p>
  <w:p w:rsidR="00627197" w:rsidRDefault="00627197">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197" w:rsidRDefault="00627197"/>
  <w:p w:rsidR="00627197" w:rsidRDefault="00627197"/>
  <w:p w:rsidR="00627197" w:rsidRDefault="0062719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197" w:rsidRDefault="0062719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197" w:rsidRDefault="00627197">
    <w:pPr>
      <w:pStyle w:val="Nagwek"/>
    </w:pPr>
  </w:p>
  <w:p w:rsidR="00627197" w:rsidRDefault="00627197">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6"/>
      <w:numFmt w:val="decimal"/>
      <w:lvlText w:val="%1)"/>
      <w:lvlJc w:val="left"/>
      <w:pPr>
        <w:tabs>
          <w:tab w:val="num" w:pos="1185"/>
        </w:tabs>
        <w:ind w:left="1185" w:hanging="360"/>
      </w:pPr>
    </w:lvl>
    <w:lvl w:ilvl="1">
      <w:start w:val="1"/>
      <w:numFmt w:val="lowerLetter"/>
      <w:lvlText w:val="%2."/>
      <w:lvlJc w:val="left"/>
      <w:pPr>
        <w:tabs>
          <w:tab w:val="num" w:pos="1905"/>
        </w:tabs>
        <w:ind w:left="1905" w:hanging="360"/>
      </w:pPr>
    </w:lvl>
    <w:lvl w:ilvl="2">
      <w:start w:val="1"/>
      <w:numFmt w:val="lowerRoman"/>
      <w:lvlText w:val="%3."/>
      <w:lvlJc w:val="right"/>
      <w:pPr>
        <w:tabs>
          <w:tab w:val="num" w:pos="2625"/>
        </w:tabs>
        <w:ind w:left="2625"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4065"/>
        </w:tabs>
        <w:ind w:left="4065" w:hanging="360"/>
      </w:pPr>
    </w:lvl>
    <w:lvl w:ilvl="5">
      <w:start w:val="1"/>
      <w:numFmt w:val="lowerRoman"/>
      <w:lvlText w:val="%6."/>
      <w:lvlJc w:val="right"/>
      <w:pPr>
        <w:tabs>
          <w:tab w:val="num" w:pos="4785"/>
        </w:tabs>
        <w:ind w:left="4785" w:hanging="180"/>
      </w:pPr>
    </w:lvl>
    <w:lvl w:ilvl="6">
      <w:start w:val="1"/>
      <w:numFmt w:val="decimal"/>
      <w:lvlText w:val="%7."/>
      <w:lvlJc w:val="left"/>
      <w:pPr>
        <w:tabs>
          <w:tab w:val="num" w:pos="5505"/>
        </w:tabs>
        <w:ind w:left="5505" w:hanging="360"/>
      </w:pPr>
    </w:lvl>
    <w:lvl w:ilvl="7">
      <w:start w:val="1"/>
      <w:numFmt w:val="lowerLetter"/>
      <w:lvlText w:val="%8."/>
      <w:lvlJc w:val="left"/>
      <w:pPr>
        <w:tabs>
          <w:tab w:val="num" w:pos="6225"/>
        </w:tabs>
        <w:ind w:left="6225" w:hanging="360"/>
      </w:pPr>
    </w:lvl>
    <w:lvl w:ilvl="8">
      <w:start w:val="1"/>
      <w:numFmt w:val="lowerRoman"/>
      <w:lvlText w:val="%9."/>
      <w:lvlJc w:val="right"/>
      <w:pPr>
        <w:tabs>
          <w:tab w:val="num" w:pos="6945"/>
        </w:tabs>
        <w:ind w:left="6945" w:hanging="180"/>
      </w:pPr>
    </w:lvl>
  </w:abstractNum>
  <w:abstractNum w:abstractNumId="2">
    <w:nsid w:val="00000003"/>
    <w:multiLevelType w:val="multilevel"/>
    <w:tmpl w:val="00000003"/>
    <w:name w:val="WW8Num3"/>
    <w:lvl w:ilvl="0">
      <w:start w:val="1"/>
      <w:numFmt w:val="decimal"/>
      <w:lvlText w:val="%1)"/>
      <w:lvlJc w:val="left"/>
      <w:pPr>
        <w:tabs>
          <w:tab w:val="num" w:pos="0"/>
        </w:tabs>
        <w:ind w:left="780" w:hanging="360"/>
      </w:pPr>
      <w:rPr>
        <w:color w:val="auto"/>
      </w:rPr>
    </w:lvl>
    <w:lvl w:ilvl="1">
      <w:start w:val="1"/>
      <w:numFmt w:val="lowerLetter"/>
      <w:lvlText w:val="%2)"/>
      <w:lvlJc w:val="left"/>
      <w:pPr>
        <w:tabs>
          <w:tab w:val="num" w:pos="0"/>
        </w:tabs>
        <w:ind w:left="1140" w:hanging="360"/>
      </w:pPr>
    </w:lvl>
    <w:lvl w:ilvl="2">
      <w:start w:val="1"/>
      <w:numFmt w:val="lowerRoman"/>
      <w:lvlText w:val="%3)"/>
      <w:lvlJc w:val="left"/>
      <w:pPr>
        <w:tabs>
          <w:tab w:val="num" w:pos="0"/>
        </w:tabs>
        <w:ind w:left="1500" w:hanging="360"/>
      </w:pPr>
    </w:lvl>
    <w:lvl w:ilvl="3">
      <w:start w:val="1"/>
      <w:numFmt w:val="decimal"/>
      <w:lvlText w:val="(%4)"/>
      <w:lvlJc w:val="left"/>
      <w:pPr>
        <w:tabs>
          <w:tab w:val="num" w:pos="0"/>
        </w:tabs>
        <w:ind w:left="1860" w:hanging="360"/>
      </w:pPr>
    </w:lvl>
    <w:lvl w:ilvl="4">
      <w:start w:val="1"/>
      <w:numFmt w:val="lowerLetter"/>
      <w:lvlText w:val="(%5)"/>
      <w:lvlJc w:val="left"/>
      <w:pPr>
        <w:tabs>
          <w:tab w:val="num" w:pos="0"/>
        </w:tabs>
        <w:ind w:left="2220" w:hanging="360"/>
      </w:pPr>
    </w:lvl>
    <w:lvl w:ilvl="5">
      <w:start w:val="1"/>
      <w:numFmt w:val="lowerRoman"/>
      <w:lvlText w:val="(%6)"/>
      <w:lvlJc w:val="left"/>
      <w:pPr>
        <w:tabs>
          <w:tab w:val="num" w:pos="0"/>
        </w:tabs>
        <w:ind w:left="2580" w:hanging="360"/>
      </w:pPr>
    </w:lvl>
    <w:lvl w:ilvl="6">
      <w:start w:val="1"/>
      <w:numFmt w:val="decimal"/>
      <w:lvlText w:val="%7."/>
      <w:lvlJc w:val="left"/>
      <w:pPr>
        <w:tabs>
          <w:tab w:val="num" w:pos="0"/>
        </w:tabs>
        <w:ind w:left="2940" w:hanging="360"/>
      </w:pPr>
    </w:lvl>
    <w:lvl w:ilvl="7">
      <w:start w:val="1"/>
      <w:numFmt w:val="lowerLetter"/>
      <w:lvlText w:val="%8."/>
      <w:lvlJc w:val="left"/>
      <w:pPr>
        <w:tabs>
          <w:tab w:val="num" w:pos="0"/>
        </w:tabs>
        <w:ind w:left="3300" w:hanging="360"/>
      </w:pPr>
    </w:lvl>
    <w:lvl w:ilvl="8">
      <w:start w:val="1"/>
      <w:numFmt w:val="lowerRoman"/>
      <w:lvlText w:val="%9."/>
      <w:lvlJc w:val="left"/>
      <w:pPr>
        <w:tabs>
          <w:tab w:val="num" w:pos="0"/>
        </w:tabs>
        <w:ind w:left="3660" w:hanging="360"/>
      </w:pPr>
    </w:lvl>
  </w:abstractNum>
  <w:abstractNum w:abstractNumId="3">
    <w:nsid w:val="00000004"/>
    <w:multiLevelType w:val="multilevel"/>
    <w:tmpl w:val="28EAED42"/>
    <w:name w:val="WW8Num5"/>
    <w:lvl w:ilvl="0">
      <w:start w:val="1"/>
      <w:numFmt w:val="decimal"/>
      <w:lvlText w:val="%1)"/>
      <w:lvlJc w:val="left"/>
      <w:pPr>
        <w:tabs>
          <w:tab w:val="num" w:pos="0"/>
        </w:tabs>
        <w:ind w:left="780" w:hanging="360"/>
      </w:pPr>
      <w:rPr>
        <w:rFonts w:hint="default"/>
        <w:color w:val="auto"/>
      </w:rPr>
    </w:lvl>
    <w:lvl w:ilvl="1">
      <w:start w:val="1"/>
      <w:numFmt w:val="lowerLetter"/>
      <w:lvlText w:val="%2)"/>
      <w:lvlJc w:val="left"/>
      <w:pPr>
        <w:tabs>
          <w:tab w:val="num" w:pos="0"/>
        </w:tabs>
        <w:ind w:left="1140" w:hanging="360"/>
      </w:pPr>
      <w:rPr>
        <w:rFonts w:hint="default"/>
      </w:rPr>
    </w:lvl>
    <w:lvl w:ilvl="2">
      <w:start w:val="1"/>
      <w:numFmt w:val="lowerRoman"/>
      <w:lvlText w:val="%3)"/>
      <w:lvlJc w:val="left"/>
      <w:pPr>
        <w:tabs>
          <w:tab w:val="num" w:pos="0"/>
        </w:tabs>
        <w:ind w:left="1500" w:hanging="360"/>
      </w:pPr>
      <w:rPr>
        <w:rFonts w:hint="default"/>
      </w:rPr>
    </w:lvl>
    <w:lvl w:ilvl="3">
      <w:start w:val="1"/>
      <w:numFmt w:val="decimal"/>
      <w:lvlText w:val="(%4)"/>
      <w:lvlJc w:val="left"/>
      <w:pPr>
        <w:tabs>
          <w:tab w:val="num" w:pos="0"/>
        </w:tabs>
        <w:ind w:left="1860" w:hanging="360"/>
      </w:pPr>
      <w:rPr>
        <w:rFonts w:hint="default"/>
      </w:rPr>
    </w:lvl>
    <w:lvl w:ilvl="4">
      <w:start w:val="1"/>
      <w:numFmt w:val="lowerLetter"/>
      <w:lvlText w:val="(%5)"/>
      <w:lvlJc w:val="left"/>
      <w:pPr>
        <w:tabs>
          <w:tab w:val="num" w:pos="0"/>
        </w:tabs>
        <w:ind w:left="2220" w:hanging="360"/>
      </w:pPr>
      <w:rPr>
        <w:rFonts w:hint="default"/>
      </w:rPr>
    </w:lvl>
    <w:lvl w:ilvl="5">
      <w:start w:val="1"/>
      <w:numFmt w:val="lowerRoman"/>
      <w:lvlText w:val="(%6)"/>
      <w:lvlJc w:val="left"/>
      <w:pPr>
        <w:tabs>
          <w:tab w:val="num" w:pos="0"/>
        </w:tabs>
        <w:ind w:left="2580" w:hanging="360"/>
      </w:pPr>
      <w:rPr>
        <w:rFonts w:hint="default"/>
      </w:rPr>
    </w:lvl>
    <w:lvl w:ilvl="6">
      <w:start w:val="1"/>
      <w:numFmt w:val="decimal"/>
      <w:lvlText w:val="%7."/>
      <w:lvlJc w:val="left"/>
      <w:pPr>
        <w:tabs>
          <w:tab w:val="num" w:pos="0"/>
        </w:tabs>
        <w:ind w:left="2940" w:hanging="360"/>
      </w:pPr>
      <w:rPr>
        <w:rFonts w:hint="default"/>
      </w:rPr>
    </w:lvl>
    <w:lvl w:ilvl="7">
      <w:start w:val="1"/>
      <w:numFmt w:val="lowerLetter"/>
      <w:lvlText w:val="%8."/>
      <w:lvlJc w:val="left"/>
      <w:pPr>
        <w:tabs>
          <w:tab w:val="num" w:pos="0"/>
        </w:tabs>
        <w:ind w:left="3300" w:hanging="360"/>
      </w:pPr>
      <w:rPr>
        <w:rFonts w:hint="default"/>
      </w:rPr>
    </w:lvl>
    <w:lvl w:ilvl="8">
      <w:start w:val="1"/>
      <w:numFmt w:val="lowerRoman"/>
      <w:lvlText w:val="%9."/>
      <w:lvlJc w:val="left"/>
      <w:pPr>
        <w:tabs>
          <w:tab w:val="num" w:pos="0"/>
        </w:tabs>
        <w:ind w:left="3660" w:hanging="360"/>
      </w:pPr>
      <w:rPr>
        <w:rFonts w:hint="default"/>
      </w:rPr>
    </w:lvl>
  </w:abstractNum>
  <w:abstractNum w:abstractNumId="4">
    <w:nsid w:val="00000005"/>
    <w:multiLevelType w:val="singleLevel"/>
    <w:tmpl w:val="00000005"/>
    <w:name w:val="WW8Num6"/>
    <w:lvl w:ilvl="0">
      <w:start w:val="17"/>
      <w:numFmt w:val="decimal"/>
      <w:lvlText w:val="%1."/>
      <w:lvlJc w:val="left"/>
      <w:pPr>
        <w:tabs>
          <w:tab w:val="num" w:pos="-360"/>
        </w:tabs>
        <w:ind w:left="360" w:hanging="360"/>
      </w:pPr>
      <w:rPr>
        <w:u w:val="none"/>
      </w:rPr>
    </w:lvl>
  </w:abstractNum>
  <w:abstractNum w:abstractNumId="5">
    <w:nsid w:val="00000006"/>
    <w:multiLevelType w:val="multilevel"/>
    <w:tmpl w:val="5F0EF94E"/>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180"/>
      </w:pPr>
      <w:rPr>
        <w:rFonts w:ascii="Calibri" w:eastAsia="Times New Roman" w:hAnsi="Calibri"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name w:val="WW8Num10"/>
    <w:lvl w:ilvl="0">
      <w:start w:val="6"/>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3."/>
      <w:lvlJc w:val="left"/>
      <w:pPr>
        <w:tabs>
          <w:tab w:val="num" w:pos="0"/>
        </w:tabs>
        <w:ind w:left="720" w:hanging="720"/>
      </w:pPr>
      <w:rPr>
        <w:rFonts w:ascii="Calibri" w:hAnsi="Calibri" w:cs="Calibri"/>
        <w:sz w:val="22"/>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9"/>
    <w:multiLevelType w:val="multilevel"/>
    <w:tmpl w:val="00000009"/>
    <w:name w:val="WW8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A"/>
    <w:multiLevelType w:val="singleLevel"/>
    <w:tmpl w:val="0000000A"/>
    <w:name w:val="WW8Num16"/>
    <w:lvl w:ilvl="0">
      <w:start w:val="2"/>
      <w:numFmt w:val="decimal"/>
      <w:lvlText w:val="%1)"/>
      <w:lvlJc w:val="left"/>
      <w:pPr>
        <w:tabs>
          <w:tab w:val="num" w:pos="786"/>
        </w:tabs>
        <w:ind w:left="786" w:hanging="360"/>
      </w:pPr>
    </w:lvl>
  </w:abstractNum>
  <w:abstractNum w:abstractNumId="9">
    <w:nsid w:val="0000000B"/>
    <w:multiLevelType w:val="multilevel"/>
    <w:tmpl w:val="0000000B"/>
    <w:name w:val="WW8Num17"/>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0000000C"/>
    <w:multiLevelType w:val="singleLevel"/>
    <w:tmpl w:val="0000000C"/>
    <w:name w:val="WW8Num21"/>
    <w:lvl w:ilvl="0">
      <w:start w:val="1"/>
      <w:numFmt w:val="decimal"/>
      <w:lvlText w:val="%1."/>
      <w:lvlJc w:val="left"/>
      <w:pPr>
        <w:tabs>
          <w:tab w:val="num" w:pos="0"/>
        </w:tabs>
        <w:ind w:left="720" w:hanging="360"/>
      </w:pPr>
    </w:lvl>
  </w:abstractNum>
  <w:abstractNum w:abstractNumId="11">
    <w:nsid w:val="0000000E"/>
    <w:multiLevelType w:val="multilevel"/>
    <w:tmpl w:val="0000000E"/>
    <w:name w:val="WW8Num24"/>
    <w:lvl w:ilvl="0">
      <w:start w:val="6"/>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multilevel"/>
    <w:tmpl w:val="4C52399E"/>
    <w:name w:val="WW8Num27"/>
    <w:lvl w:ilvl="0">
      <w:start w:val="1"/>
      <w:numFmt w:val="decimal"/>
      <w:lvlText w:val="%1)"/>
      <w:lvlJc w:val="left"/>
      <w:pPr>
        <w:tabs>
          <w:tab w:val="num" w:pos="284"/>
        </w:tabs>
        <w:ind w:left="644" w:hanging="360"/>
      </w:pPr>
      <w:rPr>
        <w:rFonts w:asciiTheme="minorHAnsi" w:eastAsia="Times New Roman" w:hAnsiTheme="minorHAnsi" w:cs="Times New Roman"/>
      </w:rPr>
    </w:lvl>
    <w:lvl w:ilvl="1">
      <w:start w:val="3"/>
      <w:numFmt w:val="decimal"/>
      <w:lvlText w:val="%1.%2"/>
      <w:lvlJc w:val="left"/>
      <w:pPr>
        <w:tabs>
          <w:tab w:val="num" w:pos="284"/>
        </w:tabs>
        <w:ind w:left="644" w:hanging="360"/>
      </w:pPr>
      <w:rPr>
        <w:rFonts w:hint="default"/>
      </w:rPr>
    </w:lvl>
    <w:lvl w:ilvl="2">
      <w:start w:val="1"/>
      <w:numFmt w:val="decimal"/>
      <w:lvlText w:val="%3."/>
      <w:lvlJc w:val="left"/>
      <w:pPr>
        <w:tabs>
          <w:tab w:val="num" w:pos="284"/>
        </w:tabs>
        <w:ind w:left="1004" w:hanging="720"/>
      </w:pPr>
      <w:rPr>
        <w:rFonts w:ascii="Calibri" w:hAnsi="Calibri" w:cs="Calibri" w:hint="default"/>
        <w:sz w:val="22"/>
      </w:rPr>
    </w:lvl>
    <w:lvl w:ilvl="3">
      <w:start w:val="1"/>
      <w:numFmt w:val="decimal"/>
      <w:lvlText w:val="%1.%2.%3.%4"/>
      <w:lvlJc w:val="left"/>
      <w:pPr>
        <w:tabs>
          <w:tab w:val="num" w:pos="284"/>
        </w:tabs>
        <w:ind w:left="1004" w:hanging="720"/>
      </w:pPr>
      <w:rPr>
        <w:rFonts w:hint="default"/>
      </w:rPr>
    </w:lvl>
    <w:lvl w:ilvl="4">
      <w:start w:val="1"/>
      <w:numFmt w:val="decimal"/>
      <w:lvlText w:val="%1.%2.%3.%4.%5"/>
      <w:lvlJc w:val="left"/>
      <w:pPr>
        <w:tabs>
          <w:tab w:val="num" w:pos="284"/>
        </w:tabs>
        <w:ind w:left="1364" w:hanging="1080"/>
      </w:pPr>
      <w:rPr>
        <w:rFonts w:hint="default"/>
      </w:rPr>
    </w:lvl>
    <w:lvl w:ilvl="5">
      <w:start w:val="1"/>
      <w:numFmt w:val="decimal"/>
      <w:lvlText w:val="%1.%2.%3.%4.%5.%6"/>
      <w:lvlJc w:val="left"/>
      <w:pPr>
        <w:tabs>
          <w:tab w:val="num" w:pos="284"/>
        </w:tabs>
        <w:ind w:left="1364" w:hanging="1080"/>
      </w:pPr>
      <w:rPr>
        <w:rFonts w:hint="default"/>
      </w:rPr>
    </w:lvl>
    <w:lvl w:ilvl="6">
      <w:start w:val="1"/>
      <w:numFmt w:val="decimal"/>
      <w:lvlText w:val="%1.%2.%3.%4.%5.%6.%7"/>
      <w:lvlJc w:val="left"/>
      <w:pPr>
        <w:tabs>
          <w:tab w:val="num" w:pos="284"/>
        </w:tabs>
        <w:ind w:left="1724" w:hanging="1440"/>
      </w:pPr>
      <w:rPr>
        <w:rFonts w:hint="default"/>
      </w:rPr>
    </w:lvl>
    <w:lvl w:ilvl="7">
      <w:start w:val="1"/>
      <w:numFmt w:val="decimal"/>
      <w:lvlText w:val="%1.%2.%3.%4.%5.%6.%7.%8"/>
      <w:lvlJc w:val="left"/>
      <w:pPr>
        <w:tabs>
          <w:tab w:val="num" w:pos="284"/>
        </w:tabs>
        <w:ind w:left="1724" w:hanging="1440"/>
      </w:pPr>
      <w:rPr>
        <w:rFonts w:hint="default"/>
      </w:rPr>
    </w:lvl>
    <w:lvl w:ilvl="8">
      <w:start w:val="1"/>
      <w:numFmt w:val="decimal"/>
      <w:lvlText w:val="%1.%2.%3.%4.%5.%6.%7.%8.%9"/>
      <w:lvlJc w:val="left"/>
      <w:pPr>
        <w:tabs>
          <w:tab w:val="num" w:pos="284"/>
        </w:tabs>
        <w:ind w:left="2084" w:hanging="1800"/>
      </w:pPr>
      <w:rPr>
        <w:rFonts w:hint="default"/>
      </w:rPr>
    </w:lvl>
  </w:abstractNum>
  <w:abstractNum w:abstractNumId="13">
    <w:nsid w:val="00000010"/>
    <w:multiLevelType w:val="singleLevel"/>
    <w:tmpl w:val="00000010"/>
    <w:name w:val="WW8Num30"/>
    <w:lvl w:ilvl="0">
      <w:start w:val="1"/>
      <w:numFmt w:val="decimal"/>
      <w:lvlText w:val="%1)"/>
      <w:lvlJc w:val="left"/>
      <w:pPr>
        <w:tabs>
          <w:tab w:val="num" w:pos="720"/>
        </w:tabs>
        <w:ind w:left="720" w:hanging="360"/>
      </w:pPr>
    </w:lvl>
  </w:abstractNum>
  <w:abstractNum w:abstractNumId="14">
    <w:nsid w:val="00000011"/>
    <w:multiLevelType w:val="singleLevel"/>
    <w:tmpl w:val="00000010"/>
    <w:name w:val="WW8Num32"/>
    <w:lvl w:ilvl="0">
      <w:start w:val="1"/>
      <w:numFmt w:val="decimal"/>
      <w:lvlText w:val="%1)"/>
      <w:lvlJc w:val="left"/>
      <w:pPr>
        <w:ind w:left="360" w:hanging="360"/>
      </w:pPr>
    </w:lvl>
  </w:abstractNum>
  <w:abstractNum w:abstractNumId="15">
    <w:nsid w:val="00000012"/>
    <w:multiLevelType w:val="singleLevel"/>
    <w:tmpl w:val="83B2CDA6"/>
    <w:name w:val="WW8Num35"/>
    <w:lvl w:ilvl="0">
      <w:start w:val="1"/>
      <w:numFmt w:val="decimal"/>
      <w:lvlText w:val="%1."/>
      <w:lvlJc w:val="left"/>
      <w:pPr>
        <w:tabs>
          <w:tab w:val="num" w:pos="-360"/>
        </w:tabs>
        <w:ind w:left="360" w:hanging="360"/>
      </w:pPr>
      <w:rPr>
        <w:rFonts w:ascii="Times New Roman" w:eastAsia="Times New Roman" w:hAnsi="Times New Roman" w:cs="Times New Roman"/>
        <w:u w:val="none"/>
      </w:rPr>
    </w:lvl>
  </w:abstractNum>
  <w:abstractNum w:abstractNumId="16">
    <w:nsid w:val="00000013"/>
    <w:multiLevelType w:val="multilevel"/>
    <w:tmpl w:val="00000013"/>
    <w:name w:val="WW8Num3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23"/>
      <w:numFmt w:val="decimal"/>
      <w:lvlText w:val="%4"/>
      <w:lvlJc w:val="left"/>
      <w:pPr>
        <w:tabs>
          <w:tab w:val="num" w:pos="0"/>
        </w:tabs>
        <w:ind w:left="36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00000014"/>
    <w:multiLevelType w:val="singleLevel"/>
    <w:tmpl w:val="00000014"/>
    <w:name w:val="WW8Num38"/>
    <w:lvl w:ilvl="0">
      <w:start w:val="1"/>
      <w:numFmt w:val="decimal"/>
      <w:lvlText w:val="%1)"/>
      <w:lvlJc w:val="left"/>
      <w:pPr>
        <w:tabs>
          <w:tab w:val="num" w:pos="720"/>
        </w:tabs>
        <w:ind w:left="720" w:hanging="360"/>
      </w:pPr>
    </w:lvl>
  </w:abstractNum>
  <w:abstractNum w:abstractNumId="18">
    <w:nsid w:val="00000015"/>
    <w:multiLevelType w:val="singleLevel"/>
    <w:tmpl w:val="00000015"/>
    <w:name w:val="WW8Num39"/>
    <w:lvl w:ilvl="0">
      <w:start w:val="1"/>
      <w:numFmt w:val="decimal"/>
      <w:lvlText w:val="%1."/>
      <w:lvlJc w:val="left"/>
      <w:pPr>
        <w:tabs>
          <w:tab w:val="num" w:pos="0"/>
        </w:tabs>
        <w:ind w:left="720" w:hanging="360"/>
      </w:pPr>
    </w:lvl>
  </w:abstractNum>
  <w:abstractNum w:abstractNumId="19">
    <w:nsid w:val="00000016"/>
    <w:multiLevelType w:val="singleLevel"/>
    <w:tmpl w:val="00000016"/>
    <w:name w:val="WW8Num40"/>
    <w:lvl w:ilvl="0">
      <w:start w:val="9"/>
      <w:numFmt w:val="decimal"/>
      <w:lvlText w:val="%1."/>
      <w:lvlJc w:val="left"/>
      <w:pPr>
        <w:tabs>
          <w:tab w:val="num" w:pos="420"/>
        </w:tabs>
        <w:ind w:left="420" w:hanging="360"/>
      </w:pPr>
    </w:lvl>
  </w:abstractNum>
  <w:abstractNum w:abstractNumId="20">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21">
    <w:nsid w:val="0000001B"/>
    <w:multiLevelType w:val="multilevel"/>
    <w:tmpl w:val="0000001B"/>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2">
    <w:nsid w:val="0000001D"/>
    <w:multiLevelType w:val="multilevel"/>
    <w:tmpl w:val="0000001D"/>
    <w:name w:val="WW8Num29"/>
    <w:lvl w:ilvl="0">
      <w:start w:val="2"/>
      <w:numFmt w:val="decimal"/>
      <w:lvlText w:val="%1."/>
      <w:lvlJc w:val="left"/>
      <w:pPr>
        <w:tabs>
          <w:tab w:val="num" w:pos="2880"/>
        </w:tabs>
        <w:ind w:left="28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5040"/>
        </w:tabs>
        <w:ind w:left="50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2B74BE0"/>
    <w:multiLevelType w:val="multilevel"/>
    <w:tmpl w:val="0F105BAC"/>
    <w:lvl w:ilvl="0">
      <w:start w:val="1"/>
      <w:numFmt w:val="decimal"/>
      <w:lvlText w:val="%1."/>
      <w:lvlJc w:val="left"/>
      <w:pPr>
        <w:ind w:left="360" w:hanging="360"/>
      </w:pPr>
      <w:rPr>
        <w:b w:val="0"/>
        <w:i w:val="0"/>
        <w:color w:val="auto"/>
        <w:sz w:val="22"/>
        <w:szCs w:val="22"/>
      </w:rPr>
    </w:lvl>
    <w:lvl w:ilvl="1">
      <w:start w:val="1"/>
      <w:numFmt w:val="decimal"/>
      <w:isLgl/>
      <w:lvlText w:val="%1.%2."/>
      <w:lvlJc w:val="left"/>
      <w:pPr>
        <w:ind w:left="644" w:hanging="360"/>
      </w:pPr>
      <w:rPr>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45738F3"/>
    <w:multiLevelType w:val="multilevel"/>
    <w:tmpl w:val="D2023580"/>
    <w:lvl w:ilvl="0">
      <w:start w:val="1"/>
      <w:numFmt w:val="decimal"/>
      <w:lvlText w:val="%1."/>
      <w:lvlJc w:val="left"/>
      <w:pPr>
        <w:ind w:left="360" w:hanging="360"/>
      </w:pPr>
      <w:rPr>
        <w:b/>
        <w:i w:val="0"/>
        <w:color w:val="auto"/>
        <w:sz w:val="22"/>
        <w:szCs w:val="22"/>
      </w:rPr>
    </w:lvl>
    <w:lvl w:ilvl="1">
      <w:start w:val="1"/>
      <w:numFmt w:val="decimal"/>
      <w:isLgl/>
      <w:lvlText w:val="%1.%2."/>
      <w:lvlJc w:val="left"/>
      <w:pPr>
        <w:ind w:left="644" w:hanging="360"/>
      </w:pPr>
      <w:rPr>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nsid w:val="0AA75AA5"/>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BED4486"/>
    <w:multiLevelType w:val="hybridMultilevel"/>
    <w:tmpl w:val="DF708C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C8B72BD"/>
    <w:multiLevelType w:val="hybridMultilevel"/>
    <w:tmpl w:val="08DAE176"/>
    <w:lvl w:ilvl="0" w:tplc="E4CE790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44D7F40"/>
    <w:multiLevelType w:val="hybridMultilevel"/>
    <w:tmpl w:val="95A09754"/>
    <w:lvl w:ilvl="0" w:tplc="28F24BD4">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688179D"/>
    <w:multiLevelType w:val="hybridMultilevel"/>
    <w:tmpl w:val="359625CC"/>
    <w:lvl w:ilvl="0" w:tplc="976EE440">
      <w:start w:val="1"/>
      <w:numFmt w:val="decimal"/>
      <w:lvlText w:val="%1."/>
      <w:lvlJc w:val="left"/>
      <w:pPr>
        <w:ind w:left="720" w:hanging="360"/>
      </w:pPr>
      <w:rPr>
        <w:rFonts w:ascii="Calibri" w:hAnsi="Calibri" w:hint="default"/>
        <w:b w:val="0"/>
        <w:i w:val="0"/>
        <w:sz w:val="20"/>
      </w:rPr>
    </w:lvl>
    <w:lvl w:ilvl="1" w:tplc="6D04A982">
      <w:start w:val="1"/>
      <w:numFmt w:val="lowerLetter"/>
      <w:lvlText w:val="%2."/>
      <w:lvlJc w:val="left"/>
      <w:pPr>
        <w:ind w:left="1920" w:hanging="360"/>
      </w:pPr>
      <w:rPr>
        <w:rFonts w:ascii="Calibri" w:hAnsi="Calibr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DF87ACA"/>
    <w:multiLevelType w:val="hybridMultilevel"/>
    <w:tmpl w:val="DA7EB8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9BE174F"/>
    <w:multiLevelType w:val="hybridMultilevel"/>
    <w:tmpl w:val="C2B2D8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12F0395"/>
    <w:multiLevelType w:val="hybridMultilevel"/>
    <w:tmpl w:val="4762C716"/>
    <w:lvl w:ilvl="0" w:tplc="454A7F2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BF72384"/>
    <w:multiLevelType w:val="hybridMultilevel"/>
    <w:tmpl w:val="D58031D8"/>
    <w:lvl w:ilvl="0" w:tplc="AF3C362E">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C467D37"/>
    <w:multiLevelType w:val="hybridMultilevel"/>
    <w:tmpl w:val="EAD8FA2A"/>
    <w:name w:val="WW8Num3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3C513763"/>
    <w:multiLevelType w:val="multilevel"/>
    <w:tmpl w:val="7284AA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785"/>
        </w:tabs>
        <w:ind w:left="785"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ascii="Calibri" w:hAnsi="Calibri" w:hint="default"/>
        <w:sz w:val="2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nsid w:val="3D41360A"/>
    <w:multiLevelType w:val="multilevel"/>
    <w:tmpl w:val="0F2C8788"/>
    <w:name w:val="WW8Num3922222223323"/>
    <w:lvl w:ilvl="0">
      <w:start w:val="1"/>
      <w:numFmt w:val="upperRoman"/>
      <w:lvlText w:val="%1)"/>
      <w:lvlJc w:val="left"/>
      <w:pPr>
        <w:ind w:left="357" w:hanging="357"/>
      </w:pPr>
      <w:rPr>
        <w:rFonts w:hint="default"/>
        <w:b/>
        <w:i w:val="0"/>
      </w:rPr>
    </w:lvl>
    <w:lvl w:ilvl="1">
      <w:start w:val="9"/>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lowerRoman"/>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8">
    <w:nsid w:val="402C1DD1"/>
    <w:multiLevelType w:val="hybridMultilevel"/>
    <w:tmpl w:val="060AF12E"/>
    <w:lvl w:ilvl="0" w:tplc="3E54806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11748CD"/>
    <w:multiLevelType w:val="multilevel"/>
    <w:tmpl w:val="7284AA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785"/>
        </w:tabs>
        <w:ind w:left="785"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605"/>
        </w:tabs>
        <w:ind w:left="605" w:hanging="180"/>
      </w:pPr>
      <w:rPr>
        <w:rFonts w:hint="default"/>
      </w:rPr>
    </w:lvl>
    <w:lvl w:ilvl="6">
      <w:start w:val="1"/>
      <w:numFmt w:val="decimal"/>
      <w:lvlText w:val="%7."/>
      <w:lvlJc w:val="left"/>
      <w:pPr>
        <w:tabs>
          <w:tab w:val="num" w:pos="4680"/>
        </w:tabs>
        <w:ind w:left="4680" w:hanging="360"/>
      </w:pPr>
      <w:rPr>
        <w:rFonts w:ascii="Calibri" w:hAnsi="Calibri" w:hint="default"/>
        <w:sz w:val="2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0">
    <w:nsid w:val="4AE909A4"/>
    <w:multiLevelType w:val="hybridMultilevel"/>
    <w:tmpl w:val="A34630BA"/>
    <w:lvl w:ilvl="0" w:tplc="DA125F66">
      <w:start w:val="1"/>
      <w:numFmt w:val="decimal"/>
      <w:lvlText w:val="%1."/>
      <w:lvlJc w:val="left"/>
      <w:pPr>
        <w:ind w:left="720" w:hanging="360"/>
      </w:pPr>
      <w:rPr>
        <w:rFonts w:ascii="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FA6609B"/>
    <w:multiLevelType w:val="multilevel"/>
    <w:tmpl w:val="621AEF3E"/>
    <w:name w:val="WW8Num1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2">
    <w:nsid w:val="51876FE2"/>
    <w:multiLevelType w:val="hybridMultilevel"/>
    <w:tmpl w:val="25106218"/>
    <w:lvl w:ilvl="0" w:tplc="A76428F8">
      <w:start w:val="1"/>
      <w:numFmt w:val="bullet"/>
      <w:lvlText w:val=""/>
      <w:lvlJc w:val="left"/>
      <w:pPr>
        <w:ind w:left="390" w:hanging="360"/>
      </w:pPr>
      <w:rPr>
        <w:rFonts w:ascii="Symbol" w:eastAsia="Times New Roman" w:hAnsi="Symbol" w:cs="Times New Roman" w:hint="default"/>
      </w:rPr>
    </w:lvl>
    <w:lvl w:ilvl="1" w:tplc="04150003" w:tentative="1">
      <w:start w:val="1"/>
      <w:numFmt w:val="bullet"/>
      <w:lvlText w:val="o"/>
      <w:lvlJc w:val="left"/>
      <w:pPr>
        <w:ind w:left="1110" w:hanging="360"/>
      </w:pPr>
      <w:rPr>
        <w:rFonts w:ascii="Courier New" w:hAnsi="Courier New" w:cs="Courier New" w:hint="default"/>
      </w:rPr>
    </w:lvl>
    <w:lvl w:ilvl="2" w:tplc="04150005" w:tentative="1">
      <w:start w:val="1"/>
      <w:numFmt w:val="bullet"/>
      <w:lvlText w:val=""/>
      <w:lvlJc w:val="left"/>
      <w:pPr>
        <w:ind w:left="1830" w:hanging="360"/>
      </w:pPr>
      <w:rPr>
        <w:rFonts w:ascii="Wingdings" w:hAnsi="Wingdings" w:hint="default"/>
      </w:rPr>
    </w:lvl>
    <w:lvl w:ilvl="3" w:tplc="04150001" w:tentative="1">
      <w:start w:val="1"/>
      <w:numFmt w:val="bullet"/>
      <w:lvlText w:val=""/>
      <w:lvlJc w:val="left"/>
      <w:pPr>
        <w:ind w:left="2550" w:hanging="360"/>
      </w:pPr>
      <w:rPr>
        <w:rFonts w:ascii="Symbol" w:hAnsi="Symbol" w:hint="default"/>
      </w:rPr>
    </w:lvl>
    <w:lvl w:ilvl="4" w:tplc="04150003" w:tentative="1">
      <w:start w:val="1"/>
      <w:numFmt w:val="bullet"/>
      <w:lvlText w:val="o"/>
      <w:lvlJc w:val="left"/>
      <w:pPr>
        <w:ind w:left="3270" w:hanging="360"/>
      </w:pPr>
      <w:rPr>
        <w:rFonts w:ascii="Courier New" w:hAnsi="Courier New" w:cs="Courier New" w:hint="default"/>
      </w:rPr>
    </w:lvl>
    <w:lvl w:ilvl="5" w:tplc="04150005" w:tentative="1">
      <w:start w:val="1"/>
      <w:numFmt w:val="bullet"/>
      <w:lvlText w:val=""/>
      <w:lvlJc w:val="left"/>
      <w:pPr>
        <w:ind w:left="3990" w:hanging="360"/>
      </w:pPr>
      <w:rPr>
        <w:rFonts w:ascii="Wingdings" w:hAnsi="Wingdings" w:hint="default"/>
      </w:rPr>
    </w:lvl>
    <w:lvl w:ilvl="6" w:tplc="04150001" w:tentative="1">
      <w:start w:val="1"/>
      <w:numFmt w:val="bullet"/>
      <w:lvlText w:val=""/>
      <w:lvlJc w:val="left"/>
      <w:pPr>
        <w:ind w:left="4710" w:hanging="360"/>
      </w:pPr>
      <w:rPr>
        <w:rFonts w:ascii="Symbol" w:hAnsi="Symbol" w:hint="default"/>
      </w:rPr>
    </w:lvl>
    <w:lvl w:ilvl="7" w:tplc="04150003" w:tentative="1">
      <w:start w:val="1"/>
      <w:numFmt w:val="bullet"/>
      <w:lvlText w:val="o"/>
      <w:lvlJc w:val="left"/>
      <w:pPr>
        <w:ind w:left="5430" w:hanging="360"/>
      </w:pPr>
      <w:rPr>
        <w:rFonts w:ascii="Courier New" w:hAnsi="Courier New" w:cs="Courier New" w:hint="default"/>
      </w:rPr>
    </w:lvl>
    <w:lvl w:ilvl="8" w:tplc="04150005" w:tentative="1">
      <w:start w:val="1"/>
      <w:numFmt w:val="bullet"/>
      <w:lvlText w:val=""/>
      <w:lvlJc w:val="left"/>
      <w:pPr>
        <w:ind w:left="6150" w:hanging="360"/>
      </w:pPr>
      <w:rPr>
        <w:rFonts w:ascii="Wingdings" w:hAnsi="Wingdings" w:hint="default"/>
      </w:rPr>
    </w:lvl>
  </w:abstractNum>
  <w:abstractNum w:abstractNumId="43">
    <w:nsid w:val="54C54B69"/>
    <w:multiLevelType w:val="multilevel"/>
    <w:tmpl w:val="4064C0D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605"/>
        </w:tabs>
        <w:ind w:left="605" w:hanging="180"/>
      </w:pPr>
      <w:rPr>
        <w:rFonts w:hint="default"/>
      </w:rPr>
    </w:lvl>
    <w:lvl w:ilvl="6">
      <w:start w:val="1"/>
      <w:numFmt w:val="decimal"/>
      <w:lvlText w:val="%7."/>
      <w:lvlJc w:val="left"/>
      <w:pPr>
        <w:tabs>
          <w:tab w:val="num" w:pos="4680"/>
        </w:tabs>
        <w:ind w:left="4680" w:hanging="360"/>
      </w:pPr>
      <w:rPr>
        <w:rFonts w:ascii="Calibri" w:hAnsi="Calibri" w:hint="default"/>
        <w:sz w:val="2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4">
    <w:nsid w:val="558B71E2"/>
    <w:multiLevelType w:val="hybridMultilevel"/>
    <w:tmpl w:val="8AC2C0D0"/>
    <w:lvl w:ilvl="0" w:tplc="0EF4F2E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94C1342"/>
    <w:multiLevelType w:val="hybridMultilevel"/>
    <w:tmpl w:val="1E806D62"/>
    <w:lvl w:ilvl="0" w:tplc="81422932">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14A1DD1"/>
    <w:multiLevelType w:val="hybridMultilevel"/>
    <w:tmpl w:val="0C50DB0A"/>
    <w:name w:val="WW8Num322"/>
    <w:lvl w:ilvl="0" w:tplc="1F3825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7951E32"/>
    <w:multiLevelType w:val="multilevel"/>
    <w:tmpl w:val="7284AA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785"/>
        </w:tabs>
        <w:ind w:left="785"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605"/>
        </w:tabs>
        <w:ind w:left="605" w:hanging="180"/>
      </w:pPr>
      <w:rPr>
        <w:rFonts w:hint="default"/>
      </w:rPr>
    </w:lvl>
    <w:lvl w:ilvl="6">
      <w:start w:val="1"/>
      <w:numFmt w:val="decimal"/>
      <w:lvlText w:val="%7."/>
      <w:lvlJc w:val="left"/>
      <w:pPr>
        <w:tabs>
          <w:tab w:val="num" w:pos="4680"/>
        </w:tabs>
        <w:ind w:left="4680" w:hanging="360"/>
      </w:pPr>
      <w:rPr>
        <w:rFonts w:ascii="Calibri" w:hAnsi="Calibri" w:hint="default"/>
        <w:sz w:val="2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8">
    <w:nsid w:val="6948369A"/>
    <w:multiLevelType w:val="multilevel"/>
    <w:tmpl w:val="00000004"/>
    <w:lvl w:ilvl="0">
      <w:start w:val="1"/>
      <w:numFmt w:val="decimal"/>
      <w:lvlText w:val="%1)"/>
      <w:lvlJc w:val="left"/>
      <w:pPr>
        <w:tabs>
          <w:tab w:val="num" w:pos="0"/>
        </w:tabs>
        <w:ind w:left="780" w:hanging="360"/>
      </w:pPr>
      <w:rPr>
        <w:color w:val="auto"/>
      </w:rPr>
    </w:lvl>
    <w:lvl w:ilvl="1">
      <w:start w:val="1"/>
      <w:numFmt w:val="lowerLetter"/>
      <w:lvlText w:val="%2)"/>
      <w:lvlJc w:val="left"/>
      <w:pPr>
        <w:tabs>
          <w:tab w:val="num" w:pos="0"/>
        </w:tabs>
        <w:ind w:left="1140" w:hanging="360"/>
      </w:pPr>
    </w:lvl>
    <w:lvl w:ilvl="2">
      <w:start w:val="1"/>
      <w:numFmt w:val="lowerRoman"/>
      <w:lvlText w:val="%3)"/>
      <w:lvlJc w:val="left"/>
      <w:pPr>
        <w:tabs>
          <w:tab w:val="num" w:pos="0"/>
        </w:tabs>
        <w:ind w:left="1500" w:hanging="360"/>
      </w:pPr>
    </w:lvl>
    <w:lvl w:ilvl="3">
      <w:start w:val="1"/>
      <w:numFmt w:val="decimal"/>
      <w:lvlText w:val="(%4)"/>
      <w:lvlJc w:val="left"/>
      <w:pPr>
        <w:tabs>
          <w:tab w:val="num" w:pos="0"/>
        </w:tabs>
        <w:ind w:left="1860" w:hanging="360"/>
      </w:pPr>
    </w:lvl>
    <w:lvl w:ilvl="4">
      <w:start w:val="1"/>
      <w:numFmt w:val="lowerLetter"/>
      <w:lvlText w:val="(%5)"/>
      <w:lvlJc w:val="left"/>
      <w:pPr>
        <w:tabs>
          <w:tab w:val="num" w:pos="0"/>
        </w:tabs>
        <w:ind w:left="2220" w:hanging="360"/>
      </w:pPr>
    </w:lvl>
    <w:lvl w:ilvl="5">
      <w:start w:val="1"/>
      <w:numFmt w:val="lowerRoman"/>
      <w:lvlText w:val="(%6)"/>
      <w:lvlJc w:val="left"/>
      <w:pPr>
        <w:tabs>
          <w:tab w:val="num" w:pos="0"/>
        </w:tabs>
        <w:ind w:left="2580" w:hanging="360"/>
      </w:pPr>
    </w:lvl>
    <w:lvl w:ilvl="6">
      <w:start w:val="1"/>
      <w:numFmt w:val="decimal"/>
      <w:lvlText w:val="%7."/>
      <w:lvlJc w:val="left"/>
      <w:pPr>
        <w:tabs>
          <w:tab w:val="num" w:pos="0"/>
        </w:tabs>
        <w:ind w:left="2940" w:hanging="360"/>
      </w:pPr>
    </w:lvl>
    <w:lvl w:ilvl="7">
      <w:start w:val="1"/>
      <w:numFmt w:val="lowerLetter"/>
      <w:lvlText w:val="%8."/>
      <w:lvlJc w:val="left"/>
      <w:pPr>
        <w:tabs>
          <w:tab w:val="num" w:pos="0"/>
        </w:tabs>
        <w:ind w:left="3300" w:hanging="360"/>
      </w:pPr>
    </w:lvl>
    <w:lvl w:ilvl="8">
      <w:start w:val="1"/>
      <w:numFmt w:val="lowerRoman"/>
      <w:lvlText w:val="%9."/>
      <w:lvlJc w:val="left"/>
      <w:pPr>
        <w:tabs>
          <w:tab w:val="num" w:pos="0"/>
        </w:tabs>
        <w:ind w:left="3660" w:hanging="360"/>
      </w:pPr>
    </w:lvl>
  </w:abstractNum>
  <w:abstractNum w:abstractNumId="49">
    <w:nsid w:val="6B16764B"/>
    <w:multiLevelType w:val="hybridMultilevel"/>
    <w:tmpl w:val="A500717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6DB460E6"/>
    <w:multiLevelType w:val="hybridMultilevel"/>
    <w:tmpl w:val="5BB80116"/>
    <w:lvl w:ilvl="0" w:tplc="AD0A0D2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FA56183"/>
    <w:multiLevelType w:val="multilevel"/>
    <w:tmpl w:val="7284AA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785"/>
        </w:tabs>
        <w:ind w:left="785"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ascii="Calibri" w:hAnsi="Calibri" w:hint="default"/>
        <w:sz w:val="2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2">
    <w:nsid w:val="78E9599B"/>
    <w:multiLevelType w:val="multilevel"/>
    <w:tmpl w:val="D0D05B3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785"/>
        </w:tabs>
        <w:ind w:left="785"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605"/>
        </w:tabs>
        <w:ind w:left="605" w:hanging="180"/>
      </w:pPr>
      <w:rPr>
        <w:rFonts w:hint="default"/>
      </w:rPr>
    </w:lvl>
    <w:lvl w:ilvl="6">
      <w:start w:val="1"/>
      <w:numFmt w:val="decimal"/>
      <w:lvlText w:val="%7."/>
      <w:lvlJc w:val="left"/>
      <w:pPr>
        <w:tabs>
          <w:tab w:val="num" w:pos="4680"/>
        </w:tabs>
        <w:ind w:left="4680" w:hanging="360"/>
      </w:pPr>
      <w:rPr>
        <w:rFonts w:ascii="Calibri" w:hAnsi="Calibri" w:hint="default"/>
        <w:sz w:val="2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3">
    <w:nsid w:val="79F75455"/>
    <w:multiLevelType w:val="hybridMultilevel"/>
    <w:tmpl w:val="0C6E18A8"/>
    <w:lvl w:ilvl="0" w:tplc="AB1CF36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D0F0A41"/>
    <w:multiLevelType w:val="hybridMultilevel"/>
    <w:tmpl w:val="DCCAE526"/>
    <w:name w:val="WW8Num352"/>
    <w:lvl w:ilvl="0" w:tplc="F6DAC52E">
      <w:start w:val="17"/>
      <w:numFmt w:val="decimal"/>
      <w:lvlText w:val="%1."/>
      <w:lvlJc w:val="left"/>
      <w:pPr>
        <w:tabs>
          <w:tab w:val="num" w:pos="-360"/>
        </w:tabs>
        <w:ind w:left="360" w:hanging="360"/>
      </w:pPr>
      <w:rPr>
        <w:rFonts w:hint="default"/>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D4A544A"/>
    <w:multiLevelType w:val="multilevel"/>
    <w:tmpl w:val="C0BEC124"/>
    <w:lvl w:ilvl="0">
      <w:start w:val="1"/>
      <w:numFmt w:val="upperRoman"/>
      <w:lvlText w:val="%1)"/>
      <w:lvlJc w:val="left"/>
      <w:pPr>
        <w:tabs>
          <w:tab w:val="num" w:pos="0"/>
        </w:tabs>
        <w:ind w:left="357" w:hanging="357"/>
      </w:pPr>
      <w:rPr>
        <w:rFonts w:hint="default"/>
        <w:b/>
        <w:i w:val="0"/>
      </w:rPr>
    </w:lvl>
    <w:lvl w:ilvl="1">
      <w:start w:val="1"/>
      <w:numFmt w:val="decimal"/>
      <w:lvlText w:val="%2)"/>
      <w:lvlJc w:val="left"/>
      <w:pPr>
        <w:tabs>
          <w:tab w:val="num" w:pos="0"/>
        </w:tabs>
        <w:ind w:left="714" w:hanging="357"/>
      </w:pPr>
      <w:rPr>
        <w:rFonts w:hint="default"/>
      </w:rPr>
    </w:lvl>
    <w:lvl w:ilvl="2">
      <w:start w:val="1"/>
      <w:numFmt w:val="lowerLetter"/>
      <w:lvlText w:val="%3)"/>
      <w:lvlJc w:val="left"/>
      <w:pPr>
        <w:tabs>
          <w:tab w:val="num" w:pos="-4"/>
        </w:tabs>
        <w:ind w:left="1067" w:hanging="357"/>
      </w:pPr>
      <w:rPr>
        <w:rFonts w:hint="default"/>
      </w:rPr>
    </w:lvl>
    <w:lvl w:ilvl="3">
      <w:start w:val="1"/>
      <w:numFmt w:val="lowerRoman"/>
      <w:lvlText w:val="(%4)"/>
      <w:lvlJc w:val="left"/>
      <w:pPr>
        <w:tabs>
          <w:tab w:val="num" w:pos="0"/>
        </w:tabs>
        <w:ind w:left="1428" w:hanging="357"/>
      </w:pPr>
      <w:rPr>
        <w:rFonts w:hint="default"/>
      </w:rPr>
    </w:lvl>
    <w:lvl w:ilvl="4">
      <w:start w:val="1"/>
      <w:numFmt w:val="lowerLetter"/>
      <w:lvlText w:val="(%5)"/>
      <w:lvlJc w:val="left"/>
      <w:pPr>
        <w:tabs>
          <w:tab w:val="num" w:pos="0"/>
        </w:tabs>
        <w:ind w:left="1785" w:hanging="357"/>
      </w:pPr>
      <w:rPr>
        <w:rFonts w:hint="default"/>
      </w:rPr>
    </w:lvl>
    <w:lvl w:ilvl="5">
      <w:start w:val="1"/>
      <w:numFmt w:val="lowerRoman"/>
      <w:lvlText w:val="(%6)"/>
      <w:lvlJc w:val="left"/>
      <w:pPr>
        <w:tabs>
          <w:tab w:val="num" w:pos="0"/>
        </w:tabs>
        <w:ind w:left="2142" w:hanging="357"/>
      </w:pPr>
      <w:rPr>
        <w:rFonts w:hint="default"/>
      </w:rPr>
    </w:lvl>
    <w:lvl w:ilvl="6">
      <w:start w:val="1"/>
      <w:numFmt w:val="decimal"/>
      <w:lvlText w:val="%7."/>
      <w:lvlJc w:val="left"/>
      <w:pPr>
        <w:tabs>
          <w:tab w:val="num" w:pos="0"/>
        </w:tabs>
        <w:ind w:left="2499" w:hanging="357"/>
      </w:pPr>
      <w:rPr>
        <w:rFonts w:hint="default"/>
      </w:rPr>
    </w:lvl>
    <w:lvl w:ilvl="7">
      <w:start w:val="1"/>
      <w:numFmt w:val="lowerLetter"/>
      <w:lvlText w:val="%8."/>
      <w:lvlJc w:val="left"/>
      <w:pPr>
        <w:tabs>
          <w:tab w:val="num" w:pos="0"/>
        </w:tabs>
        <w:ind w:left="2856" w:hanging="357"/>
      </w:pPr>
      <w:rPr>
        <w:rFonts w:hint="default"/>
      </w:rPr>
    </w:lvl>
    <w:lvl w:ilvl="8">
      <w:start w:val="1"/>
      <w:numFmt w:val="lowerRoman"/>
      <w:lvlText w:val="%9."/>
      <w:lvlJc w:val="left"/>
      <w:pPr>
        <w:tabs>
          <w:tab w:val="num" w:pos="0"/>
        </w:tabs>
        <w:ind w:left="3213" w:hanging="357"/>
      </w:pPr>
      <w:rPr>
        <w:rFonts w:hint="default"/>
      </w:rPr>
    </w:lvl>
  </w:abstractNum>
  <w:num w:numId="1">
    <w:abstractNumId w:val="0"/>
  </w:num>
  <w:num w:numId="2">
    <w:abstractNumId w:val="3"/>
  </w:num>
  <w:num w:numId="3">
    <w:abstractNumId w:val="5"/>
  </w:num>
  <w:num w:numId="4">
    <w:abstractNumId w:val="8"/>
  </w:num>
  <w:num w:numId="5">
    <w:abstractNumId w:val="9"/>
  </w:num>
  <w:num w:numId="6">
    <w:abstractNumId w:val="13"/>
  </w:num>
  <w:num w:numId="7">
    <w:abstractNumId w:val="17"/>
  </w:num>
  <w:num w:numId="8">
    <w:abstractNumId w:val="26"/>
  </w:num>
  <w:num w:numId="9">
    <w:abstractNumId w:val="34"/>
  </w:num>
  <w:num w:numId="10">
    <w:abstractNumId w:val="47"/>
  </w:num>
  <w:num w:numId="11">
    <w:abstractNumId w:val="30"/>
  </w:num>
  <w:num w:numId="12">
    <w:abstractNumId w:val="51"/>
  </w:num>
  <w:num w:numId="13">
    <w:abstractNumId w:val="36"/>
  </w:num>
  <w:num w:numId="14">
    <w:abstractNumId w:val="49"/>
  </w:num>
  <w:num w:numId="15">
    <w:abstractNumId w:val="41"/>
  </w:num>
  <w:num w:numId="16">
    <w:abstractNumId w:val="55"/>
  </w:num>
  <w:num w:numId="17">
    <w:abstractNumId w:val="43"/>
  </w:num>
  <w:num w:numId="18">
    <w:abstractNumId w:val="45"/>
  </w:num>
  <w:num w:numId="19">
    <w:abstractNumId w:val="24"/>
  </w:num>
  <w:num w:numId="20">
    <w:abstractNumId w:val="40"/>
  </w:num>
  <w:num w:numId="21">
    <w:abstractNumId w:val="25"/>
  </w:num>
  <w:num w:numId="22">
    <w:abstractNumId w:val="25"/>
  </w:num>
  <w:num w:numId="23">
    <w:abstractNumId w:val="31"/>
  </w:num>
  <w:num w:numId="24">
    <w:abstractNumId w:val="33"/>
  </w:num>
  <w:num w:numId="25">
    <w:abstractNumId w:val="50"/>
  </w:num>
  <w:num w:numId="26">
    <w:abstractNumId w:val="44"/>
  </w:num>
  <w:num w:numId="27">
    <w:abstractNumId w:val="53"/>
  </w:num>
  <w:num w:numId="28">
    <w:abstractNumId w:val="38"/>
  </w:num>
  <w:num w:numId="29">
    <w:abstractNumId w:val="28"/>
  </w:num>
  <w:num w:numId="30">
    <w:abstractNumId w:val="29"/>
  </w:num>
  <w:num w:numId="31">
    <w:abstractNumId w:val="48"/>
  </w:num>
  <w:num w:numId="32">
    <w:abstractNumId w:val="22"/>
  </w:num>
  <w:num w:numId="33">
    <w:abstractNumId w:val="27"/>
  </w:num>
  <w:num w:numId="34">
    <w:abstractNumId w:val="21"/>
  </w:num>
  <w:num w:numId="35">
    <w:abstractNumId w:val="12"/>
  </w:num>
  <w:num w:numId="36">
    <w:abstractNumId w:val="14"/>
  </w:num>
  <w:num w:numId="37">
    <w:abstractNumId w:val="15"/>
  </w:num>
  <w:num w:numId="38">
    <w:abstractNumId w:val="16"/>
  </w:num>
  <w:num w:numId="39">
    <w:abstractNumId w:val="18"/>
  </w:num>
  <w:num w:numId="40">
    <w:abstractNumId w:val="19"/>
  </w:num>
  <w:num w:numId="41">
    <w:abstractNumId w:val="20"/>
  </w:num>
  <w:num w:numId="42">
    <w:abstractNumId w:val="32"/>
  </w:num>
  <w:num w:numId="43">
    <w:abstractNumId w:val="52"/>
  </w:num>
  <w:num w:numId="44">
    <w:abstractNumId w:val="42"/>
  </w:num>
  <w:num w:numId="45">
    <w:abstractNumId w:val="39"/>
  </w:num>
  <w:num w:numId="46">
    <w:abstractNumId w:val="23"/>
  </w:num>
  <w:num w:numId="47">
    <w:abstractNumId w:val="46"/>
  </w:num>
  <w:num w:numId="48">
    <w:abstractNumId w:val="35"/>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Normalny"/>
  <w:drawingGridHorizontalSpacing w:val="120"/>
  <w:drawingGridVerticalSpacing w:val="0"/>
  <w:displayHorizontalDrawingGridEvery w:val="0"/>
  <w:displayVerticalDrawingGridEvery w:val="0"/>
  <w:noPunctuationKerning/>
  <w:characterSpacingControl w:val="doNotCompress"/>
  <w:hdrShapeDefaults>
    <o:shapedefaults v:ext="edit" spidmax="71681"/>
  </w:hdrShapeDefaults>
  <w:footnotePr>
    <w:footnote w:id="0"/>
    <w:footnote w:id="1"/>
  </w:footnotePr>
  <w:endnotePr>
    <w:endnote w:id="0"/>
    <w:endnote w:id="1"/>
  </w:endnotePr>
  <w:compat/>
  <w:rsids>
    <w:rsidRoot w:val="00E20CE1"/>
    <w:rsid w:val="00000789"/>
    <w:rsid w:val="00002A34"/>
    <w:rsid w:val="000077DE"/>
    <w:rsid w:val="000106D6"/>
    <w:rsid w:val="00013262"/>
    <w:rsid w:val="000165F5"/>
    <w:rsid w:val="00017287"/>
    <w:rsid w:val="00026EFF"/>
    <w:rsid w:val="00027476"/>
    <w:rsid w:val="00027E0A"/>
    <w:rsid w:val="000367F1"/>
    <w:rsid w:val="0004118A"/>
    <w:rsid w:val="00043026"/>
    <w:rsid w:val="00043776"/>
    <w:rsid w:val="00054EEF"/>
    <w:rsid w:val="000572E6"/>
    <w:rsid w:val="000631EB"/>
    <w:rsid w:val="00063907"/>
    <w:rsid w:val="00063909"/>
    <w:rsid w:val="000704ED"/>
    <w:rsid w:val="0008309E"/>
    <w:rsid w:val="00084950"/>
    <w:rsid w:val="00085DB6"/>
    <w:rsid w:val="0009597B"/>
    <w:rsid w:val="00096706"/>
    <w:rsid w:val="000A190A"/>
    <w:rsid w:val="000A3DD5"/>
    <w:rsid w:val="000B2FAB"/>
    <w:rsid w:val="000B47D8"/>
    <w:rsid w:val="000B7CA2"/>
    <w:rsid w:val="000D2EF0"/>
    <w:rsid w:val="000D40C0"/>
    <w:rsid w:val="000D51AF"/>
    <w:rsid w:val="000D697B"/>
    <w:rsid w:val="000F2B0D"/>
    <w:rsid w:val="000F2B3A"/>
    <w:rsid w:val="000F5AB7"/>
    <w:rsid w:val="000F5E1F"/>
    <w:rsid w:val="00102334"/>
    <w:rsid w:val="0010367C"/>
    <w:rsid w:val="0011018F"/>
    <w:rsid w:val="0011374B"/>
    <w:rsid w:val="001149E2"/>
    <w:rsid w:val="001319E6"/>
    <w:rsid w:val="00137E63"/>
    <w:rsid w:val="001607FE"/>
    <w:rsid w:val="0016168D"/>
    <w:rsid w:val="001627BC"/>
    <w:rsid w:val="00171F5A"/>
    <w:rsid w:val="00175682"/>
    <w:rsid w:val="0017648E"/>
    <w:rsid w:val="00187786"/>
    <w:rsid w:val="00190086"/>
    <w:rsid w:val="00191FBC"/>
    <w:rsid w:val="001948FA"/>
    <w:rsid w:val="00196A28"/>
    <w:rsid w:val="001A17A0"/>
    <w:rsid w:val="001A3C88"/>
    <w:rsid w:val="001C0C45"/>
    <w:rsid w:val="001C152A"/>
    <w:rsid w:val="001C79DB"/>
    <w:rsid w:val="001D19D0"/>
    <w:rsid w:val="001D49B8"/>
    <w:rsid w:val="001D5FD8"/>
    <w:rsid w:val="001F2FB1"/>
    <w:rsid w:val="00233CA8"/>
    <w:rsid w:val="00236A3D"/>
    <w:rsid w:val="00240BDA"/>
    <w:rsid w:val="00274869"/>
    <w:rsid w:val="00276467"/>
    <w:rsid w:val="002827EB"/>
    <w:rsid w:val="00291205"/>
    <w:rsid w:val="0029637A"/>
    <w:rsid w:val="002A4F36"/>
    <w:rsid w:val="002B3261"/>
    <w:rsid w:val="002B5F98"/>
    <w:rsid w:val="002C0117"/>
    <w:rsid w:val="002C28DB"/>
    <w:rsid w:val="002D26DE"/>
    <w:rsid w:val="002D741F"/>
    <w:rsid w:val="002E6E58"/>
    <w:rsid w:val="002F78E2"/>
    <w:rsid w:val="002F7C83"/>
    <w:rsid w:val="0030415E"/>
    <w:rsid w:val="00315CFB"/>
    <w:rsid w:val="00316A8D"/>
    <w:rsid w:val="00320CEB"/>
    <w:rsid w:val="00320E81"/>
    <w:rsid w:val="00321CB2"/>
    <w:rsid w:val="00350207"/>
    <w:rsid w:val="0035062F"/>
    <w:rsid w:val="00361512"/>
    <w:rsid w:val="0036562A"/>
    <w:rsid w:val="00371167"/>
    <w:rsid w:val="0038174A"/>
    <w:rsid w:val="0039208F"/>
    <w:rsid w:val="003A4F0F"/>
    <w:rsid w:val="003B5A77"/>
    <w:rsid w:val="003C73CC"/>
    <w:rsid w:val="003D5372"/>
    <w:rsid w:val="003E07DA"/>
    <w:rsid w:val="003E1478"/>
    <w:rsid w:val="003E73B4"/>
    <w:rsid w:val="003E7CB4"/>
    <w:rsid w:val="003F11DF"/>
    <w:rsid w:val="003F345C"/>
    <w:rsid w:val="003F7EA6"/>
    <w:rsid w:val="004136CD"/>
    <w:rsid w:val="00415747"/>
    <w:rsid w:val="00423B40"/>
    <w:rsid w:val="0042703A"/>
    <w:rsid w:val="00435B26"/>
    <w:rsid w:val="00440795"/>
    <w:rsid w:val="00455A09"/>
    <w:rsid w:val="00455E05"/>
    <w:rsid w:val="00462EA0"/>
    <w:rsid w:val="004635B1"/>
    <w:rsid w:val="0047172B"/>
    <w:rsid w:val="004867C3"/>
    <w:rsid w:val="00497136"/>
    <w:rsid w:val="004A322B"/>
    <w:rsid w:val="004B6C6D"/>
    <w:rsid w:val="004B6E93"/>
    <w:rsid w:val="004C78A7"/>
    <w:rsid w:val="004D35C6"/>
    <w:rsid w:val="004D4668"/>
    <w:rsid w:val="004E20DD"/>
    <w:rsid w:val="005014D8"/>
    <w:rsid w:val="005047C3"/>
    <w:rsid w:val="005114EA"/>
    <w:rsid w:val="00520CC5"/>
    <w:rsid w:val="005230EE"/>
    <w:rsid w:val="00523A27"/>
    <w:rsid w:val="00525353"/>
    <w:rsid w:val="00526D9D"/>
    <w:rsid w:val="00527789"/>
    <w:rsid w:val="00534DC1"/>
    <w:rsid w:val="00557528"/>
    <w:rsid w:val="00564E8F"/>
    <w:rsid w:val="00574F98"/>
    <w:rsid w:val="0057769D"/>
    <w:rsid w:val="005901AC"/>
    <w:rsid w:val="005A0E80"/>
    <w:rsid w:val="005A32B9"/>
    <w:rsid w:val="005B4D33"/>
    <w:rsid w:val="005B774F"/>
    <w:rsid w:val="005D21FA"/>
    <w:rsid w:val="005D3F19"/>
    <w:rsid w:val="005E0939"/>
    <w:rsid w:val="005E7C79"/>
    <w:rsid w:val="005F4129"/>
    <w:rsid w:val="005F78F4"/>
    <w:rsid w:val="006009CB"/>
    <w:rsid w:val="00600DC8"/>
    <w:rsid w:val="0062403E"/>
    <w:rsid w:val="00627197"/>
    <w:rsid w:val="00645213"/>
    <w:rsid w:val="0064719E"/>
    <w:rsid w:val="0065084B"/>
    <w:rsid w:val="0065287A"/>
    <w:rsid w:val="006543BD"/>
    <w:rsid w:val="006553DA"/>
    <w:rsid w:val="00666906"/>
    <w:rsid w:val="00667EED"/>
    <w:rsid w:val="00676548"/>
    <w:rsid w:val="00680FE3"/>
    <w:rsid w:val="00683338"/>
    <w:rsid w:val="00690836"/>
    <w:rsid w:val="006A0A0A"/>
    <w:rsid w:val="006A228B"/>
    <w:rsid w:val="006D2AAC"/>
    <w:rsid w:val="006E1C26"/>
    <w:rsid w:val="006E3AE7"/>
    <w:rsid w:val="006E48F6"/>
    <w:rsid w:val="006E66C3"/>
    <w:rsid w:val="006F1D5B"/>
    <w:rsid w:val="006F3036"/>
    <w:rsid w:val="006F3E37"/>
    <w:rsid w:val="006F62F1"/>
    <w:rsid w:val="006F7DD1"/>
    <w:rsid w:val="007009B9"/>
    <w:rsid w:val="00716761"/>
    <w:rsid w:val="00724CD8"/>
    <w:rsid w:val="00730558"/>
    <w:rsid w:val="00731728"/>
    <w:rsid w:val="00731C51"/>
    <w:rsid w:val="00733471"/>
    <w:rsid w:val="00737751"/>
    <w:rsid w:val="00745775"/>
    <w:rsid w:val="00757793"/>
    <w:rsid w:val="007612B3"/>
    <w:rsid w:val="00767C82"/>
    <w:rsid w:val="007709D7"/>
    <w:rsid w:val="00771AC4"/>
    <w:rsid w:val="00773684"/>
    <w:rsid w:val="00776BEE"/>
    <w:rsid w:val="00777051"/>
    <w:rsid w:val="00777AD4"/>
    <w:rsid w:val="007808C8"/>
    <w:rsid w:val="00781B46"/>
    <w:rsid w:val="00783ADB"/>
    <w:rsid w:val="00790835"/>
    <w:rsid w:val="00791C4A"/>
    <w:rsid w:val="00793C8B"/>
    <w:rsid w:val="00797CF0"/>
    <w:rsid w:val="007A0D78"/>
    <w:rsid w:val="007A6A92"/>
    <w:rsid w:val="007B260D"/>
    <w:rsid w:val="007B2CE8"/>
    <w:rsid w:val="007B3350"/>
    <w:rsid w:val="007B7A45"/>
    <w:rsid w:val="007C1977"/>
    <w:rsid w:val="007C286F"/>
    <w:rsid w:val="007D2DE2"/>
    <w:rsid w:val="007E29F0"/>
    <w:rsid w:val="007E7892"/>
    <w:rsid w:val="007F1A22"/>
    <w:rsid w:val="007F2878"/>
    <w:rsid w:val="007F30D7"/>
    <w:rsid w:val="00803DBC"/>
    <w:rsid w:val="008066B2"/>
    <w:rsid w:val="0080783B"/>
    <w:rsid w:val="00811888"/>
    <w:rsid w:val="00823D93"/>
    <w:rsid w:val="008245E6"/>
    <w:rsid w:val="0083067A"/>
    <w:rsid w:val="00834638"/>
    <w:rsid w:val="00843E6C"/>
    <w:rsid w:val="00852023"/>
    <w:rsid w:val="00855C71"/>
    <w:rsid w:val="00865486"/>
    <w:rsid w:val="008732A3"/>
    <w:rsid w:val="0087512D"/>
    <w:rsid w:val="00884563"/>
    <w:rsid w:val="00886D90"/>
    <w:rsid w:val="0089162D"/>
    <w:rsid w:val="00894D73"/>
    <w:rsid w:val="00897C4F"/>
    <w:rsid w:val="008A2178"/>
    <w:rsid w:val="008A654F"/>
    <w:rsid w:val="008B1353"/>
    <w:rsid w:val="008C04B5"/>
    <w:rsid w:val="008C18FE"/>
    <w:rsid w:val="008C210E"/>
    <w:rsid w:val="008C2742"/>
    <w:rsid w:val="008D1097"/>
    <w:rsid w:val="008D7449"/>
    <w:rsid w:val="008E0E9D"/>
    <w:rsid w:val="008F46D0"/>
    <w:rsid w:val="00901C4E"/>
    <w:rsid w:val="009024FA"/>
    <w:rsid w:val="00914D55"/>
    <w:rsid w:val="0092609C"/>
    <w:rsid w:val="00931E5F"/>
    <w:rsid w:val="00936F08"/>
    <w:rsid w:val="009419AF"/>
    <w:rsid w:val="00945114"/>
    <w:rsid w:val="00945DC3"/>
    <w:rsid w:val="00946587"/>
    <w:rsid w:val="0094778A"/>
    <w:rsid w:val="00950F6C"/>
    <w:rsid w:val="00952B25"/>
    <w:rsid w:val="00954F79"/>
    <w:rsid w:val="00962750"/>
    <w:rsid w:val="00962A54"/>
    <w:rsid w:val="0098656D"/>
    <w:rsid w:val="00986D8E"/>
    <w:rsid w:val="00991745"/>
    <w:rsid w:val="009970A4"/>
    <w:rsid w:val="009A33E9"/>
    <w:rsid w:val="009A38DE"/>
    <w:rsid w:val="009A7C98"/>
    <w:rsid w:val="009B170F"/>
    <w:rsid w:val="009B4F23"/>
    <w:rsid w:val="009B6A51"/>
    <w:rsid w:val="009E447E"/>
    <w:rsid w:val="009F0042"/>
    <w:rsid w:val="009F53CC"/>
    <w:rsid w:val="00A0736C"/>
    <w:rsid w:val="00A1779A"/>
    <w:rsid w:val="00A22849"/>
    <w:rsid w:val="00A3000F"/>
    <w:rsid w:val="00A315B5"/>
    <w:rsid w:val="00A34864"/>
    <w:rsid w:val="00A53A07"/>
    <w:rsid w:val="00A6048E"/>
    <w:rsid w:val="00A62780"/>
    <w:rsid w:val="00A64069"/>
    <w:rsid w:val="00A72237"/>
    <w:rsid w:val="00A908EF"/>
    <w:rsid w:val="00AA4A36"/>
    <w:rsid w:val="00AC24AA"/>
    <w:rsid w:val="00AC6397"/>
    <w:rsid w:val="00AC676E"/>
    <w:rsid w:val="00AC76C6"/>
    <w:rsid w:val="00AD0FC2"/>
    <w:rsid w:val="00AF0954"/>
    <w:rsid w:val="00AF5AE9"/>
    <w:rsid w:val="00AF6F2C"/>
    <w:rsid w:val="00B04CED"/>
    <w:rsid w:val="00B1459D"/>
    <w:rsid w:val="00B20CB8"/>
    <w:rsid w:val="00B3366F"/>
    <w:rsid w:val="00B45F73"/>
    <w:rsid w:val="00B53D66"/>
    <w:rsid w:val="00B567EA"/>
    <w:rsid w:val="00B62E3B"/>
    <w:rsid w:val="00B63177"/>
    <w:rsid w:val="00B6741F"/>
    <w:rsid w:val="00B8304F"/>
    <w:rsid w:val="00B85668"/>
    <w:rsid w:val="00B8576E"/>
    <w:rsid w:val="00BA03ED"/>
    <w:rsid w:val="00BA383F"/>
    <w:rsid w:val="00BA5FCF"/>
    <w:rsid w:val="00BB1DD9"/>
    <w:rsid w:val="00BB2368"/>
    <w:rsid w:val="00BC5E1E"/>
    <w:rsid w:val="00BC7539"/>
    <w:rsid w:val="00BD5AE3"/>
    <w:rsid w:val="00BD7E9F"/>
    <w:rsid w:val="00BE5ACF"/>
    <w:rsid w:val="00BF3415"/>
    <w:rsid w:val="00C03A99"/>
    <w:rsid w:val="00C03BCC"/>
    <w:rsid w:val="00C1353B"/>
    <w:rsid w:val="00C15C52"/>
    <w:rsid w:val="00C25B72"/>
    <w:rsid w:val="00C3200C"/>
    <w:rsid w:val="00C33B6B"/>
    <w:rsid w:val="00C34176"/>
    <w:rsid w:val="00C60DCA"/>
    <w:rsid w:val="00C6115D"/>
    <w:rsid w:val="00C62D24"/>
    <w:rsid w:val="00C654C2"/>
    <w:rsid w:val="00C70CC2"/>
    <w:rsid w:val="00C71CDA"/>
    <w:rsid w:val="00C8007D"/>
    <w:rsid w:val="00C84D2C"/>
    <w:rsid w:val="00CA27A0"/>
    <w:rsid w:val="00CA4626"/>
    <w:rsid w:val="00CB6FED"/>
    <w:rsid w:val="00CC00A9"/>
    <w:rsid w:val="00CC59DF"/>
    <w:rsid w:val="00CD0629"/>
    <w:rsid w:val="00CD3D30"/>
    <w:rsid w:val="00CD5D36"/>
    <w:rsid w:val="00D01466"/>
    <w:rsid w:val="00D01CE8"/>
    <w:rsid w:val="00D04E05"/>
    <w:rsid w:val="00D068B2"/>
    <w:rsid w:val="00D212F4"/>
    <w:rsid w:val="00D31ABA"/>
    <w:rsid w:val="00D461A8"/>
    <w:rsid w:val="00D47691"/>
    <w:rsid w:val="00D50438"/>
    <w:rsid w:val="00D540E9"/>
    <w:rsid w:val="00D563E0"/>
    <w:rsid w:val="00D56664"/>
    <w:rsid w:val="00D5774B"/>
    <w:rsid w:val="00D669AF"/>
    <w:rsid w:val="00D712CF"/>
    <w:rsid w:val="00D725E1"/>
    <w:rsid w:val="00D73127"/>
    <w:rsid w:val="00D74FDD"/>
    <w:rsid w:val="00D84710"/>
    <w:rsid w:val="00D879A7"/>
    <w:rsid w:val="00DA0A94"/>
    <w:rsid w:val="00DA2547"/>
    <w:rsid w:val="00DF24AD"/>
    <w:rsid w:val="00DF7E08"/>
    <w:rsid w:val="00E109C6"/>
    <w:rsid w:val="00E202E2"/>
    <w:rsid w:val="00E20CE1"/>
    <w:rsid w:val="00E24551"/>
    <w:rsid w:val="00E30061"/>
    <w:rsid w:val="00E41880"/>
    <w:rsid w:val="00E44A9C"/>
    <w:rsid w:val="00E55A9B"/>
    <w:rsid w:val="00E57291"/>
    <w:rsid w:val="00E638DF"/>
    <w:rsid w:val="00E76C8F"/>
    <w:rsid w:val="00E76EA2"/>
    <w:rsid w:val="00E81B53"/>
    <w:rsid w:val="00EA0D17"/>
    <w:rsid w:val="00EA5621"/>
    <w:rsid w:val="00EB5D14"/>
    <w:rsid w:val="00EC180B"/>
    <w:rsid w:val="00EC5C74"/>
    <w:rsid w:val="00EE0217"/>
    <w:rsid w:val="00EE3172"/>
    <w:rsid w:val="00EE3692"/>
    <w:rsid w:val="00F202C9"/>
    <w:rsid w:val="00F20818"/>
    <w:rsid w:val="00F2731E"/>
    <w:rsid w:val="00F44A35"/>
    <w:rsid w:val="00F73807"/>
    <w:rsid w:val="00F73AA8"/>
    <w:rsid w:val="00F86522"/>
    <w:rsid w:val="00F91F7E"/>
    <w:rsid w:val="00F923C3"/>
    <w:rsid w:val="00FA00BE"/>
    <w:rsid w:val="00FA089F"/>
    <w:rsid w:val="00FD4D0E"/>
    <w:rsid w:val="00FD7CBC"/>
    <w:rsid w:val="00FE338F"/>
    <w:rsid w:val="00FE4354"/>
    <w:rsid w:val="00FF1276"/>
    <w:rsid w:val="00FF77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7476"/>
    <w:pPr>
      <w:suppressAutoHyphens/>
    </w:pPr>
    <w:rPr>
      <w:sz w:val="24"/>
      <w:szCs w:val="24"/>
      <w:lang w:eastAsia="ar-SA"/>
    </w:rPr>
  </w:style>
  <w:style w:type="paragraph" w:styleId="Nagwek1">
    <w:name w:val="heading 1"/>
    <w:basedOn w:val="Normalny"/>
    <w:next w:val="Normalny"/>
    <w:qFormat/>
    <w:rsid w:val="004B6E93"/>
    <w:pPr>
      <w:keepNext/>
      <w:tabs>
        <w:tab w:val="num" w:pos="432"/>
      </w:tabs>
      <w:ind w:left="420"/>
      <w:outlineLvl w:val="0"/>
    </w:pPr>
    <w:rPr>
      <w:b/>
      <w:bCs/>
      <w:u w:val="single"/>
    </w:rPr>
  </w:style>
  <w:style w:type="paragraph" w:styleId="Nagwek2">
    <w:name w:val="heading 2"/>
    <w:basedOn w:val="Normalny"/>
    <w:next w:val="Normalny"/>
    <w:link w:val="Nagwek2Znak"/>
    <w:uiPriority w:val="9"/>
    <w:qFormat/>
    <w:rsid w:val="004B6E93"/>
    <w:pPr>
      <w:keepNext/>
      <w:spacing w:before="240" w:after="60"/>
      <w:outlineLvl w:val="1"/>
    </w:pPr>
    <w:rPr>
      <w:rFonts w:ascii="Arial" w:hAnsi="Arial"/>
      <w:b/>
      <w:bCs/>
      <w:i/>
      <w:iCs/>
      <w:sz w:val="28"/>
      <w:szCs w:val="28"/>
    </w:rPr>
  </w:style>
  <w:style w:type="paragraph" w:styleId="Nagwek4">
    <w:name w:val="heading 4"/>
    <w:basedOn w:val="Normalny"/>
    <w:next w:val="Normalny"/>
    <w:qFormat/>
    <w:rsid w:val="004B6E93"/>
    <w:pPr>
      <w:keepNext/>
      <w:tabs>
        <w:tab w:val="num" w:pos="864"/>
      </w:tabs>
      <w:spacing w:before="240" w:after="60"/>
      <w:ind w:left="864" w:hanging="864"/>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4B6E93"/>
    <w:rPr>
      <w:color w:val="auto"/>
    </w:rPr>
  </w:style>
  <w:style w:type="character" w:customStyle="1" w:styleId="WW8Num5z0">
    <w:name w:val="WW8Num5z0"/>
    <w:rsid w:val="004B6E93"/>
    <w:rPr>
      <w:color w:val="auto"/>
    </w:rPr>
  </w:style>
  <w:style w:type="character" w:customStyle="1" w:styleId="WW8Num6z0">
    <w:name w:val="WW8Num6z0"/>
    <w:rsid w:val="004B6E93"/>
    <w:rPr>
      <w:u w:val="none"/>
    </w:rPr>
  </w:style>
  <w:style w:type="character" w:customStyle="1" w:styleId="WW8Num9z0">
    <w:name w:val="WW8Num9z0"/>
    <w:rsid w:val="004B6E93"/>
    <w:rPr>
      <w:b/>
      <w:i w:val="0"/>
    </w:rPr>
  </w:style>
  <w:style w:type="character" w:customStyle="1" w:styleId="WW8Num10z2">
    <w:name w:val="WW8Num10z2"/>
    <w:rsid w:val="004B6E93"/>
    <w:rPr>
      <w:rFonts w:ascii="Calibri" w:hAnsi="Calibri" w:cs="Calibri"/>
      <w:sz w:val="22"/>
    </w:rPr>
  </w:style>
  <w:style w:type="character" w:customStyle="1" w:styleId="WW8Num13z0">
    <w:name w:val="WW8Num13z0"/>
    <w:rsid w:val="004B6E93"/>
    <w:rPr>
      <w:sz w:val="20"/>
    </w:rPr>
  </w:style>
  <w:style w:type="character" w:customStyle="1" w:styleId="WW8Num14z2">
    <w:name w:val="WW8Num14z2"/>
    <w:rsid w:val="004B6E93"/>
    <w:rPr>
      <w:rFonts w:ascii="Calibri" w:hAnsi="Calibri" w:cs="Calibri"/>
      <w:sz w:val="22"/>
    </w:rPr>
  </w:style>
  <w:style w:type="character" w:customStyle="1" w:styleId="WW8Num19z0">
    <w:name w:val="WW8Num19z0"/>
    <w:rsid w:val="004B6E93"/>
    <w:rPr>
      <w:b/>
      <w:i w:val="0"/>
    </w:rPr>
  </w:style>
  <w:style w:type="character" w:customStyle="1" w:styleId="WW8Num22z0">
    <w:name w:val="WW8Num22z0"/>
    <w:rsid w:val="004B6E93"/>
    <w:rPr>
      <w:b/>
      <w:i w:val="0"/>
    </w:rPr>
  </w:style>
  <w:style w:type="character" w:customStyle="1" w:styleId="WW8Num23z0">
    <w:name w:val="WW8Num23z0"/>
    <w:rsid w:val="004B6E93"/>
    <w:rPr>
      <w:b/>
      <w:i w:val="0"/>
    </w:rPr>
  </w:style>
  <w:style w:type="character" w:customStyle="1" w:styleId="WW8Num25z0">
    <w:name w:val="WW8Num25z0"/>
    <w:rsid w:val="004B6E93"/>
    <w:rPr>
      <w:b/>
      <w:i w:val="0"/>
    </w:rPr>
  </w:style>
  <w:style w:type="character" w:customStyle="1" w:styleId="WW8Num27z2">
    <w:name w:val="WW8Num27z2"/>
    <w:rsid w:val="004B6E93"/>
    <w:rPr>
      <w:rFonts w:ascii="Calibri" w:hAnsi="Calibri" w:cs="Calibri"/>
      <w:sz w:val="22"/>
    </w:rPr>
  </w:style>
  <w:style w:type="character" w:customStyle="1" w:styleId="WW8Num29z0">
    <w:name w:val="WW8Num29z0"/>
    <w:rsid w:val="004B6E93"/>
    <w:rPr>
      <w:b/>
      <w:i w:val="0"/>
    </w:rPr>
  </w:style>
  <w:style w:type="character" w:customStyle="1" w:styleId="WW8Num31z0">
    <w:name w:val="WW8Num31z0"/>
    <w:rsid w:val="004B6E93"/>
    <w:rPr>
      <w:rFonts w:ascii="Times New Roman" w:hAnsi="Times New Roman" w:cs="Times New Roman"/>
    </w:rPr>
  </w:style>
  <w:style w:type="character" w:customStyle="1" w:styleId="WW8Num31z1">
    <w:name w:val="WW8Num31z1"/>
    <w:rsid w:val="004B6E93"/>
    <w:rPr>
      <w:rFonts w:ascii="Courier New" w:hAnsi="Courier New" w:cs="Courier New"/>
    </w:rPr>
  </w:style>
  <w:style w:type="character" w:customStyle="1" w:styleId="WW8Num31z2">
    <w:name w:val="WW8Num31z2"/>
    <w:rsid w:val="004B6E93"/>
    <w:rPr>
      <w:rFonts w:ascii="Wingdings" w:hAnsi="Wingdings" w:cs="Wingdings"/>
    </w:rPr>
  </w:style>
  <w:style w:type="character" w:customStyle="1" w:styleId="WW8Num31z3">
    <w:name w:val="WW8Num31z3"/>
    <w:rsid w:val="004B6E93"/>
    <w:rPr>
      <w:rFonts w:ascii="Symbol" w:hAnsi="Symbol" w:cs="Symbol"/>
    </w:rPr>
  </w:style>
  <w:style w:type="character" w:customStyle="1" w:styleId="WW8Num33z0">
    <w:name w:val="WW8Num33z0"/>
    <w:rsid w:val="004B6E93"/>
    <w:rPr>
      <w:b/>
      <w:i w:val="0"/>
    </w:rPr>
  </w:style>
  <w:style w:type="character" w:customStyle="1" w:styleId="WW8Num34z0">
    <w:name w:val="WW8Num34z0"/>
    <w:rsid w:val="004B6E93"/>
    <w:rPr>
      <w:b/>
      <w:i w:val="0"/>
    </w:rPr>
  </w:style>
  <w:style w:type="character" w:customStyle="1" w:styleId="WW8Num35z0">
    <w:name w:val="WW8Num35z0"/>
    <w:rsid w:val="004B6E93"/>
    <w:rPr>
      <w:u w:val="none"/>
    </w:rPr>
  </w:style>
  <w:style w:type="character" w:customStyle="1" w:styleId="Domylnaczcionkaakapitu1">
    <w:name w:val="Domyślna czcionka akapitu1"/>
    <w:rsid w:val="004B6E93"/>
  </w:style>
  <w:style w:type="character" w:styleId="Hipercze">
    <w:name w:val="Hyperlink"/>
    <w:rsid w:val="004B6E93"/>
    <w:rPr>
      <w:color w:val="0000FF"/>
      <w:u w:val="single"/>
    </w:rPr>
  </w:style>
  <w:style w:type="character" w:styleId="Numerstrony">
    <w:name w:val="page number"/>
    <w:basedOn w:val="Domylnaczcionkaakapitu1"/>
    <w:rsid w:val="004B6E93"/>
  </w:style>
  <w:style w:type="character" w:customStyle="1" w:styleId="StopkaZnak">
    <w:name w:val="Stopka Znak"/>
    <w:rsid w:val="004B6E93"/>
    <w:rPr>
      <w:sz w:val="24"/>
      <w:szCs w:val="24"/>
    </w:rPr>
  </w:style>
  <w:style w:type="character" w:customStyle="1" w:styleId="NagwekZnak">
    <w:name w:val="Nagłówek Znak"/>
    <w:rsid w:val="004B6E93"/>
    <w:rPr>
      <w:sz w:val="24"/>
      <w:szCs w:val="24"/>
    </w:rPr>
  </w:style>
  <w:style w:type="character" w:customStyle="1" w:styleId="TekstdymkaZnak">
    <w:name w:val="Tekst dymka Znak"/>
    <w:rsid w:val="004B6E93"/>
    <w:rPr>
      <w:rFonts w:ascii="Tahoma" w:hAnsi="Tahoma" w:cs="Tahoma"/>
      <w:sz w:val="16"/>
      <w:szCs w:val="16"/>
    </w:rPr>
  </w:style>
  <w:style w:type="character" w:customStyle="1" w:styleId="PlandokumentuZnak">
    <w:name w:val="Plan dokumentu Znak"/>
    <w:rsid w:val="004B6E93"/>
    <w:rPr>
      <w:rFonts w:ascii="Tahoma" w:hAnsi="Tahoma" w:cs="Tahoma"/>
      <w:sz w:val="16"/>
      <w:szCs w:val="16"/>
    </w:rPr>
  </w:style>
  <w:style w:type="character" w:customStyle="1" w:styleId="WW-Absatz-Standardschriftart1">
    <w:name w:val="WW-Absatz-Standardschriftart1"/>
    <w:rsid w:val="004B6E93"/>
  </w:style>
  <w:style w:type="character" w:customStyle="1" w:styleId="text21">
    <w:name w:val="text21"/>
    <w:rsid w:val="004B6E93"/>
    <w:rPr>
      <w:rFonts w:ascii="Verdana" w:hAnsi="Verdana" w:cs="Verdana"/>
      <w:color w:val="000000"/>
      <w:sz w:val="18"/>
      <w:szCs w:val="18"/>
    </w:rPr>
  </w:style>
  <w:style w:type="character" w:customStyle="1" w:styleId="text1">
    <w:name w:val="text1"/>
    <w:rsid w:val="004B6E93"/>
    <w:rPr>
      <w:rFonts w:ascii="Verdana" w:hAnsi="Verdana" w:cs="Verdana"/>
      <w:color w:val="000000"/>
      <w:sz w:val="22"/>
      <w:szCs w:val="22"/>
    </w:rPr>
  </w:style>
  <w:style w:type="character" w:customStyle="1" w:styleId="Odwoaniedokomentarza1">
    <w:name w:val="Odwołanie do komentarza1"/>
    <w:rsid w:val="004B6E93"/>
    <w:rPr>
      <w:sz w:val="16"/>
      <w:szCs w:val="16"/>
    </w:rPr>
  </w:style>
  <w:style w:type="character" w:customStyle="1" w:styleId="TekstkomentarzaZnak">
    <w:name w:val="Tekst komentarza Znak"/>
    <w:rsid w:val="004B6E93"/>
    <w:rPr>
      <w:rFonts w:ascii="Calibri" w:eastAsia="Calibri" w:hAnsi="Calibri" w:cs="Calibri"/>
    </w:rPr>
  </w:style>
  <w:style w:type="character" w:customStyle="1" w:styleId="FontStyle65">
    <w:name w:val="Font Style65"/>
    <w:rsid w:val="004B6E93"/>
    <w:rPr>
      <w:rFonts w:ascii="Times New Roman" w:hAnsi="Times New Roman" w:cs="Times New Roman"/>
      <w:color w:val="000000"/>
      <w:spacing w:val="10"/>
      <w:sz w:val="18"/>
      <w:szCs w:val="18"/>
    </w:rPr>
  </w:style>
  <w:style w:type="character" w:customStyle="1" w:styleId="FontStyle67">
    <w:name w:val="Font Style67"/>
    <w:rsid w:val="004B6E93"/>
    <w:rPr>
      <w:rFonts w:ascii="Times New Roman" w:hAnsi="Times New Roman" w:cs="Times New Roman"/>
      <w:i/>
      <w:iCs/>
      <w:color w:val="000000"/>
      <w:sz w:val="18"/>
      <w:szCs w:val="18"/>
    </w:rPr>
  </w:style>
  <w:style w:type="character" w:customStyle="1" w:styleId="FontStyle68">
    <w:name w:val="Font Style68"/>
    <w:rsid w:val="004B6E93"/>
    <w:rPr>
      <w:rFonts w:ascii="Times New Roman" w:hAnsi="Times New Roman" w:cs="Times New Roman"/>
      <w:b/>
      <w:bCs/>
      <w:i/>
      <w:iCs/>
      <w:color w:val="000000"/>
      <w:sz w:val="18"/>
      <w:szCs w:val="18"/>
    </w:rPr>
  </w:style>
  <w:style w:type="character" w:customStyle="1" w:styleId="FontStyle66">
    <w:name w:val="Font Style66"/>
    <w:rsid w:val="004B6E93"/>
    <w:rPr>
      <w:rFonts w:ascii="Times New Roman" w:hAnsi="Times New Roman" w:cs="Times New Roman"/>
      <w:b/>
      <w:bCs/>
      <w:color w:val="000000"/>
      <w:sz w:val="18"/>
      <w:szCs w:val="18"/>
    </w:rPr>
  </w:style>
  <w:style w:type="character" w:customStyle="1" w:styleId="FontStyle73">
    <w:name w:val="Font Style73"/>
    <w:rsid w:val="004B6E93"/>
    <w:rPr>
      <w:rFonts w:ascii="Times New Roman" w:hAnsi="Times New Roman" w:cs="Times New Roman"/>
      <w:b/>
      <w:bCs/>
      <w:color w:val="000000"/>
      <w:spacing w:val="10"/>
      <w:sz w:val="24"/>
      <w:szCs w:val="24"/>
    </w:rPr>
  </w:style>
  <w:style w:type="character" w:customStyle="1" w:styleId="FontStyle75">
    <w:name w:val="Font Style75"/>
    <w:rsid w:val="004B6E93"/>
    <w:rPr>
      <w:rFonts w:ascii="Times New Roman" w:hAnsi="Times New Roman" w:cs="Times New Roman"/>
      <w:color w:val="000000"/>
      <w:spacing w:val="20"/>
      <w:sz w:val="14"/>
      <w:szCs w:val="14"/>
    </w:rPr>
  </w:style>
  <w:style w:type="character" w:customStyle="1" w:styleId="FontStyle18">
    <w:name w:val="Font Style18"/>
    <w:rsid w:val="004B6E93"/>
    <w:rPr>
      <w:rFonts w:ascii="Arial Unicode MS" w:eastAsia="Arial Unicode MS" w:hAnsi="Arial Unicode MS" w:cs="Arial Unicode MS"/>
      <w:color w:val="000000"/>
      <w:sz w:val="20"/>
      <w:szCs w:val="20"/>
    </w:rPr>
  </w:style>
  <w:style w:type="character" w:customStyle="1" w:styleId="FontStyle69">
    <w:name w:val="Font Style69"/>
    <w:rsid w:val="004B6E93"/>
    <w:rPr>
      <w:rFonts w:ascii="Verdana" w:hAnsi="Verdana" w:cs="Verdana"/>
      <w:color w:val="000000"/>
      <w:sz w:val="18"/>
      <w:szCs w:val="18"/>
    </w:rPr>
  </w:style>
  <w:style w:type="paragraph" w:customStyle="1" w:styleId="Heading">
    <w:name w:val="Heading"/>
    <w:basedOn w:val="Normalny"/>
    <w:next w:val="Tekstpodstawowy"/>
    <w:rsid w:val="004B6E93"/>
    <w:pPr>
      <w:keepNext/>
      <w:spacing w:before="240" w:after="120"/>
    </w:pPr>
    <w:rPr>
      <w:rFonts w:ascii="Arial" w:eastAsia="Microsoft YaHei" w:hAnsi="Arial" w:cs="Mangal"/>
      <w:sz w:val="28"/>
      <w:szCs w:val="28"/>
    </w:rPr>
  </w:style>
  <w:style w:type="paragraph" w:styleId="Tekstpodstawowy">
    <w:name w:val="Body Text"/>
    <w:basedOn w:val="Normalny"/>
    <w:rsid w:val="004B6E93"/>
    <w:rPr>
      <w:rFonts w:ascii="HelveticaEE" w:hAnsi="HelveticaEE" w:cs="HelveticaEE"/>
      <w:color w:val="000000"/>
      <w:sz w:val="20"/>
      <w:szCs w:val="20"/>
      <w:lang w:val="cs-CZ"/>
    </w:rPr>
  </w:style>
  <w:style w:type="paragraph" w:styleId="Lista">
    <w:name w:val="List"/>
    <w:basedOn w:val="Tekstpodstawowy"/>
    <w:rsid w:val="004B6E93"/>
    <w:rPr>
      <w:rFonts w:cs="Mangal"/>
    </w:rPr>
  </w:style>
  <w:style w:type="paragraph" w:customStyle="1" w:styleId="Caption">
    <w:name w:val="Caption"/>
    <w:basedOn w:val="Normalny"/>
    <w:rsid w:val="004B6E93"/>
    <w:pPr>
      <w:suppressLineNumbers/>
      <w:spacing w:before="120" w:after="120"/>
    </w:pPr>
    <w:rPr>
      <w:rFonts w:cs="Mangal"/>
      <w:i/>
      <w:iCs/>
    </w:rPr>
  </w:style>
  <w:style w:type="paragraph" w:customStyle="1" w:styleId="Index">
    <w:name w:val="Index"/>
    <w:basedOn w:val="Normalny"/>
    <w:rsid w:val="004B6E93"/>
    <w:pPr>
      <w:suppressLineNumbers/>
    </w:pPr>
    <w:rPr>
      <w:rFonts w:cs="Mangal"/>
    </w:rPr>
  </w:style>
  <w:style w:type="paragraph" w:styleId="Tytu">
    <w:name w:val="Title"/>
    <w:basedOn w:val="Normalny"/>
    <w:next w:val="Podtytu"/>
    <w:qFormat/>
    <w:rsid w:val="004B6E93"/>
    <w:pPr>
      <w:jc w:val="center"/>
    </w:pPr>
    <w:rPr>
      <w:b/>
      <w:bCs/>
      <w:u w:val="single"/>
    </w:rPr>
  </w:style>
  <w:style w:type="paragraph" w:styleId="Podtytu">
    <w:name w:val="Subtitle"/>
    <w:basedOn w:val="Heading"/>
    <w:next w:val="Tekstpodstawowy"/>
    <w:qFormat/>
    <w:rsid w:val="004B6E93"/>
    <w:pPr>
      <w:jc w:val="center"/>
    </w:pPr>
    <w:rPr>
      <w:i/>
      <w:iCs/>
    </w:rPr>
  </w:style>
  <w:style w:type="paragraph" w:styleId="Nagwek">
    <w:name w:val="header"/>
    <w:basedOn w:val="Normalny"/>
    <w:rsid w:val="004B6E93"/>
    <w:pPr>
      <w:tabs>
        <w:tab w:val="center" w:pos="4536"/>
        <w:tab w:val="right" w:pos="9072"/>
      </w:tabs>
    </w:pPr>
  </w:style>
  <w:style w:type="paragraph" w:customStyle="1" w:styleId="BodySingle">
    <w:name w:val="Body Single"/>
    <w:rsid w:val="004B6E93"/>
    <w:pPr>
      <w:suppressAutoHyphens/>
      <w:ind w:left="2160" w:hanging="720"/>
    </w:pPr>
    <w:rPr>
      <w:rFonts w:ascii="HelveticaEE" w:hAnsi="HelveticaEE" w:cs="HelveticaEE"/>
      <w:color w:val="000000"/>
      <w:sz w:val="22"/>
      <w:lang w:val="cs-CZ" w:eastAsia="ar-SA"/>
    </w:rPr>
  </w:style>
  <w:style w:type="paragraph" w:styleId="Stopka">
    <w:name w:val="footer"/>
    <w:basedOn w:val="Normalny"/>
    <w:rsid w:val="004B6E93"/>
    <w:pPr>
      <w:tabs>
        <w:tab w:val="center" w:pos="4536"/>
        <w:tab w:val="right" w:pos="9072"/>
      </w:tabs>
    </w:pPr>
  </w:style>
  <w:style w:type="paragraph" w:styleId="Tekstdymka">
    <w:name w:val="Balloon Text"/>
    <w:basedOn w:val="Normalny"/>
    <w:rsid w:val="004B6E93"/>
    <w:rPr>
      <w:rFonts w:ascii="Tahoma" w:hAnsi="Tahoma" w:cs="Tahoma"/>
      <w:sz w:val="16"/>
      <w:szCs w:val="16"/>
    </w:rPr>
  </w:style>
  <w:style w:type="paragraph" w:customStyle="1" w:styleId="ZnakZnak1">
    <w:name w:val="Znak Znak1"/>
    <w:basedOn w:val="Normalny"/>
    <w:rsid w:val="004B6E93"/>
    <w:rPr>
      <w:rFonts w:ascii="Arial" w:hAnsi="Arial" w:cs="Arial"/>
    </w:rPr>
  </w:style>
  <w:style w:type="paragraph" w:styleId="Akapitzlist">
    <w:name w:val="List Paragraph"/>
    <w:basedOn w:val="Normalny"/>
    <w:qFormat/>
    <w:rsid w:val="004B6E93"/>
    <w:pPr>
      <w:ind w:left="720"/>
    </w:pPr>
    <w:rPr>
      <w:sz w:val="20"/>
      <w:szCs w:val="20"/>
    </w:rPr>
  </w:style>
  <w:style w:type="paragraph" w:customStyle="1" w:styleId="Plandokumentu1">
    <w:name w:val="Plan dokumentu1"/>
    <w:basedOn w:val="Normalny"/>
    <w:rsid w:val="004B6E93"/>
    <w:rPr>
      <w:rFonts w:ascii="Tahoma" w:hAnsi="Tahoma" w:cs="Tahoma"/>
      <w:sz w:val="16"/>
      <w:szCs w:val="16"/>
    </w:rPr>
  </w:style>
  <w:style w:type="paragraph" w:customStyle="1" w:styleId="WW-Default">
    <w:name w:val="WW-Default"/>
    <w:rsid w:val="004B6E93"/>
    <w:pPr>
      <w:suppressAutoHyphens/>
      <w:autoSpaceDE w:val="0"/>
    </w:pPr>
    <w:rPr>
      <w:rFonts w:ascii="Arial" w:eastAsia="Calibri" w:hAnsi="Arial" w:cs="Arial"/>
      <w:color w:val="000000"/>
      <w:sz w:val="24"/>
      <w:szCs w:val="24"/>
      <w:lang w:eastAsia="ar-SA"/>
    </w:rPr>
  </w:style>
  <w:style w:type="paragraph" w:customStyle="1" w:styleId="Tekstkomentarza1">
    <w:name w:val="Tekst komentarza1"/>
    <w:basedOn w:val="Normalny"/>
    <w:rsid w:val="004B6E93"/>
    <w:pPr>
      <w:spacing w:after="200" w:line="276" w:lineRule="auto"/>
    </w:pPr>
    <w:rPr>
      <w:rFonts w:ascii="Calibri" w:eastAsia="Calibri" w:hAnsi="Calibri" w:cs="Calibri"/>
      <w:sz w:val="20"/>
      <w:szCs w:val="20"/>
    </w:rPr>
  </w:style>
  <w:style w:type="paragraph" w:customStyle="1" w:styleId="Style14">
    <w:name w:val="Style14"/>
    <w:basedOn w:val="Normalny"/>
    <w:rsid w:val="004B6E93"/>
    <w:pPr>
      <w:widowControl w:val="0"/>
      <w:autoSpaceDE w:val="0"/>
      <w:spacing w:line="254" w:lineRule="exact"/>
      <w:jc w:val="both"/>
    </w:pPr>
  </w:style>
  <w:style w:type="paragraph" w:customStyle="1" w:styleId="Style25">
    <w:name w:val="Style25"/>
    <w:basedOn w:val="Normalny"/>
    <w:rsid w:val="004B6E93"/>
    <w:pPr>
      <w:widowControl w:val="0"/>
      <w:autoSpaceDE w:val="0"/>
      <w:spacing w:line="254" w:lineRule="exact"/>
      <w:ind w:hanging="288"/>
    </w:pPr>
  </w:style>
  <w:style w:type="paragraph" w:customStyle="1" w:styleId="Style20">
    <w:name w:val="Style20"/>
    <w:basedOn w:val="Normalny"/>
    <w:rsid w:val="004B6E93"/>
    <w:pPr>
      <w:widowControl w:val="0"/>
      <w:autoSpaceDE w:val="0"/>
      <w:spacing w:line="230" w:lineRule="exact"/>
      <w:ind w:hanging="331"/>
      <w:jc w:val="both"/>
    </w:pPr>
  </w:style>
  <w:style w:type="paragraph" w:customStyle="1" w:styleId="Style21">
    <w:name w:val="Style21"/>
    <w:basedOn w:val="Normalny"/>
    <w:rsid w:val="004B6E93"/>
    <w:pPr>
      <w:widowControl w:val="0"/>
      <w:autoSpaceDE w:val="0"/>
      <w:jc w:val="both"/>
    </w:pPr>
  </w:style>
  <w:style w:type="paragraph" w:customStyle="1" w:styleId="Style2">
    <w:name w:val="Style2"/>
    <w:basedOn w:val="Normalny"/>
    <w:rsid w:val="004B6E93"/>
    <w:pPr>
      <w:widowControl w:val="0"/>
      <w:autoSpaceDE w:val="0"/>
      <w:jc w:val="center"/>
    </w:pPr>
  </w:style>
  <w:style w:type="paragraph" w:customStyle="1" w:styleId="Style13">
    <w:name w:val="Style13"/>
    <w:basedOn w:val="Normalny"/>
    <w:rsid w:val="004B6E93"/>
    <w:pPr>
      <w:widowControl w:val="0"/>
      <w:autoSpaceDE w:val="0"/>
      <w:spacing w:line="252" w:lineRule="exact"/>
      <w:ind w:hanging="346"/>
      <w:jc w:val="both"/>
    </w:pPr>
  </w:style>
  <w:style w:type="paragraph" w:customStyle="1" w:styleId="Style17">
    <w:name w:val="Style17"/>
    <w:basedOn w:val="Normalny"/>
    <w:rsid w:val="004B6E93"/>
    <w:pPr>
      <w:widowControl w:val="0"/>
      <w:autoSpaceDE w:val="0"/>
    </w:pPr>
  </w:style>
  <w:style w:type="paragraph" w:customStyle="1" w:styleId="Style40">
    <w:name w:val="Style40"/>
    <w:basedOn w:val="Normalny"/>
    <w:rsid w:val="004B6E93"/>
    <w:pPr>
      <w:widowControl w:val="0"/>
      <w:autoSpaceDE w:val="0"/>
      <w:jc w:val="center"/>
    </w:pPr>
  </w:style>
  <w:style w:type="paragraph" w:customStyle="1" w:styleId="Style47">
    <w:name w:val="Style47"/>
    <w:basedOn w:val="Normalny"/>
    <w:rsid w:val="004B6E93"/>
    <w:pPr>
      <w:widowControl w:val="0"/>
      <w:autoSpaceDE w:val="0"/>
    </w:pPr>
  </w:style>
  <w:style w:type="paragraph" w:customStyle="1" w:styleId="Style32">
    <w:name w:val="Style32"/>
    <w:basedOn w:val="Normalny"/>
    <w:rsid w:val="004B6E93"/>
    <w:pPr>
      <w:widowControl w:val="0"/>
      <w:autoSpaceDE w:val="0"/>
      <w:spacing w:line="509" w:lineRule="exact"/>
    </w:pPr>
  </w:style>
  <w:style w:type="paragraph" w:customStyle="1" w:styleId="Style8">
    <w:name w:val="Style8"/>
    <w:basedOn w:val="Normalny"/>
    <w:rsid w:val="004B6E93"/>
    <w:pPr>
      <w:widowControl w:val="0"/>
      <w:autoSpaceDE w:val="0"/>
      <w:jc w:val="right"/>
    </w:pPr>
  </w:style>
  <w:style w:type="paragraph" w:customStyle="1" w:styleId="Style9">
    <w:name w:val="Style9"/>
    <w:basedOn w:val="Normalny"/>
    <w:rsid w:val="004B6E93"/>
    <w:pPr>
      <w:widowControl w:val="0"/>
      <w:autoSpaceDE w:val="0"/>
      <w:jc w:val="both"/>
    </w:pPr>
  </w:style>
  <w:style w:type="paragraph" w:customStyle="1" w:styleId="Style52">
    <w:name w:val="Style52"/>
    <w:basedOn w:val="Normalny"/>
    <w:rsid w:val="004B6E93"/>
    <w:pPr>
      <w:widowControl w:val="0"/>
      <w:autoSpaceDE w:val="0"/>
      <w:spacing w:line="250" w:lineRule="exact"/>
      <w:ind w:hanging="346"/>
    </w:pPr>
  </w:style>
  <w:style w:type="paragraph" w:customStyle="1" w:styleId="Style59">
    <w:name w:val="Style59"/>
    <w:basedOn w:val="Normalny"/>
    <w:rsid w:val="004B6E93"/>
    <w:pPr>
      <w:widowControl w:val="0"/>
      <w:autoSpaceDE w:val="0"/>
      <w:spacing w:line="254" w:lineRule="exact"/>
      <w:ind w:hanging="686"/>
    </w:pPr>
  </w:style>
  <w:style w:type="paragraph" w:customStyle="1" w:styleId="Style29">
    <w:name w:val="Style29"/>
    <w:basedOn w:val="Normalny"/>
    <w:rsid w:val="004B6E93"/>
    <w:pPr>
      <w:widowControl w:val="0"/>
      <w:autoSpaceDE w:val="0"/>
      <w:spacing w:line="240" w:lineRule="exact"/>
      <w:ind w:hanging="281"/>
      <w:jc w:val="both"/>
    </w:pPr>
    <w:rPr>
      <w:rFonts w:ascii="Verdana" w:hAnsi="Verdana"/>
    </w:rPr>
  </w:style>
  <w:style w:type="paragraph" w:customStyle="1" w:styleId="Style1">
    <w:name w:val="Style1"/>
    <w:basedOn w:val="Normalny"/>
    <w:rsid w:val="004B6E93"/>
    <w:pPr>
      <w:widowControl w:val="0"/>
      <w:autoSpaceDE w:val="0"/>
      <w:jc w:val="both"/>
    </w:pPr>
    <w:rPr>
      <w:rFonts w:ascii="Verdana" w:hAnsi="Verdana"/>
    </w:rPr>
  </w:style>
  <w:style w:type="paragraph" w:customStyle="1" w:styleId="Style22">
    <w:name w:val="Style22"/>
    <w:basedOn w:val="Normalny"/>
    <w:rsid w:val="004B6E93"/>
    <w:pPr>
      <w:widowControl w:val="0"/>
      <w:autoSpaceDE w:val="0"/>
      <w:spacing w:line="238" w:lineRule="exact"/>
      <w:ind w:hanging="418"/>
      <w:jc w:val="both"/>
    </w:pPr>
    <w:rPr>
      <w:rFonts w:ascii="Verdana" w:hAnsi="Verdana"/>
    </w:rPr>
  </w:style>
  <w:style w:type="paragraph" w:customStyle="1" w:styleId="Style24">
    <w:name w:val="Style24"/>
    <w:basedOn w:val="Normalny"/>
    <w:rsid w:val="004B6E93"/>
    <w:pPr>
      <w:widowControl w:val="0"/>
      <w:autoSpaceDE w:val="0"/>
      <w:spacing w:line="238" w:lineRule="exact"/>
      <w:ind w:hanging="670"/>
      <w:jc w:val="both"/>
    </w:pPr>
    <w:rPr>
      <w:rFonts w:ascii="Verdana" w:hAnsi="Verdana"/>
    </w:rPr>
  </w:style>
  <w:style w:type="paragraph" w:customStyle="1" w:styleId="TableContents">
    <w:name w:val="Table Contents"/>
    <w:basedOn w:val="Normalny"/>
    <w:rsid w:val="004B6E93"/>
    <w:pPr>
      <w:suppressLineNumbers/>
    </w:pPr>
  </w:style>
  <w:style w:type="paragraph" w:customStyle="1" w:styleId="TableHeading">
    <w:name w:val="Table Heading"/>
    <w:basedOn w:val="TableContents"/>
    <w:rsid w:val="004B6E93"/>
    <w:pPr>
      <w:jc w:val="center"/>
    </w:pPr>
    <w:rPr>
      <w:b/>
      <w:bCs/>
    </w:rPr>
  </w:style>
  <w:style w:type="paragraph" w:customStyle="1" w:styleId="Default">
    <w:name w:val="Default"/>
    <w:rsid w:val="008A2178"/>
    <w:pPr>
      <w:autoSpaceDE w:val="0"/>
      <w:autoSpaceDN w:val="0"/>
      <w:adjustRightInd w:val="0"/>
    </w:pPr>
    <w:rPr>
      <w:rFonts w:ascii="Arial" w:eastAsia="Calibri" w:hAnsi="Arial" w:cs="Arial"/>
      <w:color w:val="000000"/>
      <w:sz w:val="24"/>
      <w:szCs w:val="24"/>
      <w:lang w:eastAsia="en-US"/>
    </w:rPr>
  </w:style>
  <w:style w:type="character" w:styleId="Tytuksiki">
    <w:name w:val="Book Title"/>
    <w:uiPriority w:val="33"/>
    <w:qFormat/>
    <w:rsid w:val="00667EED"/>
    <w:rPr>
      <w:b/>
      <w:bCs/>
      <w:smallCaps/>
      <w:spacing w:val="5"/>
    </w:rPr>
  </w:style>
  <w:style w:type="character" w:customStyle="1" w:styleId="Nagwek2Znak">
    <w:name w:val="Nagłówek 2 Znak"/>
    <w:link w:val="Nagwek2"/>
    <w:uiPriority w:val="9"/>
    <w:rsid w:val="00A34864"/>
    <w:rPr>
      <w:rFonts w:ascii="Arial" w:hAnsi="Arial" w:cs="Arial"/>
      <w:b/>
      <w:bCs/>
      <w:i/>
      <w:iCs/>
      <w:sz w:val="28"/>
      <w:szCs w:val="28"/>
      <w:lang w:eastAsia="ar-SA"/>
    </w:rPr>
  </w:style>
  <w:style w:type="paragraph" w:styleId="Tekstprzypisudolnego">
    <w:name w:val="footnote text"/>
    <w:basedOn w:val="Normalny"/>
    <w:link w:val="TekstprzypisudolnegoZnak"/>
    <w:unhideWhenUsed/>
    <w:rsid w:val="004B6C6D"/>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rsid w:val="004B6C6D"/>
    <w:rPr>
      <w:rFonts w:ascii="Calibri" w:eastAsia="Calibri" w:hAnsi="Calibri"/>
      <w:lang w:eastAsia="en-US"/>
    </w:rPr>
  </w:style>
  <w:style w:type="character" w:styleId="Odwoanieprzypisudolnego">
    <w:name w:val="footnote reference"/>
    <w:semiHidden/>
    <w:unhideWhenUsed/>
    <w:rsid w:val="004B6C6D"/>
    <w:rPr>
      <w:vertAlign w:val="superscript"/>
    </w:rPr>
  </w:style>
  <w:style w:type="character" w:customStyle="1" w:styleId="FontStyle102">
    <w:name w:val="Font Style102"/>
    <w:rsid w:val="00950F6C"/>
    <w:rPr>
      <w:rFonts w:ascii="Segoe UI" w:hAnsi="Segoe UI" w:cs="Segoe UI"/>
      <w:color w:val="000000"/>
      <w:sz w:val="20"/>
      <w:szCs w:val="20"/>
    </w:rPr>
  </w:style>
  <w:style w:type="paragraph" w:customStyle="1" w:styleId="Footer">
    <w:name w:val="Footer"/>
    <w:basedOn w:val="Normalny"/>
    <w:rsid w:val="00645213"/>
    <w:pPr>
      <w:widowControl w:val="0"/>
      <w:tabs>
        <w:tab w:val="center" w:pos="4536"/>
        <w:tab w:val="right" w:pos="9073"/>
      </w:tabs>
      <w:suppressAutoHyphens w:val="0"/>
      <w:adjustRightInd w:val="0"/>
    </w:pPr>
    <w:rPr>
      <w:szCs w:val="20"/>
      <w:lang w:eastAsia="pl-PL"/>
    </w:rPr>
  </w:style>
  <w:style w:type="paragraph" w:customStyle="1" w:styleId="Domylny">
    <w:name w:val="Domyślny"/>
    <w:rsid w:val="00724CD8"/>
    <w:pPr>
      <w:suppressAutoHyphens/>
      <w:spacing w:after="200" w:line="276" w:lineRule="auto"/>
    </w:pPr>
    <w:rPr>
      <w:rFonts w:ascii="Calibri" w:eastAsia="SimSun" w:hAnsi="Calibri" w:cs="Calibri"/>
      <w:sz w:val="22"/>
      <w:szCs w:val="22"/>
      <w:lang w:eastAsia="en-US"/>
    </w:rPr>
  </w:style>
  <w:style w:type="character" w:customStyle="1" w:styleId="FontStyle100">
    <w:name w:val="Font Style100"/>
    <w:rsid w:val="0057769D"/>
    <w:rPr>
      <w:rFonts w:ascii="Segoe UI" w:hAnsi="Segoe UI" w:cs="Segoe UI"/>
      <w:b/>
      <w:bCs/>
      <w:color w:val="000000"/>
      <w:sz w:val="20"/>
      <w:szCs w:val="20"/>
    </w:rPr>
  </w:style>
  <w:style w:type="character" w:customStyle="1" w:styleId="FontStyle98">
    <w:name w:val="Font Style98"/>
    <w:rsid w:val="0057769D"/>
    <w:rPr>
      <w:rFonts w:ascii="Segoe UI" w:hAnsi="Segoe UI" w:cs="Segoe UI"/>
      <w:color w:val="000000"/>
      <w:sz w:val="18"/>
      <w:szCs w:val="18"/>
    </w:rPr>
  </w:style>
  <w:style w:type="character" w:customStyle="1" w:styleId="FontStyle99">
    <w:name w:val="Font Style99"/>
    <w:rsid w:val="0057769D"/>
    <w:rPr>
      <w:rFonts w:ascii="Verdana" w:hAnsi="Verdana" w:cs="Verdana"/>
      <w:i/>
      <w:iCs/>
      <w:color w:val="000000"/>
      <w:sz w:val="18"/>
      <w:szCs w:val="18"/>
    </w:rPr>
  </w:style>
  <w:style w:type="character" w:customStyle="1" w:styleId="FontStyle105">
    <w:name w:val="Font Style105"/>
    <w:rsid w:val="0057769D"/>
    <w:rPr>
      <w:rFonts w:ascii="Verdana" w:hAnsi="Verdana" w:cs="Verdana"/>
      <w:i/>
      <w:iCs/>
      <w:color w:val="000000"/>
      <w:sz w:val="16"/>
      <w:szCs w:val="16"/>
    </w:rPr>
  </w:style>
  <w:style w:type="character" w:customStyle="1" w:styleId="FontStyle107">
    <w:name w:val="Font Style107"/>
    <w:rsid w:val="0057769D"/>
    <w:rPr>
      <w:rFonts w:ascii="Times New Roman" w:hAnsi="Times New Roman" w:cs="Times New Roman"/>
      <w:i/>
      <w:iCs/>
      <w:color w:val="000000"/>
      <w:sz w:val="18"/>
      <w:szCs w:val="18"/>
    </w:rPr>
  </w:style>
  <w:style w:type="character" w:customStyle="1" w:styleId="FontStyle104">
    <w:name w:val="Font Style104"/>
    <w:rsid w:val="0057769D"/>
    <w:rPr>
      <w:rFonts w:ascii="Segoe UI" w:hAnsi="Segoe UI" w:cs="Segoe UI"/>
      <w:b/>
      <w:bCs/>
      <w:color w:val="000000"/>
      <w:sz w:val="18"/>
      <w:szCs w:val="18"/>
    </w:rPr>
  </w:style>
  <w:style w:type="paragraph" w:customStyle="1" w:styleId="Tretekstu">
    <w:name w:val="Treść tekstu"/>
    <w:basedOn w:val="Domylny"/>
    <w:rsid w:val="0057769D"/>
    <w:pPr>
      <w:spacing w:after="0" w:line="100" w:lineRule="atLeast"/>
    </w:pPr>
    <w:rPr>
      <w:rFonts w:ascii="HelveticaEE" w:eastAsia="Times New Roman" w:hAnsi="HelveticaEE" w:cs="Times New Roman"/>
      <w:color w:val="000000"/>
      <w:sz w:val="20"/>
      <w:szCs w:val="20"/>
      <w:lang w:val="cs-CZ" w:eastAsia="pl-PL"/>
    </w:rPr>
  </w:style>
  <w:style w:type="paragraph" w:customStyle="1" w:styleId="Style15">
    <w:name w:val="Style15"/>
    <w:basedOn w:val="Domylny"/>
    <w:rsid w:val="0057769D"/>
    <w:pPr>
      <w:widowControl w:val="0"/>
      <w:spacing w:after="0" w:line="279" w:lineRule="exact"/>
      <w:jc w:val="both"/>
    </w:pPr>
    <w:rPr>
      <w:rFonts w:ascii="Segoe UI" w:hAnsi="Segoe UI"/>
      <w:sz w:val="24"/>
      <w:szCs w:val="24"/>
      <w:lang w:eastAsia="pl-PL"/>
    </w:rPr>
  </w:style>
  <w:style w:type="paragraph" w:customStyle="1" w:styleId="Style5">
    <w:name w:val="Style5"/>
    <w:basedOn w:val="Domylny"/>
    <w:rsid w:val="0057769D"/>
    <w:pPr>
      <w:widowControl w:val="0"/>
      <w:spacing w:after="0" w:line="227" w:lineRule="exact"/>
      <w:jc w:val="center"/>
    </w:pPr>
    <w:rPr>
      <w:rFonts w:ascii="Segoe UI" w:hAnsi="Segoe UI"/>
      <w:sz w:val="24"/>
      <w:szCs w:val="24"/>
      <w:lang w:eastAsia="pl-PL"/>
    </w:rPr>
  </w:style>
  <w:style w:type="paragraph" w:customStyle="1" w:styleId="Style16">
    <w:name w:val="Style16"/>
    <w:basedOn w:val="Domylny"/>
    <w:rsid w:val="0057769D"/>
    <w:pPr>
      <w:widowControl w:val="0"/>
      <w:spacing w:after="0" w:line="100" w:lineRule="atLeast"/>
    </w:pPr>
    <w:rPr>
      <w:rFonts w:ascii="Segoe UI" w:hAnsi="Segoe UI"/>
      <w:sz w:val="24"/>
      <w:szCs w:val="24"/>
      <w:lang w:eastAsia="pl-PL"/>
    </w:rPr>
  </w:style>
  <w:style w:type="paragraph" w:customStyle="1" w:styleId="Style45">
    <w:name w:val="Style45"/>
    <w:basedOn w:val="Domylny"/>
    <w:rsid w:val="0057769D"/>
    <w:pPr>
      <w:widowControl w:val="0"/>
      <w:spacing w:after="0" w:line="199" w:lineRule="exact"/>
      <w:ind w:hanging="1059"/>
    </w:pPr>
    <w:rPr>
      <w:rFonts w:ascii="Segoe UI" w:hAnsi="Segoe UI"/>
      <w:sz w:val="24"/>
      <w:szCs w:val="24"/>
      <w:lang w:eastAsia="pl-PL"/>
    </w:rPr>
  </w:style>
  <w:style w:type="paragraph" w:customStyle="1" w:styleId="Style56">
    <w:name w:val="Style56"/>
    <w:basedOn w:val="Domylny"/>
    <w:rsid w:val="0057769D"/>
    <w:pPr>
      <w:widowControl w:val="0"/>
      <w:spacing w:after="0" w:line="100" w:lineRule="atLeast"/>
    </w:pPr>
    <w:rPr>
      <w:rFonts w:ascii="Segoe UI" w:hAnsi="Segoe UI"/>
      <w:sz w:val="24"/>
      <w:szCs w:val="24"/>
      <w:lang w:eastAsia="pl-PL"/>
    </w:rPr>
  </w:style>
  <w:style w:type="paragraph" w:customStyle="1" w:styleId="Style61">
    <w:name w:val="Style61"/>
    <w:basedOn w:val="Domylny"/>
    <w:rsid w:val="0057769D"/>
    <w:pPr>
      <w:widowControl w:val="0"/>
      <w:spacing w:after="0" w:line="100" w:lineRule="atLeast"/>
    </w:pPr>
    <w:rPr>
      <w:rFonts w:ascii="Segoe UI" w:hAnsi="Segoe UI"/>
      <w:sz w:val="24"/>
      <w:szCs w:val="24"/>
      <w:lang w:eastAsia="pl-PL"/>
    </w:rPr>
  </w:style>
  <w:style w:type="paragraph" w:customStyle="1" w:styleId="Style71">
    <w:name w:val="Style71"/>
    <w:basedOn w:val="Domylny"/>
    <w:rsid w:val="0057769D"/>
    <w:pPr>
      <w:widowControl w:val="0"/>
      <w:spacing w:after="0" w:line="100" w:lineRule="atLeast"/>
    </w:pPr>
    <w:rPr>
      <w:rFonts w:ascii="Segoe UI" w:hAnsi="Segoe UI"/>
      <w:sz w:val="24"/>
      <w:szCs w:val="24"/>
      <w:lang w:eastAsia="pl-PL"/>
    </w:rPr>
  </w:style>
  <w:style w:type="paragraph" w:customStyle="1" w:styleId="Style77">
    <w:name w:val="Style77"/>
    <w:basedOn w:val="Domylny"/>
    <w:rsid w:val="0057769D"/>
    <w:pPr>
      <w:widowControl w:val="0"/>
      <w:spacing w:after="0" w:line="100" w:lineRule="atLeast"/>
    </w:pPr>
    <w:rPr>
      <w:rFonts w:ascii="Segoe UI" w:hAnsi="Segoe UI"/>
      <w:sz w:val="24"/>
      <w:szCs w:val="24"/>
      <w:lang w:eastAsia="pl-PL"/>
    </w:rPr>
  </w:style>
  <w:style w:type="paragraph" w:customStyle="1" w:styleId="Style7">
    <w:name w:val="Style7"/>
    <w:basedOn w:val="Domylny"/>
    <w:rsid w:val="0057769D"/>
    <w:pPr>
      <w:widowControl w:val="0"/>
      <w:spacing w:after="0" w:line="100" w:lineRule="atLeast"/>
      <w:jc w:val="both"/>
    </w:pPr>
    <w:rPr>
      <w:rFonts w:ascii="Segoe UI" w:hAnsi="Segoe UI"/>
      <w:sz w:val="24"/>
      <w:szCs w:val="24"/>
      <w:lang w:eastAsia="pl-PL"/>
    </w:rPr>
  </w:style>
  <w:style w:type="paragraph" w:customStyle="1" w:styleId="Style30">
    <w:name w:val="Style30"/>
    <w:basedOn w:val="Domylny"/>
    <w:rsid w:val="0057769D"/>
    <w:pPr>
      <w:widowControl w:val="0"/>
      <w:spacing w:after="0" w:line="194" w:lineRule="exact"/>
      <w:ind w:hanging="849"/>
      <w:jc w:val="both"/>
    </w:pPr>
    <w:rPr>
      <w:rFonts w:ascii="Segoe UI" w:hAnsi="Segoe UI"/>
      <w:sz w:val="24"/>
      <w:szCs w:val="24"/>
      <w:lang w:eastAsia="pl-PL"/>
    </w:rPr>
  </w:style>
  <w:style w:type="paragraph" w:customStyle="1" w:styleId="Style85">
    <w:name w:val="Style85"/>
    <w:basedOn w:val="Domylny"/>
    <w:rsid w:val="0057769D"/>
    <w:pPr>
      <w:widowControl w:val="0"/>
      <w:spacing w:after="0" w:line="100" w:lineRule="atLeast"/>
    </w:pPr>
    <w:rPr>
      <w:rFonts w:ascii="Segoe UI" w:hAnsi="Segoe UI"/>
      <w:sz w:val="24"/>
      <w:szCs w:val="24"/>
      <w:lang w:eastAsia="pl-PL"/>
    </w:rPr>
  </w:style>
  <w:style w:type="paragraph" w:customStyle="1" w:styleId="Style10">
    <w:name w:val="Style10"/>
    <w:basedOn w:val="Domylny"/>
    <w:rsid w:val="0057769D"/>
    <w:pPr>
      <w:widowControl w:val="0"/>
      <w:spacing w:after="0" w:line="255" w:lineRule="exact"/>
    </w:pPr>
    <w:rPr>
      <w:rFonts w:ascii="Segoe UI" w:hAnsi="Segoe UI"/>
      <w:sz w:val="24"/>
      <w:szCs w:val="24"/>
      <w:lang w:eastAsia="pl-PL"/>
    </w:rPr>
  </w:style>
  <w:style w:type="paragraph" w:customStyle="1" w:styleId="Style83">
    <w:name w:val="Style83"/>
    <w:basedOn w:val="Domylny"/>
    <w:rsid w:val="0057769D"/>
    <w:pPr>
      <w:widowControl w:val="0"/>
      <w:spacing w:after="0" w:line="197" w:lineRule="exact"/>
      <w:jc w:val="center"/>
    </w:pPr>
    <w:rPr>
      <w:rFonts w:ascii="Segoe UI" w:hAnsi="Segoe UI"/>
      <w:sz w:val="24"/>
      <w:szCs w:val="24"/>
      <w:lang w:eastAsia="pl-PL"/>
    </w:rPr>
  </w:style>
  <w:style w:type="paragraph" w:customStyle="1" w:styleId="Style82">
    <w:name w:val="Style82"/>
    <w:basedOn w:val="Domylny"/>
    <w:rsid w:val="0057769D"/>
    <w:pPr>
      <w:widowControl w:val="0"/>
      <w:spacing w:after="0" w:line="192" w:lineRule="exact"/>
      <w:jc w:val="both"/>
    </w:pPr>
    <w:rPr>
      <w:rFonts w:ascii="Segoe UI" w:hAnsi="Segoe UI"/>
      <w:sz w:val="24"/>
      <w:szCs w:val="24"/>
      <w:lang w:eastAsia="pl-PL"/>
    </w:rPr>
  </w:style>
  <w:style w:type="paragraph" w:styleId="Tekstpodstawowywcity2">
    <w:name w:val="Body Text Indent 2"/>
    <w:basedOn w:val="Normalny"/>
    <w:link w:val="Tekstpodstawowywcity2Znak"/>
    <w:uiPriority w:val="99"/>
    <w:unhideWhenUsed/>
    <w:rsid w:val="00423B40"/>
    <w:pPr>
      <w:suppressAutoHyphens w:val="0"/>
      <w:spacing w:after="120" w:line="480" w:lineRule="auto"/>
      <w:ind w:left="283"/>
    </w:pPr>
    <w:rPr>
      <w:sz w:val="20"/>
      <w:szCs w:val="20"/>
      <w:lang w:eastAsia="pl-PL"/>
    </w:rPr>
  </w:style>
  <w:style w:type="character" w:customStyle="1" w:styleId="Tekstpodstawowywcity2Znak">
    <w:name w:val="Tekst podstawowy wcięty 2 Znak"/>
    <w:basedOn w:val="Domylnaczcionkaakapitu"/>
    <w:link w:val="Tekstpodstawowywcity2"/>
    <w:uiPriority w:val="99"/>
    <w:rsid w:val="00423B40"/>
  </w:style>
  <w:style w:type="table" w:styleId="Tabela-Siatka">
    <w:name w:val="Table Grid"/>
    <w:basedOn w:val="Standardowy"/>
    <w:uiPriority w:val="59"/>
    <w:rsid w:val="00AF6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rsid w:val="00B3366F"/>
    <w:pPr>
      <w:spacing w:after="120"/>
      <w:ind w:left="283"/>
    </w:pPr>
    <w:rPr>
      <w:lang w:eastAsia="zh-CN"/>
    </w:rPr>
  </w:style>
  <w:style w:type="character" w:customStyle="1" w:styleId="TekstpodstawowywcityZnak">
    <w:name w:val="Tekst podstawowy wcięty Znak"/>
    <w:basedOn w:val="Domylnaczcionkaakapitu"/>
    <w:link w:val="Tekstpodstawowywcity"/>
    <w:rsid w:val="00B3366F"/>
    <w:rPr>
      <w:sz w:val="24"/>
      <w:szCs w:val="24"/>
      <w:lang w:eastAsia="zh-CN"/>
    </w:rPr>
  </w:style>
  <w:style w:type="paragraph" w:customStyle="1" w:styleId="WW-Tekstpodstawowywcity3">
    <w:name w:val="WW-Tekst podstawowy wcięty 3"/>
    <w:basedOn w:val="Normalny"/>
    <w:uiPriority w:val="99"/>
    <w:rsid w:val="00690836"/>
    <w:pPr>
      <w:ind w:left="567" w:hanging="567"/>
    </w:pPr>
    <w:rPr>
      <w:b/>
      <w:szCs w:val="20"/>
      <w:lang w:eastAsia="pl-PL"/>
    </w:rPr>
  </w:style>
</w:styles>
</file>

<file path=word/webSettings.xml><?xml version="1.0" encoding="utf-8"?>
<w:webSettings xmlns:r="http://schemas.openxmlformats.org/officeDocument/2006/relationships" xmlns:w="http://schemas.openxmlformats.org/wordprocessingml/2006/main">
  <w:divs>
    <w:div w:id="201947212">
      <w:bodyDiv w:val="1"/>
      <w:marLeft w:val="0"/>
      <w:marRight w:val="0"/>
      <w:marTop w:val="0"/>
      <w:marBottom w:val="0"/>
      <w:divBdr>
        <w:top w:val="none" w:sz="0" w:space="0" w:color="auto"/>
        <w:left w:val="none" w:sz="0" w:space="0" w:color="auto"/>
        <w:bottom w:val="none" w:sz="0" w:space="0" w:color="auto"/>
        <w:right w:val="none" w:sz="0" w:space="0" w:color="auto"/>
      </w:divBdr>
    </w:div>
    <w:div w:id="37566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wiercie.pl/"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nwestycje@szpitalzawiercie.pl"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inwestycje@szpitalzawiercie.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95924-6C6F-4BE4-BF18-36D11A415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35</Pages>
  <Words>10939</Words>
  <Characters>65638</Characters>
  <Application>Microsoft Office Word</Application>
  <DocSecurity>0</DocSecurity>
  <Lines>546</Lines>
  <Paragraphs>152</Paragraphs>
  <ScaleCrop>false</ScaleCrop>
  <Company/>
  <LinksUpToDate>false</LinksUpToDate>
  <CharactersWithSpaces>76425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pełnienie funkcji Inżyniera Kontraktu</dc:title>
  <dc:creator>Dział Techniczny</dc:creator>
  <cp:lastModifiedBy>Jacek Lipa</cp:lastModifiedBy>
  <cp:revision>11</cp:revision>
  <cp:lastPrinted>2016-10-18T06:37:00Z</cp:lastPrinted>
  <dcterms:created xsi:type="dcterms:W3CDTF">2016-10-17T09:45:00Z</dcterms:created>
  <dcterms:modified xsi:type="dcterms:W3CDTF">2016-10-18T12:29:00Z</dcterms:modified>
</cp:coreProperties>
</file>