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723FE1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Zawiercia, dnia 0</w:t>
      </w:r>
      <w:r w:rsidR="00FF38A5">
        <w:rPr>
          <w:rFonts w:ascii="Verdana" w:hAnsi="Verdana"/>
          <w:sz w:val="16"/>
          <w:szCs w:val="16"/>
        </w:rPr>
        <w:t>8</w:t>
      </w:r>
      <w:bookmarkStart w:id="0" w:name="_GoBack"/>
      <w:bookmarkEnd w:id="0"/>
      <w:r w:rsidR="00626BAC">
        <w:rPr>
          <w:rFonts w:ascii="Verdana" w:hAnsi="Verdana"/>
          <w:sz w:val="16"/>
          <w:szCs w:val="16"/>
        </w:rPr>
        <w:t>.10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 w:rsidR="00F17E8B"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6671EE">
        <w:rPr>
          <w:rFonts w:ascii="Verdana" w:hAnsi="Verdana"/>
          <w:sz w:val="16"/>
          <w:szCs w:val="16"/>
        </w:rPr>
        <w:t>6</w:t>
      </w:r>
      <w:r w:rsidR="00C5701C">
        <w:rPr>
          <w:rFonts w:ascii="Verdana" w:hAnsi="Verdana"/>
          <w:sz w:val="16"/>
          <w:szCs w:val="16"/>
        </w:rPr>
        <w:t>9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BF9" w:rsidRDefault="00805BF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290017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290017">
        <w:rPr>
          <w:rFonts w:ascii="Verdana" w:hAnsi="Verdana"/>
          <w:sz w:val="16"/>
          <w:szCs w:val="16"/>
        </w:rPr>
        <w:t>OGŁOSZENIE</w:t>
      </w:r>
    </w:p>
    <w:p w:rsidR="00E632AD" w:rsidRPr="00290017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290017">
        <w:rPr>
          <w:rFonts w:ascii="Verdana" w:hAnsi="Verdana"/>
          <w:sz w:val="16"/>
          <w:szCs w:val="16"/>
        </w:rPr>
        <w:t xml:space="preserve">WYNIKU PRZETARGU NIEOGRANICZONEGO NA </w:t>
      </w:r>
    </w:p>
    <w:p w:rsidR="002752AF" w:rsidRPr="006671EE" w:rsidRDefault="006671EE" w:rsidP="006671E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6671EE">
        <w:rPr>
          <w:rFonts w:ascii="Verdana" w:eastAsia="Tahoma" w:hAnsi="Verdana" w:cs="Verdana"/>
          <w:bCs/>
          <w:sz w:val="16"/>
          <w:szCs w:val="16"/>
        </w:rPr>
        <w:t>Usługę dostosowania oprogramowania (AMMS) do wymogów NFZ w zakresie sprawozdawania systemu kolejkowego</w:t>
      </w:r>
    </w:p>
    <w:p w:rsidR="009C6970" w:rsidRDefault="009C6970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90017" w:rsidRDefault="00290017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723FE1" w:rsidRPr="009C6970" w:rsidRDefault="00723FE1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632AD" w:rsidRDefault="00F17E8B" w:rsidP="00805BF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9C6970">
        <w:rPr>
          <w:rFonts w:ascii="Verdana" w:hAnsi="Verdana"/>
          <w:sz w:val="16"/>
          <w:szCs w:val="16"/>
        </w:rPr>
        <w:t>a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9C6970">
        <w:rPr>
          <w:rFonts w:ascii="Verdana" w:hAnsi="Verdana"/>
          <w:sz w:val="16"/>
          <w:szCs w:val="16"/>
        </w:rPr>
        <w:t>1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9C6970">
        <w:rPr>
          <w:rFonts w:ascii="Verdana" w:hAnsi="Verdana"/>
          <w:sz w:val="16"/>
          <w:szCs w:val="16"/>
        </w:rPr>
        <w:t>a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Default="00065C49" w:rsidP="00BB7650">
      <w:pPr>
        <w:pStyle w:val="ogloszenie"/>
        <w:jc w:val="both"/>
        <w:rPr>
          <w:rFonts w:ascii="Verdana" w:hAnsi="Verdana"/>
        </w:rPr>
      </w:pPr>
    </w:p>
    <w:p w:rsidR="00674AA2" w:rsidRDefault="00674AA2" w:rsidP="00BB7650">
      <w:pPr>
        <w:pStyle w:val="ogloszenie"/>
        <w:jc w:val="both"/>
        <w:rPr>
          <w:rFonts w:ascii="Verdana" w:hAnsi="Verdana"/>
        </w:rPr>
      </w:pPr>
    </w:p>
    <w:p w:rsidR="00674AA2" w:rsidRPr="00674AA2" w:rsidRDefault="00674AA2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674AA2">
        <w:rPr>
          <w:rFonts w:ascii="Verdana" w:hAnsi="Verdana"/>
          <w:sz w:val="16"/>
          <w:szCs w:val="16"/>
        </w:rPr>
        <w:t>Wybrano ofertę:</w:t>
      </w:r>
    </w:p>
    <w:p w:rsidR="00290017" w:rsidRPr="00290017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proofErr w:type="spellStart"/>
      <w:r w:rsidRPr="00290017">
        <w:rPr>
          <w:rFonts w:ascii="Verdana" w:hAnsi="Verdana"/>
          <w:bCs/>
          <w:color w:val="000000"/>
          <w:sz w:val="16"/>
          <w:szCs w:val="16"/>
        </w:rPr>
        <w:t>Ganso</w:t>
      </w:r>
      <w:proofErr w:type="spellEnd"/>
      <w:r w:rsidRPr="00290017">
        <w:rPr>
          <w:rFonts w:ascii="Verdana" w:hAnsi="Verdana"/>
          <w:bCs/>
          <w:color w:val="000000"/>
          <w:sz w:val="16"/>
          <w:szCs w:val="16"/>
        </w:rPr>
        <w:t xml:space="preserve"> Sp. z o.o.</w:t>
      </w:r>
    </w:p>
    <w:p w:rsidR="00290017" w:rsidRPr="00290017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290017">
        <w:rPr>
          <w:rFonts w:ascii="Verdana" w:hAnsi="Verdana"/>
          <w:bCs/>
          <w:color w:val="000000"/>
          <w:sz w:val="16"/>
          <w:szCs w:val="16"/>
        </w:rPr>
        <w:t>ul. Podwale 128F</w:t>
      </w:r>
    </w:p>
    <w:p w:rsidR="00290017" w:rsidRPr="00290017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290017">
        <w:rPr>
          <w:rFonts w:ascii="Verdana" w:hAnsi="Verdana"/>
          <w:bCs/>
          <w:color w:val="000000"/>
          <w:sz w:val="16"/>
          <w:szCs w:val="16"/>
        </w:rPr>
        <w:t>43-600 Jaworzno</w:t>
      </w:r>
    </w:p>
    <w:p w:rsidR="00805BF9" w:rsidRDefault="00A63456" w:rsidP="00290017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6671EE">
        <w:rPr>
          <w:rFonts w:ascii="Verdana" w:hAnsi="Verdana"/>
          <w:sz w:val="16"/>
          <w:szCs w:val="16"/>
        </w:rPr>
        <w:t>23 739, 00</w:t>
      </w:r>
      <w:r w:rsidRPr="00065C49">
        <w:rPr>
          <w:rFonts w:ascii="Verdana" w:hAnsi="Verdana"/>
          <w:sz w:val="16"/>
          <w:szCs w:val="16"/>
        </w:rPr>
        <w:t xml:space="preserve"> zł</w:t>
      </w:r>
      <w:r w:rsidR="00290017">
        <w:rPr>
          <w:rFonts w:ascii="Verdana" w:hAnsi="Verdana"/>
          <w:sz w:val="16"/>
          <w:szCs w:val="16"/>
        </w:rPr>
        <w:t xml:space="preserve">. </w:t>
      </w:r>
    </w:p>
    <w:p w:rsidR="00EB36CD" w:rsidRPr="00065C49" w:rsidRDefault="00EB36CD" w:rsidP="00A6345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23B42" w:rsidRPr="00D23B42" w:rsidRDefault="00D23B42" w:rsidP="00D23B42">
      <w:pPr>
        <w:jc w:val="both"/>
        <w:rPr>
          <w:rFonts w:ascii="Verdana" w:hAnsi="Verdana"/>
          <w:sz w:val="16"/>
          <w:szCs w:val="16"/>
        </w:rPr>
      </w:pPr>
      <w:r w:rsidRPr="00D23B42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D23B42">
        <w:rPr>
          <w:rFonts w:ascii="Verdana" w:hAnsi="Verdana"/>
          <w:sz w:val="16"/>
          <w:szCs w:val="16"/>
        </w:rPr>
        <w:t>Pzp</w:t>
      </w:r>
      <w:proofErr w:type="spellEnd"/>
      <w:r w:rsidRPr="00D23B42">
        <w:rPr>
          <w:rFonts w:ascii="Verdana" w:hAnsi="Verdana"/>
          <w:sz w:val="16"/>
          <w:szCs w:val="16"/>
        </w:rPr>
        <w:t>. Zamawiający jako najkorzystniejs</w:t>
      </w:r>
      <w:r w:rsidR="00626BAC">
        <w:rPr>
          <w:rFonts w:ascii="Verdana" w:hAnsi="Verdana"/>
          <w:sz w:val="16"/>
          <w:szCs w:val="16"/>
        </w:rPr>
        <w:t>zą, na podstawie kryterium ceny</w:t>
      </w:r>
      <w:r w:rsidRPr="00D23B42">
        <w:rPr>
          <w:rFonts w:ascii="Verdana" w:hAnsi="Verdana"/>
          <w:sz w:val="16"/>
          <w:szCs w:val="16"/>
        </w:rPr>
        <w:t xml:space="preserve"> wybrał ofertę, która uzyskała najwyższą ilość punktów.</w:t>
      </w:r>
    </w:p>
    <w:p w:rsidR="00D23B42" w:rsidRPr="00D23B42" w:rsidRDefault="00D23B42" w:rsidP="00D23B4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23B42" w:rsidRPr="00D23B42" w:rsidRDefault="00D23B42" w:rsidP="00D23B42">
      <w:pPr>
        <w:pStyle w:val="Tekstpodstawowy"/>
        <w:spacing w:line="276" w:lineRule="auto"/>
        <w:jc w:val="both"/>
        <w:rPr>
          <w:sz w:val="16"/>
          <w:szCs w:val="16"/>
        </w:rPr>
      </w:pPr>
      <w:r w:rsidRPr="00D23B42">
        <w:rPr>
          <w:rFonts w:ascii="Verdana" w:hAnsi="Verdana"/>
          <w:sz w:val="16"/>
          <w:szCs w:val="16"/>
        </w:rPr>
        <w:t xml:space="preserve">Zamawiający informuje, że umowa w sprawie zamówienia publicznego może być zawarta przed upływem 5 dni od dnia przesłania niniejszego zawiadomienia, zgodnie z art. 94 ust. 2 pkt 1a. Ustawy </w:t>
      </w:r>
      <w:proofErr w:type="spellStart"/>
      <w:r w:rsidRPr="00D23B42">
        <w:rPr>
          <w:rFonts w:ascii="Verdana" w:hAnsi="Verdana"/>
          <w:sz w:val="16"/>
          <w:szCs w:val="16"/>
        </w:rPr>
        <w:t>Pzp</w:t>
      </w:r>
      <w:proofErr w:type="spellEnd"/>
      <w:r w:rsidRPr="00D23B42">
        <w:rPr>
          <w:rFonts w:ascii="Verdana" w:hAnsi="Verdana"/>
          <w:sz w:val="16"/>
          <w:szCs w:val="16"/>
        </w:rPr>
        <w:t>.</w:t>
      </w: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Pr="00065C49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E2BC2" w:rsidRPr="00293262" w:rsidRDefault="00DE2BC2" w:rsidP="00DE2BC2">
      <w:pPr>
        <w:pStyle w:val="ogloszenie"/>
        <w:jc w:val="both"/>
        <w:rPr>
          <w:rFonts w:ascii="Verdana" w:hAnsi="Verdana"/>
          <w:sz w:val="16"/>
          <w:szCs w:val="16"/>
          <w:u w:val="single"/>
        </w:rPr>
      </w:pPr>
      <w:r w:rsidRPr="00293262">
        <w:rPr>
          <w:rFonts w:ascii="Verdana" w:hAnsi="Verdana"/>
          <w:sz w:val="16"/>
          <w:szCs w:val="16"/>
          <w:u w:val="single"/>
        </w:rPr>
        <w:t>Wyk. w 3 egz.</w:t>
      </w:r>
    </w:p>
    <w:p w:rsidR="00DE2BC2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1 – Wykonawca,</w:t>
      </w:r>
    </w:p>
    <w:p w:rsidR="00DE2BC2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2 – tablica ogłoszeń,</w:t>
      </w:r>
    </w:p>
    <w:p w:rsidR="00DE2BC2" w:rsidRPr="00065C49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3 – materiały postępowania.</w:t>
      </w:r>
    </w:p>
    <w:p w:rsidR="00DE2BC2" w:rsidRDefault="00DE2B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A9" w:rsidRDefault="002F44A9" w:rsidP="00EC0E4B">
      <w:pPr>
        <w:spacing w:after="0" w:line="240" w:lineRule="auto"/>
      </w:pPr>
      <w:r>
        <w:separator/>
      </w:r>
    </w:p>
  </w:endnote>
  <w:endnote w:type="continuationSeparator" w:id="0">
    <w:p w:rsidR="002F44A9" w:rsidRDefault="002F44A9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A5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A9" w:rsidRDefault="002F44A9" w:rsidP="00EC0E4B">
      <w:pPr>
        <w:spacing w:after="0" w:line="240" w:lineRule="auto"/>
      </w:pPr>
      <w:r>
        <w:separator/>
      </w:r>
    </w:p>
  </w:footnote>
  <w:footnote w:type="continuationSeparator" w:id="0">
    <w:p w:rsidR="002F44A9" w:rsidRDefault="002F44A9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36BD"/>
    <w:rsid w:val="000579D8"/>
    <w:rsid w:val="00065C49"/>
    <w:rsid w:val="00066083"/>
    <w:rsid w:val="0009715F"/>
    <w:rsid w:val="001334F0"/>
    <w:rsid w:val="0016324C"/>
    <w:rsid w:val="001660EF"/>
    <w:rsid w:val="001C1BE9"/>
    <w:rsid w:val="001C4122"/>
    <w:rsid w:val="001E1EC2"/>
    <w:rsid w:val="001F44D5"/>
    <w:rsid w:val="00215D1C"/>
    <w:rsid w:val="002277C8"/>
    <w:rsid w:val="00254951"/>
    <w:rsid w:val="002752AF"/>
    <w:rsid w:val="00290017"/>
    <w:rsid w:val="002D3AAD"/>
    <w:rsid w:val="002F44A9"/>
    <w:rsid w:val="002F7CA2"/>
    <w:rsid w:val="003068D7"/>
    <w:rsid w:val="003215E4"/>
    <w:rsid w:val="003402E6"/>
    <w:rsid w:val="003448C6"/>
    <w:rsid w:val="00353830"/>
    <w:rsid w:val="003D6C96"/>
    <w:rsid w:val="00424210"/>
    <w:rsid w:val="00427125"/>
    <w:rsid w:val="00431FAD"/>
    <w:rsid w:val="00432367"/>
    <w:rsid w:val="00454309"/>
    <w:rsid w:val="004609A8"/>
    <w:rsid w:val="004641DC"/>
    <w:rsid w:val="00471334"/>
    <w:rsid w:val="004C3FFF"/>
    <w:rsid w:val="004D3361"/>
    <w:rsid w:val="004F75A9"/>
    <w:rsid w:val="005433DD"/>
    <w:rsid w:val="005450D1"/>
    <w:rsid w:val="00550AA7"/>
    <w:rsid w:val="0056210D"/>
    <w:rsid w:val="005D0D21"/>
    <w:rsid w:val="005E5D13"/>
    <w:rsid w:val="005F03BD"/>
    <w:rsid w:val="005F0E7F"/>
    <w:rsid w:val="005F3014"/>
    <w:rsid w:val="00617167"/>
    <w:rsid w:val="00626BAC"/>
    <w:rsid w:val="006652C3"/>
    <w:rsid w:val="006671EE"/>
    <w:rsid w:val="00674AA2"/>
    <w:rsid w:val="006A4A69"/>
    <w:rsid w:val="006A575F"/>
    <w:rsid w:val="006E3DA1"/>
    <w:rsid w:val="007166A8"/>
    <w:rsid w:val="00723FE1"/>
    <w:rsid w:val="007328D0"/>
    <w:rsid w:val="00734134"/>
    <w:rsid w:val="00753198"/>
    <w:rsid w:val="007C1528"/>
    <w:rsid w:val="008027C9"/>
    <w:rsid w:val="00805BF9"/>
    <w:rsid w:val="008146CA"/>
    <w:rsid w:val="00814774"/>
    <w:rsid w:val="00823A3C"/>
    <w:rsid w:val="00866A57"/>
    <w:rsid w:val="008C4554"/>
    <w:rsid w:val="008E389B"/>
    <w:rsid w:val="009126C7"/>
    <w:rsid w:val="00955E03"/>
    <w:rsid w:val="00991E97"/>
    <w:rsid w:val="009A7CDC"/>
    <w:rsid w:val="009C6970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2620"/>
    <w:rsid w:val="00AB5C83"/>
    <w:rsid w:val="00AF52B6"/>
    <w:rsid w:val="00B0697A"/>
    <w:rsid w:val="00B1357D"/>
    <w:rsid w:val="00B149D7"/>
    <w:rsid w:val="00B2251B"/>
    <w:rsid w:val="00B30A46"/>
    <w:rsid w:val="00B847D8"/>
    <w:rsid w:val="00BB648F"/>
    <w:rsid w:val="00BB7650"/>
    <w:rsid w:val="00C130D7"/>
    <w:rsid w:val="00C5701C"/>
    <w:rsid w:val="00CC259B"/>
    <w:rsid w:val="00CE5FAB"/>
    <w:rsid w:val="00D0265A"/>
    <w:rsid w:val="00D1359E"/>
    <w:rsid w:val="00D23B42"/>
    <w:rsid w:val="00D40B10"/>
    <w:rsid w:val="00D4359A"/>
    <w:rsid w:val="00D458A5"/>
    <w:rsid w:val="00D803C9"/>
    <w:rsid w:val="00D8118F"/>
    <w:rsid w:val="00DA6E6D"/>
    <w:rsid w:val="00DC173D"/>
    <w:rsid w:val="00DE2BC2"/>
    <w:rsid w:val="00DF6893"/>
    <w:rsid w:val="00E27E1D"/>
    <w:rsid w:val="00E30131"/>
    <w:rsid w:val="00E62577"/>
    <w:rsid w:val="00E632AD"/>
    <w:rsid w:val="00EB36CD"/>
    <w:rsid w:val="00EC0E4B"/>
    <w:rsid w:val="00ED07C7"/>
    <w:rsid w:val="00F17E8B"/>
    <w:rsid w:val="00F82912"/>
    <w:rsid w:val="00F95C61"/>
    <w:rsid w:val="00FA590A"/>
    <w:rsid w:val="00FC5ADB"/>
    <w:rsid w:val="00FE1E61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23B42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23B42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36</cp:revision>
  <cp:lastPrinted>2018-10-08T10:38:00Z</cp:lastPrinted>
  <dcterms:created xsi:type="dcterms:W3CDTF">2018-02-14T13:34:00Z</dcterms:created>
  <dcterms:modified xsi:type="dcterms:W3CDTF">2018-10-08T10:38:00Z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