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4A5291" w:rsidRDefault="007E3857" w:rsidP="00195AE6">
      <w:pPr>
        <w:spacing w:after="0" w:line="360" w:lineRule="auto"/>
        <w:rPr>
          <w:rFonts w:ascii="Arial" w:hAnsi="Arial" w:cs="Arial"/>
        </w:rPr>
      </w:pPr>
    </w:p>
    <w:p w:rsidR="00850928" w:rsidRPr="004A5291" w:rsidRDefault="00850928" w:rsidP="00195AE6">
      <w:pPr>
        <w:spacing w:after="0" w:line="360" w:lineRule="auto"/>
        <w:rPr>
          <w:rFonts w:ascii="Arial" w:hAnsi="Arial" w:cs="Arial"/>
        </w:rPr>
      </w:pPr>
    </w:p>
    <w:p w:rsidR="00850928" w:rsidRPr="004A5291" w:rsidRDefault="00850928" w:rsidP="00195AE6">
      <w:pPr>
        <w:spacing w:after="120" w:line="360" w:lineRule="auto"/>
        <w:rPr>
          <w:rFonts w:ascii="Arial" w:hAnsi="Arial" w:cs="Arial"/>
        </w:rPr>
      </w:pPr>
    </w:p>
    <w:p w:rsidR="00A60978" w:rsidRPr="004A5291" w:rsidRDefault="00A60978" w:rsidP="00195AE6">
      <w:pPr>
        <w:spacing w:after="120" w:line="360" w:lineRule="auto"/>
        <w:rPr>
          <w:rFonts w:ascii="Arial" w:hAnsi="Arial" w:cs="Arial"/>
        </w:rPr>
      </w:pPr>
    </w:p>
    <w:p w:rsidR="00850928" w:rsidRPr="004A5291" w:rsidRDefault="00C64F12" w:rsidP="00195AE6">
      <w:pPr>
        <w:spacing w:after="0" w:line="360" w:lineRule="auto"/>
        <w:jc w:val="right"/>
        <w:rPr>
          <w:rFonts w:ascii="Arial" w:hAnsi="Arial" w:cs="Arial"/>
        </w:rPr>
      </w:pPr>
      <w:r w:rsidRPr="004A5291">
        <w:rPr>
          <w:rFonts w:ascii="Arial" w:hAnsi="Arial" w:cs="Arial"/>
        </w:rPr>
        <w:t xml:space="preserve">Zawiercie, dnia </w:t>
      </w:r>
      <w:r w:rsidR="004A5291" w:rsidRPr="004A5291">
        <w:rPr>
          <w:rFonts w:ascii="Arial" w:hAnsi="Arial" w:cs="Arial"/>
        </w:rPr>
        <w:t>29.</w:t>
      </w:r>
      <w:r w:rsidR="000A5F01" w:rsidRPr="004A5291">
        <w:rPr>
          <w:rFonts w:ascii="Arial" w:hAnsi="Arial" w:cs="Arial"/>
        </w:rPr>
        <w:t>09</w:t>
      </w:r>
      <w:r w:rsidR="00863CBC" w:rsidRPr="004A5291">
        <w:rPr>
          <w:rFonts w:ascii="Arial" w:hAnsi="Arial" w:cs="Arial"/>
        </w:rPr>
        <w:t>.2020</w:t>
      </w:r>
      <w:r w:rsidR="00850928" w:rsidRPr="004A5291">
        <w:rPr>
          <w:rFonts w:ascii="Arial" w:hAnsi="Arial" w:cs="Arial"/>
        </w:rPr>
        <w:t xml:space="preserve"> r.</w:t>
      </w:r>
    </w:p>
    <w:p w:rsidR="00BF652A" w:rsidRPr="004A5291" w:rsidRDefault="00BF652A" w:rsidP="008D5385">
      <w:pPr>
        <w:spacing w:after="0" w:line="360" w:lineRule="auto"/>
        <w:rPr>
          <w:rFonts w:ascii="Arial" w:hAnsi="Arial" w:cs="Arial"/>
        </w:rPr>
      </w:pPr>
    </w:p>
    <w:p w:rsidR="00E074DC" w:rsidRPr="004A5291" w:rsidRDefault="00E074DC" w:rsidP="008D5385">
      <w:pPr>
        <w:spacing w:after="0" w:line="360" w:lineRule="auto"/>
        <w:rPr>
          <w:rFonts w:ascii="Arial" w:hAnsi="Arial" w:cs="Arial"/>
        </w:rPr>
      </w:pPr>
    </w:p>
    <w:p w:rsidR="00534646" w:rsidRPr="004A5291" w:rsidRDefault="00534646" w:rsidP="004A5291">
      <w:pPr>
        <w:spacing w:after="0" w:line="360" w:lineRule="auto"/>
        <w:rPr>
          <w:rFonts w:ascii="Arial" w:hAnsi="Arial" w:cs="Arial"/>
          <w:b/>
        </w:rPr>
      </w:pP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  <w:r w:rsidRPr="004A5291">
        <w:rPr>
          <w:rFonts w:ascii="Arial" w:hAnsi="Arial" w:cs="Arial"/>
        </w:rPr>
        <w:tab/>
      </w:r>
    </w:p>
    <w:p w:rsidR="00C64F12" w:rsidRPr="004A5291" w:rsidRDefault="00C64F12" w:rsidP="00534646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F2210F">
      <w:pPr>
        <w:spacing w:after="0" w:line="360" w:lineRule="auto"/>
        <w:rPr>
          <w:rFonts w:ascii="Arial" w:hAnsi="Arial" w:cs="Arial"/>
        </w:rPr>
      </w:pPr>
    </w:p>
    <w:p w:rsidR="004A5291" w:rsidRPr="004A5291" w:rsidRDefault="004A5291" w:rsidP="004A5291">
      <w:pPr>
        <w:spacing w:after="0" w:line="360" w:lineRule="auto"/>
        <w:jc w:val="both"/>
        <w:rPr>
          <w:rFonts w:ascii="Arial" w:hAnsi="Arial" w:cs="Arial"/>
        </w:rPr>
      </w:pPr>
      <w:r w:rsidRPr="004A5291">
        <w:rPr>
          <w:rFonts w:ascii="Arial" w:hAnsi="Arial" w:cs="Arial"/>
        </w:rPr>
        <w:t>dotyczy:</w:t>
      </w:r>
    </w:p>
    <w:p w:rsidR="004A5291" w:rsidRPr="004A5291" w:rsidRDefault="004A5291" w:rsidP="004A5291">
      <w:pPr>
        <w:spacing w:after="0" w:line="360" w:lineRule="auto"/>
        <w:jc w:val="both"/>
        <w:rPr>
          <w:rFonts w:ascii="Arial" w:hAnsi="Arial" w:cs="Arial"/>
        </w:rPr>
      </w:pPr>
      <w:r w:rsidRPr="004A5291">
        <w:rPr>
          <w:rFonts w:ascii="Arial" w:hAnsi="Arial" w:cs="Arial"/>
        </w:rPr>
        <w:t>Dostawa nici do szycia skóry oraz igieł – 2 pakiety</w:t>
      </w:r>
    </w:p>
    <w:p w:rsidR="004A5291" w:rsidRPr="004A5291" w:rsidRDefault="004A5291" w:rsidP="004A5291">
      <w:pPr>
        <w:spacing w:after="0" w:line="360" w:lineRule="auto"/>
        <w:jc w:val="both"/>
        <w:rPr>
          <w:rFonts w:ascii="Arial" w:hAnsi="Arial" w:cs="Arial"/>
        </w:rPr>
      </w:pPr>
    </w:p>
    <w:p w:rsidR="00B93AC4" w:rsidRPr="004A5291" w:rsidRDefault="00B93AC4" w:rsidP="004A5291">
      <w:pPr>
        <w:spacing w:after="0" w:line="360" w:lineRule="auto"/>
        <w:jc w:val="center"/>
        <w:rPr>
          <w:rFonts w:ascii="Arial" w:hAnsi="Arial" w:cs="Arial"/>
          <w:b/>
        </w:rPr>
      </w:pPr>
    </w:p>
    <w:p w:rsidR="004A5291" w:rsidRPr="004A5291" w:rsidRDefault="004A5291" w:rsidP="004A5291">
      <w:pPr>
        <w:spacing w:after="0" w:line="360" w:lineRule="auto"/>
        <w:jc w:val="center"/>
        <w:rPr>
          <w:rFonts w:ascii="Arial" w:hAnsi="Arial" w:cs="Arial"/>
          <w:b/>
        </w:rPr>
      </w:pPr>
    </w:p>
    <w:p w:rsidR="004A5291" w:rsidRPr="004A5291" w:rsidRDefault="004A5291" w:rsidP="004A5291">
      <w:pPr>
        <w:spacing w:after="0" w:line="360" w:lineRule="auto"/>
        <w:jc w:val="center"/>
        <w:rPr>
          <w:rFonts w:ascii="Arial" w:hAnsi="Arial" w:cs="Arial"/>
          <w:b/>
        </w:rPr>
      </w:pPr>
    </w:p>
    <w:p w:rsidR="000A5F01" w:rsidRPr="004A5291" w:rsidRDefault="004A5291" w:rsidP="004A5291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A5291">
        <w:rPr>
          <w:rFonts w:ascii="Arial" w:hAnsi="Arial"/>
          <w:b/>
          <w:sz w:val="22"/>
          <w:szCs w:val="22"/>
        </w:rPr>
        <w:t>UNIEWAŻNIENIE POSTĘPOWANIA</w:t>
      </w:r>
    </w:p>
    <w:p w:rsidR="004A5291" w:rsidRPr="004A5291" w:rsidRDefault="004A5291" w:rsidP="004A5291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E074DC" w:rsidRPr="004A5291" w:rsidRDefault="000A5F01" w:rsidP="004A529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4A5291">
        <w:rPr>
          <w:rFonts w:ascii="Arial" w:hAnsi="Arial"/>
          <w:sz w:val="22"/>
          <w:szCs w:val="22"/>
        </w:rPr>
        <w:t xml:space="preserve">Zamawiający – Szpital Powiatowy w Zawierciu </w:t>
      </w:r>
      <w:r w:rsidR="004A5291" w:rsidRPr="004A5291">
        <w:rPr>
          <w:rFonts w:ascii="Arial" w:hAnsi="Arial"/>
          <w:sz w:val="22"/>
          <w:szCs w:val="22"/>
        </w:rPr>
        <w:t>na podstawie art. 93 ust. 1 pkt 1</w:t>
      </w:r>
      <w:r w:rsidR="004C6327" w:rsidRPr="004C6327">
        <w:t xml:space="preserve"> </w:t>
      </w:r>
      <w:r w:rsidR="004C6327" w:rsidRPr="004C6327">
        <w:rPr>
          <w:rFonts w:ascii="Arial" w:hAnsi="Arial"/>
          <w:sz w:val="22"/>
          <w:szCs w:val="22"/>
        </w:rPr>
        <w:t xml:space="preserve">ustawy Prawo zamówień publicznych (tj. Dz. U. z 2019 r. poz. 1843 z </w:t>
      </w:r>
      <w:proofErr w:type="spellStart"/>
      <w:r w:rsidR="004C6327" w:rsidRPr="004C6327">
        <w:rPr>
          <w:rFonts w:ascii="Arial" w:hAnsi="Arial"/>
          <w:sz w:val="22"/>
          <w:szCs w:val="22"/>
        </w:rPr>
        <w:t>późń</w:t>
      </w:r>
      <w:proofErr w:type="spellEnd"/>
      <w:r w:rsidR="004C6327" w:rsidRPr="004C6327">
        <w:rPr>
          <w:rFonts w:ascii="Arial" w:hAnsi="Arial"/>
          <w:sz w:val="22"/>
          <w:szCs w:val="22"/>
        </w:rPr>
        <w:t>. zm.)</w:t>
      </w:r>
      <w:r w:rsidR="004A5291" w:rsidRPr="004A5291">
        <w:rPr>
          <w:rFonts w:ascii="Arial" w:hAnsi="Arial"/>
          <w:sz w:val="22"/>
          <w:szCs w:val="22"/>
        </w:rPr>
        <w:t>, unieważnia przedmiotowe postępowanie, bowiem nie złożono żadnej oferty nie podlegającej odrzuceniu</w:t>
      </w:r>
      <w:r w:rsidR="004C6327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:rsidR="00F2210F" w:rsidRPr="004A5291" w:rsidRDefault="00F2210F" w:rsidP="00266B7F">
      <w:pPr>
        <w:spacing w:after="0" w:line="360" w:lineRule="auto"/>
        <w:rPr>
          <w:rFonts w:ascii="Arial" w:hAnsi="Arial" w:cs="Arial"/>
        </w:rPr>
      </w:pPr>
    </w:p>
    <w:p w:rsidR="005C10F4" w:rsidRPr="004A5291" w:rsidRDefault="005C10F4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0A5F01" w:rsidRPr="004A5291" w:rsidRDefault="000A5F01" w:rsidP="00266B7F">
      <w:pPr>
        <w:spacing w:after="0" w:line="360" w:lineRule="auto"/>
        <w:rPr>
          <w:rFonts w:ascii="Arial" w:hAnsi="Arial" w:cs="Arial"/>
        </w:rPr>
      </w:pPr>
    </w:p>
    <w:p w:rsidR="00850928" w:rsidRPr="004A5291" w:rsidRDefault="00850928" w:rsidP="004A5291">
      <w:pPr>
        <w:spacing w:after="0" w:line="360" w:lineRule="auto"/>
        <w:jc w:val="both"/>
        <w:rPr>
          <w:rFonts w:ascii="Arial" w:hAnsi="Arial" w:cs="Arial"/>
        </w:rPr>
      </w:pPr>
    </w:p>
    <w:sectPr w:rsidR="00850928" w:rsidRPr="004A529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F0" w:rsidRDefault="00D510F0" w:rsidP="007E3857">
      <w:pPr>
        <w:spacing w:after="0" w:line="240" w:lineRule="auto"/>
      </w:pPr>
      <w:r>
        <w:separator/>
      </w:r>
    </w:p>
  </w:endnote>
  <w:endnote w:type="continuationSeparator" w:id="0">
    <w:p w:rsidR="00D510F0" w:rsidRDefault="00D510F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F0" w:rsidRDefault="00D510F0" w:rsidP="007E3857">
      <w:pPr>
        <w:spacing w:after="0" w:line="240" w:lineRule="auto"/>
      </w:pPr>
      <w:r>
        <w:separator/>
      </w:r>
    </w:p>
  </w:footnote>
  <w:footnote w:type="continuationSeparator" w:id="0">
    <w:p w:rsidR="00D510F0" w:rsidRDefault="00D510F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10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10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10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44CD"/>
    <w:multiLevelType w:val="hybridMultilevel"/>
    <w:tmpl w:val="71E84EC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C3282E"/>
    <w:multiLevelType w:val="hybridMultilevel"/>
    <w:tmpl w:val="31B2E0CA"/>
    <w:lvl w:ilvl="0" w:tplc="4C98DB4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2FD3"/>
    <w:multiLevelType w:val="hybridMultilevel"/>
    <w:tmpl w:val="977621DC"/>
    <w:lvl w:ilvl="0" w:tplc="552837AC">
      <w:start w:val="1"/>
      <w:numFmt w:val="lowerLetter"/>
      <w:lvlText w:val="%1)"/>
      <w:lvlJc w:val="left"/>
      <w:pPr>
        <w:ind w:left="1077" w:hanging="360"/>
      </w:pPr>
      <w:rPr>
        <w:sz w:val="18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BFA6105"/>
    <w:multiLevelType w:val="hybridMultilevel"/>
    <w:tmpl w:val="B8729B4E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5E34C0">
      <w:start w:val="1"/>
      <w:numFmt w:val="lowerLetter"/>
      <w:lvlText w:val="%2)"/>
      <w:lvlJc w:val="left"/>
      <w:pPr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68D0"/>
    <w:multiLevelType w:val="hybridMultilevel"/>
    <w:tmpl w:val="5F2A65CA"/>
    <w:lvl w:ilvl="0" w:tplc="5D725B5E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50573"/>
    <w:rsid w:val="00087BF0"/>
    <w:rsid w:val="00095FAB"/>
    <w:rsid w:val="0009719B"/>
    <w:rsid w:val="000A5F01"/>
    <w:rsid w:val="000B7887"/>
    <w:rsid w:val="000C0C8F"/>
    <w:rsid w:val="000E3973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95AE6"/>
    <w:rsid w:val="001F30AA"/>
    <w:rsid w:val="00205AF7"/>
    <w:rsid w:val="00206306"/>
    <w:rsid w:val="002175EA"/>
    <w:rsid w:val="00220D80"/>
    <w:rsid w:val="00266523"/>
    <w:rsid w:val="00266B7F"/>
    <w:rsid w:val="00286CD0"/>
    <w:rsid w:val="00293DD4"/>
    <w:rsid w:val="002A2B32"/>
    <w:rsid w:val="002B2732"/>
    <w:rsid w:val="00302A4F"/>
    <w:rsid w:val="003325FA"/>
    <w:rsid w:val="003455D7"/>
    <w:rsid w:val="003529C0"/>
    <w:rsid w:val="00361403"/>
    <w:rsid w:val="003814B5"/>
    <w:rsid w:val="003B1316"/>
    <w:rsid w:val="003B7B7E"/>
    <w:rsid w:val="003C5A60"/>
    <w:rsid w:val="003F7337"/>
    <w:rsid w:val="00443ED1"/>
    <w:rsid w:val="00450ED9"/>
    <w:rsid w:val="00461AA7"/>
    <w:rsid w:val="00486FA8"/>
    <w:rsid w:val="00487419"/>
    <w:rsid w:val="00495E53"/>
    <w:rsid w:val="004A3FCE"/>
    <w:rsid w:val="004A5291"/>
    <w:rsid w:val="004C4796"/>
    <w:rsid w:val="004C6327"/>
    <w:rsid w:val="004D63D3"/>
    <w:rsid w:val="004E2A7C"/>
    <w:rsid w:val="004E30BB"/>
    <w:rsid w:val="004E6B44"/>
    <w:rsid w:val="00534646"/>
    <w:rsid w:val="00553215"/>
    <w:rsid w:val="00576077"/>
    <w:rsid w:val="005948FC"/>
    <w:rsid w:val="005C10F4"/>
    <w:rsid w:val="005F6390"/>
    <w:rsid w:val="006031B0"/>
    <w:rsid w:val="006107B2"/>
    <w:rsid w:val="0061215B"/>
    <w:rsid w:val="00623AC8"/>
    <w:rsid w:val="00636BD7"/>
    <w:rsid w:val="00646E38"/>
    <w:rsid w:val="00656871"/>
    <w:rsid w:val="006953A0"/>
    <w:rsid w:val="00695C02"/>
    <w:rsid w:val="006A7942"/>
    <w:rsid w:val="006B6257"/>
    <w:rsid w:val="006D1DD0"/>
    <w:rsid w:val="006F4E54"/>
    <w:rsid w:val="00707E0F"/>
    <w:rsid w:val="0074100E"/>
    <w:rsid w:val="00791626"/>
    <w:rsid w:val="00792733"/>
    <w:rsid w:val="007B43C2"/>
    <w:rsid w:val="007B6618"/>
    <w:rsid w:val="007B7DAE"/>
    <w:rsid w:val="007C210D"/>
    <w:rsid w:val="007C4EE6"/>
    <w:rsid w:val="007D1E82"/>
    <w:rsid w:val="007E173E"/>
    <w:rsid w:val="007E3857"/>
    <w:rsid w:val="007E386A"/>
    <w:rsid w:val="00805E2E"/>
    <w:rsid w:val="00821B19"/>
    <w:rsid w:val="00850928"/>
    <w:rsid w:val="00863CBC"/>
    <w:rsid w:val="00872D37"/>
    <w:rsid w:val="00876B6A"/>
    <w:rsid w:val="00892D88"/>
    <w:rsid w:val="008D5385"/>
    <w:rsid w:val="009855CA"/>
    <w:rsid w:val="009B0D57"/>
    <w:rsid w:val="009B475E"/>
    <w:rsid w:val="009E38E0"/>
    <w:rsid w:val="00A21ADD"/>
    <w:rsid w:val="00A27910"/>
    <w:rsid w:val="00A3049D"/>
    <w:rsid w:val="00A60978"/>
    <w:rsid w:val="00A830A9"/>
    <w:rsid w:val="00A91E4C"/>
    <w:rsid w:val="00AB2AE3"/>
    <w:rsid w:val="00AC0403"/>
    <w:rsid w:val="00AE0902"/>
    <w:rsid w:val="00AE1887"/>
    <w:rsid w:val="00AF6955"/>
    <w:rsid w:val="00AF790F"/>
    <w:rsid w:val="00B3485D"/>
    <w:rsid w:val="00B46178"/>
    <w:rsid w:val="00B6123E"/>
    <w:rsid w:val="00B7001F"/>
    <w:rsid w:val="00B911C2"/>
    <w:rsid w:val="00B9396A"/>
    <w:rsid w:val="00B93AC4"/>
    <w:rsid w:val="00BD18AD"/>
    <w:rsid w:val="00BE0670"/>
    <w:rsid w:val="00BF652A"/>
    <w:rsid w:val="00C06B69"/>
    <w:rsid w:val="00C243C3"/>
    <w:rsid w:val="00C2679F"/>
    <w:rsid w:val="00C509B2"/>
    <w:rsid w:val="00C64F12"/>
    <w:rsid w:val="00C774DA"/>
    <w:rsid w:val="00C90463"/>
    <w:rsid w:val="00CD51CF"/>
    <w:rsid w:val="00CD6288"/>
    <w:rsid w:val="00CF10DC"/>
    <w:rsid w:val="00D17C35"/>
    <w:rsid w:val="00D219C4"/>
    <w:rsid w:val="00D510F0"/>
    <w:rsid w:val="00D53E50"/>
    <w:rsid w:val="00D63BE8"/>
    <w:rsid w:val="00D652DB"/>
    <w:rsid w:val="00D70B29"/>
    <w:rsid w:val="00D86FA7"/>
    <w:rsid w:val="00DA3249"/>
    <w:rsid w:val="00DE067C"/>
    <w:rsid w:val="00E074DC"/>
    <w:rsid w:val="00E21598"/>
    <w:rsid w:val="00E21B91"/>
    <w:rsid w:val="00E571CC"/>
    <w:rsid w:val="00E72EB2"/>
    <w:rsid w:val="00E82452"/>
    <w:rsid w:val="00EB5809"/>
    <w:rsid w:val="00ED59F6"/>
    <w:rsid w:val="00EF7761"/>
    <w:rsid w:val="00F02099"/>
    <w:rsid w:val="00F07C49"/>
    <w:rsid w:val="00F2210F"/>
    <w:rsid w:val="00F252AF"/>
    <w:rsid w:val="00F25855"/>
    <w:rsid w:val="00F44233"/>
    <w:rsid w:val="00F61D39"/>
    <w:rsid w:val="00F93452"/>
    <w:rsid w:val="00FB5D87"/>
    <w:rsid w:val="00FD62E8"/>
    <w:rsid w:val="00FD73DD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4E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4E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4</cp:revision>
  <cp:lastPrinted>2020-09-29T08:57:00Z</cp:lastPrinted>
  <dcterms:created xsi:type="dcterms:W3CDTF">2020-09-29T08:03:00Z</dcterms:created>
  <dcterms:modified xsi:type="dcterms:W3CDTF">2020-09-29T08:58:00Z</dcterms:modified>
</cp:coreProperties>
</file>