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B" w:rsidRPr="00347414" w:rsidRDefault="00276699" w:rsidP="005E13C2">
      <w:pPr>
        <w:spacing w:after="0" w:line="276" w:lineRule="auto"/>
        <w:jc w:val="right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sz w:val="16"/>
          <w:szCs w:val="16"/>
        </w:rPr>
        <w:t>1</w:t>
      </w:r>
      <w:r w:rsidR="00B01D54">
        <w:rPr>
          <w:rFonts w:ascii="Verdana" w:hAnsi="Verdana"/>
          <w:sz w:val="16"/>
          <w:szCs w:val="16"/>
        </w:rPr>
        <w:t>6</w:t>
      </w:r>
      <w:r w:rsidRPr="00347414">
        <w:rPr>
          <w:rFonts w:ascii="Verdana" w:hAnsi="Verdana"/>
          <w:sz w:val="16"/>
          <w:szCs w:val="16"/>
        </w:rPr>
        <w:t>.09</w:t>
      </w:r>
      <w:r w:rsidR="006D339B" w:rsidRPr="00347414">
        <w:rPr>
          <w:rFonts w:ascii="Verdana" w:hAnsi="Verdana"/>
          <w:sz w:val="16"/>
          <w:szCs w:val="16"/>
        </w:rPr>
        <w:t>.2019r</w:t>
      </w:r>
      <w:r w:rsidR="00230F65">
        <w:rPr>
          <w:rFonts w:ascii="Verdana" w:hAnsi="Verdana"/>
          <w:sz w:val="16"/>
          <w:szCs w:val="16"/>
        </w:rPr>
        <w:t>.</w:t>
      </w:r>
    </w:p>
    <w:p w:rsidR="006D339B" w:rsidRDefault="00B70418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Dotyczy:</w:t>
      </w:r>
    </w:p>
    <w:p w:rsidR="00B70418" w:rsidRDefault="00B70418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</w:t>
      </w:r>
      <w:r w:rsidRPr="002F7F6B">
        <w:rPr>
          <w:rFonts w:ascii="Verdana" w:hAnsi="Verdana"/>
          <w:b/>
          <w:sz w:val="16"/>
          <w:szCs w:val="16"/>
        </w:rPr>
        <w:t xml:space="preserve"> odzieży i obuwia</w:t>
      </w:r>
    </w:p>
    <w:p w:rsidR="00B70418" w:rsidRPr="00347414" w:rsidRDefault="00B70418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DZP/BZU/382/2019</w:t>
      </w:r>
    </w:p>
    <w:p w:rsidR="006D339B" w:rsidRPr="0034741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</w:p>
    <w:p w:rsidR="006D339B" w:rsidRPr="00347414" w:rsidRDefault="006D339B" w:rsidP="005E13C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47414">
        <w:rPr>
          <w:rFonts w:ascii="Verdana" w:hAnsi="Verdana" w:cs="Verdana"/>
          <w:color w:val="000000"/>
          <w:sz w:val="16"/>
          <w:szCs w:val="16"/>
        </w:rPr>
        <w:t>Zamawiający, Szpital Powiatowy w Zawierciu odpowiadając na pytania informuje:</w:t>
      </w:r>
    </w:p>
    <w:p w:rsidR="006D339B" w:rsidRPr="0034741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</w:p>
    <w:p w:rsidR="006D339B" w:rsidRPr="0034741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1.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B01D54" w:rsidRPr="00B01D54">
        <w:rPr>
          <w:rFonts w:ascii="Verdana" w:hAnsi="Verdana"/>
          <w:sz w:val="16"/>
          <w:szCs w:val="16"/>
        </w:rPr>
        <w:t>Czy Zamawiający dopuści odzież podlegającą praniu w temp. max. 70 st. C?</w:t>
      </w:r>
    </w:p>
    <w:p w:rsidR="00230F65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="00B70418">
        <w:rPr>
          <w:rFonts w:ascii="Verdana" w:hAnsi="Verdana"/>
          <w:b/>
          <w:sz w:val="16"/>
          <w:szCs w:val="16"/>
        </w:rPr>
        <w:t xml:space="preserve"> </w:t>
      </w:r>
      <w:r w:rsidR="000A51B3">
        <w:rPr>
          <w:rFonts w:ascii="Verdana" w:hAnsi="Verdana"/>
          <w:sz w:val="16"/>
          <w:szCs w:val="16"/>
        </w:rPr>
        <w:t xml:space="preserve">Zamawiający dopuszcza. </w:t>
      </w:r>
    </w:p>
    <w:p w:rsidR="00330B67" w:rsidRPr="00330B67" w:rsidRDefault="000A51B3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Zamawiający zmienia zapisy </w:t>
      </w:r>
      <w:r w:rsidRPr="009D073D">
        <w:rPr>
          <w:rFonts w:ascii="Verdana" w:hAnsi="Verdana"/>
          <w:sz w:val="16"/>
          <w:szCs w:val="16"/>
        </w:rPr>
        <w:t>załącznik</w:t>
      </w:r>
      <w:r>
        <w:rPr>
          <w:rFonts w:ascii="Verdana" w:hAnsi="Verdana"/>
          <w:sz w:val="16"/>
          <w:szCs w:val="16"/>
        </w:rPr>
        <w:t>a</w:t>
      </w:r>
      <w:r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>
        <w:rPr>
          <w:rFonts w:ascii="Verdana" w:hAnsi="Verdana"/>
          <w:sz w:val="16"/>
          <w:szCs w:val="16"/>
        </w:rPr>
        <w:t>.</w:t>
      </w:r>
    </w:p>
    <w:p w:rsidR="00276699" w:rsidRPr="00347414" w:rsidRDefault="00276699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B01D54" w:rsidRPr="00B01D5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2</w:t>
      </w:r>
      <w:r w:rsidR="00276699" w:rsidRPr="00347414">
        <w:rPr>
          <w:rFonts w:ascii="Verdana" w:hAnsi="Verdana"/>
          <w:b/>
          <w:sz w:val="16"/>
          <w:szCs w:val="16"/>
        </w:rPr>
        <w:t xml:space="preserve">. </w:t>
      </w:r>
      <w:r w:rsidR="00B01D54" w:rsidRPr="00B01D54">
        <w:rPr>
          <w:rFonts w:ascii="Verdana" w:hAnsi="Verdana"/>
          <w:sz w:val="16"/>
          <w:szCs w:val="16"/>
        </w:rPr>
        <w:t>Zamawiający opisał w Pakiecie 1 wymóg zgodności z normą ENV 14237. Norma ENV 14237 została zastąpiona przez normę CEN/TS 14237.</w:t>
      </w:r>
    </w:p>
    <w:p w:rsidR="006D339B" w:rsidRPr="0034741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>Czy z związku z powyższym Zamawiający wymaga w zakresie Pakietu nr 1 zgodności z normą CEN/TS 14237?</w:t>
      </w:r>
    </w:p>
    <w:p w:rsidR="006D339B" w:rsidRPr="000A51B3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="009D073D">
        <w:rPr>
          <w:rFonts w:ascii="Verdana" w:hAnsi="Verdana"/>
          <w:b/>
          <w:sz w:val="16"/>
          <w:szCs w:val="16"/>
        </w:rPr>
        <w:t xml:space="preserve"> </w:t>
      </w:r>
      <w:r w:rsidR="000A51B3">
        <w:rPr>
          <w:rFonts w:ascii="Verdana" w:hAnsi="Verdana"/>
          <w:sz w:val="16"/>
          <w:szCs w:val="16"/>
        </w:rPr>
        <w:t xml:space="preserve">Zamawiający dopuszcza obok norm opisanych w </w:t>
      </w:r>
      <w:r w:rsidR="000A51B3" w:rsidRPr="009D073D">
        <w:rPr>
          <w:rFonts w:ascii="Verdana" w:hAnsi="Verdana"/>
          <w:sz w:val="16"/>
          <w:szCs w:val="16"/>
        </w:rPr>
        <w:t>załącznik</w:t>
      </w:r>
      <w:r w:rsidR="000A51B3">
        <w:rPr>
          <w:rFonts w:ascii="Verdana" w:hAnsi="Verdana"/>
          <w:sz w:val="16"/>
          <w:szCs w:val="16"/>
        </w:rPr>
        <w:t>u</w:t>
      </w:r>
      <w:r w:rsidR="000A51B3"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 w:rsidR="000A51B3">
        <w:rPr>
          <w:rFonts w:ascii="Verdana" w:hAnsi="Verdana"/>
          <w:sz w:val="16"/>
          <w:szCs w:val="16"/>
        </w:rPr>
        <w:t>.</w:t>
      </w:r>
      <w:r w:rsidR="00230F65">
        <w:rPr>
          <w:rFonts w:ascii="Verdana" w:hAnsi="Verdana"/>
          <w:sz w:val="16"/>
          <w:szCs w:val="16"/>
        </w:rPr>
        <w:t xml:space="preserve"> Wymaga </w:t>
      </w:r>
    </w:p>
    <w:p w:rsidR="00276699" w:rsidRPr="00347414" w:rsidRDefault="00276699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6D339B" w:rsidRPr="0034741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3.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B01D54" w:rsidRPr="00B01D54">
        <w:rPr>
          <w:rFonts w:ascii="Verdana" w:hAnsi="Verdana"/>
          <w:sz w:val="16"/>
          <w:szCs w:val="16"/>
        </w:rPr>
        <w:t>Czy Zamawiający dopuści załączenie do oferty kopii Świadectwa z badań laboratoryjnych potwierdzających zgodność tkaniny z normą CEN/TS 14237 zamiast kopii Certyfikatu zgodności na wyrób gotowy? Oba dokumenty są równoważne i potwierdzają zgodność z normą CEN/TS 14237.</w:t>
      </w:r>
    </w:p>
    <w:p w:rsidR="006D339B" w:rsidRPr="0034741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="00B01D54">
        <w:rPr>
          <w:rFonts w:ascii="Verdana" w:hAnsi="Verdana"/>
          <w:b/>
          <w:sz w:val="16"/>
          <w:szCs w:val="16"/>
        </w:rPr>
        <w:t xml:space="preserve"> </w:t>
      </w:r>
      <w:r w:rsidR="009D073D">
        <w:rPr>
          <w:rFonts w:ascii="Verdana" w:hAnsi="Verdana"/>
          <w:sz w:val="16"/>
          <w:szCs w:val="16"/>
        </w:rPr>
        <w:t xml:space="preserve">Zamawiający dopuszcza obok rozwiązania opisanego w </w:t>
      </w:r>
      <w:r w:rsidR="005E13C2" w:rsidRPr="009D073D">
        <w:rPr>
          <w:rFonts w:ascii="Verdana" w:hAnsi="Verdana"/>
          <w:sz w:val="16"/>
          <w:szCs w:val="16"/>
        </w:rPr>
        <w:t>załącznik</w:t>
      </w:r>
      <w:r w:rsidR="005E13C2">
        <w:rPr>
          <w:rFonts w:ascii="Verdana" w:hAnsi="Verdana"/>
          <w:sz w:val="16"/>
          <w:szCs w:val="16"/>
        </w:rPr>
        <w:t>u</w:t>
      </w:r>
      <w:r w:rsidR="005E13C2"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 w:rsidR="009D073D">
        <w:rPr>
          <w:rFonts w:ascii="Verdana" w:hAnsi="Verdana"/>
          <w:sz w:val="16"/>
          <w:szCs w:val="16"/>
        </w:rPr>
        <w:t>.</w:t>
      </w:r>
    </w:p>
    <w:p w:rsidR="00276699" w:rsidRPr="00347414" w:rsidRDefault="00276699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B01D54" w:rsidRPr="00B01D5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4.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B01D54" w:rsidRPr="00B01D54">
        <w:rPr>
          <w:rFonts w:ascii="Verdana" w:hAnsi="Verdana"/>
          <w:sz w:val="16"/>
          <w:szCs w:val="16"/>
        </w:rPr>
        <w:t>Czy Zamawiający dopuści złożenie próbek do Pakietu nr 1 w ilości jak poniżej: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bluza damska zapinana na napy kolor biały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L,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spodnie damskie białe proste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L,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spódnica biała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L,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fartuch damski biały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L,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fartuch męski biały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XL,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bluza męska zapinana na napy ze stójką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XL,</w:t>
      </w: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 xml:space="preserve">- spodnie męskie białe proste w </w:t>
      </w:r>
      <w:proofErr w:type="spellStart"/>
      <w:r w:rsidRPr="00B01D54">
        <w:rPr>
          <w:rFonts w:ascii="Verdana" w:hAnsi="Verdana"/>
          <w:sz w:val="16"/>
          <w:szCs w:val="16"/>
        </w:rPr>
        <w:t>rozm</w:t>
      </w:r>
      <w:proofErr w:type="spellEnd"/>
      <w:r w:rsidRPr="00B01D54">
        <w:rPr>
          <w:rFonts w:ascii="Verdana" w:hAnsi="Verdana"/>
          <w:sz w:val="16"/>
          <w:szCs w:val="16"/>
        </w:rPr>
        <w:t>. XL.</w:t>
      </w:r>
    </w:p>
    <w:p w:rsidR="005D771D" w:rsidRPr="0034741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>Wymaga przez Zamawiającego bardzo duża ilość próbek znacznie wydłuża czas przygotowania oferty oraz  podraża koszt jej przygotowania</w:t>
      </w:r>
      <w:r>
        <w:rPr>
          <w:rFonts w:ascii="Verdana" w:hAnsi="Verdana"/>
          <w:sz w:val="16"/>
          <w:szCs w:val="16"/>
        </w:rPr>
        <w:t>.</w:t>
      </w:r>
    </w:p>
    <w:p w:rsidR="006D339B" w:rsidRPr="0034741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="00B01D54">
        <w:rPr>
          <w:rFonts w:ascii="Verdana" w:hAnsi="Verdana"/>
          <w:b/>
          <w:sz w:val="16"/>
          <w:szCs w:val="16"/>
        </w:rPr>
        <w:t xml:space="preserve"> </w:t>
      </w:r>
      <w:r w:rsidR="000A51B3">
        <w:rPr>
          <w:rFonts w:ascii="Verdana" w:hAnsi="Verdana"/>
          <w:sz w:val="16"/>
          <w:szCs w:val="16"/>
        </w:rPr>
        <w:t xml:space="preserve">Zamawiający dopuszcza obok rozwiązania opisanego w </w:t>
      </w:r>
      <w:r w:rsidR="000A51B3" w:rsidRPr="009D073D">
        <w:rPr>
          <w:rFonts w:ascii="Verdana" w:hAnsi="Verdana"/>
          <w:sz w:val="16"/>
          <w:szCs w:val="16"/>
        </w:rPr>
        <w:t>załącznik</w:t>
      </w:r>
      <w:r w:rsidR="000A51B3">
        <w:rPr>
          <w:rFonts w:ascii="Verdana" w:hAnsi="Verdana"/>
          <w:sz w:val="16"/>
          <w:szCs w:val="16"/>
        </w:rPr>
        <w:t>u</w:t>
      </w:r>
      <w:r w:rsidR="000A51B3"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 w:rsidR="000A51B3">
        <w:rPr>
          <w:rFonts w:ascii="Verdana" w:hAnsi="Verdana"/>
          <w:sz w:val="16"/>
          <w:szCs w:val="16"/>
        </w:rPr>
        <w:t>.</w:t>
      </w:r>
    </w:p>
    <w:p w:rsidR="00276699" w:rsidRPr="00347414" w:rsidRDefault="00276699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B01D54" w:rsidRPr="00B01D54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5.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B01D54" w:rsidRPr="00B01D54">
        <w:rPr>
          <w:rFonts w:ascii="Verdana" w:hAnsi="Verdana"/>
          <w:sz w:val="16"/>
          <w:szCs w:val="16"/>
        </w:rPr>
        <w:t>Zamawiający wymaga dla odzieży z Pakietu nr 1 zgodności z normą „CEN/TS 14237 – Tekstylia w systemie ochrony zdrowia” i normą „Odzież robocza. Ubrania robocze” oraz Certyfikatu ekologicznego. Jedyną właściwą dla odzieży używanej na Oddziałach Szpitalnych jest norma „CEN/TS 14237 – Tekstylia w systemie ochrony zdrowia”, która opisuje szereg parametrów mających znaczenie dla trwałości i bezpieczeństwa użytkowania bielizny szpitalnej. Odzież wykonana z tkanin spełniających normę CEN/TS 14237 to gwarancja, że Zamawiający otrzyma wyrób o wysokiej jakości.</w:t>
      </w:r>
    </w:p>
    <w:p w:rsidR="006D339B" w:rsidRPr="0034741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B01D54">
        <w:rPr>
          <w:rFonts w:ascii="Verdana" w:hAnsi="Verdana"/>
          <w:sz w:val="16"/>
          <w:szCs w:val="16"/>
        </w:rPr>
        <w:t>Czy w związku z powyższym w zakresie Pakietu nr 1 Zamawiający odstąpi od wymogu zgodności z normą „Odzież robocza. Ubrania robocze” oraz Certyfikatu ekologicznego?</w:t>
      </w:r>
    </w:p>
    <w:p w:rsidR="00230F65" w:rsidRDefault="006D339B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230F65">
        <w:rPr>
          <w:rFonts w:ascii="Verdana" w:hAnsi="Verdana"/>
          <w:sz w:val="16"/>
          <w:szCs w:val="16"/>
        </w:rPr>
        <w:t xml:space="preserve">Zamawiający odstępuje </w:t>
      </w:r>
      <w:r w:rsidR="00230F65" w:rsidRPr="00B01D54">
        <w:rPr>
          <w:rFonts w:ascii="Verdana" w:hAnsi="Verdana"/>
          <w:sz w:val="16"/>
          <w:szCs w:val="16"/>
        </w:rPr>
        <w:t>wymogu zgodności z normą „Odzież robocza. Ubrania robocze” oraz Certyfikatu ekologicznego</w:t>
      </w:r>
      <w:r w:rsidR="00230F65">
        <w:rPr>
          <w:rFonts w:ascii="Verdana" w:hAnsi="Verdana"/>
          <w:sz w:val="16"/>
          <w:szCs w:val="16"/>
        </w:rPr>
        <w:t>.</w:t>
      </w:r>
    </w:p>
    <w:p w:rsidR="006D339B" w:rsidRPr="00347414" w:rsidRDefault="00230F65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Zamawiający zmienia zapisy </w:t>
      </w:r>
      <w:r w:rsidRPr="009D073D">
        <w:rPr>
          <w:rFonts w:ascii="Verdana" w:hAnsi="Verdana"/>
          <w:sz w:val="16"/>
          <w:szCs w:val="16"/>
        </w:rPr>
        <w:t>załącznik</w:t>
      </w:r>
      <w:r>
        <w:rPr>
          <w:rFonts w:ascii="Verdana" w:hAnsi="Verdana"/>
          <w:sz w:val="16"/>
          <w:szCs w:val="16"/>
        </w:rPr>
        <w:t>a</w:t>
      </w:r>
      <w:r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>
        <w:rPr>
          <w:rFonts w:ascii="Verdana" w:hAnsi="Verdana"/>
          <w:sz w:val="16"/>
          <w:szCs w:val="16"/>
        </w:rPr>
        <w:t xml:space="preserve"> </w:t>
      </w:r>
    </w:p>
    <w:p w:rsidR="005D771D" w:rsidRPr="00347414" w:rsidRDefault="005D771D" w:rsidP="005E13C2">
      <w:pPr>
        <w:spacing w:after="0" w:line="276" w:lineRule="auto"/>
        <w:rPr>
          <w:rFonts w:ascii="Verdana" w:hAnsi="Verdana"/>
          <w:sz w:val="16"/>
          <w:szCs w:val="16"/>
        </w:rPr>
      </w:pPr>
    </w:p>
    <w:p w:rsidR="005D771D" w:rsidRPr="00BB6D5B" w:rsidRDefault="005D771D" w:rsidP="005E13C2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47414">
        <w:rPr>
          <w:rFonts w:ascii="Verdana" w:hAnsi="Verdana"/>
          <w:b/>
          <w:sz w:val="16"/>
          <w:szCs w:val="16"/>
        </w:rPr>
        <w:t>6.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B01D54" w:rsidRPr="00B01D54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napy odporne na temperaturę prasowania do 150 st. C?</w:t>
      </w:r>
    </w:p>
    <w:p w:rsidR="005D771D" w:rsidRDefault="005D771D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330B67">
        <w:rPr>
          <w:rFonts w:ascii="Verdana" w:hAnsi="Verdana"/>
          <w:sz w:val="16"/>
          <w:szCs w:val="16"/>
        </w:rPr>
        <w:t>Zamawiający dopuszcza</w:t>
      </w:r>
      <w:r w:rsidR="000A51B3">
        <w:rPr>
          <w:rFonts w:ascii="Verdana" w:hAnsi="Verdana"/>
          <w:sz w:val="16"/>
          <w:szCs w:val="16"/>
        </w:rPr>
        <w:t xml:space="preserve">. </w:t>
      </w:r>
      <w:r w:rsidR="00330B67">
        <w:rPr>
          <w:rFonts w:ascii="Verdana" w:hAnsi="Verdana"/>
          <w:sz w:val="16"/>
          <w:szCs w:val="16"/>
        </w:rPr>
        <w:t xml:space="preserve">Jednocześnie Zamawiający zmienia zapisy </w:t>
      </w:r>
      <w:r w:rsidR="000A51B3" w:rsidRPr="009D073D">
        <w:rPr>
          <w:rFonts w:ascii="Verdana" w:hAnsi="Verdana"/>
          <w:sz w:val="16"/>
          <w:szCs w:val="16"/>
        </w:rPr>
        <w:t>załącznik</w:t>
      </w:r>
      <w:r w:rsidR="000A51B3">
        <w:rPr>
          <w:rFonts w:ascii="Verdana" w:hAnsi="Verdana"/>
          <w:sz w:val="16"/>
          <w:szCs w:val="16"/>
        </w:rPr>
        <w:t>a</w:t>
      </w:r>
      <w:r w:rsidR="000A51B3"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 w:rsidR="00330B67">
        <w:rPr>
          <w:rFonts w:ascii="Verdana" w:hAnsi="Verdana"/>
          <w:sz w:val="16"/>
          <w:szCs w:val="16"/>
        </w:rPr>
        <w:t>.</w:t>
      </w:r>
    </w:p>
    <w:p w:rsid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</w:p>
    <w:p w:rsidR="00B01D54" w:rsidRP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7</w:t>
      </w:r>
      <w:r w:rsidRPr="00347414">
        <w:rPr>
          <w:rFonts w:ascii="Verdana" w:hAnsi="Verdana"/>
          <w:b/>
          <w:sz w:val="16"/>
          <w:szCs w:val="16"/>
        </w:rPr>
        <w:t>.</w:t>
      </w:r>
      <w:r w:rsidRPr="00347414">
        <w:rPr>
          <w:rFonts w:ascii="Verdana" w:hAnsi="Verdana"/>
          <w:sz w:val="16"/>
          <w:szCs w:val="16"/>
        </w:rPr>
        <w:t xml:space="preserve"> </w:t>
      </w:r>
      <w:r w:rsidRPr="00B01D54">
        <w:rPr>
          <w:rFonts w:ascii="Verdana" w:hAnsi="Verdana"/>
          <w:sz w:val="16"/>
          <w:szCs w:val="16"/>
        </w:rPr>
        <w:t>Zwracamy się z prośbą o wydłużenie terminu dostaw częściowych odzieży fasonowej z Pakietu nr 1 do co najmniej 21 dni roboczych.</w:t>
      </w:r>
    </w:p>
    <w:p w:rsidR="00B01D54" w:rsidRPr="00BB6D5B" w:rsidRDefault="00B01D54" w:rsidP="005E13C2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1D54">
        <w:rPr>
          <w:rFonts w:ascii="Verdana" w:hAnsi="Verdana"/>
          <w:sz w:val="16"/>
          <w:szCs w:val="16"/>
        </w:rPr>
        <w:t>Odzież fasonowa z Pakietu nr 1 jest wyrobem produkowanym każdorazowo wg ilości, rozmiarów i kolorów wyspecyfikowanych w zamówieniu.</w:t>
      </w:r>
    </w:p>
    <w:p w:rsidR="00B01D54" w:rsidRDefault="00B01D54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9D073D">
        <w:rPr>
          <w:rFonts w:ascii="Verdana" w:hAnsi="Verdana"/>
          <w:sz w:val="16"/>
          <w:szCs w:val="16"/>
        </w:rPr>
        <w:t xml:space="preserve">Zamawiający </w:t>
      </w:r>
      <w:r w:rsidR="009D073D">
        <w:rPr>
          <w:rFonts w:ascii="Verdana" w:hAnsi="Verdana"/>
          <w:sz w:val="16"/>
          <w:szCs w:val="16"/>
        </w:rPr>
        <w:t>wydłuża termin</w:t>
      </w:r>
      <w:r w:rsidR="009D073D" w:rsidRPr="00B01D54">
        <w:rPr>
          <w:rFonts w:ascii="Verdana" w:hAnsi="Verdana"/>
          <w:sz w:val="16"/>
          <w:szCs w:val="16"/>
        </w:rPr>
        <w:t xml:space="preserve"> dostaw częściowych odzieży fasonowej z Pakietu nr 1 do co najmniej 21 dni roboczych</w:t>
      </w:r>
      <w:r w:rsidR="009D073D">
        <w:rPr>
          <w:rFonts w:ascii="Verdana" w:hAnsi="Verdana"/>
          <w:sz w:val="16"/>
          <w:szCs w:val="16"/>
        </w:rPr>
        <w:t>.</w:t>
      </w:r>
    </w:p>
    <w:p w:rsidR="009D073D" w:rsidRDefault="009D073D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</w:t>
      </w:r>
      <w:r>
        <w:rPr>
          <w:rFonts w:ascii="Verdana" w:hAnsi="Verdana"/>
          <w:sz w:val="16"/>
          <w:szCs w:val="16"/>
        </w:rPr>
        <w:t xml:space="preserve">Zamawiający zmienia zapisy </w:t>
      </w:r>
      <w:r w:rsidRPr="009D073D">
        <w:rPr>
          <w:rFonts w:ascii="Verdana" w:hAnsi="Verdana"/>
          <w:sz w:val="16"/>
          <w:szCs w:val="16"/>
        </w:rPr>
        <w:t>załącznik</w:t>
      </w:r>
      <w:r>
        <w:rPr>
          <w:rFonts w:ascii="Verdana" w:hAnsi="Verdana"/>
          <w:sz w:val="16"/>
          <w:szCs w:val="16"/>
        </w:rPr>
        <w:t>a</w:t>
      </w:r>
      <w:r w:rsidRPr="009D073D">
        <w:rPr>
          <w:rFonts w:ascii="Verdana" w:hAnsi="Verdana"/>
          <w:sz w:val="16"/>
          <w:szCs w:val="16"/>
        </w:rPr>
        <w:t xml:space="preserve"> 3 Wymagania dotyczące przedmiotu zamówienia</w:t>
      </w:r>
      <w:r>
        <w:rPr>
          <w:rFonts w:ascii="Verdana" w:hAnsi="Verdana"/>
          <w:sz w:val="16"/>
          <w:szCs w:val="16"/>
        </w:rPr>
        <w:t>.</w:t>
      </w:r>
    </w:p>
    <w:p w:rsidR="000A51B3" w:rsidRDefault="000A51B3" w:rsidP="005E13C2">
      <w:pPr>
        <w:spacing w:after="0" w:line="276" w:lineRule="auto"/>
        <w:rPr>
          <w:rFonts w:ascii="Verdana" w:hAnsi="Verdana"/>
          <w:sz w:val="16"/>
          <w:szCs w:val="16"/>
        </w:rPr>
      </w:pPr>
    </w:p>
    <w:p w:rsidR="00230F65" w:rsidRDefault="000A51B3" w:rsidP="005E13C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</w:t>
      </w:r>
      <w:r w:rsidR="00230F65">
        <w:rPr>
          <w:rFonts w:ascii="Verdana" w:hAnsi="Verdana"/>
          <w:sz w:val="16"/>
          <w:szCs w:val="16"/>
        </w:rPr>
        <w:t>:</w:t>
      </w:r>
    </w:p>
    <w:p w:rsidR="00B01D54" w:rsidRDefault="000A51B3" w:rsidP="005E13C2">
      <w:pPr>
        <w:spacing w:after="0" w:line="276" w:lineRule="auto"/>
        <w:rPr>
          <w:rFonts w:ascii="Verdana" w:hAnsi="Verdana"/>
          <w:sz w:val="16"/>
          <w:szCs w:val="16"/>
        </w:rPr>
      </w:pPr>
      <w:r w:rsidRPr="009D073D">
        <w:rPr>
          <w:rFonts w:ascii="Verdana" w:hAnsi="Verdana"/>
          <w:sz w:val="16"/>
          <w:szCs w:val="16"/>
        </w:rPr>
        <w:t>załącznik 3 Wymagania dotyczące przedmiotu zamówienia</w:t>
      </w:r>
      <w:r w:rsidR="00C60558">
        <w:rPr>
          <w:rFonts w:ascii="Verdana" w:hAnsi="Verdana"/>
          <w:sz w:val="16"/>
          <w:szCs w:val="16"/>
        </w:rPr>
        <w:t xml:space="preserve"> - zmieniony</w:t>
      </w:r>
      <w:bookmarkStart w:id="0" w:name="_GoBack"/>
      <w:bookmarkEnd w:id="0"/>
    </w:p>
    <w:sectPr w:rsidR="00B0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C0"/>
    <w:rsid w:val="000122C0"/>
    <w:rsid w:val="000A51B3"/>
    <w:rsid w:val="001B4620"/>
    <w:rsid w:val="0021762A"/>
    <w:rsid w:val="00230F65"/>
    <w:rsid w:val="00276699"/>
    <w:rsid w:val="00330B67"/>
    <w:rsid w:val="00347414"/>
    <w:rsid w:val="005D771D"/>
    <w:rsid w:val="005E13C2"/>
    <w:rsid w:val="005E3C43"/>
    <w:rsid w:val="006D339B"/>
    <w:rsid w:val="0071339B"/>
    <w:rsid w:val="008C614B"/>
    <w:rsid w:val="00931BC4"/>
    <w:rsid w:val="00994B82"/>
    <w:rsid w:val="009D073D"/>
    <w:rsid w:val="00AC4790"/>
    <w:rsid w:val="00B01D54"/>
    <w:rsid w:val="00B70418"/>
    <w:rsid w:val="00BB6D5B"/>
    <w:rsid w:val="00C60558"/>
    <w:rsid w:val="00C80CC0"/>
    <w:rsid w:val="00C852DA"/>
    <w:rsid w:val="00DA5BA1"/>
    <w:rsid w:val="00DE3E5E"/>
    <w:rsid w:val="00E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56B0-6C77-4153-B3ED-87CC914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D33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D33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cp:lastPrinted>2019-09-16T09:13:00Z</cp:lastPrinted>
  <dcterms:created xsi:type="dcterms:W3CDTF">2019-07-30T06:58:00Z</dcterms:created>
  <dcterms:modified xsi:type="dcterms:W3CDTF">2019-09-16T09:32:00Z</dcterms:modified>
</cp:coreProperties>
</file>