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3B6D7C" w:rsidRDefault="003B6D7C" w:rsidP="00FC5451">
      <w:pPr>
        <w:widowControl/>
        <w:suppressAutoHyphens w:val="0"/>
        <w:autoSpaceDN/>
        <w:spacing w:line="276" w:lineRule="auto"/>
        <w:ind w:right="4"/>
        <w:jc w:val="center"/>
        <w:rPr>
          <w:rFonts w:ascii="Arial" w:eastAsia="Arial" w:hAnsi="Arial"/>
          <w:b/>
          <w:kern w:val="0"/>
          <w:sz w:val="32"/>
          <w:szCs w:val="20"/>
          <w:lang w:eastAsia="pl-PL" w:bidi="ar-SA"/>
        </w:rPr>
      </w:pPr>
      <w:r w:rsidRPr="003B6D7C">
        <w:rPr>
          <w:rFonts w:ascii="Arial" w:eastAsia="Arial" w:hAnsi="Arial"/>
          <w:b/>
          <w:kern w:val="0"/>
          <w:sz w:val="32"/>
          <w:szCs w:val="20"/>
          <w:lang w:eastAsia="pl-PL" w:bidi="ar-SA"/>
        </w:rPr>
        <w:t xml:space="preserve">Dostawa protez </w:t>
      </w:r>
      <w:proofErr w:type="spellStart"/>
      <w:r w:rsidRPr="003B6D7C">
        <w:rPr>
          <w:rFonts w:ascii="Arial" w:eastAsia="Arial" w:hAnsi="Arial"/>
          <w:b/>
          <w:kern w:val="0"/>
          <w:sz w:val="32"/>
          <w:szCs w:val="20"/>
          <w:lang w:eastAsia="pl-PL" w:bidi="ar-SA"/>
        </w:rPr>
        <w:t>samorozprężalnych</w:t>
      </w:r>
      <w:proofErr w:type="spellEnd"/>
      <w:r w:rsidRPr="003B6D7C">
        <w:rPr>
          <w:rFonts w:ascii="Arial" w:eastAsia="Arial" w:hAnsi="Arial"/>
          <w:b/>
          <w:kern w:val="0"/>
          <w:sz w:val="32"/>
          <w:szCs w:val="20"/>
          <w:lang w:eastAsia="pl-PL" w:bidi="ar-SA"/>
        </w:rPr>
        <w:t xml:space="preserve"> do endoskopii wraz z depozytem.</w:t>
      </w: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3B6D7C">
        <w:rPr>
          <w:rFonts w:ascii="Arial" w:eastAsia="Arial" w:hAnsi="Arial"/>
          <w:kern w:val="0"/>
          <w:sz w:val="28"/>
          <w:szCs w:val="20"/>
          <w:u w:val="single"/>
          <w:lang w:eastAsia="pl-PL" w:bidi="ar-SA"/>
        </w:rPr>
        <w:t>54</w:t>
      </w:r>
      <w:r w:rsidR="00832574">
        <w:rPr>
          <w:rFonts w:ascii="Arial" w:eastAsia="Arial" w:hAnsi="Arial"/>
          <w:kern w:val="0"/>
          <w:sz w:val="28"/>
          <w:szCs w:val="20"/>
          <w:u w:val="single"/>
          <w:lang w:eastAsia="pl-PL" w:bidi="ar-SA"/>
        </w:rPr>
        <w:t>/</w:t>
      </w:r>
      <w:r w:rsidR="009B2015">
        <w:rPr>
          <w:rFonts w:ascii="Arial" w:eastAsia="Arial" w:hAnsi="Arial"/>
          <w:kern w:val="0"/>
          <w:sz w:val="28"/>
          <w:szCs w:val="20"/>
          <w:u w:val="single"/>
          <w:lang w:eastAsia="pl-PL" w:bidi="ar-SA"/>
        </w:rPr>
        <w:t>2</w:t>
      </w:r>
      <w:r w:rsidR="005D4FC2">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649B4">
        <w:rPr>
          <w:rFonts w:ascii="Arial" w:eastAsia="Arial" w:hAnsi="Arial"/>
          <w:kern w:val="0"/>
          <w:szCs w:val="20"/>
          <w:lang w:eastAsia="pl-PL" w:bidi="ar-SA"/>
        </w:rPr>
        <w:t>24</w:t>
      </w:r>
      <w:r w:rsidR="009B2015">
        <w:rPr>
          <w:rFonts w:ascii="Arial" w:eastAsia="Arial" w:hAnsi="Arial"/>
          <w:kern w:val="0"/>
          <w:szCs w:val="20"/>
          <w:lang w:eastAsia="pl-PL" w:bidi="ar-SA"/>
        </w:rPr>
        <w:t>.11</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82284" w:rsidRDefault="00782284" w:rsidP="0065068D">
      <w:pPr>
        <w:widowControl/>
        <w:suppressAutoHyphens w:val="0"/>
        <w:autoSpaceDN/>
        <w:spacing w:line="0" w:lineRule="atLeast"/>
        <w:ind w:right="-255"/>
        <w:rPr>
          <w:rFonts w:ascii="Arial" w:eastAsia="Arial" w:hAnsi="Arial"/>
          <w:kern w:val="0"/>
          <w:szCs w:val="20"/>
          <w:lang w:eastAsia="pl-PL" w:bidi="ar-SA"/>
        </w:rPr>
      </w:pPr>
    </w:p>
    <w:p w:rsidR="00782284" w:rsidRPr="00B22C2A" w:rsidRDefault="00782284"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e-mail: zampub@szpitalzawiercie.pl</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xml:space="preserve">), zwaną dalej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 xml:space="preserve">prowadzone jest w procedurze przewidzianej dla postępowań, których wartość szacunkowa przekracza kwoty określone w przepisach wydanych na podstawie art. 11 ust. 8 </w:t>
      </w:r>
      <w:proofErr w:type="spellStart"/>
      <w:r w:rsidRPr="00662D7C">
        <w:rPr>
          <w:rFonts w:ascii="Arial" w:eastAsia="Calibri" w:hAnsi="Arial"/>
          <w:sz w:val="22"/>
          <w:szCs w:val="20"/>
          <w:lang w:bidi="ar-SA"/>
        </w:rPr>
        <w:t>Pzp</w:t>
      </w:r>
      <w:proofErr w:type="spellEnd"/>
      <w:r w:rsidRPr="00662D7C">
        <w:rPr>
          <w:rFonts w:ascii="Arial" w:eastAsia="Calibri" w:hAnsi="Arial"/>
          <w:sz w:val="22"/>
          <w:szCs w:val="20"/>
          <w:lang w:bidi="ar-SA"/>
        </w:rPr>
        <w:t xml:space="preserve">. W zakresie nieuregulowanym SIWZ, stosuje się przepisy </w:t>
      </w:r>
      <w:proofErr w:type="spellStart"/>
      <w:r w:rsidRPr="00662D7C">
        <w:rPr>
          <w:rFonts w:ascii="Arial" w:eastAsia="Calibri" w:hAnsi="Arial"/>
          <w:sz w:val="22"/>
          <w:szCs w:val="20"/>
          <w:lang w:bidi="ar-SA"/>
        </w:rPr>
        <w:t>Pz</w:t>
      </w:r>
      <w:r w:rsidRPr="00662D7C">
        <w:rPr>
          <w:rFonts w:ascii="Arial" w:eastAsia="Calibri" w:hAnsi="Arial"/>
          <w:sz w:val="22"/>
          <w:szCs w:val="22"/>
          <w:lang w:bidi="ar-SA"/>
        </w:rPr>
        <w:t>p</w:t>
      </w:r>
      <w:proofErr w:type="spellEnd"/>
      <w:r w:rsidRPr="00662D7C">
        <w:rPr>
          <w:rFonts w:ascii="Arial" w:eastAsia="Calibri" w:hAnsi="Arial"/>
          <w:szCs w:val="22"/>
          <w:lang w:bidi="ar-SA"/>
        </w:rPr>
        <w:t xml:space="preserve">. </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Postępowanie prowadzone jest w trybie przetargu nieograniczonego z zastosowaniem procedury, o której mowa w art. 24aa ustawy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 xml:space="preserve">Zamawiający informuje, iż zgodnie z wymogami art. 36 ust. 1 pkt 16 </w:t>
      </w:r>
      <w:proofErr w:type="spellStart"/>
      <w:r w:rsidRPr="00662D7C">
        <w:rPr>
          <w:rFonts w:ascii="Arial" w:eastAsia="Calibri" w:hAnsi="Arial"/>
          <w:bCs/>
          <w:sz w:val="22"/>
          <w:szCs w:val="22"/>
          <w:lang w:bidi="ar-SA"/>
        </w:rPr>
        <w:t>Pzp</w:t>
      </w:r>
      <w:proofErr w:type="spellEnd"/>
      <w:r w:rsidRPr="00662D7C">
        <w:rPr>
          <w:rFonts w:ascii="Arial" w:eastAsia="Calibri" w:hAnsi="Arial"/>
          <w:bCs/>
          <w:sz w:val="22"/>
          <w:szCs w:val="22"/>
          <w:lang w:bidi="ar-SA"/>
        </w:rPr>
        <w:t>,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w:t>
      </w:r>
      <w:proofErr w:type="spellStart"/>
      <w:r w:rsidRPr="00662D7C">
        <w:rPr>
          <w:rFonts w:ascii="Arial" w:eastAsia="Calibri" w:hAnsi="Arial" w:cs="Times New Roman"/>
          <w:kern w:val="0"/>
          <w:sz w:val="22"/>
          <w:szCs w:val="22"/>
          <w:lang w:eastAsia="en-US" w:bidi="ar-SA"/>
        </w:rPr>
        <w:t>miniPortal</w:t>
      </w:r>
      <w:proofErr w:type="spellEnd"/>
      <w:r w:rsidRPr="00662D7C">
        <w:rPr>
          <w:rFonts w:ascii="Arial" w:eastAsia="Calibri" w:hAnsi="Arial" w:cs="Times New Roman"/>
          <w:kern w:val="0"/>
          <w:sz w:val="22"/>
          <w:szCs w:val="22"/>
          <w:lang w:eastAsia="en-US" w:bidi="ar-SA"/>
        </w:rPr>
        <w:t xml:space="preserve">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782284" w:rsidRDefault="00782284" w:rsidP="00782284">
      <w:pPr>
        <w:pStyle w:val="Akapitzlist"/>
        <w:spacing w:line="276" w:lineRule="auto"/>
        <w:ind w:left="360"/>
        <w:jc w:val="both"/>
        <w:rPr>
          <w:rFonts w:ascii="Arial" w:eastAsia="Calibri" w:hAnsi="Arial"/>
          <w:bCs/>
          <w:sz w:val="22"/>
          <w:szCs w:val="22"/>
          <w:lang w:val="pl-PL"/>
        </w:rPr>
      </w:pPr>
    </w:p>
    <w:p w:rsidR="003A019D" w:rsidRPr="009B2015" w:rsidRDefault="00206A8D" w:rsidP="009B2015">
      <w:pPr>
        <w:pStyle w:val="Akapitzlist"/>
        <w:numPr>
          <w:ilvl w:val="0"/>
          <w:numId w:val="8"/>
        </w:numPr>
        <w:spacing w:line="276" w:lineRule="auto"/>
        <w:jc w:val="both"/>
        <w:rPr>
          <w:rFonts w:ascii="Arial" w:hAnsi="Arial"/>
          <w:sz w:val="22"/>
          <w:szCs w:val="22"/>
          <w:lang w:val="pl-PL"/>
        </w:rPr>
      </w:pPr>
      <w:r w:rsidRPr="00782284">
        <w:rPr>
          <w:rFonts w:ascii="Arial" w:eastAsia="Calibri" w:hAnsi="Arial"/>
          <w:bCs/>
          <w:sz w:val="22"/>
          <w:szCs w:val="22"/>
        </w:rPr>
        <w:t>Przedmiotem z</w:t>
      </w:r>
      <w:r w:rsidRPr="00782284">
        <w:rPr>
          <w:rFonts w:ascii="Arial" w:eastAsia="Calibri" w:hAnsi="Arial"/>
          <w:sz w:val="22"/>
          <w:szCs w:val="22"/>
        </w:rPr>
        <w:t xml:space="preserve">amówienia jest </w:t>
      </w:r>
      <w:r w:rsidR="00A26E01" w:rsidRPr="00782284">
        <w:rPr>
          <w:rFonts w:ascii="Arial" w:hAnsi="Arial"/>
          <w:sz w:val="22"/>
          <w:szCs w:val="22"/>
        </w:rPr>
        <w:t>d</w:t>
      </w:r>
      <w:r w:rsidR="00492747" w:rsidRPr="00782284">
        <w:rPr>
          <w:rFonts w:ascii="Arial" w:hAnsi="Arial"/>
          <w:sz w:val="22"/>
          <w:szCs w:val="22"/>
        </w:rPr>
        <w:t xml:space="preserve">ostawa </w:t>
      </w:r>
      <w:r w:rsidR="003B6D7C">
        <w:rPr>
          <w:rFonts w:ascii="Arial" w:hAnsi="Arial"/>
          <w:sz w:val="22"/>
          <w:szCs w:val="22"/>
          <w:lang w:val="pl-PL"/>
        </w:rPr>
        <w:t xml:space="preserve">protez </w:t>
      </w:r>
      <w:proofErr w:type="spellStart"/>
      <w:r w:rsidR="003B6D7C">
        <w:rPr>
          <w:rFonts w:ascii="Arial" w:hAnsi="Arial"/>
          <w:sz w:val="22"/>
          <w:szCs w:val="22"/>
          <w:lang w:val="pl-PL"/>
        </w:rPr>
        <w:t>samorozprężalnych</w:t>
      </w:r>
      <w:proofErr w:type="spellEnd"/>
      <w:r w:rsidR="002117F8" w:rsidRPr="00782284">
        <w:rPr>
          <w:rFonts w:ascii="Arial" w:hAnsi="Arial"/>
          <w:sz w:val="22"/>
          <w:szCs w:val="22"/>
        </w:rPr>
        <w:t xml:space="preserve"> do endoskopii</w:t>
      </w:r>
      <w:r w:rsidR="00555775" w:rsidRPr="00782284">
        <w:rPr>
          <w:rFonts w:ascii="Arial" w:hAnsi="Arial"/>
          <w:sz w:val="22"/>
          <w:szCs w:val="22"/>
        </w:rPr>
        <w:t xml:space="preserve"> </w:t>
      </w:r>
      <w:r w:rsidR="008756E8">
        <w:rPr>
          <w:rFonts w:ascii="Arial" w:hAnsi="Arial"/>
          <w:sz w:val="22"/>
          <w:szCs w:val="22"/>
          <w:lang w:val="pl-PL"/>
        </w:rPr>
        <w:t>wraz z depozytem</w:t>
      </w:r>
      <w:r w:rsidR="009B2015">
        <w:rPr>
          <w:rFonts w:ascii="Arial" w:hAnsi="Arial"/>
          <w:sz w:val="22"/>
          <w:szCs w:val="22"/>
          <w:lang w:val="pl-PL"/>
        </w:rPr>
        <w:t>.</w:t>
      </w:r>
      <w:r w:rsidR="008756E8">
        <w:rPr>
          <w:rFonts w:ascii="Arial" w:hAnsi="Arial"/>
          <w:sz w:val="22"/>
          <w:szCs w:val="22"/>
          <w:lang w:val="pl-PL"/>
        </w:rPr>
        <w:t xml:space="preserve"> </w:t>
      </w:r>
    </w:p>
    <w:p w:rsidR="00C47C4A" w:rsidRPr="009B2015" w:rsidRDefault="00206A8D" w:rsidP="009B2015">
      <w:pPr>
        <w:pStyle w:val="Akapitzlist"/>
        <w:numPr>
          <w:ilvl w:val="0"/>
          <w:numId w:val="8"/>
        </w:numPr>
        <w:spacing w:line="276" w:lineRule="auto"/>
        <w:ind w:left="426" w:hanging="426"/>
        <w:jc w:val="both"/>
        <w:rPr>
          <w:rFonts w:ascii="Arial" w:eastAsia="Calibri" w:hAnsi="Arial"/>
          <w:noProof/>
          <w:sz w:val="22"/>
          <w:szCs w:val="22"/>
          <w:lang w:eastAsia="en-US"/>
        </w:rPr>
      </w:pPr>
      <w:r w:rsidRPr="00782284">
        <w:rPr>
          <w:rFonts w:ascii="Arial" w:eastAsia="Calibri" w:hAnsi="Arial"/>
          <w:sz w:val="22"/>
          <w:szCs w:val="22"/>
          <w:lang w:eastAsia="en-US"/>
        </w:rPr>
        <w:t>Szczegółowy zakres oraz opis przedmiotu zamówienia zawiera formularz asortymentowo -cenowy st</w:t>
      </w:r>
      <w:r w:rsidR="00782284">
        <w:rPr>
          <w:rFonts w:ascii="Arial" w:eastAsia="Calibri" w:hAnsi="Arial"/>
          <w:sz w:val="22"/>
          <w:szCs w:val="22"/>
          <w:lang w:eastAsia="en-US"/>
        </w:rPr>
        <w:t>anowiący załącznik nr 2 do SIW</w:t>
      </w:r>
      <w:r w:rsidR="00782284">
        <w:rPr>
          <w:rFonts w:ascii="Arial" w:eastAsia="Calibri" w:hAnsi="Arial"/>
          <w:sz w:val="22"/>
          <w:szCs w:val="22"/>
          <w:lang w:val="pl-PL" w:eastAsia="en-US"/>
        </w:rPr>
        <w:t>Z.</w:t>
      </w:r>
    </w:p>
    <w:p w:rsidR="009B2015" w:rsidRDefault="009B2015" w:rsidP="009B2015">
      <w:pPr>
        <w:spacing w:line="276" w:lineRule="auto"/>
        <w:jc w:val="both"/>
        <w:rPr>
          <w:rFonts w:ascii="Arial" w:eastAsia="Calibri" w:hAnsi="Arial"/>
          <w:noProof/>
          <w:sz w:val="22"/>
          <w:szCs w:val="22"/>
          <w:lang w:eastAsia="en-US"/>
        </w:rPr>
      </w:pPr>
    </w:p>
    <w:p w:rsidR="009B2015" w:rsidRPr="009B2015" w:rsidRDefault="009B2015" w:rsidP="009B2015">
      <w:pPr>
        <w:spacing w:line="276" w:lineRule="auto"/>
        <w:jc w:val="both"/>
        <w:rPr>
          <w:rFonts w:ascii="Arial" w:eastAsia="Calibri" w:hAnsi="Arial"/>
          <w:noProof/>
          <w:sz w:val="22"/>
          <w:szCs w:val="22"/>
          <w:lang w:eastAsia="en-US"/>
        </w:rPr>
      </w:pPr>
    </w:p>
    <w:p w:rsidR="00662D7C" w:rsidRPr="00782284" w:rsidRDefault="00206A8D" w:rsidP="00782284">
      <w:pPr>
        <w:pStyle w:val="Akapitzlist"/>
        <w:numPr>
          <w:ilvl w:val="0"/>
          <w:numId w:val="8"/>
        </w:numPr>
        <w:tabs>
          <w:tab w:val="clear" w:pos="360"/>
          <w:tab w:val="num" w:pos="0"/>
        </w:tabs>
        <w:spacing w:line="276" w:lineRule="auto"/>
        <w:ind w:left="0" w:hanging="284"/>
        <w:jc w:val="both"/>
        <w:rPr>
          <w:rFonts w:ascii="Arial" w:eastAsia="Calibri" w:hAnsi="Arial"/>
          <w:noProof/>
          <w:sz w:val="22"/>
          <w:szCs w:val="22"/>
          <w:lang w:eastAsia="en-US"/>
        </w:rPr>
      </w:pPr>
      <w:r w:rsidRPr="00782284">
        <w:rPr>
          <w:rFonts w:ascii="Arial" w:eastAsia="Calibri" w:hAnsi="Arial"/>
          <w:sz w:val="22"/>
          <w:szCs w:val="22"/>
        </w:rPr>
        <w:t xml:space="preserve">Zamawiający </w:t>
      </w:r>
      <w:r w:rsidRPr="00782284">
        <w:rPr>
          <w:rFonts w:ascii="Arial" w:hAnsi="Arial"/>
          <w:sz w:val="22"/>
          <w:szCs w:val="22"/>
          <w:lang w:eastAsia="pl-PL"/>
        </w:rPr>
        <w:t xml:space="preserve">żąda wskazania przez Wykonawcę części zamówienia, której wykonanie zamierza powierzyć podwykonawcom i podania firm tych podwykonawców - zgodnie </w:t>
      </w:r>
      <w:r w:rsidRPr="00782284">
        <w:rPr>
          <w:rFonts w:ascii="Arial" w:hAnsi="Arial"/>
          <w:sz w:val="22"/>
          <w:szCs w:val="22"/>
          <w:lang w:eastAsia="pl-PL"/>
        </w:rPr>
        <w:br/>
        <w:t>z treścią pkt 6 Formularza ofertowego.  Powierzenie wykonania części zamówienia podwykonawcom nie zwalnia Wykonawcy z odpowiedzialności z</w:t>
      </w:r>
      <w:r w:rsidR="00662D7C" w:rsidRPr="00782284">
        <w:rPr>
          <w:rFonts w:ascii="Arial" w:hAnsi="Arial"/>
          <w:sz w:val="22"/>
          <w:szCs w:val="22"/>
          <w:lang w:eastAsia="pl-PL"/>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885A51" w:rsidRDefault="00351E68" w:rsidP="00885A51">
      <w:pPr>
        <w:spacing w:line="276" w:lineRule="auto"/>
        <w:jc w:val="both"/>
        <w:textAlignment w:val="baseline"/>
        <w:rPr>
          <w:rFonts w:ascii="Arial" w:hAnsi="Arial"/>
          <w:bCs/>
          <w:iCs/>
          <w:sz w:val="22"/>
          <w:szCs w:val="22"/>
        </w:rPr>
      </w:pPr>
      <w:r w:rsidRPr="00351E68">
        <w:rPr>
          <w:rFonts w:ascii="Arial" w:hAnsi="Arial"/>
          <w:bCs/>
          <w:iCs/>
          <w:sz w:val="22"/>
          <w:szCs w:val="22"/>
        </w:rPr>
        <w:t>33140000-3 – materiały medyczne</w:t>
      </w:r>
      <w:r w:rsidR="00782284">
        <w:rPr>
          <w:rFonts w:ascii="Arial" w:hAnsi="Arial"/>
          <w:bCs/>
          <w:iCs/>
          <w:sz w:val="22"/>
          <w:szCs w:val="22"/>
        </w:rPr>
        <w:t>.</w:t>
      </w:r>
    </w:p>
    <w:p w:rsidR="003B6D7C" w:rsidRPr="00885A51" w:rsidRDefault="003B6D7C"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EE6BF7" w:rsidRPr="00CE6824"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3B6D7C" w:rsidRPr="003B6D7C" w:rsidRDefault="00EE6BF7" w:rsidP="003B6D7C">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sidR="00A66EE4">
        <w:rPr>
          <w:rFonts w:ascii="Arial" w:eastAsia="Arial" w:hAnsi="Arial"/>
          <w:sz w:val="22"/>
          <w:szCs w:val="20"/>
          <w:lang w:eastAsia="pl-PL"/>
        </w:rPr>
        <w:t xml:space="preserve">awca zobowiązuje się </w:t>
      </w:r>
      <w:r w:rsidR="003B6D7C">
        <w:rPr>
          <w:rFonts w:ascii="Arial" w:eastAsia="Arial" w:hAnsi="Arial"/>
          <w:sz w:val="22"/>
          <w:szCs w:val="20"/>
          <w:lang w:val="pl-PL" w:eastAsia="pl-PL"/>
        </w:rPr>
        <w:t xml:space="preserve">do </w:t>
      </w:r>
      <w:r w:rsidR="003B6D7C" w:rsidRPr="003B6D7C">
        <w:rPr>
          <w:rFonts w:ascii="Arial" w:eastAsia="Arial" w:hAnsi="Arial"/>
          <w:sz w:val="22"/>
          <w:szCs w:val="20"/>
          <w:lang w:eastAsia="pl-PL"/>
        </w:rPr>
        <w:t xml:space="preserve">stworzenia na cały czas trwania umowy depozytu uregulowanego na zasadach określonych umową przechowania zawierającego pełny asortyment </w:t>
      </w:r>
      <w:r w:rsidR="003B6D7C">
        <w:rPr>
          <w:rFonts w:ascii="Arial" w:eastAsia="Arial" w:hAnsi="Arial"/>
          <w:sz w:val="22"/>
          <w:szCs w:val="20"/>
          <w:lang w:val="pl-PL" w:eastAsia="pl-PL"/>
        </w:rPr>
        <w:t>protez</w:t>
      </w:r>
      <w:r w:rsidR="003B6D7C" w:rsidRPr="003B6D7C">
        <w:rPr>
          <w:rFonts w:ascii="Arial" w:eastAsia="Arial" w:hAnsi="Arial"/>
          <w:sz w:val="22"/>
          <w:szCs w:val="20"/>
          <w:lang w:eastAsia="pl-PL"/>
        </w:rPr>
        <w:t xml:space="preserve"> w terminie do </w:t>
      </w:r>
      <w:r w:rsidR="005543DD">
        <w:rPr>
          <w:rFonts w:ascii="Arial" w:eastAsia="Arial" w:hAnsi="Arial"/>
          <w:sz w:val="22"/>
          <w:szCs w:val="20"/>
          <w:lang w:val="pl-PL" w:eastAsia="pl-PL"/>
        </w:rPr>
        <w:t xml:space="preserve">……. </w:t>
      </w:r>
      <w:r w:rsidR="003B6D7C" w:rsidRPr="003B6D7C">
        <w:rPr>
          <w:rFonts w:ascii="Arial" w:eastAsia="Arial" w:hAnsi="Arial"/>
          <w:sz w:val="22"/>
          <w:szCs w:val="20"/>
          <w:lang w:eastAsia="pl-PL"/>
        </w:rPr>
        <w:t xml:space="preserve">dni </w:t>
      </w:r>
      <w:r w:rsidR="005543DD">
        <w:rPr>
          <w:rFonts w:ascii="Arial" w:eastAsia="Arial" w:hAnsi="Arial"/>
          <w:sz w:val="22"/>
          <w:szCs w:val="20"/>
          <w:lang w:val="pl-PL" w:eastAsia="pl-PL"/>
        </w:rPr>
        <w:t>roboczych</w:t>
      </w:r>
      <w:r w:rsidR="00F16867">
        <w:rPr>
          <w:rFonts w:ascii="Arial" w:eastAsia="Arial" w:hAnsi="Arial"/>
          <w:sz w:val="22"/>
          <w:szCs w:val="20"/>
          <w:lang w:val="pl-PL" w:eastAsia="pl-PL"/>
        </w:rPr>
        <w:t xml:space="preserve"> (zgodnie  z ofertą) </w:t>
      </w:r>
      <w:r w:rsidR="002A56B5">
        <w:rPr>
          <w:rFonts w:ascii="Arial" w:eastAsia="Arial" w:hAnsi="Arial"/>
          <w:b/>
          <w:sz w:val="22"/>
          <w:szCs w:val="20"/>
          <w:lang w:val="pl-PL" w:eastAsia="pl-PL"/>
        </w:rPr>
        <w:t>max</w:t>
      </w:r>
      <w:r w:rsidR="00F16867" w:rsidRPr="00F16867">
        <w:rPr>
          <w:rFonts w:ascii="Arial" w:eastAsia="Arial" w:hAnsi="Arial"/>
          <w:b/>
          <w:sz w:val="22"/>
          <w:szCs w:val="20"/>
          <w:lang w:val="pl-PL" w:eastAsia="pl-PL"/>
        </w:rPr>
        <w:t>. 14 dni</w:t>
      </w:r>
      <w:r w:rsidR="00F16867">
        <w:rPr>
          <w:rFonts w:ascii="Arial" w:eastAsia="Arial" w:hAnsi="Arial"/>
          <w:sz w:val="22"/>
          <w:szCs w:val="20"/>
          <w:lang w:val="pl-PL" w:eastAsia="pl-PL"/>
        </w:rPr>
        <w:t xml:space="preserve"> </w:t>
      </w:r>
      <w:r w:rsidR="008E407E" w:rsidRPr="008458D0">
        <w:rPr>
          <w:rFonts w:ascii="Arial" w:eastAsia="Arial" w:hAnsi="Arial"/>
          <w:b/>
          <w:sz w:val="22"/>
          <w:szCs w:val="20"/>
          <w:lang w:val="pl-PL" w:eastAsia="pl-PL"/>
        </w:rPr>
        <w:t>roboczych</w:t>
      </w:r>
      <w:r w:rsidR="008E407E">
        <w:rPr>
          <w:rFonts w:ascii="Arial" w:eastAsia="Arial" w:hAnsi="Arial"/>
          <w:sz w:val="22"/>
          <w:szCs w:val="20"/>
          <w:lang w:val="pl-PL" w:eastAsia="pl-PL"/>
        </w:rPr>
        <w:t xml:space="preserve"> </w:t>
      </w:r>
      <w:r w:rsidR="003B6D7C" w:rsidRPr="003B6D7C">
        <w:rPr>
          <w:rFonts w:ascii="Arial" w:eastAsia="Arial" w:hAnsi="Arial"/>
          <w:sz w:val="22"/>
          <w:szCs w:val="20"/>
          <w:lang w:eastAsia="pl-PL"/>
        </w:rPr>
        <w:t xml:space="preserve">od daty podpisania umowy oraz uzupełniania depozytu w ciągu </w:t>
      </w:r>
      <w:r w:rsidR="00F16867">
        <w:rPr>
          <w:rFonts w:ascii="Arial" w:eastAsia="Arial" w:hAnsi="Arial"/>
          <w:sz w:val="22"/>
          <w:szCs w:val="20"/>
          <w:lang w:val="pl-PL" w:eastAsia="pl-PL"/>
        </w:rPr>
        <w:t>…….</w:t>
      </w:r>
      <w:r w:rsidR="00CA232A">
        <w:rPr>
          <w:rFonts w:ascii="Arial" w:eastAsia="Arial" w:hAnsi="Arial"/>
          <w:sz w:val="22"/>
          <w:szCs w:val="20"/>
          <w:lang w:val="pl-PL" w:eastAsia="pl-PL"/>
        </w:rPr>
        <w:t xml:space="preserve"> dni roboczych</w:t>
      </w:r>
      <w:r w:rsidR="003B6D7C">
        <w:rPr>
          <w:rFonts w:ascii="Arial" w:eastAsia="Arial" w:hAnsi="Arial"/>
          <w:sz w:val="22"/>
          <w:szCs w:val="20"/>
          <w:lang w:eastAsia="pl-PL"/>
        </w:rPr>
        <w:t xml:space="preserve"> </w:t>
      </w:r>
      <w:r w:rsidR="00F16867">
        <w:rPr>
          <w:rFonts w:ascii="Arial" w:eastAsia="Arial" w:hAnsi="Arial"/>
          <w:sz w:val="22"/>
          <w:szCs w:val="20"/>
          <w:lang w:val="pl-PL" w:eastAsia="pl-PL"/>
        </w:rPr>
        <w:t xml:space="preserve">(zgodnie z ofertą) </w:t>
      </w:r>
      <w:r w:rsidR="002A56B5">
        <w:rPr>
          <w:rFonts w:ascii="Arial" w:eastAsia="Arial" w:hAnsi="Arial"/>
          <w:b/>
          <w:sz w:val="22"/>
          <w:szCs w:val="20"/>
          <w:lang w:val="pl-PL" w:eastAsia="pl-PL"/>
        </w:rPr>
        <w:t>max</w:t>
      </w:r>
      <w:r w:rsidR="00F16867">
        <w:rPr>
          <w:rFonts w:ascii="Arial" w:eastAsia="Arial" w:hAnsi="Arial"/>
          <w:b/>
          <w:sz w:val="22"/>
          <w:szCs w:val="20"/>
          <w:lang w:val="pl-PL" w:eastAsia="pl-PL"/>
        </w:rPr>
        <w:t>.</w:t>
      </w:r>
      <w:r w:rsidR="00F16867" w:rsidRPr="00F16867">
        <w:rPr>
          <w:rFonts w:ascii="Arial" w:eastAsia="Arial" w:hAnsi="Arial"/>
          <w:b/>
          <w:sz w:val="22"/>
          <w:szCs w:val="20"/>
          <w:lang w:val="pl-PL" w:eastAsia="pl-PL"/>
        </w:rPr>
        <w:t xml:space="preserve"> 3 dni</w:t>
      </w:r>
      <w:r w:rsidR="00F16867">
        <w:rPr>
          <w:rFonts w:ascii="Arial" w:eastAsia="Arial" w:hAnsi="Arial"/>
          <w:sz w:val="22"/>
          <w:szCs w:val="20"/>
          <w:lang w:val="pl-PL" w:eastAsia="pl-PL"/>
        </w:rPr>
        <w:t xml:space="preserve"> </w:t>
      </w:r>
      <w:r w:rsidR="002A56B5" w:rsidRPr="002A56B5">
        <w:rPr>
          <w:rFonts w:ascii="Arial" w:eastAsia="Arial" w:hAnsi="Arial"/>
          <w:b/>
          <w:sz w:val="22"/>
          <w:szCs w:val="20"/>
          <w:lang w:val="pl-PL" w:eastAsia="pl-PL"/>
        </w:rPr>
        <w:t>robocze</w:t>
      </w:r>
      <w:r w:rsidR="002A56B5">
        <w:rPr>
          <w:rFonts w:ascii="Arial" w:eastAsia="Arial" w:hAnsi="Arial"/>
          <w:sz w:val="22"/>
          <w:szCs w:val="20"/>
          <w:lang w:val="pl-PL" w:eastAsia="pl-PL"/>
        </w:rPr>
        <w:t xml:space="preserve"> </w:t>
      </w:r>
      <w:r w:rsidR="003B6D7C">
        <w:rPr>
          <w:rFonts w:ascii="Arial" w:eastAsia="Arial" w:hAnsi="Arial"/>
          <w:sz w:val="22"/>
          <w:szCs w:val="20"/>
          <w:lang w:eastAsia="pl-PL"/>
        </w:rPr>
        <w:t>od zgłoszenia użycia</w:t>
      </w:r>
      <w:r w:rsidR="003B6D7C">
        <w:rPr>
          <w:rFonts w:ascii="Arial" w:eastAsia="Arial" w:hAnsi="Arial"/>
          <w:sz w:val="22"/>
          <w:szCs w:val="20"/>
          <w:lang w:val="pl-PL" w:eastAsia="pl-PL"/>
        </w:rPr>
        <w:t>.</w:t>
      </w:r>
    </w:p>
    <w:p w:rsidR="00EE6BF7" w:rsidRPr="003B6D7C" w:rsidRDefault="00EE6BF7" w:rsidP="003B6D7C">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3B6D7C">
        <w:rPr>
          <w:rFonts w:ascii="Arial" w:eastAsia="Arial" w:hAnsi="Arial"/>
          <w:sz w:val="22"/>
          <w:szCs w:val="20"/>
          <w:lang w:eastAsia="pl-PL"/>
        </w:rPr>
        <w:t>Szczegółowe warunki dostawy zostały określone we wzorze umowy stanowiącym załącznik nr 5 do SIWZ.</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351E68" w:rsidRDefault="00C34B96" w:rsidP="00EE6BF7">
      <w:pPr>
        <w:pStyle w:val="Textbody"/>
        <w:spacing w:after="0"/>
        <w:jc w:val="both"/>
        <w:rPr>
          <w:rFonts w:ascii="Arial" w:hAnsi="Arial" w:cs="Arial"/>
          <w:sz w:val="22"/>
          <w:szCs w:val="22"/>
        </w:rPr>
      </w:pPr>
      <w:r w:rsidRPr="00871B4E">
        <w:rPr>
          <w:rFonts w:ascii="Arial" w:hAnsi="Arial" w:cs="Arial"/>
          <w:sz w:val="22"/>
          <w:szCs w:val="22"/>
        </w:rPr>
        <w:t xml:space="preserve">Zamawiający </w:t>
      </w:r>
      <w:r w:rsidR="00782284">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782284" w:rsidRDefault="00782284" w:rsidP="00EE6BF7">
      <w:pPr>
        <w:pStyle w:val="Textbody"/>
        <w:spacing w:after="0"/>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3B6D7C" w:rsidRDefault="005E4168" w:rsidP="00206A8D">
      <w:pPr>
        <w:widowControl/>
        <w:suppressAutoHyphens w:val="0"/>
        <w:autoSpaceDN/>
        <w:spacing w:before="120"/>
        <w:jc w:val="both"/>
        <w:rPr>
          <w:rFonts w:ascii="Arial" w:hAnsi="Arial"/>
          <w:sz w:val="22"/>
          <w:szCs w:val="22"/>
        </w:rPr>
      </w:pPr>
      <w:r w:rsidRPr="005E4168">
        <w:rPr>
          <w:rFonts w:ascii="Arial" w:eastAsia="Calibri" w:hAnsi="Arial"/>
          <w:kern w:val="0"/>
          <w:sz w:val="22"/>
          <w:szCs w:val="22"/>
          <w:lang w:eastAsia="en-US" w:bidi="ar-SA"/>
        </w:rPr>
        <w:t xml:space="preserve">Zamawiający </w:t>
      </w:r>
      <w:r w:rsidR="009B2015">
        <w:rPr>
          <w:rFonts w:ascii="Arial" w:hAnsi="Arial"/>
          <w:sz w:val="22"/>
          <w:szCs w:val="22"/>
        </w:rPr>
        <w:t xml:space="preserve">nie </w:t>
      </w:r>
      <w:r w:rsidR="009B2015" w:rsidRPr="00871B4E">
        <w:rPr>
          <w:rFonts w:ascii="Arial" w:hAnsi="Arial"/>
          <w:sz w:val="22"/>
          <w:szCs w:val="22"/>
        </w:rPr>
        <w:t xml:space="preserve">dopuszcza składanie ofert </w:t>
      </w:r>
      <w:r w:rsidR="009B2015">
        <w:rPr>
          <w:rFonts w:ascii="Arial" w:hAnsi="Arial"/>
          <w:sz w:val="22"/>
          <w:szCs w:val="22"/>
        </w:rPr>
        <w:t>wariantowych</w:t>
      </w:r>
      <w:r w:rsidR="009B2015" w:rsidRPr="00871B4E">
        <w:rPr>
          <w:rFonts w:ascii="Arial" w:hAnsi="Arial"/>
          <w:sz w:val="22"/>
          <w:szCs w:val="22"/>
        </w:rPr>
        <w:t>.</w:t>
      </w:r>
    </w:p>
    <w:p w:rsidR="009B2015" w:rsidRDefault="009B2015" w:rsidP="00206A8D">
      <w:pPr>
        <w:widowControl/>
        <w:suppressAutoHyphens w:val="0"/>
        <w:autoSpaceDN/>
        <w:spacing w:before="120"/>
        <w:jc w:val="both"/>
        <w:rPr>
          <w:rFonts w:ascii="Arial" w:hAnsi="Arial"/>
          <w:sz w:val="22"/>
          <w:szCs w:val="22"/>
        </w:rPr>
      </w:pPr>
    </w:p>
    <w:p w:rsidR="009B2015" w:rsidRDefault="009B2015" w:rsidP="00206A8D">
      <w:pPr>
        <w:widowControl/>
        <w:suppressAutoHyphens w:val="0"/>
        <w:autoSpaceDN/>
        <w:spacing w:before="120"/>
        <w:jc w:val="both"/>
        <w:rPr>
          <w:rFonts w:ascii="Arial" w:hAnsi="Arial"/>
          <w:sz w:val="22"/>
          <w:szCs w:val="22"/>
        </w:rPr>
      </w:pPr>
    </w:p>
    <w:p w:rsidR="009B2015" w:rsidRDefault="009B2015" w:rsidP="00206A8D">
      <w:pPr>
        <w:widowControl/>
        <w:suppressAutoHyphens w:val="0"/>
        <w:autoSpaceDN/>
        <w:spacing w:before="120"/>
        <w:jc w:val="both"/>
        <w:rPr>
          <w:rFonts w:ascii="Arial" w:hAnsi="Arial"/>
          <w:sz w:val="22"/>
          <w:szCs w:val="22"/>
        </w:rPr>
      </w:pPr>
    </w:p>
    <w:p w:rsidR="009B2015" w:rsidRDefault="009B2015" w:rsidP="00206A8D">
      <w:pPr>
        <w:widowControl/>
        <w:suppressAutoHyphens w:val="0"/>
        <w:autoSpaceDN/>
        <w:spacing w:before="120"/>
        <w:jc w:val="both"/>
        <w:rPr>
          <w:rFonts w:ascii="Arial" w:eastAsia="Calibri" w:hAnsi="Arial"/>
          <w:kern w:val="0"/>
          <w:sz w:val="22"/>
          <w:szCs w:val="22"/>
          <w:lang w:eastAsia="en-US" w:bidi="ar-SA"/>
        </w:rPr>
      </w:pP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C34B96" w:rsidRPr="003B6D7C" w:rsidRDefault="00C34B96" w:rsidP="003B6D7C">
      <w:pPr>
        <w:tabs>
          <w:tab w:val="left" w:pos="0"/>
        </w:tabs>
        <w:spacing w:line="276" w:lineRule="auto"/>
        <w:jc w:val="both"/>
        <w:rPr>
          <w:rFonts w:ascii="Arial" w:eastAsia="Calibri" w:hAnsi="Arial"/>
          <w:sz w:val="22"/>
          <w:szCs w:val="22"/>
          <w:lang w:eastAsia="en-US"/>
        </w:rPr>
      </w:pPr>
      <w:r>
        <w:rPr>
          <w:rFonts w:ascii="Arial" w:eastAsia="Calibri" w:hAnsi="Arial"/>
          <w:sz w:val="22"/>
          <w:szCs w:val="22"/>
          <w:lang w:eastAsia="en-US"/>
        </w:rPr>
        <w:t>1.</w:t>
      </w:r>
      <w:r w:rsidR="00206A8D" w:rsidRPr="00C34B96">
        <w:rPr>
          <w:rFonts w:ascii="Arial" w:eastAsia="Calibri" w:hAnsi="Arial"/>
          <w:sz w:val="22"/>
          <w:szCs w:val="22"/>
          <w:lang w:eastAsia="en-US"/>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87"/>
        </w:trPr>
        <w:tc>
          <w:tcPr>
            <w:tcW w:w="9210" w:type="dxa"/>
            <w:shd w:val="pct10" w:color="auto" w:fill="auto"/>
            <w:vAlign w:val="center"/>
          </w:tcPr>
          <w:p w:rsidR="00206A8D" w:rsidRPr="00860C41" w:rsidRDefault="00206A8D" w:rsidP="00EE6BF7">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C34B96"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1108"/>
        </w:trPr>
        <w:tc>
          <w:tcPr>
            <w:tcW w:w="9210" w:type="dxa"/>
            <w:shd w:val="pct10" w:color="auto" w:fill="auto"/>
            <w:vAlign w:val="center"/>
          </w:tcPr>
          <w:p w:rsidR="00206A8D" w:rsidRPr="00860C41" w:rsidRDefault="00206A8D" w:rsidP="00EE6BF7">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EE6BF7"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51E68" w:rsidRPr="003B6D7C" w:rsidRDefault="003B6D7C" w:rsidP="003B6D7C">
      <w:pPr>
        <w:pStyle w:val="Akapitzlist"/>
        <w:spacing w:line="276" w:lineRule="auto"/>
        <w:ind w:left="0"/>
        <w:jc w:val="both"/>
        <w:rPr>
          <w:rFonts w:ascii="Arial" w:eastAsia="Calibri" w:hAnsi="Arial"/>
          <w:sz w:val="22"/>
          <w:szCs w:val="22"/>
        </w:rPr>
      </w:pPr>
      <w:r>
        <w:rPr>
          <w:rFonts w:ascii="Arial" w:eastAsia="Calibri" w:hAnsi="Arial"/>
          <w:sz w:val="22"/>
          <w:szCs w:val="22"/>
          <w:lang w:val="pl-PL"/>
        </w:rPr>
        <w:t>4)</w:t>
      </w:r>
      <w:r w:rsidR="00206A8D" w:rsidRPr="003B6D7C">
        <w:rPr>
          <w:rFonts w:ascii="Arial" w:eastAsia="Calibri" w:hAnsi="Arial"/>
          <w:sz w:val="22"/>
          <w:szCs w:val="22"/>
        </w:rPr>
        <w:t xml:space="preserve">Analogiczny wymóg dotyczy JEDZ składanego przez podwykonawcę, na podstawie art. 25a ust. 5 pkt 1 ustawy </w:t>
      </w:r>
      <w:proofErr w:type="spellStart"/>
      <w:r w:rsidR="00206A8D" w:rsidRPr="003B6D7C">
        <w:rPr>
          <w:rFonts w:ascii="Arial" w:eastAsia="Calibri" w:hAnsi="Arial"/>
          <w:sz w:val="22"/>
          <w:szCs w:val="22"/>
        </w:rPr>
        <w:t>Pzp</w:t>
      </w:r>
      <w:proofErr w:type="spellEnd"/>
      <w:r w:rsidR="00206A8D" w:rsidRPr="003B6D7C">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w:t>
      </w:r>
      <w:r>
        <w:rPr>
          <w:rFonts w:ascii="Arial" w:eastAsia="Calibri" w:hAnsi="Arial"/>
          <w:sz w:val="22"/>
          <w:szCs w:val="22"/>
          <w:lang w:val="pl-PL"/>
        </w:rPr>
        <w:t xml:space="preserve"> </w:t>
      </w:r>
      <w:r w:rsidR="00206A8D" w:rsidRPr="003B6D7C">
        <w:rPr>
          <w:rFonts w:ascii="Arial" w:eastAsia="Calibri" w:hAnsi="Arial"/>
          <w:sz w:val="22"/>
          <w:szCs w:val="22"/>
        </w:rPr>
        <w:t xml:space="preserve">podmiotów udostępniających usługę kwalifikowanego podpisu elektronicznego dostępna jest na stronie </w:t>
      </w:r>
      <w:hyperlink r:id="rId13" w:history="1">
        <w:r w:rsidR="00206A8D" w:rsidRPr="003B6D7C">
          <w:rPr>
            <w:rFonts w:ascii="Arial" w:eastAsia="Calibri" w:hAnsi="Arial"/>
            <w:sz w:val="22"/>
            <w:szCs w:val="22"/>
            <w:u w:val="single"/>
          </w:rPr>
          <w:t>www.nccert.pl</w:t>
        </w:r>
      </w:hyperlink>
      <w:r w:rsidR="00206A8D" w:rsidRPr="003B6D7C">
        <w:rPr>
          <w:rFonts w:ascii="Arial" w:eastAsia="Calibri" w:hAnsi="Arial"/>
          <w:sz w:val="22"/>
          <w:szCs w:val="22"/>
        </w:rPr>
        <w:t>.</w:t>
      </w: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9B2015" w:rsidRPr="009B2015" w:rsidRDefault="00206A8D" w:rsidP="009B2015">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9B2015" w:rsidRPr="009B2015" w:rsidRDefault="009B2015" w:rsidP="009B2015">
      <w:pPr>
        <w:pStyle w:val="Akapitzlist"/>
        <w:numPr>
          <w:ilvl w:val="1"/>
          <w:numId w:val="7"/>
        </w:numPr>
        <w:spacing w:line="276" w:lineRule="auto"/>
        <w:ind w:left="0"/>
        <w:jc w:val="both"/>
        <w:rPr>
          <w:rFonts w:ascii="Arial" w:eastAsia="Calibri" w:hAnsi="Arial"/>
          <w:sz w:val="22"/>
          <w:szCs w:val="22"/>
        </w:rPr>
      </w:pPr>
      <w:r w:rsidRPr="009B2015">
        <w:rPr>
          <w:rFonts w:ascii="Arial" w:eastAsia="Arial" w:hAnsi="Arial"/>
          <w:sz w:val="22"/>
          <w:szCs w:val="20"/>
          <w:lang w:eastAsia="pl-PL"/>
        </w:rPr>
        <w:t>Dokumenty składane na wezwanie Zamawiającego</w:t>
      </w:r>
    </w:p>
    <w:p w:rsidR="009B2015" w:rsidRPr="009B2015" w:rsidRDefault="009B2015" w:rsidP="009B2015">
      <w:pPr>
        <w:widowControl/>
        <w:suppressAutoHyphens w:val="0"/>
        <w:autoSpaceDN/>
        <w:spacing w:line="276" w:lineRule="auto"/>
        <w:jc w:val="both"/>
        <w:rPr>
          <w:rFonts w:ascii="Arial" w:eastAsia="Arial" w:hAnsi="Arial" w:cs="Times New Roman"/>
          <w:kern w:val="0"/>
          <w:sz w:val="22"/>
          <w:szCs w:val="20"/>
          <w:lang w:val="x-none" w:eastAsia="pl-PL" w:bidi="ar-SA"/>
        </w:rPr>
      </w:pPr>
      <w:r w:rsidRPr="009B2015">
        <w:rPr>
          <w:rFonts w:ascii="Arial" w:eastAsia="Arial" w:hAnsi="Arial" w:cs="Times New Roman"/>
          <w:kern w:val="0"/>
          <w:sz w:val="22"/>
          <w:szCs w:val="20"/>
          <w:lang w:val="x-none" w:eastAsia="pl-PL" w:bidi="ar-SA"/>
        </w:rPr>
        <w:t>Zamawiający przed udzieleniem zamówienia wezwie Wykonawcę, którego oferta została najwyżej oceniona, do złożenia w wyznaczonym, nie krótszym niż 10 dni, terminie aktualnych na dzień złożenia następujących oświadczeń lub dokumentów:</w:t>
      </w:r>
    </w:p>
    <w:p w:rsidR="009B2015" w:rsidRPr="009B2015" w:rsidRDefault="009B2015" w:rsidP="009B2015">
      <w:pPr>
        <w:widowControl/>
        <w:suppressAutoHyphens w:val="0"/>
        <w:autoSpaceDN/>
        <w:spacing w:line="276" w:lineRule="auto"/>
        <w:jc w:val="both"/>
        <w:rPr>
          <w:rFonts w:ascii="Arial" w:eastAsia="Arial" w:hAnsi="Arial" w:cs="Times New Roman"/>
          <w:kern w:val="0"/>
          <w:sz w:val="22"/>
          <w:szCs w:val="20"/>
          <w:lang w:val="x-none" w:eastAsia="pl-PL" w:bidi="ar-SA"/>
        </w:rPr>
      </w:pPr>
      <w:r w:rsidRPr="009B2015">
        <w:rPr>
          <w:rFonts w:ascii="Arial" w:eastAsia="Arial" w:hAnsi="Arial" w:cs="Times New Roman"/>
          <w:kern w:val="0"/>
          <w:sz w:val="22"/>
          <w:szCs w:val="20"/>
          <w:lang w:val="x-none" w:eastAsia="pl-PL" w:bidi="ar-SA"/>
        </w:rPr>
        <w:t>W celu potwierdzenia braku podstaw wykluczenia Wykonawcy z udziału w postępowaniu:</w:t>
      </w:r>
    </w:p>
    <w:p w:rsidR="009B2015" w:rsidRPr="009B2015" w:rsidRDefault="009B2015" w:rsidP="009B2015">
      <w:pPr>
        <w:widowControl/>
        <w:suppressAutoHyphens w:val="0"/>
        <w:autoSpaceDN/>
        <w:spacing w:line="276" w:lineRule="auto"/>
        <w:jc w:val="both"/>
        <w:rPr>
          <w:rFonts w:ascii="Arial" w:eastAsia="Arial" w:hAnsi="Arial" w:cs="Times New Roman"/>
          <w:kern w:val="0"/>
          <w:sz w:val="22"/>
          <w:szCs w:val="20"/>
          <w:lang w:val="x-none" w:eastAsia="pl-PL" w:bidi="ar-SA"/>
        </w:rPr>
      </w:pPr>
      <w:r w:rsidRPr="009B2015">
        <w:rPr>
          <w:rFonts w:ascii="Arial" w:eastAsia="Arial" w:hAnsi="Arial" w:cs="Times New Roman"/>
          <w:kern w:val="0"/>
          <w:sz w:val="22"/>
          <w:szCs w:val="20"/>
          <w:lang w:val="x-none" w:eastAsia="pl-PL" w:bidi="ar-SA"/>
        </w:rPr>
        <w:t>Oświadczenie Wykonawcy w zakresie określonym w art. 24 ust. 1 pkt. 13-15 oraz 21-22 ustawy – z</w:t>
      </w:r>
      <w:r w:rsidR="009B068A">
        <w:rPr>
          <w:rFonts w:ascii="Arial" w:eastAsia="Arial" w:hAnsi="Arial" w:cs="Times New Roman"/>
          <w:kern w:val="0"/>
          <w:sz w:val="22"/>
          <w:szCs w:val="20"/>
          <w:lang w:val="x-none" w:eastAsia="pl-PL" w:bidi="ar-SA"/>
        </w:rPr>
        <w:t>ałącznik nr 4 a do SIWZ</w:t>
      </w:r>
      <w:r w:rsidR="009B068A">
        <w:rPr>
          <w:rFonts w:ascii="Arial" w:eastAsia="Arial" w:hAnsi="Arial" w:cs="Times New Roman"/>
          <w:kern w:val="0"/>
          <w:sz w:val="22"/>
          <w:szCs w:val="20"/>
          <w:lang w:eastAsia="pl-PL" w:bidi="ar-SA"/>
        </w:rPr>
        <w:t>.</w:t>
      </w:r>
      <w:r w:rsidRPr="009B2015">
        <w:rPr>
          <w:rFonts w:ascii="Arial" w:eastAsia="Arial" w:hAnsi="Arial" w:cs="Times New Roman"/>
          <w:kern w:val="0"/>
          <w:sz w:val="22"/>
          <w:szCs w:val="20"/>
          <w:lang w:val="x-none" w:eastAsia="pl-PL" w:bidi="ar-SA"/>
        </w:rPr>
        <w:t xml:space="preserve"> </w:t>
      </w:r>
    </w:p>
    <w:p w:rsidR="000A36CF" w:rsidRPr="009B2015" w:rsidRDefault="00206A8D" w:rsidP="009B2015">
      <w:pPr>
        <w:pStyle w:val="Akapitzlist"/>
        <w:numPr>
          <w:ilvl w:val="0"/>
          <w:numId w:val="7"/>
        </w:numPr>
        <w:tabs>
          <w:tab w:val="clear" w:pos="360"/>
        </w:tabs>
        <w:spacing w:line="276" w:lineRule="auto"/>
        <w:ind w:left="0" w:hanging="426"/>
        <w:jc w:val="both"/>
        <w:rPr>
          <w:rFonts w:ascii="Arial" w:hAnsi="Arial"/>
          <w:sz w:val="22"/>
          <w:szCs w:val="22"/>
          <w:lang w:eastAsia="pl-PL"/>
        </w:rPr>
      </w:pPr>
      <w:r w:rsidRPr="009B2015">
        <w:rPr>
          <w:rFonts w:ascii="Arial" w:hAnsi="Arial"/>
          <w:sz w:val="22"/>
          <w:szCs w:val="22"/>
          <w:lang w:eastAsia="pl-PL"/>
        </w:rPr>
        <w:t xml:space="preserve">W przypadku wspólnego ubiegania się o zamówienie przez Wykonawców, oświadczenia i dokumenty o których mowa w art. 25 ust. 1 pkt 3 (wykluczenia), składa każdy </w:t>
      </w:r>
      <w:r w:rsidRPr="009B2015">
        <w:rPr>
          <w:rFonts w:ascii="Arial" w:hAnsi="Arial"/>
          <w:sz w:val="22"/>
          <w:szCs w:val="22"/>
          <w:lang w:eastAsia="pl-PL"/>
        </w:rPr>
        <w:br/>
        <w:t xml:space="preserve">z Wykonawców wspólnie ubiegających się o zamówienie. </w:t>
      </w:r>
    </w:p>
    <w:p w:rsidR="009B2015" w:rsidRDefault="009B2015" w:rsidP="009B2015">
      <w:pPr>
        <w:spacing w:line="276" w:lineRule="auto"/>
        <w:jc w:val="both"/>
        <w:rPr>
          <w:rFonts w:ascii="Arial" w:hAnsi="Arial"/>
          <w:sz w:val="22"/>
          <w:szCs w:val="22"/>
          <w:lang w:eastAsia="pl-PL"/>
        </w:rPr>
      </w:pPr>
    </w:p>
    <w:p w:rsidR="009B2015" w:rsidRDefault="009B2015" w:rsidP="009B2015">
      <w:pPr>
        <w:spacing w:line="276" w:lineRule="auto"/>
        <w:jc w:val="both"/>
        <w:rPr>
          <w:rFonts w:ascii="Arial" w:hAnsi="Arial"/>
          <w:sz w:val="22"/>
          <w:szCs w:val="22"/>
          <w:lang w:eastAsia="pl-PL"/>
        </w:rPr>
      </w:pPr>
    </w:p>
    <w:p w:rsidR="009B2015" w:rsidRPr="009B2015" w:rsidRDefault="009B2015" w:rsidP="009B2015">
      <w:pPr>
        <w:spacing w:line="276" w:lineRule="auto"/>
        <w:jc w:val="both"/>
        <w:rPr>
          <w:rFonts w:ascii="Arial" w:hAnsi="Arial"/>
          <w:sz w:val="22"/>
          <w:szCs w:val="22"/>
          <w:lang w:eastAsia="pl-PL"/>
        </w:rPr>
      </w:pPr>
    </w:p>
    <w:p w:rsidR="003F3B3D" w:rsidRPr="00492747" w:rsidRDefault="00206A8D" w:rsidP="009B2015">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1A0A0B" w:rsidRPr="00351E68" w:rsidRDefault="00206A8D" w:rsidP="009B2015">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3B6D7C" w:rsidRPr="00F16867" w:rsidRDefault="00206A8D" w:rsidP="009B2015">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Jeżeli Wykonawca nie złożył wymaganych pełnomocnictw albo złożył wadliwe pełnomocnictwa, zamawiający wzywa do ich złożenia w terminie przez siebie wskazanym,</w:t>
      </w:r>
    </w:p>
    <w:p w:rsidR="00206A8D" w:rsidRPr="003B6D7C" w:rsidRDefault="00206A8D" w:rsidP="003B6D7C">
      <w:pPr>
        <w:widowControl/>
        <w:suppressAutoHyphens w:val="0"/>
        <w:autoSpaceDN/>
        <w:spacing w:line="276" w:lineRule="auto"/>
        <w:jc w:val="both"/>
        <w:rPr>
          <w:rFonts w:ascii="Arial" w:eastAsia="Times New Roman" w:hAnsi="Arial"/>
          <w:kern w:val="0"/>
          <w:sz w:val="22"/>
          <w:szCs w:val="22"/>
          <w:lang w:eastAsia="pl-PL" w:bidi="ar-SA"/>
        </w:rPr>
      </w:pPr>
      <w:r w:rsidRPr="003B6D7C">
        <w:rPr>
          <w:rFonts w:ascii="Arial" w:eastAsia="Calibri" w:hAnsi="Arial"/>
          <w:bCs/>
          <w:iCs/>
          <w:kern w:val="0"/>
          <w:sz w:val="22"/>
          <w:szCs w:val="22"/>
          <w:lang w:eastAsia="pl-PL" w:bidi="ar-SA"/>
        </w:rPr>
        <w:t xml:space="preserve"> chyba że mimo ich złożenia oferta Wykonawcy podlega odrzuceniu albo konieczne byłoby unieważnienie postępowania. </w:t>
      </w:r>
    </w:p>
    <w:p w:rsidR="00C34B96" w:rsidRPr="003B6D7C" w:rsidRDefault="00206A8D" w:rsidP="009B2015">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351E68" w:rsidRPr="00AA6972" w:rsidRDefault="00206A8D" w:rsidP="009B2015">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 xml:space="preserve">może je uzyskać za pomocą </w:t>
      </w:r>
    </w:p>
    <w:p w:rsidR="00206A8D" w:rsidRPr="00860C41" w:rsidRDefault="00206A8D" w:rsidP="00351E68">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9B2015">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F16867" w:rsidRPr="00F16867"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9B2015"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zastępuje się je dokumentem zawierającym odpowiednio oświadczenie wykonawcy, ze wskazaniem osoby albo osób uprawnionych do jego reprezentacji, lub</w:t>
      </w:r>
    </w:p>
    <w:p w:rsidR="009B2015" w:rsidRDefault="009B2015"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9B2015" w:rsidRDefault="009B2015"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3B6D7C" w:rsidRPr="003B6D7C" w:rsidRDefault="00206A8D" w:rsidP="00F16867">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00351E68">
        <w:rPr>
          <w:rFonts w:ascii="Arial" w:eastAsia="Calibri" w:hAnsi="Arial"/>
          <w:color w:val="000000"/>
          <w:kern w:val="0"/>
          <w:sz w:val="22"/>
          <w:szCs w:val="22"/>
          <w:lang w:val="x-none" w:eastAsia="x-none" w:bidi="ar-SA"/>
        </w:rPr>
        <w:t>się tożsamo</w:t>
      </w:r>
      <w:r w:rsidR="00351E68">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9B2015">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AA6972" w:rsidRPr="003B6D7C" w:rsidRDefault="00206A8D" w:rsidP="009B2015">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351E68" w:rsidRPr="00AA6972" w:rsidRDefault="00206A8D" w:rsidP="009B2015">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9B2015">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9B2015">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9B2015">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9B2015">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F16867" w:rsidRPr="00AC1BD7" w:rsidRDefault="00F1686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EE6BF7">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9B2015" w:rsidRDefault="009B2015" w:rsidP="009B2015">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9B2015" w:rsidRDefault="009B2015" w:rsidP="009B2015">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9B2015" w:rsidRPr="00EE6BF7" w:rsidRDefault="009B2015" w:rsidP="009B2015">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1A0A0B" w:rsidRPr="00351E68" w:rsidRDefault="00AC1BD7" w:rsidP="001A0A0B">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odniesieniu do warunków udziału</w:t>
      </w:r>
      <w:r w:rsidR="00EE6BF7">
        <w:rPr>
          <w:rFonts w:ascii="Arial" w:eastAsia="Arial" w:hAnsi="Arial"/>
          <w:kern w:val="0"/>
          <w:sz w:val="22"/>
          <w:szCs w:val="20"/>
          <w:lang w:eastAsia="pl-PL" w:bidi="ar-SA"/>
        </w:rPr>
        <w:t xml:space="preserve"> </w:t>
      </w:r>
      <w:r w:rsidRPr="00AC1BD7">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3B6D7C" w:rsidRPr="00F16867" w:rsidRDefault="00AC1BD7" w:rsidP="003B6D7C">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6972" w:rsidRPr="003B6D7C" w:rsidRDefault="00AC1BD7" w:rsidP="003B6D7C">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w:t>
      </w:r>
    </w:p>
    <w:p w:rsidR="00AC1BD7" w:rsidRPr="00AA6972" w:rsidRDefault="00AC1BD7" w:rsidP="00AA6972">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AA6972">
        <w:rPr>
          <w:rFonts w:ascii="Arial" w:eastAsia="Arial" w:hAnsi="Arial"/>
          <w:kern w:val="0"/>
          <w:sz w:val="22"/>
          <w:szCs w:val="20"/>
          <w:lang w:eastAsia="pl-PL" w:bidi="ar-SA"/>
        </w:rPr>
        <w:t xml:space="preserve"> warunków udziału w postępowaniu lub zachodzą wobec tych podmiotów podstawy wykluczenia, Zamawiający żąda, aby wykonawca w terminie przez siebie wskazanym:</w:t>
      </w:r>
    </w:p>
    <w:p w:rsidR="00351E68" w:rsidRPr="00AA6972" w:rsidRDefault="00AC1BD7" w:rsidP="00AA6972">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 xml:space="preserve">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w:t>
      </w:r>
      <w:proofErr w:type="spellStart"/>
      <w:r w:rsidRPr="00AC1BD7">
        <w:rPr>
          <w:rFonts w:ascii="Arial" w:eastAsia="Arial" w:hAnsi="Arial" w:cs="Times New Roman"/>
          <w:kern w:val="0"/>
          <w:sz w:val="22"/>
          <w:szCs w:val="20"/>
          <w:lang w:eastAsia="pl-PL" w:bidi="ar-SA"/>
        </w:rPr>
        <w:t>Pzp</w:t>
      </w:r>
      <w:proofErr w:type="spellEnd"/>
      <w:r w:rsidRPr="00AC1BD7">
        <w:rPr>
          <w:rFonts w:ascii="Arial" w:eastAsia="Arial" w:hAnsi="Arial" w:cs="Times New Roman"/>
          <w:kern w:val="0"/>
          <w:sz w:val="22"/>
          <w:szCs w:val="20"/>
          <w:lang w:eastAsia="pl-PL" w:bidi="ar-SA"/>
        </w:rPr>
        <w:t>.</w:t>
      </w:r>
    </w:p>
    <w:p w:rsid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EE6BF7">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9B2015"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Pr="00AC1BD7">
        <w:rPr>
          <w:rFonts w:ascii="Arial" w:eastAsia="Arial" w:hAnsi="Arial"/>
          <w:kern w:val="0"/>
          <w:sz w:val="22"/>
          <w:szCs w:val="20"/>
          <w:lang w:eastAsia="pl-PL" w:bidi="ar-SA"/>
        </w:rPr>
        <w:t xml:space="preserve"> współpracę z organami ścigania oraz</w:t>
      </w:r>
      <w:r w:rsidR="00EE6BF7">
        <w:rPr>
          <w:rFonts w:ascii="Arial" w:eastAsia="Arial" w:hAnsi="Arial"/>
          <w:kern w:val="0"/>
          <w:sz w:val="22"/>
          <w:szCs w:val="20"/>
          <w:lang w:eastAsia="pl-PL" w:bidi="ar-SA"/>
        </w:rPr>
        <w:t xml:space="preserve"> </w:t>
      </w:r>
      <w:r w:rsidRPr="00EE6BF7">
        <w:rPr>
          <w:rFonts w:ascii="Arial" w:eastAsia="Arial" w:hAnsi="Arial"/>
          <w:kern w:val="0"/>
          <w:sz w:val="22"/>
          <w:szCs w:val="20"/>
          <w:lang w:eastAsia="pl-PL" w:bidi="ar-SA"/>
        </w:rPr>
        <w:t>podjęcie konkretnych środków technicznych, organizacyjnych i kadrowych, które są</w:t>
      </w:r>
    </w:p>
    <w:p w:rsidR="009B2015" w:rsidRDefault="009B2015" w:rsidP="009B2015">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9B2015" w:rsidRDefault="009B2015" w:rsidP="009B2015">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EE6BF7" w:rsidRPr="009B2015" w:rsidRDefault="00AC1BD7" w:rsidP="009B2015">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9B2015">
        <w:rPr>
          <w:rFonts w:ascii="Arial" w:eastAsia="Arial" w:hAnsi="Arial"/>
          <w:kern w:val="0"/>
          <w:sz w:val="22"/>
          <w:szCs w:val="20"/>
          <w:lang w:eastAsia="pl-PL" w:bidi="ar-SA"/>
        </w:rPr>
        <w:t xml:space="preserve">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EE6BF7">
        <w:rPr>
          <w:rFonts w:ascii="Arial" w:eastAsia="Arial" w:hAnsi="Arial"/>
          <w:kern w:val="0"/>
          <w:sz w:val="22"/>
          <w:szCs w:val="20"/>
          <w:lang w:eastAsia="pl-PL" w:bidi="ar-SA"/>
        </w:rPr>
        <w:t>W celu skorzystania z instytucji „samooczyszczenia”, Wykonaw</w:t>
      </w:r>
      <w:r w:rsidR="00D83F6C" w:rsidRPr="00EE6BF7">
        <w:rPr>
          <w:rFonts w:ascii="Arial" w:eastAsia="Arial" w:hAnsi="Arial"/>
          <w:kern w:val="0"/>
          <w:sz w:val="22"/>
          <w:szCs w:val="20"/>
          <w:lang w:eastAsia="pl-PL" w:bidi="ar-SA"/>
        </w:rPr>
        <w:t xml:space="preserve">ca zobowiązany jest do złożenia wraz </w:t>
      </w:r>
      <w:r w:rsidRPr="00EE6BF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 dowody, o których mowa w pkt 1</w:t>
      </w:r>
      <w:r w:rsidR="001A0A0B">
        <w:rPr>
          <w:rFonts w:ascii="Arial" w:eastAsia="Arial" w:hAnsi="Arial"/>
          <w:kern w:val="0"/>
          <w:sz w:val="22"/>
          <w:szCs w:val="20"/>
          <w:lang w:eastAsia="pl-PL" w:bidi="ar-SA"/>
        </w:rPr>
        <w:t>.</w:t>
      </w: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51"/>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F16867" w:rsidRDefault="00206A8D" w:rsidP="003B6D7C">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5"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6" w:history="1">
        <w:r w:rsidR="003B6D7C" w:rsidRPr="00C372BA">
          <w:rPr>
            <w:rStyle w:val="Hipercze"/>
            <w:rFonts w:ascii="Arial" w:hAnsi="Arial" w:cs="Arial"/>
            <w:sz w:val="22"/>
            <w:szCs w:val="22"/>
            <w:lang w:val="pl-PL"/>
          </w:rPr>
          <w:t>www.szpitalzawiercie.pl</w:t>
        </w:r>
      </w:hyperlink>
      <w:r>
        <w:rPr>
          <w:rFonts w:ascii="Arial" w:hAnsi="Arial" w:cs="Arial"/>
          <w:sz w:val="22"/>
          <w:szCs w:val="22"/>
          <w:lang w:val="pl-PL"/>
        </w:rPr>
        <w:t>.</w:t>
      </w:r>
      <w:r w:rsidRPr="00062978">
        <w:rPr>
          <w:rFonts w:ascii="Arial" w:hAnsi="Arial" w:cs="Arial"/>
          <w:sz w:val="22"/>
          <w:szCs w:val="22"/>
        </w:rPr>
        <w:t>.</w:t>
      </w:r>
    </w:p>
    <w:p w:rsidR="00492747" w:rsidRPr="00AC1BD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AA6972" w:rsidRPr="003B6D7C" w:rsidRDefault="00206A8D" w:rsidP="00AA6972">
      <w:pPr>
        <w:pStyle w:val="Akapitzlist"/>
        <w:numPr>
          <w:ilvl w:val="0"/>
          <w:numId w:val="16"/>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351E68" w:rsidRPr="00AA6972" w:rsidRDefault="00206A8D" w:rsidP="00351E68">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5B28FE">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F16867" w:rsidRPr="009B2015" w:rsidRDefault="00206A8D" w:rsidP="00F16867">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4C1F7D" w:rsidRPr="00EE6BF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w:t>
      </w:r>
    </w:p>
    <w:p w:rsidR="009B2015" w:rsidRDefault="00206A8D" w:rsidP="004C1F7D">
      <w:pPr>
        <w:pStyle w:val="Akapitzlist"/>
        <w:spacing w:line="276" w:lineRule="auto"/>
        <w:ind w:left="0"/>
        <w:jc w:val="both"/>
        <w:rPr>
          <w:rFonts w:ascii="Arial" w:hAnsi="Arial" w:cs="Arial"/>
          <w:sz w:val="22"/>
          <w:szCs w:val="22"/>
          <w:lang w:val="pl-PL"/>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w:t>
      </w:r>
    </w:p>
    <w:p w:rsidR="009B2015" w:rsidRDefault="009B2015" w:rsidP="004C1F7D">
      <w:pPr>
        <w:pStyle w:val="Akapitzlist"/>
        <w:spacing w:line="276" w:lineRule="auto"/>
        <w:ind w:left="0"/>
        <w:jc w:val="both"/>
        <w:rPr>
          <w:rFonts w:ascii="Arial" w:hAnsi="Arial" w:cs="Arial"/>
          <w:sz w:val="22"/>
          <w:szCs w:val="22"/>
          <w:lang w:val="pl-PL"/>
        </w:rPr>
      </w:pPr>
    </w:p>
    <w:p w:rsidR="009B2015" w:rsidRDefault="009B2015" w:rsidP="004C1F7D">
      <w:pPr>
        <w:pStyle w:val="Akapitzlist"/>
        <w:spacing w:line="276" w:lineRule="auto"/>
        <w:ind w:left="0"/>
        <w:jc w:val="both"/>
        <w:rPr>
          <w:rFonts w:ascii="Arial" w:hAnsi="Arial" w:cs="Arial"/>
          <w:sz w:val="22"/>
          <w:szCs w:val="22"/>
          <w:lang w:val="pl-PL"/>
        </w:rPr>
      </w:pP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A0A0B" w:rsidRPr="00351E68" w:rsidRDefault="00206A8D" w:rsidP="001A0A0B">
      <w:pPr>
        <w:pStyle w:val="Nagwek2"/>
        <w:keepNext w:val="0"/>
        <w:numPr>
          <w:ilvl w:val="0"/>
          <w:numId w:val="16"/>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F16867" w:rsidRDefault="00206A8D" w:rsidP="003B6D7C">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206A8D" w:rsidRPr="00860C41" w:rsidRDefault="00206A8D" w:rsidP="005B28FE">
      <w:pPr>
        <w:widowControl/>
        <w:numPr>
          <w:ilvl w:val="0"/>
          <w:numId w:val="15"/>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5B28FE">
      <w:pPr>
        <w:widowControl/>
        <w:numPr>
          <w:ilvl w:val="0"/>
          <w:numId w:val="15"/>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AA6972" w:rsidRPr="003B6D7C" w:rsidRDefault="00206A8D" w:rsidP="00AA6972">
      <w:pPr>
        <w:widowControl/>
        <w:numPr>
          <w:ilvl w:val="0"/>
          <w:numId w:val="16"/>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351E68" w:rsidRPr="00AA6972" w:rsidRDefault="00206A8D" w:rsidP="00351E68">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39189C">
      <w:pPr>
        <w:widowControl/>
        <w:suppressAutoHyphens w:val="0"/>
        <w:autoSpaceDN/>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2649B4">
        <w:rPr>
          <w:rFonts w:ascii="Arial" w:hAnsi="Arial"/>
          <w:b/>
          <w:color w:val="000000"/>
          <w:sz w:val="22"/>
          <w:szCs w:val="22"/>
          <w:highlight w:val="yellow"/>
          <w:lang w:eastAsia="pl-PL"/>
        </w:rPr>
        <w:t>07</w:t>
      </w:r>
      <w:r w:rsidR="009B2015">
        <w:rPr>
          <w:rFonts w:ascii="Arial" w:hAnsi="Arial"/>
          <w:b/>
          <w:color w:val="000000"/>
          <w:sz w:val="22"/>
          <w:szCs w:val="22"/>
          <w:highlight w:val="yellow"/>
          <w:lang w:eastAsia="pl-PL"/>
        </w:rPr>
        <w:t>.12</w:t>
      </w:r>
      <w:r w:rsidRPr="005D4FC2">
        <w:rPr>
          <w:rFonts w:ascii="Arial" w:hAnsi="Arial"/>
          <w:b/>
          <w:color w:val="000000"/>
          <w:sz w:val="22"/>
          <w:szCs w:val="22"/>
          <w:highlight w:val="yellow"/>
          <w:lang w:eastAsia="pl-PL"/>
        </w:rPr>
        <w:t>.2020</w:t>
      </w:r>
      <w:r w:rsidRPr="005D4FC2">
        <w:rPr>
          <w:rFonts w:ascii="Arial" w:hAnsi="Arial"/>
          <w:b/>
          <w:bCs/>
          <w:sz w:val="22"/>
          <w:szCs w:val="22"/>
          <w:highlight w:val="yellow"/>
          <w:lang w:eastAsia="pl-PL"/>
        </w:rPr>
        <w:t>r</w:t>
      </w:r>
      <w:r w:rsidRPr="00D95421">
        <w:rPr>
          <w:rFonts w:ascii="Arial" w:hAnsi="Arial"/>
          <w:b/>
          <w:bCs/>
          <w:sz w:val="22"/>
          <w:szCs w:val="22"/>
          <w:lang w:eastAsia="pl-PL"/>
        </w:rPr>
        <w:t>.</w:t>
      </w:r>
    </w:p>
    <w:p w:rsidR="00206A8D" w:rsidRDefault="00206A8D" w:rsidP="0039189C">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F16867" w:rsidRPr="001A0A0B" w:rsidRDefault="00206A8D" w:rsidP="009B2015">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1A0A0B">
      <w:pPr>
        <w:pStyle w:val="Nagwek2"/>
        <w:keepNext w:val="0"/>
        <w:suppressAutoHyphens/>
        <w:spacing w:before="0" w:after="0" w:line="276" w:lineRule="auto"/>
        <w:ind w:hanging="284"/>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4C1F7D" w:rsidRP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Default="00206A8D" w:rsidP="001A0A0B">
      <w:pPr>
        <w:widowControl/>
        <w:suppressAutoHyphens w:val="0"/>
        <w:autoSpaceDE w:val="0"/>
        <w:autoSpaceDN/>
        <w:adjustRightInd w:val="0"/>
        <w:spacing w:line="276" w:lineRule="auto"/>
        <w:ind w:hanging="284"/>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9B2015" w:rsidRDefault="009B2015" w:rsidP="001A0A0B">
      <w:pPr>
        <w:widowControl/>
        <w:suppressAutoHyphens w:val="0"/>
        <w:autoSpaceDE w:val="0"/>
        <w:autoSpaceDN/>
        <w:adjustRightInd w:val="0"/>
        <w:spacing w:line="276" w:lineRule="auto"/>
        <w:ind w:hanging="284"/>
        <w:jc w:val="both"/>
        <w:rPr>
          <w:rFonts w:ascii="Arial" w:eastAsia="Calibri" w:hAnsi="Arial"/>
          <w:b/>
          <w:kern w:val="0"/>
          <w:sz w:val="22"/>
          <w:szCs w:val="22"/>
          <w:lang w:eastAsia="en-US" w:bidi="ar-SA"/>
        </w:rPr>
      </w:pPr>
    </w:p>
    <w:p w:rsidR="009B2015" w:rsidRPr="00860C41" w:rsidRDefault="009B2015"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1A0A0B" w:rsidRDefault="00206A8D" w:rsidP="00351E68">
      <w:pPr>
        <w:widowControl/>
        <w:suppressAutoHyphens w:val="0"/>
        <w:autoSpaceDE w:val="0"/>
        <w:autoSpaceDN/>
        <w:adjustRightInd w:val="0"/>
        <w:spacing w:line="276" w:lineRule="auto"/>
        <w:ind w:hanging="284"/>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7" w:history="1">
        <w:r w:rsidR="001A0A0B" w:rsidRPr="005918BE">
          <w:rPr>
            <w:rStyle w:val="Hipercze"/>
            <w:rFonts w:ascii="Arial" w:hAnsi="Arial"/>
            <w:sz w:val="22"/>
            <w:szCs w:val="22"/>
          </w:rPr>
          <w:t>https://www.szpitalzawiercie.pl</w:t>
        </w:r>
      </w:hyperlink>
      <w:r w:rsidRPr="00F85986">
        <w:rPr>
          <w:rFonts w:ascii="Arial" w:hAnsi="Arial"/>
          <w:sz w:val="22"/>
          <w:szCs w:val="22"/>
        </w:rPr>
        <w:t>.</w:t>
      </w:r>
    </w:p>
    <w:p w:rsidR="001A0A0B" w:rsidRPr="002B7CBA" w:rsidRDefault="001A0A0B"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EE6BF7" w:rsidRPr="009B2015" w:rsidRDefault="00206A8D" w:rsidP="003A019D">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9B2015">
        <w:rPr>
          <w:rFonts w:ascii="Arial" w:eastAsia="Calibri" w:hAnsi="Arial"/>
          <w:kern w:val="0"/>
          <w:sz w:val="22"/>
          <w:szCs w:val="20"/>
          <w:lang w:eastAsia="pl-PL" w:bidi="ar-SA"/>
        </w:rPr>
        <w:t xml:space="preserve"> </w:t>
      </w:r>
      <w:r w:rsidR="00EA657C" w:rsidRPr="009B2015">
        <w:rPr>
          <w:rFonts w:ascii="Arial" w:eastAsia="Calibri" w:hAnsi="Arial"/>
          <w:kern w:val="0"/>
          <w:sz w:val="22"/>
          <w:szCs w:val="20"/>
          <w:lang w:eastAsia="pl-PL" w:bidi="ar-SA"/>
        </w:rPr>
        <w:t>1 300,00 zł</w:t>
      </w:r>
    </w:p>
    <w:p w:rsidR="00206A8D" w:rsidRPr="0049274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C74E75" w:rsidRPr="00F16867" w:rsidRDefault="00206A8D" w:rsidP="00C74E75">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684FFD" w:rsidRPr="00684FFD" w:rsidRDefault="00206A8D" w:rsidP="005B28FE">
      <w:pPr>
        <w:widowControl/>
        <w:numPr>
          <w:ilvl w:val="0"/>
          <w:numId w:val="10"/>
        </w:numPr>
        <w:suppressAutoHyphens w:val="0"/>
        <w:autoSpaceDE w:val="0"/>
        <w:autoSpaceDN/>
        <w:adjustRightInd w:val="0"/>
        <w:spacing w:line="276" w:lineRule="auto"/>
        <w:ind w:left="0"/>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C74E75">
        <w:rPr>
          <w:rFonts w:ascii="Arial" w:hAnsi="Arial"/>
          <w:b/>
          <w:sz w:val="22"/>
          <w:szCs w:val="22"/>
        </w:rPr>
        <w:t>54</w:t>
      </w:r>
      <w:r w:rsidR="008A6C47" w:rsidRPr="003B07B7">
        <w:rPr>
          <w:rFonts w:ascii="Arial" w:hAnsi="Arial"/>
          <w:b/>
          <w:sz w:val="22"/>
          <w:szCs w:val="22"/>
        </w:rPr>
        <w:t>/</w:t>
      </w:r>
      <w:r w:rsidR="009B2015">
        <w:rPr>
          <w:rFonts w:ascii="Arial" w:hAnsi="Arial"/>
          <w:b/>
          <w:sz w:val="22"/>
          <w:szCs w:val="22"/>
        </w:rPr>
        <w:t>2</w:t>
      </w:r>
      <w:r w:rsidR="005D4FC2">
        <w:rPr>
          <w:rFonts w:ascii="Arial" w:hAnsi="Arial"/>
          <w:b/>
          <w:sz w:val="22"/>
          <w:szCs w:val="22"/>
        </w:rPr>
        <w:t>/</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w:t>
      </w:r>
      <w:r w:rsidR="00C74E75">
        <w:rPr>
          <w:rFonts w:ascii="Arial" w:hAnsi="Arial"/>
          <w:b/>
          <w:sz w:val="22"/>
          <w:szCs w:val="22"/>
        </w:rPr>
        <w:t xml:space="preserve">protez </w:t>
      </w:r>
      <w:proofErr w:type="spellStart"/>
      <w:r w:rsidR="00C74E75">
        <w:rPr>
          <w:rFonts w:ascii="Arial" w:hAnsi="Arial"/>
          <w:b/>
          <w:sz w:val="22"/>
          <w:szCs w:val="22"/>
        </w:rPr>
        <w:t>samorozprężalnych</w:t>
      </w:r>
      <w:proofErr w:type="spellEnd"/>
      <w:r w:rsidR="00AA6972">
        <w:rPr>
          <w:rFonts w:ascii="Arial" w:hAnsi="Arial"/>
          <w:b/>
          <w:sz w:val="22"/>
          <w:szCs w:val="22"/>
        </w:rPr>
        <w:t xml:space="preserve"> do endoskopii</w:t>
      </w:r>
      <w:r w:rsidR="00C74E75">
        <w:rPr>
          <w:rFonts w:ascii="Arial" w:hAnsi="Arial"/>
          <w:b/>
          <w:sz w:val="22"/>
          <w:szCs w:val="22"/>
        </w:rPr>
        <w:t xml:space="preserve"> wraz z depozytem</w:t>
      </w:r>
      <w:r w:rsidR="00684FFD">
        <w:rPr>
          <w:rFonts w:ascii="Arial" w:hAnsi="Arial"/>
          <w:b/>
          <w:sz w:val="22"/>
          <w:szCs w:val="22"/>
        </w:rPr>
        <w:t>.</w:t>
      </w:r>
    </w:p>
    <w:p w:rsidR="00AA6972" w:rsidRPr="00C74E75" w:rsidRDefault="00206A8D" w:rsidP="00AA6972">
      <w:pPr>
        <w:widowControl/>
        <w:numPr>
          <w:ilvl w:val="0"/>
          <w:numId w:val="10"/>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351E68" w:rsidRPr="00AA6972" w:rsidRDefault="00206A8D" w:rsidP="00351E68">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8773D" w:rsidRPr="001A0A0B" w:rsidRDefault="00206A8D" w:rsidP="0028773D">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3A019D" w:rsidRPr="009B2015" w:rsidRDefault="00206A8D" w:rsidP="003A019D">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F16867" w:rsidRPr="003A019D" w:rsidRDefault="00206A8D" w:rsidP="00F16867">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albo nie zgodził się na przedłużenie okresu związa</w:t>
      </w:r>
      <w:r w:rsidR="0039189C">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C4269C" w:rsidRDefault="00362F03"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9B2015" w:rsidRDefault="009B2015"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9B2015" w:rsidRDefault="009B2015"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9B2015" w:rsidRDefault="009B2015"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9B2015" w:rsidRDefault="009B2015"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351E68" w:rsidRPr="00351E68" w:rsidRDefault="00351E68"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C74E75" w:rsidRPr="00F16867" w:rsidRDefault="00206A8D" w:rsidP="00C74E75">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AA6972" w:rsidRPr="008A6C47" w:rsidRDefault="00206A8D" w:rsidP="00C74E75">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AA6972" w:rsidRDefault="00206A8D" w:rsidP="00AA6972">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rozporządzeniu Ministra Rozwoju z dnia 26 lipca 2016 r. w sprawie rodzajów dokumentów, jakich może żądać Zamawiający od wykonawcy, okresu ich ważności oraz form, w jakich dokumenty te mogą być składane</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3A019D" w:rsidRPr="009B2015" w:rsidRDefault="00206A8D" w:rsidP="003A019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16867" w:rsidRPr="003A019D" w:rsidRDefault="00206A8D" w:rsidP="00F16867">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1A0A0B" w:rsidRPr="00BF19CA" w:rsidRDefault="00206A8D" w:rsidP="00BF19CA">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4C1F7D" w:rsidRPr="009B2015" w:rsidRDefault="00206A8D" w:rsidP="0028773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9B2015" w:rsidRDefault="009B2015" w:rsidP="009B2015">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9B2015" w:rsidRPr="0028773D" w:rsidRDefault="009B2015" w:rsidP="009B2015">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C74E75" w:rsidRPr="00F16867" w:rsidRDefault="00206A8D" w:rsidP="00F1686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w:t>
      </w:r>
    </w:p>
    <w:p w:rsidR="00590D29" w:rsidRPr="00C74E75" w:rsidRDefault="00206A8D" w:rsidP="00C74E75">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C74E75">
        <w:rPr>
          <w:rFonts w:ascii="Arial" w:eastAsia="Calibri" w:hAnsi="Arial"/>
          <w:kern w:val="0"/>
          <w:sz w:val="22"/>
          <w:szCs w:val="22"/>
          <w:lang w:eastAsia="en-US" w:bidi="ar-SA"/>
        </w:rPr>
        <w:t xml:space="preserve">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206A8D" w:rsidRPr="00C74E75" w:rsidRDefault="00206A8D" w:rsidP="00C74E75">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r w:rsidRPr="00C74E75">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BF19CA"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3A019D" w:rsidRPr="009B2015" w:rsidRDefault="00206A8D" w:rsidP="00206A8D">
      <w:pPr>
        <w:spacing w:line="276" w:lineRule="auto"/>
        <w:jc w:val="both"/>
        <w:rPr>
          <w:rFonts w:ascii="Arial" w:hAnsi="Arial"/>
          <w:b/>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8773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F16867"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w:t>
      </w:r>
      <w:r w:rsidR="001A0A0B">
        <w:rPr>
          <w:rFonts w:ascii="Arial" w:eastAsia="Times New Roman" w:hAnsi="Arial"/>
          <w:kern w:val="0"/>
          <w:sz w:val="22"/>
          <w:szCs w:val="22"/>
          <w:lang w:val="x-none" w:eastAsia="x-none" w:bidi="ar-SA"/>
        </w:rPr>
        <w:t xml:space="preserve">ępowaniu </w:t>
      </w:r>
      <w:r w:rsidRPr="00860C41">
        <w:rPr>
          <w:rFonts w:ascii="Arial" w:eastAsia="Times New Roman" w:hAnsi="Arial"/>
          <w:kern w:val="0"/>
          <w:sz w:val="22"/>
          <w:szCs w:val="22"/>
          <w:lang w:val="x-none" w:eastAsia="x-none" w:bidi="ar-SA"/>
        </w:rPr>
        <w:t>o udzielenie</w:t>
      </w:r>
      <w:r w:rsidR="00BF19CA">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 xml:space="preserve">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9B2015" w:rsidRPr="009B2015" w:rsidRDefault="00206A8D" w:rsidP="00656C96">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w:t>
      </w:r>
    </w:p>
    <w:p w:rsidR="009B2015" w:rsidRDefault="009B2015" w:rsidP="009B2015">
      <w:pPr>
        <w:spacing w:line="276" w:lineRule="auto"/>
        <w:jc w:val="both"/>
        <w:rPr>
          <w:rFonts w:ascii="Arial" w:eastAsiaTheme="minorHAnsi" w:hAnsi="Arial"/>
          <w:sz w:val="22"/>
          <w:szCs w:val="22"/>
          <w:lang w:eastAsia="en-US"/>
        </w:rPr>
      </w:pPr>
    </w:p>
    <w:p w:rsidR="009B2015" w:rsidRDefault="009B2015" w:rsidP="009B2015">
      <w:pPr>
        <w:spacing w:line="276" w:lineRule="auto"/>
        <w:jc w:val="both"/>
        <w:rPr>
          <w:rFonts w:ascii="Arial" w:eastAsiaTheme="minorHAnsi" w:hAnsi="Arial"/>
          <w:sz w:val="22"/>
          <w:szCs w:val="22"/>
          <w:lang w:eastAsia="en-US"/>
        </w:rPr>
      </w:pPr>
    </w:p>
    <w:p w:rsidR="00656C96" w:rsidRPr="009B2015" w:rsidRDefault="00206A8D" w:rsidP="009B2015">
      <w:pPr>
        <w:spacing w:line="276" w:lineRule="auto"/>
        <w:jc w:val="both"/>
        <w:rPr>
          <w:rFonts w:ascii="Arial" w:eastAsiaTheme="minorHAnsi" w:hAnsi="Arial"/>
          <w:sz w:val="22"/>
          <w:szCs w:val="22"/>
          <w:lang w:eastAsia="en-US"/>
        </w:rPr>
      </w:pPr>
      <w:r w:rsidRPr="009B2015">
        <w:rPr>
          <w:rFonts w:ascii="Arial" w:eastAsiaTheme="minorHAnsi" w:hAnsi="Arial"/>
          <w:sz w:val="22"/>
          <w:szCs w:val="22"/>
          <w:lang w:eastAsia="en-US"/>
        </w:rPr>
        <w:t xml:space="preserve">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F16867" w:rsidRDefault="00206A8D" w:rsidP="00C74E75">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a następnie wraz z plikami stanowiącymi ofertę skompresować do jednego pliku archiwum (ZIP).</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AA6972" w:rsidRPr="00C74E75" w:rsidRDefault="00206A8D" w:rsidP="00AA6972">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BF19CA" w:rsidRPr="00AA6972" w:rsidRDefault="00206A8D" w:rsidP="00BF19CA">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A019D" w:rsidRPr="009B2015" w:rsidRDefault="00206A8D" w:rsidP="003A019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8773D" w:rsidRPr="001A0A0B" w:rsidRDefault="00206A8D" w:rsidP="0028773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F16867" w:rsidRPr="003A019D" w:rsidRDefault="00206A8D" w:rsidP="00F1686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1A0A0B" w:rsidRPr="00BF19CA" w:rsidRDefault="00AF754B" w:rsidP="001A0A0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w:t>
      </w:r>
      <w:r w:rsidR="00CA4C51">
        <w:rPr>
          <w:rFonts w:ascii="Arial" w:eastAsiaTheme="minorHAnsi" w:hAnsi="Arial" w:cs="Arial"/>
          <w:sz w:val="22"/>
          <w:szCs w:val="22"/>
          <w:lang w:val="pl-PL" w:eastAsia="en-US" w:bidi="hi-IN"/>
        </w:rPr>
        <w:t xml:space="preserve">składanie i </w:t>
      </w:r>
      <w:r w:rsidRPr="00AF754B">
        <w:rPr>
          <w:rFonts w:ascii="Arial" w:eastAsiaTheme="minorHAnsi" w:hAnsi="Arial" w:cs="Arial"/>
          <w:sz w:val="22"/>
          <w:szCs w:val="22"/>
          <w:lang w:val="pl-PL" w:eastAsia="en-US" w:bidi="hi-IN"/>
        </w:rPr>
        <w:t>otwarcie ofert odbędzie się: w dniu</w:t>
      </w:r>
      <w:r w:rsidR="0002440B">
        <w:rPr>
          <w:rFonts w:ascii="Arial" w:eastAsiaTheme="minorHAnsi" w:hAnsi="Arial" w:cs="Arial"/>
          <w:sz w:val="22"/>
          <w:szCs w:val="22"/>
          <w:lang w:val="pl-PL" w:eastAsia="en-US" w:bidi="hi-IN"/>
        </w:rPr>
        <w:t xml:space="preserve"> </w:t>
      </w:r>
      <w:r w:rsidR="002649B4">
        <w:rPr>
          <w:rFonts w:ascii="Arial" w:eastAsiaTheme="minorHAnsi" w:hAnsi="Arial" w:cs="Arial"/>
          <w:b/>
          <w:sz w:val="22"/>
          <w:szCs w:val="22"/>
          <w:highlight w:val="yellow"/>
          <w:lang w:val="pl-PL" w:eastAsia="en-US" w:bidi="hi-IN"/>
        </w:rPr>
        <w:t>15</w:t>
      </w:r>
      <w:bookmarkStart w:id="1" w:name="_GoBack"/>
      <w:bookmarkEnd w:id="1"/>
      <w:r w:rsidR="009B2015">
        <w:rPr>
          <w:rFonts w:ascii="Arial" w:eastAsiaTheme="minorHAnsi" w:hAnsi="Arial" w:cs="Arial"/>
          <w:b/>
          <w:sz w:val="22"/>
          <w:szCs w:val="22"/>
          <w:highlight w:val="yellow"/>
          <w:lang w:val="pl-PL" w:eastAsia="en-US" w:bidi="hi-IN"/>
        </w:rPr>
        <w:t>.12</w:t>
      </w:r>
      <w:r w:rsidRPr="005D4FC2">
        <w:rPr>
          <w:rFonts w:ascii="Arial" w:eastAsiaTheme="minorHAnsi" w:hAnsi="Arial" w:cs="Arial"/>
          <w:b/>
          <w:sz w:val="22"/>
          <w:szCs w:val="22"/>
          <w:highlight w:val="yellow"/>
          <w:lang w:val="pl-PL" w:eastAsia="en-US" w:bidi="hi-IN"/>
        </w:rPr>
        <w:t>.2020r</w:t>
      </w:r>
      <w:r w:rsidRPr="00D95421">
        <w:rPr>
          <w:rFonts w:ascii="Arial" w:eastAsiaTheme="minorHAnsi" w:hAnsi="Arial" w:cs="Arial"/>
          <w:b/>
          <w:sz w:val="22"/>
          <w:szCs w:val="22"/>
          <w:lang w:val="pl-PL" w:eastAsia="en-US" w:bidi="hi-IN"/>
        </w:rPr>
        <w:t>.</w:t>
      </w:r>
      <w:r w:rsidRPr="00AF754B">
        <w:rPr>
          <w:rFonts w:ascii="Arial" w:eastAsiaTheme="minorHAnsi" w:hAnsi="Arial" w:cs="Arial"/>
          <w:sz w:val="22"/>
          <w:szCs w:val="22"/>
          <w:lang w:val="pl-PL" w:eastAsia="en-US" w:bidi="hi-IN"/>
        </w:rPr>
        <w:t xml:space="preserve">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656C96" w:rsidRDefault="00206A8D" w:rsidP="0028773D">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9B2015" w:rsidRDefault="009B2015" w:rsidP="009B2015">
      <w:pPr>
        <w:suppressAutoHyphens w:val="0"/>
        <w:autoSpaceDE w:val="0"/>
        <w:spacing w:line="276" w:lineRule="auto"/>
        <w:jc w:val="both"/>
        <w:rPr>
          <w:rFonts w:ascii="Arial" w:eastAsiaTheme="minorHAnsi" w:hAnsi="Arial"/>
          <w:kern w:val="0"/>
          <w:sz w:val="22"/>
          <w:szCs w:val="22"/>
          <w:lang w:eastAsia="en-US"/>
        </w:rPr>
      </w:pPr>
    </w:p>
    <w:p w:rsidR="009B2015" w:rsidRPr="0028773D" w:rsidRDefault="009B2015" w:rsidP="009B2015">
      <w:pPr>
        <w:suppressAutoHyphens w:val="0"/>
        <w:autoSpaceDE w:val="0"/>
        <w:spacing w:line="276" w:lineRule="auto"/>
        <w:jc w:val="both"/>
        <w:rPr>
          <w:rFonts w:ascii="Arial" w:eastAsiaTheme="minorHAnsi" w:hAnsi="Arial"/>
          <w:kern w:val="0"/>
          <w:sz w:val="22"/>
          <w:szCs w:val="22"/>
          <w:lang w:eastAsia="en-US"/>
        </w:rPr>
      </w:pP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C74E75" w:rsidRPr="00F16867" w:rsidRDefault="004C1F7D" w:rsidP="00C74E75">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u Zamawiającego obowiązku podatkowego zgodnie z przepisami o podatku od towarów i usług, Zamawiający w celu oceny takiej oferty dolicza do przedstawionej w niej ceny podatek</w:t>
      </w:r>
    </w:p>
    <w:p w:rsidR="004C1F7D" w:rsidRPr="00C74E75" w:rsidRDefault="004C1F7D" w:rsidP="00C74E75">
      <w:pPr>
        <w:widowControl/>
        <w:suppressAutoHyphens w:val="0"/>
        <w:autoSpaceDN/>
        <w:spacing w:line="276" w:lineRule="auto"/>
        <w:jc w:val="both"/>
        <w:rPr>
          <w:rFonts w:ascii="Arial" w:eastAsia="Calibri" w:hAnsi="Arial"/>
          <w:kern w:val="0"/>
          <w:sz w:val="22"/>
          <w:szCs w:val="22"/>
          <w:u w:val="single"/>
          <w:lang w:eastAsia="en-US" w:bidi="ar-SA"/>
        </w:rPr>
      </w:pPr>
      <w:r w:rsidRPr="00C74E75">
        <w:rPr>
          <w:rFonts w:ascii="Arial" w:hAnsi="Arial"/>
          <w:sz w:val="22"/>
        </w:rPr>
        <w:t xml:space="preserve">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A6972" w:rsidRPr="00C74E75" w:rsidRDefault="004C1F7D" w:rsidP="00AA6972">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 xml:space="preserve">w stosunku do przedmiotu zamówienia i wzbudzą wątpliwości Zamawiającego, co do możliwości wykonania przedmiotu zamówienia zgodnie z wymaganiami określonymi w SIWZ </w:t>
      </w:r>
    </w:p>
    <w:p w:rsidR="00BF19CA" w:rsidRPr="004C1F7D" w:rsidRDefault="004C1F7D" w:rsidP="00BF19CA">
      <w:pPr>
        <w:widowControl/>
        <w:suppressAutoHyphens w:val="0"/>
        <w:autoSpaceDN/>
        <w:spacing w:line="276" w:lineRule="auto"/>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lub wynikającymi z odrębnych przepisów, Zamawiający zwróci się o udzielenie wyjaśnień, w tym złożenie dowodów, dotyczących elementów oferty mających wpływ na wysokość ceny, w szczególności w zakresie:</w:t>
      </w:r>
    </w:p>
    <w:p w:rsidR="003A019D" w:rsidRPr="009B2015" w:rsidRDefault="004C1F7D" w:rsidP="003A019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28773D" w:rsidRPr="001A0A0B" w:rsidRDefault="004C1F7D" w:rsidP="0028773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F16867" w:rsidRPr="003A019D" w:rsidRDefault="004C1F7D" w:rsidP="00F16867">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28773D" w:rsidRDefault="004C1F7D" w:rsidP="00BF19CA">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w:t>
      </w:r>
      <w:r w:rsidR="00BF19CA">
        <w:rPr>
          <w:rFonts w:ascii="Arial" w:hAnsi="Arial"/>
          <w:bCs/>
          <w:iCs/>
          <w:color w:val="000000"/>
          <w:lang w:eastAsia="pl-PL"/>
        </w:rPr>
        <w:t xml:space="preserve"> </w:t>
      </w:r>
      <w:r w:rsidRPr="00BF19CA">
        <w:rPr>
          <w:rFonts w:ascii="Arial" w:hAnsi="Arial"/>
          <w:bCs/>
          <w:iCs/>
          <w:color w:val="000000"/>
          <w:lang w:eastAsia="pl-PL"/>
        </w:rPr>
        <w:t>średniej arytmetycznej cen wszystkich złożonych ofert, Zamawiający zwróci się o udzielenie wyjaśni</w:t>
      </w:r>
      <w:r w:rsidR="00A20A1A" w:rsidRPr="00BF19CA">
        <w:rPr>
          <w:rFonts w:ascii="Arial" w:hAnsi="Arial"/>
          <w:bCs/>
          <w:iCs/>
          <w:color w:val="000000"/>
          <w:lang w:eastAsia="pl-PL"/>
        </w:rPr>
        <w:t xml:space="preserve">eń, chyba że rozbieżność wynika </w:t>
      </w:r>
      <w:r w:rsidRPr="00BF19CA">
        <w:rPr>
          <w:rFonts w:ascii="Arial" w:hAnsi="Arial"/>
          <w:bCs/>
          <w:iCs/>
          <w:color w:val="000000"/>
          <w:lang w:eastAsia="pl-PL"/>
        </w:rPr>
        <w:t>z okoliczności oczywistych, które nie wymagają wyjaśnienia;</w:t>
      </w:r>
    </w:p>
    <w:p w:rsidR="009B2015" w:rsidRDefault="009B2015" w:rsidP="009B2015">
      <w:pPr>
        <w:pStyle w:val="Standard"/>
        <w:widowControl/>
        <w:autoSpaceDE w:val="0"/>
        <w:spacing w:line="276" w:lineRule="auto"/>
        <w:jc w:val="both"/>
        <w:rPr>
          <w:rFonts w:ascii="Arial" w:hAnsi="Arial"/>
          <w:bCs/>
          <w:iCs/>
          <w:color w:val="000000"/>
          <w:lang w:eastAsia="pl-PL"/>
        </w:rPr>
      </w:pPr>
    </w:p>
    <w:p w:rsidR="009B2015" w:rsidRPr="00BF19CA" w:rsidRDefault="009B2015" w:rsidP="009B2015">
      <w:pPr>
        <w:pStyle w:val="Standard"/>
        <w:widowControl/>
        <w:autoSpaceDE w:val="0"/>
        <w:spacing w:line="276" w:lineRule="auto"/>
        <w:jc w:val="both"/>
        <w:rPr>
          <w:rFonts w:ascii="Arial" w:hAnsi="Arial"/>
          <w:bCs/>
          <w:iCs/>
          <w:color w:val="000000"/>
          <w:lang w:eastAsia="pl-PL"/>
        </w:rPr>
      </w:pPr>
    </w:p>
    <w:p w:rsidR="004C1F7D" w:rsidRPr="00656C96"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785"/>
        </w:trPr>
        <w:tc>
          <w:tcPr>
            <w:tcW w:w="9210" w:type="dxa"/>
            <w:shd w:val="pct10" w:color="auto" w:fill="auto"/>
            <w:vAlign w:val="center"/>
          </w:tcPr>
          <w:p w:rsidR="00206A8D" w:rsidRPr="00860C41" w:rsidRDefault="00AC1BD7" w:rsidP="00EE6BF7">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782284" w:rsidRPr="00782284" w:rsidRDefault="00782284" w:rsidP="00782284">
      <w:pPr>
        <w:widowControl/>
        <w:numPr>
          <w:ilvl w:val="0"/>
          <w:numId w:val="43"/>
        </w:numPr>
        <w:tabs>
          <w:tab w:val="left" w:pos="420"/>
        </w:tabs>
        <w:suppressAutoHyphens w:val="0"/>
        <w:autoSpaceDN/>
        <w:spacing w:before="120" w:line="0" w:lineRule="atLeast"/>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Przy wyborze oferty Zamawiający będzie kierował się następującymi kryteriami:</w:t>
      </w:r>
    </w:p>
    <w:p w:rsidR="00782284" w:rsidRPr="00782284" w:rsidRDefault="00782284" w:rsidP="00782284">
      <w:pPr>
        <w:widowControl/>
        <w:suppressAutoHyphens w:val="0"/>
        <w:autoSpaceDN/>
        <w:spacing w:line="20" w:lineRule="exact"/>
        <w:rPr>
          <w:rFonts w:eastAsia="Times New Roman"/>
          <w:kern w:val="0"/>
          <w:sz w:val="20"/>
          <w:szCs w:val="20"/>
          <w:lang w:eastAsia="pl-PL" w:bidi="ar-SA"/>
        </w:rPr>
      </w:pPr>
      <w:r w:rsidRPr="00782284">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7D1E9897" wp14:editId="19D0D8E9">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782284" w:rsidRPr="00782284" w:rsidRDefault="00782284" w:rsidP="00782284">
      <w:pPr>
        <w:widowControl/>
        <w:suppressAutoHyphens w:val="0"/>
        <w:autoSpaceDN/>
        <w:spacing w:line="231" w:lineRule="exact"/>
        <w:rPr>
          <w:rFonts w:eastAsia="Times New Roman"/>
          <w:kern w:val="0"/>
          <w:sz w:val="20"/>
          <w:szCs w:val="20"/>
          <w:lang w:eastAsia="pl-PL" w:bidi="ar-SA"/>
        </w:rPr>
      </w:pPr>
    </w:p>
    <w:p w:rsidR="00782284" w:rsidRP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Cena</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waga 60</w:t>
      </w:r>
      <w:r w:rsidR="006145AE">
        <w:rPr>
          <w:rFonts w:ascii="Arial" w:eastAsia="Arial" w:hAnsi="Arial"/>
          <w:b/>
          <w:kern w:val="0"/>
          <w:sz w:val="22"/>
          <w:szCs w:val="20"/>
          <w:lang w:eastAsia="pl-PL" w:bidi="ar-SA"/>
        </w:rPr>
        <w:t xml:space="preserve"> pkt,</w:t>
      </w:r>
    </w:p>
    <w:p w:rsidR="00782284" w:rsidRPr="00782284" w:rsidRDefault="00782284" w:rsidP="00782284">
      <w:pPr>
        <w:widowControl/>
        <w:suppressAutoHyphens w:val="0"/>
        <w:autoSpaceDN/>
        <w:spacing w:line="8" w:lineRule="exact"/>
        <w:rPr>
          <w:rFonts w:eastAsia="Times New Roman"/>
          <w:b/>
          <w:kern w:val="0"/>
          <w:sz w:val="20"/>
          <w:szCs w:val="20"/>
          <w:lang w:eastAsia="pl-PL" w:bidi="ar-SA"/>
        </w:rPr>
      </w:pPr>
    </w:p>
    <w:p w:rsid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B. </w:t>
      </w:r>
      <w:r w:rsidRPr="00782284">
        <w:rPr>
          <w:rFonts w:ascii="Arial" w:hAnsi="Arial"/>
          <w:b/>
          <w:sz w:val="22"/>
          <w:szCs w:val="22"/>
          <w:lang w:eastAsia="x-none"/>
        </w:rPr>
        <w:t xml:space="preserve">Termin </w:t>
      </w:r>
      <w:r w:rsidR="00C74E75">
        <w:rPr>
          <w:rFonts w:ascii="Arial" w:hAnsi="Arial"/>
          <w:b/>
          <w:sz w:val="22"/>
          <w:szCs w:val="22"/>
          <w:lang w:eastAsia="x-none"/>
        </w:rPr>
        <w:t>u</w:t>
      </w:r>
      <w:r w:rsidR="009B267C">
        <w:rPr>
          <w:rFonts w:ascii="Arial" w:hAnsi="Arial"/>
          <w:b/>
          <w:sz w:val="22"/>
          <w:szCs w:val="22"/>
          <w:lang w:eastAsia="x-none"/>
        </w:rPr>
        <w:t>tworzenia</w:t>
      </w:r>
      <w:r w:rsidR="00C74E75">
        <w:rPr>
          <w:rFonts w:ascii="Arial" w:hAnsi="Arial"/>
          <w:b/>
          <w:sz w:val="22"/>
          <w:szCs w:val="22"/>
          <w:lang w:eastAsia="x-none"/>
        </w:rPr>
        <w:t xml:space="preserve"> depozytu</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xml:space="preserve">– waga </w:t>
      </w:r>
      <w:r w:rsidR="009B267C">
        <w:rPr>
          <w:rFonts w:ascii="Arial" w:eastAsia="Arial" w:hAnsi="Arial"/>
          <w:b/>
          <w:kern w:val="0"/>
          <w:sz w:val="22"/>
          <w:szCs w:val="20"/>
          <w:lang w:eastAsia="pl-PL" w:bidi="ar-SA"/>
        </w:rPr>
        <w:t>2</w:t>
      </w:r>
      <w:r w:rsidR="006145AE">
        <w:rPr>
          <w:rFonts w:ascii="Arial" w:eastAsia="Arial" w:hAnsi="Arial"/>
          <w:b/>
          <w:kern w:val="0"/>
          <w:sz w:val="22"/>
          <w:szCs w:val="20"/>
          <w:lang w:eastAsia="pl-PL" w:bidi="ar-SA"/>
        </w:rPr>
        <w:t>0 pkt</w:t>
      </w:r>
      <w:r w:rsidR="00C47C4A">
        <w:rPr>
          <w:rFonts w:ascii="Arial" w:eastAsia="Arial" w:hAnsi="Arial"/>
          <w:b/>
          <w:kern w:val="0"/>
          <w:sz w:val="22"/>
          <w:szCs w:val="20"/>
          <w:lang w:eastAsia="pl-PL" w:bidi="ar-SA"/>
        </w:rPr>
        <w:t>.</w:t>
      </w:r>
    </w:p>
    <w:p w:rsidR="009B267C" w:rsidRPr="00782284" w:rsidRDefault="009B267C"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w:t>
      </w:r>
      <w:r w:rsidRPr="009B267C">
        <w:rPr>
          <w:rFonts w:ascii="Arial" w:eastAsia="Arial" w:hAnsi="Arial"/>
          <w:b/>
          <w:kern w:val="0"/>
          <w:sz w:val="22"/>
          <w:szCs w:val="20"/>
          <w:lang w:eastAsia="pl-PL" w:bidi="ar-SA"/>
        </w:rPr>
        <w:t xml:space="preserve">Termin </w:t>
      </w:r>
      <w:r>
        <w:rPr>
          <w:rFonts w:ascii="Arial" w:eastAsia="Arial" w:hAnsi="Arial"/>
          <w:b/>
          <w:kern w:val="0"/>
          <w:sz w:val="22"/>
          <w:szCs w:val="20"/>
          <w:lang w:eastAsia="pl-PL" w:bidi="ar-SA"/>
        </w:rPr>
        <w:t>uzupełnienia depozytu</w:t>
      </w:r>
      <w:r>
        <w:rPr>
          <w:rFonts w:ascii="Arial" w:eastAsia="Arial" w:hAnsi="Arial"/>
          <w:b/>
          <w:kern w:val="0"/>
          <w:sz w:val="22"/>
          <w:szCs w:val="20"/>
          <w:lang w:eastAsia="pl-PL" w:bidi="ar-SA"/>
        </w:rPr>
        <w:tab/>
        <w:t>– waga 2</w:t>
      </w:r>
      <w:r w:rsidRPr="009B267C">
        <w:rPr>
          <w:rFonts w:ascii="Arial" w:eastAsia="Arial" w:hAnsi="Arial"/>
          <w:b/>
          <w:kern w:val="0"/>
          <w:sz w:val="22"/>
          <w:szCs w:val="20"/>
          <w:lang w:eastAsia="pl-PL" w:bidi="ar-SA"/>
        </w:rPr>
        <w:t>0 pkt</w:t>
      </w:r>
    </w:p>
    <w:p w:rsidR="00C74E75" w:rsidRPr="00782284" w:rsidRDefault="00C74E75" w:rsidP="00782284">
      <w:pPr>
        <w:widowControl/>
        <w:suppressAutoHyphens w:val="0"/>
        <w:autoSpaceDN/>
        <w:spacing w:line="241" w:lineRule="exact"/>
        <w:rPr>
          <w:rFonts w:eastAsia="Times New Roman"/>
          <w:kern w:val="0"/>
          <w:sz w:val="20"/>
          <w:szCs w:val="20"/>
          <w:lang w:eastAsia="pl-PL" w:bidi="ar-SA"/>
        </w:rPr>
      </w:pPr>
    </w:p>
    <w:p w:rsidR="00782284" w:rsidRPr="00CA4C51" w:rsidRDefault="00782284" w:rsidP="00CA4C51">
      <w:pPr>
        <w:pStyle w:val="Akapitzlist"/>
        <w:numPr>
          <w:ilvl w:val="4"/>
          <w:numId w:val="29"/>
        </w:numPr>
        <w:tabs>
          <w:tab w:val="left" w:pos="700"/>
        </w:tabs>
        <w:spacing w:line="0" w:lineRule="atLeast"/>
        <w:ind w:left="284" w:firstLine="0"/>
        <w:textAlignment w:val="baseline"/>
        <w:rPr>
          <w:rFonts w:ascii="Arial" w:eastAsia="Arial" w:hAnsi="Arial"/>
          <w:b/>
          <w:sz w:val="22"/>
          <w:szCs w:val="20"/>
          <w:lang w:eastAsia="pl-PL"/>
        </w:rPr>
      </w:pPr>
      <w:r w:rsidRPr="00CA4C51">
        <w:rPr>
          <w:rFonts w:ascii="Arial" w:eastAsia="Arial" w:hAnsi="Arial"/>
          <w:sz w:val="22"/>
          <w:szCs w:val="20"/>
          <w:lang w:eastAsia="pl-PL"/>
        </w:rPr>
        <w:t>Kryterium „</w:t>
      </w:r>
      <w:r w:rsidRPr="00CA4C51">
        <w:rPr>
          <w:rFonts w:ascii="Arial" w:eastAsia="Arial" w:hAnsi="Arial"/>
          <w:b/>
          <w:sz w:val="22"/>
          <w:szCs w:val="20"/>
          <w:lang w:eastAsia="pl-PL"/>
        </w:rPr>
        <w:t>Cena</w:t>
      </w:r>
      <w:r w:rsidRPr="00CA4C51">
        <w:rPr>
          <w:rFonts w:ascii="Arial" w:eastAsia="Arial" w:hAnsi="Arial"/>
          <w:sz w:val="22"/>
          <w:szCs w:val="20"/>
          <w:lang w:eastAsia="pl-PL"/>
        </w:rPr>
        <w:t>” będzie liczone w następujący sposób:</w:t>
      </w:r>
    </w:p>
    <w:p w:rsidR="00782284" w:rsidRPr="00782284" w:rsidRDefault="00782284" w:rsidP="00CA4C51">
      <w:pPr>
        <w:widowControl/>
        <w:suppressAutoHyphens w:val="0"/>
        <w:autoSpaceDN/>
        <w:spacing w:line="12" w:lineRule="exact"/>
        <w:ind w:left="284"/>
        <w:rPr>
          <w:rFonts w:eastAsia="Times New Roman"/>
          <w:kern w:val="0"/>
          <w:sz w:val="20"/>
          <w:szCs w:val="20"/>
          <w:lang w:eastAsia="pl-PL" w:bidi="ar-SA"/>
        </w:rPr>
      </w:pPr>
    </w:p>
    <w:p w:rsidR="00782284" w:rsidRPr="00782284" w:rsidRDefault="00782284" w:rsidP="00CA4C51">
      <w:pPr>
        <w:widowControl/>
        <w:suppressAutoHyphens w:val="0"/>
        <w:autoSpaceDN/>
        <w:spacing w:line="274" w:lineRule="auto"/>
        <w:ind w:left="284"/>
        <w:rPr>
          <w:rFonts w:ascii="Arial" w:eastAsia="Arial" w:hAnsi="Arial"/>
          <w:kern w:val="0"/>
          <w:sz w:val="22"/>
          <w:szCs w:val="20"/>
          <w:lang w:eastAsia="pl-PL" w:bidi="ar-SA"/>
        </w:rPr>
      </w:pPr>
      <w:r w:rsidRPr="00782284">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782284" w:rsidRPr="00782284" w:rsidRDefault="00782284" w:rsidP="00782284">
      <w:pPr>
        <w:widowControl/>
        <w:suppressAutoHyphens w:val="0"/>
        <w:autoSpaceDN/>
        <w:spacing w:line="170" w:lineRule="exact"/>
        <w:rPr>
          <w:rFonts w:eastAsia="Times New Roman"/>
          <w:kern w:val="0"/>
          <w:sz w:val="20"/>
          <w:szCs w:val="20"/>
          <w:lang w:eastAsia="pl-PL" w:bidi="ar-SA"/>
        </w:rPr>
      </w:pPr>
    </w:p>
    <w:p w:rsidR="00782284" w:rsidRPr="00782284" w:rsidRDefault="00782284" w:rsidP="00782284">
      <w:pPr>
        <w:widowControl/>
        <w:suppressAutoHyphens w:val="0"/>
        <w:autoSpaceDN/>
        <w:spacing w:line="0" w:lineRule="atLeast"/>
        <w:ind w:right="-239"/>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                                                najniższa zaoferowana cena brutto</w:t>
      </w:r>
    </w:p>
    <w:p w:rsidR="00782284" w:rsidRPr="00782284" w:rsidRDefault="00782284" w:rsidP="00782284">
      <w:pPr>
        <w:widowControl/>
        <w:suppressAutoHyphens w:val="0"/>
        <w:autoSpaceDN/>
        <w:spacing w:line="12" w:lineRule="exact"/>
        <w:rPr>
          <w:rFonts w:eastAsia="Times New Roman"/>
          <w:kern w:val="0"/>
          <w:sz w:val="20"/>
          <w:szCs w:val="20"/>
          <w:lang w:eastAsia="pl-PL" w:bidi="ar-SA"/>
        </w:rPr>
      </w:pPr>
    </w:p>
    <w:p w:rsidR="009B267C" w:rsidRPr="00782284" w:rsidRDefault="00782284" w:rsidP="009B267C">
      <w:pPr>
        <w:widowControl/>
        <w:suppressAutoHyphens w:val="0"/>
        <w:autoSpaceDN/>
        <w:spacing w:line="0" w:lineRule="atLeast"/>
        <w:ind w:left="21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  ----------------------------------------------------------------  x  60 punktów</w:t>
      </w:r>
    </w:p>
    <w:p w:rsidR="00782284" w:rsidRPr="00782284" w:rsidRDefault="00782284" w:rsidP="00782284">
      <w:pPr>
        <w:widowControl/>
        <w:suppressAutoHyphens w:val="0"/>
        <w:autoSpaceDN/>
        <w:spacing w:line="0" w:lineRule="atLeast"/>
        <w:ind w:left="3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cena brutto oferty badanej</w:t>
      </w:r>
    </w:p>
    <w:p w:rsidR="00782284" w:rsidRPr="00782284" w:rsidRDefault="00782284" w:rsidP="00782284">
      <w:pPr>
        <w:widowControl/>
        <w:suppressAutoHyphens w:val="0"/>
        <w:autoSpaceDN/>
        <w:spacing w:line="244" w:lineRule="exact"/>
        <w:rPr>
          <w:rFonts w:eastAsia="Times New Roman"/>
          <w:kern w:val="0"/>
          <w:sz w:val="20"/>
          <w:szCs w:val="20"/>
          <w:lang w:eastAsia="pl-PL" w:bidi="ar-SA"/>
        </w:rPr>
      </w:pPr>
    </w:p>
    <w:p w:rsidR="009B267C" w:rsidRDefault="009B267C" w:rsidP="00782284">
      <w:pPr>
        <w:widowControl/>
        <w:suppressAutoHyphens w:val="0"/>
        <w:autoSpaceDN/>
        <w:spacing w:line="248" w:lineRule="exact"/>
        <w:rPr>
          <w:rFonts w:eastAsia="Times New Roman"/>
          <w:kern w:val="0"/>
          <w:sz w:val="20"/>
          <w:szCs w:val="20"/>
          <w:lang w:eastAsia="pl-PL" w:bidi="ar-SA"/>
        </w:rPr>
      </w:pPr>
    </w:p>
    <w:p w:rsidR="009B267C" w:rsidRPr="009B267C" w:rsidRDefault="009B267C" w:rsidP="00CA4C51">
      <w:pPr>
        <w:pStyle w:val="Akapitzlist"/>
        <w:numPr>
          <w:ilvl w:val="4"/>
          <w:numId w:val="29"/>
        </w:numPr>
        <w:tabs>
          <w:tab w:val="left" w:pos="708"/>
        </w:tabs>
        <w:spacing w:line="255" w:lineRule="auto"/>
        <w:ind w:left="284" w:firstLine="0"/>
        <w:jc w:val="both"/>
        <w:textAlignment w:val="baseline"/>
        <w:rPr>
          <w:rFonts w:ascii="Arial" w:eastAsia="Arial" w:hAnsi="Arial"/>
          <w:sz w:val="22"/>
          <w:szCs w:val="20"/>
          <w:lang w:eastAsia="pl-PL"/>
        </w:rPr>
      </w:pPr>
      <w:r w:rsidRPr="009B267C">
        <w:rPr>
          <w:rFonts w:ascii="Arial" w:eastAsia="Arial" w:hAnsi="Arial"/>
          <w:sz w:val="22"/>
          <w:szCs w:val="20"/>
          <w:lang w:eastAsia="pl-PL"/>
        </w:rPr>
        <w:t>Kryterium „</w:t>
      </w:r>
      <w:r w:rsidRPr="009B267C">
        <w:rPr>
          <w:rFonts w:ascii="Arial" w:eastAsia="Arial" w:hAnsi="Arial"/>
          <w:b/>
          <w:sz w:val="22"/>
          <w:szCs w:val="20"/>
          <w:lang w:eastAsia="pl-PL"/>
        </w:rPr>
        <w:t>Termin utworzenia depozytu</w:t>
      </w:r>
      <w:r w:rsidRPr="009B267C">
        <w:rPr>
          <w:rFonts w:ascii="Arial" w:eastAsia="Arial" w:hAnsi="Arial"/>
          <w:sz w:val="22"/>
          <w:szCs w:val="20"/>
          <w:lang w:eastAsia="pl-PL"/>
        </w:rPr>
        <w:t>” będzie liczone w następujący sposób:</w:t>
      </w:r>
    </w:p>
    <w:p w:rsidR="009B267C" w:rsidRPr="009B267C" w:rsidRDefault="009B267C" w:rsidP="009B267C">
      <w:pPr>
        <w:widowControl/>
        <w:suppressAutoHyphens w:val="0"/>
        <w:autoSpaceDN/>
        <w:spacing w:line="274" w:lineRule="auto"/>
        <w:ind w:left="720"/>
        <w:rPr>
          <w:rFonts w:ascii="Arial" w:eastAsia="Arial" w:hAnsi="Arial" w:cs="Times New Roman"/>
          <w:kern w:val="0"/>
          <w:sz w:val="22"/>
          <w:szCs w:val="20"/>
          <w:lang w:eastAsia="pl-PL" w:bidi="ar-SA"/>
        </w:rPr>
      </w:pPr>
    </w:p>
    <w:p w:rsidR="009B267C" w:rsidRPr="009B267C" w:rsidRDefault="009B267C" w:rsidP="009B267C">
      <w:pPr>
        <w:widowControl/>
        <w:suppressAutoHyphens w:val="0"/>
        <w:autoSpaceDN/>
        <w:spacing w:line="274" w:lineRule="auto"/>
        <w:ind w:left="720"/>
        <w:rPr>
          <w:rFonts w:ascii="Arial" w:eastAsia="Arial" w:hAnsi="Arial" w:cs="Times New Roman"/>
          <w:kern w:val="0"/>
          <w:sz w:val="22"/>
          <w:szCs w:val="20"/>
          <w:lang w:eastAsia="pl-PL" w:bidi="ar-SA"/>
        </w:rPr>
      </w:pPr>
      <w:r w:rsidRPr="009B267C">
        <w:rPr>
          <w:rFonts w:ascii="Arial" w:eastAsia="Arial" w:hAnsi="Arial" w:cs="Times New Roman"/>
          <w:kern w:val="0"/>
          <w:sz w:val="22"/>
          <w:szCs w:val="20"/>
          <w:lang w:eastAsia="pl-PL" w:bidi="ar-SA"/>
        </w:rPr>
        <w:t>- najwyższą liczbę punktów za to kryterium (</w:t>
      </w:r>
      <w:r>
        <w:rPr>
          <w:rFonts w:ascii="Arial" w:eastAsia="Arial" w:hAnsi="Arial" w:cs="Times New Roman"/>
          <w:kern w:val="0"/>
          <w:sz w:val="22"/>
          <w:szCs w:val="20"/>
          <w:lang w:eastAsia="pl-PL" w:bidi="ar-SA"/>
        </w:rPr>
        <w:t>2</w:t>
      </w:r>
      <w:r w:rsidRPr="009B267C">
        <w:rPr>
          <w:rFonts w:ascii="Arial" w:eastAsia="Arial" w:hAnsi="Arial" w:cs="Times New Roman"/>
          <w:kern w:val="0"/>
          <w:sz w:val="22"/>
          <w:szCs w:val="20"/>
          <w:lang w:eastAsia="pl-PL" w:bidi="ar-SA"/>
        </w:rPr>
        <w:t xml:space="preserve">0 pkt) otrzyma oferta o najkrótszym terminie </w:t>
      </w:r>
      <w:r>
        <w:rPr>
          <w:rFonts w:ascii="Arial" w:eastAsia="Arial" w:hAnsi="Arial" w:cs="Times New Roman"/>
          <w:kern w:val="0"/>
          <w:sz w:val="22"/>
          <w:szCs w:val="20"/>
          <w:lang w:eastAsia="pl-PL" w:bidi="ar-SA"/>
        </w:rPr>
        <w:t>utworzenia depozytu</w:t>
      </w:r>
      <w:r w:rsidRPr="009B267C">
        <w:rPr>
          <w:rFonts w:ascii="Arial" w:eastAsia="Arial" w:hAnsi="Arial" w:cs="Times New Roman"/>
          <w:kern w:val="0"/>
          <w:sz w:val="22"/>
          <w:szCs w:val="20"/>
          <w:lang w:eastAsia="pl-PL" w:bidi="ar-SA"/>
        </w:rPr>
        <w:t xml:space="preserve">, pozostali Wykonawcy odpowiednio mniej, stosownie do </w:t>
      </w:r>
      <w:r w:rsidR="00CA4C51">
        <w:rPr>
          <w:rFonts w:ascii="Arial" w:eastAsia="Arial" w:hAnsi="Arial" w:cs="Times New Roman"/>
          <w:kern w:val="0"/>
          <w:sz w:val="22"/>
          <w:szCs w:val="20"/>
          <w:lang w:eastAsia="pl-PL" w:bidi="ar-SA"/>
        </w:rPr>
        <w:t>wzoru</w:t>
      </w:r>
      <w:r w:rsidRPr="009B267C">
        <w:rPr>
          <w:rFonts w:ascii="Arial" w:eastAsia="Arial" w:hAnsi="Arial" w:cs="Times New Roman"/>
          <w:kern w:val="0"/>
          <w:sz w:val="22"/>
          <w:szCs w:val="20"/>
          <w:lang w:eastAsia="pl-PL" w:bidi="ar-SA"/>
        </w:rPr>
        <w:t>:</w:t>
      </w:r>
    </w:p>
    <w:p w:rsidR="009B267C" w:rsidRDefault="009B267C" w:rsidP="009B267C">
      <w:pPr>
        <w:widowControl/>
        <w:suppressAutoHyphens w:val="0"/>
        <w:textAlignment w:val="baseline"/>
        <w:rPr>
          <w:rFonts w:ascii="Arial" w:eastAsia="Arial" w:hAnsi="Arial" w:cs="Times New Roman"/>
          <w:kern w:val="0"/>
          <w:sz w:val="22"/>
          <w:szCs w:val="20"/>
          <w:lang w:eastAsia="pl-PL" w:bidi="ar-SA"/>
        </w:rPr>
      </w:pPr>
      <w:r>
        <w:rPr>
          <w:rFonts w:ascii="Arial" w:eastAsia="Arial" w:hAnsi="Arial" w:cs="Times New Roman"/>
          <w:kern w:val="0"/>
          <w:sz w:val="22"/>
          <w:szCs w:val="20"/>
          <w:lang w:eastAsia="pl-PL" w:bidi="ar-SA"/>
        </w:rPr>
        <w:t xml:space="preserve">                                   </w:t>
      </w:r>
    </w:p>
    <w:p w:rsidR="0082171C" w:rsidRDefault="009B267C" w:rsidP="0082171C">
      <w:pPr>
        <w:widowControl/>
        <w:suppressAutoHyphens w:val="0"/>
        <w:textAlignment w:val="baseline"/>
        <w:rPr>
          <w:rFonts w:ascii="Arial" w:eastAsia="Times New Roman" w:hAnsi="Arial"/>
          <w:b/>
          <w:kern w:val="0"/>
          <w:sz w:val="22"/>
          <w:szCs w:val="22"/>
          <w:lang w:eastAsia="x-none" w:bidi="ar-SA"/>
        </w:rPr>
      </w:pPr>
      <w:r>
        <w:rPr>
          <w:rFonts w:ascii="Arial" w:eastAsia="Arial" w:hAnsi="Arial" w:cs="Times New Roman"/>
          <w:kern w:val="0"/>
          <w:sz w:val="22"/>
          <w:szCs w:val="20"/>
          <w:lang w:eastAsia="pl-PL" w:bidi="ar-SA"/>
        </w:rPr>
        <w:t xml:space="preserve">                                  </w:t>
      </w:r>
      <w:r w:rsidRPr="009B267C">
        <w:rPr>
          <w:rFonts w:ascii="Arial" w:eastAsia="Times New Roman" w:hAnsi="Arial"/>
          <w:b/>
          <w:kern w:val="0"/>
          <w:sz w:val="22"/>
          <w:szCs w:val="22"/>
          <w:lang w:eastAsia="x-none" w:bidi="ar-SA"/>
        </w:rPr>
        <w:t xml:space="preserve">najkrótszy zaoferowany termin </w:t>
      </w:r>
      <w:r w:rsidR="0082171C" w:rsidRPr="0082171C">
        <w:rPr>
          <w:rFonts w:ascii="Arial" w:eastAsia="Times New Roman" w:hAnsi="Arial"/>
          <w:b/>
          <w:kern w:val="0"/>
          <w:sz w:val="22"/>
          <w:szCs w:val="22"/>
          <w:lang w:eastAsia="x-none" w:bidi="ar-SA"/>
        </w:rPr>
        <w:t xml:space="preserve">utworzenia depozytu </w:t>
      </w:r>
    </w:p>
    <w:p w:rsidR="009B267C" w:rsidRPr="009B267C" w:rsidRDefault="0082171C" w:rsidP="0082171C">
      <w:pPr>
        <w:widowControl/>
        <w:suppressAutoHyphens w:val="0"/>
        <w:textAlignment w:val="baseline"/>
        <w:rPr>
          <w:rFonts w:ascii="Arial" w:eastAsia="Calibri" w:hAnsi="Arial"/>
          <w:b/>
          <w:kern w:val="0"/>
          <w:sz w:val="22"/>
          <w:szCs w:val="22"/>
          <w:vertAlign w:val="subscript"/>
          <w:lang w:eastAsia="en-US" w:bidi="ar-SA"/>
        </w:rPr>
      </w:pPr>
      <w:r>
        <w:rPr>
          <w:rFonts w:ascii="Arial" w:eastAsia="Times New Roman" w:hAnsi="Arial"/>
          <w:b/>
          <w:kern w:val="0"/>
          <w:sz w:val="22"/>
          <w:szCs w:val="22"/>
          <w:lang w:eastAsia="x-none" w:bidi="ar-SA"/>
        </w:rPr>
        <w:t xml:space="preserve">                          </w:t>
      </w:r>
      <w:r w:rsidR="009B267C" w:rsidRPr="009B267C">
        <w:rPr>
          <w:rFonts w:ascii="Arial" w:eastAsia="Calibri" w:hAnsi="Arial"/>
          <w:b/>
          <w:kern w:val="0"/>
          <w:sz w:val="22"/>
          <w:szCs w:val="22"/>
          <w:lang w:eastAsia="en-US" w:bidi="ar-SA"/>
        </w:rPr>
        <w:t>B = -------------------------------------------------</w:t>
      </w:r>
      <w:r w:rsidR="009B267C">
        <w:rPr>
          <w:rFonts w:ascii="Arial" w:eastAsia="Calibri" w:hAnsi="Arial"/>
          <w:b/>
          <w:kern w:val="0"/>
          <w:sz w:val="22"/>
          <w:szCs w:val="22"/>
          <w:lang w:eastAsia="en-US" w:bidi="ar-SA"/>
        </w:rPr>
        <w:t>--------------------------  x  2</w:t>
      </w:r>
      <w:r w:rsidR="009B267C" w:rsidRPr="009B267C">
        <w:rPr>
          <w:rFonts w:ascii="Arial" w:eastAsia="Calibri" w:hAnsi="Arial"/>
          <w:b/>
          <w:kern w:val="0"/>
          <w:sz w:val="22"/>
          <w:szCs w:val="22"/>
          <w:lang w:eastAsia="en-US" w:bidi="ar-SA"/>
        </w:rPr>
        <w:t>0 punktów</w:t>
      </w:r>
    </w:p>
    <w:p w:rsidR="009B267C" w:rsidRPr="009B267C" w:rsidRDefault="009B267C" w:rsidP="009B267C">
      <w:pPr>
        <w:widowControl/>
        <w:tabs>
          <w:tab w:val="left" w:pos="3240"/>
        </w:tabs>
        <w:suppressAutoHyphens w:val="0"/>
        <w:spacing w:before="120"/>
        <w:textAlignment w:val="baseline"/>
        <w:rPr>
          <w:rFonts w:ascii="Arial" w:eastAsia="Calibri" w:hAnsi="Arial"/>
          <w:b/>
          <w:kern w:val="0"/>
          <w:sz w:val="22"/>
          <w:szCs w:val="22"/>
          <w:lang w:eastAsia="en-US" w:bidi="ar-SA"/>
        </w:rPr>
      </w:pPr>
      <w:r w:rsidRPr="009B267C">
        <w:rPr>
          <w:rFonts w:ascii="Arial" w:eastAsia="Calibri" w:hAnsi="Arial"/>
          <w:b/>
          <w:kern w:val="0"/>
          <w:sz w:val="22"/>
          <w:szCs w:val="22"/>
          <w:lang w:eastAsia="en-US" w:bidi="ar-SA"/>
        </w:rPr>
        <w:t xml:space="preserve">          </w:t>
      </w:r>
      <w:r>
        <w:rPr>
          <w:rFonts w:ascii="Arial" w:eastAsia="Calibri" w:hAnsi="Arial"/>
          <w:b/>
          <w:kern w:val="0"/>
          <w:sz w:val="22"/>
          <w:szCs w:val="22"/>
          <w:lang w:eastAsia="en-US" w:bidi="ar-SA"/>
        </w:rPr>
        <w:t xml:space="preserve">                     </w:t>
      </w:r>
      <w:r w:rsidRPr="009B267C">
        <w:rPr>
          <w:rFonts w:ascii="Arial" w:eastAsia="Calibri" w:hAnsi="Arial"/>
          <w:b/>
          <w:kern w:val="0"/>
          <w:sz w:val="22"/>
          <w:szCs w:val="22"/>
          <w:lang w:eastAsia="en-US" w:bidi="ar-SA"/>
        </w:rPr>
        <w:t xml:space="preserve">termin </w:t>
      </w:r>
      <w:r w:rsidR="0082171C">
        <w:rPr>
          <w:rFonts w:ascii="Arial" w:hAnsi="Arial"/>
          <w:b/>
          <w:sz w:val="22"/>
          <w:szCs w:val="22"/>
          <w:lang w:eastAsia="x-none"/>
        </w:rPr>
        <w:t>utworzenia depozytu</w:t>
      </w:r>
      <w:r w:rsidRPr="009B267C">
        <w:rPr>
          <w:rFonts w:ascii="Arial" w:eastAsia="Calibri" w:hAnsi="Arial"/>
          <w:b/>
          <w:kern w:val="0"/>
          <w:sz w:val="22"/>
          <w:szCs w:val="22"/>
          <w:lang w:eastAsia="en-US" w:bidi="ar-SA"/>
        </w:rPr>
        <w:t xml:space="preserve"> zaoferowany w ofercie badanej</w:t>
      </w:r>
    </w:p>
    <w:p w:rsidR="009B267C" w:rsidRDefault="009B267C" w:rsidP="009B267C">
      <w:pPr>
        <w:widowControl/>
        <w:suppressAutoHyphens w:val="0"/>
        <w:autoSpaceDN/>
        <w:spacing w:line="0" w:lineRule="atLeast"/>
        <w:ind w:left="360"/>
        <w:rPr>
          <w:rFonts w:ascii="Arial" w:eastAsia="Arial" w:hAnsi="Arial"/>
          <w:kern w:val="0"/>
          <w:sz w:val="22"/>
          <w:szCs w:val="20"/>
          <w:lang w:eastAsia="pl-PL" w:bidi="ar-SA"/>
        </w:rPr>
      </w:pPr>
    </w:p>
    <w:p w:rsidR="003A019D" w:rsidRPr="009B267C" w:rsidRDefault="003A019D" w:rsidP="009B267C">
      <w:pPr>
        <w:widowControl/>
        <w:suppressAutoHyphens w:val="0"/>
        <w:autoSpaceDN/>
        <w:spacing w:line="0" w:lineRule="atLeast"/>
        <w:ind w:left="360"/>
        <w:rPr>
          <w:rFonts w:ascii="Arial" w:eastAsia="Arial" w:hAnsi="Arial"/>
          <w:kern w:val="0"/>
          <w:sz w:val="22"/>
          <w:szCs w:val="20"/>
          <w:lang w:eastAsia="pl-PL" w:bidi="ar-SA"/>
        </w:rPr>
      </w:pPr>
    </w:p>
    <w:p w:rsidR="009B267C" w:rsidRPr="009B267C" w:rsidRDefault="009B267C" w:rsidP="009B267C">
      <w:pPr>
        <w:widowControl/>
        <w:suppressAutoHyphens w:val="0"/>
        <w:autoSpaceDN/>
        <w:spacing w:line="276" w:lineRule="auto"/>
        <w:ind w:left="567"/>
        <w:jc w:val="both"/>
        <w:textAlignment w:val="baseline"/>
        <w:rPr>
          <w:rFonts w:ascii="Arial" w:eastAsia="Times New Roman" w:hAnsi="Arial"/>
          <w:b/>
          <w:kern w:val="0"/>
          <w:sz w:val="22"/>
          <w:szCs w:val="22"/>
          <w:lang w:eastAsia="x-none" w:bidi="ar-SA"/>
        </w:rPr>
      </w:pPr>
      <w:r w:rsidRPr="009B267C">
        <w:rPr>
          <w:rFonts w:ascii="Arial" w:eastAsia="Times New Roman" w:hAnsi="Arial"/>
          <w:b/>
          <w:kern w:val="0"/>
          <w:sz w:val="22"/>
          <w:szCs w:val="22"/>
          <w:lang w:eastAsia="x-none" w:bidi="ar-SA"/>
        </w:rPr>
        <w:t xml:space="preserve">Uwaga ! </w:t>
      </w:r>
    </w:p>
    <w:p w:rsidR="009B267C" w:rsidRPr="009B267C" w:rsidRDefault="009B267C"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r w:rsidRPr="009B267C">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utworzenia depozytu</w:t>
      </w:r>
      <w:r w:rsidRPr="009B267C">
        <w:rPr>
          <w:rFonts w:ascii="Arial" w:eastAsia="Times New Roman" w:hAnsi="Arial"/>
          <w:kern w:val="0"/>
          <w:sz w:val="22"/>
          <w:szCs w:val="22"/>
          <w:lang w:eastAsia="x-none" w:bidi="ar-SA"/>
        </w:rPr>
        <w:t xml:space="preserve"> otrzyma 0 pkt.</w:t>
      </w:r>
    </w:p>
    <w:p w:rsidR="00F16867" w:rsidRDefault="009B267C"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r w:rsidRPr="009B267C">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utworzenia depozytu</w:t>
      </w:r>
      <w:r w:rsidRPr="009B267C">
        <w:rPr>
          <w:rFonts w:ascii="Arial" w:eastAsia="Times New Roman" w:hAnsi="Arial"/>
          <w:kern w:val="0"/>
          <w:sz w:val="22"/>
          <w:szCs w:val="22"/>
          <w:lang w:eastAsia="x-none" w:bidi="ar-SA"/>
        </w:rPr>
        <w:t xml:space="preserve"> należy podać w pełnych dniach, np. 1, 2, 3 (…) </w:t>
      </w:r>
      <w:r w:rsidRPr="009B267C">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14</w:t>
      </w:r>
      <w:r w:rsidRPr="009B267C">
        <w:rPr>
          <w:rFonts w:ascii="Arial" w:eastAsia="Times New Roman" w:hAnsi="Arial"/>
          <w:b/>
          <w:kern w:val="0"/>
          <w:sz w:val="22"/>
          <w:szCs w:val="22"/>
          <w:lang w:eastAsia="x-none" w:bidi="ar-SA"/>
        </w:rPr>
        <w:t xml:space="preserve"> dni</w:t>
      </w:r>
      <w:r w:rsidR="00CA4C51">
        <w:rPr>
          <w:rFonts w:ascii="Arial" w:eastAsia="Times New Roman" w:hAnsi="Arial"/>
          <w:b/>
          <w:kern w:val="0"/>
          <w:sz w:val="22"/>
          <w:szCs w:val="22"/>
          <w:lang w:eastAsia="x-none" w:bidi="ar-SA"/>
        </w:rPr>
        <w:t xml:space="preserve"> roboczych</w:t>
      </w:r>
      <w:r w:rsidRPr="009B267C">
        <w:rPr>
          <w:rFonts w:ascii="Arial" w:eastAsia="Times New Roman" w:hAnsi="Arial"/>
          <w:kern w:val="0"/>
          <w:sz w:val="22"/>
          <w:szCs w:val="22"/>
          <w:lang w:eastAsia="x-none" w:bidi="ar-SA"/>
        </w:rPr>
        <w:t xml:space="preserve">. W przypadku gdy Wykonawca, nie wskaże powyższego w formularzu ofertowym </w:t>
      </w:r>
    </w:p>
    <w:p w:rsidR="00F16867" w:rsidRDefault="00F16867"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p>
    <w:p w:rsidR="009B267C" w:rsidRPr="009B267C" w:rsidRDefault="009B267C"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r w:rsidRPr="009B267C">
        <w:rPr>
          <w:rFonts w:ascii="Arial" w:eastAsia="Times New Roman" w:hAnsi="Arial"/>
          <w:kern w:val="0"/>
          <w:sz w:val="22"/>
          <w:szCs w:val="22"/>
          <w:lang w:eastAsia="x-none" w:bidi="ar-SA"/>
        </w:rPr>
        <w:t>Zamawiający przyjmie, iż zaoferowano maksymalny dopuszczony termin dostawy, a co za tym idzie Wykonawca otrzyma 0 pkt.</w:t>
      </w:r>
    </w:p>
    <w:p w:rsidR="009B267C" w:rsidRDefault="009B267C"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sidRPr="009B267C">
        <w:rPr>
          <w:rFonts w:ascii="Arial" w:eastAsia="Times New Roman" w:hAnsi="Arial"/>
          <w:kern w:val="0"/>
          <w:sz w:val="22"/>
          <w:szCs w:val="22"/>
          <w:lang w:eastAsia="pl-PL" w:bidi="ar-SA"/>
        </w:rPr>
        <w:t xml:space="preserve">W przypadku zaoferowania dłuższego niż maksymalny terminu dostawy, oferta zostanie </w:t>
      </w:r>
      <w:r w:rsidRPr="009B267C">
        <w:rPr>
          <w:rFonts w:ascii="Arial" w:hAnsi="Arial"/>
          <w:sz w:val="22"/>
          <w:szCs w:val="22"/>
        </w:rPr>
        <w:t xml:space="preserve">uznana za niezgodną z SIWZ i odrzucona na podstawie art. 89 ust. 1 pkt 2 </w:t>
      </w:r>
      <w:proofErr w:type="spellStart"/>
      <w:r w:rsidRPr="009B267C">
        <w:rPr>
          <w:rFonts w:ascii="Arial" w:hAnsi="Arial"/>
          <w:sz w:val="22"/>
          <w:szCs w:val="22"/>
        </w:rPr>
        <w:t>Pzp</w:t>
      </w:r>
      <w:proofErr w:type="spellEnd"/>
      <w:r w:rsidRPr="009B267C">
        <w:rPr>
          <w:rFonts w:ascii="Arial" w:eastAsia="Times New Roman" w:hAnsi="Arial"/>
          <w:kern w:val="0"/>
          <w:sz w:val="22"/>
          <w:szCs w:val="22"/>
          <w:lang w:eastAsia="pl-PL" w:bidi="ar-SA"/>
        </w:rPr>
        <w:t>.</w:t>
      </w:r>
    </w:p>
    <w:p w:rsidR="009B267C" w:rsidRDefault="009B267C"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9B2015" w:rsidRDefault="009B2015"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9B2015" w:rsidRDefault="009B2015"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9B2015" w:rsidRPr="009B267C" w:rsidRDefault="009B2015"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782284" w:rsidRPr="00CA4C51" w:rsidRDefault="00782284" w:rsidP="00CA4C51">
      <w:pPr>
        <w:pStyle w:val="Akapitzlist"/>
        <w:numPr>
          <w:ilvl w:val="4"/>
          <w:numId w:val="29"/>
        </w:numPr>
        <w:tabs>
          <w:tab w:val="left" w:pos="708"/>
        </w:tabs>
        <w:spacing w:line="255" w:lineRule="auto"/>
        <w:ind w:left="0" w:firstLine="0"/>
        <w:jc w:val="both"/>
        <w:textAlignment w:val="baseline"/>
        <w:rPr>
          <w:rFonts w:ascii="Arial" w:eastAsia="Arial" w:hAnsi="Arial"/>
          <w:sz w:val="22"/>
          <w:szCs w:val="20"/>
          <w:lang w:eastAsia="pl-PL"/>
        </w:rPr>
      </w:pPr>
      <w:r w:rsidRPr="00CA4C51">
        <w:rPr>
          <w:rFonts w:ascii="Arial" w:eastAsia="Arial" w:hAnsi="Arial"/>
          <w:sz w:val="22"/>
          <w:szCs w:val="20"/>
          <w:lang w:eastAsia="pl-PL"/>
        </w:rPr>
        <w:t>Kryterium „</w:t>
      </w:r>
      <w:r w:rsidRPr="00CA4C51">
        <w:rPr>
          <w:rFonts w:ascii="Arial" w:eastAsia="Arial" w:hAnsi="Arial"/>
          <w:b/>
          <w:sz w:val="22"/>
          <w:szCs w:val="20"/>
          <w:lang w:eastAsia="pl-PL"/>
        </w:rPr>
        <w:t xml:space="preserve">Termin </w:t>
      </w:r>
      <w:r w:rsidR="00C74E75" w:rsidRPr="00CA4C51">
        <w:rPr>
          <w:rFonts w:ascii="Arial" w:eastAsia="Arial" w:hAnsi="Arial"/>
          <w:b/>
          <w:sz w:val="22"/>
          <w:szCs w:val="20"/>
          <w:lang w:eastAsia="pl-PL"/>
        </w:rPr>
        <w:t xml:space="preserve">uzupełnienia </w:t>
      </w:r>
      <w:r w:rsidR="00735742" w:rsidRPr="00CA4C51">
        <w:rPr>
          <w:rFonts w:ascii="Arial" w:eastAsia="Arial" w:hAnsi="Arial"/>
          <w:b/>
          <w:sz w:val="22"/>
          <w:szCs w:val="20"/>
          <w:lang w:eastAsia="pl-PL"/>
        </w:rPr>
        <w:t>depozytu</w:t>
      </w:r>
      <w:r w:rsidRPr="00CA4C51">
        <w:rPr>
          <w:rFonts w:ascii="Arial" w:eastAsia="Arial" w:hAnsi="Arial"/>
          <w:sz w:val="22"/>
          <w:szCs w:val="20"/>
          <w:lang w:eastAsia="pl-PL"/>
        </w:rPr>
        <w:t>” będzie liczone w następujący sposób:</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r w:rsidRPr="00782284">
        <w:rPr>
          <w:rFonts w:ascii="Arial" w:eastAsia="Arial" w:hAnsi="Arial" w:cs="Times New Roman"/>
          <w:kern w:val="0"/>
          <w:sz w:val="22"/>
          <w:szCs w:val="20"/>
          <w:lang w:eastAsia="pl-PL" w:bidi="ar-SA"/>
        </w:rPr>
        <w:t>- najwyższą l</w:t>
      </w:r>
      <w:r w:rsidR="009B267C">
        <w:rPr>
          <w:rFonts w:ascii="Arial" w:eastAsia="Arial" w:hAnsi="Arial" w:cs="Times New Roman"/>
          <w:kern w:val="0"/>
          <w:sz w:val="22"/>
          <w:szCs w:val="20"/>
          <w:lang w:eastAsia="pl-PL" w:bidi="ar-SA"/>
        </w:rPr>
        <w:t>iczbę punktów za to kryterium (2</w:t>
      </w:r>
      <w:r w:rsidRPr="00782284">
        <w:rPr>
          <w:rFonts w:ascii="Arial" w:eastAsia="Arial" w:hAnsi="Arial" w:cs="Times New Roman"/>
          <w:kern w:val="0"/>
          <w:sz w:val="22"/>
          <w:szCs w:val="20"/>
          <w:lang w:eastAsia="pl-PL" w:bidi="ar-SA"/>
        </w:rPr>
        <w:t xml:space="preserve">0 pkt) otrzyma oferta o najkrótszym terminie </w:t>
      </w:r>
      <w:r w:rsidR="00BB6EF3">
        <w:rPr>
          <w:rFonts w:ascii="Arial" w:eastAsia="Arial" w:hAnsi="Arial" w:cs="Times New Roman"/>
          <w:kern w:val="0"/>
          <w:sz w:val="22"/>
          <w:szCs w:val="20"/>
          <w:lang w:eastAsia="pl-PL" w:bidi="ar-SA"/>
        </w:rPr>
        <w:t>uzupełnienia depozytu</w:t>
      </w:r>
      <w:r w:rsidRPr="00782284">
        <w:rPr>
          <w:rFonts w:ascii="Arial" w:eastAsia="Arial" w:hAnsi="Arial" w:cs="Times New Roman"/>
          <w:kern w:val="0"/>
          <w:sz w:val="22"/>
          <w:szCs w:val="20"/>
          <w:lang w:eastAsia="pl-PL" w:bidi="ar-SA"/>
        </w:rPr>
        <w:t>, pozostali Wykonawcy odpowiednio mniej, stosownie do skali:</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sidRPr="006145AE">
        <w:rPr>
          <w:rFonts w:ascii="Arial" w:eastAsia="Times New Roman" w:hAnsi="Arial"/>
          <w:b/>
          <w:kern w:val="0"/>
          <w:sz w:val="22"/>
          <w:szCs w:val="22"/>
          <w:lang w:eastAsia="x-none" w:bidi="ar-SA"/>
        </w:rPr>
        <w:t>3 dni robocze – 0 pkt</w:t>
      </w: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2 d</w:t>
      </w:r>
      <w:r w:rsidR="00CA4C51">
        <w:rPr>
          <w:rFonts w:ascii="Arial" w:eastAsia="Times New Roman" w:hAnsi="Arial"/>
          <w:b/>
          <w:kern w:val="0"/>
          <w:sz w:val="22"/>
          <w:szCs w:val="22"/>
          <w:lang w:eastAsia="x-none" w:bidi="ar-SA"/>
        </w:rPr>
        <w:t>ni robocze – 1</w:t>
      </w:r>
      <w:r w:rsidRPr="006145AE">
        <w:rPr>
          <w:rFonts w:ascii="Arial" w:eastAsia="Times New Roman" w:hAnsi="Arial"/>
          <w:b/>
          <w:kern w:val="0"/>
          <w:sz w:val="22"/>
          <w:szCs w:val="22"/>
          <w:lang w:eastAsia="x-none" w:bidi="ar-SA"/>
        </w:rPr>
        <w:t>0 pkt</w:t>
      </w:r>
    </w:p>
    <w:p w:rsidR="00782284" w:rsidRDefault="00CA4C51"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1 dzień roboczy – 2</w:t>
      </w:r>
      <w:r w:rsidR="006145AE" w:rsidRPr="006145AE">
        <w:rPr>
          <w:rFonts w:ascii="Arial" w:eastAsia="Times New Roman" w:hAnsi="Arial"/>
          <w:b/>
          <w:kern w:val="0"/>
          <w:sz w:val="22"/>
          <w:szCs w:val="22"/>
          <w:lang w:eastAsia="x-none" w:bidi="ar-SA"/>
        </w:rPr>
        <w:t>0 pkt</w:t>
      </w:r>
    </w:p>
    <w:p w:rsidR="006145AE" w:rsidRPr="00782284" w:rsidRDefault="006145AE" w:rsidP="006145AE">
      <w:pPr>
        <w:widowControl/>
        <w:suppressAutoHyphens w:val="0"/>
        <w:autoSpaceDN/>
        <w:spacing w:line="0" w:lineRule="atLeast"/>
        <w:ind w:left="360"/>
        <w:rPr>
          <w:rFonts w:ascii="Arial" w:eastAsia="Arial" w:hAnsi="Arial"/>
          <w:kern w:val="0"/>
          <w:sz w:val="22"/>
          <w:szCs w:val="20"/>
          <w:lang w:eastAsia="pl-PL" w:bidi="ar-SA"/>
        </w:rPr>
      </w:pPr>
    </w:p>
    <w:p w:rsidR="00782284" w:rsidRPr="00782284" w:rsidRDefault="00782284" w:rsidP="00782284">
      <w:pPr>
        <w:widowControl/>
        <w:suppressAutoHyphens w:val="0"/>
        <w:autoSpaceDN/>
        <w:spacing w:line="276" w:lineRule="auto"/>
        <w:jc w:val="both"/>
        <w:textAlignment w:val="baseline"/>
        <w:rPr>
          <w:rFonts w:ascii="Arial" w:eastAsia="Times New Roman" w:hAnsi="Arial"/>
          <w:b/>
          <w:kern w:val="0"/>
          <w:sz w:val="22"/>
          <w:szCs w:val="22"/>
          <w:lang w:eastAsia="x-none" w:bidi="ar-SA"/>
        </w:rPr>
      </w:pPr>
      <w:r w:rsidRPr="00782284">
        <w:rPr>
          <w:rFonts w:ascii="Arial" w:eastAsia="Times New Roman" w:hAnsi="Arial"/>
          <w:b/>
          <w:kern w:val="0"/>
          <w:sz w:val="22"/>
          <w:szCs w:val="22"/>
          <w:lang w:eastAsia="x-none" w:bidi="ar-SA"/>
        </w:rPr>
        <w:t xml:space="preserve">Uwaga ! </w:t>
      </w:r>
    </w:p>
    <w:p w:rsidR="00782284" w:rsidRP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Wykonawca, który zaoferuje maksymalny termin </w:t>
      </w:r>
      <w:r w:rsidR="00BB6EF3">
        <w:rPr>
          <w:rFonts w:ascii="Arial" w:eastAsia="Times New Roman" w:hAnsi="Arial"/>
          <w:kern w:val="0"/>
          <w:sz w:val="22"/>
          <w:szCs w:val="22"/>
          <w:lang w:eastAsia="x-none" w:bidi="ar-SA"/>
        </w:rPr>
        <w:t>uzupełnienia depozytu</w:t>
      </w:r>
      <w:r w:rsidRPr="00782284">
        <w:rPr>
          <w:rFonts w:ascii="Arial" w:eastAsia="Times New Roman" w:hAnsi="Arial"/>
          <w:kern w:val="0"/>
          <w:sz w:val="22"/>
          <w:szCs w:val="22"/>
          <w:lang w:eastAsia="x-none" w:bidi="ar-SA"/>
        </w:rPr>
        <w:t xml:space="preserve"> otrzyma 0 pkt.</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Termin </w:t>
      </w:r>
      <w:r w:rsidR="00BB6EF3">
        <w:rPr>
          <w:rFonts w:ascii="Arial" w:eastAsia="Times New Roman" w:hAnsi="Arial"/>
          <w:kern w:val="0"/>
          <w:sz w:val="22"/>
          <w:szCs w:val="22"/>
          <w:lang w:eastAsia="x-none" w:bidi="ar-SA"/>
        </w:rPr>
        <w:t>uzupełnienia</w:t>
      </w:r>
      <w:r w:rsidRPr="00782284">
        <w:rPr>
          <w:rFonts w:ascii="Arial" w:eastAsia="Times New Roman" w:hAnsi="Arial"/>
          <w:kern w:val="0"/>
          <w:sz w:val="22"/>
          <w:szCs w:val="22"/>
          <w:lang w:eastAsia="x-none" w:bidi="ar-SA"/>
        </w:rPr>
        <w:t xml:space="preserve"> należy podać w pełnych dniach, np. 1, 2, 3 (…) </w:t>
      </w:r>
      <w:r w:rsidRPr="00782284">
        <w:rPr>
          <w:rFonts w:ascii="Arial" w:eastAsia="Times New Roman" w:hAnsi="Arial"/>
          <w:b/>
          <w:kern w:val="0"/>
          <w:sz w:val="22"/>
          <w:szCs w:val="22"/>
          <w:lang w:eastAsia="x-none" w:bidi="ar-SA"/>
        </w:rPr>
        <w:t>max.</w:t>
      </w:r>
      <w:r w:rsidR="006145AE">
        <w:rPr>
          <w:rFonts w:ascii="Arial" w:eastAsia="Times New Roman" w:hAnsi="Arial"/>
          <w:b/>
          <w:kern w:val="0"/>
          <w:sz w:val="22"/>
          <w:szCs w:val="22"/>
          <w:lang w:eastAsia="x-none" w:bidi="ar-SA"/>
        </w:rPr>
        <w:t xml:space="preserve"> 3</w:t>
      </w:r>
      <w:r w:rsidRPr="00782284">
        <w:rPr>
          <w:rFonts w:ascii="Arial" w:eastAsia="Times New Roman" w:hAnsi="Arial"/>
          <w:b/>
          <w:kern w:val="0"/>
          <w:sz w:val="22"/>
          <w:szCs w:val="22"/>
          <w:lang w:eastAsia="x-none" w:bidi="ar-SA"/>
        </w:rPr>
        <w:t xml:space="preserve"> dni</w:t>
      </w:r>
      <w:r w:rsidR="00CA4C51">
        <w:rPr>
          <w:rFonts w:ascii="Arial" w:eastAsia="Times New Roman" w:hAnsi="Arial"/>
          <w:b/>
          <w:kern w:val="0"/>
          <w:sz w:val="22"/>
          <w:szCs w:val="22"/>
          <w:lang w:eastAsia="x-none" w:bidi="ar-SA"/>
        </w:rPr>
        <w:t xml:space="preserve"> robocze</w:t>
      </w:r>
      <w:r w:rsidRPr="00782284">
        <w:rPr>
          <w:rFonts w:ascii="Arial" w:eastAsia="Times New Roman" w:hAnsi="Arial"/>
          <w:kern w:val="0"/>
          <w:sz w:val="22"/>
          <w:szCs w:val="22"/>
          <w:lang w:eastAsia="x-none" w:bidi="ar-SA"/>
        </w:rPr>
        <w:t xml:space="preserve">. </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W przypadku gdy Wykonawca, nie wskaże powyższego w formularzu ofertowym Zamawiający przyjmie, iż zaoferowano maksymalny dopuszczony termin </w:t>
      </w:r>
      <w:r w:rsidR="00BB6EF3">
        <w:rPr>
          <w:rFonts w:ascii="Arial" w:eastAsia="Times New Roman" w:hAnsi="Arial"/>
          <w:kern w:val="0"/>
          <w:sz w:val="22"/>
          <w:szCs w:val="22"/>
          <w:lang w:eastAsia="x-none" w:bidi="ar-SA"/>
        </w:rPr>
        <w:t>uzupełnienia</w:t>
      </w:r>
      <w:r w:rsidRPr="00782284">
        <w:rPr>
          <w:rFonts w:ascii="Arial" w:eastAsia="Times New Roman" w:hAnsi="Arial"/>
          <w:kern w:val="0"/>
          <w:sz w:val="22"/>
          <w:szCs w:val="22"/>
          <w:lang w:eastAsia="x-none" w:bidi="ar-SA"/>
        </w:rPr>
        <w:t>, a co za tym idzie Wykonawca otrzyma 0 pkt.</w:t>
      </w:r>
    </w:p>
    <w:p w:rsidR="009B267C" w:rsidRPr="00782284" w:rsidRDefault="009B267C"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Pr="00782284" w:rsidRDefault="00782284" w:rsidP="00782284">
      <w:pPr>
        <w:widowControl/>
        <w:tabs>
          <w:tab w:val="left" w:pos="708"/>
        </w:tabs>
        <w:suppressAutoHyphens w:val="0"/>
        <w:autoSpaceDN/>
        <w:spacing w:line="255" w:lineRule="auto"/>
        <w:jc w:val="both"/>
        <w:rPr>
          <w:rFonts w:ascii="Arial" w:eastAsia="Times New Roman" w:hAnsi="Arial"/>
          <w:kern w:val="0"/>
          <w:sz w:val="22"/>
          <w:szCs w:val="22"/>
          <w:lang w:eastAsia="pl-PL" w:bidi="ar-SA"/>
        </w:rPr>
      </w:pPr>
      <w:r w:rsidRPr="00782284">
        <w:rPr>
          <w:rFonts w:ascii="Arial" w:eastAsia="Times New Roman" w:hAnsi="Arial"/>
          <w:kern w:val="0"/>
          <w:sz w:val="22"/>
          <w:szCs w:val="22"/>
          <w:lang w:eastAsia="pl-PL" w:bidi="ar-SA"/>
        </w:rPr>
        <w:t xml:space="preserve">W przypadku zaoferowania dłuższego niż maksymalny terminu </w:t>
      </w:r>
      <w:r w:rsidR="00BB6EF3">
        <w:rPr>
          <w:rFonts w:ascii="Arial" w:eastAsia="Times New Roman" w:hAnsi="Arial"/>
          <w:kern w:val="0"/>
          <w:sz w:val="22"/>
          <w:szCs w:val="22"/>
          <w:lang w:eastAsia="pl-PL" w:bidi="ar-SA"/>
        </w:rPr>
        <w:t>uzupełnienia</w:t>
      </w:r>
      <w:r w:rsidRPr="00782284">
        <w:rPr>
          <w:rFonts w:ascii="Arial" w:eastAsia="Times New Roman" w:hAnsi="Arial"/>
          <w:kern w:val="0"/>
          <w:sz w:val="22"/>
          <w:szCs w:val="22"/>
          <w:lang w:eastAsia="pl-PL" w:bidi="ar-SA"/>
        </w:rPr>
        <w:t xml:space="preserve">, oferta zostanie </w:t>
      </w:r>
      <w:r w:rsidRPr="00782284">
        <w:rPr>
          <w:rFonts w:ascii="Arial" w:hAnsi="Arial"/>
          <w:sz w:val="22"/>
          <w:szCs w:val="22"/>
        </w:rPr>
        <w:t xml:space="preserve">uznana za niezgodną z SIWZ i odrzucona na podstawie art. 89 ust. 1 pkt 2 </w:t>
      </w:r>
      <w:proofErr w:type="spellStart"/>
      <w:r w:rsidRPr="00782284">
        <w:rPr>
          <w:rFonts w:ascii="Arial" w:hAnsi="Arial"/>
          <w:sz w:val="22"/>
          <w:szCs w:val="22"/>
        </w:rPr>
        <w:t>Pzp</w:t>
      </w:r>
      <w:proofErr w:type="spellEnd"/>
      <w:r w:rsidRPr="00782284">
        <w:rPr>
          <w:rFonts w:ascii="Arial" w:eastAsia="Times New Roman" w:hAnsi="Arial"/>
          <w:kern w:val="0"/>
          <w:sz w:val="22"/>
          <w:szCs w:val="22"/>
          <w:lang w:eastAsia="pl-PL" w:bidi="ar-SA"/>
        </w:rPr>
        <w:t>.</w:t>
      </w:r>
    </w:p>
    <w:p w:rsidR="00782284" w:rsidRPr="00782284" w:rsidRDefault="00782284" w:rsidP="00782284">
      <w:pPr>
        <w:widowControl/>
        <w:suppressAutoHyphens w:val="0"/>
        <w:autoSpaceDN/>
        <w:spacing w:line="0" w:lineRule="atLeast"/>
        <w:jc w:val="both"/>
        <w:rPr>
          <w:rFonts w:ascii="Arial" w:eastAsia="Arial" w:hAnsi="Arial"/>
          <w:kern w:val="0"/>
          <w:sz w:val="22"/>
          <w:szCs w:val="20"/>
          <w:lang w:eastAsia="pl-PL" w:bidi="ar-SA"/>
        </w:rPr>
      </w:pPr>
    </w:p>
    <w:p w:rsidR="005D0B6F" w:rsidRPr="00BB6EF3" w:rsidRDefault="00782284" w:rsidP="009B267C">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 xml:space="preserve">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w:t>
      </w:r>
      <w:r w:rsidR="00BB6EF3">
        <w:rPr>
          <w:rFonts w:ascii="Arial" w:eastAsia="Arial" w:hAnsi="Arial"/>
          <w:kern w:val="0"/>
          <w:sz w:val="22"/>
          <w:szCs w:val="20"/>
          <w:lang w:eastAsia="pl-PL" w:bidi="ar-SA"/>
        </w:rPr>
        <w:t>u</w:t>
      </w:r>
      <w:r w:rsidR="009B267C">
        <w:rPr>
          <w:rFonts w:ascii="Arial" w:eastAsia="Arial" w:hAnsi="Arial"/>
          <w:kern w:val="0"/>
          <w:sz w:val="22"/>
          <w:szCs w:val="20"/>
          <w:lang w:eastAsia="pl-PL" w:bidi="ar-SA"/>
        </w:rPr>
        <w:t>zyskanych za kryterium „cena”, kryterium „t</w:t>
      </w:r>
      <w:r w:rsidR="009B267C" w:rsidRPr="009B267C">
        <w:rPr>
          <w:rFonts w:ascii="Arial" w:eastAsia="Arial" w:hAnsi="Arial"/>
          <w:kern w:val="0"/>
          <w:sz w:val="22"/>
          <w:szCs w:val="20"/>
          <w:lang w:eastAsia="pl-PL" w:bidi="ar-SA"/>
        </w:rPr>
        <w:t>ermin utworzenia depozytu</w:t>
      </w:r>
      <w:r w:rsidR="009B267C">
        <w:rPr>
          <w:rFonts w:ascii="Arial" w:eastAsia="Arial" w:hAnsi="Arial"/>
          <w:kern w:val="0"/>
          <w:sz w:val="22"/>
          <w:szCs w:val="20"/>
          <w:lang w:eastAsia="pl-PL" w:bidi="ar-SA"/>
        </w:rPr>
        <w:t>” i</w:t>
      </w:r>
      <w:r w:rsidR="009B267C" w:rsidRPr="009B267C">
        <w:rPr>
          <w:rFonts w:ascii="Arial" w:eastAsia="Arial" w:hAnsi="Arial"/>
          <w:kern w:val="0"/>
          <w:sz w:val="22"/>
          <w:szCs w:val="20"/>
          <w:lang w:eastAsia="pl-PL" w:bidi="ar-SA"/>
        </w:rPr>
        <w:t xml:space="preserve"> </w:t>
      </w:r>
      <w:r w:rsidRPr="00782284">
        <w:rPr>
          <w:rFonts w:ascii="Arial" w:eastAsia="Arial" w:hAnsi="Arial"/>
          <w:kern w:val="0"/>
          <w:sz w:val="22"/>
          <w:szCs w:val="20"/>
          <w:lang w:eastAsia="pl-PL" w:bidi="ar-SA"/>
        </w:rPr>
        <w:t xml:space="preserve">kryterium „termin </w:t>
      </w:r>
      <w:r w:rsidR="00BB6EF3">
        <w:rPr>
          <w:rFonts w:ascii="Arial" w:eastAsia="Arial" w:hAnsi="Arial"/>
          <w:kern w:val="0"/>
          <w:sz w:val="22"/>
          <w:szCs w:val="20"/>
          <w:lang w:eastAsia="pl-PL" w:bidi="ar-SA"/>
        </w:rPr>
        <w:t>uzupełnienia depozytu</w:t>
      </w:r>
      <w:r w:rsidRPr="00782284">
        <w:rPr>
          <w:rFonts w:ascii="Arial" w:eastAsia="Arial" w:hAnsi="Arial"/>
          <w:kern w:val="0"/>
          <w:sz w:val="22"/>
          <w:szCs w:val="20"/>
          <w:lang w:eastAsia="pl-PL" w:bidi="ar-SA"/>
        </w:rPr>
        <w:t>” - A + B</w:t>
      </w:r>
      <w:r w:rsidR="009B267C">
        <w:rPr>
          <w:rFonts w:ascii="Arial" w:eastAsia="Arial" w:hAnsi="Arial"/>
          <w:kern w:val="0"/>
          <w:sz w:val="22"/>
          <w:szCs w:val="20"/>
          <w:lang w:eastAsia="pl-PL" w:bidi="ar-SA"/>
        </w:rPr>
        <w:t xml:space="preserve"> + C</w:t>
      </w:r>
      <w:r w:rsidRPr="00782284">
        <w:rPr>
          <w:rFonts w:ascii="Arial" w:eastAsia="Arial" w:hAnsi="Arial"/>
          <w:kern w:val="0"/>
          <w:sz w:val="22"/>
          <w:szCs w:val="20"/>
          <w:lang w:eastAsia="pl-PL" w:bidi="ar-SA"/>
        </w:rPr>
        <w:t>.</w:t>
      </w:r>
    </w:p>
    <w:p w:rsidR="00782284" w:rsidRPr="00782284" w:rsidRDefault="00782284" w:rsidP="00782284">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hAnsi="Arial"/>
          <w:iCs/>
          <w:sz w:val="22"/>
          <w:szCs w:val="22"/>
        </w:rPr>
        <w:t>Jeżeli wybór najkorzystniejszej oferty nie będzie możliwy z uwagi na to, że dwie lub więcej ofert uzyska taką samą wartość punktową Zamawiający spośród tych ofert wybierze ofertę z najniższą ceną.</w:t>
      </w:r>
    </w:p>
    <w:p w:rsidR="00782284" w:rsidRPr="00782284" w:rsidRDefault="00782284" w:rsidP="00782284">
      <w:pPr>
        <w:spacing w:line="276" w:lineRule="auto"/>
        <w:jc w:val="both"/>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3A019D" w:rsidRPr="009B2015" w:rsidRDefault="00206A8D" w:rsidP="003A019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970A22" w:rsidRPr="003A019D" w:rsidRDefault="00206A8D" w:rsidP="00970A22">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w:t>
      </w:r>
      <w:r w:rsidR="009B267C">
        <w:rPr>
          <w:rFonts w:ascii="Arial" w:eastAsia="Times New Roman" w:hAnsi="Arial"/>
          <w:kern w:val="0"/>
          <w:sz w:val="22"/>
          <w:szCs w:val="22"/>
          <w:lang w:eastAsia="x-none" w:bidi="ar-SA"/>
        </w:rPr>
        <w:t>y w miejscu i terminie wskazany</w:t>
      </w:r>
    </w:p>
    <w:p w:rsidR="00F16867" w:rsidRDefault="00206A8D" w:rsidP="00970A22">
      <w:pPr>
        <w:widowControl/>
        <w:suppressAutoHyphens w:val="0"/>
        <w:autoSpaceDN/>
        <w:spacing w:line="276" w:lineRule="auto"/>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(e-mailem, drogą pocztową) o zmianę tych warunków. W przypadku zaistnienia po stronie</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9B2015" w:rsidRPr="009B2015"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Jeżeli Wykonawca, którego oferta została wybrana uchyli się od zawarcia umowy na warunkach określonych we wzorze umowy stanowiącym załącznik do SIWZ, Zamawiający zbada czy nie podlega wykluczeniu oraz czy spełnia warunki udziału w postępowaniu</w:t>
      </w:r>
    </w:p>
    <w:p w:rsidR="009B2015" w:rsidRDefault="009B2015" w:rsidP="009B2015">
      <w:pPr>
        <w:widowControl/>
        <w:suppressAutoHyphens w:val="0"/>
        <w:autoSpaceDN/>
        <w:spacing w:line="276" w:lineRule="auto"/>
        <w:ind w:left="284"/>
        <w:jc w:val="both"/>
        <w:rPr>
          <w:rFonts w:ascii="Arial" w:eastAsia="Times New Roman" w:hAnsi="Arial"/>
          <w:kern w:val="0"/>
          <w:sz w:val="22"/>
          <w:szCs w:val="22"/>
          <w:lang w:eastAsia="x-none" w:bidi="ar-SA"/>
        </w:rPr>
      </w:pPr>
    </w:p>
    <w:p w:rsidR="009B2015" w:rsidRDefault="009B2015" w:rsidP="009B2015">
      <w:pPr>
        <w:widowControl/>
        <w:suppressAutoHyphens w:val="0"/>
        <w:autoSpaceDN/>
        <w:spacing w:line="276" w:lineRule="auto"/>
        <w:ind w:left="284"/>
        <w:jc w:val="both"/>
        <w:rPr>
          <w:rFonts w:ascii="Arial" w:eastAsia="Times New Roman" w:hAnsi="Arial"/>
          <w:kern w:val="0"/>
          <w:sz w:val="22"/>
          <w:szCs w:val="22"/>
          <w:lang w:eastAsia="x-none" w:bidi="ar-SA"/>
        </w:rPr>
      </w:pPr>
    </w:p>
    <w:p w:rsidR="00206A8D" w:rsidRPr="009B2015" w:rsidRDefault="00206A8D" w:rsidP="009B2015">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9B2015">
        <w:rPr>
          <w:rFonts w:ascii="Arial" w:eastAsia="Times New Roman" w:hAnsi="Arial"/>
          <w:kern w:val="0"/>
          <w:sz w:val="22"/>
          <w:szCs w:val="22"/>
          <w:lang w:val="x-none" w:eastAsia="x-none" w:bidi="ar-SA"/>
        </w:rPr>
        <w:t xml:space="preserve"> Wykonawca, który złożył ofertę najwyżej ocenioną spośród pozostałych ofert, zgodnie </w:t>
      </w:r>
      <w:r w:rsidRPr="009B2015">
        <w:rPr>
          <w:rFonts w:ascii="Arial" w:eastAsia="Times New Roman" w:hAnsi="Arial"/>
          <w:kern w:val="0"/>
          <w:sz w:val="22"/>
          <w:szCs w:val="22"/>
          <w:lang w:val="x-none" w:eastAsia="x-none" w:bidi="ar-SA"/>
        </w:rPr>
        <w:br/>
        <w:t xml:space="preserve">z treścią art. 24aa ust. 2 ustawy </w:t>
      </w:r>
      <w:proofErr w:type="spellStart"/>
      <w:r w:rsidRPr="009B2015">
        <w:rPr>
          <w:rFonts w:ascii="Arial" w:eastAsia="Times New Roman" w:hAnsi="Arial"/>
          <w:kern w:val="0"/>
          <w:sz w:val="22"/>
          <w:szCs w:val="22"/>
          <w:lang w:val="x-none" w:eastAsia="x-none" w:bidi="ar-SA"/>
        </w:rPr>
        <w:t>Pzp</w:t>
      </w:r>
      <w:proofErr w:type="spellEnd"/>
      <w:r w:rsidRPr="009B2015">
        <w:rPr>
          <w:rFonts w:ascii="Arial" w:eastAsia="Times New Roman" w:hAnsi="Arial"/>
          <w:kern w:val="0"/>
          <w:sz w:val="22"/>
          <w:szCs w:val="22"/>
          <w:lang w:val="x-none" w:eastAsia="x-none" w:bidi="ar-SA"/>
        </w:rPr>
        <w:t xml:space="preserve">, chyba, że zachodzą przesłanki, o których mowa </w:t>
      </w:r>
      <w:r w:rsidRPr="009B2015">
        <w:rPr>
          <w:rFonts w:ascii="Arial" w:eastAsia="Times New Roman" w:hAnsi="Arial"/>
          <w:kern w:val="0"/>
          <w:sz w:val="22"/>
          <w:szCs w:val="22"/>
          <w:lang w:val="x-none" w:eastAsia="x-none" w:bidi="ar-SA"/>
        </w:rPr>
        <w:br/>
        <w:t xml:space="preserve">w art. 93 ust 1 ustawy </w:t>
      </w:r>
      <w:proofErr w:type="spellStart"/>
      <w:r w:rsidRPr="009B2015">
        <w:rPr>
          <w:rFonts w:ascii="Arial" w:eastAsia="Times New Roman" w:hAnsi="Arial"/>
          <w:kern w:val="0"/>
          <w:sz w:val="22"/>
          <w:szCs w:val="22"/>
          <w:lang w:val="x-none" w:eastAsia="x-none" w:bidi="ar-SA"/>
        </w:rPr>
        <w:t>Pzp</w:t>
      </w:r>
      <w:proofErr w:type="spellEnd"/>
      <w:r w:rsidRPr="009B2015">
        <w:rPr>
          <w:rFonts w:ascii="Arial" w:eastAsia="Times New Roman" w:hAnsi="Arial"/>
          <w:kern w:val="0"/>
          <w:sz w:val="22"/>
          <w:szCs w:val="22"/>
          <w:lang w:val="x-none" w:eastAsia="x-none" w:bidi="ar-SA"/>
        </w:rPr>
        <w:t>.</w:t>
      </w:r>
    </w:p>
    <w:p w:rsidR="00BF19CA" w:rsidRPr="00782284" w:rsidRDefault="004C1F7D" w:rsidP="00BF19CA">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9B267C"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9B267C" w:rsidRPr="00860C41" w:rsidRDefault="009B267C"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c>
          <w:tcPr>
            <w:tcW w:w="9210" w:type="dxa"/>
            <w:shd w:val="pct10" w:color="auto" w:fill="auto"/>
          </w:tcPr>
          <w:p w:rsidR="00206A8D" w:rsidRPr="001A0A0B" w:rsidRDefault="00206A8D" w:rsidP="001A0A0B">
            <w:pPr>
              <w:widowControl/>
              <w:suppressAutoHyphens w:val="0"/>
              <w:autoSpaceDN/>
              <w:ind w:left="426" w:hanging="426"/>
              <w:jc w:val="both"/>
              <w:rPr>
                <w:rFonts w:ascii="Arial" w:eastAsia="Calibri" w:hAnsi="Arial"/>
                <w:b/>
                <w:bCs/>
                <w:iCs/>
                <w:caps/>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A0A0B" w:rsidRPr="00BF19CA" w:rsidRDefault="00206A8D" w:rsidP="001A0A0B">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5D0B6F" w:rsidRPr="00BB6EF3" w:rsidRDefault="00206A8D" w:rsidP="005D0B6F">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782284" w:rsidRPr="005D0B6F" w:rsidRDefault="00206A8D" w:rsidP="00782284">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w:t>
      </w:r>
    </w:p>
    <w:p w:rsidR="00206A8D" w:rsidRPr="00782284" w:rsidRDefault="00206A8D" w:rsidP="00782284">
      <w:pPr>
        <w:widowControl/>
        <w:suppressAutoHyphens w:val="0"/>
        <w:autoSpaceDN/>
        <w:spacing w:line="276" w:lineRule="auto"/>
        <w:jc w:val="both"/>
        <w:rPr>
          <w:rFonts w:ascii="Arial" w:eastAsia="Calibri" w:hAnsi="Arial"/>
          <w:kern w:val="0"/>
          <w:sz w:val="22"/>
          <w:szCs w:val="22"/>
          <w:lang w:eastAsia="en-US" w:bidi="ar-SA"/>
        </w:rPr>
      </w:pPr>
      <w:r w:rsidRPr="00782284">
        <w:rPr>
          <w:rFonts w:ascii="Arial" w:eastAsia="Calibri" w:hAnsi="Arial"/>
          <w:kern w:val="0"/>
          <w:sz w:val="22"/>
          <w:szCs w:val="22"/>
          <w:lang w:eastAsia="en-US" w:bidi="ar-SA"/>
        </w:rPr>
        <w:t xml:space="preserve"> szczegółowym opisaniem. W przypadku ustalenia, iż zaistniały przesłanki umożliwiające dokonanie zmiany terminu, Zamawiający przygotuje stosowny Aneks do umowy.</w:t>
      </w:r>
    </w:p>
    <w:p w:rsidR="003A019D" w:rsidRPr="009B2015" w:rsidRDefault="00206A8D" w:rsidP="003A019D">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970A22"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F16867" w:rsidRPr="00970A22" w:rsidRDefault="00206A8D" w:rsidP="00F16867">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w:t>
      </w:r>
    </w:p>
    <w:p w:rsidR="00206A8D" w:rsidRPr="00F16867" w:rsidRDefault="00206A8D" w:rsidP="00F16867">
      <w:pPr>
        <w:widowControl/>
        <w:suppressAutoHyphens w:val="0"/>
        <w:autoSpaceDN/>
        <w:spacing w:line="276" w:lineRule="auto"/>
        <w:jc w:val="both"/>
        <w:rPr>
          <w:rFonts w:ascii="Arial" w:eastAsia="Calibri" w:hAnsi="Arial"/>
          <w:kern w:val="0"/>
          <w:sz w:val="22"/>
          <w:szCs w:val="22"/>
          <w:lang w:eastAsia="en-US" w:bidi="ar-SA"/>
        </w:rPr>
      </w:pPr>
      <w:r w:rsidRPr="00F16867">
        <w:rPr>
          <w:rFonts w:ascii="Arial" w:eastAsia="Calibri" w:hAnsi="Arial"/>
          <w:kern w:val="0"/>
          <w:sz w:val="22"/>
          <w:szCs w:val="22"/>
          <w:lang w:eastAsia="en-US" w:bidi="ar-SA"/>
        </w:rPr>
        <w:t xml:space="preserve">zmiany i wynikających stąd konsekwencji, przedstawiając jednocześnie propozycję zmiany. Zamawiający przygotuje odpowiednio Aneks do umowy. </w:t>
      </w:r>
    </w:p>
    <w:p w:rsidR="00590D29"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9B2015" w:rsidRDefault="009B2015" w:rsidP="009B2015">
      <w:pPr>
        <w:widowControl/>
        <w:suppressAutoHyphens w:val="0"/>
        <w:autoSpaceDN/>
        <w:spacing w:line="276" w:lineRule="auto"/>
        <w:jc w:val="both"/>
        <w:rPr>
          <w:rFonts w:ascii="Arial" w:eastAsia="Calibri" w:hAnsi="Arial"/>
          <w:kern w:val="0"/>
          <w:sz w:val="22"/>
          <w:szCs w:val="22"/>
          <w:lang w:eastAsia="en-US" w:bidi="ar-SA"/>
        </w:rPr>
      </w:pPr>
    </w:p>
    <w:p w:rsidR="009B2015" w:rsidRDefault="009B2015" w:rsidP="009B2015">
      <w:pPr>
        <w:widowControl/>
        <w:suppressAutoHyphens w:val="0"/>
        <w:autoSpaceDN/>
        <w:spacing w:line="276" w:lineRule="auto"/>
        <w:jc w:val="both"/>
        <w:rPr>
          <w:rFonts w:ascii="Arial" w:eastAsia="Calibri" w:hAnsi="Arial"/>
          <w:kern w:val="0"/>
          <w:sz w:val="22"/>
          <w:szCs w:val="22"/>
          <w:lang w:eastAsia="en-US" w:bidi="ar-SA"/>
        </w:rPr>
      </w:pPr>
    </w:p>
    <w:p w:rsidR="009B2015" w:rsidRDefault="009B2015" w:rsidP="009B2015">
      <w:pPr>
        <w:widowControl/>
        <w:suppressAutoHyphens w:val="0"/>
        <w:autoSpaceDN/>
        <w:spacing w:line="276" w:lineRule="auto"/>
        <w:jc w:val="both"/>
        <w:rPr>
          <w:rFonts w:ascii="Arial" w:eastAsia="Calibri" w:hAnsi="Arial"/>
          <w:kern w:val="0"/>
          <w:sz w:val="22"/>
          <w:szCs w:val="22"/>
          <w:lang w:eastAsia="en-US" w:bidi="ar-SA"/>
        </w:rPr>
      </w:pPr>
    </w:p>
    <w:p w:rsidR="009B2015" w:rsidRPr="00005518" w:rsidRDefault="009B2015" w:rsidP="009B2015">
      <w:pPr>
        <w:widowControl/>
        <w:suppressAutoHyphens w:val="0"/>
        <w:autoSpaceDN/>
        <w:spacing w:line="276" w:lineRule="auto"/>
        <w:jc w:val="both"/>
        <w:rPr>
          <w:rFonts w:ascii="Arial" w:eastAsia="Calibri" w:hAnsi="Arial"/>
          <w:kern w:val="0"/>
          <w:sz w:val="22"/>
          <w:szCs w:val="22"/>
          <w:lang w:eastAsia="en-US" w:bidi="ar-SA"/>
        </w:rPr>
      </w:pPr>
    </w:p>
    <w:p w:rsidR="00BF19CA"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656C96" w:rsidRPr="001A0A0B" w:rsidRDefault="00206A8D" w:rsidP="00656C96">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9B267C" w:rsidRPr="00F16867" w:rsidRDefault="00206A8D" w:rsidP="009B267C">
      <w:pPr>
        <w:widowControl/>
        <w:numPr>
          <w:ilvl w:val="0"/>
          <w:numId w:val="20"/>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5D0B6F" w:rsidRPr="00BB6EF3" w:rsidRDefault="00206A8D" w:rsidP="005D0B6F">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5B28FE">
      <w:pPr>
        <w:widowControl/>
        <w:numPr>
          <w:ilvl w:val="0"/>
          <w:numId w:val="17"/>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D4579" w:rsidRPr="005D0B6F" w:rsidRDefault="00206A8D" w:rsidP="008D4579">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3A019D" w:rsidRPr="009B2015" w:rsidRDefault="00206A8D" w:rsidP="003A019D">
      <w:pPr>
        <w:widowControl/>
        <w:numPr>
          <w:ilvl w:val="0"/>
          <w:numId w:val="22"/>
        </w:numPr>
        <w:suppressAutoHyphens w:val="0"/>
        <w:autoSpaceDN/>
        <w:spacing w:line="276" w:lineRule="auto"/>
        <w:ind w:left="0" w:firstLine="142"/>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970A22" w:rsidRPr="003A019D" w:rsidRDefault="00206A8D" w:rsidP="00970A22">
      <w:pPr>
        <w:widowControl/>
        <w:numPr>
          <w:ilvl w:val="0"/>
          <w:numId w:val="22"/>
        </w:numPr>
        <w:suppressAutoHyphens w:val="0"/>
        <w:autoSpaceDN/>
        <w:spacing w:line="276" w:lineRule="auto"/>
        <w:ind w:left="709" w:hanging="567"/>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F16867" w:rsidRPr="00970A22" w:rsidRDefault="00206A8D" w:rsidP="00F16867">
      <w:pPr>
        <w:widowControl/>
        <w:numPr>
          <w:ilvl w:val="0"/>
          <w:numId w:val="21"/>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 xml:space="preserve">z treścią odwołania przed upływem terminu do jego wniesienia, jeżeli przesłanie jego kopii </w:t>
      </w:r>
    </w:p>
    <w:p w:rsidR="00206A8D" w:rsidRPr="00860C41" w:rsidRDefault="00206A8D" w:rsidP="00F16867">
      <w:pPr>
        <w:widowControl/>
        <w:suppressAutoHyphens w:val="0"/>
        <w:autoSpaceDN/>
        <w:spacing w:line="276" w:lineRule="auto"/>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val="x-none" w:eastAsia="x-none" w:bidi="ar-SA"/>
        </w:rPr>
        <w:t>nastąpiło przed upływem terminu do jego wniesienia przy użyciu środków komunikacji elektronicznej.</w:t>
      </w:r>
    </w:p>
    <w:p w:rsidR="00590D29" w:rsidRPr="009B2015" w:rsidRDefault="00206A8D" w:rsidP="005B28FE">
      <w:pPr>
        <w:widowControl/>
        <w:numPr>
          <w:ilvl w:val="0"/>
          <w:numId w:val="17"/>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9B2015" w:rsidRDefault="009B2015" w:rsidP="009B2015">
      <w:pPr>
        <w:widowControl/>
        <w:suppressAutoHyphens w:val="0"/>
        <w:autoSpaceDN/>
        <w:spacing w:line="276" w:lineRule="auto"/>
        <w:jc w:val="both"/>
        <w:rPr>
          <w:rFonts w:ascii="Arial" w:eastAsia="Calibri" w:hAnsi="Arial"/>
          <w:kern w:val="0"/>
          <w:sz w:val="22"/>
          <w:szCs w:val="22"/>
          <w:lang w:eastAsia="x-none" w:bidi="ar-SA"/>
        </w:rPr>
      </w:pPr>
    </w:p>
    <w:p w:rsidR="009B2015" w:rsidRPr="00005518" w:rsidRDefault="009B2015" w:rsidP="009B2015">
      <w:pPr>
        <w:widowControl/>
        <w:suppressAutoHyphens w:val="0"/>
        <w:autoSpaceDN/>
        <w:spacing w:line="276" w:lineRule="auto"/>
        <w:jc w:val="both"/>
        <w:rPr>
          <w:rFonts w:ascii="Arial" w:eastAsia="Calibri" w:hAnsi="Arial"/>
          <w:kern w:val="0"/>
          <w:sz w:val="22"/>
          <w:szCs w:val="22"/>
          <w:lang w:val="x-none" w:eastAsia="x-none" w:bidi="ar-SA"/>
        </w:rPr>
      </w:pPr>
    </w:p>
    <w:p w:rsidR="00BF19CA" w:rsidRPr="008D4579" w:rsidRDefault="00590D29" w:rsidP="00BF19CA">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9B267C" w:rsidRPr="009B267C" w:rsidRDefault="00206A8D" w:rsidP="008D4579">
      <w:pPr>
        <w:widowControl/>
        <w:suppressAutoHyphens w:val="0"/>
        <w:autoSpaceDN/>
        <w:spacing w:line="276" w:lineRule="auto"/>
        <w:jc w:val="both"/>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3D1B6B" w:rsidRPr="0065068D"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8D4579">
      <w:pPr>
        <w:widowControl/>
        <w:suppressAutoHyphens w:val="0"/>
        <w:autoSpaceDN/>
        <w:spacing w:line="276" w:lineRule="auto"/>
        <w:jc w:val="both"/>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656C96" w:rsidRPr="00BF19CA" w:rsidRDefault="00206A8D" w:rsidP="008D4579">
      <w:pPr>
        <w:widowControl/>
        <w:numPr>
          <w:ilvl w:val="0"/>
          <w:numId w:val="17"/>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5D0B6F" w:rsidRP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EE6BF7">
        <w:trPr>
          <w:trHeight w:hRule="exact" w:val="401"/>
        </w:trPr>
        <w:tc>
          <w:tcPr>
            <w:tcW w:w="9146"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D4579" w:rsidRPr="005D0B6F" w:rsidRDefault="005D0B6F" w:rsidP="005D0B6F">
      <w:pPr>
        <w:spacing w:line="276" w:lineRule="auto"/>
        <w:jc w:val="both"/>
        <w:rPr>
          <w:rFonts w:ascii="Arial" w:eastAsia="Arial" w:hAnsi="Arial"/>
          <w:sz w:val="22"/>
          <w:szCs w:val="20"/>
          <w:lang w:eastAsia="pl-PL"/>
        </w:rPr>
      </w:pPr>
      <w:r>
        <w:rPr>
          <w:rFonts w:ascii="Arial" w:eastAsia="Arial" w:hAnsi="Arial"/>
          <w:sz w:val="22"/>
          <w:szCs w:val="20"/>
          <w:lang w:eastAsia="pl-PL"/>
        </w:rPr>
        <w:t>1)</w:t>
      </w:r>
      <w:r w:rsidR="00206A8D" w:rsidRPr="005D0B6F">
        <w:rPr>
          <w:rFonts w:ascii="Arial" w:eastAsia="Arial" w:hAnsi="Arial"/>
          <w:sz w:val="22"/>
          <w:szCs w:val="20"/>
          <w:lang w:eastAsia="pl-PL"/>
        </w:rPr>
        <w:t>Administratorem</w:t>
      </w:r>
      <w:r w:rsidR="00206A8D" w:rsidRPr="005D0B6F">
        <w:rPr>
          <w:sz w:val="20"/>
          <w:szCs w:val="20"/>
          <w:lang w:eastAsia="pl-PL"/>
        </w:rPr>
        <w:t xml:space="preserve"> </w:t>
      </w:r>
      <w:r w:rsidR="00206A8D" w:rsidRPr="005D0B6F">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970A22" w:rsidRPr="003D1B6B"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F16867"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przez okres 4 lat od dnia zakończenia </w:t>
      </w:r>
    </w:p>
    <w:p w:rsidR="009B2015" w:rsidRDefault="00206A8D" w:rsidP="009B2015">
      <w:pPr>
        <w:widowControl/>
        <w:suppressAutoHyphens w:val="0"/>
        <w:autoSpaceDN/>
        <w:spacing w:line="276" w:lineRule="auto"/>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postępowania o udzielenie zamówienia, a jeżeli czas trwania umowy przekracza 4 lata, okres przechowywania obejmuje cały czas trwania umowy;</w:t>
      </w:r>
    </w:p>
    <w:p w:rsidR="00590D29" w:rsidRDefault="009B2015" w:rsidP="009B2015">
      <w:pPr>
        <w:pStyle w:val="Akapitzlist"/>
        <w:spacing w:line="276" w:lineRule="auto"/>
        <w:ind w:left="0"/>
        <w:jc w:val="both"/>
        <w:rPr>
          <w:rFonts w:ascii="Arial" w:eastAsia="Calibri" w:hAnsi="Arial"/>
          <w:sz w:val="22"/>
          <w:szCs w:val="22"/>
          <w:lang w:val="pl-PL" w:eastAsia="en-US"/>
        </w:rPr>
      </w:pPr>
      <w:r>
        <w:rPr>
          <w:rFonts w:ascii="Arial" w:eastAsia="Calibri" w:hAnsi="Arial"/>
          <w:sz w:val="22"/>
          <w:szCs w:val="22"/>
          <w:lang w:val="pl-PL" w:eastAsia="en-US"/>
        </w:rPr>
        <w:t>6)</w:t>
      </w:r>
      <w:r w:rsidR="00206A8D" w:rsidRPr="009B2015">
        <w:rPr>
          <w:rFonts w:ascii="Arial" w:eastAsia="Calibri" w:hAnsi="Arial"/>
          <w:sz w:val="22"/>
          <w:szCs w:val="22"/>
          <w:lang w:eastAsia="en-US"/>
        </w:rPr>
        <w:t>obowiązek podania przez Wykonawcę danych osobowych bezpośrednio jego dotyczących oraz danych osób uczestniczących w postępowaniu jest wymogiem ustawowym określonym</w:t>
      </w:r>
    </w:p>
    <w:p w:rsidR="009B2015" w:rsidRPr="009B2015" w:rsidRDefault="009B2015" w:rsidP="009B2015">
      <w:pPr>
        <w:pStyle w:val="Akapitzlist"/>
        <w:spacing w:line="276" w:lineRule="auto"/>
        <w:ind w:left="0"/>
        <w:jc w:val="both"/>
        <w:rPr>
          <w:rFonts w:ascii="Arial" w:eastAsia="Calibri" w:hAnsi="Arial"/>
          <w:i/>
          <w:sz w:val="22"/>
          <w:szCs w:val="22"/>
          <w:lang w:val="pl-PL" w:eastAsia="en-US"/>
        </w:rPr>
      </w:pPr>
    </w:p>
    <w:p w:rsidR="009B2015" w:rsidRDefault="009B2015" w:rsidP="009B2015">
      <w:pPr>
        <w:spacing w:line="276" w:lineRule="auto"/>
        <w:jc w:val="both"/>
        <w:rPr>
          <w:rFonts w:ascii="Arial" w:eastAsia="Calibri" w:hAnsi="Arial"/>
          <w:sz w:val="22"/>
          <w:szCs w:val="22"/>
          <w:lang w:eastAsia="en-US"/>
        </w:rPr>
      </w:pPr>
    </w:p>
    <w:p w:rsidR="009B2015" w:rsidRPr="009B2015" w:rsidRDefault="009B2015" w:rsidP="009B2015">
      <w:pPr>
        <w:spacing w:line="276" w:lineRule="auto"/>
        <w:jc w:val="both"/>
        <w:rPr>
          <w:rFonts w:ascii="Arial" w:eastAsia="Calibri" w:hAnsi="Arial"/>
          <w:sz w:val="22"/>
          <w:szCs w:val="22"/>
          <w:lang w:eastAsia="en-US"/>
        </w:rPr>
      </w:pPr>
    </w:p>
    <w:p w:rsidR="00BF19CA"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9B2015">
      <w:pPr>
        <w:widowControl/>
        <w:suppressAutoHyphens w:val="0"/>
        <w:autoSpaceDN/>
        <w:spacing w:line="276" w:lineRule="auto"/>
        <w:ind w:hanging="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9B2015">
      <w:pPr>
        <w:widowControl/>
        <w:suppressAutoHyphens w:val="0"/>
        <w:autoSpaceDN/>
        <w:spacing w:line="276" w:lineRule="auto"/>
        <w:ind w:hanging="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9B267C" w:rsidRPr="00F16867" w:rsidRDefault="00206A8D" w:rsidP="009B267C">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009B267C">
        <w:rPr>
          <w:rFonts w:ascii="Arial" w:eastAsia="Calibri" w:hAnsi="Arial"/>
          <w:i/>
          <w:kern w:val="0"/>
          <w:sz w:val="22"/>
          <w:szCs w:val="22"/>
          <w:lang w:eastAsia="en-US" w:bidi="ar-SA"/>
        </w:rPr>
        <w:t>skorzys</w:t>
      </w:r>
      <w:r w:rsidRPr="00860C41">
        <w:rPr>
          <w:rFonts w:ascii="Arial" w:eastAsia="Calibri" w:hAnsi="Arial"/>
          <w:i/>
          <w:kern w:val="0"/>
          <w:sz w:val="22"/>
          <w:szCs w:val="22"/>
          <w:lang w:eastAsia="en-US" w:bidi="ar-SA"/>
        </w:rPr>
        <w:t>tanie z prawa do sprostowania</w:t>
      </w:r>
    </w:p>
    <w:p w:rsidR="003D1B6B"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nie może skutkować zmianą wyniku postępowania o udzielenie zamówienia publicznego ani zmianą postanowi</w:t>
      </w:r>
      <w:r w:rsidR="00656C96">
        <w:rPr>
          <w:rFonts w:ascii="Arial" w:eastAsia="Calibri" w:hAnsi="Arial"/>
          <w:i/>
          <w:kern w:val="0"/>
          <w:sz w:val="22"/>
          <w:szCs w:val="22"/>
          <w:lang w:eastAsia="en-US" w:bidi="ar-SA"/>
        </w:rPr>
        <w:t xml:space="preserve">eń umowy w zakresie niezgodnym </w:t>
      </w:r>
      <w:r w:rsidRPr="00860C41">
        <w:rPr>
          <w:rFonts w:ascii="Arial" w:eastAsia="Calibri" w:hAnsi="Arial"/>
          <w:i/>
          <w:kern w:val="0"/>
          <w:sz w:val="22"/>
          <w:szCs w:val="22"/>
          <w:lang w:eastAsia="en-US" w:bidi="ar-SA"/>
        </w:rP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5D0B6F" w:rsidRPr="00A31050" w:rsidRDefault="00206A8D" w:rsidP="005D0B6F">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5D0B6F">
        <w:rPr>
          <w:rFonts w:ascii="Arial" w:eastAsia="Calibri" w:hAnsi="Arial"/>
          <w:kern w:val="0"/>
          <w:sz w:val="22"/>
          <w:szCs w:val="22"/>
          <w:lang w:eastAsia="en-US" w:bidi="ar-SA"/>
        </w:rPr>
        <w:t>,</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w:t>
      </w:r>
      <w:r w:rsidR="00656C96">
        <w:rPr>
          <w:rFonts w:ascii="Arial" w:eastAsia="Calibri" w:hAnsi="Arial"/>
          <w:kern w:val="0"/>
          <w:sz w:val="22"/>
          <w:szCs w:val="22"/>
          <w:lang w:eastAsia="en-US" w:bidi="ar-SA"/>
        </w:rPr>
        <w:t xml:space="preserve">obowych dotyczących wykonawców </w:t>
      </w:r>
      <w:r w:rsidRPr="00860C41">
        <w:rPr>
          <w:rFonts w:ascii="Arial" w:eastAsia="Calibri" w:hAnsi="Arial"/>
          <w:kern w:val="0"/>
          <w:sz w:val="22"/>
          <w:szCs w:val="22"/>
          <w:lang w:eastAsia="en-US" w:bidi="ar-SA"/>
        </w:rPr>
        <w:t>i uczestników przedmiotowego zamówienia narusza przepisy RODO;</w:t>
      </w:r>
    </w:p>
    <w:p w:rsidR="00206A8D" w:rsidRPr="00860C41" w:rsidRDefault="00206A8D" w:rsidP="001A0A0B">
      <w:pPr>
        <w:widowControl/>
        <w:suppressAutoHyphens w:val="0"/>
        <w:autoSpaceDN/>
        <w:spacing w:line="276" w:lineRule="auto"/>
        <w:ind w:left="-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D4579"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970A22" w:rsidRPr="009B2015" w:rsidRDefault="00206A8D" w:rsidP="00970A22">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F16867" w:rsidRPr="00970A22" w:rsidRDefault="00206A8D" w:rsidP="00F16867">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9B267C" w:rsidRDefault="00206A8D" w:rsidP="00BF19CA">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w:t>
      </w:r>
      <w:r w:rsidR="009B267C">
        <w:rPr>
          <w:rFonts w:ascii="Arial" w:eastAsia="Calibri" w:hAnsi="Arial"/>
          <w:kern w:val="0"/>
          <w:sz w:val="22"/>
          <w:szCs w:val="22"/>
          <w:lang w:eastAsia="en-US" w:bidi="ar-SA"/>
        </w:rPr>
        <w:t>awcę.</w:t>
      </w:r>
    </w:p>
    <w:p w:rsidR="009B2015" w:rsidRDefault="009B2015" w:rsidP="009B2015">
      <w:pPr>
        <w:widowControl/>
        <w:suppressAutoHyphens w:val="0"/>
        <w:autoSpaceDN/>
        <w:spacing w:line="276" w:lineRule="auto"/>
        <w:jc w:val="both"/>
        <w:rPr>
          <w:rFonts w:ascii="Arial" w:eastAsia="Calibri" w:hAnsi="Arial"/>
          <w:kern w:val="0"/>
          <w:sz w:val="22"/>
          <w:szCs w:val="22"/>
          <w:lang w:eastAsia="en-US" w:bidi="ar-SA"/>
        </w:rPr>
      </w:pPr>
    </w:p>
    <w:p w:rsidR="009B2015" w:rsidRPr="009B267C" w:rsidRDefault="009B2015" w:rsidP="009B2015">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F3823" w:rsidRDefault="00F12660" w:rsidP="00885A51">
      <w:pPr>
        <w:spacing w:line="276" w:lineRule="auto"/>
        <w:rPr>
          <w:rFonts w:ascii="Arial" w:hAnsi="Arial"/>
          <w:sz w:val="22"/>
          <w:szCs w:val="22"/>
        </w:rPr>
      </w:pPr>
      <w:r>
        <w:rPr>
          <w:rFonts w:ascii="Arial" w:hAnsi="Arial"/>
          <w:sz w:val="22"/>
          <w:szCs w:val="22"/>
        </w:rPr>
        <w:t>nr 5 – Wzór umowy dostawy,</w:t>
      </w:r>
    </w:p>
    <w:p w:rsidR="00F12660" w:rsidRPr="00885A51" w:rsidRDefault="00F12660" w:rsidP="00885A51">
      <w:pPr>
        <w:spacing w:line="276" w:lineRule="auto"/>
        <w:rPr>
          <w:rFonts w:ascii="Arial" w:hAnsi="Arial"/>
          <w:sz w:val="22"/>
          <w:szCs w:val="22"/>
        </w:rPr>
      </w:pPr>
      <w:r>
        <w:rPr>
          <w:rFonts w:ascii="Arial" w:hAnsi="Arial"/>
          <w:sz w:val="22"/>
          <w:szCs w:val="22"/>
        </w:rPr>
        <w:t xml:space="preserve">nr 6 - </w:t>
      </w:r>
      <w:r w:rsidRPr="00F12660">
        <w:rPr>
          <w:rFonts w:ascii="Arial" w:hAnsi="Arial"/>
          <w:sz w:val="22"/>
          <w:szCs w:val="22"/>
        </w:rPr>
        <w:t>Wzór umowy powierzenia przetwarzania danych osobowych</w:t>
      </w:r>
      <w:r>
        <w:rPr>
          <w:rFonts w:ascii="Arial" w:hAnsi="Arial"/>
          <w:sz w:val="22"/>
          <w:szCs w:val="22"/>
        </w:rPr>
        <w:t>.</w:t>
      </w:r>
    </w:p>
    <w:sectPr w:rsidR="00F12660" w:rsidRPr="00885A51" w:rsidSect="00EE6BF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EC" w:rsidRDefault="000567EC">
      <w:r>
        <w:separator/>
      </w:r>
    </w:p>
  </w:endnote>
  <w:endnote w:type="continuationSeparator" w:id="0">
    <w:p w:rsidR="000567EC" w:rsidRDefault="0005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EC" w:rsidRDefault="000567EC">
      <w:r>
        <w:separator/>
      </w:r>
    </w:p>
  </w:footnote>
  <w:footnote w:type="continuationSeparator" w:id="0">
    <w:p w:rsidR="000567EC" w:rsidRDefault="00056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3B6D7C" w:rsidRDefault="000567EC">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3B6D7C">
          <w:fldChar w:fldCharType="begin"/>
        </w:r>
        <w:r w:rsidR="003B6D7C">
          <w:instrText>PAGE   \* MERGEFORMAT</w:instrText>
        </w:r>
        <w:r w:rsidR="003B6D7C">
          <w:fldChar w:fldCharType="separate"/>
        </w:r>
        <w:r w:rsidR="002649B4">
          <w:rPr>
            <w:noProof/>
          </w:rPr>
          <w:t>16</w:t>
        </w:r>
        <w:r w:rsidR="003B6D7C">
          <w:fldChar w:fldCharType="end"/>
        </w:r>
      </w:p>
    </w:sdtContent>
  </w:sdt>
  <w:p w:rsidR="003B6D7C" w:rsidRDefault="003B6D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F07C3A"/>
    <w:multiLevelType w:val="hybridMultilevel"/>
    <w:tmpl w:val="F62EC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nsid w:val="2BDB1F37"/>
    <w:multiLevelType w:val="hybridMultilevel"/>
    <w:tmpl w:val="BF2441FA"/>
    <w:lvl w:ilvl="0" w:tplc="29BC58FA">
      <w:start w:val="1"/>
      <w:numFmt w:val="lowerLetter"/>
      <w:lvlText w:val="%1."/>
      <w:lvlJc w:val="left"/>
      <w:pPr>
        <w:ind w:left="1080" w:hanging="360"/>
      </w:pPr>
      <w:rPr>
        <w:rFonts w:ascii="Arial" w:hAnsi="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3A0CE4"/>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29">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AB063CE"/>
    <w:multiLevelType w:val="hybridMultilevel"/>
    <w:tmpl w:val="3C4801B0"/>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2522F19E">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6">
    <w:nsid w:val="64FC5164"/>
    <w:multiLevelType w:val="multilevel"/>
    <w:tmpl w:val="3B3829E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39"/>
  </w:num>
  <w:num w:numId="4">
    <w:abstractNumId w:val="10"/>
  </w:num>
  <w:num w:numId="5">
    <w:abstractNumId w:val="33"/>
  </w:num>
  <w:num w:numId="6">
    <w:abstractNumId w:val="16"/>
  </w:num>
  <w:num w:numId="7">
    <w:abstractNumId w:val="14"/>
  </w:num>
  <w:num w:numId="8">
    <w:abstractNumId w:val="36"/>
  </w:num>
  <w:num w:numId="9">
    <w:abstractNumId w:val="25"/>
  </w:num>
  <w:num w:numId="10">
    <w:abstractNumId w:val="40"/>
  </w:num>
  <w:num w:numId="11">
    <w:abstractNumId w:val="11"/>
  </w:num>
  <w:num w:numId="12">
    <w:abstractNumId w:val="27"/>
  </w:num>
  <w:num w:numId="13">
    <w:abstractNumId w:val="41"/>
  </w:num>
  <w:num w:numId="14">
    <w:abstractNumId w:val="20"/>
  </w:num>
  <w:num w:numId="15">
    <w:abstractNumId w:val="35"/>
  </w:num>
  <w:num w:numId="16">
    <w:abstractNumId w:val="15"/>
  </w:num>
  <w:num w:numId="17">
    <w:abstractNumId w:val="19"/>
  </w:num>
  <w:num w:numId="18">
    <w:abstractNumId w:val="4"/>
  </w:num>
  <w:num w:numId="19">
    <w:abstractNumId w:val="0"/>
  </w:num>
  <w:num w:numId="20">
    <w:abstractNumId w:val="12"/>
  </w:num>
  <w:num w:numId="21">
    <w:abstractNumId w:val="37"/>
  </w:num>
  <w:num w:numId="22">
    <w:abstractNumId w:val="23"/>
  </w:num>
  <w:num w:numId="23">
    <w:abstractNumId w:val="34"/>
  </w:num>
  <w:num w:numId="24">
    <w:abstractNumId w:val="29"/>
  </w:num>
  <w:num w:numId="25">
    <w:abstractNumId w:val="21"/>
  </w:num>
  <w:num w:numId="26">
    <w:abstractNumId w:val="22"/>
  </w:num>
  <w:num w:numId="27">
    <w:abstractNumId w:val="22"/>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36">
    <w:abstractNumId w:val="13"/>
  </w:num>
  <w:num w:numId="37">
    <w:abstractNumId w:val="38"/>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9"/>
  </w:num>
  <w:num w:numId="43">
    <w:abstractNumId w:val="5"/>
  </w:num>
  <w:num w:numId="44">
    <w:abstractNumId w:val="32"/>
  </w:num>
  <w:num w:numId="45">
    <w:abstractNumId w:val="6"/>
  </w:num>
  <w:num w:numId="46">
    <w:abstractNumId w:val="28"/>
  </w:num>
  <w:num w:numId="47">
    <w:abstractNumId w:val="24"/>
  </w:num>
  <w:num w:numId="4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2440B"/>
    <w:rsid w:val="0003749F"/>
    <w:rsid w:val="000563C0"/>
    <w:rsid w:val="000567EC"/>
    <w:rsid w:val="0006356A"/>
    <w:rsid w:val="00067FF0"/>
    <w:rsid w:val="0007194C"/>
    <w:rsid w:val="0007245F"/>
    <w:rsid w:val="000800B0"/>
    <w:rsid w:val="00080D15"/>
    <w:rsid w:val="000A29C1"/>
    <w:rsid w:val="000A3087"/>
    <w:rsid w:val="000A36CF"/>
    <w:rsid w:val="000B5A2C"/>
    <w:rsid w:val="000E21C7"/>
    <w:rsid w:val="00127773"/>
    <w:rsid w:val="001329CD"/>
    <w:rsid w:val="00153A58"/>
    <w:rsid w:val="001811C8"/>
    <w:rsid w:val="00191356"/>
    <w:rsid w:val="001925FF"/>
    <w:rsid w:val="001A0A0B"/>
    <w:rsid w:val="001A405E"/>
    <w:rsid w:val="001B3E6F"/>
    <w:rsid w:val="001B514B"/>
    <w:rsid w:val="00206A8D"/>
    <w:rsid w:val="002117F8"/>
    <w:rsid w:val="00220C78"/>
    <w:rsid w:val="002513CE"/>
    <w:rsid w:val="002649B4"/>
    <w:rsid w:val="00271427"/>
    <w:rsid w:val="002830CE"/>
    <w:rsid w:val="0028773D"/>
    <w:rsid w:val="002A56B5"/>
    <w:rsid w:val="002C5B3A"/>
    <w:rsid w:val="00347801"/>
    <w:rsid w:val="00347AF1"/>
    <w:rsid w:val="00351E68"/>
    <w:rsid w:val="00362F03"/>
    <w:rsid w:val="00372402"/>
    <w:rsid w:val="00382E3A"/>
    <w:rsid w:val="00387687"/>
    <w:rsid w:val="0039189C"/>
    <w:rsid w:val="003A019D"/>
    <w:rsid w:val="003B07B7"/>
    <w:rsid w:val="003B6D7C"/>
    <w:rsid w:val="003B708E"/>
    <w:rsid w:val="003D1B6B"/>
    <w:rsid w:val="003F3B3D"/>
    <w:rsid w:val="0042044A"/>
    <w:rsid w:val="004400FD"/>
    <w:rsid w:val="00445FDF"/>
    <w:rsid w:val="00467F7E"/>
    <w:rsid w:val="00490446"/>
    <w:rsid w:val="00492747"/>
    <w:rsid w:val="004C1F7D"/>
    <w:rsid w:val="0055425F"/>
    <w:rsid w:val="005543DD"/>
    <w:rsid w:val="00555775"/>
    <w:rsid w:val="00564082"/>
    <w:rsid w:val="005779A3"/>
    <w:rsid w:val="00577B4D"/>
    <w:rsid w:val="00590D29"/>
    <w:rsid w:val="0059230A"/>
    <w:rsid w:val="005A4A12"/>
    <w:rsid w:val="005B28FE"/>
    <w:rsid w:val="005D0B6F"/>
    <w:rsid w:val="005D4FC2"/>
    <w:rsid w:val="005E4168"/>
    <w:rsid w:val="006133BD"/>
    <w:rsid w:val="006145AE"/>
    <w:rsid w:val="00631F26"/>
    <w:rsid w:val="00633D43"/>
    <w:rsid w:val="0065068D"/>
    <w:rsid w:val="00656C96"/>
    <w:rsid w:val="00662D7C"/>
    <w:rsid w:val="00683230"/>
    <w:rsid w:val="00684FFD"/>
    <w:rsid w:val="00695CE6"/>
    <w:rsid w:val="00735742"/>
    <w:rsid w:val="00782284"/>
    <w:rsid w:val="00790DC3"/>
    <w:rsid w:val="007B24AD"/>
    <w:rsid w:val="007B3FF8"/>
    <w:rsid w:val="007B7A1A"/>
    <w:rsid w:val="007D4790"/>
    <w:rsid w:val="007E7D21"/>
    <w:rsid w:val="00803B10"/>
    <w:rsid w:val="0082171C"/>
    <w:rsid w:val="00832574"/>
    <w:rsid w:val="008458D0"/>
    <w:rsid w:val="0085527A"/>
    <w:rsid w:val="0085744A"/>
    <w:rsid w:val="00870378"/>
    <w:rsid w:val="00870E48"/>
    <w:rsid w:val="00871336"/>
    <w:rsid w:val="008756E8"/>
    <w:rsid w:val="00885A51"/>
    <w:rsid w:val="008A6C47"/>
    <w:rsid w:val="008C2A63"/>
    <w:rsid w:val="008D4579"/>
    <w:rsid w:val="008D5CBC"/>
    <w:rsid w:val="008D6D2B"/>
    <w:rsid w:val="008E407E"/>
    <w:rsid w:val="008F3823"/>
    <w:rsid w:val="008F5DC8"/>
    <w:rsid w:val="00924E22"/>
    <w:rsid w:val="00970A22"/>
    <w:rsid w:val="009A296E"/>
    <w:rsid w:val="009B068A"/>
    <w:rsid w:val="009B2015"/>
    <w:rsid w:val="009B267C"/>
    <w:rsid w:val="009B6F8E"/>
    <w:rsid w:val="00A17CBC"/>
    <w:rsid w:val="00A20A1A"/>
    <w:rsid w:val="00A26E01"/>
    <w:rsid w:val="00A31050"/>
    <w:rsid w:val="00A358B9"/>
    <w:rsid w:val="00A46619"/>
    <w:rsid w:val="00A66EE4"/>
    <w:rsid w:val="00AA6972"/>
    <w:rsid w:val="00AB3ADC"/>
    <w:rsid w:val="00AB6D43"/>
    <w:rsid w:val="00AC1BD7"/>
    <w:rsid w:val="00AC6C9C"/>
    <w:rsid w:val="00AF754B"/>
    <w:rsid w:val="00B12D26"/>
    <w:rsid w:val="00B30CEF"/>
    <w:rsid w:val="00B66505"/>
    <w:rsid w:val="00B70FA9"/>
    <w:rsid w:val="00B92E9A"/>
    <w:rsid w:val="00BB6EF3"/>
    <w:rsid w:val="00BE1C5F"/>
    <w:rsid w:val="00BF19CA"/>
    <w:rsid w:val="00C266E6"/>
    <w:rsid w:val="00C34B96"/>
    <w:rsid w:val="00C4269C"/>
    <w:rsid w:val="00C47C4A"/>
    <w:rsid w:val="00C56684"/>
    <w:rsid w:val="00C741E0"/>
    <w:rsid w:val="00C74E75"/>
    <w:rsid w:val="00C84919"/>
    <w:rsid w:val="00C84FB9"/>
    <w:rsid w:val="00CA232A"/>
    <w:rsid w:val="00CA4C51"/>
    <w:rsid w:val="00CA5B3D"/>
    <w:rsid w:val="00CC112F"/>
    <w:rsid w:val="00CC77C0"/>
    <w:rsid w:val="00CD0336"/>
    <w:rsid w:val="00CE6056"/>
    <w:rsid w:val="00D00DA6"/>
    <w:rsid w:val="00D14DC3"/>
    <w:rsid w:val="00D16D40"/>
    <w:rsid w:val="00D302FB"/>
    <w:rsid w:val="00D67DAA"/>
    <w:rsid w:val="00D83F6C"/>
    <w:rsid w:val="00D95421"/>
    <w:rsid w:val="00DA7D4D"/>
    <w:rsid w:val="00DB734A"/>
    <w:rsid w:val="00DC16BD"/>
    <w:rsid w:val="00DC294C"/>
    <w:rsid w:val="00DF74A5"/>
    <w:rsid w:val="00E252A1"/>
    <w:rsid w:val="00EA657C"/>
    <w:rsid w:val="00EC17A3"/>
    <w:rsid w:val="00EE6BF7"/>
    <w:rsid w:val="00EF15A3"/>
    <w:rsid w:val="00F01CBA"/>
    <w:rsid w:val="00F12660"/>
    <w:rsid w:val="00F16867"/>
    <w:rsid w:val="00F45032"/>
    <w:rsid w:val="00F51413"/>
    <w:rsid w:val="00F8165F"/>
    <w:rsid w:val="00FA2D43"/>
    <w:rsid w:val="00FC5451"/>
    <w:rsid w:val="00FD5624"/>
    <w:rsid w:val="00FE3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www.szpitalzawier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zawierc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7965-5684-4068-A9E9-3D09B4B5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22</Pages>
  <Words>8508</Words>
  <Characters>51050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98</cp:revision>
  <cp:lastPrinted>2020-09-17T07:52:00Z</cp:lastPrinted>
  <dcterms:created xsi:type="dcterms:W3CDTF">2020-01-23T11:51:00Z</dcterms:created>
  <dcterms:modified xsi:type="dcterms:W3CDTF">2020-11-27T08:52:00Z</dcterms:modified>
</cp:coreProperties>
</file>