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5077C6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5077C6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D</w:t>
      </w:r>
      <w:r w:rsidR="007968E6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Z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P/BZU</w:t>
      </w:r>
      <w:r w:rsidR="007968E6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 w:rsidR="00FE30E7">
        <w:rPr>
          <w:rFonts w:ascii="Verdana" w:hAnsi="Verdana"/>
          <w:b/>
          <w:bCs/>
          <w:sz w:val="16"/>
          <w:szCs w:val="16"/>
          <w:shd w:val="clear" w:color="auto" w:fill="FFFFFF"/>
        </w:rPr>
        <w:t>2</w:t>
      </w:r>
      <w:r w:rsidR="0038463D">
        <w:rPr>
          <w:rFonts w:ascii="Verdana" w:hAnsi="Verdana"/>
          <w:b/>
          <w:bCs/>
          <w:sz w:val="16"/>
          <w:szCs w:val="16"/>
          <w:shd w:val="clear" w:color="auto" w:fill="FFFFFF"/>
        </w:rPr>
        <w:t>81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7968E6" w:rsidRPr="005077C6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5077C6" w:rsidRDefault="00963EBB" w:rsidP="00AD1D6D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</w:rPr>
        <w:tab/>
      </w: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 postępowaniu o udzielenie zamówienia publicznego o wartości szacunkowej poniżej 30.000 euro netto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na wykonanie </w:t>
      </w:r>
      <w:r w:rsidR="00FA257F" w:rsidRPr="005077C6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A257F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Dostawa </w:t>
      </w:r>
      <w:r w:rsidR="00762403" w:rsidRPr="005077C6">
        <w:rPr>
          <w:rFonts w:ascii="Verdana" w:hAnsi="Verdana"/>
          <w:b/>
          <w:sz w:val="16"/>
          <w:szCs w:val="16"/>
          <w:shd w:val="clear" w:color="auto" w:fill="FFFFFF"/>
        </w:rPr>
        <w:t>klimatyzatorów wraz z montażem</w:t>
      </w:r>
      <w:r w:rsidR="00C95D2F">
        <w:rPr>
          <w:rFonts w:ascii="Verdana" w:hAnsi="Verdana"/>
          <w:b/>
          <w:sz w:val="16"/>
          <w:szCs w:val="16"/>
          <w:shd w:val="clear" w:color="auto" w:fill="FFFFFF"/>
        </w:rPr>
        <w:t xml:space="preserve"> i uruchomieniem</w:t>
      </w:r>
    </w:p>
    <w:p w:rsidR="00963EBB" w:rsidRPr="005077C6" w:rsidRDefault="00963EBB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AF1EE5" w:rsidRDefault="00762403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bCs/>
          <w:sz w:val="16"/>
          <w:szCs w:val="16"/>
          <w:shd w:val="clear" w:color="auto" w:fill="FFFFFF"/>
        </w:rPr>
        <w:t>Zakup klimatyzatorów wraz z montażem</w:t>
      </w:r>
      <w:r w:rsidR="003C70A2" w:rsidRPr="003C70A2">
        <w:rPr>
          <w:rFonts w:ascii="Verdana" w:hAnsi="Verdana"/>
          <w:sz w:val="16"/>
          <w:szCs w:val="16"/>
        </w:rPr>
        <w:t xml:space="preserve"> </w:t>
      </w:r>
      <w:r w:rsidR="00AF1EE5">
        <w:rPr>
          <w:rFonts w:ascii="Verdana" w:hAnsi="Verdana"/>
          <w:sz w:val="16"/>
          <w:szCs w:val="16"/>
        </w:rPr>
        <w:t xml:space="preserve">w lokalizacji </w:t>
      </w:r>
    </w:p>
    <w:p w:rsidR="00963EBB" w:rsidRPr="00CE100E" w:rsidRDefault="00AF1EE5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>- Zawiercie, ul. Miodowa 14</w:t>
      </w:r>
      <w:r w:rsidR="00445A68" w:rsidRPr="00CE100E">
        <w:rPr>
          <w:rFonts w:ascii="Verdana" w:hAnsi="Verdana"/>
          <w:bCs/>
          <w:sz w:val="16"/>
          <w:szCs w:val="16"/>
          <w:shd w:val="clear" w:color="auto" w:fill="FFFFFF"/>
        </w:rPr>
        <w:t>:</w:t>
      </w:r>
    </w:p>
    <w:p w:rsidR="003C70A2" w:rsidRDefault="00CE100E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Odd</w:t>
      </w:r>
      <w:r w:rsidR="003C70A2">
        <w:rPr>
          <w:rFonts w:ascii="Verdana" w:hAnsi="Verdana"/>
          <w:sz w:val="16"/>
          <w:szCs w:val="16"/>
        </w:rPr>
        <w:t>ział Neurologii, pok. lekarski</w:t>
      </w:r>
      <w:r w:rsidRPr="00CE100E">
        <w:rPr>
          <w:rFonts w:ascii="Verdana" w:hAnsi="Verdana"/>
          <w:sz w:val="16"/>
          <w:szCs w:val="16"/>
        </w:rPr>
        <w:t xml:space="preserve">, pow. 20 m², piętro 2, </w:t>
      </w:r>
      <w:r w:rsidRPr="00CE100E">
        <w:rPr>
          <w:rFonts w:ascii="Verdana" w:hAnsi="Verdana"/>
          <w:sz w:val="16"/>
          <w:szCs w:val="16"/>
        </w:rPr>
        <w:br/>
        <w:t xml:space="preserve">Oddział Okulistyki, pok. lekarski, pow. 20 m², piętro 3, </w:t>
      </w:r>
      <w:r w:rsidRPr="00CE100E">
        <w:rPr>
          <w:rFonts w:ascii="Verdana" w:hAnsi="Verdana"/>
          <w:sz w:val="16"/>
          <w:szCs w:val="16"/>
        </w:rPr>
        <w:br/>
      </w:r>
      <w:r w:rsidR="009E113C">
        <w:rPr>
          <w:rFonts w:ascii="Verdana" w:hAnsi="Verdana"/>
          <w:sz w:val="16"/>
          <w:szCs w:val="16"/>
        </w:rPr>
        <w:t>Oddział Rotacyjny, sala zabiegowa</w:t>
      </w:r>
      <w:r w:rsidR="003C70A2">
        <w:rPr>
          <w:rFonts w:ascii="Verdana" w:hAnsi="Verdana"/>
          <w:sz w:val="16"/>
          <w:szCs w:val="16"/>
        </w:rPr>
        <w:t xml:space="preserve">, pow. 20 </w:t>
      </w:r>
      <w:r w:rsidR="003C70A2" w:rsidRPr="00CE100E">
        <w:rPr>
          <w:rFonts w:ascii="Verdana" w:hAnsi="Verdana"/>
          <w:sz w:val="16"/>
          <w:szCs w:val="16"/>
        </w:rPr>
        <w:t>m²</w:t>
      </w:r>
      <w:r w:rsidR="003C70A2">
        <w:rPr>
          <w:rFonts w:ascii="Verdana" w:hAnsi="Verdana"/>
          <w:sz w:val="16"/>
          <w:szCs w:val="16"/>
        </w:rPr>
        <w:t>, piętro 3</w:t>
      </w:r>
    </w:p>
    <w:p w:rsidR="00CE100E" w:rsidRDefault="003C70A2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Oddział Rotacyjny, sala intensywnej terapii, pow. 27,5 </w:t>
      </w:r>
      <w:r w:rsidRPr="00CE100E">
        <w:rPr>
          <w:rFonts w:ascii="Verdana" w:hAnsi="Verdana"/>
          <w:sz w:val="16"/>
          <w:szCs w:val="16"/>
        </w:rPr>
        <w:t>m²</w:t>
      </w:r>
      <w:r>
        <w:rPr>
          <w:rFonts w:ascii="Verdana" w:hAnsi="Verdana"/>
          <w:sz w:val="16"/>
          <w:szCs w:val="16"/>
        </w:rPr>
        <w:t>, piętro 3</w:t>
      </w:r>
    </w:p>
    <w:p w:rsidR="003B4D55" w:rsidRPr="00CE100E" w:rsidRDefault="003B4D55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Poradnia Okulistyczna, pow. 22,5 m², piętro 1</w:t>
      </w:r>
    </w:p>
    <w:p w:rsidR="00CE100E" w:rsidRDefault="00CE100E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Serwerownia, 15 m², parter</w:t>
      </w:r>
      <w:r w:rsidRPr="00CE100E">
        <w:rPr>
          <w:rFonts w:ascii="Verdana" w:hAnsi="Verdana"/>
          <w:sz w:val="16"/>
          <w:szCs w:val="16"/>
        </w:rPr>
        <w:br/>
        <w:t xml:space="preserve">W serwerowni znajdują się serwery i </w:t>
      </w:r>
      <w:proofErr w:type="spellStart"/>
      <w:r w:rsidRPr="00CE100E">
        <w:rPr>
          <w:rFonts w:ascii="Verdana" w:hAnsi="Verdana"/>
          <w:sz w:val="16"/>
          <w:szCs w:val="16"/>
        </w:rPr>
        <w:t>UPSy</w:t>
      </w:r>
      <w:proofErr w:type="spellEnd"/>
      <w:r w:rsidRPr="00CE100E">
        <w:rPr>
          <w:rFonts w:ascii="Verdana" w:hAnsi="Verdana"/>
          <w:sz w:val="16"/>
          <w:szCs w:val="16"/>
        </w:rPr>
        <w:t xml:space="preserve"> o łącznej mocy 36 kW</w:t>
      </w:r>
    </w:p>
    <w:p w:rsidR="00AF1EE5" w:rsidRDefault="00AF1EE5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Zawiercie, ul. Powstańców Śląskich 14</w:t>
      </w:r>
    </w:p>
    <w:p w:rsidR="00AF1EE5" w:rsidRDefault="00E15A66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Poradnia okulistyczna, pow. 20</w:t>
      </w:r>
      <w:bookmarkStart w:id="0" w:name="_GoBack"/>
      <w:bookmarkEnd w:id="0"/>
      <w:r w:rsidR="00AF1EE5">
        <w:rPr>
          <w:rFonts w:ascii="Verdana" w:hAnsi="Verdana"/>
          <w:sz w:val="16"/>
          <w:szCs w:val="16"/>
        </w:rPr>
        <w:t xml:space="preserve"> </w:t>
      </w:r>
      <w:r w:rsidR="00AF1EE5" w:rsidRPr="00CE100E">
        <w:rPr>
          <w:rFonts w:ascii="Verdana" w:hAnsi="Verdana"/>
          <w:sz w:val="16"/>
          <w:szCs w:val="16"/>
        </w:rPr>
        <w:t>m²</w:t>
      </w:r>
      <w:r w:rsidR="00AF1EE5">
        <w:rPr>
          <w:rFonts w:ascii="Verdana" w:hAnsi="Verdana"/>
          <w:sz w:val="16"/>
          <w:szCs w:val="16"/>
        </w:rPr>
        <w:t>, piętro 3 – 2 szt</w:t>
      </w:r>
    </w:p>
    <w:p w:rsidR="00AF1EE5" w:rsidRDefault="00AF1EE5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</w:p>
    <w:p w:rsidR="00706778" w:rsidRPr="00706778" w:rsidRDefault="00706778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706778">
        <w:rPr>
          <w:rFonts w:ascii="Verdana" w:hAnsi="Verdana"/>
          <w:sz w:val="16"/>
          <w:szCs w:val="16"/>
        </w:rPr>
        <w:t xml:space="preserve">Umożliwia się Wykonawcy przeprowadzenie wizji lokalnej miejsca realizacji zamówienia, w celu pozyskania wszelkich danych mogących być przydatnymi do przygotowania oferty oraz realizacji przedmiotu umowy. Koszt dokonania wizji lokalnej poniesie Wykonawca. </w:t>
      </w:r>
    </w:p>
    <w:p w:rsidR="00706778" w:rsidRPr="00CE100E" w:rsidRDefault="00706778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706778">
        <w:rPr>
          <w:rFonts w:ascii="Verdana" w:hAnsi="Verdana"/>
          <w:sz w:val="16"/>
          <w:szCs w:val="16"/>
        </w:rPr>
        <w:t xml:space="preserve">Zamawiający wyznacza termin wizji lokalnej na dzień </w:t>
      </w:r>
      <w:r w:rsidR="00586078">
        <w:rPr>
          <w:rFonts w:ascii="Verdana" w:hAnsi="Verdana"/>
          <w:b/>
          <w:sz w:val="16"/>
          <w:szCs w:val="16"/>
        </w:rPr>
        <w:t>10.</w:t>
      </w:r>
      <w:r w:rsidR="00E15A66">
        <w:rPr>
          <w:rFonts w:ascii="Verdana" w:hAnsi="Verdana"/>
          <w:b/>
          <w:sz w:val="16"/>
          <w:szCs w:val="16"/>
        </w:rPr>
        <w:t>07.2019 r. godzina 09</w:t>
      </w:r>
      <w:r w:rsidRPr="00C95D2F">
        <w:rPr>
          <w:rFonts w:ascii="Verdana" w:hAnsi="Verdana"/>
          <w:b/>
          <w:sz w:val="16"/>
          <w:szCs w:val="16"/>
        </w:rPr>
        <w:t>:00</w:t>
      </w:r>
      <w:r w:rsidR="00C95D2F">
        <w:rPr>
          <w:rFonts w:ascii="Verdana" w:hAnsi="Verdana"/>
          <w:b/>
          <w:sz w:val="16"/>
          <w:szCs w:val="16"/>
        </w:rPr>
        <w:t>.</w:t>
      </w:r>
    </w:p>
    <w:p w:rsidR="00445A68" w:rsidRPr="00CE100E" w:rsidRDefault="00963EBB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CE100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E70EA2" w:rsidRDefault="00E70EA2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wykonania zamówienia – </w:t>
      </w:r>
      <w:r w:rsidR="00706778">
        <w:rPr>
          <w:rFonts w:ascii="Verdana" w:hAnsi="Verdana"/>
          <w:sz w:val="16"/>
          <w:szCs w:val="16"/>
        </w:rPr>
        <w:t>3 tygodnie</w:t>
      </w:r>
      <w:r>
        <w:rPr>
          <w:rFonts w:ascii="Verdana" w:hAnsi="Verdana"/>
          <w:sz w:val="16"/>
          <w:szCs w:val="16"/>
        </w:rPr>
        <w:t xml:space="preserve"> od dnia zawarcia umowy.</w:t>
      </w:r>
    </w:p>
    <w:p w:rsidR="00963EBB" w:rsidRPr="005077C6" w:rsidRDefault="00E70EA2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80D59">
        <w:rPr>
          <w:rFonts w:ascii="Verdana" w:hAnsi="Verdana"/>
          <w:sz w:val="16"/>
          <w:szCs w:val="16"/>
        </w:rPr>
        <w:t>Za datę zawarcia umowy przyjmuje się dzień, w którym Zamawiający prześle drogą elektroniczną jednostronnie podpisaną umowę</w:t>
      </w:r>
      <w:r w:rsidR="00445A68" w:rsidRPr="005077C6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5077C6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4. Warunki gwarancji</w:t>
      </w:r>
    </w:p>
    <w:p w:rsidR="00963EBB" w:rsidRDefault="006C1191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M</w:t>
      </w:r>
      <w:r w:rsidR="00A104A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inimum </w:t>
      </w:r>
      <w:r w:rsidR="00963EBB" w:rsidRPr="005077C6">
        <w:rPr>
          <w:rFonts w:ascii="Verdana" w:hAnsi="Verdana"/>
          <w:bCs/>
          <w:sz w:val="16"/>
          <w:szCs w:val="16"/>
          <w:shd w:val="clear" w:color="auto" w:fill="FFFFFF"/>
        </w:rPr>
        <w:t>24 miesiące.</w:t>
      </w:r>
    </w:p>
    <w:p w:rsidR="00AC54F6" w:rsidRPr="005077C6" w:rsidRDefault="00AC54F6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 xml:space="preserve"> w cenie oferty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zapewni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 xml:space="preserve"> przeglądy gwarancyjne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>wykonywane</w:t>
      </w:r>
      <w:r w:rsidRPr="008A6AA0">
        <w:rPr>
          <w:rFonts w:ascii="Arial" w:hAnsi="Arial" w:cs="Arial"/>
          <w:color w:val="000000"/>
          <w:sz w:val="18"/>
          <w:szCs w:val="18"/>
          <w:lang w:eastAsia="pl-PL"/>
        </w:rPr>
        <w:t xml:space="preserve"> bez wezwania, z dokonaniem wpisu do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karty gwarancyjnej</w:t>
      </w:r>
      <w:r w:rsidRPr="008A6AA0">
        <w:rPr>
          <w:rFonts w:ascii="Arial" w:hAnsi="Arial" w:cs="Arial"/>
          <w:color w:val="000000"/>
          <w:sz w:val="18"/>
          <w:szCs w:val="18"/>
          <w:lang w:eastAsia="pl-PL"/>
        </w:rPr>
        <w:t xml:space="preserve"> urządzenia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w terminach zgodnych z wymaganiami producenta urządzenia ale nie rzadziej niż 1 raz w roku.</w:t>
      </w:r>
    </w:p>
    <w:p w:rsidR="00445A68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5. Warunki płatności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FA257F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6. Kryteria wyboru ofert</w:t>
      </w:r>
      <w:r w:rsidR="00FA257F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5077C6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="00963EBB" w:rsidRPr="005077C6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FA257F" w:rsidRPr="005077C6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20 %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okres gwarancji, przy czym 24 miesiące 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-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0</w:t>
      </w:r>
      <w:r w:rsidR="00855DB1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855DB1" w:rsidRPr="005077C6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,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36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miesięcy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10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, 48 miesięcy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A104A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15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pkt, 60 miesięcy – 20 pkt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. Zamawiający nie dopuszcza wartości pośrednich w ilości miesięcy udzielonej gwarancji.</w:t>
      </w:r>
    </w:p>
    <w:p w:rsidR="00855DB1" w:rsidRPr="002A6CB1" w:rsidRDefault="00963EBB" w:rsidP="002A6CB1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7. Wymagania, jakie powinni spełniać wykonawcy zamówienia w zakresie  dokumentów i oświadczeń</w:t>
      </w:r>
      <w:r w:rsidR="00FA257F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ykonawca musi posiadać: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świadectwa kwalifikacyjne G1/E, G2/E,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autoryzację u producenta urządzeń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O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soby wykonujące montaż muszą posiadać: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certyfikat personalny FGAZ,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certyfikat personalny FGAZ dla przedsiębiorców</w:t>
      </w:r>
    </w:p>
    <w:p w:rsidR="002A6CB1" w:rsidRPr="002A6CB1" w:rsidRDefault="00855DB1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W/w dokumenty powinny być załączone do oferty.</w:t>
      </w:r>
    </w:p>
    <w:p w:rsidR="00963EBB" w:rsidRPr="005077C6" w:rsidRDefault="00865B71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8. I</w:t>
      </w:r>
      <w:r w:rsidR="00963EBB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5077C6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Sposób przygotowania oferty. </w:t>
      </w:r>
    </w:p>
    <w:p w:rsidR="002D483E" w:rsidRPr="005077C6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Ofertę należy sporządzić na Formularzu Ofertowym w formie pisemnej i umieścić w zabezpieczonej kopercie opisanej w następujący sposób: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br/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5077C6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963EBB" w:rsidRPr="005077C6" w:rsidRDefault="00FA257F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762403" w:rsidRPr="005077C6">
        <w:rPr>
          <w:rFonts w:ascii="Verdana" w:hAnsi="Verdana"/>
          <w:b/>
          <w:sz w:val="16"/>
          <w:szCs w:val="16"/>
          <w:shd w:val="clear" w:color="auto" w:fill="FFFFFF"/>
        </w:rPr>
        <w:t>Dostawa klimatyzat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>orów wraz z montażem</w:t>
      </w:r>
    </w:p>
    <w:p w:rsidR="00963EBB" w:rsidRPr="005077C6" w:rsidRDefault="00065CC1" w:rsidP="00AD1D6D">
      <w:pPr>
        <w:pStyle w:val="Styl"/>
        <w:shd w:val="clear" w:color="auto" w:fill="FFFFFF"/>
        <w:tabs>
          <w:tab w:val="left" w:leader="dot" w:pos="6120"/>
        </w:tabs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C95D2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201</w:t>
      </w:r>
      <w:r w:rsidR="005077C6"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r.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5077C6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10. Miejsce i termin składania </w:t>
      </w:r>
      <w:r w:rsidR="008F668B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i otwarcia </w:t>
      </w: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ofert.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5077C6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06778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.0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="00065CC1"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201</w:t>
      </w:r>
      <w:r w:rsidR="005077C6"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95D2F">
        <w:rPr>
          <w:rFonts w:ascii="Verdana" w:hAnsi="Verdana"/>
          <w:sz w:val="16"/>
          <w:szCs w:val="16"/>
          <w:shd w:val="clear" w:color="auto" w:fill="FFFFFF"/>
        </w:rPr>
        <w:t>, u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95D2F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C95D2F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C95D2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8F668B">
        <w:rPr>
          <w:rFonts w:ascii="Verdana" w:hAnsi="Verdana"/>
          <w:sz w:val="16"/>
          <w:szCs w:val="16"/>
          <w:shd w:val="clear" w:color="auto" w:fill="FFFFFF"/>
        </w:rPr>
        <w:t> 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8F668B" w:rsidRPr="005077C6" w:rsidRDefault="008F668B" w:rsidP="008F668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Zamawiający otworzy oferty </w:t>
      </w:r>
      <w:r w:rsidR="00706778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.201</w:t>
      </w:r>
      <w:r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>
        <w:rPr>
          <w:rFonts w:ascii="Verdana" w:hAnsi="Verdana"/>
          <w:sz w:val="16"/>
          <w:szCs w:val="16"/>
          <w:shd w:val="clear" w:color="auto" w:fill="FFFFFF"/>
        </w:rPr>
        <w:t>o</w:t>
      </w: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godziny 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8F668B" w:rsidRPr="005077C6" w:rsidRDefault="008F668B" w:rsidP="008F668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>
        <w:rPr>
          <w:rFonts w:ascii="Verdana" w:hAnsi="Verdana"/>
          <w:sz w:val="16"/>
          <w:szCs w:val="16"/>
          <w:shd w:val="clear" w:color="auto" w:fill="FFFFFF"/>
        </w:rPr>
        <w:t>. u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l. Miodowa 14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8F668B" w:rsidRPr="008F668B" w:rsidRDefault="008F668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8F668B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077C6">
        <w:rPr>
          <w:rFonts w:ascii="Verdana" w:hAnsi="Verdana"/>
          <w:b/>
          <w:sz w:val="16"/>
          <w:szCs w:val="16"/>
        </w:rPr>
        <w:t>1</w:t>
      </w:r>
      <w:r w:rsidR="008F668B">
        <w:rPr>
          <w:rFonts w:ascii="Verdana" w:hAnsi="Verdana"/>
          <w:b/>
          <w:sz w:val="16"/>
          <w:szCs w:val="16"/>
        </w:rPr>
        <w:t>1</w:t>
      </w:r>
      <w:r w:rsidRPr="005077C6">
        <w:rPr>
          <w:rFonts w:ascii="Verdana" w:hAnsi="Verdana"/>
          <w:b/>
          <w:sz w:val="16"/>
          <w:szCs w:val="16"/>
        </w:rPr>
        <w:t>. Pytania od Wykonawców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Ewentualne pytania należy kierować pod adresem e-mail zaopatrzenie@szpitalzawiercie.pl do </w:t>
      </w:r>
      <w:r w:rsidR="00586078">
        <w:rPr>
          <w:rFonts w:ascii="Verdana" w:hAnsi="Verdana"/>
          <w:b/>
          <w:sz w:val="16"/>
          <w:szCs w:val="16"/>
        </w:rPr>
        <w:t>11</w:t>
      </w:r>
      <w:r w:rsidR="0038463D" w:rsidRPr="00C95D2F">
        <w:rPr>
          <w:rFonts w:ascii="Verdana" w:hAnsi="Verdana"/>
          <w:b/>
          <w:sz w:val="16"/>
          <w:szCs w:val="16"/>
        </w:rPr>
        <w:t>.07.2019</w:t>
      </w:r>
      <w:r w:rsidRPr="00C95D2F">
        <w:rPr>
          <w:rFonts w:ascii="Verdana" w:hAnsi="Verdana"/>
          <w:b/>
          <w:sz w:val="16"/>
          <w:szCs w:val="16"/>
        </w:rPr>
        <w:t>r.</w:t>
      </w:r>
      <w:r w:rsidRPr="005077C6">
        <w:rPr>
          <w:rFonts w:ascii="Verdana" w:hAnsi="Verdana"/>
          <w:sz w:val="16"/>
          <w:szCs w:val="16"/>
        </w:rPr>
        <w:t xml:space="preserve"> 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AD1D6D" w:rsidRPr="005077C6" w:rsidRDefault="008F668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12</w:t>
      </w:r>
      <w:r w:rsidR="00AD1D6D" w:rsidRPr="005077C6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1D6D" w:rsidRPr="005077C6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lastRenderedPageBreak/>
        <w:t>b. formularz asortymentowo-cenowy – opis przedmiotu zamówienia.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c. istotne postanowienia umowy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e. CEIDG lub KRS</w:t>
      </w:r>
    </w:p>
    <w:p w:rsidR="005077C6" w:rsidRPr="005077C6" w:rsidRDefault="005077C6" w:rsidP="005077C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sz w:val="16"/>
          <w:szCs w:val="16"/>
        </w:rPr>
        <w:t>1</w:t>
      </w:r>
      <w:r w:rsidR="008F668B">
        <w:rPr>
          <w:rFonts w:ascii="Verdana" w:hAnsi="Verdana"/>
          <w:b/>
          <w:sz w:val="16"/>
          <w:szCs w:val="16"/>
        </w:rPr>
        <w:t>3</w:t>
      </w:r>
      <w:r w:rsidRPr="005077C6">
        <w:rPr>
          <w:rFonts w:ascii="Verdana" w:hAnsi="Verdana"/>
          <w:b/>
          <w:sz w:val="16"/>
          <w:szCs w:val="16"/>
        </w:rPr>
        <w:t>.</w:t>
      </w:r>
      <w:r w:rsidRPr="005077C6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077C6" w:rsidRPr="005077C6" w:rsidRDefault="005077C6" w:rsidP="005077C6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Cup</w:t>
      </w:r>
      <w:proofErr w:type="spellEnd"/>
      <w:r w:rsidRPr="005077C6">
        <w:rPr>
          <w:rFonts w:ascii="Verdana" w:hAnsi="Verdana" w:cs="Times New Roman"/>
          <w:sz w:val="16"/>
          <w:szCs w:val="16"/>
        </w:rPr>
        <w:t xml:space="preserve">, którego dane do kontaktu są następujące: </w:t>
      </w:r>
      <w:hyperlink r:id="rId5" w:history="1">
        <w:r w:rsidRPr="005077C6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5077C6">
        <w:rPr>
          <w:rFonts w:ascii="Verdana" w:hAnsi="Verdana" w:cs="Times New Roman"/>
          <w:sz w:val="16"/>
          <w:szCs w:val="16"/>
        </w:rPr>
        <w:t>, telefon: 502 185 693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077C6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5077C6">
        <w:rPr>
          <w:rFonts w:ascii="Verdana" w:hAnsi="Verdana" w:cs="Times New Roman"/>
          <w:sz w:val="16"/>
          <w:szCs w:val="16"/>
        </w:rPr>
        <w:t xml:space="preserve">), dalej „ustawa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Pzp</w:t>
      </w:r>
      <w:proofErr w:type="spellEnd"/>
      <w:r w:rsidRPr="005077C6">
        <w:rPr>
          <w:rFonts w:ascii="Verdana" w:hAnsi="Verdana" w:cs="Times New Roman"/>
          <w:sz w:val="16"/>
          <w:szCs w:val="16"/>
        </w:rPr>
        <w:t>”;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 xml:space="preserve">Pani/Pana dane osobowe będą przechowywane, zgodnie z art. 97 ust. 1 ustawy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Pzp</w:t>
      </w:r>
      <w:proofErr w:type="spellEnd"/>
      <w:r w:rsidRPr="005077C6">
        <w:rPr>
          <w:rFonts w:ascii="Verdana" w:hAnsi="Verdana" w:cs="Times New Roman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5077C6" w:rsidRPr="005077C6" w:rsidRDefault="005077C6" w:rsidP="005077C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5077C6" w:rsidRPr="005077C6" w:rsidRDefault="005077C6" w:rsidP="005077C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5077C6" w:rsidRPr="005077C6" w:rsidRDefault="005077C6" w:rsidP="005077C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8F668B">
        <w:rPr>
          <w:rFonts w:ascii="Verdana" w:hAnsi="Verdana"/>
          <w:b/>
          <w:sz w:val="16"/>
          <w:szCs w:val="16"/>
          <w:shd w:val="clear" w:color="auto" w:fill="FFFFFF"/>
        </w:rPr>
        <w:t>4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etapie. </w:t>
      </w:r>
    </w:p>
    <w:p w:rsidR="005077C6" w:rsidRPr="005077C6" w:rsidRDefault="005077C6" w:rsidP="005077C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8F668B">
        <w:rPr>
          <w:rFonts w:ascii="Verdana" w:hAnsi="Verdana"/>
          <w:b/>
          <w:sz w:val="16"/>
          <w:szCs w:val="16"/>
          <w:shd w:val="clear" w:color="auto" w:fill="FFFFFF"/>
        </w:rPr>
        <w:t>5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Zamawiający może wzywać do uzupełnienia dokumentów.</w:t>
      </w: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5077C6" w:rsidRDefault="005077C6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Pr="005077C6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5077C6" w:rsidRPr="005077C6" w:rsidRDefault="005077C6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5077C6" w:rsidRPr="005077C6" w:rsidRDefault="005077C6" w:rsidP="005077C6">
      <w:pPr>
        <w:rPr>
          <w:rFonts w:ascii="Verdana" w:hAnsi="Verdana"/>
          <w:sz w:val="16"/>
          <w:szCs w:val="16"/>
        </w:rPr>
      </w:pPr>
    </w:p>
    <w:p w:rsidR="001C4C75" w:rsidRPr="005077C6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5077C6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sectPr w:rsidR="001C4C75" w:rsidRPr="005077C6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DDB"/>
    <w:multiLevelType w:val="hybridMultilevel"/>
    <w:tmpl w:val="6442B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8B1"/>
    <w:multiLevelType w:val="hybridMultilevel"/>
    <w:tmpl w:val="A7F2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B12"/>
    <w:multiLevelType w:val="hybridMultilevel"/>
    <w:tmpl w:val="DCD0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107366"/>
    <w:rsid w:val="0016227C"/>
    <w:rsid w:val="001C4C75"/>
    <w:rsid w:val="002A6CB1"/>
    <w:rsid w:val="002D483E"/>
    <w:rsid w:val="002E321B"/>
    <w:rsid w:val="003222E3"/>
    <w:rsid w:val="0038463D"/>
    <w:rsid w:val="003B4D55"/>
    <w:rsid w:val="003C70A2"/>
    <w:rsid w:val="00445A68"/>
    <w:rsid w:val="005077C6"/>
    <w:rsid w:val="00586078"/>
    <w:rsid w:val="005C4538"/>
    <w:rsid w:val="006C1191"/>
    <w:rsid w:val="00706778"/>
    <w:rsid w:val="00762403"/>
    <w:rsid w:val="007968E6"/>
    <w:rsid w:val="007A3BAA"/>
    <w:rsid w:val="00820816"/>
    <w:rsid w:val="00855DB1"/>
    <w:rsid w:val="00865B71"/>
    <w:rsid w:val="008F668B"/>
    <w:rsid w:val="00906345"/>
    <w:rsid w:val="00963EBB"/>
    <w:rsid w:val="009E113C"/>
    <w:rsid w:val="00A104AF"/>
    <w:rsid w:val="00A52274"/>
    <w:rsid w:val="00AC1BFD"/>
    <w:rsid w:val="00AC54F6"/>
    <w:rsid w:val="00AD1D6D"/>
    <w:rsid w:val="00AF1EE5"/>
    <w:rsid w:val="00B571B5"/>
    <w:rsid w:val="00C11CDF"/>
    <w:rsid w:val="00C14EB8"/>
    <w:rsid w:val="00C95D2F"/>
    <w:rsid w:val="00CE100E"/>
    <w:rsid w:val="00D72704"/>
    <w:rsid w:val="00E15A66"/>
    <w:rsid w:val="00E70EA2"/>
    <w:rsid w:val="00EA4113"/>
    <w:rsid w:val="00EE2F2A"/>
    <w:rsid w:val="00FA257F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077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077C6"/>
    <w:rPr>
      <w:color w:val="0563C1"/>
      <w:u w:val="single"/>
    </w:rPr>
  </w:style>
  <w:style w:type="numbering" w:customStyle="1" w:styleId="WW8Num1">
    <w:name w:val="WW8Num1"/>
    <w:basedOn w:val="Bezlisty"/>
    <w:rsid w:val="005077C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E30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26</cp:revision>
  <cp:lastPrinted>2018-09-10T12:32:00Z</cp:lastPrinted>
  <dcterms:created xsi:type="dcterms:W3CDTF">2018-09-07T08:10:00Z</dcterms:created>
  <dcterms:modified xsi:type="dcterms:W3CDTF">2019-07-08T12:43:00Z</dcterms:modified>
</cp:coreProperties>
</file>