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24586B">
        <w:rPr>
          <w:rFonts w:ascii="Arial" w:hAnsi="Arial" w:cs="Arial"/>
          <w:sz w:val="18"/>
          <w:szCs w:val="20"/>
        </w:rPr>
        <w:t>1</w:t>
      </w:r>
      <w:r w:rsidR="00E37CDE">
        <w:rPr>
          <w:rFonts w:ascii="Arial" w:hAnsi="Arial" w:cs="Arial"/>
          <w:sz w:val="18"/>
          <w:szCs w:val="20"/>
        </w:rPr>
        <w:t>6</w:t>
      </w:r>
      <w:r w:rsidR="000F55BD">
        <w:rPr>
          <w:rFonts w:ascii="Arial" w:hAnsi="Arial" w:cs="Arial"/>
          <w:sz w:val="18"/>
          <w:szCs w:val="20"/>
        </w:rPr>
        <w:t>.09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DZP/PN/2</w:t>
      </w:r>
      <w:r w:rsidR="008737BD">
        <w:rPr>
          <w:rFonts w:ascii="Arial" w:hAnsi="Arial" w:cs="Arial"/>
          <w:b/>
          <w:sz w:val="18"/>
          <w:szCs w:val="16"/>
        </w:rPr>
        <w:t>7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Default="00EC3A48" w:rsidP="00EC3A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8737BD" w:rsidRPr="008737BD">
        <w:rPr>
          <w:rFonts w:ascii="Arial" w:hAnsi="Arial" w:cs="Arial"/>
          <w:b/>
          <w:sz w:val="20"/>
          <w:szCs w:val="20"/>
        </w:rPr>
        <w:t>Dostawę jednorazowego i drobnego sprzętu medycznego – 34 pakiety</w:t>
      </w:r>
    </w:p>
    <w:p w:rsidR="000C733C" w:rsidRPr="003D0421" w:rsidRDefault="000C733C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dotyczy pakietu nr </w:t>
      </w:r>
      <w:r w:rsidR="00FB1609">
        <w:rPr>
          <w:rFonts w:ascii="Arial" w:hAnsi="Arial" w:cs="Arial"/>
          <w:b/>
          <w:sz w:val="20"/>
          <w:szCs w:val="20"/>
        </w:rPr>
        <w:t>1, 2,</w:t>
      </w:r>
      <w:r w:rsidR="00405B36">
        <w:rPr>
          <w:rFonts w:ascii="Arial" w:hAnsi="Arial" w:cs="Arial"/>
          <w:b/>
          <w:sz w:val="20"/>
          <w:szCs w:val="20"/>
        </w:rPr>
        <w:t xml:space="preserve"> </w:t>
      </w:r>
      <w:r w:rsidR="00E37CDE">
        <w:rPr>
          <w:rFonts w:ascii="Arial" w:hAnsi="Arial" w:cs="Arial"/>
          <w:b/>
          <w:sz w:val="20"/>
          <w:szCs w:val="20"/>
        </w:rPr>
        <w:t xml:space="preserve">4, </w:t>
      </w:r>
      <w:r w:rsidR="00405B36">
        <w:rPr>
          <w:rFonts w:ascii="Arial" w:hAnsi="Arial" w:cs="Arial"/>
          <w:b/>
          <w:sz w:val="20"/>
          <w:szCs w:val="20"/>
        </w:rPr>
        <w:t xml:space="preserve">6, </w:t>
      </w:r>
      <w:r w:rsidR="001D0AE4">
        <w:rPr>
          <w:rFonts w:ascii="Arial" w:hAnsi="Arial" w:cs="Arial"/>
          <w:b/>
          <w:sz w:val="20"/>
          <w:szCs w:val="20"/>
        </w:rPr>
        <w:t xml:space="preserve">7, </w:t>
      </w:r>
      <w:r w:rsidR="00FB1609">
        <w:rPr>
          <w:rFonts w:ascii="Arial" w:hAnsi="Arial" w:cs="Arial"/>
          <w:b/>
          <w:sz w:val="20"/>
          <w:szCs w:val="20"/>
        </w:rPr>
        <w:t xml:space="preserve">8, </w:t>
      </w:r>
      <w:r w:rsidR="00405B36">
        <w:rPr>
          <w:rFonts w:ascii="Arial" w:hAnsi="Arial" w:cs="Arial"/>
          <w:b/>
          <w:sz w:val="20"/>
          <w:szCs w:val="20"/>
        </w:rPr>
        <w:t>13,</w:t>
      </w:r>
      <w:r w:rsidR="0024586B">
        <w:rPr>
          <w:rFonts w:ascii="Arial" w:hAnsi="Arial" w:cs="Arial"/>
          <w:b/>
          <w:sz w:val="20"/>
          <w:szCs w:val="20"/>
        </w:rPr>
        <w:t xml:space="preserve"> </w:t>
      </w:r>
      <w:r w:rsidR="00FB1609">
        <w:rPr>
          <w:rFonts w:ascii="Arial" w:hAnsi="Arial" w:cs="Arial"/>
          <w:b/>
          <w:sz w:val="20"/>
          <w:szCs w:val="20"/>
        </w:rPr>
        <w:t xml:space="preserve">17, </w:t>
      </w:r>
      <w:r w:rsidR="0024586B">
        <w:rPr>
          <w:rFonts w:ascii="Arial" w:hAnsi="Arial" w:cs="Arial"/>
          <w:b/>
          <w:sz w:val="20"/>
          <w:szCs w:val="20"/>
        </w:rPr>
        <w:t>20</w:t>
      </w:r>
      <w:r w:rsidR="00405B36">
        <w:rPr>
          <w:rFonts w:ascii="Arial" w:hAnsi="Arial" w:cs="Arial"/>
          <w:b/>
          <w:sz w:val="20"/>
          <w:szCs w:val="20"/>
        </w:rPr>
        <w:t>, 24</w:t>
      </w:r>
      <w:r w:rsidR="00FB1609">
        <w:rPr>
          <w:rFonts w:ascii="Arial" w:hAnsi="Arial" w:cs="Arial"/>
          <w:b/>
          <w:sz w:val="20"/>
          <w:szCs w:val="20"/>
        </w:rPr>
        <w:t>, 25,</w:t>
      </w:r>
      <w:r w:rsidR="00AB455B">
        <w:rPr>
          <w:rFonts w:ascii="Arial" w:hAnsi="Arial" w:cs="Arial"/>
          <w:b/>
          <w:sz w:val="20"/>
          <w:szCs w:val="20"/>
        </w:rPr>
        <w:t xml:space="preserve"> 26, </w:t>
      </w:r>
      <w:r w:rsidR="00FB1609">
        <w:rPr>
          <w:rFonts w:ascii="Arial" w:hAnsi="Arial" w:cs="Arial"/>
          <w:b/>
          <w:sz w:val="20"/>
          <w:szCs w:val="20"/>
        </w:rPr>
        <w:t>28,</w:t>
      </w:r>
      <w:r w:rsidR="00405B36">
        <w:rPr>
          <w:rFonts w:ascii="Arial" w:hAnsi="Arial" w:cs="Arial"/>
          <w:b/>
          <w:sz w:val="20"/>
          <w:szCs w:val="20"/>
        </w:rPr>
        <w:t xml:space="preserve"> 31</w:t>
      </w:r>
      <w:r w:rsidR="00FB1609">
        <w:rPr>
          <w:rFonts w:ascii="Arial" w:hAnsi="Arial" w:cs="Arial"/>
          <w:b/>
          <w:sz w:val="20"/>
          <w:szCs w:val="20"/>
        </w:rPr>
        <w:t>, 32 i 33</w:t>
      </w:r>
      <w:r w:rsidR="00405B36">
        <w:rPr>
          <w:rFonts w:ascii="Arial" w:hAnsi="Arial" w:cs="Arial"/>
          <w:b/>
          <w:sz w:val="20"/>
          <w:szCs w:val="20"/>
        </w:rPr>
        <w:t xml:space="preserve"> 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0868" w:rsidRPr="00720868" w:rsidRDefault="00720868" w:rsidP="00720868">
      <w:pPr>
        <w:pStyle w:val="Akapitzlist"/>
        <w:numPr>
          <w:ilvl w:val="0"/>
          <w:numId w:val="38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0868">
        <w:rPr>
          <w:rFonts w:ascii="Arial" w:hAnsi="Arial" w:cs="Arial"/>
          <w:sz w:val="20"/>
          <w:szCs w:val="20"/>
        </w:rPr>
        <w:t>Zamawiający - Szpital Powiatowy w Zawierciu informuje, że:</w:t>
      </w:r>
    </w:p>
    <w:p w:rsidR="00720868" w:rsidRDefault="00720868" w:rsidP="00720868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</w:t>
      </w:r>
      <w:r w:rsidRPr="00720868">
        <w:rPr>
          <w:rFonts w:ascii="Arial" w:hAnsi="Arial" w:cs="Arial"/>
          <w:b/>
          <w:sz w:val="20"/>
          <w:szCs w:val="20"/>
        </w:rPr>
        <w:t>2, 25 i 33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 xml:space="preserve">na podstawie art. 93 ust. 1 pkt 4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bowiem cena najkorzystniejszej oferty przewyższa kwotę, którą Zamawiający zamierza przeznaczyć na sfinansowanie zamówienia. </w:t>
      </w:r>
    </w:p>
    <w:p w:rsidR="00720868" w:rsidRPr="00F922EF" w:rsidRDefault="00720868" w:rsidP="00720868">
      <w:pPr>
        <w:pStyle w:val="Akapitzlist"/>
        <w:numPr>
          <w:ilvl w:val="0"/>
          <w:numId w:val="31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</w:t>
      </w:r>
      <w:r w:rsidRPr="00720868">
        <w:rPr>
          <w:rFonts w:ascii="Arial" w:hAnsi="Arial" w:cs="Arial"/>
          <w:b/>
          <w:sz w:val="20"/>
          <w:szCs w:val="20"/>
        </w:rPr>
        <w:t>1, 8, 17, 28 i 32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93 ust. 1 pkt 1</w:t>
      </w:r>
      <w:r w:rsidRPr="00A32DC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owiem nie złożono żadnej oferty niepodlegającej odrzuceniu.</w:t>
      </w:r>
    </w:p>
    <w:p w:rsidR="00720868" w:rsidRPr="00720868" w:rsidRDefault="00720868" w:rsidP="00720868">
      <w:pPr>
        <w:pStyle w:val="Akapitzlist"/>
        <w:numPr>
          <w:ilvl w:val="0"/>
          <w:numId w:val="38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05B36">
        <w:rPr>
          <w:rFonts w:ascii="Arial" w:hAnsi="Arial" w:cs="Arial"/>
          <w:sz w:val="20"/>
          <w:szCs w:val="20"/>
        </w:rPr>
        <w:t xml:space="preserve">Zamawiający - Szpital Powiatowy w Zawierciu informuje, że odrzucił ofertę złożoną przez Wykonawcę Centrum Diabetologii Sp. z o.o. ul. Niedźwiedzia 29B, 02-737 Warszawa </w:t>
      </w:r>
      <w:r w:rsidRPr="00405B36">
        <w:rPr>
          <w:rFonts w:ascii="Arial" w:hAnsi="Arial" w:cs="Arial"/>
          <w:sz w:val="20"/>
        </w:rPr>
        <w:t xml:space="preserve">na podstawie art. 89 ust. 1 pkt 2) </w:t>
      </w:r>
      <w:proofErr w:type="spellStart"/>
      <w:r w:rsidRPr="00405B36">
        <w:rPr>
          <w:rFonts w:ascii="Arial" w:hAnsi="Arial" w:cs="Arial"/>
          <w:sz w:val="20"/>
        </w:rPr>
        <w:t>Pzp</w:t>
      </w:r>
      <w:proofErr w:type="spellEnd"/>
      <w:r w:rsidRPr="00405B3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ponieważ </w:t>
      </w:r>
      <w:r w:rsidRPr="00405B36">
        <w:rPr>
          <w:rFonts w:ascii="Arial" w:hAnsi="Arial" w:cs="Arial"/>
          <w:sz w:val="20"/>
        </w:rPr>
        <w:t>nie spełnia wymagań stawianych przez Zamawiającego w postępowaniu</w:t>
      </w:r>
      <w:r>
        <w:rPr>
          <w:rFonts w:ascii="Arial" w:hAnsi="Arial" w:cs="Arial"/>
          <w:sz w:val="20"/>
        </w:rPr>
        <w:t xml:space="preserve"> w zakresie pakietu nr </w:t>
      </w:r>
      <w:r w:rsidRPr="00720868">
        <w:rPr>
          <w:rFonts w:ascii="Arial" w:hAnsi="Arial" w:cs="Arial"/>
          <w:b/>
          <w:sz w:val="20"/>
        </w:rPr>
        <w:t>26</w:t>
      </w:r>
      <w:r w:rsidRPr="00405B36">
        <w:rPr>
          <w:rFonts w:ascii="Arial" w:hAnsi="Arial" w:cs="Arial"/>
          <w:sz w:val="20"/>
        </w:rPr>
        <w:t xml:space="preserve">, w związku </w:t>
      </w:r>
      <w:r>
        <w:rPr>
          <w:rFonts w:ascii="Arial" w:hAnsi="Arial" w:cs="Arial"/>
          <w:sz w:val="20"/>
        </w:rPr>
        <w:br/>
      </w:r>
      <w:r w:rsidRPr="00405B36">
        <w:rPr>
          <w:rFonts w:ascii="Arial" w:hAnsi="Arial" w:cs="Arial"/>
          <w:sz w:val="20"/>
        </w:rPr>
        <w:t>z czym jej treść nie odpowiada treści specyfikacji istotnych warunków zamówienia.</w:t>
      </w:r>
      <w:r>
        <w:rPr>
          <w:rFonts w:ascii="Arial" w:hAnsi="Arial" w:cs="Arial"/>
          <w:sz w:val="20"/>
        </w:rPr>
        <w:t xml:space="preserve"> </w:t>
      </w:r>
      <w:r w:rsidRPr="00AB455B">
        <w:rPr>
          <w:rFonts w:ascii="Arial" w:hAnsi="Arial" w:cs="Arial"/>
          <w:sz w:val="20"/>
          <w:szCs w:val="20"/>
        </w:rPr>
        <w:t xml:space="preserve">Zamawiający wymagał </w:t>
      </w:r>
      <w:r>
        <w:rPr>
          <w:rFonts w:ascii="Arial" w:hAnsi="Arial" w:cs="Arial"/>
          <w:color w:val="auto"/>
          <w:sz w:val="20"/>
          <w:szCs w:val="20"/>
        </w:rPr>
        <w:t>testów paskowych</w:t>
      </w:r>
      <w:r w:rsidRPr="00AB455B">
        <w:rPr>
          <w:rFonts w:ascii="Arial" w:hAnsi="Arial" w:cs="Arial"/>
          <w:color w:val="auto"/>
          <w:sz w:val="20"/>
          <w:szCs w:val="20"/>
        </w:rPr>
        <w:t xml:space="preserve"> z zakresem temperatury przechowywania od </w:t>
      </w:r>
      <w:r w:rsidRPr="00AB455B">
        <w:rPr>
          <w:rFonts w:ascii="Arial" w:hAnsi="Arial" w:cs="Arial"/>
          <w:bCs/>
          <w:color w:val="auto"/>
          <w:sz w:val="20"/>
          <w:szCs w:val="20"/>
        </w:rPr>
        <w:t>min 4 do min. 40 st.</w:t>
      </w:r>
      <w:r>
        <w:rPr>
          <w:rFonts w:ascii="Arial" w:hAnsi="Arial" w:cs="Arial"/>
          <w:bCs/>
          <w:color w:val="auto"/>
          <w:sz w:val="20"/>
          <w:szCs w:val="20"/>
        </w:rPr>
        <w:t>, natomiast Wykonawca zaoferował testy paskowe o warunkach przechowywania w temperaturze 2-30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0</w:t>
      </w:r>
      <w:r>
        <w:rPr>
          <w:rFonts w:ascii="Arial" w:hAnsi="Arial" w:cs="Arial"/>
          <w:bCs/>
          <w:color w:val="auto"/>
          <w:sz w:val="20"/>
          <w:szCs w:val="20"/>
        </w:rPr>
        <w:t>C.</w:t>
      </w:r>
    </w:p>
    <w:p w:rsidR="008737BD" w:rsidRPr="00405B36" w:rsidRDefault="00EC3A48" w:rsidP="00720868">
      <w:pPr>
        <w:pStyle w:val="Akapitzlist"/>
        <w:numPr>
          <w:ilvl w:val="0"/>
          <w:numId w:val="38"/>
        </w:numPr>
        <w:suppressAutoHyphens/>
        <w:spacing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19"/>
        </w:rPr>
      </w:pPr>
      <w:r w:rsidRPr="00405B36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405B36">
        <w:rPr>
          <w:rFonts w:ascii="Arial" w:hAnsi="Arial" w:cs="Arial"/>
          <w:sz w:val="20"/>
          <w:szCs w:val="19"/>
        </w:rPr>
        <w:t>informuje, że w wyniku p</w:t>
      </w:r>
      <w:r w:rsidR="000160BC" w:rsidRPr="00405B36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405B36">
        <w:rPr>
          <w:rFonts w:ascii="Arial" w:hAnsi="Arial" w:cs="Arial"/>
          <w:sz w:val="20"/>
          <w:szCs w:val="19"/>
        </w:rPr>
        <w:t>najkorzystniejsz</w:t>
      </w:r>
      <w:r w:rsidR="004A358F" w:rsidRPr="00405B36">
        <w:rPr>
          <w:rFonts w:ascii="Arial" w:hAnsi="Arial" w:cs="Arial"/>
          <w:sz w:val="20"/>
          <w:szCs w:val="19"/>
        </w:rPr>
        <w:t>a</w:t>
      </w:r>
      <w:r w:rsidR="00A24F14" w:rsidRPr="00405B36">
        <w:rPr>
          <w:rFonts w:ascii="Arial" w:hAnsi="Arial" w:cs="Arial"/>
          <w:sz w:val="20"/>
          <w:szCs w:val="19"/>
        </w:rPr>
        <w:t xml:space="preserve"> na p</w:t>
      </w:r>
      <w:r w:rsidR="004A358F" w:rsidRPr="00405B36">
        <w:rPr>
          <w:rFonts w:ascii="Arial" w:hAnsi="Arial" w:cs="Arial"/>
          <w:sz w:val="20"/>
          <w:szCs w:val="19"/>
        </w:rPr>
        <w:t>odstawie kryteriów oceny ofert</w:t>
      </w:r>
      <w:r w:rsidR="00F141F5" w:rsidRPr="00405B36">
        <w:rPr>
          <w:rFonts w:ascii="Arial" w:hAnsi="Arial" w:cs="Arial"/>
          <w:sz w:val="20"/>
          <w:szCs w:val="19"/>
        </w:rPr>
        <w:t>:</w:t>
      </w:r>
      <w:r w:rsidR="000160BC" w:rsidRPr="00405B36">
        <w:rPr>
          <w:rFonts w:ascii="Arial" w:hAnsi="Arial" w:cs="Arial"/>
          <w:sz w:val="20"/>
          <w:szCs w:val="19"/>
        </w:rPr>
        <w:t xml:space="preserve"> </w:t>
      </w:r>
    </w:p>
    <w:p w:rsidR="00E37CDE" w:rsidRPr="00F141F5" w:rsidRDefault="00E37CDE" w:rsidP="00E37CDE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4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>
        <w:rPr>
          <w:rFonts w:ascii="Arial" w:hAnsi="Arial" w:cs="Arial"/>
          <w:sz w:val="20"/>
          <w:szCs w:val="19"/>
        </w:rPr>
        <w:t>Promed</w:t>
      </w:r>
      <w:proofErr w:type="spellEnd"/>
      <w:r>
        <w:rPr>
          <w:rFonts w:ascii="Arial" w:hAnsi="Arial" w:cs="Arial"/>
          <w:sz w:val="20"/>
          <w:szCs w:val="19"/>
        </w:rPr>
        <w:t xml:space="preserve"> S.A. ul. Działkowa 56, 02-234 Warszawa</w:t>
      </w:r>
    </w:p>
    <w:p w:rsidR="00E37CDE" w:rsidRPr="005D3734" w:rsidRDefault="00E37CDE" w:rsidP="00E37CD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E37CDE" w:rsidRPr="00F141F5" w:rsidRDefault="00E37CDE" w:rsidP="00E37CDE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E37CDE" w:rsidRPr="00F141F5" w:rsidRDefault="00E37CDE" w:rsidP="00E37CDE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E37CDE" w:rsidRPr="00F141F5" w:rsidRDefault="00E37CDE" w:rsidP="00E37CDE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E37CDE" w:rsidTr="00FD3AB3">
        <w:trPr>
          <w:jc w:val="center"/>
        </w:trPr>
        <w:tc>
          <w:tcPr>
            <w:tcW w:w="2421" w:type="dxa"/>
            <w:vMerge w:val="restart"/>
          </w:tcPr>
          <w:p w:rsidR="00E37CDE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37CDE" w:rsidRPr="00346509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E37CDE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37CDE" w:rsidRPr="00346509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E37CDE" w:rsidRPr="00346509" w:rsidRDefault="00E37CDE" w:rsidP="00FD3AB3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E37CDE" w:rsidRPr="00F868B5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E37CDE" w:rsidTr="00FD3AB3">
        <w:trPr>
          <w:jc w:val="center"/>
        </w:trPr>
        <w:tc>
          <w:tcPr>
            <w:tcW w:w="242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E37CDE" w:rsidRPr="00F868B5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E37CDE" w:rsidRPr="00F868B5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E37CDE" w:rsidRPr="008737BD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E37CDE" w:rsidRPr="008737BD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E37CDE" w:rsidTr="00FD3AB3">
        <w:trPr>
          <w:jc w:val="center"/>
        </w:trPr>
        <w:tc>
          <w:tcPr>
            <w:tcW w:w="2421" w:type="dxa"/>
          </w:tcPr>
          <w:p w:rsidR="00E37CDE" w:rsidRPr="0024586B" w:rsidRDefault="00E37CDE" w:rsidP="00FD3AB3">
            <w:pPr>
              <w:suppressAutoHyphens/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24586B">
              <w:rPr>
                <w:rFonts w:ascii="Arial" w:hAnsi="Arial" w:cs="Arial"/>
                <w:szCs w:val="20"/>
              </w:rPr>
              <w:t>Promed</w:t>
            </w:r>
            <w:proofErr w:type="spellEnd"/>
            <w:r w:rsidRPr="0024586B">
              <w:rPr>
                <w:rFonts w:ascii="Arial" w:hAnsi="Arial" w:cs="Arial"/>
                <w:szCs w:val="20"/>
              </w:rPr>
              <w:t xml:space="preserve"> S.A. </w:t>
            </w:r>
            <w:r>
              <w:rPr>
                <w:rFonts w:ascii="Arial" w:hAnsi="Arial" w:cs="Arial"/>
                <w:szCs w:val="20"/>
              </w:rPr>
              <w:br/>
            </w:r>
            <w:r w:rsidRPr="0024586B">
              <w:rPr>
                <w:rFonts w:ascii="Arial" w:hAnsi="Arial" w:cs="Arial"/>
                <w:szCs w:val="20"/>
              </w:rPr>
              <w:t xml:space="preserve">ul. Działkowa 56, </w:t>
            </w:r>
            <w:r>
              <w:rPr>
                <w:rFonts w:ascii="Arial" w:hAnsi="Arial" w:cs="Arial"/>
                <w:szCs w:val="20"/>
              </w:rPr>
              <w:br/>
            </w:r>
            <w:r w:rsidRPr="0024586B">
              <w:rPr>
                <w:rFonts w:ascii="Arial" w:hAnsi="Arial" w:cs="Arial"/>
                <w:szCs w:val="20"/>
              </w:rPr>
              <w:t>02-234 Warszawa</w:t>
            </w:r>
          </w:p>
        </w:tc>
        <w:tc>
          <w:tcPr>
            <w:tcW w:w="1701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3 759,00 zł</w:t>
            </w:r>
          </w:p>
        </w:tc>
        <w:tc>
          <w:tcPr>
            <w:tcW w:w="1701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E37CDE" w:rsidRPr="00554A5F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E37CDE" w:rsidRPr="005D3734" w:rsidRDefault="00E37CDE" w:rsidP="00E37CD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E37CDE" w:rsidRDefault="00E37CDE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17.09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720868" w:rsidRDefault="00720868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720868" w:rsidRDefault="00720868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720868" w:rsidRDefault="00720868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720868" w:rsidRDefault="00720868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720868" w:rsidRPr="00E37CDE" w:rsidRDefault="00720868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Pr="00F141F5" w:rsidRDefault="004E59D0" w:rsidP="00E37CDE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24586B">
        <w:rPr>
          <w:rFonts w:ascii="Arial" w:hAnsi="Arial" w:cs="Arial"/>
          <w:b/>
          <w:sz w:val="20"/>
          <w:szCs w:val="19"/>
        </w:rPr>
        <w:t>6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24586B">
        <w:rPr>
          <w:rFonts w:ascii="Arial" w:hAnsi="Arial" w:cs="Arial"/>
          <w:sz w:val="20"/>
          <w:szCs w:val="19"/>
        </w:rPr>
        <w:t xml:space="preserve">SORIMEX Sp. z o.o. </w:t>
      </w:r>
      <w:r w:rsidR="00AF42FE">
        <w:rPr>
          <w:rFonts w:ascii="Arial" w:hAnsi="Arial" w:cs="Arial"/>
          <w:sz w:val="20"/>
          <w:szCs w:val="19"/>
        </w:rPr>
        <w:t xml:space="preserve">sp.k. </w:t>
      </w:r>
      <w:r w:rsidR="0024586B">
        <w:rPr>
          <w:rFonts w:ascii="Arial" w:hAnsi="Arial" w:cs="Arial"/>
          <w:sz w:val="20"/>
          <w:szCs w:val="19"/>
        </w:rPr>
        <w:t>ul. Równinna 25, 87-100 Toruń</w:t>
      </w:r>
    </w:p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E59D0" w:rsidRPr="00F141F5" w:rsidRDefault="004E59D0" w:rsidP="004E59D0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E59D0" w:rsidTr="00AA036B">
        <w:trPr>
          <w:jc w:val="center"/>
        </w:trPr>
        <w:tc>
          <w:tcPr>
            <w:tcW w:w="242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E59D0" w:rsidRPr="00346509" w:rsidRDefault="004E59D0" w:rsidP="00AA036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E59D0" w:rsidRPr="00F868B5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E59D0" w:rsidTr="00AA036B">
        <w:trPr>
          <w:jc w:val="center"/>
        </w:trPr>
        <w:tc>
          <w:tcPr>
            <w:tcW w:w="242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24586B" w:rsidTr="00AA036B">
        <w:trPr>
          <w:jc w:val="center"/>
        </w:trPr>
        <w:tc>
          <w:tcPr>
            <w:tcW w:w="2421" w:type="dxa"/>
          </w:tcPr>
          <w:p w:rsidR="001D0AE4" w:rsidRDefault="0024586B" w:rsidP="004E59D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SORIMEX Sp. z o.o. </w:t>
            </w:r>
            <w:r w:rsidR="00AF42FE">
              <w:rPr>
                <w:rFonts w:ascii="Arial" w:hAnsi="Arial" w:cs="Arial"/>
                <w:szCs w:val="19"/>
              </w:rPr>
              <w:t>sp.k.</w:t>
            </w:r>
            <w:r>
              <w:rPr>
                <w:rFonts w:ascii="Arial" w:hAnsi="Arial" w:cs="Arial"/>
                <w:szCs w:val="19"/>
              </w:rPr>
              <w:br/>
              <w:t xml:space="preserve">ul. Równinna 25, </w:t>
            </w:r>
          </w:p>
          <w:p w:rsidR="0024586B" w:rsidRPr="00D667F4" w:rsidRDefault="0024586B" w:rsidP="004E59D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87-100 Toruń</w:t>
            </w:r>
          </w:p>
        </w:tc>
        <w:tc>
          <w:tcPr>
            <w:tcW w:w="1701" w:type="dxa"/>
          </w:tcPr>
          <w:p w:rsidR="0024586B" w:rsidRDefault="0024586B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34 652,88 zł</w:t>
            </w:r>
          </w:p>
        </w:tc>
        <w:tc>
          <w:tcPr>
            <w:tcW w:w="1701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24586B" w:rsidRDefault="0024586B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24586B" w:rsidRPr="00554A5F" w:rsidRDefault="0024586B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720868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24586B" w:rsidRPr="0024586B">
        <w:rPr>
          <w:rFonts w:ascii="Arial" w:hAnsi="Arial" w:cs="Arial"/>
          <w:sz w:val="20"/>
          <w:szCs w:val="19"/>
          <w:u w:val="single"/>
        </w:rPr>
        <w:t>1</w:t>
      </w:r>
      <w:r w:rsidR="00AF42FE">
        <w:rPr>
          <w:rFonts w:ascii="Arial" w:hAnsi="Arial" w:cs="Arial"/>
          <w:sz w:val="20"/>
          <w:szCs w:val="19"/>
          <w:u w:val="single"/>
        </w:rPr>
        <w:t>7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1D0AE4" w:rsidRPr="001D0AE4" w:rsidRDefault="001D0AE4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1D0AE4">
        <w:rPr>
          <w:rFonts w:ascii="Arial" w:hAnsi="Arial" w:cs="Arial"/>
          <w:sz w:val="20"/>
          <w:szCs w:val="19"/>
        </w:rPr>
        <w:t xml:space="preserve">w pakiecie nr </w:t>
      </w:r>
      <w:r w:rsidRPr="001D0AE4">
        <w:rPr>
          <w:rFonts w:ascii="Arial" w:hAnsi="Arial" w:cs="Arial"/>
          <w:b/>
          <w:sz w:val="20"/>
          <w:szCs w:val="19"/>
        </w:rPr>
        <w:t>7</w:t>
      </w:r>
      <w:r w:rsidRPr="001D0AE4">
        <w:rPr>
          <w:rFonts w:ascii="Arial" w:hAnsi="Arial" w:cs="Arial"/>
          <w:sz w:val="20"/>
          <w:szCs w:val="19"/>
        </w:rPr>
        <w:t xml:space="preserve"> została wybrana oferta Wykonawcy – </w:t>
      </w:r>
      <w:r>
        <w:rPr>
          <w:rFonts w:ascii="Arial" w:hAnsi="Arial" w:cs="Arial"/>
          <w:sz w:val="20"/>
          <w:szCs w:val="19"/>
        </w:rPr>
        <w:t>SORIMEX Sp. z o.o. sp.k. ul. Równinna 25, 87-100 Toruń</w:t>
      </w:r>
      <w:r w:rsidRPr="001D0AE4">
        <w:rPr>
          <w:rFonts w:ascii="Arial" w:hAnsi="Arial" w:cs="Arial"/>
          <w:sz w:val="20"/>
          <w:szCs w:val="19"/>
        </w:rPr>
        <w:t xml:space="preserve"> Zamawiający podaje poniżej informacje o złożonych ofertach oraz przyznanej punktacji:</w:t>
      </w:r>
    </w:p>
    <w:p w:rsidR="001D0AE4" w:rsidRPr="00F141F5" w:rsidRDefault="001D0AE4" w:rsidP="001D0AE4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1D0AE4" w:rsidRPr="00F141F5" w:rsidRDefault="001D0AE4" w:rsidP="001D0AE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1D0AE4" w:rsidRPr="00F141F5" w:rsidRDefault="001D0AE4" w:rsidP="001D0AE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1D0AE4" w:rsidTr="00F15D45">
        <w:trPr>
          <w:jc w:val="center"/>
        </w:trPr>
        <w:tc>
          <w:tcPr>
            <w:tcW w:w="2527" w:type="dxa"/>
            <w:vMerge w:val="restart"/>
          </w:tcPr>
          <w:p w:rsidR="001D0AE4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0AE4" w:rsidRPr="00346509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1D0AE4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0AE4" w:rsidRPr="00346509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1D0AE4" w:rsidRPr="00346509" w:rsidRDefault="001D0AE4" w:rsidP="00F15D4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1D0AE4" w:rsidRPr="00F868B5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1D0AE4" w:rsidRPr="00F868B5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1D0AE4" w:rsidRPr="00F868B5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1D0AE4" w:rsidRPr="008737BD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1D0AE4" w:rsidRPr="008737BD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</w:tcPr>
          <w:p w:rsidR="001D0AE4" w:rsidRDefault="001D0AE4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SORIMEX Sp. z o.o. sp.k.</w:t>
            </w:r>
            <w:r>
              <w:rPr>
                <w:rFonts w:ascii="Arial" w:hAnsi="Arial" w:cs="Arial"/>
                <w:szCs w:val="19"/>
              </w:rPr>
              <w:br/>
              <w:t xml:space="preserve">ul. Równinna 25, </w:t>
            </w:r>
          </w:p>
          <w:p w:rsidR="001D0AE4" w:rsidRPr="005758D4" w:rsidRDefault="001D0AE4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87-100 Toruń</w:t>
            </w:r>
          </w:p>
        </w:tc>
        <w:tc>
          <w:tcPr>
            <w:tcW w:w="1595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23 198,76 zł</w:t>
            </w:r>
          </w:p>
        </w:tc>
        <w:tc>
          <w:tcPr>
            <w:tcW w:w="1701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  <w:vAlign w:val="center"/>
          </w:tcPr>
          <w:p w:rsidR="001D0AE4" w:rsidRDefault="001D0AE4" w:rsidP="00F15D4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851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1D0AE4" w:rsidRPr="00554A5F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100,00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</w:tcPr>
          <w:p w:rsidR="001D0AE4" w:rsidRDefault="001D0AE4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1D0AE4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</w:p>
          <w:p w:rsidR="001D0AE4" w:rsidRPr="005758D4" w:rsidRDefault="001D0AE4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1D0AE4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595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24 354,37 zł</w:t>
            </w:r>
          </w:p>
        </w:tc>
        <w:tc>
          <w:tcPr>
            <w:tcW w:w="1701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1D0AE4" w:rsidRDefault="001D0AE4" w:rsidP="001D0AE4">
            <w:pPr>
              <w:spacing w:before="12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57,15</w:t>
            </w:r>
          </w:p>
        </w:tc>
        <w:tc>
          <w:tcPr>
            <w:tcW w:w="851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97,15 pkt</w:t>
            </w:r>
          </w:p>
        </w:tc>
      </w:tr>
    </w:tbl>
    <w:p w:rsidR="001D0AE4" w:rsidRDefault="001D0AE4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1D0AE4" w:rsidRDefault="001D0AE4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28.09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F141F5" w:rsidRPr="00F141F5" w:rsidRDefault="00F141F5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24586B">
        <w:rPr>
          <w:rFonts w:ascii="Arial" w:hAnsi="Arial" w:cs="Arial"/>
          <w:b/>
          <w:sz w:val="20"/>
          <w:szCs w:val="19"/>
        </w:rPr>
        <w:t>13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F21830">
        <w:rPr>
          <w:rFonts w:ascii="Arial" w:hAnsi="Arial" w:cs="Arial"/>
          <w:sz w:val="20"/>
          <w:szCs w:val="19"/>
        </w:rPr>
        <w:t xml:space="preserve">Sun-Med. S.c. Dominik Siekierski Sławomir Naparty </w:t>
      </w:r>
      <w:r w:rsidR="00F21830">
        <w:rPr>
          <w:rFonts w:ascii="Arial" w:hAnsi="Arial" w:cs="Arial"/>
          <w:sz w:val="20"/>
          <w:szCs w:val="19"/>
        </w:rPr>
        <w:br/>
        <w:t>ul. Franciszkańska 104/112, 91-845 Łódź</w:t>
      </w: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20868" w:rsidRPr="00F141F5" w:rsidRDefault="00720868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F141F5" w:rsidTr="00F21830">
        <w:trPr>
          <w:jc w:val="center"/>
        </w:trPr>
        <w:tc>
          <w:tcPr>
            <w:tcW w:w="2527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F141F5" w:rsidRPr="00346509" w:rsidRDefault="00F141F5" w:rsidP="003A3CF0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F141F5" w:rsidRPr="00F868B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141F5" w:rsidTr="00F21830">
        <w:trPr>
          <w:jc w:val="center"/>
        </w:trPr>
        <w:tc>
          <w:tcPr>
            <w:tcW w:w="2527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F141F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F21830" w:rsidTr="00F21830">
        <w:trPr>
          <w:jc w:val="center"/>
        </w:trPr>
        <w:tc>
          <w:tcPr>
            <w:tcW w:w="2527" w:type="dxa"/>
          </w:tcPr>
          <w:p w:rsidR="00F21830" w:rsidRPr="005758D4" w:rsidRDefault="00F21830" w:rsidP="005758D4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24586B">
              <w:rPr>
                <w:rFonts w:ascii="Arial" w:hAnsi="Arial" w:cs="Arial"/>
                <w:szCs w:val="19"/>
              </w:rPr>
              <w:t>Beryl Med. Poland Sp. z o.o. ul. Złotej Jesieni 58, 05-410 Józefów</w:t>
            </w:r>
          </w:p>
        </w:tc>
        <w:tc>
          <w:tcPr>
            <w:tcW w:w="1595" w:type="dxa"/>
          </w:tcPr>
          <w:p w:rsidR="00F21830" w:rsidRDefault="00F21830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586B">
              <w:rPr>
                <w:rFonts w:ascii="Arial" w:hAnsi="Arial" w:cs="Arial"/>
                <w:sz w:val="18"/>
                <w:szCs w:val="16"/>
              </w:rPr>
              <w:t>25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4586B">
              <w:rPr>
                <w:rFonts w:ascii="Arial" w:hAnsi="Arial" w:cs="Arial"/>
                <w:sz w:val="18"/>
                <w:szCs w:val="16"/>
              </w:rPr>
              <w:t>633,8</w:t>
            </w:r>
            <w:r>
              <w:rPr>
                <w:rFonts w:ascii="Arial" w:hAnsi="Arial" w:cs="Arial"/>
                <w:sz w:val="18"/>
                <w:szCs w:val="16"/>
              </w:rPr>
              <w:t>0 zł</w:t>
            </w:r>
          </w:p>
        </w:tc>
        <w:tc>
          <w:tcPr>
            <w:tcW w:w="1701" w:type="dxa"/>
          </w:tcPr>
          <w:p w:rsidR="00F21830" w:rsidRDefault="00F21830" w:rsidP="00F2183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F21830" w:rsidRDefault="00F21830" w:rsidP="00F2183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  <w:vAlign w:val="center"/>
          </w:tcPr>
          <w:p w:rsidR="00F21830" w:rsidRDefault="00F21830" w:rsidP="00AF42F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  <w:r w:rsidR="00AF42FE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Cs w:val="20"/>
              </w:rPr>
              <w:t>,73</w:t>
            </w:r>
          </w:p>
        </w:tc>
        <w:tc>
          <w:tcPr>
            <w:tcW w:w="851" w:type="dxa"/>
          </w:tcPr>
          <w:p w:rsidR="00F21830" w:rsidRDefault="00F21830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F21830" w:rsidRDefault="00F21830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F21830" w:rsidRPr="00554A5F" w:rsidRDefault="00F21830" w:rsidP="00AF42FE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  <w:r w:rsidR="00AF42FE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</w:rPr>
              <w:t>,73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  <w:tr w:rsidR="00F21830" w:rsidTr="00AF42FE">
        <w:trPr>
          <w:jc w:val="center"/>
        </w:trPr>
        <w:tc>
          <w:tcPr>
            <w:tcW w:w="2527" w:type="dxa"/>
          </w:tcPr>
          <w:p w:rsidR="00F21830" w:rsidRPr="005758D4" w:rsidRDefault="00F21830" w:rsidP="00F21830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24586B">
              <w:rPr>
                <w:rFonts w:ascii="Arial" w:hAnsi="Arial" w:cs="Arial"/>
                <w:szCs w:val="19"/>
              </w:rPr>
              <w:t xml:space="preserve">Sun-Med. s.c. </w:t>
            </w:r>
            <w:r>
              <w:rPr>
                <w:rFonts w:ascii="Arial" w:hAnsi="Arial" w:cs="Arial"/>
                <w:szCs w:val="19"/>
              </w:rPr>
              <w:br/>
              <w:t>Dominik Siekierski Sławomir Naparty</w:t>
            </w:r>
            <w:r>
              <w:rPr>
                <w:rFonts w:ascii="Arial" w:hAnsi="Arial" w:cs="Arial"/>
                <w:szCs w:val="19"/>
              </w:rPr>
              <w:br/>
            </w:r>
            <w:r w:rsidRPr="0024586B">
              <w:rPr>
                <w:rFonts w:ascii="Arial" w:hAnsi="Arial" w:cs="Arial"/>
                <w:szCs w:val="19"/>
              </w:rPr>
              <w:t>ul. Franciszkańska 104/1</w:t>
            </w:r>
            <w:r>
              <w:rPr>
                <w:rFonts w:ascii="Arial" w:hAnsi="Arial" w:cs="Arial"/>
                <w:szCs w:val="19"/>
              </w:rPr>
              <w:t>12</w:t>
            </w:r>
            <w:r w:rsidRPr="0024586B">
              <w:rPr>
                <w:rFonts w:ascii="Arial" w:hAnsi="Arial" w:cs="Arial"/>
                <w:szCs w:val="19"/>
              </w:rPr>
              <w:t>, 91-845 Łódź</w:t>
            </w:r>
          </w:p>
        </w:tc>
        <w:tc>
          <w:tcPr>
            <w:tcW w:w="1595" w:type="dxa"/>
          </w:tcPr>
          <w:p w:rsidR="00F21830" w:rsidRDefault="00F21830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4586B">
              <w:rPr>
                <w:rFonts w:ascii="Arial" w:hAnsi="Arial" w:cs="Arial"/>
                <w:sz w:val="18"/>
                <w:szCs w:val="16"/>
              </w:rPr>
              <w:t>22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4586B">
              <w:rPr>
                <w:rFonts w:ascii="Arial" w:hAnsi="Arial" w:cs="Arial"/>
                <w:sz w:val="18"/>
                <w:szCs w:val="16"/>
              </w:rPr>
              <w:t>102,2</w:t>
            </w:r>
            <w:r>
              <w:rPr>
                <w:rFonts w:ascii="Arial" w:hAnsi="Arial" w:cs="Arial"/>
                <w:sz w:val="18"/>
                <w:szCs w:val="16"/>
              </w:rPr>
              <w:t>0 zł</w:t>
            </w:r>
          </w:p>
        </w:tc>
        <w:tc>
          <w:tcPr>
            <w:tcW w:w="1701" w:type="dxa"/>
          </w:tcPr>
          <w:p w:rsidR="00F21830" w:rsidRDefault="00F21830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F21830" w:rsidRDefault="00F21830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F21830" w:rsidRDefault="00F21830" w:rsidP="001D0AE4">
            <w:pPr>
              <w:spacing w:before="120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60,00</w:t>
            </w:r>
          </w:p>
        </w:tc>
        <w:tc>
          <w:tcPr>
            <w:tcW w:w="851" w:type="dxa"/>
          </w:tcPr>
          <w:p w:rsidR="00F21830" w:rsidRDefault="00F21830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F21830" w:rsidRDefault="00F21830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F21830" w:rsidRDefault="00F21830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100,00 pkt</w:t>
            </w:r>
          </w:p>
        </w:tc>
      </w:tr>
    </w:tbl>
    <w:p w:rsidR="00E37CDE" w:rsidRDefault="00E37CDE" w:rsidP="000F55BD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0F55BD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F21830">
        <w:rPr>
          <w:rFonts w:ascii="Arial" w:hAnsi="Arial" w:cs="Arial"/>
          <w:sz w:val="20"/>
          <w:szCs w:val="19"/>
          <w:u w:val="single"/>
        </w:rPr>
        <w:t>2</w:t>
      </w:r>
      <w:r w:rsidR="00FB1609">
        <w:rPr>
          <w:rFonts w:ascii="Arial" w:hAnsi="Arial" w:cs="Arial"/>
          <w:sz w:val="20"/>
          <w:szCs w:val="19"/>
          <w:u w:val="single"/>
        </w:rPr>
        <w:t>8</w:t>
      </w:r>
      <w:r w:rsidR="005758D4"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 w:rsidR="00F21830">
        <w:rPr>
          <w:rFonts w:ascii="Arial" w:hAnsi="Arial" w:cs="Arial"/>
          <w:sz w:val="20"/>
          <w:szCs w:val="19"/>
        </w:rPr>
        <w:t>1 pkt 1)</w:t>
      </w:r>
      <w:r>
        <w:rPr>
          <w:rFonts w:ascii="Arial" w:hAnsi="Arial" w:cs="Arial"/>
          <w:sz w:val="20"/>
          <w:szCs w:val="19"/>
        </w:rPr>
        <w:t xml:space="preserve">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F55BD" w:rsidRPr="00F141F5" w:rsidRDefault="000F55BD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B4467B">
        <w:rPr>
          <w:rFonts w:ascii="Arial" w:hAnsi="Arial" w:cs="Arial"/>
          <w:b/>
          <w:sz w:val="20"/>
          <w:szCs w:val="19"/>
        </w:rPr>
        <w:t>2</w:t>
      </w:r>
      <w:r w:rsidR="00F21830">
        <w:rPr>
          <w:rFonts w:ascii="Arial" w:hAnsi="Arial" w:cs="Arial"/>
          <w:b/>
          <w:sz w:val="20"/>
          <w:szCs w:val="19"/>
        </w:rPr>
        <w:t>0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94031F">
        <w:rPr>
          <w:rFonts w:ascii="Arial" w:hAnsi="Arial" w:cs="Arial"/>
          <w:sz w:val="20"/>
          <w:szCs w:val="19"/>
        </w:rPr>
        <w:t xml:space="preserve">Przedsiębiorstwo Wielobranżowe INTERGOS </w:t>
      </w:r>
      <w:r w:rsidR="0094031F">
        <w:rPr>
          <w:rFonts w:ascii="Arial" w:hAnsi="Arial" w:cs="Arial"/>
          <w:sz w:val="20"/>
          <w:szCs w:val="19"/>
        </w:rPr>
        <w:br/>
        <w:t>Sp. z o.o. ul. Legionów 55, 43-300 Bielsko-Biała</w:t>
      </w:r>
    </w:p>
    <w:p w:rsidR="000F55BD" w:rsidRPr="005D3734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F55BD" w:rsidRPr="00F141F5" w:rsidRDefault="000F55BD" w:rsidP="000F55BD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F55BD" w:rsidRPr="00F141F5" w:rsidRDefault="000F55BD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F55BD" w:rsidRDefault="000F55BD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1D0AE4" w:rsidRPr="00F141F5" w:rsidRDefault="001D0AE4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F55BD" w:rsidTr="00F97D64">
        <w:trPr>
          <w:jc w:val="center"/>
        </w:trPr>
        <w:tc>
          <w:tcPr>
            <w:tcW w:w="2421" w:type="dxa"/>
            <w:vMerge w:val="restart"/>
          </w:tcPr>
          <w:p w:rsidR="000F55BD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F55BD" w:rsidRPr="00346509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F55BD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F55BD" w:rsidRPr="00346509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F55BD" w:rsidRPr="00346509" w:rsidRDefault="000F55BD" w:rsidP="00F97D6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F55BD" w:rsidRPr="00F868B5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F55BD" w:rsidTr="00F97D64">
        <w:trPr>
          <w:jc w:val="center"/>
        </w:trPr>
        <w:tc>
          <w:tcPr>
            <w:tcW w:w="242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F55BD" w:rsidRPr="00F868B5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F55BD" w:rsidRPr="00F868B5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F55BD" w:rsidRPr="008737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F55BD" w:rsidRPr="008737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593606" w:rsidTr="00F97D64">
        <w:trPr>
          <w:jc w:val="center"/>
        </w:trPr>
        <w:tc>
          <w:tcPr>
            <w:tcW w:w="2421" w:type="dxa"/>
          </w:tcPr>
          <w:p w:rsidR="00593606" w:rsidRPr="005758D4" w:rsidRDefault="00593606" w:rsidP="00F21830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F21830">
              <w:rPr>
                <w:rFonts w:ascii="Arial" w:hAnsi="Arial" w:cs="Arial"/>
                <w:szCs w:val="19"/>
              </w:rPr>
              <w:t>Przedsiębiorstwo Wielobranżowe "</w:t>
            </w:r>
            <w:proofErr w:type="spellStart"/>
            <w:r w:rsidRPr="00F21830">
              <w:rPr>
                <w:rFonts w:ascii="Arial" w:hAnsi="Arial" w:cs="Arial"/>
                <w:szCs w:val="19"/>
              </w:rPr>
              <w:t>Intergos</w:t>
            </w:r>
            <w:proofErr w:type="spellEnd"/>
            <w:r w:rsidRPr="00F21830">
              <w:rPr>
                <w:rFonts w:ascii="Arial" w:hAnsi="Arial" w:cs="Arial"/>
                <w:szCs w:val="19"/>
              </w:rPr>
              <w:t>" Sp. z o.o.</w:t>
            </w:r>
            <w:r>
              <w:rPr>
                <w:rFonts w:ascii="Arial" w:hAnsi="Arial" w:cs="Arial"/>
                <w:szCs w:val="19"/>
              </w:rPr>
              <w:br/>
            </w:r>
            <w:r w:rsidRPr="00F21830">
              <w:rPr>
                <w:rFonts w:ascii="Arial" w:hAnsi="Arial" w:cs="Arial"/>
                <w:szCs w:val="19"/>
              </w:rPr>
              <w:t xml:space="preserve">ul. Legionów 55, </w:t>
            </w:r>
            <w:r>
              <w:rPr>
                <w:rFonts w:ascii="Arial" w:hAnsi="Arial" w:cs="Arial"/>
                <w:szCs w:val="19"/>
              </w:rPr>
              <w:br/>
            </w:r>
            <w:r w:rsidRPr="00F21830">
              <w:rPr>
                <w:rFonts w:ascii="Arial" w:hAnsi="Arial" w:cs="Arial"/>
                <w:szCs w:val="19"/>
              </w:rPr>
              <w:t>43-300 Bielsko-Biała</w:t>
            </w:r>
          </w:p>
        </w:tc>
        <w:tc>
          <w:tcPr>
            <w:tcW w:w="1701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70 251,45  zł</w:t>
            </w:r>
          </w:p>
        </w:tc>
        <w:tc>
          <w:tcPr>
            <w:tcW w:w="1701" w:type="dxa"/>
          </w:tcPr>
          <w:p w:rsidR="00593606" w:rsidRDefault="00593606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593606" w:rsidRDefault="00593606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593606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593606" w:rsidRPr="00554A5F" w:rsidRDefault="00593606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0F55BD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94031F">
        <w:rPr>
          <w:rFonts w:ascii="Arial" w:hAnsi="Arial" w:cs="Arial"/>
          <w:sz w:val="20"/>
          <w:szCs w:val="19"/>
          <w:u w:val="single"/>
        </w:rPr>
        <w:t>1</w:t>
      </w:r>
      <w:r w:rsidR="00AF42FE">
        <w:rPr>
          <w:rFonts w:ascii="Arial" w:hAnsi="Arial" w:cs="Arial"/>
          <w:sz w:val="20"/>
          <w:szCs w:val="19"/>
          <w:u w:val="single"/>
        </w:rPr>
        <w:t>7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96623" w:rsidRPr="00F141F5" w:rsidRDefault="00096623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B4467B">
        <w:rPr>
          <w:rFonts w:ascii="Arial" w:hAnsi="Arial" w:cs="Arial"/>
          <w:b/>
          <w:sz w:val="20"/>
          <w:szCs w:val="19"/>
        </w:rPr>
        <w:t>2</w:t>
      </w:r>
      <w:r>
        <w:rPr>
          <w:rFonts w:ascii="Arial" w:hAnsi="Arial" w:cs="Arial"/>
          <w:b/>
          <w:sz w:val="20"/>
          <w:szCs w:val="19"/>
        </w:rPr>
        <w:t>4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F529B0">
        <w:rPr>
          <w:rFonts w:ascii="Arial" w:hAnsi="Arial" w:cs="Arial"/>
          <w:sz w:val="20"/>
          <w:szCs w:val="19"/>
        </w:rPr>
        <w:t>Getinge</w:t>
      </w:r>
      <w:proofErr w:type="spellEnd"/>
      <w:r w:rsidR="00F529B0">
        <w:rPr>
          <w:rFonts w:ascii="Arial" w:hAnsi="Arial" w:cs="Arial"/>
          <w:sz w:val="20"/>
          <w:szCs w:val="19"/>
        </w:rPr>
        <w:t xml:space="preserve"> Polska Sp. z o.o. ul. Osmańska 14, </w:t>
      </w:r>
      <w:r w:rsidR="00AF42FE">
        <w:rPr>
          <w:rFonts w:ascii="Arial" w:hAnsi="Arial" w:cs="Arial"/>
          <w:sz w:val="20"/>
          <w:szCs w:val="19"/>
        </w:rPr>
        <w:br/>
      </w:r>
      <w:r w:rsidR="00F529B0">
        <w:rPr>
          <w:rFonts w:ascii="Arial" w:hAnsi="Arial" w:cs="Arial"/>
          <w:sz w:val="20"/>
          <w:szCs w:val="19"/>
        </w:rPr>
        <w:t>02-823 Warszawa</w:t>
      </w:r>
    </w:p>
    <w:p w:rsidR="00096623" w:rsidRPr="005D3734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96623" w:rsidRPr="00F141F5" w:rsidRDefault="00096623" w:rsidP="00096623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96623" w:rsidRPr="00F141F5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96623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96623" w:rsidTr="000400FF">
        <w:trPr>
          <w:jc w:val="center"/>
        </w:trPr>
        <w:tc>
          <w:tcPr>
            <w:tcW w:w="242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96623" w:rsidRPr="00346509" w:rsidRDefault="00096623" w:rsidP="000400F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96623" w:rsidRPr="00F868B5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</w:tcPr>
          <w:p w:rsidR="00096623" w:rsidRPr="005758D4" w:rsidRDefault="00F529B0" w:rsidP="00F529B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19"/>
              </w:rPr>
            </w:pPr>
            <w:proofErr w:type="spellStart"/>
            <w:r w:rsidRPr="00F529B0">
              <w:rPr>
                <w:rFonts w:ascii="Arial" w:hAnsi="Arial" w:cs="Arial"/>
                <w:szCs w:val="19"/>
              </w:rPr>
              <w:t>Getinge</w:t>
            </w:r>
            <w:proofErr w:type="spellEnd"/>
            <w:r w:rsidRPr="00F529B0">
              <w:rPr>
                <w:rFonts w:ascii="Arial" w:hAnsi="Arial" w:cs="Arial"/>
                <w:szCs w:val="19"/>
              </w:rPr>
              <w:t xml:space="preserve"> Polska Sp. z o.o. ul. Osmańska 14, 02-823 Warszawa</w:t>
            </w:r>
          </w:p>
        </w:tc>
        <w:tc>
          <w:tcPr>
            <w:tcW w:w="1701" w:type="dxa"/>
          </w:tcPr>
          <w:p w:rsidR="00096623" w:rsidRDefault="00F529B0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201 312,00</w:t>
            </w:r>
            <w:r w:rsidR="00096623">
              <w:rPr>
                <w:rFonts w:ascii="Arial" w:hAnsi="Arial" w:cs="Arial"/>
                <w:sz w:val="18"/>
                <w:szCs w:val="16"/>
              </w:rPr>
              <w:t xml:space="preserve">  zł</w:t>
            </w:r>
          </w:p>
        </w:tc>
        <w:tc>
          <w:tcPr>
            <w:tcW w:w="1701" w:type="dxa"/>
          </w:tcPr>
          <w:p w:rsidR="00096623" w:rsidRDefault="00F529B0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88" w:type="dxa"/>
          </w:tcPr>
          <w:p w:rsidR="00096623" w:rsidRDefault="00F529B0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95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096623" w:rsidRPr="00554A5F" w:rsidRDefault="00F529B0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096623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096623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096623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96623" w:rsidRDefault="00096623" w:rsidP="00F529B0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FB1609">
        <w:rPr>
          <w:rFonts w:ascii="Arial" w:hAnsi="Arial" w:cs="Arial"/>
          <w:sz w:val="20"/>
          <w:szCs w:val="19"/>
          <w:u w:val="single"/>
        </w:rPr>
        <w:t>1</w:t>
      </w:r>
      <w:r w:rsidR="00AF42FE">
        <w:rPr>
          <w:rFonts w:ascii="Arial" w:hAnsi="Arial" w:cs="Arial"/>
          <w:sz w:val="20"/>
          <w:szCs w:val="19"/>
          <w:u w:val="single"/>
        </w:rPr>
        <w:t>7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93382B" w:rsidRDefault="0093382B" w:rsidP="00F529B0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93382B" w:rsidRDefault="0093382B" w:rsidP="00F529B0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93382B" w:rsidRDefault="0093382B" w:rsidP="00F529B0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AB455B" w:rsidRPr="00F141F5" w:rsidRDefault="00AB455B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C30E3D">
        <w:rPr>
          <w:rFonts w:ascii="Arial" w:hAnsi="Arial" w:cs="Arial"/>
          <w:b/>
          <w:sz w:val="20"/>
          <w:szCs w:val="19"/>
        </w:rPr>
        <w:t>26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C30E3D">
        <w:rPr>
          <w:rFonts w:ascii="Arial" w:hAnsi="Arial" w:cs="Arial"/>
          <w:sz w:val="20"/>
          <w:szCs w:val="19"/>
        </w:rPr>
        <w:t>Salus</w:t>
      </w:r>
      <w:proofErr w:type="spellEnd"/>
      <w:r w:rsidR="00C30E3D">
        <w:rPr>
          <w:rFonts w:ascii="Arial" w:hAnsi="Arial" w:cs="Arial"/>
          <w:sz w:val="20"/>
          <w:szCs w:val="19"/>
        </w:rPr>
        <w:t xml:space="preserve"> International Sp. z o.o. ul. Pułaskiego 9, </w:t>
      </w:r>
      <w:r w:rsidR="00F641FF">
        <w:rPr>
          <w:rFonts w:ascii="Arial" w:hAnsi="Arial" w:cs="Arial"/>
          <w:sz w:val="20"/>
          <w:szCs w:val="19"/>
        </w:rPr>
        <w:br/>
      </w:r>
      <w:r w:rsidR="00C30E3D">
        <w:rPr>
          <w:rFonts w:ascii="Arial" w:hAnsi="Arial" w:cs="Arial"/>
          <w:sz w:val="20"/>
          <w:szCs w:val="19"/>
        </w:rPr>
        <w:t>40-273 Katowice</w:t>
      </w:r>
    </w:p>
    <w:p w:rsidR="00AB455B" w:rsidRPr="005D3734" w:rsidRDefault="00AB455B" w:rsidP="00AB455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AB455B" w:rsidRPr="00F141F5" w:rsidRDefault="00AB455B" w:rsidP="00AB455B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AB455B" w:rsidRPr="00F141F5" w:rsidRDefault="00AB455B" w:rsidP="00AB455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AB455B" w:rsidRPr="00F141F5" w:rsidRDefault="00AB455B" w:rsidP="00AB455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AB455B" w:rsidTr="00F15D45">
        <w:trPr>
          <w:jc w:val="center"/>
        </w:trPr>
        <w:tc>
          <w:tcPr>
            <w:tcW w:w="2527" w:type="dxa"/>
            <w:vMerge w:val="restart"/>
          </w:tcPr>
          <w:p w:rsidR="00AB455B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B455B" w:rsidRPr="00346509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AB455B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B455B" w:rsidRPr="00346509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AB455B" w:rsidRPr="00346509" w:rsidRDefault="00AB455B" w:rsidP="00F15D4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AB455B" w:rsidRPr="00F868B5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AB455B" w:rsidTr="00F15D45">
        <w:trPr>
          <w:jc w:val="center"/>
        </w:trPr>
        <w:tc>
          <w:tcPr>
            <w:tcW w:w="2527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AB455B" w:rsidRPr="00F868B5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AB455B" w:rsidRPr="00F868B5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AB455B" w:rsidRPr="008737BD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AB455B" w:rsidRPr="008737BD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AB455B" w:rsidTr="00F15D45">
        <w:trPr>
          <w:jc w:val="center"/>
        </w:trPr>
        <w:tc>
          <w:tcPr>
            <w:tcW w:w="2527" w:type="dxa"/>
          </w:tcPr>
          <w:p w:rsidR="00AB455B" w:rsidRPr="005758D4" w:rsidRDefault="00C30E3D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C30E3D">
              <w:rPr>
                <w:rFonts w:ascii="Arial" w:hAnsi="Arial" w:cs="Arial"/>
                <w:szCs w:val="19"/>
              </w:rPr>
              <w:t>PROFARM PS Sp. z o.o. ul. Słoneczna 96, 05-500 Stara Iwiczna</w:t>
            </w:r>
          </w:p>
        </w:tc>
        <w:tc>
          <w:tcPr>
            <w:tcW w:w="1595" w:type="dxa"/>
          </w:tcPr>
          <w:p w:rsidR="00AB455B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29 631,60 zł</w:t>
            </w:r>
          </w:p>
        </w:tc>
        <w:tc>
          <w:tcPr>
            <w:tcW w:w="1701" w:type="dxa"/>
          </w:tcPr>
          <w:p w:rsidR="00AB455B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 dni</w:t>
            </w:r>
          </w:p>
        </w:tc>
        <w:tc>
          <w:tcPr>
            <w:tcW w:w="1288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  <w:vAlign w:val="center"/>
          </w:tcPr>
          <w:p w:rsidR="00AB455B" w:rsidRDefault="00C30E3D" w:rsidP="00F15D4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59,38</w:t>
            </w:r>
          </w:p>
        </w:tc>
        <w:tc>
          <w:tcPr>
            <w:tcW w:w="851" w:type="dxa"/>
          </w:tcPr>
          <w:p w:rsidR="00AB455B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AB455B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AB455B" w:rsidRPr="00554A5F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89,38</w:t>
            </w:r>
            <w:r w:rsidR="00AB455B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  <w:tr w:rsidR="00C30E3D" w:rsidTr="00C30E3D">
        <w:trPr>
          <w:jc w:val="center"/>
        </w:trPr>
        <w:tc>
          <w:tcPr>
            <w:tcW w:w="2527" w:type="dxa"/>
          </w:tcPr>
          <w:p w:rsidR="00C30E3D" w:rsidRPr="0024586B" w:rsidRDefault="00C30E3D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proofErr w:type="spellStart"/>
            <w:r w:rsidRPr="00C30E3D">
              <w:rPr>
                <w:rFonts w:ascii="Arial" w:hAnsi="Arial" w:cs="Arial"/>
                <w:szCs w:val="19"/>
              </w:rPr>
              <w:t>Salus</w:t>
            </w:r>
            <w:proofErr w:type="spellEnd"/>
            <w:r w:rsidRPr="00C30E3D">
              <w:rPr>
                <w:rFonts w:ascii="Arial" w:hAnsi="Arial" w:cs="Arial"/>
                <w:szCs w:val="19"/>
              </w:rPr>
              <w:t xml:space="preserve"> International Sp. z o.o. ul. Pułaskiego 9, 40-273 Katowice</w:t>
            </w:r>
          </w:p>
        </w:tc>
        <w:tc>
          <w:tcPr>
            <w:tcW w:w="1595" w:type="dxa"/>
          </w:tcPr>
          <w:p w:rsidR="00C30E3D" w:rsidRPr="0024586B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29 623,68 zł</w:t>
            </w:r>
          </w:p>
        </w:tc>
        <w:tc>
          <w:tcPr>
            <w:tcW w:w="1701" w:type="dxa"/>
          </w:tcPr>
          <w:p w:rsidR="00C30E3D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C30E3D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  <w:vAlign w:val="center"/>
          </w:tcPr>
          <w:p w:rsidR="00C30E3D" w:rsidRDefault="00C30E3D" w:rsidP="00C30E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851" w:type="dxa"/>
          </w:tcPr>
          <w:p w:rsidR="00C30E3D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C30E3D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C30E3D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100,00 pkt</w:t>
            </w:r>
          </w:p>
        </w:tc>
      </w:tr>
      <w:tr w:rsidR="00AB455B" w:rsidTr="00F15D45">
        <w:trPr>
          <w:jc w:val="center"/>
        </w:trPr>
        <w:tc>
          <w:tcPr>
            <w:tcW w:w="2527" w:type="dxa"/>
          </w:tcPr>
          <w:p w:rsidR="00AB455B" w:rsidRPr="005758D4" w:rsidRDefault="00C30E3D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C30E3D">
              <w:rPr>
                <w:rFonts w:ascii="Arial" w:hAnsi="Arial" w:cs="Arial"/>
                <w:szCs w:val="19"/>
              </w:rPr>
              <w:t>Centrum Diabetologii Sp. z o.o. ul. Niedźwiedzia 29B, 02-737 Warszawa</w:t>
            </w:r>
          </w:p>
        </w:tc>
        <w:tc>
          <w:tcPr>
            <w:tcW w:w="1595" w:type="dxa"/>
          </w:tcPr>
          <w:p w:rsidR="00AB455B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27 554,76 zł</w:t>
            </w:r>
          </w:p>
        </w:tc>
        <w:tc>
          <w:tcPr>
            <w:tcW w:w="1701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AB455B" w:rsidRDefault="00AB455B" w:rsidP="00F15D4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</w:tcPr>
          <w:p w:rsidR="00AB455B" w:rsidRPr="00C30E3D" w:rsidRDefault="00C30E3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30E3D">
              <w:rPr>
                <w:rFonts w:ascii="Arial" w:hAnsi="Arial" w:cs="Arial"/>
                <w:sz w:val="18"/>
                <w:szCs w:val="16"/>
              </w:rPr>
              <w:t>odrzucona</w:t>
            </w:r>
          </w:p>
        </w:tc>
      </w:tr>
    </w:tbl>
    <w:p w:rsidR="001D0AE4" w:rsidRDefault="001D0AE4" w:rsidP="00AB455B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AB455B" w:rsidRPr="001D0AE4" w:rsidRDefault="00AB455B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28.09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</w:t>
      </w:r>
      <w:r>
        <w:rPr>
          <w:rFonts w:ascii="Arial" w:hAnsi="Arial" w:cs="Arial"/>
          <w:sz w:val="20"/>
          <w:szCs w:val="19"/>
        </w:rPr>
        <w:t xml:space="preserve">1 pkt 1)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96623" w:rsidRPr="00F141F5" w:rsidRDefault="00096623" w:rsidP="001D0AE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31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>
        <w:rPr>
          <w:rFonts w:ascii="Arial" w:hAnsi="Arial" w:cs="Arial"/>
          <w:sz w:val="20"/>
          <w:szCs w:val="19"/>
        </w:rPr>
        <w:t xml:space="preserve">Paul Hartmann Polska Sp. z o.o. ul. Żeromskiego 17, </w:t>
      </w:r>
      <w:r w:rsidR="00F641FF">
        <w:rPr>
          <w:rFonts w:ascii="Arial" w:hAnsi="Arial" w:cs="Arial"/>
          <w:sz w:val="20"/>
          <w:szCs w:val="19"/>
        </w:rPr>
        <w:br/>
      </w:r>
      <w:r>
        <w:rPr>
          <w:rFonts w:ascii="Arial" w:hAnsi="Arial" w:cs="Arial"/>
          <w:sz w:val="20"/>
          <w:szCs w:val="19"/>
        </w:rPr>
        <w:t>95-200 Pabianice</w:t>
      </w:r>
    </w:p>
    <w:p w:rsidR="00096623" w:rsidRPr="005D3734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96623" w:rsidRPr="00F141F5" w:rsidRDefault="00096623" w:rsidP="00096623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96623" w:rsidRPr="00F141F5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96623" w:rsidRDefault="00096623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720868" w:rsidRPr="00F141F5" w:rsidRDefault="00720868" w:rsidP="00096623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96623" w:rsidTr="000400FF">
        <w:trPr>
          <w:jc w:val="center"/>
        </w:trPr>
        <w:tc>
          <w:tcPr>
            <w:tcW w:w="242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96623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96623" w:rsidRPr="00346509" w:rsidRDefault="00096623" w:rsidP="000400FF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96623" w:rsidRPr="00346509" w:rsidRDefault="00096623" w:rsidP="000400FF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96623" w:rsidRPr="00F868B5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96623" w:rsidRDefault="00096623" w:rsidP="000400F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96623" w:rsidRPr="00F868B5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96623" w:rsidRPr="008737BD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96623" w:rsidTr="000400FF">
        <w:trPr>
          <w:jc w:val="center"/>
        </w:trPr>
        <w:tc>
          <w:tcPr>
            <w:tcW w:w="2421" w:type="dxa"/>
          </w:tcPr>
          <w:p w:rsidR="00096623" w:rsidRDefault="00096623" w:rsidP="00AF42FE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096623">
              <w:rPr>
                <w:rFonts w:ascii="Arial" w:hAnsi="Arial" w:cs="Arial"/>
                <w:szCs w:val="19"/>
              </w:rPr>
              <w:t xml:space="preserve">Paul Hartmann Polska Sp. z o.o. </w:t>
            </w:r>
          </w:p>
          <w:p w:rsidR="00096623" w:rsidRDefault="00096623" w:rsidP="00AF42FE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096623">
              <w:rPr>
                <w:rFonts w:ascii="Arial" w:hAnsi="Arial" w:cs="Arial"/>
                <w:szCs w:val="19"/>
              </w:rPr>
              <w:t xml:space="preserve">ul. Żeromskiego 17, </w:t>
            </w:r>
          </w:p>
          <w:p w:rsidR="00096623" w:rsidRPr="005758D4" w:rsidRDefault="00096623" w:rsidP="009D68D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19"/>
              </w:rPr>
            </w:pPr>
            <w:r w:rsidRPr="00096623">
              <w:rPr>
                <w:rFonts w:ascii="Arial" w:hAnsi="Arial" w:cs="Arial"/>
                <w:szCs w:val="19"/>
              </w:rPr>
              <w:t>95-200 Pabianice</w:t>
            </w:r>
          </w:p>
        </w:tc>
        <w:tc>
          <w:tcPr>
            <w:tcW w:w="170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6 021,19  zł</w:t>
            </w:r>
          </w:p>
        </w:tc>
        <w:tc>
          <w:tcPr>
            <w:tcW w:w="170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096623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096623" w:rsidRPr="00554A5F" w:rsidRDefault="00096623" w:rsidP="000400FF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F529B0" w:rsidRDefault="00F529B0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096623" w:rsidRDefault="00096623" w:rsidP="0009662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1</w:t>
      </w:r>
      <w:r w:rsidR="00AF42FE">
        <w:rPr>
          <w:rFonts w:ascii="Arial" w:hAnsi="Arial" w:cs="Arial"/>
          <w:sz w:val="20"/>
          <w:szCs w:val="19"/>
          <w:u w:val="single"/>
        </w:rPr>
        <w:t>7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05B36" w:rsidRDefault="00405B36" w:rsidP="00405B3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D68D0" w:rsidRDefault="009D68D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3" w:rsidRDefault="00F13763" w:rsidP="007E3857">
      <w:pPr>
        <w:spacing w:after="0" w:line="240" w:lineRule="auto"/>
      </w:pPr>
      <w:r>
        <w:separator/>
      </w:r>
    </w:p>
  </w:endnote>
  <w:end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3" w:rsidRDefault="00F13763" w:rsidP="007E3857">
      <w:pPr>
        <w:spacing w:after="0" w:line="240" w:lineRule="auto"/>
      </w:pPr>
      <w:r>
        <w:separator/>
      </w:r>
    </w:p>
  </w:footnote>
  <w:foot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338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338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338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FB"/>
    <w:multiLevelType w:val="hybridMultilevel"/>
    <w:tmpl w:val="4FF86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B35A0D"/>
    <w:multiLevelType w:val="hybridMultilevel"/>
    <w:tmpl w:val="0B005F48"/>
    <w:lvl w:ilvl="0" w:tplc="C728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A80"/>
    <w:multiLevelType w:val="hybridMultilevel"/>
    <w:tmpl w:val="4644EFB2"/>
    <w:lvl w:ilvl="0" w:tplc="37F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4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7AF"/>
    <w:multiLevelType w:val="hybridMultilevel"/>
    <w:tmpl w:val="AD02CD92"/>
    <w:lvl w:ilvl="0" w:tplc="F13A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449"/>
    <w:multiLevelType w:val="hybridMultilevel"/>
    <w:tmpl w:val="0E2879EA"/>
    <w:lvl w:ilvl="0" w:tplc="0B480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1399"/>
    <w:multiLevelType w:val="hybridMultilevel"/>
    <w:tmpl w:val="06CAF4F4"/>
    <w:lvl w:ilvl="0" w:tplc="A0CC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B561E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54784"/>
    <w:multiLevelType w:val="hybridMultilevel"/>
    <w:tmpl w:val="82E4CF64"/>
    <w:lvl w:ilvl="0" w:tplc="3DB0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01C1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B5F5D"/>
    <w:multiLevelType w:val="hybridMultilevel"/>
    <w:tmpl w:val="705867E2"/>
    <w:lvl w:ilvl="0" w:tplc="4214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45E77"/>
    <w:multiLevelType w:val="hybridMultilevel"/>
    <w:tmpl w:val="C95A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63C28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575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07C99"/>
    <w:multiLevelType w:val="hybridMultilevel"/>
    <w:tmpl w:val="277E87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D2B67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ADE"/>
    <w:multiLevelType w:val="hybridMultilevel"/>
    <w:tmpl w:val="073CE84E"/>
    <w:lvl w:ilvl="0" w:tplc="02CE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D221A"/>
    <w:multiLevelType w:val="hybridMultilevel"/>
    <w:tmpl w:val="00B69D72"/>
    <w:lvl w:ilvl="0" w:tplc="7C44B08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7123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822BF"/>
    <w:multiLevelType w:val="hybridMultilevel"/>
    <w:tmpl w:val="61F6727A"/>
    <w:lvl w:ilvl="0" w:tplc="6E58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D0CF8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63FDE"/>
    <w:multiLevelType w:val="hybridMultilevel"/>
    <w:tmpl w:val="2FCE6C74"/>
    <w:lvl w:ilvl="0" w:tplc="87E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0"/>
  </w:num>
  <w:num w:numId="5">
    <w:abstractNumId w:val="24"/>
  </w:num>
  <w:num w:numId="6">
    <w:abstractNumId w:val="2"/>
  </w:num>
  <w:num w:numId="7">
    <w:abstractNumId w:val="34"/>
  </w:num>
  <w:num w:numId="8">
    <w:abstractNumId w:val="37"/>
  </w:num>
  <w:num w:numId="9">
    <w:abstractNumId w:val="20"/>
  </w:num>
  <w:num w:numId="10">
    <w:abstractNumId w:val="21"/>
  </w:num>
  <w:num w:numId="11">
    <w:abstractNumId w:val="5"/>
  </w:num>
  <w:num w:numId="12">
    <w:abstractNumId w:val="29"/>
  </w:num>
  <w:num w:numId="13">
    <w:abstractNumId w:val="33"/>
  </w:num>
  <w:num w:numId="14">
    <w:abstractNumId w:val="28"/>
  </w:num>
  <w:num w:numId="15">
    <w:abstractNumId w:val="36"/>
  </w:num>
  <w:num w:numId="16">
    <w:abstractNumId w:val="9"/>
  </w:num>
  <w:num w:numId="17">
    <w:abstractNumId w:val="23"/>
  </w:num>
  <w:num w:numId="18">
    <w:abstractNumId w:val="19"/>
  </w:num>
  <w:num w:numId="19">
    <w:abstractNumId w:val="6"/>
  </w:num>
  <w:num w:numId="20">
    <w:abstractNumId w:val="26"/>
  </w:num>
  <w:num w:numId="21">
    <w:abstractNumId w:val="3"/>
  </w:num>
  <w:num w:numId="22">
    <w:abstractNumId w:val="31"/>
  </w:num>
  <w:num w:numId="23">
    <w:abstractNumId w:val="18"/>
  </w:num>
  <w:num w:numId="24">
    <w:abstractNumId w:val="4"/>
  </w:num>
  <w:num w:numId="25">
    <w:abstractNumId w:val="13"/>
  </w:num>
  <w:num w:numId="26">
    <w:abstractNumId w:val="16"/>
  </w:num>
  <w:num w:numId="27">
    <w:abstractNumId w:val="35"/>
  </w:num>
  <w:num w:numId="28">
    <w:abstractNumId w:val="15"/>
  </w:num>
  <w:num w:numId="29">
    <w:abstractNumId w:val="12"/>
  </w:num>
  <w:num w:numId="30">
    <w:abstractNumId w:val="7"/>
  </w:num>
  <w:num w:numId="31">
    <w:abstractNumId w:val="17"/>
  </w:num>
  <w:num w:numId="32">
    <w:abstractNumId w:val="10"/>
  </w:num>
  <w:num w:numId="33">
    <w:abstractNumId w:val="22"/>
  </w:num>
  <w:num w:numId="34">
    <w:abstractNumId w:val="30"/>
  </w:num>
  <w:num w:numId="35">
    <w:abstractNumId w:val="8"/>
  </w:num>
  <w:num w:numId="36">
    <w:abstractNumId w:val="11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5052C"/>
    <w:rsid w:val="000616FE"/>
    <w:rsid w:val="00077263"/>
    <w:rsid w:val="00095FAB"/>
    <w:rsid w:val="00096623"/>
    <w:rsid w:val="0009719B"/>
    <w:rsid w:val="00097DE6"/>
    <w:rsid w:val="000C0C8F"/>
    <w:rsid w:val="000C733C"/>
    <w:rsid w:val="000E00F1"/>
    <w:rsid w:val="000F2F5D"/>
    <w:rsid w:val="000F55BD"/>
    <w:rsid w:val="00101013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1D0AE4"/>
    <w:rsid w:val="0021406E"/>
    <w:rsid w:val="002175EA"/>
    <w:rsid w:val="00220D80"/>
    <w:rsid w:val="0023612A"/>
    <w:rsid w:val="0024586B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05B36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4E59D0"/>
    <w:rsid w:val="00507CF8"/>
    <w:rsid w:val="00554A5F"/>
    <w:rsid w:val="00555DD9"/>
    <w:rsid w:val="005758D4"/>
    <w:rsid w:val="00576077"/>
    <w:rsid w:val="00593606"/>
    <w:rsid w:val="00593D57"/>
    <w:rsid w:val="005B545C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1108"/>
    <w:rsid w:val="00707E0F"/>
    <w:rsid w:val="00720868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52132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3382B"/>
    <w:rsid w:val="0094031F"/>
    <w:rsid w:val="009B0D57"/>
    <w:rsid w:val="009D1E64"/>
    <w:rsid w:val="009D68D0"/>
    <w:rsid w:val="00A24F14"/>
    <w:rsid w:val="00A27910"/>
    <w:rsid w:val="00A60978"/>
    <w:rsid w:val="00A830A9"/>
    <w:rsid w:val="00A91E4C"/>
    <w:rsid w:val="00AA5BDF"/>
    <w:rsid w:val="00AB2AE3"/>
    <w:rsid w:val="00AB455B"/>
    <w:rsid w:val="00AC0403"/>
    <w:rsid w:val="00AD2874"/>
    <w:rsid w:val="00AE1887"/>
    <w:rsid w:val="00AF42FE"/>
    <w:rsid w:val="00AF6955"/>
    <w:rsid w:val="00AF790F"/>
    <w:rsid w:val="00B4467B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30E3D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CF1D91"/>
    <w:rsid w:val="00D17C35"/>
    <w:rsid w:val="00D53E50"/>
    <w:rsid w:val="00D652DB"/>
    <w:rsid w:val="00D667F4"/>
    <w:rsid w:val="00D71B39"/>
    <w:rsid w:val="00D76236"/>
    <w:rsid w:val="00D86FA7"/>
    <w:rsid w:val="00D93A98"/>
    <w:rsid w:val="00DD5A39"/>
    <w:rsid w:val="00DE067C"/>
    <w:rsid w:val="00E21598"/>
    <w:rsid w:val="00E21B91"/>
    <w:rsid w:val="00E37CDE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1830"/>
    <w:rsid w:val="00F252AF"/>
    <w:rsid w:val="00F25855"/>
    <w:rsid w:val="00F325F7"/>
    <w:rsid w:val="00F3386A"/>
    <w:rsid w:val="00F44233"/>
    <w:rsid w:val="00F529B0"/>
    <w:rsid w:val="00F61D39"/>
    <w:rsid w:val="00F641FF"/>
    <w:rsid w:val="00F80456"/>
    <w:rsid w:val="00F868B5"/>
    <w:rsid w:val="00F93452"/>
    <w:rsid w:val="00FB1609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19DC-B785-4F98-A83B-9876C8DD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12</cp:revision>
  <cp:lastPrinted>2020-09-16T08:11:00Z</cp:lastPrinted>
  <dcterms:created xsi:type="dcterms:W3CDTF">2020-09-15T09:33:00Z</dcterms:created>
  <dcterms:modified xsi:type="dcterms:W3CDTF">2020-09-16T10:44:00Z</dcterms:modified>
</cp:coreProperties>
</file>