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460165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</w:t>
      </w:r>
      <w:r w:rsidR="00676512" w:rsidRPr="00841DFF">
        <w:rPr>
          <w:rFonts w:ascii="Arial" w:hAnsi="Arial" w:cs="Arial"/>
          <w:sz w:val="18"/>
          <w:szCs w:val="18"/>
        </w:rPr>
        <w:t>/</w:t>
      </w:r>
      <w:r w:rsidR="00EE0521">
        <w:rPr>
          <w:rFonts w:ascii="Arial" w:hAnsi="Arial" w:cs="Arial"/>
          <w:sz w:val="18"/>
          <w:szCs w:val="18"/>
        </w:rPr>
        <w:t>72</w:t>
      </w:r>
      <w:r w:rsidR="00676512">
        <w:rPr>
          <w:rFonts w:ascii="Arial" w:hAnsi="Arial" w:cs="Arial"/>
          <w:sz w:val="18"/>
          <w:szCs w:val="18"/>
        </w:rPr>
        <w:t>/2020</w:t>
      </w:r>
    </w:p>
    <w:p w:rsidR="00676512" w:rsidRPr="00841DFF" w:rsidRDefault="00460165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6</w:t>
      </w:r>
      <w:r w:rsidR="00676512" w:rsidRPr="00841DFF">
        <w:rPr>
          <w:rFonts w:ascii="Arial" w:hAnsi="Arial" w:cs="Arial"/>
          <w:b/>
          <w:bCs/>
          <w:sz w:val="18"/>
          <w:szCs w:val="18"/>
        </w:rPr>
        <w:t xml:space="preserve"> do </w:t>
      </w:r>
      <w:r w:rsidR="00FF7E69">
        <w:rPr>
          <w:rFonts w:ascii="Arial" w:hAnsi="Arial" w:cs="Arial"/>
          <w:b/>
          <w:bCs/>
          <w:sz w:val="18"/>
          <w:szCs w:val="18"/>
        </w:rPr>
        <w:t>SIWZ</w:t>
      </w:r>
      <w:r w:rsidR="002B514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EE0521">
        <w:rPr>
          <w:rFonts w:ascii="Arial" w:hAnsi="Arial" w:cs="Arial"/>
          <w:b/>
          <w:bCs/>
          <w:sz w:val="18"/>
          <w:szCs w:val="18"/>
        </w:rPr>
        <w:t>- dotyczy pakietów 1, 2, 3, 4, 5, 9, 10, 12, 13, 17, 21, 22, 23, 24, 25.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(dalej Umowa główna) Strony postanawiają, co następuje: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6E4D9D" w:rsidRPr="006E4D9D" w:rsidRDefault="00676512" w:rsidP="006E4D9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EE0521">
        <w:rPr>
          <w:rFonts w:ascii="Arial" w:hAnsi="Arial" w:cs="Arial"/>
          <w:sz w:val="18"/>
          <w:szCs w:val="18"/>
        </w:rPr>
        <w:t>pacjentów</w:t>
      </w:r>
      <w:r w:rsidRPr="00841DFF">
        <w:rPr>
          <w:rFonts w:ascii="Arial" w:hAnsi="Arial" w:cs="Arial"/>
          <w:sz w:val="18"/>
          <w:szCs w:val="18"/>
        </w:rPr>
        <w:t xml:space="preserve">, w postaci imion i nazwisk w związku i w celu przeprowadzenia </w:t>
      </w:r>
      <w:r w:rsidR="006E4D9D">
        <w:rPr>
          <w:rFonts w:ascii="Arial" w:hAnsi="Arial" w:cs="Arial"/>
          <w:sz w:val="18"/>
          <w:szCs w:val="18"/>
        </w:rPr>
        <w:t xml:space="preserve">zabiegu </w:t>
      </w:r>
      <w:r w:rsidR="00FF7E69">
        <w:rPr>
          <w:rFonts w:ascii="Arial" w:hAnsi="Arial" w:cs="Arial"/>
          <w:sz w:val="18"/>
          <w:szCs w:val="18"/>
        </w:rPr>
        <w:t xml:space="preserve">z użyciem </w:t>
      </w:r>
      <w:r w:rsidR="00EE0521">
        <w:rPr>
          <w:rFonts w:ascii="Arial" w:hAnsi="Arial" w:cs="Arial"/>
          <w:sz w:val="18"/>
          <w:szCs w:val="18"/>
        </w:rPr>
        <w:t>implantów</w:t>
      </w:r>
      <w:r w:rsidR="00974793">
        <w:rPr>
          <w:rFonts w:ascii="Arial" w:hAnsi="Arial" w:cs="Arial"/>
          <w:sz w:val="18"/>
          <w:szCs w:val="18"/>
        </w:rPr>
        <w:t xml:space="preserve"> </w:t>
      </w:r>
      <w:r w:rsidR="006E4D9D">
        <w:rPr>
          <w:rFonts w:ascii="Arial" w:hAnsi="Arial" w:cs="Arial"/>
          <w:sz w:val="18"/>
          <w:szCs w:val="18"/>
        </w:rPr>
        <w:t xml:space="preserve"> zgodnie z </w:t>
      </w:r>
      <w:r w:rsidR="006E4D9D">
        <w:rPr>
          <w:rFonts w:ascii="Arial" w:hAnsi="Arial" w:cs="Arial"/>
          <w:bCs/>
          <w:sz w:val="18"/>
          <w:szCs w:val="18"/>
        </w:rPr>
        <w:t>§ 3 umowy głównej.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3E7C0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676512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Niniejsza umowa obowiązuje od dnia jej zawarcia przez czas trwania umowy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zawartej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="002B514C">
        <w:rPr>
          <w:rFonts w:ascii="Arial" w:hAnsi="Arial" w:cs="Arial"/>
          <w:sz w:val="18"/>
          <w:szCs w:val="18"/>
        </w:rPr>
        <w:t>r.</w:t>
      </w:r>
      <w:r w:rsidR="002B514C">
        <w:rPr>
          <w:rFonts w:ascii="Arial" w:hAnsi="Arial" w:cs="Arial"/>
          <w:sz w:val="18"/>
          <w:szCs w:val="18"/>
        </w:rPr>
        <w:br/>
        <w:t>w sprawie DZP/</w:t>
      </w:r>
      <w:r w:rsidR="00EE0521">
        <w:rPr>
          <w:rFonts w:ascii="Arial" w:hAnsi="Arial" w:cs="Arial"/>
          <w:sz w:val="18"/>
          <w:szCs w:val="18"/>
        </w:rPr>
        <w:t>PN/72</w:t>
      </w:r>
      <w:bookmarkStart w:id="0" w:name="_GoBack"/>
      <w:bookmarkEnd w:id="0"/>
      <w:r w:rsidR="00460165">
        <w:rPr>
          <w:rFonts w:ascii="Arial" w:hAnsi="Arial" w:cs="Arial"/>
          <w:sz w:val="18"/>
          <w:szCs w:val="18"/>
        </w:rPr>
        <w:t>/2020</w:t>
      </w:r>
      <w:r w:rsidRPr="00841DFF">
        <w:rPr>
          <w:rFonts w:ascii="Arial" w:hAnsi="Arial" w:cs="Arial"/>
          <w:sz w:val="18"/>
          <w:szCs w:val="18"/>
        </w:rPr>
        <w:t>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676512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676512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działalności leczniczej (tj. Dz. U. z 2018 r. poz. 2190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 z 2019 r. poz. 1127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B514C" w:rsidRDefault="002B514C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P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Pr="003E7C03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676512" w:rsidRPr="00841DFF" w:rsidRDefault="00676512" w:rsidP="00676512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C64" w:rsidRDefault="00B408CB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CB" w:rsidRDefault="00B408CB">
      <w:pPr>
        <w:spacing w:after="0" w:line="240" w:lineRule="auto"/>
      </w:pPr>
      <w:r>
        <w:separator/>
      </w:r>
    </w:p>
  </w:endnote>
  <w:endnote w:type="continuationSeparator" w:id="0">
    <w:p w:rsidR="00B408CB" w:rsidRDefault="00B4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CB" w:rsidRDefault="00B408CB">
      <w:pPr>
        <w:spacing w:after="0" w:line="240" w:lineRule="auto"/>
      </w:pPr>
      <w:r>
        <w:separator/>
      </w:r>
    </w:p>
  </w:footnote>
  <w:footnote w:type="continuationSeparator" w:id="0">
    <w:p w:rsidR="00B408CB" w:rsidRDefault="00B4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08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08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408C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F"/>
    <w:rsid w:val="00025400"/>
    <w:rsid w:val="000800B0"/>
    <w:rsid w:val="002B514C"/>
    <w:rsid w:val="003673AC"/>
    <w:rsid w:val="00372E68"/>
    <w:rsid w:val="003E7C03"/>
    <w:rsid w:val="00460165"/>
    <w:rsid w:val="00467F7E"/>
    <w:rsid w:val="004937E5"/>
    <w:rsid w:val="005F5CBF"/>
    <w:rsid w:val="00653163"/>
    <w:rsid w:val="00676512"/>
    <w:rsid w:val="006C48BE"/>
    <w:rsid w:val="006E4D9D"/>
    <w:rsid w:val="007454CD"/>
    <w:rsid w:val="008378D3"/>
    <w:rsid w:val="009247D8"/>
    <w:rsid w:val="00974793"/>
    <w:rsid w:val="00A10E18"/>
    <w:rsid w:val="00B408CB"/>
    <w:rsid w:val="00EE052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15</cp:revision>
  <cp:lastPrinted>2020-03-02T12:22:00Z</cp:lastPrinted>
  <dcterms:created xsi:type="dcterms:W3CDTF">2020-03-02T09:12:00Z</dcterms:created>
  <dcterms:modified xsi:type="dcterms:W3CDTF">2020-12-11T08:52:00Z</dcterms:modified>
</cp:coreProperties>
</file>