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575" w:rsidRPr="00CE74DD" w:rsidRDefault="006D7575" w:rsidP="00194F5B">
      <w:pPr>
        <w:jc w:val="center"/>
        <w:rPr>
          <w:b/>
          <w:lang w:val="en-US"/>
        </w:rPr>
      </w:pPr>
      <w:r>
        <w:rPr>
          <w:rFonts w:ascii="Verdana" w:hAnsi="Verdana" w:cs="Verdana"/>
          <w:b/>
          <w:sz w:val="18"/>
          <w:szCs w:val="18"/>
        </w:rPr>
        <w:tab/>
      </w:r>
      <w:r w:rsidR="00194F5B" w:rsidRPr="00194F5B">
        <w:rPr>
          <w:noProof/>
          <w:lang w:eastAsia="pl-PL" w:bidi="ar-SA"/>
        </w:rPr>
        <w:drawing>
          <wp:inline distT="0" distB="0" distL="0" distR="0" wp14:anchorId="5C74EF54" wp14:editId="0D0E51BF">
            <wp:extent cx="5756177" cy="11512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56177" cy="1151235"/>
                    </a:xfrm>
                    <a:prstGeom prst="rect">
                      <a:avLst/>
                    </a:prstGeom>
                  </pic:spPr>
                </pic:pic>
              </a:graphicData>
            </a:graphic>
          </wp:inline>
        </w:drawing>
      </w:r>
      <w:r w:rsidRPr="00CE74DD">
        <w:rPr>
          <w:b/>
          <w:lang w:val="en-US"/>
        </w:rPr>
        <w:tab/>
      </w:r>
      <w:r w:rsidRPr="00CE74DD">
        <w:rPr>
          <w:b/>
          <w:lang w:val="en-US"/>
        </w:rPr>
        <w:tab/>
      </w:r>
    </w:p>
    <w:p w:rsidR="006D7575" w:rsidRPr="00CE74DD" w:rsidRDefault="006D7575" w:rsidP="006D7575">
      <w:pPr>
        <w:tabs>
          <w:tab w:val="left" w:pos="1185"/>
        </w:tabs>
        <w:rPr>
          <w:b/>
          <w:lang w:val="en-US"/>
        </w:rPr>
      </w:pPr>
    </w:p>
    <w:p w:rsidR="006D7575" w:rsidRPr="00CE74DD" w:rsidRDefault="006D7575" w:rsidP="006D7575">
      <w:pPr>
        <w:rPr>
          <w:rFonts w:ascii="Verdana" w:hAnsi="Verdana"/>
          <w:sz w:val="16"/>
          <w:szCs w:val="16"/>
        </w:rPr>
      </w:pPr>
    </w:p>
    <w:p w:rsidR="006D7575" w:rsidRPr="00CE74DD" w:rsidRDefault="00543DEF" w:rsidP="006D7575">
      <w:pPr>
        <w:jc w:val="right"/>
        <w:rPr>
          <w:rFonts w:ascii="Verdana" w:hAnsi="Verdana"/>
          <w:sz w:val="16"/>
          <w:szCs w:val="16"/>
        </w:rPr>
      </w:pPr>
      <w:r>
        <w:rPr>
          <w:rFonts w:ascii="Verdana" w:hAnsi="Verdana"/>
          <w:sz w:val="16"/>
          <w:szCs w:val="16"/>
        </w:rPr>
        <w:t>Zawiercie, dnia 28</w:t>
      </w:r>
      <w:r w:rsidR="006D7575">
        <w:rPr>
          <w:rFonts w:ascii="Verdana" w:hAnsi="Verdana"/>
          <w:sz w:val="16"/>
          <w:szCs w:val="16"/>
        </w:rPr>
        <w:t>.06</w:t>
      </w:r>
      <w:r w:rsidR="006D7575" w:rsidRPr="00CE74DD">
        <w:rPr>
          <w:rFonts w:ascii="Verdana" w:hAnsi="Verdana"/>
          <w:sz w:val="16"/>
          <w:szCs w:val="16"/>
        </w:rPr>
        <w:t>.2018r.</w:t>
      </w:r>
    </w:p>
    <w:p w:rsidR="006D7575" w:rsidRPr="00CE74DD" w:rsidRDefault="006D7575" w:rsidP="006D7575">
      <w:pPr>
        <w:rPr>
          <w:rFonts w:ascii="Verdana" w:hAnsi="Verdana"/>
          <w:sz w:val="16"/>
          <w:szCs w:val="16"/>
        </w:rPr>
      </w:pPr>
    </w:p>
    <w:p w:rsidR="006D7575" w:rsidRPr="00CE74DD" w:rsidRDefault="00543DEF" w:rsidP="006D7575">
      <w:pPr>
        <w:rPr>
          <w:rFonts w:ascii="Verdana" w:hAnsi="Verdana"/>
          <w:sz w:val="16"/>
          <w:szCs w:val="16"/>
        </w:rPr>
      </w:pPr>
      <w:r>
        <w:rPr>
          <w:rFonts w:ascii="Verdana" w:hAnsi="Verdana"/>
          <w:sz w:val="16"/>
          <w:szCs w:val="16"/>
        </w:rPr>
        <w:t>Znak sprawy: DZP/PN/46</w:t>
      </w:r>
      <w:r w:rsidR="006D7575" w:rsidRPr="00CE74DD">
        <w:rPr>
          <w:rFonts w:ascii="Verdana" w:hAnsi="Verdana"/>
          <w:sz w:val="16"/>
          <w:szCs w:val="16"/>
        </w:rPr>
        <w:t>/2018</w:t>
      </w:r>
    </w:p>
    <w:p w:rsidR="006D7575" w:rsidRPr="00CE74DD" w:rsidRDefault="006D7575" w:rsidP="006D7575">
      <w:pPr>
        <w:rPr>
          <w:rFonts w:ascii="Verdana" w:hAnsi="Verdana"/>
          <w:sz w:val="16"/>
          <w:szCs w:val="16"/>
        </w:rPr>
      </w:pPr>
    </w:p>
    <w:p w:rsidR="006D7575" w:rsidRPr="00CE74DD" w:rsidRDefault="006D7575" w:rsidP="006D7575">
      <w:pPr>
        <w:rPr>
          <w:rFonts w:ascii="Verdana" w:hAnsi="Verdana"/>
          <w:sz w:val="16"/>
          <w:szCs w:val="16"/>
        </w:rPr>
      </w:pPr>
    </w:p>
    <w:p w:rsidR="006D7575" w:rsidRPr="00CE74DD" w:rsidRDefault="006D7575" w:rsidP="006D7575">
      <w:pPr>
        <w:rPr>
          <w:rFonts w:ascii="Verdana" w:hAnsi="Verdana"/>
          <w:sz w:val="16"/>
          <w:szCs w:val="16"/>
        </w:rPr>
      </w:pPr>
    </w:p>
    <w:p w:rsidR="006D7575" w:rsidRPr="00CE74DD" w:rsidRDefault="006D7575" w:rsidP="006D7575">
      <w:pPr>
        <w:rPr>
          <w:rFonts w:ascii="Verdana" w:hAnsi="Verdana"/>
          <w:sz w:val="16"/>
          <w:szCs w:val="16"/>
        </w:rPr>
      </w:pPr>
    </w:p>
    <w:p w:rsidR="006D7575" w:rsidRPr="00CE74DD" w:rsidRDefault="006D7575" w:rsidP="006D7575">
      <w:pPr>
        <w:rPr>
          <w:rFonts w:ascii="Verdana" w:hAnsi="Verdana"/>
          <w:sz w:val="16"/>
          <w:szCs w:val="16"/>
        </w:rPr>
      </w:pPr>
    </w:p>
    <w:p w:rsidR="006D7575" w:rsidRPr="00CE74DD" w:rsidRDefault="006D7575" w:rsidP="006D7575">
      <w:pPr>
        <w:rPr>
          <w:rFonts w:ascii="Verdana" w:hAnsi="Verdana"/>
          <w:sz w:val="16"/>
          <w:szCs w:val="16"/>
        </w:rPr>
      </w:pPr>
    </w:p>
    <w:p w:rsidR="00543DEF" w:rsidRDefault="00543DEF" w:rsidP="006D7575">
      <w:pPr>
        <w:rPr>
          <w:rFonts w:ascii="Verdana" w:hAnsi="Verdana"/>
          <w:sz w:val="16"/>
          <w:szCs w:val="16"/>
        </w:rPr>
      </w:pPr>
    </w:p>
    <w:p w:rsidR="00543DEF" w:rsidRDefault="00543DEF" w:rsidP="006D7575">
      <w:pPr>
        <w:rPr>
          <w:rFonts w:ascii="Verdana" w:hAnsi="Verdana"/>
          <w:sz w:val="16"/>
          <w:szCs w:val="16"/>
        </w:rPr>
      </w:pPr>
    </w:p>
    <w:p w:rsidR="00543DEF" w:rsidRPr="00543DEF" w:rsidRDefault="00543DEF" w:rsidP="00543DEF">
      <w:pPr>
        <w:spacing w:line="276" w:lineRule="auto"/>
        <w:jc w:val="center"/>
        <w:rPr>
          <w:rFonts w:ascii="Verdana" w:hAnsi="Verdana"/>
          <w:b/>
          <w:sz w:val="16"/>
          <w:szCs w:val="16"/>
        </w:rPr>
      </w:pPr>
      <w:r>
        <w:rPr>
          <w:rFonts w:ascii="Verdana" w:hAnsi="Verdana"/>
          <w:sz w:val="16"/>
          <w:szCs w:val="16"/>
        </w:rPr>
        <w:tab/>
      </w:r>
      <w:r w:rsidRPr="00543DEF">
        <w:rPr>
          <w:rFonts w:ascii="Verdana" w:hAnsi="Verdana"/>
          <w:b/>
          <w:sz w:val="16"/>
          <w:szCs w:val="16"/>
        </w:rPr>
        <w:t>SPECYFIKACJA ISTOTNYCH WARUNKÓW ZAMÓWIENIA</w:t>
      </w:r>
    </w:p>
    <w:p w:rsidR="00543DEF" w:rsidRDefault="00543DEF" w:rsidP="00543DEF">
      <w:pPr>
        <w:tabs>
          <w:tab w:val="left" w:pos="1025"/>
        </w:tabs>
        <w:rPr>
          <w:rFonts w:ascii="Verdana" w:hAnsi="Verdana"/>
          <w:sz w:val="16"/>
          <w:szCs w:val="16"/>
        </w:rPr>
      </w:pPr>
    </w:p>
    <w:p w:rsidR="006D7575" w:rsidRPr="00543DEF" w:rsidRDefault="00543DEF" w:rsidP="006D7575">
      <w:pPr>
        <w:rPr>
          <w:rFonts w:ascii="Verdana" w:hAnsi="Verdana"/>
          <w:b/>
          <w:sz w:val="16"/>
          <w:szCs w:val="16"/>
        </w:rPr>
      </w:pPr>
      <w:r w:rsidRPr="00543DEF">
        <w:rPr>
          <w:rFonts w:ascii="Verdana" w:hAnsi="Verdana"/>
          <w:b/>
          <w:sz w:val="16"/>
          <w:szCs w:val="16"/>
        </w:rPr>
        <w:t xml:space="preserve">„Dostawa sprzętu i aparatury medycznej przewidzianej w projekcie pn. „ Poprawa jakości świadczeń zdrowotnych poprzez doposażenie Szpitalnego oddziały </w:t>
      </w:r>
      <w:r w:rsidR="008863BD">
        <w:rPr>
          <w:rFonts w:ascii="Verdana" w:hAnsi="Verdana"/>
          <w:b/>
          <w:sz w:val="16"/>
          <w:szCs w:val="16"/>
        </w:rPr>
        <w:t>ratunkowego</w:t>
      </w:r>
      <w:r w:rsidRPr="00543DEF">
        <w:rPr>
          <w:rFonts w:ascii="Verdana" w:hAnsi="Verdana"/>
          <w:b/>
          <w:sz w:val="16"/>
          <w:szCs w:val="16"/>
        </w:rPr>
        <w:t xml:space="preserve"> Szpitala Powiatowego w Zawierciu – 3 pakiety”</w:t>
      </w:r>
    </w:p>
    <w:p w:rsidR="006D7575" w:rsidRPr="00543DEF" w:rsidRDefault="006D7575" w:rsidP="006D7575">
      <w:pPr>
        <w:rPr>
          <w:rFonts w:ascii="Verdana" w:hAnsi="Verdana"/>
          <w:b/>
          <w:sz w:val="16"/>
          <w:szCs w:val="16"/>
        </w:rPr>
      </w:pPr>
    </w:p>
    <w:p w:rsidR="006D7575" w:rsidRPr="00CE74DD" w:rsidRDefault="006D7575" w:rsidP="006D7575">
      <w:pPr>
        <w:rPr>
          <w:rFonts w:ascii="Verdana" w:hAnsi="Verdana"/>
          <w:sz w:val="16"/>
          <w:szCs w:val="16"/>
        </w:rPr>
      </w:pPr>
    </w:p>
    <w:p w:rsidR="006D7575" w:rsidRPr="00CE74DD" w:rsidRDefault="006D7575" w:rsidP="006D7575">
      <w:pPr>
        <w:spacing w:line="276" w:lineRule="auto"/>
        <w:rPr>
          <w:rFonts w:ascii="Verdana" w:hAnsi="Verdana"/>
          <w:sz w:val="16"/>
          <w:szCs w:val="16"/>
        </w:rPr>
      </w:pPr>
    </w:p>
    <w:p w:rsidR="006D7575" w:rsidRPr="00CE74DD" w:rsidRDefault="006D7575" w:rsidP="006D7575">
      <w:pPr>
        <w:spacing w:line="276" w:lineRule="auto"/>
        <w:rPr>
          <w:rFonts w:ascii="Verdana" w:hAnsi="Verdana"/>
          <w:sz w:val="16"/>
          <w:szCs w:val="16"/>
        </w:rPr>
      </w:pPr>
    </w:p>
    <w:p w:rsidR="006D7575" w:rsidRPr="00CE74DD" w:rsidRDefault="006D7575" w:rsidP="006D7575">
      <w:pPr>
        <w:spacing w:line="276" w:lineRule="auto"/>
        <w:rPr>
          <w:rFonts w:ascii="Verdana" w:hAnsi="Verdana"/>
          <w:sz w:val="16"/>
          <w:szCs w:val="16"/>
        </w:rPr>
      </w:pPr>
    </w:p>
    <w:p w:rsidR="006D7575" w:rsidRPr="00CE74DD" w:rsidRDefault="006D7575" w:rsidP="006D7575">
      <w:pPr>
        <w:spacing w:line="276" w:lineRule="auto"/>
        <w:rPr>
          <w:rFonts w:ascii="Verdana" w:hAnsi="Verdana"/>
          <w:sz w:val="16"/>
          <w:szCs w:val="16"/>
        </w:rPr>
      </w:pPr>
    </w:p>
    <w:p w:rsidR="006D7575" w:rsidRPr="00CE74DD" w:rsidRDefault="006D7575" w:rsidP="006D7575">
      <w:pPr>
        <w:spacing w:line="276" w:lineRule="auto"/>
        <w:jc w:val="both"/>
        <w:rPr>
          <w:rFonts w:ascii="Verdana" w:hAnsi="Verdana"/>
          <w:sz w:val="16"/>
          <w:szCs w:val="16"/>
        </w:rPr>
      </w:pPr>
      <w:r w:rsidRPr="00CE74DD">
        <w:rPr>
          <w:rFonts w:ascii="Verdana" w:hAnsi="Verdana"/>
          <w:sz w:val="16"/>
          <w:szCs w:val="16"/>
        </w:rPr>
        <w:t xml:space="preserve">Postępowanie o udzielenie zamówienia prowadzone w trybie przetargu nieograniczonego o wartości zamówienia </w:t>
      </w:r>
      <w:r>
        <w:rPr>
          <w:rFonts w:ascii="Verdana" w:hAnsi="Verdana"/>
          <w:sz w:val="16"/>
          <w:szCs w:val="16"/>
        </w:rPr>
        <w:t xml:space="preserve">nie </w:t>
      </w:r>
      <w:r w:rsidRPr="00CE74DD">
        <w:rPr>
          <w:rFonts w:ascii="Verdana" w:hAnsi="Verdana"/>
          <w:sz w:val="16"/>
          <w:szCs w:val="16"/>
        </w:rPr>
        <w:t>większej niż kwoty określone w przepisach wydanych na podstawie art. 11 ust. 8 ustawy z dnia 29 stycznia 2004 roku Prawo zamówień publicznych (</w:t>
      </w:r>
      <w:proofErr w:type="spellStart"/>
      <w:r w:rsidRPr="00CE74DD">
        <w:rPr>
          <w:rFonts w:ascii="Verdana" w:hAnsi="Verdana"/>
          <w:sz w:val="16"/>
          <w:szCs w:val="16"/>
        </w:rPr>
        <w:t>t.j</w:t>
      </w:r>
      <w:proofErr w:type="spellEnd"/>
      <w:r w:rsidRPr="00CE74DD">
        <w:rPr>
          <w:rFonts w:ascii="Verdana" w:hAnsi="Verdana"/>
          <w:sz w:val="16"/>
          <w:szCs w:val="16"/>
        </w:rPr>
        <w:t xml:space="preserve">. Dz. U. </w:t>
      </w:r>
      <w:r w:rsidRPr="00CE74DD">
        <w:rPr>
          <w:rFonts w:ascii="Verdana" w:hAnsi="Verdana" w:cs="Verdana"/>
          <w:sz w:val="16"/>
          <w:szCs w:val="16"/>
        </w:rPr>
        <w:t>2017r., poz. 1579 ze zm.</w:t>
      </w:r>
      <w:r w:rsidRPr="00CE74DD">
        <w:rPr>
          <w:rFonts w:ascii="Verdana" w:hAnsi="Verdana"/>
          <w:sz w:val="16"/>
          <w:szCs w:val="16"/>
        </w:rPr>
        <w:t>).</w:t>
      </w:r>
    </w:p>
    <w:p w:rsidR="006D7575" w:rsidRPr="00CE74DD" w:rsidRDefault="006D7575" w:rsidP="006D7575">
      <w:pPr>
        <w:spacing w:line="276" w:lineRule="auto"/>
        <w:jc w:val="both"/>
        <w:rPr>
          <w:rFonts w:ascii="Verdana" w:hAnsi="Verdana"/>
          <w:sz w:val="16"/>
          <w:szCs w:val="16"/>
        </w:rPr>
      </w:pPr>
    </w:p>
    <w:p w:rsidR="006D7575" w:rsidRPr="00CE74DD" w:rsidRDefault="006D7575" w:rsidP="006D7575">
      <w:pPr>
        <w:spacing w:line="276" w:lineRule="auto"/>
        <w:jc w:val="both"/>
        <w:rPr>
          <w:rFonts w:ascii="Verdana" w:hAnsi="Verdana"/>
          <w:sz w:val="16"/>
          <w:szCs w:val="16"/>
        </w:rPr>
      </w:pPr>
    </w:p>
    <w:p w:rsidR="006D7575" w:rsidRPr="00CE74DD" w:rsidRDefault="006D7575" w:rsidP="006D7575">
      <w:pPr>
        <w:jc w:val="both"/>
        <w:rPr>
          <w:rFonts w:ascii="Verdana" w:hAnsi="Verdana"/>
          <w:sz w:val="16"/>
          <w:szCs w:val="16"/>
        </w:rPr>
      </w:pPr>
    </w:p>
    <w:p w:rsidR="006D7575" w:rsidRPr="00CE74DD" w:rsidRDefault="006D7575" w:rsidP="006D7575">
      <w:pPr>
        <w:rPr>
          <w:rFonts w:ascii="Verdana" w:hAnsi="Verdana"/>
          <w:sz w:val="16"/>
          <w:szCs w:val="16"/>
        </w:rPr>
      </w:pPr>
    </w:p>
    <w:p w:rsidR="006D7575" w:rsidRPr="00CE74DD" w:rsidRDefault="006D7575" w:rsidP="006D7575">
      <w:pPr>
        <w:rPr>
          <w:rFonts w:ascii="Verdana" w:hAnsi="Verdana"/>
          <w:sz w:val="16"/>
          <w:szCs w:val="16"/>
        </w:rPr>
      </w:pPr>
    </w:p>
    <w:p w:rsidR="006D7575" w:rsidRPr="00CE74DD" w:rsidRDefault="006D7575" w:rsidP="006D7575">
      <w:pPr>
        <w:rPr>
          <w:rFonts w:ascii="Verdana" w:hAnsi="Verdana"/>
          <w:sz w:val="16"/>
          <w:szCs w:val="16"/>
        </w:rPr>
      </w:pPr>
    </w:p>
    <w:p w:rsidR="006D7575" w:rsidRPr="00CE74DD" w:rsidRDefault="006D7575" w:rsidP="006D7575">
      <w:pPr>
        <w:jc w:val="right"/>
        <w:rPr>
          <w:rFonts w:ascii="Verdana" w:hAnsi="Verdana"/>
          <w:sz w:val="16"/>
          <w:szCs w:val="16"/>
        </w:rPr>
      </w:pPr>
      <w:r w:rsidRPr="00CE74DD">
        <w:rPr>
          <w:rFonts w:ascii="Verdana" w:hAnsi="Verdana"/>
          <w:sz w:val="16"/>
          <w:szCs w:val="16"/>
        </w:rPr>
        <w:tab/>
        <w:t>Zatwierdzono w dniu: ………………………………………..</w:t>
      </w:r>
    </w:p>
    <w:p w:rsidR="006D7575" w:rsidRPr="00CE74DD" w:rsidRDefault="006D7575" w:rsidP="006D7575">
      <w:pPr>
        <w:jc w:val="right"/>
        <w:rPr>
          <w:rFonts w:ascii="Verdana" w:hAnsi="Verdana"/>
          <w:sz w:val="16"/>
          <w:szCs w:val="16"/>
        </w:rPr>
      </w:pPr>
    </w:p>
    <w:p w:rsidR="006D7575" w:rsidRPr="00CE74DD" w:rsidRDefault="006D7575" w:rsidP="006D7575">
      <w:pPr>
        <w:jc w:val="right"/>
        <w:rPr>
          <w:rFonts w:ascii="Verdana" w:hAnsi="Verdana"/>
          <w:sz w:val="16"/>
          <w:szCs w:val="16"/>
        </w:rPr>
      </w:pPr>
    </w:p>
    <w:p w:rsidR="006D7575" w:rsidRPr="00CE74DD" w:rsidRDefault="006D7575" w:rsidP="006D7575">
      <w:pPr>
        <w:jc w:val="right"/>
        <w:rPr>
          <w:rFonts w:ascii="Verdana" w:hAnsi="Verdana"/>
          <w:sz w:val="16"/>
          <w:szCs w:val="16"/>
        </w:rPr>
      </w:pPr>
    </w:p>
    <w:p w:rsidR="006D7575" w:rsidRPr="00CE74DD" w:rsidRDefault="006D7575" w:rsidP="006D7575">
      <w:pPr>
        <w:jc w:val="right"/>
        <w:rPr>
          <w:rFonts w:ascii="Verdana" w:hAnsi="Verdana"/>
          <w:sz w:val="16"/>
          <w:szCs w:val="16"/>
        </w:rPr>
      </w:pPr>
      <w:r w:rsidRPr="00CE74DD">
        <w:rPr>
          <w:rFonts w:ascii="Verdana" w:hAnsi="Verdana"/>
          <w:sz w:val="16"/>
          <w:szCs w:val="16"/>
        </w:rPr>
        <w:t>……………………………………..</w:t>
      </w:r>
    </w:p>
    <w:p w:rsidR="006D7575" w:rsidRPr="00CE74DD" w:rsidRDefault="006D7575" w:rsidP="006D7575">
      <w:pPr>
        <w:rPr>
          <w:rFonts w:ascii="Verdana" w:hAnsi="Verdana"/>
          <w:sz w:val="16"/>
          <w:szCs w:val="16"/>
        </w:rPr>
      </w:pPr>
    </w:p>
    <w:p w:rsidR="006D7575" w:rsidRPr="00CE74DD" w:rsidRDefault="006D7575" w:rsidP="006D7575">
      <w:pPr>
        <w:rPr>
          <w:rFonts w:ascii="Verdana" w:hAnsi="Verdana"/>
          <w:sz w:val="16"/>
          <w:szCs w:val="16"/>
        </w:rPr>
      </w:pPr>
    </w:p>
    <w:p w:rsidR="006D7575" w:rsidRPr="00CE74DD" w:rsidRDefault="006D7575" w:rsidP="006D7575">
      <w:pPr>
        <w:rPr>
          <w:rFonts w:ascii="Verdana" w:hAnsi="Verdana"/>
          <w:sz w:val="16"/>
          <w:szCs w:val="16"/>
        </w:rPr>
      </w:pPr>
    </w:p>
    <w:p w:rsidR="006D7575" w:rsidRPr="00CE74DD" w:rsidRDefault="006D7575" w:rsidP="006D7575">
      <w:pPr>
        <w:rPr>
          <w:rFonts w:ascii="Verdana" w:hAnsi="Verdana"/>
          <w:sz w:val="16"/>
          <w:szCs w:val="16"/>
        </w:rPr>
      </w:pPr>
    </w:p>
    <w:p w:rsidR="006D7575" w:rsidRPr="00CE74DD" w:rsidRDefault="006D7575" w:rsidP="006D7575">
      <w:pPr>
        <w:rPr>
          <w:rFonts w:ascii="Verdana" w:hAnsi="Verdana"/>
          <w:sz w:val="16"/>
          <w:szCs w:val="16"/>
        </w:rPr>
      </w:pPr>
    </w:p>
    <w:p w:rsidR="006D7575" w:rsidRPr="00CE74DD" w:rsidRDefault="006D7575" w:rsidP="006D7575">
      <w:pPr>
        <w:rPr>
          <w:rFonts w:ascii="Verdana" w:hAnsi="Verdana"/>
          <w:sz w:val="16"/>
          <w:szCs w:val="16"/>
        </w:rPr>
      </w:pPr>
    </w:p>
    <w:p w:rsidR="006D7575" w:rsidRPr="00CE74DD" w:rsidRDefault="006D7575" w:rsidP="006D7575">
      <w:pPr>
        <w:rPr>
          <w:rFonts w:ascii="Verdana" w:hAnsi="Verdana"/>
          <w:sz w:val="16"/>
          <w:szCs w:val="16"/>
        </w:rPr>
      </w:pPr>
    </w:p>
    <w:p w:rsidR="006D7575" w:rsidRPr="00CE74DD" w:rsidRDefault="006D7575" w:rsidP="006D7575">
      <w:pPr>
        <w:rPr>
          <w:rFonts w:ascii="Verdana" w:hAnsi="Verdana"/>
          <w:sz w:val="16"/>
          <w:szCs w:val="16"/>
        </w:rPr>
      </w:pPr>
    </w:p>
    <w:p w:rsidR="006D7575" w:rsidRPr="00CE74DD" w:rsidRDefault="006D7575" w:rsidP="006D7575">
      <w:pPr>
        <w:rPr>
          <w:rFonts w:ascii="Verdana" w:hAnsi="Verdana"/>
          <w:sz w:val="16"/>
          <w:szCs w:val="16"/>
        </w:rPr>
      </w:pPr>
    </w:p>
    <w:p w:rsidR="006D7575" w:rsidRPr="00CE74DD" w:rsidRDefault="006D7575" w:rsidP="006D7575">
      <w:pPr>
        <w:rPr>
          <w:rFonts w:ascii="Verdana" w:hAnsi="Verdana"/>
          <w:sz w:val="16"/>
          <w:szCs w:val="16"/>
        </w:rPr>
      </w:pPr>
    </w:p>
    <w:p w:rsidR="006D7575" w:rsidRPr="00CE74DD" w:rsidRDefault="006D7575" w:rsidP="006D7575">
      <w:pPr>
        <w:rPr>
          <w:rFonts w:ascii="Verdana" w:hAnsi="Verdana"/>
          <w:sz w:val="16"/>
          <w:szCs w:val="16"/>
        </w:rPr>
      </w:pPr>
    </w:p>
    <w:p w:rsidR="006D7575" w:rsidRPr="00CE74DD" w:rsidRDefault="006D7575" w:rsidP="006D7575">
      <w:pPr>
        <w:rPr>
          <w:rFonts w:ascii="Verdana" w:hAnsi="Verdana"/>
          <w:sz w:val="16"/>
          <w:szCs w:val="16"/>
        </w:rPr>
      </w:pPr>
    </w:p>
    <w:p w:rsidR="006D7575" w:rsidRPr="00CE74DD" w:rsidRDefault="006D7575" w:rsidP="006D7575">
      <w:pPr>
        <w:rPr>
          <w:rFonts w:ascii="Verdana" w:hAnsi="Verdana"/>
          <w:sz w:val="16"/>
          <w:szCs w:val="16"/>
        </w:rPr>
      </w:pPr>
    </w:p>
    <w:p w:rsidR="006D7575" w:rsidRPr="00CE74DD" w:rsidRDefault="006D7575" w:rsidP="006D7575">
      <w:pPr>
        <w:rPr>
          <w:rFonts w:ascii="Verdana" w:hAnsi="Verdana"/>
          <w:sz w:val="16"/>
          <w:szCs w:val="16"/>
        </w:rPr>
      </w:pPr>
    </w:p>
    <w:p w:rsidR="006D7575" w:rsidRPr="00CE74DD" w:rsidRDefault="006D7575" w:rsidP="006D7575">
      <w:pPr>
        <w:rPr>
          <w:rFonts w:ascii="Verdana" w:hAnsi="Verdana"/>
          <w:sz w:val="16"/>
          <w:szCs w:val="16"/>
        </w:rPr>
      </w:pPr>
    </w:p>
    <w:p w:rsidR="006D7575" w:rsidRPr="00CE74DD" w:rsidRDefault="006D7575" w:rsidP="006D7575">
      <w:pPr>
        <w:rPr>
          <w:rFonts w:ascii="Verdana" w:hAnsi="Verdana"/>
          <w:sz w:val="16"/>
          <w:szCs w:val="16"/>
        </w:rPr>
      </w:pPr>
    </w:p>
    <w:p w:rsidR="006D7575" w:rsidRPr="00CE74DD" w:rsidRDefault="006D7575" w:rsidP="006D7575">
      <w:pPr>
        <w:rPr>
          <w:rFonts w:ascii="Verdana" w:hAnsi="Verdana"/>
          <w:sz w:val="16"/>
          <w:szCs w:val="16"/>
        </w:rPr>
      </w:pPr>
    </w:p>
    <w:p w:rsidR="006D7575" w:rsidRPr="00CE74DD" w:rsidRDefault="006D7575" w:rsidP="006D7575">
      <w:pPr>
        <w:rPr>
          <w:rFonts w:ascii="Verdana" w:hAnsi="Verdana"/>
          <w:sz w:val="16"/>
          <w:szCs w:val="16"/>
        </w:rPr>
      </w:pPr>
      <w:r w:rsidRPr="00CE74DD">
        <w:rPr>
          <w:rFonts w:ascii="Verdana" w:hAnsi="Verdana"/>
          <w:sz w:val="16"/>
          <w:szCs w:val="16"/>
        </w:rPr>
        <w:t>Użyte skróty:</w:t>
      </w:r>
    </w:p>
    <w:p w:rsidR="006D7575" w:rsidRPr="00CE74DD" w:rsidRDefault="006D7575" w:rsidP="006D7575">
      <w:pPr>
        <w:rPr>
          <w:rFonts w:ascii="Verdana" w:hAnsi="Verdana"/>
          <w:sz w:val="16"/>
          <w:szCs w:val="16"/>
        </w:rPr>
      </w:pPr>
      <w:proofErr w:type="spellStart"/>
      <w:r w:rsidRPr="00CE74DD">
        <w:rPr>
          <w:rFonts w:ascii="Verdana" w:hAnsi="Verdana"/>
          <w:sz w:val="16"/>
          <w:szCs w:val="16"/>
        </w:rPr>
        <w:t>Pzp</w:t>
      </w:r>
      <w:proofErr w:type="spellEnd"/>
      <w:r w:rsidRPr="00CE74DD">
        <w:rPr>
          <w:rFonts w:ascii="Verdana" w:hAnsi="Verdana"/>
          <w:sz w:val="16"/>
          <w:szCs w:val="16"/>
        </w:rPr>
        <w:t xml:space="preserve"> – ustawa z dnia 29 stycznia 2004 Prawo zamówień publicznych (</w:t>
      </w:r>
      <w:proofErr w:type="spellStart"/>
      <w:r w:rsidRPr="00CE74DD">
        <w:rPr>
          <w:rFonts w:ascii="Verdana" w:hAnsi="Verdana"/>
          <w:sz w:val="16"/>
          <w:szCs w:val="16"/>
        </w:rPr>
        <w:t>t.j</w:t>
      </w:r>
      <w:proofErr w:type="spellEnd"/>
      <w:r w:rsidRPr="00CE74DD">
        <w:rPr>
          <w:rFonts w:ascii="Verdana" w:hAnsi="Verdana"/>
          <w:sz w:val="16"/>
          <w:szCs w:val="16"/>
        </w:rPr>
        <w:t xml:space="preserve">. Dz. U. </w:t>
      </w:r>
      <w:r w:rsidRPr="00CE74DD">
        <w:rPr>
          <w:rFonts w:ascii="Verdana" w:hAnsi="Verdana" w:cs="Verdana"/>
          <w:sz w:val="16"/>
          <w:szCs w:val="16"/>
        </w:rPr>
        <w:t>2017r., poz. 1579 ze zm.</w:t>
      </w:r>
      <w:r w:rsidRPr="00CE74DD">
        <w:rPr>
          <w:rFonts w:ascii="Verdana" w:hAnsi="Verdana"/>
          <w:sz w:val="16"/>
          <w:szCs w:val="16"/>
        </w:rPr>
        <w:t>),</w:t>
      </w:r>
    </w:p>
    <w:p w:rsidR="006D7575" w:rsidRPr="00CE74DD" w:rsidRDefault="006D7575" w:rsidP="006D7575">
      <w:pPr>
        <w:rPr>
          <w:rFonts w:ascii="Verdana" w:hAnsi="Verdana"/>
          <w:sz w:val="16"/>
          <w:szCs w:val="16"/>
        </w:rPr>
      </w:pPr>
      <w:r w:rsidRPr="00CE74DD">
        <w:rPr>
          <w:rFonts w:ascii="Verdana" w:hAnsi="Verdana"/>
          <w:sz w:val="16"/>
          <w:szCs w:val="16"/>
        </w:rPr>
        <w:t>SIWZ – specyfikacja istotnych warunków zamówienia.</w:t>
      </w:r>
    </w:p>
    <w:p w:rsidR="006D7575" w:rsidRPr="00CE74DD" w:rsidRDefault="006D7575" w:rsidP="006D7575">
      <w:pPr>
        <w:rPr>
          <w:rFonts w:ascii="Verdana" w:hAnsi="Verdana"/>
          <w:sz w:val="16"/>
          <w:szCs w:val="16"/>
        </w:rPr>
      </w:pPr>
    </w:p>
    <w:p w:rsidR="006D7575" w:rsidRPr="00CE74DD" w:rsidRDefault="006D7575" w:rsidP="006D7575">
      <w:pPr>
        <w:rPr>
          <w:rFonts w:ascii="Verdana" w:hAnsi="Verdana"/>
          <w:sz w:val="16"/>
          <w:szCs w:val="16"/>
        </w:rPr>
      </w:pPr>
    </w:p>
    <w:p w:rsidR="006D7575" w:rsidRPr="00CE74DD" w:rsidRDefault="006D7575" w:rsidP="006D7575">
      <w:pPr>
        <w:rPr>
          <w:rFonts w:ascii="Verdana" w:hAnsi="Verdana"/>
          <w:sz w:val="16"/>
          <w:szCs w:val="16"/>
        </w:rPr>
      </w:pPr>
    </w:p>
    <w:p w:rsidR="006D7575" w:rsidRPr="00A1014B" w:rsidRDefault="006D7575" w:rsidP="006D7575">
      <w:pPr>
        <w:rPr>
          <w:rFonts w:ascii="Verdana" w:hAnsi="Verdana"/>
          <w:b/>
          <w:sz w:val="16"/>
          <w:szCs w:val="16"/>
        </w:rPr>
      </w:pPr>
      <w:r w:rsidRPr="00CE74DD">
        <w:rPr>
          <w:rFonts w:ascii="Verdana" w:hAnsi="Verdana"/>
          <w:b/>
          <w:sz w:val="16"/>
          <w:szCs w:val="16"/>
        </w:rPr>
        <w:t>I.</w:t>
      </w:r>
      <w:r w:rsidRPr="00CE74DD">
        <w:rPr>
          <w:rFonts w:ascii="Verdana" w:hAnsi="Verdana"/>
          <w:sz w:val="16"/>
          <w:szCs w:val="16"/>
        </w:rPr>
        <w:t xml:space="preserve"> </w:t>
      </w:r>
      <w:r w:rsidRPr="00A1014B">
        <w:rPr>
          <w:rFonts w:ascii="Verdana" w:hAnsi="Verdana"/>
          <w:b/>
          <w:sz w:val="16"/>
          <w:szCs w:val="16"/>
        </w:rPr>
        <w:t>Zamawiający</w:t>
      </w:r>
    </w:p>
    <w:p w:rsidR="006D7575" w:rsidRPr="00CE74DD" w:rsidRDefault="006D7575" w:rsidP="006D7575">
      <w:pPr>
        <w:rPr>
          <w:rFonts w:ascii="Verdana" w:hAnsi="Verdana"/>
          <w:sz w:val="16"/>
          <w:szCs w:val="16"/>
        </w:rPr>
      </w:pPr>
      <w:r w:rsidRPr="00CE74DD">
        <w:rPr>
          <w:rFonts w:ascii="Verdana" w:hAnsi="Verdana"/>
          <w:sz w:val="16"/>
          <w:szCs w:val="16"/>
        </w:rPr>
        <w:t>Szpital Powiatowy w Zawierciu</w:t>
      </w:r>
    </w:p>
    <w:p w:rsidR="006D7575" w:rsidRPr="00CE74DD" w:rsidRDefault="006D7575" w:rsidP="006D7575">
      <w:pPr>
        <w:rPr>
          <w:rFonts w:ascii="Verdana" w:hAnsi="Verdana"/>
          <w:sz w:val="16"/>
          <w:szCs w:val="16"/>
        </w:rPr>
      </w:pPr>
      <w:r w:rsidRPr="00CE74DD">
        <w:rPr>
          <w:rFonts w:ascii="Verdana" w:hAnsi="Verdana"/>
          <w:sz w:val="16"/>
          <w:szCs w:val="16"/>
        </w:rPr>
        <w:t>ul. Miodowa 14</w:t>
      </w:r>
    </w:p>
    <w:p w:rsidR="006D7575" w:rsidRPr="00CE74DD" w:rsidRDefault="006D7575" w:rsidP="006D7575">
      <w:pPr>
        <w:rPr>
          <w:rFonts w:ascii="Verdana" w:hAnsi="Verdana"/>
          <w:sz w:val="16"/>
          <w:szCs w:val="16"/>
        </w:rPr>
      </w:pPr>
      <w:r w:rsidRPr="00CE74DD">
        <w:rPr>
          <w:rFonts w:ascii="Verdana" w:hAnsi="Verdana"/>
          <w:sz w:val="16"/>
          <w:szCs w:val="16"/>
        </w:rPr>
        <w:t xml:space="preserve">42-400 Zawiercie </w:t>
      </w:r>
    </w:p>
    <w:p w:rsidR="006D7575" w:rsidRPr="00CE74DD" w:rsidRDefault="006D7575" w:rsidP="006D7575">
      <w:pPr>
        <w:rPr>
          <w:rFonts w:ascii="Verdana" w:hAnsi="Verdana"/>
          <w:sz w:val="16"/>
          <w:szCs w:val="16"/>
        </w:rPr>
      </w:pPr>
      <w:r w:rsidRPr="00CE74DD">
        <w:rPr>
          <w:rFonts w:ascii="Verdana" w:hAnsi="Verdana"/>
          <w:sz w:val="16"/>
          <w:szCs w:val="16"/>
        </w:rPr>
        <w:t>Telefon (32) 67 40 361</w:t>
      </w:r>
    </w:p>
    <w:p w:rsidR="006D7575" w:rsidRPr="00CE74DD" w:rsidRDefault="006D7575" w:rsidP="006D7575">
      <w:pPr>
        <w:rPr>
          <w:rFonts w:ascii="Verdana" w:hAnsi="Verdana"/>
          <w:sz w:val="16"/>
          <w:szCs w:val="16"/>
        </w:rPr>
      </w:pPr>
      <w:r w:rsidRPr="00CE74DD">
        <w:rPr>
          <w:rFonts w:ascii="Verdana" w:hAnsi="Verdana"/>
          <w:sz w:val="16"/>
          <w:szCs w:val="16"/>
        </w:rPr>
        <w:t xml:space="preserve">Adres strony internetowej:  </w:t>
      </w:r>
      <w:hyperlink r:id="rId10" w:history="1">
        <w:r w:rsidRPr="00CE74DD">
          <w:rPr>
            <w:rFonts w:ascii="Verdana" w:hAnsi="Verdana"/>
            <w:color w:val="0000FF"/>
            <w:sz w:val="16"/>
            <w:szCs w:val="16"/>
            <w:u w:val="single"/>
          </w:rPr>
          <w:t>www.szpitalzawiercie.pl</w:t>
        </w:r>
      </w:hyperlink>
      <w:r w:rsidRPr="00CE74DD">
        <w:rPr>
          <w:rFonts w:ascii="Verdana" w:hAnsi="Verdana"/>
          <w:sz w:val="16"/>
          <w:szCs w:val="16"/>
        </w:rPr>
        <w:t xml:space="preserve"> </w:t>
      </w:r>
    </w:p>
    <w:p w:rsidR="006D7575" w:rsidRPr="00CE74DD" w:rsidRDefault="006D7575" w:rsidP="006D7575">
      <w:pPr>
        <w:rPr>
          <w:rFonts w:ascii="Verdana" w:hAnsi="Verdana"/>
          <w:sz w:val="16"/>
          <w:szCs w:val="16"/>
        </w:rPr>
      </w:pPr>
      <w:r w:rsidRPr="00CE74DD">
        <w:rPr>
          <w:rFonts w:ascii="Verdana" w:hAnsi="Verdana"/>
          <w:sz w:val="16"/>
          <w:szCs w:val="16"/>
        </w:rPr>
        <w:t xml:space="preserve">Adres poczty elektronicznej:  </w:t>
      </w:r>
      <w:hyperlink r:id="rId11" w:history="1">
        <w:r w:rsidRPr="00CE74DD">
          <w:rPr>
            <w:rFonts w:ascii="Verdana" w:hAnsi="Verdana"/>
            <w:color w:val="0000FF"/>
            <w:sz w:val="16"/>
            <w:szCs w:val="16"/>
            <w:u w:val="single"/>
          </w:rPr>
          <w:t>zampub@szpitalzawiercie.pl</w:t>
        </w:r>
      </w:hyperlink>
      <w:r w:rsidRPr="00CE74DD">
        <w:rPr>
          <w:rFonts w:ascii="Verdana" w:hAnsi="Verdana"/>
          <w:sz w:val="16"/>
          <w:szCs w:val="16"/>
        </w:rPr>
        <w:t xml:space="preserve"> </w:t>
      </w:r>
    </w:p>
    <w:p w:rsidR="006D7575" w:rsidRPr="00CE74DD" w:rsidRDefault="006D7575" w:rsidP="006D7575">
      <w:pPr>
        <w:rPr>
          <w:rFonts w:ascii="Verdana" w:hAnsi="Verdana"/>
          <w:sz w:val="16"/>
          <w:szCs w:val="16"/>
        </w:rPr>
      </w:pPr>
      <w:r w:rsidRPr="00CE74DD">
        <w:rPr>
          <w:rFonts w:ascii="Verdana" w:hAnsi="Verdana"/>
          <w:sz w:val="16"/>
          <w:szCs w:val="16"/>
        </w:rPr>
        <w:t>Godziny urzędowania: w dni robocze od poniedziałku do piątku  od 8:30 do 14:30</w:t>
      </w:r>
    </w:p>
    <w:p w:rsidR="006D7575" w:rsidRPr="00CE74DD" w:rsidRDefault="006D7575" w:rsidP="006D7575">
      <w:pPr>
        <w:rPr>
          <w:rFonts w:ascii="Verdana" w:hAnsi="Verdana"/>
          <w:sz w:val="16"/>
          <w:szCs w:val="16"/>
        </w:rPr>
      </w:pPr>
    </w:p>
    <w:p w:rsidR="006D7575" w:rsidRPr="00CE74DD" w:rsidRDefault="006D7575" w:rsidP="006D7575">
      <w:pPr>
        <w:rPr>
          <w:rFonts w:ascii="Verdana" w:hAnsi="Verdana"/>
          <w:sz w:val="16"/>
          <w:szCs w:val="16"/>
        </w:rPr>
      </w:pPr>
      <w:r w:rsidRPr="00CE74DD">
        <w:rPr>
          <w:rFonts w:ascii="Verdana" w:hAnsi="Verdana"/>
          <w:b/>
          <w:sz w:val="16"/>
          <w:szCs w:val="16"/>
        </w:rPr>
        <w:t>II.</w:t>
      </w:r>
      <w:r w:rsidRPr="00CE74DD">
        <w:rPr>
          <w:rFonts w:ascii="Verdana" w:hAnsi="Verdana"/>
          <w:sz w:val="16"/>
          <w:szCs w:val="16"/>
        </w:rPr>
        <w:t xml:space="preserve"> </w:t>
      </w:r>
      <w:r w:rsidRPr="00A1014B">
        <w:rPr>
          <w:rFonts w:ascii="Verdana" w:hAnsi="Verdana"/>
          <w:b/>
          <w:sz w:val="16"/>
          <w:szCs w:val="16"/>
        </w:rPr>
        <w:t>Tryb udzielenia zamówienia</w:t>
      </w:r>
    </w:p>
    <w:p w:rsidR="006D7575" w:rsidRPr="00CE74DD" w:rsidRDefault="006D7575" w:rsidP="006D7575">
      <w:pPr>
        <w:jc w:val="both"/>
        <w:rPr>
          <w:rFonts w:ascii="Verdana" w:hAnsi="Verdana"/>
          <w:sz w:val="16"/>
          <w:szCs w:val="16"/>
        </w:rPr>
      </w:pPr>
      <w:r w:rsidRPr="00CE74DD">
        <w:rPr>
          <w:rFonts w:ascii="Verdana" w:hAnsi="Verdana"/>
          <w:sz w:val="16"/>
          <w:szCs w:val="16"/>
        </w:rPr>
        <w:t xml:space="preserve">1. Postępowanie prowadzone będzie w trybie przetargu nieograniczonego na podstawie art. 39 i nast. ustawy z dnia 29 stycznia 2004 r. Prawo Zamówień Publicznych zwanej dalej „ustawą PZP”. </w:t>
      </w:r>
    </w:p>
    <w:p w:rsidR="006D7575" w:rsidRPr="00CE74DD" w:rsidRDefault="006D7575" w:rsidP="006D7575">
      <w:pPr>
        <w:jc w:val="both"/>
        <w:rPr>
          <w:rFonts w:ascii="Verdana" w:hAnsi="Verdana"/>
          <w:sz w:val="16"/>
          <w:szCs w:val="16"/>
        </w:rPr>
      </w:pPr>
      <w:r w:rsidRPr="00CE74DD">
        <w:rPr>
          <w:rFonts w:ascii="Verdana" w:hAnsi="Verdana"/>
          <w:sz w:val="16"/>
          <w:szCs w:val="16"/>
        </w:rPr>
        <w:t xml:space="preserve">2. W zakresie nieuregulowanym niniejszą Specyfikacją Istotnych Warunków Zamówienia, zwaną dalej „SIWZ”, zastosowanie mają przepisy ustawy </w:t>
      </w:r>
      <w:proofErr w:type="spellStart"/>
      <w:r w:rsidRPr="00CE74DD">
        <w:rPr>
          <w:rFonts w:ascii="Verdana" w:hAnsi="Verdana"/>
          <w:sz w:val="16"/>
          <w:szCs w:val="16"/>
        </w:rPr>
        <w:t>Pzp</w:t>
      </w:r>
      <w:proofErr w:type="spellEnd"/>
      <w:r w:rsidRPr="00CE74DD">
        <w:rPr>
          <w:rFonts w:ascii="Verdana" w:hAnsi="Verdana"/>
          <w:sz w:val="16"/>
          <w:szCs w:val="16"/>
        </w:rPr>
        <w:t xml:space="preserve">. </w:t>
      </w:r>
    </w:p>
    <w:p w:rsidR="006D7575" w:rsidRPr="00CE74DD" w:rsidRDefault="006D7575" w:rsidP="006D7575">
      <w:pPr>
        <w:jc w:val="both"/>
        <w:rPr>
          <w:rFonts w:ascii="Verdana" w:hAnsi="Verdana"/>
          <w:sz w:val="16"/>
          <w:szCs w:val="16"/>
        </w:rPr>
      </w:pPr>
    </w:p>
    <w:p w:rsidR="006D7575" w:rsidRPr="00A1014B" w:rsidRDefault="006D7575" w:rsidP="006D7575">
      <w:pPr>
        <w:rPr>
          <w:rFonts w:ascii="Verdana" w:hAnsi="Verdana"/>
          <w:b/>
          <w:sz w:val="16"/>
          <w:szCs w:val="16"/>
        </w:rPr>
      </w:pPr>
      <w:r w:rsidRPr="00CE74DD">
        <w:rPr>
          <w:rFonts w:ascii="Verdana" w:hAnsi="Verdana"/>
          <w:b/>
          <w:sz w:val="16"/>
          <w:szCs w:val="16"/>
        </w:rPr>
        <w:t>III</w:t>
      </w:r>
      <w:r w:rsidRPr="00CE74DD">
        <w:rPr>
          <w:rFonts w:ascii="Verdana" w:hAnsi="Verdana"/>
          <w:sz w:val="16"/>
          <w:szCs w:val="16"/>
        </w:rPr>
        <w:t xml:space="preserve">. </w:t>
      </w:r>
      <w:r w:rsidRPr="00A1014B">
        <w:rPr>
          <w:rFonts w:ascii="Verdana" w:hAnsi="Verdana"/>
          <w:b/>
          <w:sz w:val="16"/>
          <w:szCs w:val="16"/>
        </w:rPr>
        <w:t>Opis przedmiotu zamówienia</w:t>
      </w:r>
    </w:p>
    <w:p w:rsidR="006D7575" w:rsidRDefault="006D7575" w:rsidP="006D7575">
      <w:pPr>
        <w:jc w:val="both"/>
        <w:rPr>
          <w:rFonts w:ascii="Verdana" w:hAnsi="Verdana"/>
          <w:sz w:val="16"/>
          <w:szCs w:val="16"/>
        </w:rPr>
      </w:pPr>
      <w:r>
        <w:rPr>
          <w:rFonts w:ascii="Verdana" w:hAnsi="Verdana"/>
          <w:sz w:val="16"/>
          <w:szCs w:val="16"/>
        </w:rPr>
        <w:t>1.</w:t>
      </w:r>
      <w:r w:rsidRPr="00C20D9D">
        <w:rPr>
          <w:rFonts w:ascii="Verdana" w:hAnsi="Verdana"/>
          <w:sz w:val="16"/>
          <w:szCs w:val="16"/>
        </w:rPr>
        <w:t>Przedmiotem zamówienia jest:</w:t>
      </w:r>
      <w:r w:rsidR="00543DEF" w:rsidRPr="00543DEF">
        <w:t xml:space="preserve"> </w:t>
      </w:r>
      <w:r w:rsidR="00543DEF" w:rsidRPr="00543DEF">
        <w:rPr>
          <w:rFonts w:ascii="Verdana" w:hAnsi="Verdana"/>
          <w:sz w:val="16"/>
          <w:szCs w:val="16"/>
        </w:rPr>
        <w:t>Dostawa sprzętu i aparatury medycznej przewidzianej w projekcie pn. „ Poprawa jakości świadczeń zdrowotnych poprzez doposażenie Szpitalnego oddziały rachunkowego Szpitala Powiatowego w Zawierciu – 3 pakiety</w:t>
      </w:r>
      <w:r w:rsidRPr="00C20D9D">
        <w:rPr>
          <w:rFonts w:ascii="Verdana" w:hAnsi="Verdana"/>
          <w:sz w:val="16"/>
          <w:szCs w:val="16"/>
        </w:rPr>
        <w:t>, zgodnie z zapisami zawartymi w formularzu cenowym stanowiącym załącznik nr 2 do SIWZ.</w:t>
      </w:r>
    </w:p>
    <w:p w:rsidR="006D7575" w:rsidRDefault="006D7575" w:rsidP="006D7575">
      <w:pPr>
        <w:jc w:val="both"/>
        <w:rPr>
          <w:rFonts w:ascii="Verdana" w:hAnsi="Verdana"/>
          <w:sz w:val="16"/>
          <w:szCs w:val="16"/>
        </w:rPr>
      </w:pPr>
      <w:r>
        <w:rPr>
          <w:rFonts w:ascii="Verdana" w:hAnsi="Verdana"/>
          <w:sz w:val="16"/>
          <w:szCs w:val="16"/>
        </w:rPr>
        <w:t xml:space="preserve">Pakiet nr 1 </w:t>
      </w:r>
      <w:r w:rsidR="00543DEF">
        <w:rPr>
          <w:rFonts w:ascii="Verdana" w:hAnsi="Verdana"/>
          <w:sz w:val="16"/>
          <w:szCs w:val="16"/>
        </w:rPr>
        <w:t>Cieplarka na płyny na 10 pojemników – 1sztuka</w:t>
      </w:r>
      <w:r>
        <w:rPr>
          <w:rFonts w:ascii="Verdana" w:hAnsi="Verdana"/>
          <w:sz w:val="16"/>
          <w:szCs w:val="16"/>
        </w:rPr>
        <w:t xml:space="preserve"> </w:t>
      </w:r>
    </w:p>
    <w:p w:rsidR="006D7575" w:rsidRDefault="006D7575" w:rsidP="006D7575">
      <w:pPr>
        <w:jc w:val="both"/>
        <w:rPr>
          <w:rFonts w:ascii="Verdana" w:hAnsi="Verdana"/>
          <w:sz w:val="16"/>
          <w:szCs w:val="16"/>
        </w:rPr>
      </w:pPr>
      <w:r>
        <w:rPr>
          <w:rFonts w:ascii="Verdana" w:hAnsi="Verdana"/>
          <w:sz w:val="16"/>
          <w:szCs w:val="16"/>
        </w:rPr>
        <w:t xml:space="preserve">Pakiet nr 2 </w:t>
      </w:r>
      <w:r w:rsidR="00543DEF">
        <w:rPr>
          <w:rFonts w:ascii="Verdana" w:hAnsi="Verdana"/>
          <w:sz w:val="16"/>
          <w:szCs w:val="16"/>
        </w:rPr>
        <w:t>Torba na części amputowane – 2 sztuki</w:t>
      </w:r>
    </w:p>
    <w:p w:rsidR="006D7575" w:rsidRPr="00C20D9D" w:rsidRDefault="006D7575" w:rsidP="006D7575">
      <w:pPr>
        <w:jc w:val="both"/>
        <w:rPr>
          <w:rFonts w:ascii="Verdana" w:hAnsi="Verdana"/>
          <w:sz w:val="16"/>
          <w:szCs w:val="16"/>
        </w:rPr>
      </w:pPr>
      <w:r>
        <w:rPr>
          <w:rFonts w:ascii="Verdana" w:hAnsi="Verdana"/>
          <w:sz w:val="16"/>
          <w:szCs w:val="16"/>
        </w:rPr>
        <w:t xml:space="preserve">Pakiet nr 3 </w:t>
      </w:r>
      <w:r w:rsidR="00543DEF">
        <w:rPr>
          <w:rFonts w:ascii="Verdana" w:hAnsi="Verdana"/>
          <w:sz w:val="16"/>
          <w:szCs w:val="16"/>
        </w:rPr>
        <w:t>Manekin do ALS dorosły – 1 sztuka</w:t>
      </w:r>
      <w:r>
        <w:rPr>
          <w:rFonts w:ascii="Verdana" w:hAnsi="Verdana"/>
          <w:sz w:val="16"/>
          <w:szCs w:val="16"/>
        </w:rPr>
        <w:t>.</w:t>
      </w:r>
    </w:p>
    <w:p w:rsidR="006D7575" w:rsidRDefault="006D7575" w:rsidP="006D7575">
      <w:pPr>
        <w:jc w:val="both"/>
        <w:rPr>
          <w:rFonts w:ascii="Verdana" w:hAnsi="Verdana"/>
          <w:sz w:val="16"/>
          <w:szCs w:val="16"/>
        </w:rPr>
      </w:pPr>
      <w:r w:rsidRPr="00CE74DD">
        <w:rPr>
          <w:rFonts w:ascii="Verdana" w:hAnsi="Verdana"/>
          <w:sz w:val="16"/>
          <w:szCs w:val="16"/>
        </w:rPr>
        <w:t>2</w:t>
      </w:r>
      <w:r>
        <w:rPr>
          <w:rFonts w:ascii="Verdana" w:hAnsi="Verdana"/>
          <w:sz w:val="16"/>
          <w:szCs w:val="16"/>
        </w:rPr>
        <w:t xml:space="preserve">. Wspólny Słownik Zamówień:  </w:t>
      </w:r>
    </w:p>
    <w:p w:rsidR="00543DEF" w:rsidRPr="00543DEF" w:rsidRDefault="00543DEF" w:rsidP="00543DEF">
      <w:pPr>
        <w:widowControl/>
        <w:autoSpaceDN/>
        <w:spacing w:line="100" w:lineRule="atLeast"/>
        <w:jc w:val="both"/>
        <w:textAlignment w:val="auto"/>
        <w:rPr>
          <w:rFonts w:ascii="Verdana" w:eastAsia="Times New Roman" w:hAnsi="Verdana"/>
          <w:color w:val="000000"/>
          <w:kern w:val="1"/>
          <w:sz w:val="16"/>
          <w:szCs w:val="16"/>
          <w:lang w:eastAsia="pl-PL"/>
        </w:rPr>
      </w:pPr>
      <w:r w:rsidRPr="00543DEF">
        <w:rPr>
          <w:rFonts w:ascii="Verdana" w:eastAsia="Times New Roman" w:hAnsi="Verdana"/>
          <w:color w:val="000000"/>
          <w:kern w:val="1"/>
          <w:sz w:val="16"/>
          <w:szCs w:val="16"/>
          <w:lang w:eastAsia="pl-PL"/>
        </w:rPr>
        <w:t xml:space="preserve">- 33100000-9 - podgrzewacz szpitalny, </w:t>
      </w:r>
    </w:p>
    <w:p w:rsidR="00543DEF" w:rsidRPr="00543DEF" w:rsidRDefault="00543DEF" w:rsidP="00543DEF">
      <w:pPr>
        <w:widowControl/>
        <w:autoSpaceDN/>
        <w:spacing w:line="100" w:lineRule="atLeast"/>
        <w:jc w:val="both"/>
        <w:textAlignment w:val="auto"/>
        <w:rPr>
          <w:rFonts w:ascii="Verdana" w:hAnsi="Verdana"/>
          <w:kern w:val="1"/>
          <w:sz w:val="16"/>
          <w:szCs w:val="16"/>
        </w:rPr>
      </w:pPr>
      <w:r w:rsidRPr="00543DEF">
        <w:rPr>
          <w:rFonts w:ascii="Verdana" w:hAnsi="Verdana"/>
          <w:kern w:val="1"/>
          <w:sz w:val="16"/>
          <w:szCs w:val="16"/>
        </w:rPr>
        <w:t xml:space="preserve">- 25222200-5 - pojemniki medyczne z tworzyw sztucznych, </w:t>
      </w:r>
    </w:p>
    <w:p w:rsidR="00543DEF" w:rsidRPr="00543DEF" w:rsidRDefault="00543DEF" w:rsidP="00543DEF">
      <w:pPr>
        <w:widowControl/>
        <w:autoSpaceDN/>
        <w:spacing w:line="100" w:lineRule="atLeast"/>
        <w:jc w:val="both"/>
        <w:textAlignment w:val="auto"/>
        <w:rPr>
          <w:rFonts w:ascii="Verdana" w:hAnsi="Verdana"/>
          <w:kern w:val="1"/>
          <w:sz w:val="16"/>
          <w:szCs w:val="16"/>
        </w:rPr>
      </w:pPr>
      <w:r w:rsidRPr="00543DEF">
        <w:rPr>
          <w:rFonts w:ascii="Verdana" w:hAnsi="Verdana"/>
          <w:kern w:val="1"/>
          <w:sz w:val="16"/>
          <w:szCs w:val="16"/>
        </w:rPr>
        <w:t xml:space="preserve">- 35112100-3 - manekiny do ćwiczeń na wypadek sytuacji awaryjnych, </w:t>
      </w:r>
    </w:p>
    <w:p w:rsidR="006D7575" w:rsidRPr="00CE74DD" w:rsidRDefault="006D7575" w:rsidP="006D7575">
      <w:pPr>
        <w:jc w:val="both"/>
        <w:rPr>
          <w:rFonts w:ascii="Verdana" w:hAnsi="Verdana"/>
          <w:sz w:val="16"/>
          <w:szCs w:val="16"/>
        </w:rPr>
      </w:pPr>
      <w:r w:rsidRPr="00CE74DD">
        <w:rPr>
          <w:rFonts w:ascii="Verdana" w:hAnsi="Verdana"/>
          <w:sz w:val="16"/>
          <w:szCs w:val="16"/>
        </w:rPr>
        <w:t xml:space="preserve">3. Zgodnie z art. 30 ust. 4 ustawy </w:t>
      </w:r>
      <w:proofErr w:type="spellStart"/>
      <w:r w:rsidRPr="00CE74DD">
        <w:rPr>
          <w:rFonts w:ascii="Verdana" w:hAnsi="Verdana"/>
          <w:sz w:val="16"/>
          <w:szCs w:val="16"/>
        </w:rPr>
        <w:t>Pzp</w:t>
      </w:r>
      <w:proofErr w:type="spellEnd"/>
      <w:r w:rsidRPr="00CE74DD">
        <w:rPr>
          <w:rFonts w:ascii="Verdana" w:hAnsi="Verdana"/>
          <w:sz w:val="16"/>
          <w:szCs w:val="16"/>
        </w:rPr>
        <w:t xml:space="preserve"> Zamawiający dopuszcza produkty równoważne opisywanym. Jeżeli zapisy zawarte w formularzu asortymentowo cenowym wskazywałyby w odniesieniu do niektórych wyrobów medycznych znaki towarowe lub pochodzenie, Zamawiający, zgodnie z art. 29 ust. 3 ustawy </w:t>
      </w:r>
      <w:proofErr w:type="spellStart"/>
      <w:r w:rsidRPr="00CE74DD">
        <w:rPr>
          <w:rFonts w:ascii="Verdana" w:hAnsi="Verdana"/>
          <w:sz w:val="16"/>
          <w:szCs w:val="16"/>
        </w:rPr>
        <w:t>Pzp</w:t>
      </w:r>
      <w:proofErr w:type="spellEnd"/>
      <w:r w:rsidRPr="00CE74DD">
        <w:rPr>
          <w:rFonts w:ascii="Verdana" w:hAnsi="Verdana"/>
          <w:sz w:val="16"/>
          <w:szCs w:val="16"/>
        </w:rPr>
        <w:t xml:space="preserve">, dopuszcza składanie ofert na „produkty” równoważne.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wykazujących spełnienie przez produkty równoważne ww. parametrów i cech. </w:t>
      </w:r>
    </w:p>
    <w:p w:rsidR="006D7575" w:rsidRPr="00CE74DD" w:rsidRDefault="006D7575" w:rsidP="006D7575">
      <w:pPr>
        <w:jc w:val="both"/>
        <w:rPr>
          <w:rFonts w:ascii="Verdana" w:hAnsi="Verdana"/>
          <w:sz w:val="16"/>
          <w:szCs w:val="16"/>
        </w:rPr>
      </w:pPr>
      <w:r w:rsidRPr="00CE74DD">
        <w:rPr>
          <w:rFonts w:ascii="Verdana" w:hAnsi="Verdana"/>
          <w:sz w:val="16"/>
          <w:szCs w:val="16"/>
        </w:rPr>
        <w:t>4. Zamawiający nie dopuszcza składania ofert wariantowych.</w:t>
      </w:r>
    </w:p>
    <w:p w:rsidR="006D7575" w:rsidRPr="00CE74DD" w:rsidRDefault="006D7575" w:rsidP="006D7575">
      <w:pPr>
        <w:jc w:val="both"/>
        <w:rPr>
          <w:rFonts w:ascii="Verdana" w:hAnsi="Verdana"/>
          <w:sz w:val="16"/>
          <w:szCs w:val="16"/>
        </w:rPr>
      </w:pPr>
      <w:r w:rsidRPr="00CE74DD">
        <w:rPr>
          <w:rFonts w:ascii="Verdana" w:hAnsi="Verdana"/>
          <w:sz w:val="16"/>
          <w:szCs w:val="16"/>
        </w:rPr>
        <w:t xml:space="preserve">5. Zamawiający dopuszcza możliwość powierzenia przez Wykonawcę wykonania części zamówienia podwykonawcom. W takim przypadku Wykonawca zobowiązany jest do wskazania w swej ofercie części zamówienia (zakresu), których wykonanie zamierza powierzyć podwykonawcom. </w:t>
      </w:r>
    </w:p>
    <w:p w:rsidR="006D7575" w:rsidRDefault="006D7575" w:rsidP="006D7575">
      <w:pPr>
        <w:jc w:val="both"/>
        <w:rPr>
          <w:rFonts w:ascii="Verdana" w:hAnsi="Verdana"/>
          <w:sz w:val="16"/>
          <w:szCs w:val="16"/>
        </w:rPr>
      </w:pPr>
      <w:r w:rsidRPr="00CE74DD">
        <w:rPr>
          <w:rFonts w:ascii="Verdana" w:hAnsi="Verdana"/>
          <w:sz w:val="16"/>
          <w:szCs w:val="16"/>
        </w:rPr>
        <w:t xml:space="preserve">6. Zamawiający dopuszcza składanie ofert częściowych na poszczególne części. Części nie mogą być dzielone przez Wykonawców. Oferty niezawierające pełnego zakresu przedmiotu zamówienia określonego w pakiecie zostaną odrzucone. </w:t>
      </w:r>
    </w:p>
    <w:p w:rsidR="006D7575" w:rsidRPr="00F94CE8" w:rsidRDefault="006D7575" w:rsidP="006D7575">
      <w:pPr>
        <w:jc w:val="both"/>
        <w:rPr>
          <w:rFonts w:ascii="Verdana" w:hAnsi="Verdana"/>
          <w:sz w:val="16"/>
          <w:szCs w:val="16"/>
        </w:rPr>
      </w:pPr>
      <w:r w:rsidRPr="00F94CE8">
        <w:rPr>
          <w:rFonts w:ascii="Verdana" w:hAnsi="Verdana"/>
          <w:sz w:val="16"/>
          <w:szCs w:val="16"/>
        </w:rPr>
        <w:t xml:space="preserve">7.Zgodnie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D7575" w:rsidRPr="00F94CE8" w:rsidRDefault="006D7575" w:rsidP="006D7575">
      <w:pPr>
        <w:numPr>
          <w:ilvl w:val="0"/>
          <w:numId w:val="3"/>
        </w:numPr>
        <w:jc w:val="both"/>
        <w:rPr>
          <w:rFonts w:ascii="Verdana" w:hAnsi="Verdana"/>
          <w:sz w:val="16"/>
          <w:szCs w:val="16"/>
        </w:rPr>
      </w:pPr>
      <w:r w:rsidRPr="00F94CE8">
        <w:rPr>
          <w:rFonts w:ascii="Verdana" w:hAnsi="Verdana"/>
          <w:sz w:val="16"/>
          <w:szCs w:val="16"/>
        </w:rPr>
        <w:t>administratorem Pani/Pana danych osobowych jest /nazwa i adres oraz dane kontaktowe zamawiającego/;</w:t>
      </w:r>
    </w:p>
    <w:p w:rsidR="006D7575" w:rsidRPr="00F94CE8" w:rsidRDefault="006D7575" w:rsidP="006D7575">
      <w:pPr>
        <w:numPr>
          <w:ilvl w:val="0"/>
          <w:numId w:val="3"/>
        </w:numPr>
        <w:jc w:val="both"/>
        <w:rPr>
          <w:rFonts w:ascii="Verdana" w:hAnsi="Verdana"/>
          <w:i/>
          <w:sz w:val="16"/>
          <w:szCs w:val="16"/>
        </w:rPr>
      </w:pPr>
      <w:r w:rsidRPr="00F94CE8">
        <w:rPr>
          <w:rFonts w:ascii="Verdana" w:hAnsi="Verdana"/>
          <w:sz w:val="16"/>
          <w:szCs w:val="16"/>
        </w:rPr>
        <w:t xml:space="preserve">inspektorem ochrony danych osobowych w Szpitalu Powiatowym w Zawierciu jest Pan Bartosz Drej </w:t>
      </w:r>
    </w:p>
    <w:p w:rsidR="006D7575" w:rsidRPr="00F94CE8" w:rsidRDefault="006D7575" w:rsidP="006D7575">
      <w:pPr>
        <w:numPr>
          <w:ilvl w:val="0"/>
          <w:numId w:val="3"/>
        </w:numPr>
        <w:jc w:val="both"/>
        <w:rPr>
          <w:rFonts w:ascii="Verdana" w:hAnsi="Verdana"/>
          <w:i/>
          <w:sz w:val="16"/>
          <w:szCs w:val="16"/>
        </w:rPr>
      </w:pPr>
      <w:r w:rsidRPr="00F94CE8">
        <w:rPr>
          <w:rFonts w:ascii="Verdana" w:hAnsi="Verdana"/>
          <w:sz w:val="16"/>
          <w:szCs w:val="16"/>
        </w:rPr>
        <w:t xml:space="preserve">Pani/Pana dane osobowe przetwarzane będą na podstawie art. 6 ust. 1 lit. c RODO w celu związanym z postępowaniem o udzielenie zamówienia publicznego </w:t>
      </w:r>
    </w:p>
    <w:p w:rsidR="006D7575" w:rsidRPr="00F94CE8" w:rsidRDefault="006D7575" w:rsidP="006D7575">
      <w:pPr>
        <w:numPr>
          <w:ilvl w:val="0"/>
          <w:numId w:val="3"/>
        </w:numPr>
        <w:jc w:val="both"/>
        <w:rPr>
          <w:rFonts w:ascii="Verdana" w:hAnsi="Verdana"/>
          <w:sz w:val="16"/>
          <w:szCs w:val="16"/>
        </w:rPr>
      </w:pPr>
      <w:r w:rsidRPr="00F94CE8">
        <w:rPr>
          <w:rFonts w:ascii="Verdana" w:hAnsi="Verdana"/>
          <w:sz w:val="16"/>
          <w:szCs w:val="16"/>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F94CE8">
        <w:rPr>
          <w:rFonts w:ascii="Verdana" w:hAnsi="Verdana"/>
          <w:sz w:val="16"/>
          <w:szCs w:val="16"/>
        </w:rPr>
        <w:t>Pzp</w:t>
      </w:r>
      <w:proofErr w:type="spellEnd"/>
      <w:r w:rsidRPr="00F94CE8">
        <w:rPr>
          <w:rFonts w:ascii="Verdana" w:hAnsi="Verdana"/>
          <w:sz w:val="16"/>
          <w:szCs w:val="16"/>
        </w:rPr>
        <w:t xml:space="preserve">”; </w:t>
      </w:r>
    </w:p>
    <w:p w:rsidR="006D7575" w:rsidRPr="00F94CE8" w:rsidRDefault="006D7575" w:rsidP="006D7575">
      <w:pPr>
        <w:numPr>
          <w:ilvl w:val="0"/>
          <w:numId w:val="3"/>
        </w:numPr>
        <w:jc w:val="both"/>
        <w:rPr>
          <w:rFonts w:ascii="Verdana" w:hAnsi="Verdana"/>
          <w:sz w:val="16"/>
          <w:szCs w:val="16"/>
        </w:rPr>
      </w:pPr>
      <w:r w:rsidRPr="00F94CE8">
        <w:rPr>
          <w:rFonts w:ascii="Verdana" w:hAnsi="Verdana"/>
          <w:sz w:val="16"/>
          <w:szCs w:val="16"/>
        </w:rPr>
        <w:t xml:space="preserve">Pani/Pana dane osobowe będą przechowywane, zgodnie z art. 97 ust. 1 ustawy </w:t>
      </w:r>
      <w:proofErr w:type="spellStart"/>
      <w:r w:rsidRPr="00F94CE8">
        <w:rPr>
          <w:rFonts w:ascii="Verdana" w:hAnsi="Verdana"/>
          <w:sz w:val="16"/>
          <w:szCs w:val="16"/>
        </w:rPr>
        <w:t>Pzp</w:t>
      </w:r>
      <w:proofErr w:type="spellEnd"/>
      <w:r w:rsidRPr="00F94CE8">
        <w:rPr>
          <w:rFonts w:ascii="Verdana" w:hAnsi="Verdana"/>
          <w:sz w:val="16"/>
          <w:szCs w:val="16"/>
        </w:rPr>
        <w:t xml:space="preserve">, przez okres 4 lat od dnia zakończenia postępowania o udzielenie zamówienia, a jeżeli czas trwania umowy przekracza 4 lata, okres przechowywania obejmuje cały czas trwania umowy; </w:t>
      </w:r>
    </w:p>
    <w:p w:rsidR="006D7575" w:rsidRPr="00F94CE8" w:rsidRDefault="006D7575" w:rsidP="006D7575">
      <w:pPr>
        <w:numPr>
          <w:ilvl w:val="0"/>
          <w:numId w:val="3"/>
        </w:numPr>
        <w:jc w:val="both"/>
        <w:rPr>
          <w:rFonts w:ascii="Verdana" w:hAnsi="Verdana"/>
          <w:sz w:val="16"/>
          <w:szCs w:val="16"/>
        </w:rPr>
      </w:pPr>
      <w:r w:rsidRPr="00F94CE8">
        <w:rPr>
          <w:rFonts w:ascii="Verdana" w:hAnsi="Verdana"/>
          <w:sz w:val="16"/>
          <w:szCs w:val="16"/>
        </w:rPr>
        <w:t xml:space="preserve">obowiązek podania przez Panią/Pana danych osobowych bezpośrednio Pani/Pana dotyczących jest wymogiem ustawowym określonym w przepisach ustawy </w:t>
      </w:r>
      <w:proofErr w:type="spellStart"/>
      <w:r w:rsidRPr="00F94CE8">
        <w:rPr>
          <w:rFonts w:ascii="Verdana" w:hAnsi="Verdana"/>
          <w:sz w:val="16"/>
          <w:szCs w:val="16"/>
        </w:rPr>
        <w:t>Pzp</w:t>
      </w:r>
      <w:proofErr w:type="spellEnd"/>
      <w:r w:rsidRPr="00F94CE8">
        <w:rPr>
          <w:rFonts w:ascii="Verdana" w:hAnsi="Verdana"/>
          <w:sz w:val="16"/>
          <w:szCs w:val="16"/>
        </w:rPr>
        <w:t xml:space="preserve">, związanym z udziałem w postępowaniu o udzielenie zamówienia publicznego; konsekwencje niepodania określonych danych wynikają z ustawy </w:t>
      </w:r>
      <w:proofErr w:type="spellStart"/>
      <w:r w:rsidRPr="00F94CE8">
        <w:rPr>
          <w:rFonts w:ascii="Verdana" w:hAnsi="Verdana"/>
          <w:sz w:val="16"/>
          <w:szCs w:val="16"/>
        </w:rPr>
        <w:t>Pzp</w:t>
      </w:r>
      <w:proofErr w:type="spellEnd"/>
      <w:r w:rsidRPr="00F94CE8">
        <w:rPr>
          <w:rFonts w:ascii="Verdana" w:hAnsi="Verdana"/>
          <w:sz w:val="16"/>
          <w:szCs w:val="16"/>
        </w:rPr>
        <w:t xml:space="preserve">;  </w:t>
      </w:r>
    </w:p>
    <w:p w:rsidR="006D7575" w:rsidRPr="00F94CE8" w:rsidRDefault="006D7575" w:rsidP="006D7575">
      <w:pPr>
        <w:numPr>
          <w:ilvl w:val="0"/>
          <w:numId w:val="3"/>
        </w:numPr>
        <w:jc w:val="both"/>
        <w:rPr>
          <w:rFonts w:ascii="Verdana" w:hAnsi="Verdana"/>
          <w:sz w:val="16"/>
          <w:szCs w:val="16"/>
        </w:rPr>
      </w:pPr>
      <w:r w:rsidRPr="00F94CE8">
        <w:rPr>
          <w:rFonts w:ascii="Verdana" w:hAnsi="Verdana"/>
          <w:sz w:val="16"/>
          <w:szCs w:val="16"/>
        </w:rPr>
        <w:t xml:space="preserve">w odniesieniu do Pani/Pana danych osobowych decyzje nie będą podejmowane w sposób zautomatyzowany, stosowanie do art. 22 RODO; </w:t>
      </w:r>
    </w:p>
    <w:p w:rsidR="006D7575" w:rsidRPr="00F94CE8" w:rsidRDefault="006D7575" w:rsidP="006D7575">
      <w:pPr>
        <w:numPr>
          <w:ilvl w:val="0"/>
          <w:numId w:val="3"/>
        </w:numPr>
        <w:jc w:val="both"/>
        <w:rPr>
          <w:rFonts w:ascii="Verdana" w:hAnsi="Verdana"/>
          <w:sz w:val="16"/>
          <w:szCs w:val="16"/>
        </w:rPr>
      </w:pPr>
      <w:r w:rsidRPr="00F94CE8">
        <w:rPr>
          <w:rFonts w:ascii="Verdana" w:hAnsi="Verdana"/>
          <w:sz w:val="16"/>
          <w:szCs w:val="16"/>
        </w:rPr>
        <w:t xml:space="preserve">posiada Pani/Pan: − na podstawie art. 15 RODO prawo dostępu do danych osobowych Pani/Pana dotyczących; na podstawie art. 16 RODO prawo do sprostowania Pani/Pana danych osobowych **; − na podstawie art. 18 RODO prawo żądania od administratora ograniczenia przetwarzania danych osobowych z zastrzeżeniem przypadków, o których mowa w art. 18 ust. 2 RODO ***;   </w:t>
      </w:r>
    </w:p>
    <w:p w:rsidR="006D7575" w:rsidRPr="00F94CE8" w:rsidRDefault="006D7575" w:rsidP="006D7575">
      <w:pPr>
        <w:jc w:val="both"/>
        <w:rPr>
          <w:rFonts w:ascii="Verdana" w:hAnsi="Verdana"/>
          <w:sz w:val="16"/>
          <w:szCs w:val="16"/>
        </w:rPr>
      </w:pPr>
      <w:r w:rsidRPr="00F94CE8">
        <w:rPr>
          <w:rFonts w:ascii="Verdana" w:hAnsi="Verdana"/>
          <w:sz w:val="16"/>
          <w:szCs w:val="16"/>
        </w:rPr>
        <w:t xml:space="preserve">-prawo do wniesienia skargi do Prezesa Urzędu Ochrony Danych Osobowych, gdy uzna Pani/Pan, że przetwarzanie danych osobowych Pani/Pana dotyczących narusza przepisy RODO; </w:t>
      </w:r>
    </w:p>
    <w:p w:rsidR="006D7575" w:rsidRPr="00F94CE8" w:rsidRDefault="006D7575" w:rsidP="006D7575">
      <w:pPr>
        <w:jc w:val="both"/>
        <w:rPr>
          <w:rFonts w:ascii="Verdana" w:hAnsi="Verdana"/>
          <w:sz w:val="16"/>
          <w:szCs w:val="16"/>
        </w:rPr>
      </w:pPr>
      <w:r w:rsidRPr="00F94CE8">
        <w:rPr>
          <w:rFonts w:ascii="Verdana" w:hAnsi="Verdana"/>
          <w:sz w:val="16"/>
          <w:szCs w:val="16"/>
        </w:rPr>
        <w:lastRenderedPageBreak/>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6D7575" w:rsidRPr="00CE74DD" w:rsidRDefault="006D7575" w:rsidP="006D7575">
      <w:pPr>
        <w:jc w:val="both"/>
        <w:rPr>
          <w:rFonts w:ascii="Verdana" w:hAnsi="Verdana"/>
          <w:sz w:val="16"/>
          <w:szCs w:val="16"/>
        </w:rPr>
      </w:pPr>
      <w:r>
        <w:rPr>
          <w:rFonts w:ascii="Verdana" w:hAnsi="Verdana"/>
          <w:sz w:val="16"/>
          <w:szCs w:val="16"/>
        </w:rPr>
        <w:t>8</w:t>
      </w:r>
      <w:r w:rsidRPr="00CE74DD">
        <w:rPr>
          <w:rFonts w:ascii="Verdana" w:hAnsi="Verdana"/>
          <w:sz w:val="16"/>
          <w:szCs w:val="16"/>
        </w:rPr>
        <w:t>. W celu spełnienia wymagań dotyczących przedmiotu zamówienia Zamawiający wymaga:</w:t>
      </w:r>
    </w:p>
    <w:p w:rsidR="006A5588" w:rsidRPr="006A5588" w:rsidRDefault="006A5588" w:rsidP="006A5588">
      <w:pPr>
        <w:widowControl/>
        <w:autoSpaceDN/>
        <w:spacing w:line="100" w:lineRule="atLeast"/>
        <w:ind w:left="708"/>
        <w:jc w:val="both"/>
        <w:textAlignment w:val="auto"/>
        <w:rPr>
          <w:rFonts w:ascii="Verdana" w:hAnsi="Verdana"/>
          <w:kern w:val="1"/>
          <w:sz w:val="16"/>
          <w:szCs w:val="16"/>
        </w:rPr>
      </w:pPr>
      <w:r w:rsidRPr="006A5588">
        <w:rPr>
          <w:rFonts w:ascii="Verdana" w:hAnsi="Verdana"/>
          <w:kern w:val="1"/>
          <w:sz w:val="16"/>
          <w:szCs w:val="16"/>
        </w:rPr>
        <w:t>a. Oświadczenia Wykonawcy, że zaoferowany sprzęt spełnia wymagania określone w Ustawie z dnia 20 maja 2010 r. o wyrobach medycznych (Dz. U. z 2017r. poz. 211) a ponadto, że Wykonawca jest gotowy w każdej chwili na żądanie Zamawiającego potwierdzić to poprzez przesłanie kopii odpowiedniej dokumentacji (o ile dotyczy) lub oświadczenie, że oferowany produkt nie jest wyrobem medycznym,</w:t>
      </w:r>
    </w:p>
    <w:p w:rsidR="006A5588" w:rsidRPr="006A5588" w:rsidRDefault="006A5588" w:rsidP="006A5588">
      <w:pPr>
        <w:widowControl/>
        <w:autoSpaceDN/>
        <w:spacing w:line="100" w:lineRule="atLeast"/>
        <w:ind w:left="708"/>
        <w:jc w:val="both"/>
        <w:textAlignment w:val="auto"/>
        <w:rPr>
          <w:rFonts w:ascii="Verdana" w:hAnsi="Verdana"/>
          <w:kern w:val="1"/>
          <w:sz w:val="16"/>
          <w:szCs w:val="16"/>
        </w:rPr>
      </w:pPr>
      <w:r w:rsidRPr="006A5588">
        <w:rPr>
          <w:rFonts w:ascii="Verdana" w:hAnsi="Verdana"/>
          <w:kern w:val="1"/>
          <w:sz w:val="16"/>
          <w:szCs w:val="16"/>
        </w:rPr>
        <w:t>b. Oświadczenia Wykonawcy, że zaoferowany sprzęt posiada deklarację zgodności CE oraz, że Wykonawca jest gotowy w każdej chwili potwierdzić to poprzez przesłanie odpowiedniej dokumentacji (o ile dotyczy) lub oświadczenie, że oferowany produkt nie wymaga posiadania deklaracji zgodności CE;</w:t>
      </w:r>
    </w:p>
    <w:p w:rsidR="006A5588" w:rsidRPr="006A5588" w:rsidRDefault="006A5588" w:rsidP="006A5588">
      <w:pPr>
        <w:widowControl/>
        <w:autoSpaceDN/>
        <w:spacing w:line="100" w:lineRule="atLeast"/>
        <w:ind w:left="708"/>
        <w:jc w:val="both"/>
        <w:textAlignment w:val="auto"/>
        <w:rPr>
          <w:rFonts w:ascii="Verdana" w:hAnsi="Verdana"/>
          <w:kern w:val="1"/>
          <w:sz w:val="16"/>
          <w:szCs w:val="16"/>
        </w:rPr>
      </w:pPr>
      <w:r w:rsidRPr="006A5588">
        <w:rPr>
          <w:rFonts w:ascii="Verdana" w:hAnsi="Verdana"/>
          <w:kern w:val="1"/>
          <w:sz w:val="16"/>
          <w:szCs w:val="16"/>
        </w:rPr>
        <w:t>c. Oświadczenia Wykonawcy, że zaoferowany sprzęt posiada kartę produktu (ulotkę, kartę techniczną) potwierdzającą wymogi określone przez Zamawiającego a ponadto, że Wykonawca jest gotowy w każdej chwili na żądanie Zamawiającego potwierdzić to poprzez przesłanie kopii odpowiedniej dokumentacji,</w:t>
      </w:r>
    </w:p>
    <w:p w:rsidR="006A5588" w:rsidRDefault="006A5588" w:rsidP="006A5588">
      <w:pPr>
        <w:widowControl/>
        <w:autoSpaceDN/>
        <w:spacing w:line="100" w:lineRule="atLeast"/>
        <w:ind w:left="708"/>
        <w:jc w:val="both"/>
        <w:textAlignment w:val="auto"/>
        <w:rPr>
          <w:rFonts w:ascii="Verdana" w:hAnsi="Verdana"/>
          <w:kern w:val="1"/>
          <w:sz w:val="16"/>
          <w:szCs w:val="16"/>
        </w:rPr>
      </w:pPr>
      <w:r w:rsidRPr="006A5588">
        <w:rPr>
          <w:rFonts w:ascii="Verdana" w:hAnsi="Verdana"/>
          <w:kern w:val="1"/>
          <w:sz w:val="16"/>
          <w:szCs w:val="16"/>
        </w:rPr>
        <w:t>d. Oświadczenia Wykonawcy o serwisie gwarancyjnym i pogwarancyjnym oraz gwarancji zgodnie z zapisami w formularzu asortymentowo cenowym stanowiącym załącznik nr 2 do SIWZ.</w:t>
      </w:r>
    </w:p>
    <w:p w:rsidR="006A5588" w:rsidRPr="006A5588" w:rsidRDefault="006A5588" w:rsidP="006A5588">
      <w:pPr>
        <w:tabs>
          <w:tab w:val="left" w:pos="766"/>
        </w:tabs>
        <w:autoSpaceDN/>
        <w:spacing w:line="276" w:lineRule="auto"/>
        <w:jc w:val="both"/>
        <w:textAlignment w:val="auto"/>
        <w:rPr>
          <w:rFonts w:ascii="Verdana" w:eastAsia="Courier New" w:hAnsi="Verdana" w:cs="Verdana"/>
          <w:kern w:val="2"/>
          <w:sz w:val="16"/>
          <w:szCs w:val="16"/>
          <w:lang w:eastAsia="hi-IN"/>
        </w:rPr>
      </w:pPr>
      <w:r>
        <w:rPr>
          <w:rFonts w:ascii="Verdana" w:eastAsia="Courier New" w:hAnsi="Verdana" w:cs="Courier New"/>
          <w:kern w:val="2"/>
          <w:sz w:val="16"/>
          <w:szCs w:val="16"/>
          <w:lang w:eastAsia="hi-IN"/>
        </w:rPr>
        <w:t>9</w:t>
      </w:r>
      <w:r w:rsidRPr="006A5588">
        <w:rPr>
          <w:rFonts w:ascii="Verdana" w:eastAsia="Courier New" w:hAnsi="Verdana" w:cs="Courier New"/>
          <w:kern w:val="2"/>
          <w:sz w:val="16"/>
          <w:szCs w:val="16"/>
          <w:lang w:eastAsia="hi-IN"/>
        </w:rPr>
        <w:t>. W</w:t>
      </w:r>
      <w:r w:rsidRPr="006A5588">
        <w:rPr>
          <w:rFonts w:ascii="Verdana" w:eastAsia="Courier New" w:hAnsi="Verdana" w:cs="Verdana"/>
          <w:kern w:val="2"/>
          <w:sz w:val="16"/>
          <w:szCs w:val="16"/>
          <w:lang w:eastAsia="hi-IN"/>
        </w:rPr>
        <w:t xml:space="preserve"> celu należytej realizacji umowy do obowiązków Wykonawcy należy przeprowadzenie szkolenia personelu SOR  </w:t>
      </w:r>
      <w:r w:rsidR="008F6E2B">
        <w:rPr>
          <w:rFonts w:ascii="Verdana" w:eastAsia="Courier New" w:hAnsi="Verdana" w:cs="Verdana"/>
          <w:kern w:val="2"/>
          <w:sz w:val="16"/>
          <w:szCs w:val="16"/>
          <w:lang w:eastAsia="hi-IN"/>
        </w:rPr>
        <w:t xml:space="preserve">pakiet nr 1 pakiet nr 3 - </w:t>
      </w:r>
      <w:r w:rsidR="004A5E82">
        <w:rPr>
          <w:rFonts w:ascii="Verdana" w:eastAsia="Courier New" w:hAnsi="Verdana" w:cs="Verdana"/>
          <w:kern w:val="2"/>
          <w:sz w:val="16"/>
          <w:szCs w:val="16"/>
          <w:lang w:eastAsia="hi-IN"/>
        </w:rPr>
        <w:t xml:space="preserve">30 osób </w:t>
      </w:r>
      <w:r w:rsidRPr="006A5588">
        <w:rPr>
          <w:rFonts w:ascii="Verdana" w:eastAsia="Courier New" w:hAnsi="Verdana" w:cs="Verdana"/>
          <w:kern w:val="2"/>
          <w:sz w:val="16"/>
          <w:szCs w:val="16"/>
          <w:lang w:eastAsia="hi-IN"/>
        </w:rPr>
        <w:t>z użytkowania dostarczonego sprzętu a koszt szkolenia jest wliczony w cenę dostawy.</w:t>
      </w:r>
    </w:p>
    <w:p w:rsidR="006D7575" w:rsidRPr="00CE74DD" w:rsidRDefault="006A5588" w:rsidP="006D7575">
      <w:pPr>
        <w:jc w:val="both"/>
        <w:rPr>
          <w:rFonts w:ascii="Verdana" w:hAnsi="Verdana"/>
          <w:sz w:val="16"/>
          <w:szCs w:val="16"/>
        </w:rPr>
      </w:pPr>
      <w:r>
        <w:rPr>
          <w:rFonts w:ascii="Verdana" w:hAnsi="Verdana"/>
          <w:sz w:val="16"/>
          <w:szCs w:val="16"/>
        </w:rPr>
        <w:t>10</w:t>
      </w:r>
      <w:r w:rsidR="006D7575" w:rsidRPr="00CE74DD">
        <w:rPr>
          <w:rFonts w:ascii="Verdana" w:hAnsi="Verdana"/>
          <w:sz w:val="16"/>
          <w:szCs w:val="16"/>
        </w:rPr>
        <w:t xml:space="preserve">. Zamawiający na etapie badania ofert sprawdzi spełnienie ww. wymagań dotyczących przedmiotu zamówienia na podstawie </w:t>
      </w:r>
      <w:r w:rsidR="006D7575" w:rsidRPr="00CE74DD">
        <w:rPr>
          <w:rFonts w:ascii="Verdana" w:hAnsi="Verdana" w:cs="Verdana"/>
          <w:b/>
          <w:sz w:val="16"/>
          <w:szCs w:val="16"/>
        </w:rPr>
        <w:t>zał. nr 3 do SIWZ</w:t>
      </w:r>
      <w:r w:rsidR="006D7575" w:rsidRPr="00CE74DD">
        <w:rPr>
          <w:rFonts w:ascii="Verdana" w:hAnsi="Verdana" w:cs="Verdana"/>
          <w:sz w:val="16"/>
          <w:szCs w:val="16"/>
        </w:rPr>
        <w:t xml:space="preserve"> - oświadczenia</w:t>
      </w:r>
      <w:r w:rsidR="006D7575" w:rsidRPr="00CE74DD">
        <w:rPr>
          <w:rFonts w:ascii="Verdana" w:hAnsi="Verdana"/>
          <w:sz w:val="16"/>
          <w:szCs w:val="16"/>
        </w:rPr>
        <w:t>. W następnym etapie Zamawiający wezwie Wykonawcę, którego oferta została najwyżej oceniona, do złożenia w wyznaczonym terminie, nie krótszym niż 5 dni aktualnych na dzień złożenia ww. oświadczeń lub dokumentów.</w:t>
      </w:r>
    </w:p>
    <w:p w:rsidR="006D7575" w:rsidRPr="00CE74DD" w:rsidRDefault="006D7575" w:rsidP="006D7575">
      <w:pPr>
        <w:rPr>
          <w:rFonts w:ascii="Verdana" w:hAnsi="Verdana"/>
          <w:b/>
          <w:sz w:val="16"/>
          <w:szCs w:val="16"/>
        </w:rPr>
      </w:pPr>
    </w:p>
    <w:p w:rsidR="008F6E2B" w:rsidRPr="008F6E2B" w:rsidRDefault="008F6E2B" w:rsidP="008F6E2B">
      <w:pPr>
        <w:widowControl/>
        <w:autoSpaceDN/>
        <w:spacing w:line="100" w:lineRule="atLeast"/>
        <w:jc w:val="both"/>
        <w:textAlignment w:val="auto"/>
        <w:rPr>
          <w:rFonts w:ascii="Verdana" w:hAnsi="Verdana"/>
          <w:kern w:val="1"/>
          <w:sz w:val="16"/>
          <w:szCs w:val="16"/>
        </w:rPr>
      </w:pPr>
      <w:r w:rsidRPr="008F6E2B">
        <w:rPr>
          <w:rFonts w:ascii="Verdana" w:hAnsi="Verdana"/>
          <w:b/>
          <w:kern w:val="1"/>
          <w:sz w:val="16"/>
          <w:szCs w:val="16"/>
        </w:rPr>
        <w:t xml:space="preserve">IV. Informacja o przewidywanych zamówieniach z upoważnienia (art. 67 ust. 1 pkt 7 ustawy PZP) </w:t>
      </w:r>
    </w:p>
    <w:p w:rsidR="008F6E2B" w:rsidRPr="008F6E2B" w:rsidRDefault="008F6E2B" w:rsidP="008F6E2B">
      <w:pPr>
        <w:widowControl/>
        <w:autoSpaceDN/>
        <w:spacing w:line="100" w:lineRule="atLeast"/>
        <w:jc w:val="both"/>
        <w:textAlignment w:val="auto"/>
        <w:rPr>
          <w:rFonts w:ascii="Verdana" w:hAnsi="Verdana"/>
          <w:kern w:val="1"/>
          <w:sz w:val="16"/>
          <w:szCs w:val="16"/>
        </w:rPr>
      </w:pPr>
      <w:r w:rsidRPr="008F6E2B">
        <w:rPr>
          <w:rFonts w:ascii="Verdana" w:hAnsi="Verdana"/>
          <w:kern w:val="1"/>
          <w:sz w:val="16"/>
          <w:szCs w:val="16"/>
        </w:rPr>
        <w:t xml:space="preserve">Zamawiający nie przewiduje udzielenia zamówienia, o którym mowa w art. 67 ust. 1 pkt 7 ustawy </w:t>
      </w:r>
      <w:proofErr w:type="spellStart"/>
      <w:r w:rsidRPr="008F6E2B">
        <w:rPr>
          <w:rFonts w:ascii="Verdana" w:hAnsi="Verdana"/>
          <w:kern w:val="1"/>
          <w:sz w:val="16"/>
          <w:szCs w:val="16"/>
        </w:rPr>
        <w:t>Pzp</w:t>
      </w:r>
      <w:proofErr w:type="spellEnd"/>
      <w:r w:rsidRPr="008F6E2B">
        <w:rPr>
          <w:rFonts w:ascii="Verdana" w:hAnsi="Verdana"/>
          <w:kern w:val="1"/>
          <w:sz w:val="16"/>
          <w:szCs w:val="16"/>
        </w:rPr>
        <w:t xml:space="preserve">. </w:t>
      </w:r>
    </w:p>
    <w:p w:rsidR="008F6E2B" w:rsidRPr="008F6E2B" w:rsidRDefault="008F6E2B" w:rsidP="008F6E2B">
      <w:pPr>
        <w:widowControl/>
        <w:autoSpaceDN/>
        <w:spacing w:line="100" w:lineRule="atLeast"/>
        <w:jc w:val="both"/>
        <w:textAlignment w:val="auto"/>
        <w:rPr>
          <w:rFonts w:ascii="Verdana" w:hAnsi="Verdana"/>
          <w:kern w:val="1"/>
          <w:sz w:val="16"/>
          <w:szCs w:val="16"/>
        </w:rPr>
      </w:pPr>
    </w:p>
    <w:p w:rsidR="008F6E2B" w:rsidRPr="008F6E2B" w:rsidRDefault="008F6E2B" w:rsidP="008F6E2B">
      <w:pPr>
        <w:widowControl/>
        <w:autoSpaceDN/>
        <w:spacing w:line="100" w:lineRule="atLeast"/>
        <w:jc w:val="both"/>
        <w:textAlignment w:val="auto"/>
        <w:rPr>
          <w:rFonts w:ascii="Verdana" w:hAnsi="Verdana"/>
          <w:kern w:val="1"/>
          <w:sz w:val="16"/>
          <w:szCs w:val="16"/>
        </w:rPr>
      </w:pPr>
      <w:r w:rsidRPr="008F6E2B">
        <w:rPr>
          <w:rFonts w:ascii="Verdana" w:hAnsi="Verdana"/>
          <w:b/>
          <w:kern w:val="1"/>
          <w:sz w:val="16"/>
          <w:szCs w:val="16"/>
        </w:rPr>
        <w:t>V. Termin wykonania zamówienia</w:t>
      </w:r>
    </w:p>
    <w:p w:rsidR="008F6E2B" w:rsidRPr="008F6E2B" w:rsidRDefault="008F6E2B" w:rsidP="008F6E2B">
      <w:pPr>
        <w:widowControl/>
        <w:autoSpaceDN/>
        <w:spacing w:line="100" w:lineRule="atLeast"/>
        <w:jc w:val="both"/>
        <w:textAlignment w:val="auto"/>
        <w:rPr>
          <w:rFonts w:ascii="Verdana" w:hAnsi="Verdana"/>
          <w:kern w:val="1"/>
          <w:sz w:val="16"/>
          <w:szCs w:val="16"/>
        </w:rPr>
      </w:pPr>
      <w:r w:rsidRPr="008F6E2B">
        <w:rPr>
          <w:rFonts w:ascii="Verdana" w:hAnsi="Verdana"/>
          <w:kern w:val="1"/>
          <w:sz w:val="16"/>
          <w:szCs w:val="16"/>
        </w:rPr>
        <w:t>1. Zamówienie zostanie zrealizowane</w:t>
      </w:r>
      <w:r>
        <w:rPr>
          <w:rFonts w:ascii="Verdana" w:hAnsi="Verdana"/>
          <w:kern w:val="1"/>
          <w:sz w:val="16"/>
          <w:szCs w:val="16"/>
        </w:rPr>
        <w:t xml:space="preserve"> </w:t>
      </w:r>
      <w:r w:rsidRPr="008F6E2B">
        <w:rPr>
          <w:rFonts w:ascii="Verdana" w:hAnsi="Verdana"/>
          <w:kern w:val="1"/>
          <w:sz w:val="16"/>
          <w:szCs w:val="16"/>
        </w:rPr>
        <w:t>w terminie do 6 tygodni od dnia zawarcia umowy,</w:t>
      </w:r>
    </w:p>
    <w:p w:rsidR="008F6E2B" w:rsidRPr="008F6E2B" w:rsidRDefault="008F6E2B" w:rsidP="008F6E2B">
      <w:pPr>
        <w:widowControl/>
        <w:autoSpaceDN/>
        <w:spacing w:line="100" w:lineRule="atLeast"/>
        <w:jc w:val="both"/>
        <w:textAlignment w:val="auto"/>
        <w:rPr>
          <w:rFonts w:ascii="Verdana" w:hAnsi="Verdana"/>
          <w:kern w:val="1"/>
          <w:sz w:val="16"/>
          <w:szCs w:val="16"/>
        </w:rPr>
      </w:pPr>
      <w:r w:rsidRPr="008F6E2B">
        <w:rPr>
          <w:rFonts w:ascii="Verdana" w:hAnsi="Verdana" w:cs="Verdana"/>
          <w:kern w:val="1"/>
          <w:sz w:val="16"/>
          <w:szCs w:val="16"/>
        </w:rPr>
        <w:t>2. Za datę zawarcia umowy przyjmuje się dzień, w którym Zamawiający prześle drogą elektroniczną jednostronnie podpisaną umowę.</w:t>
      </w:r>
    </w:p>
    <w:p w:rsidR="006D7575" w:rsidRPr="00CE74DD" w:rsidRDefault="006D7575" w:rsidP="006D7575">
      <w:pPr>
        <w:rPr>
          <w:rFonts w:ascii="Verdana" w:hAnsi="Verdana"/>
          <w:sz w:val="16"/>
          <w:szCs w:val="16"/>
        </w:rPr>
      </w:pPr>
    </w:p>
    <w:p w:rsidR="006D7575" w:rsidRPr="00A1014B" w:rsidRDefault="006D7575" w:rsidP="006D7575">
      <w:pPr>
        <w:rPr>
          <w:rFonts w:ascii="Verdana" w:hAnsi="Verdana"/>
          <w:b/>
          <w:sz w:val="16"/>
          <w:szCs w:val="16"/>
        </w:rPr>
      </w:pPr>
      <w:r w:rsidRPr="00CE74DD">
        <w:rPr>
          <w:rFonts w:ascii="Verdana" w:hAnsi="Verdana"/>
          <w:b/>
          <w:sz w:val="16"/>
          <w:szCs w:val="16"/>
        </w:rPr>
        <w:t>VI.</w:t>
      </w:r>
      <w:r w:rsidRPr="00CE74DD">
        <w:rPr>
          <w:rFonts w:ascii="Verdana" w:hAnsi="Verdana"/>
          <w:sz w:val="16"/>
          <w:szCs w:val="16"/>
        </w:rPr>
        <w:t xml:space="preserve"> </w:t>
      </w:r>
      <w:r w:rsidRPr="00A1014B">
        <w:rPr>
          <w:rFonts w:ascii="Verdana" w:hAnsi="Verdana"/>
          <w:b/>
          <w:sz w:val="16"/>
          <w:szCs w:val="16"/>
        </w:rPr>
        <w:t>Warunki udziału w postępowaniu oraz opis sposobu dokonywania oceny spełniania tych warunków:</w:t>
      </w:r>
    </w:p>
    <w:p w:rsidR="006D7575" w:rsidRPr="00CE74DD" w:rsidRDefault="006D7575" w:rsidP="006D7575">
      <w:pPr>
        <w:jc w:val="both"/>
        <w:rPr>
          <w:rFonts w:ascii="Verdana" w:hAnsi="Verdana"/>
          <w:sz w:val="16"/>
          <w:szCs w:val="16"/>
        </w:rPr>
      </w:pPr>
      <w:r w:rsidRPr="00CE74DD">
        <w:rPr>
          <w:rFonts w:ascii="Verdana" w:hAnsi="Verdana"/>
          <w:sz w:val="16"/>
          <w:szCs w:val="16"/>
        </w:rPr>
        <w:t>1. O udzielenie zamówienia publicznego mogą ubiegać się wykonawcy, którzy:</w:t>
      </w:r>
    </w:p>
    <w:p w:rsidR="006D7575" w:rsidRPr="00CE74DD" w:rsidRDefault="006D7575" w:rsidP="006D7575">
      <w:pPr>
        <w:jc w:val="both"/>
        <w:rPr>
          <w:rFonts w:ascii="Verdana" w:hAnsi="Verdana"/>
          <w:sz w:val="16"/>
          <w:szCs w:val="16"/>
        </w:rPr>
      </w:pPr>
      <w:r w:rsidRPr="00CE74DD">
        <w:rPr>
          <w:rFonts w:ascii="Verdana" w:hAnsi="Verdana"/>
          <w:sz w:val="16"/>
          <w:szCs w:val="16"/>
        </w:rPr>
        <w:t>1.1. nie podlegają wykluczeniu;</w:t>
      </w:r>
    </w:p>
    <w:p w:rsidR="006D7575" w:rsidRPr="00CE74DD" w:rsidRDefault="006D7575" w:rsidP="006D7575">
      <w:pPr>
        <w:jc w:val="both"/>
        <w:rPr>
          <w:rFonts w:ascii="Verdana" w:hAnsi="Verdana"/>
          <w:sz w:val="16"/>
          <w:szCs w:val="16"/>
        </w:rPr>
      </w:pPr>
      <w:r w:rsidRPr="00CE74DD">
        <w:rPr>
          <w:rFonts w:ascii="Verdana" w:hAnsi="Verdana"/>
          <w:sz w:val="16"/>
          <w:szCs w:val="16"/>
        </w:rPr>
        <w:t xml:space="preserve">1.2. spełniają warunki udziału w postępowaniu dotyczące: </w:t>
      </w:r>
    </w:p>
    <w:p w:rsidR="006D7575" w:rsidRPr="00CE74DD" w:rsidRDefault="006D7575" w:rsidP="006D7575">
      <w:pPr>
        <w:ind w:left="708"/>
        <w:jc w:val="both"/>
        <w:rPr>
          <w:rFonts w:ascii="Verdana" w:hAnsi="Verdana"/>
          <w:sz w:val="16"/>
          <w:szCs w:val="16"/>
        </w:rPr>
      </w:pPr>
      <w:r w:rsidRPr="00CE74DD">
        <w:rPr>
          <w:rFonts w:ascii="Verdana" w:hAnsi="Verdana"/>
          <w:sz w:val="16"/>
          <w:szCs w:val="16"/>
        </w:rPr>
        <w:t xml:space="preserve">a. kompetencji lub uprawnień do wykonywania określonej działalności zawodowej. Ocena spełnienia warunku udziału w postępowaniu będzie dokonana na zasadzie spełnia/nie spełnia w oparciu o oświadczenie – załącznik nr 3 do SIWZ. </w:t>
      </w:r>
    </w:p>
    <w:p w:rsidR="006D7575" w:rsidRPr="00CE74DD" w:rsidRDefault="006D7575" w:rsidP="006D7575">
      <w:pPr>
        <w:ind w:left="708"/>
        <w:jc w:val="both"/>
        <w:rPr>
          <w:rFonts w:ascii="Verdana" w:hAnsi="Verdana"/>
          <w:sz w:val="16"/>
          <w:szCs w:val="16"/>
        </w:rPr>
      </w:pPr>
      <w:r w:rsidRPr="00CE74DD">
        <w:rPr>
          <w:rFonts w:ascii="Verdana" w:hAnsi="Verdana"/>
          <w:sz w:val="16"/>
          <w:szCs w:val="16"/>
        </w:rPr>
        <w:t xml:space="preserve">b. sytuacji ekonomicznej lub finansowej. Ocena spełnienia warunku udziału w postępowaniu będzie dokonana na zasadzie spełnia/nie spełnia w oparciu o oświadczenie – załącznik nr 3 do SIWZ. </w:t>
      </w:r>
    </w:p>
    <w:p w:rsidR="006D7575" w:rsidRPr="00CE74DD" w:rsidRDefault="006D7575" w:rsidP="006D7575">
      <w:pPr>
        <w:ind w:left="708"/>
        <w:jc w:val="both"/>
        <w:rPr>
          <w:rFonts w:ascii="Verdana" w:hAnsi="Verdana"/>
          <w:sz w:val="16"/>
          <w:szCs w:val="16"/>
        </w:rPr>
      </w:pPr>
      <w:r w:rsidRPr="00CE74DD">
        <w:rPr>
          <w:rFonts w:ascii="Verdana" w:hAnsi="Verdana"/>
          <w:sz w:val="16"/>
          <w:szCs w:val="16"/>
        </w:rPr>
        <w:t xml:space="preserve">c. zdolności technicznej lub zawodowej. Ocena spełnienia warunku udziału w postępowaniu będzie dokonana na zasadzie spełnia/nie spełnia w oparciu o oświadczenie – załącznik nr 3 do SIWZ. </w:t>
      </w:r>
    </w:p>
    <w:p w:rsidR="006D7575" w:rsidRPr="00CE74DD" w:rsidRDefault="006D7575" w:rsidP="006D7575">
      <w:pPr>
        <w:jc w:val="both"/>
        <w:rPr>
          <w:rFonts w:ascii="Verdana" w:hAnsi="Verdana"/>
          <w:sz w:val="16"/>
          <w:szCs w:val="16"/>
        </w:rPr>
      </w:pPr>
      <w:r w:rsidRPr="00CE74DD">
        <w:rPr>
          <w:rFonts w:ascii="Verdana" w:hAnsi="Verdana"/>
          <w:sz w:val="16"/>
          <w:szCs w:val="16"/>
        </w:rPr>
        <w:t xml:space="preserve">2. </w:t>
      </w:r>
      <w:r w:rsidRPr="00CE74DD">
        <w:rPr>
          <w:rFonts w:ascii="Verdana" w:hAnsi="Verdana" w:cs="Verdana"/>
          <w:sz w:val="16"/>
          <w:szCs w:val="16"/>
        </w:rPr>
        <w:t xml:space="preserve">W sytuacji, gdy Wykonawca polega na zdolnościach technicznych lub zawodowych lub sytuacji finansowej lub ekonomicznej innych podmiotów, na zasadach określonych w art. 22a ustawy </w:t>
      </w:r>
      <w:proofErr w:type="spellStart"/>
      <w:r w:rsidRPr="00CE74DD">
        <w:rPr>
          <w:rFonts w:ascii="Verdana" w:hAnsi="Verdana" w:cs="Verdana"/>
          <w:sz w:val="16"/>
          <w:szCs w:val="16"/>
        </w:rPr>
        <w:t>pzp</w:t>
      </w:r>
      <w:proofErr w:type="spellEnd"/>
      <w:r w:rsidRPr="00CE74DD">
        <w:rPr>
          <w:rFonts w:ascii="Verdana" w:hAnsi="Verdana" w:cs="Verdana"/>
          <w:sz w:val="16"/>
          <w:szCs w:val="16"/>
        </w:rPr>
        <w:t>,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6D7575" w:rsidRPr="00CE74DD" w:rsidRDefault="006D7575" w:rsidP="006D7575">
      <w:pPr>
        <w:jc w:val="both"/>
        <w:rPr>
          <w:rFonts w:ascii="Verdana" w:hAnsi="Verdana"/>
          <w:sz w:val="16"/>
          <w:szCs w:val="16"/>
        </w:rPr>
      </w:pPr>
      <w:r w:rsidRPr="00CE74DD">
        <w:rPr>
          <w:rFonts w:ascii="Verdana" w:hAnsi="Verdana"/>
          <w:sz w:val="16"/>
          <w:szCs w:val="16"/>
        </w:rPr>
        <w:t>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6D7575" w:rsidRPr="00CE74DD" w:rsidRDefault="006D7575" w:rsidP="006D7575">
      <w:pPr>
        <w:ind w:firstLine="708"/>
        <w:jc w:val="both"/>
        <w:rPr>
          <w:rFonts w:ascii="Verdana" w:hAnsi="Verdana"/>
          <w:sz w:val="16"/>
          <w:szCs w:val="16"/>
        </w:rPr>
      </w:pPr>
      <w:r w:rsidRPr="00CE74DD">
        <w:rPr>
          <w:rFonts w:ascii="Verdana" w:hAnsi="Verdana"/>
          <w:sz w:val="16"/>
          <w:szCs w:val="16"/>
        </w:rPr>
        <w:t>a. zakresu dostępnych wykonawcy zasobów innego podmiotu</w:t>
      </w:r>
    </w:p>
    <w:p w:rsidR="006D7575" w:rsidRPr="00CE74DD" w:rsidRDefault="006D7575" w:rsidP="006D7575">
      <w:pPr>
        <w:ind w:firstLine="708"/>
        <w:jc w:val="both"/>
        <w:rPr>
          <w:rFonts w:ascii="Verdana" w:hAnsi="Verdana"/>
          <w:sz w:val="16"/>
          <w:szCs w:val="16"/>
        </w:rPr>
      </w:pPr>
      <w:r w:rsidRPr="00CE74DD">
        <w:rPr>
          <w:rFonts w:ascii="Verdana" w:hAnsi="Verdana"/>
          <w:sz w:val="16"/>
          <w:szCs w:val="16"/>
        </w:rPr>
        <w:t>b. sposobu wykorzystania zasobów innego podmiotu, przez wykonawcę przy wykonywaniu zamówienia</w:t>
      </w:r>
    </w:p>
    <w:p w:rsidR="006D7575" w:rsidRPr="00CE74DD" w:rsidRDefault="006D7575" w:rsidP="006D7575">
      <w:pPr>
        <w:ind w:firstLine="708"/>
        <w:jc w:val="both"/>
        <w:rPr>
          <w:rFonts w:ascii="Verdana" w:hAnsi="Verdana"/>
          <w:sz w:val="16"/>
          <w:szCs w:val="16"/>
        </w:rPr>
      </w:pPr>
      <w:r w:rsidRPr="00CE74DD">
        <w:rPr>
          <w:rFonts w:ascii="Verdana" w:hAnsi="Verdana"/>
          <w:sz w:val="16"/>
          <w:szCs w:val="16"/>
        </w:rPr>
        <w:t>c. charakteru stosunku, jaki będzie łączył wykonawcę z innym podmiotem,</w:t>
      </w:r>
    </w:p>
    <w:p w:rsidR="006D7575" w:rsidRPr="00CE74DD" w:rsidRDefault="006D7575" w:rsidP="006D7575">
      <w:pPr>
        <w:ind w:firstLine="708"/>
        <w:jc w:val="both"/>
        <w:rPr>
          <w:rFonts w:ascii="Verdana" w:hAnsi="Verdana"/>
          <w:sz w:val="16"/>
          <w:szCs w:val="16"/>
        </w:rPr>
      </w:pPr>
      <w:r w:rsidRPr="00CE74DD">
        <w:rPr>
          <w:rFonts w:ascii="Verdana" w:hAnsi="Verdana"/>
          <w:sz w:val="16"/>
          <w:szCs w:val="16"/>
        </w:rPr>
        <w:t>d. zakresu i okresu udziału innego podmiotu przy wykonywaniu zamówienia.</w:t>
      </w:r>
    </w:p>
    <w:p w:rsidR="006D7575" w:rsidRPr="00CE74DD" w:rsidRDefault="006D7575" w:rsidP="006D7575">
      <w:pPr>
        <w:jc w:val="both"/>
        <w:rPr>
          <w:rFonts w:ascii="Verdana" w:hAnsi="Verdana"/>
          <w:sz w:val="16"/>
          <w:szCs w:val="16"/>
        </w:rPr>
      </w:pPr>
      <w:r w:rsidRPr="00CE74DD">
        <w:rPr>
          <w:rFonts w:ascii="Verdana" w:hAnsi="Verdana"/>
          <w:sz w:val="16"/>
          <w:szCs w:val="16"/>
        </w:rPr>
        <w:t>4. Podstawy wykluczenia, o których mowa w art. 24 ust. 5 pkt 8 ustawy PZP.</w:t>
      </w:r>
    </w:p>
    <w:p w:rsidR="006D7575" w:rsidRPr="00CE74DD" w:rsidRDefault="006D7575" w:rsidP="006D7575">
      <w:pPr>
        <w:jc w:val="both"/>
        <w:rPr>
          <w:rFonts w:ascii="Verdana" w:hAnsi="Verdana"/>
          <w:sz w:val="16"/>
          <w:szCs w:val="16"/>
        </w:rPr>
      </w:pPr>
      <w:r w:rsidRPr="00CE74DD">
        <w:rPr>
          <w:rFonts w:ascii="Verdana" w:hAnsi="Verdana"/>
          <w:sz w:val="16"/>
          <w:szCs w:val="16"/>
        </w:rPr>
        <w:t>Oprócz wykluczenia, o którym mowa w art. 24 ust. 1 pkt 15 ustawy PZP, Zamawiający przewiduje wykluczenie Wykonawcy, 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w:t>
      </w:r>
    </w:p>
    <w:p w:rsidR="006D7575" w:rsidRPr="00CE74DD" w:rsidRDefault="006D7575" w:rsidP="006D7575">
      <w:pPr>
        <w:jc w:val="both"/>
        <w:rPr>
          <w:rFonts w:ascii="Verdana" w:hAnsi="Verdana"/>
          <w:sz w:val="16"/>
          <w:szCs w:val="16"/>
        </w:rPr>
      </w:pPr>
      <w:r w:rsidRPr="00CE74DD">
        <w:rPr>
          <w:rFonts w:ascii="Verdana" w:hAnsi="Verdana"/>
          <w:sz w:val="16"/>
          <w:szCs w:val="16"/>
        </w:rPr>
        <w:t>5. Zamawiający może, na każdym etapie postępowania, uznać, że Wykonawca nie posiada wymaganych zdolności, jeżeli zaangażowanie zasobów technicznych lub zawodowych Wykonawcy w inne przedsięwzięcia gospodarcze może mieć negatywny wpływ na realizację zamówienia.</w:t>
      </w:r>
    </w:p>
    <w:p w:rsidR="006D7575" w:rsidRPr="00CE74DD" w:rsidRDefault="006D7575" w:rsidP="006D7575">
      <w:pPr>
        <w:jc w:val="both"/>
        <w:rPr>
          <w:rFonts w:ascii="Verdana" w:hAnsi="Verdana"/>
          <w:sz w:val="16"/>
          <w:szCs w:val="16"/>
        </w:rPr>
      </w:pPr>
    </w:p>
    <w:p w:rsidR="006D7575" w:rsidRPr="00A1014B" w:rsidRDefault="006D7575" w:rsidP="006D7575">
      <w:pPr>
        <w:rPr>
          <w:rFonts w:ascii="Verdana" w:hAnsi="Verdana"/>
          <w:b/>
          <w:sz w:val="16"/>
          <w:szCs w:val="16"/>
        </w:rPr>
      </w:pPr>
      <w:r w:rsidRPr="00CE74DD">
        <w:rPr>
          <w:rFonts w:ascii="Verdana" w:hAnsi="Verdana"/>
          <w:b/>
          <w:sz w:val="16"/>
          <w:szCs w:val="16"/>
        </w:rPr>
        <w:t>VII.</w:t>
      </w:r>
      <w:r w:rsidRPr="00CE74DD">
        <w:rPr>
          <w:rFonts w:ascii="Verdana" w:hAnsi="Verdana"/>
          <w:sz w:val="16"/>
          <w:szCs w:val="16"/>
        </w:rPr>
        <w:t xml:space="preserve"> </w:t>
      </w:r>
      <w:r w:rsidRPr="00A1014B">
        <w:rPr>
          <w:rFonts w:ascii="Verdana" w:hAnsi="Verdana"/>
          <w:b/>
          <w:sz w:val="16"/>
          <w:szCs w:val="16"/>
        </w:rPr>
        <w:t xml:space="preserve">Wykaz oświadczeń lub dokumentów, potwierdzających spełnienie warunków udziału w postępowaniu oraz brak podstaw do wykluczenia </w:t>
      </w:r>
    </w:p>
    <w:p w:rsidR="006D7575" w:rsidRPr="00CE74DD" w:rsidRDefault="006D7575" w:rsidP="006D7575">
      <w:pPr>
        <w:jc w:val="both"/>
        <w:rPr>
          <w:rFonts w:ascii="Verdana" w:hAnsi="Verdana"/>
          <w:sz w:val="16"/>
          <w:szCs w:val="16"/>
        </w:rPr>
      </w:pPr>
      <w:r w:rsidRPr="00CE74DD">
        <w:rPr>
          <w:rFonts w:ascii="Verdana" w:hAnsi="Verdana"/>
          <w:sz w:val="16"/>
          <w:szCs w:val="16"/>
        </w:rPr>
        <w:t>1.Do oferty każdy Wykonawca musi dołączyć aktualne na dzień składania ofert oświadczenie w zakresie wskazanym w zał. nr 3 do SIWZ. Informacje zawarte w oświadczeniu będą stanowić wstępne potwierdzenie, że wykonawca nie podlega wykluczeniu oraz spełnia warunki udziału w postępowaniu, brak podstaw wykluczenia.</w:t>
      </w:r>
    </w:p>
    <w:p w:rsidR="006D7575" w:rsidRPr="00CE74DD" w:rsidRDefault="006D7575" w:rsidP="006D7575">
      <w:pPr>
        <w:jc w:val="both"/>
        <w:rPr>
          <w:rFonts w:ascii="Verdana" w:hAnsi="Verdana"/>
          <w:sz w:val="16"/>
          <w:szCs w:val="16"/>
        </w:rPr>
      </w:pPr>
      <w:r w:rsidRPr="00CE74DD">
        <w:rPr>
          <w:rFonts w:ascii="Verdana" w:hAnsi="Verdana"/>
          <w:sz w:val="16"/>
          <w:szCs w:val="16"/>
        </w:rPr>
        <w:t xml:space="preserve">2. W przypadku wspólnego ubiegania się o zamówienie przez wykonawców oświadczenie o którym mowa w rozdz. VII. 1 niniejszej SIWZ składa każdy z wykonawców wspólnie ubiegających się o zamówienie. Oświadczenie to ma </w:t>
      </w:r>
      <w:r w:rsidRPr="00CE74DD">
        <w:rPr>
          <w:rFonts w:ascii="Verdana" w:hAnsi="Verdana"/>
          <w:sz w:val="16"/>
          <w:szCs w:val="16"/>
        </w:rPr>
        <w:lastRenderedPageBreak/>
        <w:t xml:space="preserve">potwierdzać spełnianie warunków udziału w postępowaniu, brak podstaw wykluczenia w zakresie, w którym każdy z wykonawców wykazuje spełnianie warunków udziału w postępowaniu, brak podstaw wykluczenia. </w:t>
      </w:r>
    </w:p>
    <w:p w:rsidR="006D7575" w:rsidRPr="00CE74DD" w:rsidRDefault="006D7575" w:rsidP="006D7575">
      <w:pPr>
        <w:jc w:val="both"/>
        <w:rPr>
          <w:rFonts w:ascii="Verdana" w:hAnsi="Verdana"/>
          <w:sz w:val="16"/>
          <w:szCs w:val="16"/>
        </w:rPr>
      </w:pPr>
      <w:r w:rsidRPr="00CE74DD">
        <w:rPr>
          <w:rFonts w:ascii="Verdana" w:hAnsi="Verdana"/>
          <w:sz w:val="16"/>
          <w:szCs w:val="16"/>
        </w:rPr>
        <w:t xml:space="preserve">3. Na żądanie Zamawiającego, Wykonawca, który zamierza powierzyć wykonanie części zamówienia podwykonawcom, w celu wykazania braku istnienia wobec nich podstaw wykluczenia z udziału w postępowaniu składa oświadczenie o którym mowa w rozdz. VII. 1 niniejszej SIWZ </w:t>
      </w:r>
    </w:p>
    <w:p w:rsidR="006D7575" w:rsidRPr="00CE74DD" w:rsidRDefault="006D7575" w:rsidP="006D7575">
      <w:pPr>
        <w:jc w:val="both"/>
        <w:rPr>
          <w:rFonts w:ascii="Verdana" w:hAnsi="Verdana"/>
          <w:b/>
          <w:sz w:val="16"/>
          <w:szCs w:val="16"/>
        </w:rPr>
      </w:pPr>
      <w:r w:rsidRPr="00CE74DD">
        <w:rPr>
          <w:rFonts w:ascii="Verdana" w:hAnsi="Verdana"/>
          <w:sz w:val="16"/>
          <w:szCs w:val="16"/>
        </w:rPr>
        <w:t>4. 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VII.1 niniejszej SIWZ dotyczące tych podmiotów niniejszej SIWZ dotyczące tych podmiotów.</w:t>
      </w:r>
    </w:p>
    <w:p w:rsidR="006D7575" w:rsidRDefault="006D7575" w:rsidP="006D7575">
      <w:pPr>
        <w:jc w:val="both"/>
        <w:rPr>
          <w:rFonts w:ascii="Verdana" w:hAnsi="Verdana"/>
          <w:b/>
          <w:sz w:val="16"/>
          <w:szCs w:val="16"/>
        </w:rPr>
      </w:pPr>
    </w:p>
    <w:p w:rsidR="006D7575" w:rsidRPr="00CE74DD" w:rsidRDefault="006D7575" w:rsidP="006D7575">
      <w:pPr>
        <w:rPr>
          <w:rFonts w:ascii="Verdana" w:hAnsi="Verdana"/>
          <w:sz w:val="16"/>
          <w:szCs w:val="16"/>
        </w:rPr>
      </w:pPr>
      <w:r w:rsidRPr="000F259D">
        <w:rPr>
          <w:rFonts w:ascii="Verdana" w:hAnsi="Verdana"/>
          <w:b/>
          <w:sz w:val="16"/>
          <w:szCs w:val="16"/>
        </w:rPr>
        <w:t>5.</w:t>
      </w:r>
      <w:r w:rsidRPr="00CE74DD">
        <w:rPr>
          <w:rFonts w:ascii="Verdana" w:hAnsi="Verdana"/>
          <w:sz w:val="16"/>
          <w:szCs w:val="16"/>
        </w:rPr>
        <w:t xml:space="preserve"> </w:t>
      </w:r>
      <w:r w:rsidRPr="00CE74DD">
        <w:rPr>
          <w:rFonts w:ascii="Verdana" w:hAnsi="Verdana"/>
          <w:b/>
          <w:sz w:val="16"/>
          <w:szCs w:val="16"/>
        </w:rPr>
        <w:t>Zamawiający przed udzieleniem zamówienia wezwie Wykonawcę, którego oferta została najwyżej oceniona, do złożenia w wyznaczonym, nie krótszym niż 5 dni terminie aktualnych na dzień złożenia następujących oświadczeń lub dokumentów:</w:t>
      </w:r>
      <w:r w:rsidRPr="00CE74DD">
        <w:rPr>
          <w:rFonts w:ascii="Verdana" w:hAnsi="Verdana"/>
          <w:sz w:val="16"/>
          <w:szCs w:val="16"/>
        </w:rPr>
        <w:t xml:space="preserve"> </w:t>
      </w:r>
    </w:p>
    <w:p w:rsidR="006D7575" w:rsidRPr="00CE74DD" w:rsidRDefault="006D7575" w:rsidP="006D7575">
      <w:pPr>
        <w:numPr>
          <w:ilvl w:val="0"/>
          <w:numId w:val="2"/>
        </w:numPr>
        <w:jc w:val="both"/>
        <w:rPr>
          <w:rFonts w:ascii="Verdana" w:hAnsi="Verdana"/>
          <w:color w:val="000000"/>
          <w:sz w:val="16"/>
          <w:szCs w:val="16"/>
          <w:lang w:eastAsia="pl-PL"/>
        </w:rPr>
      </w:pPr>
      <w:r w:rsidRPr="00CE74DD">
        <w:rPr>
          <w:rFonts w:ascii="Verdana" w:hAnsi="Verdana"/>
          <w:color w:val="000000"/>
          <w:sz w:val="16"/>
          <w:szCs w:val="16"/>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w:t>
      </w:r>
    </w:p>
    <w:p w:rsidR="006D7575" w:rsidRDefault="006D7575" w:rsidP="006D7575">
      <w:pPr>
        <w:numPr>
          <w:ilvl w:val="0"/>
          <w:numId w:val="2"/>
        </w:numPr>
        <w:jc w:val="both"/>
        <w:rPr>
          <w:rFonts w:ascii="Verdana" w:hAnsi="Verdana"/>
          <w:color w:val="000000"/>
          <w:sz w:val="16"/>
          <w:szCs w:val="16"/>
          <w:lang w:eastAsia="pl-PL"/>
        </w:rPr>
      </w:pPr>
      <w:r w:rsidRPr="00CE74DD">
        <w:rPr>
          <w:rFonts w:ascii="Verdana" w:hAnsi="Verdana"/>
          <w:color w:val="000000"/>
          <w:sz w:val="16"/>
          <w:szCs w:val="16"/>
          <w:lang w:eastAsia="pl-PL"/>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w:t>
      </w:r>
    </w:p>
    <w:p w:rsidR="004A5E82" w:rsidRPr="004A5E82" w:rsidRDefault="004A5E82" w:rsidP="004A5E82">
      <w:pPr>
        <w:pStyle w:val="Akapitzlist"/>
        <w:numPr>
          <w:ilvl w:val="0"/>
          <w:numId w:val="2"/>
        </w:numPr>
        <w:spacing w:line="100" w:lineRule="atLeast"/>
        <w:jc w:val="both"/>
        <w:rPr>
          <w:rFonts w:ascii="Verdana" w:hAnsi="Verdana"/>
          <w:sz w:val="16"/>
          <w:szCs w:val="16"/>
        </w:rPr>
      </w:pPr>
      <w:r w:rsidRPr="004A5E82">
        <w:rPr>
          <w:rFonts w:ascii="Verdana" w:hAnsi="Verdana"/>
          <w:sz w:val="16"/>
          <w:szCs w:val="16"/>
        </w:rPr>
        <w:t xml:space="preserve">dokumenty potwierdzające, że zaoferowany sprzęt spełnia wymagania określone w Ustawie z dnia 20 maja 2010 r. o wyrobach medycznych (Dz. U. z 2017r. poz. 211) (o ile dotyczy) </w:t>
      </w:r>
    </w:p>
    <w:p w:rsidR="004A5E82" w:rsidRPr="004A5E82" w:rsidRDefault="004A5E82" w:rsidP="004A5E82">
      <w:pPr>
        <w:pStyle w:val="Akapitzlist"/>
        <w:numPr>
          <w:ilvl w:val="0"/>
          <w:numId w:val="2"/>
        </w:numPr>
        <w:spacing w:line="100" w:lineRule="atLeast"/>
        <w:jc w:val="both"/>
        <w:rPr>
          <w:rFonts w:ascii="Verdana" w:hAnsi="Verdana"/>
          <w:sz w:val="16"/>
          <w:szCs w:val="16"/>
        </w:rPr>
      </w:pPr>
      <w:r w:rsidRPr="004A5E82">
        <w:rPr>
          <w:rFonts w:ascii="Verdana" w:hAnsi="Verdana"/>
          <w:sz w:val="16"/>
          <w:szCs w:val="16"/>
        </w:rPr>
        <w:t xml:space="preserve">dokumenty potwierdzające, że zaoferowany sprzęt posiada deklarację zgodności CE (o ile dotyczy) </w:t>
      </w:r>
    </w:p>
    <w:p w:rsidR="004A5E82" w:rsidRPr="004A5E82" w:rsidRDefault="004A5E82" w:rsidP="004A5E82">
      <w:pPr>
        <w:pStyle w:val="Akapitzlist"/>
        <w:numPr>
          <w:ilvl w:val="0"/>
          <w:numId w:val="2"/>
        </w:numPr>
        <w:spacing w:line="100" w:lineRule="atLeast"/>
        <w:jc w:val="both"/>
        <w:rPr>
          <w:rFonts w:ascii="Verdana" w:hAnsi="Verdana"/>
          <w:sz w:val="16"/>
          <w:szCs w:val="16"/>
        </w:rPr>
      </w:pPr>
      <w:r w:rsidRPr="004A5E82">
        <w:rPr>
          <w:rFonts w:ascii="Verdana" w:hAnsi="Verdana"/>
          <w:sz w:val="16"/>
          <w:szCs w:val="16"/>
        </w:rPr>
        <w:t>dokumenty potwierdzające, że zaoferowany sprzęt posiada parametry wymagane przez Zamawiającego potwierdzone przez kartę produktu, ulotkę, katalog, kartę techniczną.</w:t>
      </w:r>
    </w:p>
    <w:p w:rsidR="004A5E82" w:rsidRPr="003E5A20" w:rsidRDefault="004A5E82" w:rsidP="004A5E82">
      <w:pPr>
        <w:pStyle w:val="Tekstwstpniesformatowany"/>
        <w:numPr>
          <w:ilvl w:val="0"/>
          <w:numId w:val="2"/>
        </w:numPr>
        <w:tabs>
          <w:tab w:val="left" w:pos="766"/>
        </w:tabs>
        <w:spacing w:line="276" w:lineRule="auto"/>
        <w:jc w:val="both"/>
        <w:rPr>
          <w:rFonts w:ascii="Verdana" w:hAnsi="Verdana" w:cs="Verdana"/>
          <w:sz w:val="16"/>
          <w:szCs w:val="16"/>
        </w:rPr>
      </w:pPr>
      <w:r>
        <w:rPr>
          <w:rFonts w:ascii="Verdana" w:hAnsi="Verdana"/>
          <w:sz w:val="16"/>
          <w:szCs w:val="16"/>
        </w:rPr>
        <w:t xml:space="preserve">oświadczenie Wykonawcy, że przeprowadzi </w:t>
      </w:r>
      <w:r>
        <w:rPr>
          <w:rFonts w:ascii="Verdana" w:hAnsi="Verdana" w:cs="Verdana"/>
          <w:sz w:val="16"/>
          <w:szCs w:val="16"/>
        </w:rPr>
        <w:t>szkolenia personelu SOR – w pakiecie nr 1 i pakiecie nr  3 - 30 osób, z użytkowania dostarczonego sprzętu a koszt szkolenia jest wliczony w cenę dostawy.</w:t>
      </w:r>
    </w:p>
    <w:p w:rsidR="006D7575" w:rsidRPr="00CE74DD" w:rsidRDefault="006D7575" w:rsidP="006D7575">
      <w:pPr>
        <w:jc w:val="both"/>
        <w:rPr>
          <w:rFonts w:ascii="Verdana" w:hAnsi="Verdana"/>
          <w:sz w:val="16"/>
          <w:szCs w:val="16"/>
        </w:rPr>
      </w:pPr>
      <w:r w:rsidRPr="00CE74DD">
        <w:rPr>
          <w:rFonts w:ascii="Verdana" w:hAnsi="Verdana"/>
          <w:sz w:val="16"/>
          <w:szCs w:val="16"/>
        </w:rPr>
        <w:t xml:space="preserve">6. Wykonawca </w:t>
      </w:r>
      <w:r w:rsidRPr="00CE74DD">
        <w:rPr>
          <w:rFonts w:ascii="Verdana" w:hAnsi="Verdana"/>
          <w:b/>
          <w:sz w:val="16"/>
          <w:szCs w:val="16"/>
        </w:rPr>
        <w:t>w terminie 3 dni</w:t>
      </w:r>
      <w:r w:rsidRPr="00CE74DD">
        <w:rPr>
          <w:rFonts w:ascii="Verdana" w:hAnsi="Verdana"/>
          <w:sz w:val="16"/>
          <w:szCs w:val="16"/>
        </w:rPr>
        <w:t xml:space="preserve"> od dnia zamieszczenia na stronie internetowej informacji, o której mowa w art. 86 ust. 5 ustawy PZP, przekaże zamawiającemu oświadczenie o przynależności lub braku przynależności do tej samej grupy kapitałowej, o której mowa w art. 24 ust. 1 pkt 23 ustawy PZP – </w:t>
      </w:r>
      <w:r w:rsidRPr="00CE74DD">
        <w:rPr>
          <w:rFonts w:ascii="Verdana" w:hAnsi="Verdana"/>
          <w:b/>
          <w:sz w:val="16"/>
          <w:szCs w:val="16"/>
        </w:rPr>
        <w:t>zgodnie z zał. nr 4 do SIWZ.</w:t>
      </w:r>
      <w:r w:rsidRPr="00CE74DD">
        <w:rPr>
          <w:rFonts w:ascii="Verdana" w:hAnsi="Verdana"/>
          <w:sz w:val="16"/>
          <w:szCs w:val="16"/>
        </w:rPr>
        <w:t xml:space="preserve"> Wraz ze złożeniem oświadczenia, wykonawca może przedstawić dowody, że powiązania z innym wykonawcą nie prowadzą do zakłócenia konkurencji w postępowaniu o udzielenie zamówienia.</w:t>
      </w:r>
    </w:p>
    <w:p w:rsidR="006D7575" w:rsidRPr="00CE74DD" w:rsidRDefault="006D7575" w:rsidP="006D7575">
      <w:pPr>
        <w:jc w:val="both"/>
        <w:rPr>
          <w:rFonts w:ascii="Verdana" w:hAnsi="Verdana"/>
          <w:color w:val="000000"/>
          <w:sz w:val="16"/>
          <w:szCs w:val="16"/>
          <w:lang w:eastAsia="pl-PL"/>
        </w:rPr>
      </w:pPr>
      <w:r w:rsidRPr="00CE74DD">
        <w:rPr>
          <w:rFonts w:ascii="Verdana" w:hAnsi="Verdana"/>
          <w:sz w:val="16"/>
          <w:szCs w:val="16"/>
        </w:rPr>
        <w:t xml:space="preserve">7. </w:t>
      </w:r>
      <w:r w:rsidRPr="00CE74DD">
        <w:rPr>
          <w:rFonts w:ascii="Verdana" w:hAnsi="Verdana"/>
          <w:color w:val="000000"/>
          <w:sz w:val="16"/>
          <w:szCs w:val="16"/>
          <w:lang w:eastAsia="pl-PL"/>
        </w:rPr>
        <w:t xml:space="preserve">W zakresie nieuregulowanym SIWZ zastosowanie mają przepisy rozporządzenia Ministra Rozwoju z dnia 26 lipca 2016 r. </w:t>
      </w:r>
      <w:r w:rsidRPr="00CE74DD">
        <w:rPr>
          <w:rFonts w:ascii="Verdana" w:hAnsi="Verdana" w:cs="Open Sans"/>
          <w:bCs/>
          <w:color w:val="000000"/>
          <w:kern w:val="36"/>
          <w:sz w:val="16"/>
          <w:szCs w:val="16"/>
        </w:rPr>
        <w:t>w sprawie rodzajów dokumentów, jakich może żądać zamawiający od wykonawcy w postępowaniu o udzielenie zamówienia</w:t>
      </w:r>
      <w:r w:rsidRPr="00CE74DD">
        <w:rPr>
          <w:rFonts w:ascii="Verdana" w:hAnsi="Verdana"/>
          <w:color w:val="000000"/>
          <w:sz w:val="16"/>
          <w:szCs w:val="16"/>
          <w:lang w:eastAsia="pl-PL"/>
        </w:rPr>
        <w:t xml:space="preserve"> (Dz. U. z 2016 r., poz. 1126).</w:t>
      </w:r>
    </w:p>
    <w:p w:rsidR="006D7575" w:rsidRPr="00CE74DD" w:rsidRDefault="006D7575" w:rsidP="006D7575">
      <w:pPr>
        <w:jc w:val="both"/>
        <w:rPr>
          <w:rFonts w:ascii="Verdana" w:hAnsi="Verdana"/>
          <w:sz w:val="16"/>
          <w:szCs w:val="16"/>
        </w:rPr>
      </w:pPr>
      <w:r w:rsidRPr="00CE74DD">
        <w:rPr>
          <w:rFonts w:ascii="Verdana" w:hAnsi="Verdana"/>
          <w:sz w:val="16"/>
          <w:szCs w:val="16"/>
        </w:rPr>
        <w:t>8. Jeżeli Wykonawca nie złoży oświadczenia, o którym mowa w rozdz. VII.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6D7575" w:rsidRPr="00CE74DD" w:rsidRDefault="006D7575" w:rsidP="006D7575">
      <w:pPr>
        <w:jc w:val="both"/>
        <w:rPr>
          <w:rFonts w:ascii="Verdana" w:hAnsi="Verdana"/>
          <w:sz w:val="16"/>
          <w:szCs w:val="16"/>
        </w:rPr>
      </w:pPr>
      <w:r w:rsidRPr="00CE74DD">
        <w:rPr>
          <w:rFonts w:ascii="Verdana" w:hAnsi="Verdana"/>
          <w:sz w:val="16"/>
          <w:szCs w:val="16"/>
        </w:rPr>
        <w:t xml:space="preserve">9. Jeżeli Wykonawca ma siedzibę lub miejsce zamieszkania poza terytorium Rzeczypospolitej Polskiej; </w:t>
      </w:r>
    </w:p>
    <w:p w:rsidR="006D7575" w:rsidRPr="00CE74DD" w:rsidRDefault="006D7575" w:rsidP="006D7575">
      <w:pPr>
        <w:ind w:left="708"/>
        <w:jc w:val="both"/>
        <w:rPr>
          <w:rFonts w:ascii="Verdana" w:hAnsi="Verdana"/>
          <w:sz w:val="16"/>
          <w:szCs w:val="16"/>
        </w:rPr>
      </w:pPr>
      <w:r w:rsidRPr="00CE74DD">
        <w:rPr>
          <w:rFonts w:ascii="Verdana" w:hAnsi="Verdana"/>
          <w:sz w:val="16"/>
          <w:szCs w:val="16"/>
        </w:rPr>
        <w:t>a)zamiast dokumentów, o których mowa w pkt. 5. pkt. a-c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rsidR="006D7575" w:rsidRPr="00CE74DD" w:rsidRDefault="006D7575" w:rsidP="006D7575">
      <w:pPr>
        <w:ind w:left="708"/>
        <w:jc w:val="both"/>
        <w:rPr>
          <w:rFonts w:ascii="Verdana" w:hAnsi="Verdana"/>
          <w:sz w:val="16"/>
          <w:szCs w:val="16"/>
        </w:rPr>
      </w:pPr>
      <w:r w:rsidRPr="00CE74DD">
        <w:rPr>
          <w:rFonts w:ascii="Verdana" w:hAnsi="Verdana"/>
          <w:sz w:val="16"/>
          <w:szCs w:val="16"/>
        </w:rPr>
        <w:t>b)Dokumenty, o których mowa w pkt 5 a-c powinny być wystawione nie wcześniej niż 3 miesiące przed upływem terminu składania ofert.</w:t>
      </w:r>
    </w:p>
    <w:p w:rsidR="006D7575" w:rsidRPr="00CE74DD" w:rsidRDefault="006D7575" w:rsidP="006D7575">
      <w:pPr>
        <w:ind w:left="708"/>
        <w:jc w:val="both"/>
        <w:rPr>
          <w:rFonts w:ascii="Verdana" w:hAnsi="Verdana"/>
          <w:sz w:val="16"/>
          <w:szCs w:val="16"/>
        </w:rPr>
      </w:pPr>
      <w:r w:rsidRPr="00CE74DD">
        <w:rPr>
          <w:rFonts w:ascii="Verdana" w:hAnsi="Verdana"/>
          <w:sz w:val="16"/>
          <w:szCs w:val="16"/>
        </w:rPr>
        <w:t xml:space="preserve">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6D7575" w:rsidRPr="00CE74DD" w:rsidRDefault="006D7575" w:rsidP="006D7575">
      <w:pPr>
        <w:ind w:left="708"/>
        <w:jc w:val="both"/>
        <w:rPr>
          <w:rFonts w:ascii="Verdana" w:hAnsi="Verdana"/>
          <w:sz w:val="16"/>
          <w:szCs w:val="16"/>
        </w:rPr>
      </w:pPr>
      <w:r w:rsidRPr="00CE74DD">
        <w:rPr>
          <w:rFonts w:ascii="Verdana" w:hAnsi="Verdana"/>
          <w:sz w:val="16"/>
          <w:szCs w:val="16"/>
        </w:rPr>
        <w:t xml:space="preserve">d)Jeżeli, w przypadku Wykonawcy mającego siedzibę na terytorium Rzeczypospolitej Polskiej, osoby, o których mowa w art. 24 ust. 1 ustawy </w:t>
      </w:r>
      <w:proofErr w:type="spellStart"/>
      <w:r w:rsidRPr="00CE74DD">
        <w:rPr>
          <w:rFonts w:ascii="Verdana" w:hAnsi="Verdana"/>
          <w:sz w:val="16"/>
          <w:szCs w:val="16"/>
        </w:rPr>
        <w:t>Pzp</w:t>
      </w:r>
      <w:proofErr w:type="spellEnd"/>
      <w:r w:rsidRPr="00CE74DD">
        <w:rPr>
          <w:rFonts w:ascii="Verdana" w:hAnsi="Verdana"/>
          <w:sz w:val="16"/>
          <w:szCs w:val="16"/>
        </w:rPr>
        <w:t>.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w:t>
      </w:r>
    </w:p>
    <w:p w:rsidR="006D7575" w:rsidRPr="00CE74DD" w:rsidRDefault="006D7575" w:rsidP="006D7575">
      <w:pPr>
        <w:ind w:left="708"/>
        <w:jc w:val="both"/>
        <w:rPr>
          <w:rFonts w:ascii="Verdana" w:hAnsi="Verdana"/>
          <w:sz w:val="16"/>
          <w:szCs w:val="16"/>
        </w:rPr>
      </w:pPr>
      <w:r w:rsidRPr="00CE74DD">
        <w:rPr>
          <w:rFonts w:ascii="Verdana" w:hAnsi="Verdana"/>
          <w:sz w:val="16"/>
          <w:szCs w:val="16"/>
        </w:rPr>
        <w:t>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6D7575" w:rsidRPr="00CE74DD" w:rsidRDefault="006D7575" w:rsidP="006D7575">
      <w:pPr>
        <w:jc w:val="both"/>
        <w:rPr>
          <w:rFonts w:ascii="Verdana" w:hAnsi="Verdana"/>
          <w:sz w:val="16"/>
          <w:szCs w:val="16"/>
        </w:rPr>
      </w:pPr>
      <w:r w:rsidRPr="00CE74DD">
        <w:rPr>
          <w:rFonts w:ascii="Verdana" w:hAnsi="Verdana"/>
          <w:sz w:val="16"/>
          <w:szCs w:val="16"/>
        </w:rPr>
        <w:t xml:space="preserve">10. Ocena spełnienia warunków dokonana zostanie przez komisję przetargową zgodnie z ustawą </w:t>
      </w:r>
      <w:proofErr w:type="spellStart"/>
      <w:r w:rsidRPr="00CE74DD">
        <w:rPr>
          <w:rFonts w:ascii="Verdana" w:hAnsi="Verdana"/>
          <w:sz w:val="16"/>
          <w:szCs w:val="16"/>
        </w:rPr>
        <w:t>Pzp</w:t>
      </w:r>
      <w:proofErr w:type="spellEnd"/>
      <w:r w:rsidRPr="00CE74DD">
        <w:rPr>
          <w:rFonts w:ascii="Verdana" w:hAnsi="Verdana"/>
          <w:sz w:val="16"/>
          <w:szCs w:val="16"/>
        </w:rPr>
        <w:t xml:space="preserve"> oraz niniejszą SIWZ. </w:t>
      </w:r>
    </w:p>
    <w:p w:rsidR="006D7575" w:rsidRPr="00CE74DD" w:rsidRDefault="006D7575" w:rsidP="006D7575">
      <w:pPr>
        <w:jc w:val="both"/>
        <w:rPr>
          <w:rFonts w:ascii="Verdana" w:hAnsi="Verdana"/>
          <w:sz w:val="16"/>
          <w:szCs w:val="16"/>
        </w:rPr>
      </w:pPr>
    </w:p>
    <w:p w:rsidR="006D7575" w:rsidRDefault="006D7575" w:rsidP="006D7575">
      <w:pPr>
        <w:jc w:val="both"/>
        <w:rPr>
          <w:rFonts w:ascii="Verdana" w:hAnsi="Verdana"/>
          <w:b/>
          <w:sz w:val="16"/>
          <w:szCs w:val="16"/>
        </w:rPr>
      </w:pPr>
    </w:p>
    <w:p w:rsidR="006D7575" w:rsidRDefault="006D7575" w:rsidP="006D7575">
      <w:pPr>
        <w:jc w:val="both"/>
        <w:rPr>
          <w:rFonts w:ascii="Verdana" w:hAnsi="Verdana"/>
          <w:b/>
          <w:sz w:val="16"/>
          <w:szCs w:val="16"/>
        </w:rPr>
      </w:pPr>
    </w:p>
    <w:p w:rsidR="006D7575" w:rsidRDefault="006D7575" w:rsidP="006D7575">
      <w:pPr>
        <w:rPr>
          <w:rFonts w:ascii="Verdana" w:hAnsi="Verdana"/>
          <w:b/>
          <w:sz w:val="16"/>
          <w:szCs w:val="16"/>
        </w:rPr>
      </w:pPr>
    </w:p>
    <w:p w:rsidR="006D7575" w:rsidRPr="00A1014B" w:rsidRDefault="006D7575" w:rsidP="006D7575">
      <w:pPr>
        <w:rPr>
          <w:rFonts w:ascii="Verdana" w:hAnsi="Verdana"/>
          <w:b/>
          <w:sz w:val="16"/>
          <w:szCs w:val="16"/>
        </w:rPr>
      </w:pPr>
      <w:r w:rsidRPr="00CE74DD">
        <w:rPr>
          <w:rFonts w:ascii="Verdana" w:hAnsi="Verdana"/>
          <w:b/>
          <w:sz w:val="16"/>
          <w:szCs w:val="16"/>
        </w:rPr>
        <w:t>VIII.</w:t>
      </w:r>
      <w:r w:rsidRPr="00CE74DD">
        <w:rPr>
          <w:rFonts w:ascii="Verdana" w:hAnsi="Verdana"/>
          <w:sz w:val="16"/>
          <w:szCs w:val="16"/>
        </w:rPr>
        <w:t xml:space="preserve"> </w:t>
      </w:r>
      <w:r w:rsidRPr="00A1014B">
        <w:rPr>
          <w:rFonts w:ascii="Verdana" w:hAnsi="Verdana"/>
          <w:b/>
          <w:sz w:val="16"/>
          <w:szCs w:val="16"/>
        </w:rPr>
        <w:t>Informacje o sposobie porozumiewania się Zamawiającego z Wykonawcami oraz przekazywania oświadczeń lub dokumentów, a także wskazanie osób uprawnionych do porozumiewania się z Wykonawcami</w:t>
      </w:r>
    </w:p>
    <w:p w:rsidR="006D7575" w:rsidRPr="00CE74DD" w:rsidRDefault="006D7575" w:rsidP="006D7575">
      <w:pPr>
        <w:jc w:val="both"/>
        <w:rPr>
          <w:rFonts w:ascii="Verdana" w:hAnsi="Verdana"/>
          <w:sz w:val="16"/>
          <w:szCs w:val="16"/>
        </w:rPr>
      </w:pPr>
      <w:r w:rsidRPr="00CE74DD">
        <w:rPr>
          <w:rFonts w:ascii="Verdana" w:hAnsi="Verdana"/>
          <w:sz w:val="16"/>
          <w:szCs w:val="16"/>
        </w:rPr>
        <w:t>1. Wszelkie zawiadomienia, oświadczenia, wnioski oraz informacje Zamawiający oraz Wykonawcy mogą przekazywać pisemnie, faksem lub drogą elektroniczną, za wyjątkiem oferty, umowy oraz oświadczeń i dokumentów wymienionych w rozdziale VI niniejszej SIWZ (również w przypadku ich złożenia w wyniku wezwania o którym mowa w art. 26 ust. 3 ustawy PZP) dla których Prawodawca przewidział wyłącznie formę pisemną.</w:t>
      </w:r>
    </w:p>
    <w:p w:rsidR="006D7575" w:rsidRPr="00CE74DD" w:rsidRDefault="006D7575" w:rsidP="006D7575">
      <w:pPr>
        <w:jc w:val="both"/>
        <w:rPr>
          <w:rFonts w:ascii="Verdana" w:hAnsi="Verdana"/>
          <w:sz w:val="16"/>
          <w:szCs w:val="16"/>
        </w:rPr>
      </w:pPr>
      <w:r w:rsidRPr="00CE74DD">
        <w:rPr>
          <w:rFonts w:ascii="Verdana" w:hAnsi="Verdana"/>
          <w:sz w:val="16"/>
          <w:szCs w:val="16"/>
        </w:rPr>
        <w:t>2. W korespondencji kierowanej do Zamawiającego Wykonawca winien posługiwać się numerem sprawy określonym w SIWZ.</w:t>
      </w:r>
    </w:p>
    <w:p w:rsidR="006D7575" w:rsidRPr="00CE74DD" w:rsidRDefault="006D7575" w:rsidP="006D7575">
      <w:pPr>
        <w:jc w:val="both"/>
        <w:rPr>
          <w:rFonts w:ascii="Verdana" w:hAnsi="Verdana"/>
          <w:sz w:val="16"/>
          <w:szCs w:val="16"/>
        </w:rPr>
      </w:pPr>
      <w:r w:rsidRPr="00CE74DD">
        <w:rPr>
          <w:rFonts w:ascii="Verdana" w:hAnsi="Verdana"/>
          <w:sz w:val="16"/>
          <w:szCs w:val="16"/>
        </w:rPr>
        <w:t>3. Zawiadomienia, oświadczenia, wnioski oraz informacje przekazywane przez Wykonawcę pisemnie winny być składane na adres: Szpital Powiatowy w Zawierciu ul. Miodowa 14; 42-400 Zawiercie pokój nr 14 budynek D, Dział Zamówień Publicznych</w:t>
      </w:r>
    </w:p>
    <w:p w:rsidR="006D7575" w:rsidRPr="00CE74DD" w:rsidRDefault="006D7575" w:rsidP="006D7575">
      <w:pPr>
        <w:jc w:val="both"/>
        <w:rPr>
          <w:rFonts w:ascii="Verdana" w:hAnsi="Verdana"/>
          <w:sz w:val="16"/>
          <w:szCs w:val="16"/>
        </w:rPr>
      </w:pPr>
      <w:r w:rsidRPr="00CE74DD">
        <w:rPr>
          <w:rFonts w:ascii="Verdana" w:hAnsi="Verdana"/>
          <w:sz w:val="16"/>
          <w:szCs w:val="16"/>
        </w:rPr>
        <w:t>4. Zawiadomienia, oświadczenia, wnioski oraz informacje przekazywane przez Wykonawcę drogą elektroniczną winny być kierowane na adres: zampub@szpitalzawiercie.pl</w:t>
      </w:r>
    </w:p>
    <w:p w:rsidR="006D7575" w:rsidRPr="00CE74DD" w:rsidRDefault="006D7575" w:rsidP="006D7575">
      <w:pPr>
        <w:jc w:val="both"/>
        <w:rPr>
          <w:rFonts w:ascii="Verdana" w:hAnsi="Verdana"/>
          <w:sz w:val="16"/>
          <w:szCs w:val="16"/>
        </w:rPr>
      </w:pPr>
      <w:r w:rsidRPr="00CE74DD">
        <w:rPr>
          <w:rFonts w:ascii="Verdana" w:hAnsi="Verdana"/>
          <w:sz w:val="16"/>
          <w:szCs w:val="16"/>
        </w:rPr>
        <w:t>5. Wszelkie zawiadomienia, oświadczenia, wnioski oraz informacje przekazane za pomocą faksu lub w formie elektronicznej wymagają na żądanie każdej ze stron, niezwłocznego potwierdzenia faktu ich otrzymania.</w:t>
      </w:r>
    </w:p>
    <w:p w:rsidR="006D7575" w:rsidRPr="00CE74DD" w:rsidRDefault="006D7575" w:rsidP="006D7575">
      <w:pPr>
        <w:jc w:val="both"/>
        <w:rPr>
          <w:rFonts w:ascii="Verdana" w:hAnsi="Verdana"/>
          <w:sz w:val="16"/>
          <w:szCs w:val="16"/>
        </w:rPr>
      </w:pPr>
      <w:r w:rsidRPr="00CE74DD">
        <w:rPr>
          <w:rFonts w:ascii="Verdana" w:hAnsi="Verdana"/>
          <w:sz w:val="16"/>
          <w:szCs w:val="16"/>
        </w:rPr>
        <w:t>6. Wykonawca może zwrócić się do Zamawiającego o wyjaśnienie treści SIWZ.</w:t>
      </w:r>
    </w:p>
    <w:p w:rsidR="006D7575" w:rsidRPr="00CE74DD" w:rsidRDefault="006D7575" w:rsidP="006D7575">
      <w:pPr>
        <w:jc w:val="both"/>
        <w:outlineLvl w:val="1"/>
        <w:rPr>
          <w:rFonts w:ascii="Verdana" w:hAnsi="Verdana"/>
          <w:sz w:val="16"/>
          <w:szCs w:val="16"/>
        </w:rPr>
      </w:pPr>
      <w:r w:rsidRPr="00CE74DD">
        <w:rPr>
          <w:rFonts w:ascii="Verdana" w:hAnsi="Verdana"/>
          <w:sz w:val="16"/>
          <w:szCs w:val="16"/>
        </w:rPr>
        <w:t xml:space="preserve">7. </w:t>
      </w:r>
      <w:r w:rsidRPr="00CE74DD">
        <w:rPr>
          <w:rFonts w:ascii="Verdana" w:hAnsi="Verdana" w:cs="Verdana"/>
          <w:sz w:val="16"/>
          <w:szCs w:val="16"/>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r w:rsidRPr="00CE74DD">
        <w:rPr>
          <w:rFonts w:ascii="Verdana" w:hAnsi="Verdana"/>
          <w:color w:val="000000"/>
          <w:sz w:val="16"/>
          <w:szCs w:val="16"/>
          <w:lang w:eastAsia="pl-PL"/>
        </w:rPr>
        <w:t xml:space="preserve">Zamawiający jest zobowiązany udzielić odpowiedzi na pytania zadane w terminie do </w:t>
      </w:r>
      <w:r w:rsidR="00614973">
        <w:rPr>
          <w:rFonts w:ascii="Verdana" w:hAnsi="Verdana"/>
          <w:b/>
          <w:color w:val="000000"/>
          <w:sz w:val="16"/>
          <w:szCs w:val="16"/>
          <w:lang w:eastAsia="pl-PL"/>
        </w:rPr>
        <w:t>09.</w:t>
      </w:r>
      <w:r w:rsidR="00D85C5B">
        <w:rPr>
          <w:rFonts w:ascii="Verdana" w:hAnsi="Verdana"/>
          <w:b/>
          <w:color w:val="000000"/>
          <w:sz w:val="16"/>
          <w:szCs w:val="16"/>
          <w:lang w:eastAsia="pl-PL"/>
        </w:rPr>
        <w:t>07.</w:t>
      </w:r>
      <w:r w:rsidRPr="00CE74DD">
        <w:rPr>
          <w:rFonts w:ascii="Verdana" w:hAnsi="Verdana"/>
          <w:b/>
          <w:bCs/>
          <w:color w:val="000000"/>
          <w:sz w:val="16"/>
          <w:szCs w:val="16"/>
          <w:lang w:eastAsia="pl-PL"/>
        </w:rPr>
        <w:t>2018r.</w:t>
      </w:r>
    </w:p>
    <w:p w:rsidR="006D7575" w:rsidRPr="00CE74DD" w:rsidRDefault="006D7575" w:rsidP="006D7575">
      <w:pPr>
        <w:jc w:val="both"/>
        <w:rPr>
          <w:rFonts w:ascii="Verdana" w:hAnsi="Verdana"/>
          <w:sz w:val="16"/>
          <w:szCs w:val="16"/>
        </w:rPr>
      </w:pPr>
      <w:r w:rsidRPr="00CE74DD">
        <w:rPr>
          <w:rFonts w:ascii="Verdana" w:hAnsi="Verdana"/>
          <w:sz w:val="16"/>
          <w:szCs w:val="16"/>
        </w:rPr>
        <w:t>8. Przedłużenie terminu składania ofert nie wpływa na bieg terminu składania wniosku, o którym mowa w dziale VIII pkt. 7 niniejszej SIWZ.</w:t>
      </w:r>
    </w:p>
    <w:p w:rsidR="006D7575" w:rsidRPr="00CE74DD" w:rsidRDefault="006D7575" w:rsidP="006D7575">
      <w:pPr>
        <w:jc w:val="both"/>
        <w:rPr>
          <w:rFonts w:ascii="Verdana" w:hAnsi="Verdana"/>
          <w:sz w:val="16"/>
          <w:szCs w:val="16"/>
        </w:rPr>
      </w:pPr>
      <w:r w:rsidRPr="00CE74DD">
        <w:rPr>
          <w:rFonts w:ascii="Verdana" w:hAnsi="Verdana"/>
          <w:sz w:val="16"/>
          <w:szCs w:val="16"/>
        </w:rPr>
        <w:t>9. W przypadku rozbieżności pomiędzy treścią niniejszej SIWZ, a treścią udzielonych odpowiedzi, jako obowiązującą należy przyjąć treść pisma zawierającego późniejsze oświadczenie Zamawiającego.</w:t>
      </w:r>
    </w:p>
    <w:p w:rsidR="006D7575" w:rsidRPr="00CE74DD" w:rsidRDefault="006D7575" w:rsidP="006D7575">
      <w:pPr>
        <w:jc w:val="both"/>
        <w:rPr>
          <w:rFonts w:ascii="Verdana" w:hAnsi="Verdana"/>
          <w:sz w:val="16"/>
          <w:szCs w:val="16"/>
        </w:rPr>
      </w:pPr>
      <w:r w:rsidRPr="00CE74DD">
        <w:rPr>
          <w:rFonts w:ascii="Verdana" w:hAnsi="Verdana"/>
          <w:sz w:val="16"/>
          <w:szCs w:val="16"/>
        </w:rPr>
        <w:t>10. Zamawiający nie przewiduje zwołania zebrania Wykonawców.</w:t>
      </w:r>
    </w:p>
    <w:p w:rsidR="006D7575" w:rsidRPr="00CE74DD" w:rsidRDefault="006D7575" w:rsidP="006D7575">
      <w:pPr>
        <w:jc w:val="both"/>
        <w:rPr>
          <w:rFonts w:ascii="Verdana" w:hAnsi="Verdana"/>
          <w:sz w:val="16"/>
          <w:szCs w:val="16"/>
        </w:rPr>
      </w:pPr>
      <w:r w:rsidRPr="00CE74DD">
        <w:rPr>
          <w:rFonts w:ascii="Verdana" w:hAnsi="Verdana"/>
          <w:sz w:val="16"/>
          <w:szCs w:val="16"/>
        </w:rPr>
        <w:t>11. Osobą uprawnioną przez Zamawiającego do porozumiewania się z Wykonawcami jest:</w:t>
      </w:r>
    </w:p>
    <w:p w:rsidR="006D7575" w:rsidRPr="00CE74DD" w:rsidRDefault="006D7575" w:rsidP="006D7575">
      <w:pPr>
        <w:jc w:val="both"/>
        <w:rPr>
          <w:rFonts w:ascii="Verdana" w:hAnsi="Verdana"/>
          <w:sz w:val="16"/>
          <w:szCs w:val="16"/>
        </w:rPr>
      </w:pPr>
      <w:r w:rsidRPr="00CE74DD">
        <w:rPr>
          <w:rFonts w:ascii="Verdana" w:hAnsi="Verdana"/>
          <w:sz w:val="16"/>
          <w:szCs w:val="16"/>
        </w:rPr>
        <w:t>w kwestiach formalnych, w zakresie proceduralnym osobami upoważnionymi do kontaktu z Wykonawcami są:</w:t>
      </w:r>
    </w:p>
    <w:p w:rsidR="006D7575" w:rsidRPr="00CE74DD" w:rsidRDefault="006D7575" w:rsidP="006D7575">
      <w:pPr>
        <w:jc w:val="both"/>
        <w:rPr>
          <w:rFonts w:ascii="Verdana" w:hAnsi="Verdana"/>
          <w:sz w:val="16"/>
          <w:szCs w:val="16"/>
        </w:rPr>
      </w:pPr>
      <w:r>
        <w:rPr>
          <w:rFonts w:ascii="Verdana" w:hAnsi="Verdana"/>
          <w:sz w:val="16"/>
          <w:szCs w:val="16"/>
        </w:rPr>
        <w:t xml:space="preserve">  - Katarzyna Nowak</w:t>
      </w:r>
      <w:r w:rsidRPr="00CE74DD">
        <w:rPr>
          <w:rFonts w:ascii="Verdana" w:hAnsi="Verdana"/>
          <w:sz w:val="16"/>
          <w:szCs w:val="16"/>
        </w:rPr>
        <w:t xml:space="preserve"> – Dział Zamówień Publicznych, tel. 32-67-40-361, e mail: zampub@szpitalzawiercie.pl </w:t>
      </w:r>
    </w:p>
    <w:p w:rsidR="006D7575" w:rsidRPr="00CE74DD" w:rsidRDefault="006D7575" w:rsidP="006D7575">
      <w:pPr>
        <w:jc w:val="both"/>
        <w:rPr>
          <w:rFonts w:ascii="Verdana" w:hAnsi="Verdana"/>
          <w:sz w:val="16"/>
          <w:szCs w:val="16"/>
        </w:rPr>
      </w:pPr>
      <w:r>
        <w:rPr>
          <w:rFonts w:ascii="Verdana" w:hAnsi="Verdana"/>
          <w:sz w:val="16"/>
          <w:szCs w:val="16"/>
        </w:rPr>
        <w:t>w zakresie merytorycznym osobą</w:t>
      </w:r>
      <w:r w:rsidRPr="00CE74DD">
        <w:rPr>
          <w:rFonts w:ascii="Verdana" w:hAnsi="Verdana"/>
          <w:sz w:val="16"/>
          <w:szCs w:val="16"/>
        </w:rPr>
        <w:t xml:space="preserve"> upo</w:t>
      </w:r>
      <w:r>
        <w:rPr>
          <w:rFonts w:ascii="Verdana" w:hAnsi="Verdana"/>
          <w:sz w:val="16"/>
          <w:szCs w:val="16"/>
        </w:rPr>
        <w:t>ważnioną do kontaktu z Wykonawcami jest</w:t>
      </w:r>
      <w:r w:rsidRPr="00CE74DD">
        <w:rPr>
          <w:rFonts w:ascii="Verdana" w:hAnsi="Verdana"/>
          <w:sz w:val="16"/>
          <w:szCs w:val="16"/>
        </w:rPr>
        <w:t>:</w:t>
      </w:r>
    </w:p>
    <w:p w:rsidR="006D7575" w:rsidRDefault="006D7575" w:rsidP="006D7575">
      <w:pPr>
        <w:jc w:val="both"/>
        <w:rPr>
          <w:rFonts w:ascii="Verdana" w:hAnsi="Verdana"/>
          <w:sz w:val="16"/>
          <w:szCs w:val="16"/>
        </w:rPr>
      </w:pPr>
      <w:r>
        <w:rPr>
          <w:rFonts w:ascii="Verdana" w:hAnsi="Verdana"/>
          <w:sz w:val="16"/>
          <w:szCs w:val="16"/>
        </w:rPr>
        <w:t xml:space="preserve">  - </w:t>
      </w:r>
      <w:r w:rsidR="004A5E82">
        <w:rPr>
          <w:rFonts w:ascii="Verdana" w:hAnsi="Verdana"/>
          <w:sz w:val="16"/>
          <w:szCs w:val="16"/>
        </w:rPr>
        <w:t>Małgorzata Adamczyk</w:t>
      </w:r>
      <w:r>
        <w:rPr>
          <w:rFonts w:ascii="Verdana" w:hAnsi="Verdana"/>
          <w:sz w:val="16"/>
          <w:szCs w:val="16"/>
        </w:rPr>
        <w:t xml:space="preserve"> </w:t>
      </w:r>
      <w:r w:rsidRPr="00CE74DD">
        <w:rPr>
          <w:rFonts w:ascii="Verdana" w:hAnsi="Verdana"/>
          <w:sz w:val="16"/>
          <w:szCs w:val="16"/>
        </w:rPr>
        <w:t xml:space="preserve"> – </w:t>
      </w:r>
      <w:r w:rsidR="004A5E82">
        <w:rPr>
          <w:rFonts w:ascii="Verdana" w:hAnsi="Verdana"/>
          <w:sz w:val="16"/>
          <w:szCs w:val="16"/>
        </w:rPr>
        <w:t>Kierownik SOR</w:t>
      </w:r>
      <w:r w:rsidR="00D85C5B">
        <w:rPr>
          <w:rFonts w:ascii="Verdana" w:hAnsi="Verdana"/>
          <w:sz w:val="16"/>
          <w:szCs w:val="16"/>
        </w:rPr>
        <w:t>, tel. 32 64 40 417.</w:t>
      </w:r>
    </w:p>
    <w:p w:rsidR="006D7575" w:rsidRPr="00CE74DD" w:rsidRDefault="006D7575" w:rsidP="006D7575">
      <w:pPr>
        <w:jc w:val="both"/>
        <w:rPr>
          <w:rFonts w:ascii="Verdana" w:hAnsi="Verdana"/>
          <w:sz w:val="16"/>
          <w:szCs w:val="16"/>
        </w:rPr>
      </w:pPr>
      <w:r>
        <w:rPr>
          <w:rFonts w:ascii="Verdana" w:hAnsi="Verdana"/>
          <w:sz w:val="16"/>
          <w:szCs w:val="16"/>
        </w:rPr>
        <w:t xml:space="preserve">  </w:t>
      </w:r>
    </w:p>
    <w:p w:rsidR="006D7575" w:rsidRPr="00CE74DD" w:rsidRDefault="006D7575" w:rsidP="006D7575">
      <w:pPr>
        <w:jc w:val="both"/>
        <w:rPr>
          <w:rFonts w:ascii="Verdana" w:hAnsi="Verdana"/>
          <w:sz w:val="16"/>
          <w:szCs w:val="16"/>
        </w:rPr>
      </w:pPr>
      <w:r w:rsidRPr="00CE74DD">
        <w:rPr>
          <w:rFonts w:ascii="Verdana" w:hAnsi="Verdana"/>
          <w:sz w:val="16"/>
          <w:szCs w:val="16"/>
        </w:rPr>
        <w:t>Jednocześnie Zamawiający informuje, że przepisy ustawy PZP nie pozwalają na jakiekolwiek inny kontakt zarówno z Zamawiającym jak i osobami uprawnionymi do porozumiewania się z Wykonawcami - niż wskazany w niniejszym rozdziale SIWZ.</w:t>
      </w:r>
    </w:p>
    <w:p w:rsidR="006D7575" w:rsidRPr="00CE74DD" w:rsidRDefault="006D7575" w:rsidP="006D7575">
      <w:pPr>
        <w:rPr>
          <w:rFonts w:ascii="Verdana" w:hAnsi="Verdana"/>
          <w:sz w:val="16"/>
          <w:szCs w:val="16"/>
        </w:rPr>
      </w:pPr>
    </w:p>
    <w:p w:rsidR="006D7575" w:rsidRPr="00CE74DD" w:rsidRDefault="006D7575" w:rsidP="006D7575">
      <w:pPr>
        <w:rPr>
          <w:rFonts w:ascii="Verdana" w:hAnsi="Verdana"/>
          <w:sz w:val="16"/>
          <w:szCs w:val="16"/>
        </w:rPr>
      </w:pPr>
      <w:r w:rsidRPr="00CE74DD">
        <w:rPr>
          <w:rFonts w:ascii="Verdana" w:hAnsi="Verdana"/>
          <w:b/>
          <w:sz w:val="16"/>
          <w:szCs w:val="16"/>
        </w:rPr>
        <w:t>IX.</w:t>
      </w:r>
      <w:r w:rsidRPr="00CE74DD">
        <w:rPr>
          <w:rFonts w:ascii="Verdana" w:hAnsi="Verdana"/>
          <w:sz w:val="16"/>
          <w:szCs w:val="16"/>
        </w:rPr>
        <w:t xml:space="preserve"> </w:t>
      </w:r>
      <w:r w:rsidRPr="00A1014B">
        <w:rPr>
          <w:rFonts w:ascii="Verdana" w:hAnsi="Verdana"/>
          <w:b/>
          <w:sz w:val="16"/>
          <w:szCs w:val="16"/>
        </w:rPr>
        <w:t>Wadium</w:t>
      </w:r>
    </w:p>
    <w:p w:rsidR="006D7575" w:rsidRDefault="006D7575" w:rsidP="006D7575">
      <w:pPr>
        <w:rPr>
          <w:rFonts w:ascii="Verdana" w:hAnsi="Verdana"/>
          <w:sz w:val="16"/>
          <w:szCs w:val="16"/>
        </w:rPr>
      </w:pPr>
      <w:r w:rsidRPr="00CE74DD">
        <w:rPr>
          <w:rFonts w:ascii="Verdana" w:hAnsi="Verdana"/>
          <w:sz w:val="16"/>
          <w:szCs w:val="16"/>
        </w:rPr>
        <w:t>Zamawiający nie przewiduje wniesienia wadium.</w:t>
      </w:r>
    </w:p>
    <w:p w:rsidR="006D7575" w:rsidRPr="00CE74DD" w:rsidRDefault="006D7575" w:rsidP="006D7575">
      <w:pPr>
        <w:rPr>
          <w:rFonts w:ascii="Verdana" w:hAnsi="Verdana"/>
          <w:sz w:val="16"/>
          <w:szCs w:val="16"/>
        </w:rPr>
      </w:pPr>
    </w:p>
    <w:p w:rsidR="006D7575" w:rsidRPr="00A1014B" w:rsidRDefault="006D7575" w:rsidP="006D7575">
      <w:pPr>
        <w:rPr>
          <w:rFonts w:ascii="Verdana" w:hAnsi="Verdana"/>
          <w:b/>
          <w:sz w:val="16"/>
          <w:szCs w:val="16"/>
        </w:rPr>
      </w:pPr>
      <w:r w:rsidRPr="00CE74DD">
        <w:rPr>
          <w:rFonts w:ascii="Verdana" w:hAnsi="Verdana"/>
          <w:b/>
          <w:sz w:val="16"/>
          <w:szCs w:val="16"/>
        </w:rPr>
        <w:t>X.</w:t>
      </w:r>
      <w:r w:rsidRPr="00CE74DD">
        <w:rPr>
          <w:rFonts w:ascii="Verdana" w:hAnsi="Verdana"/>
          <w:sz w:val="16"/>
          <w:szCs w:val="16"/>
        </w:rPr>
        <w:t xml:space="preserve"> </w:t>
      </w:r>
      <w:r w:rsidRPr="00A1014B">
        <w:rPr>
          <w:rFonts w:ascii="Verdana" w:hAnsi="Verdana"/>
          <w:b/>
          <w:sz w:val="16"/>
          <w:szCs w:val="16"/>
        </w:rPr>
        <w:t>Termin związania ofertą</w:t>
      </w:r>
    </w:p>
    <w:p w:rsidR="006D7575" w:rsidRPr="00CE74DD" w:rsidRDefault="006D7575" w:rsidP="006D7575">
      <w:pPr>
        <w:rPr>
          <w:rFonts w:ascii="Verdana" w:hAnsi="Verdana"/>
          <w:sz w:val="16"/>
          <w:szCs w:val="16"/>
        </w:rPr>
      </w:pPr>
      <w:r w:rsidRPr="00CE74DD">
        <w:rPr>
          <w:rFonts w:ascii="Verdana" w:hAnsi="Verdana"/>
          <w:sz w:val="16"/>
          <w:szCs w:val="16"/>
        </w:rPr>
        <w:t>1. Wykonawca pozostaje związany ofertą przez okres 30 dni.</w:t>
      </w:r>
    </w:p>
    <w:p w:rsidR="006D7575" w:rsidRPr="00CE74DD" w:rsidRDefault="006D7575" w:rsidP="006D7575">
      <w:pPr>
        <w:rPr>
          <w:rFonts w:ascii="Verdana" w:hAnsi="Verdana"/>
          <w:sz w:val="16"/>
          <w:szCs w:val="16"/>
        </w:rPr>
      </w:pPr>
      <w:r w:rsidRPr="00CE74DD">
        <w:rPr>
          <w:rFonts w:ascii="Verdana" w:hAnsi="Verdana"/>
          <w:sz w:val="16"/>
          <w:szCs w:val="16"/>
        </w:rPr>
        <w:t xml:space="preserve">2. Bieg terminu związania ofertą rozpoczyna się wraz z upływem terminu składania ofert. </w:t>
      </w:r>
    </w:p>
    <w:p w:rsidR="006D7575" w:rsidRPr="00CE74DD" w:rsidRDefault="006D7575" w:rsidP="006D7575">
      <w:pPr>
        <w:rPr>
          <w:rFonts w:ascii="Verdana" w:hAnsi="Verdana"/>
          <w:sz w:val="16"/>
          <w:szCs w:val="16"/>
        </w:rPr>
      </w:pPr>
      <w:r w:rsidRPr="00CE74DD">
        <w:rPr>
          <w:rFonts w:ascii="Verdana" w:hAnsi="Verdana"/>
          <w:sz w:val="16"/>
          <w:szCs w:val="16"/>
        </w:rPr>
        <w:t xml:space="preserve">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30 dni. </w:t>
      </w:r>
    </w:p>
    <w:p w:rsidR="006D7575" w:rsidRPr="00CE74DD" w:rsidRDefault="006D7575" w:rsidP="006D7575">
      <w:pPr>
        <w:rPr>
          <w:rFonts w:ascii="Verdana" w:hAnsi="Verdana"/>
          <w:sz w:val="16"/>
          <w:szCs w:val="16"/>
        </w:rPr>
      </w:pPr>
    </w:p>
    <w:p w:rsidR="006D7575" w:rsidRPr="00CE74DD" w:rsidRDefault="006D7575" w:rsidP="006D7575">
      <w:pPr>
        <w:rPr>
          <w:rFonts w:ascii="Verdana" w:hAnsi="Verdana"/>
          <w:sz w:val="16"/>
          <w:szCs w:val="16"/>
        </w:rPr>
      </w:pPr>
      <w:r w:rsidRPr="00CE74DD">
        <w:rPr>
          <w:rFonts w:ascii="Verdana" w:hAnsi="Verdana"/>
          <w:b/>
          <w:sz w:val="16"/>
          <w:szCs w:val="16"/>
        </w:rPr>
        <w:t>XI.</w:t>
      </w:r>
      <w:r w:rsidRPr="00CE74DD">
        <w:rPr>
          <w:rFonts w:ascii="Verdana" w:hAnsi="Verdana"/>
          <w:sz w:val="16"/>
          <w:szCs w:val="16"/>
        </w:rPr>
        <w:t xml:space="preserve"> </w:t>
      </w:r>
      <w:r w:rsidRPr="00A1014B">
        <w:rPr>
          <w:rFonts w:ascii="Verdana" w:hAnsi="Verdana"/>
          <w:b/>
          <w:sz w:val="16"/>
          <w:szCs w:val="16"/>
        </w:rPr>
        <w:t>Opis sposobu przygotowywania oferty</w:t>
      </w:r>
    </w:p>
    <w:p w:rsidR="006D7575" w:rsidRPr="00CE74DD" w:rsidRDefault="006D7575" w:rsidP="006D7575">
      <w:pPr>
        <w:jc w:val="both"/>
        <w:rPr>
          <w:rFonts w:ascii="Verdana" w:hAnsi="Verdana"/>
          <w:sz w:val="16"/>
          <w:szCs w:val="16"/>
        </w:rPr>
      </w:pPr>
      <w:r w:rsidRPr="00CE74DD">
        <w:rPr>
          <w:rFonts w:ascii="Verdana" w:hAnsi="Verdana"/>
          <w:sz w:val="16"/>
          <w:szCs w:val="16"/>
        </w:rPr>
        <w:t>1. Oferta powinna zawierać:</w:t>
      </w:r>
    </w:p>
    <w:p w:rsidR="006D7575" w:rsidRPr="00CE74DD" w:rsidRDefault="006D7575" w:rsidP="006D7575">
      <w:pPr>
        <w:ind w:firstLine="708"/>
        <w:jc w:val="both"/>
        <w:rPr>
          <w:rFonts w:ascii="Verdana" w:hAnsi="Verdana"/>
          <w:sz w:val="16"/>
          <w:szCs w:val="16"/>
        </w:rPr>
      </w:pPr>
      <w:r w:rsidRPr="00CE74DD">
        <w:rPr>
          <w:rFonts w:ascii="Verdana" w:hAnsi="Verdana"/>
          <w:sz w:val="16"/>
          <w:szCs w:val="16"/>
        </w:rPr>
        <w:t xml:space="preserve">a. podpisany przez Wykonawcę Formularz ofertowy według </w:t>
      </w:r>
      <w:r w:rsidRPr="00CE74DD">
        <w:rPr>
          <w:rFonts w:ascii="Verdana" w:hAnsi="Verdana"/>
          <w:b/>
          <w:sz w:val="16"/>
          <w:szCs w:val="16"/>
        </w:rPr>
        <w:t>zał. nr 1 do SIWZ</w:t>
      </w:r>
      <w:r w:rsidRPr="00CE74DD">
        <w:rPr>
          <w:rFonts w:ascii="Verdana" w:hAnsi="Verdana"/>
          <w:sz w:val="16"/>
          <w:szCs w:val="16"/>
        </w:rPr>
        <w:t>,</w:t>
      </w:r>
    </w:p>
    <w:p w:rsidR="006D7575" w:rsidRPr="00CE74DD" w:rsidRDefault="006D7575" w:rsidP="006D7575">
      <w:pPr>
        <w:ind w:firstLine="708"/>
        <w:jc w:val="both"/>
        <w:rPr>
          <w:rFonts w:ascii="Verdana" w:hAnsi="Verdana"/>
          <w:sz w:val="16"/>
          <w:szCs w:val="16"/>
        </w:rPr>
      </w:pPr>
      <w:r w:rsidRPr="00CE74DD">
        <w:rPr>
          <w:rFonts w:ascii="Verdana" w:hAnsi="Verdana"/>
          <w:sz w:val="16"/>
          <w:szCs w:val="16"/>
        </w:rPr>
        <w:t xml:space="preserve">b. podpisany przez Wykonawcę Formularz cenowy według </w:t>
      </w:r>
      <w:r w:rsidRPr="00CE74DD">
        <w:rPr>
          <w:rFonts w:ascii="Verdana" w:hAnsi="Verdana"/>
          <w:b/>
          <w:sz w:val="16"/>
          <w:szCs w:val="16"/>
        </w:rPr>
        <w:t>zał. nr 2 do SIWZ</w:t>
      </w:r>
      <w:r w:rsidRPr="00CE74DD">
        <w:rPr>
          <w:rFonts w:ascii="Verdana" w:hAnsi="Verdana"/>
          <w:sz w:val="16"/>
          <w:szCs w:val="16"/>
        </w:rPr>
        <w:t>,</w:t>
      </w:r>
    </w:p>
    <w:p w:rsidR="006D7575" w:rsidRPr="00CE74DD" w:rsidRDefault="006D7575" w:rsidP="006D7575">
      <w:pPr>
        <w:ind w:firstLine="708"/>
        <w:jc w:val="both"/>
        <w:rPr>
          <w:rFonts w:ascii="Verdana" w:hAnsi="Verdana"/>
          <w:sz w:val="16"/>
          <w:szCs w:val="16"/>
        </w:rPr>
      </w:pPr>
      <w:r w:rsidRPr="00CE74DD">
        <w:rPr>
          <w:rFonts w:ascii="Verdana" w:hAnsi="Verdana"/>
          <w:sz w:val="16"/>
          <w:szCs w:val="16"/>
        </w:rPr>
        <w:t xml:space="preserve">c. podpisane przez Wykonawcę oświadczenie stanowiące </w:t>
      </w:r>
      <w:r w:rsidRPr="00CE74DD">
        <w:rPr>
          <w:rFonts w:ascii="Verdana" w:hAnsi="Verdana"/>
          <w:b/>
          <w:sz w:val="16"/>
          <w:szCs w:val="16"/>
        </w:rPr>
        <w:t>zał. nr 3 do SIWZ</w:t>
      </w:r>
      <w:r w:rsidRPr="00CE74DD">
        <w:rPr>
          <w:rFonts w:ascii="Verdana" w:hAnsi="Verdana"/>
          <w:sz w:val="16"/>
          <w:szCs w:val="16"/>
        </w:rPr>
        <w:t>.</w:t>
      </w:r>
    </w:p>
    <w:p w:rsidR="006D7575" w:rsidRPr="00CE74DD" w:rsidRDefault="006D7575" w:rsidP="006D7575">
      <w:pPr>
        <w:jc w:val="both"/>
        <w:rPr>
          <w:rFonts w:ascii="Verdana" w:hAnsi="Verdana"/>
          <w:sz w:val="16"/>
          <w:szCs w:val="16"/>
        </w:rPr>
      </w:pPr>
      <w:r w:rsidRPr="00CE74DD">
        <w:rPr>
          <w:rFonts w:ascii="Verdana" w:hAnsi="Verdana"/>
          <w:sz w:val="16"/>
          <w:szCs w:val="16"/>
        </w:rPr>
        <w:t>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6D7575" w:rsidRPr="00CE74DD" w:rsidRDefault="006D7575" w:rsidP="006D7575">
      <w:pPr>
        <w:jc w:val="both"/>
        <w:rPr>
          <w:rFonts w:ascii="Verdana" w:hAnsi="Verdana"/>
          <w:sz w:val="16"/>
          <w:szCs w:val="16"/>
        </w:rPr>
      </w:pPr>
      <w:r w:rsidRPr="00CE74DD">
        <w:rPr>
          <w:rFonts w:ascii="Verdana" w:hAnsi="Verdana"/>
          <w:sz w:val="16"/>
          <w:szCs w:val="16"/>
        </w:rPr>
        <w:t xml:space="preserve">3. Wykonawca może złożyć tylko jedną ofertę. </w:t>
      </w:r>
    </w:p>
    <w:p w:rsidR="006D7575" w:rsidRPr="00CE74DD" w:rsidRDefault="006D7575" w:rsidP="006D7575">
      <w:pPr>
        <w:jc w:val="both"/>
        <w:rPr>
          <w:rFonts w:ascii="Verdana" w:hAnsi="Verdana"/>
          <w:sz w:val="16"/>
          <w:szCs w:val="16"/>
        </w:rPr>
      </w:pPr>
      <w:r w:rsidRPr="00CE74DD">
        <w:rPr>
          <w:rFonts w:ascii="Verdana" w:hAnsi="Verdana"/>
          <w:sz w:val="16"/>
          <w:szCs w:val="16"/>
        </w:rPr>
        <w:t>4. Zamawiający nie przewiduje zwrotu kosztów udziału w postępowaniu.</w:t>
      </w:r>
    </w:p>
    <w:p w:rsidR="006D7575" w:rsidRPr="00CE74DD" w:rsidRDefault="006D7575" w:rsidP="006D7575">
      <w:pPr>
        <w:jc w:val="both"/>
        <w:rPr>
          <w:rFonts w:ascii="Verdana" w:hAnsi="Verdana"/>
          <w:sz w:val="16"/>
          <w:szCs w:val="16"/>
        </w:rPr>
      </w:pPr>
      <w:r w:rsidRPr="00CE74DD">
        <w:rPr>
          <w:rFonts w:ascii="Verdana" w:hAnsi="Verdana"/>
          <w:sz w:val="16"/>
          <w:szCs w:val="16"/>
        </w:rPr>
        <w:t xml:space="preserve">5.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6D7575" w:rsidRPr="00CE74DD" w:rsidRDefault="006D7575" w:rsidP="006D7575">
      <w:pPr>
        <w:jc w:val="both"/>
        <w:rPr>
          <w:rFonts w:ascii="Verdana" w:hAnsi="Verdana"/>
          <w:sz w:val="16"/>
          <w:szCs w:val="16"/>
        </w:rPr>
      </w:pPr>
      <w:r w:rsidRPr="00CE74DD">
        <w:rPr>
          <w:rFonts w:ascii="Verdana" w:hAnsi="Verdana"/>
          <w:sz w:val="16"/>
          <w:szCs w:val="16"/>
        </w:rPr>
        <w:t xml:space="preserve">6. Ofertę wraz ze stanowiącymi jej integralną część załącznikami Wykonawca sporządza ściśle według postanowień niniejszej SIWZ. </w:t>
      </w:r>
    </w:p>
    <w:p w:rsidR="006D7575" w:rsidRPr="00CE74DD" w:rsidRDefault="006D7575" w:rsidP="006D7575">
      <w:pPr>
        <w:jc w:val="both"/>
        <w:rPr>
          <w:rFonts w:ascii="Verdana" w:hAnsi="Verdana"/>
          <w:sz w:val="16"/>
          <w:szCs w:val="16"/>
        </w:rPr>
      </w:pPr>
      <w:r w:rsidRPr="00CE74DD">
        <w:rPr>
          <w:rFonts w:ascii="Verdana" w:hAnsi="Verdana"/>
          <w:sz w:val="16"/>
          <w:szCs w:val="16"/>
        </w:rPr>
        <w:t>7. Ofertę sporządza się w języku polskim, na komputerze, maszynie do pisania lub ręcznie długopisem bądź niezmywalnym atramentem. Dokumenty sporządzone w języku obcym są składane wraz z tłumaczeniem na język polski.</w:t>
      </w:r>
    </w:p>
    <w:p w:rsidR="006D7575" w:rsidRPr="00CE74DD" w:rsidRDefault="006D7575" w:rsidP="006D7575">
      <w:pPr>
        <w:jc w:val="both"/>
        <w:rPr>
          <w:rFonts w:ascii="Verdana" w:hAnsi="Verdana"/>
          <w:sz w:val="16"/>
          <w:szCs w:val="16"/>
        </w:rPr>
      </w:pPr>
      <w:r w:rsidRPr="00CE74DD">
        <w:rPr>
          <w:rFonts w:ascii="Verdana" w:hAnsi="Verdana"/>
          <w:sz w:val="16"/>
          <w:szCs w:val="16"/>
        </w:rPr>
        <w:t>8. Wykonawca powinien sporządzić ofertę na przygotowanych i udostępnionych drukach załączników lub w oparciu o zawartą w nich treść, stanowiącą integralną część niniejszej SIWZ.</w:t>
      </w:r>
    </w:p>
    <w:p w:rsidR="006D7575" w:rsidRPr="00CE74DD" w:rsidRDefault="006D7575" w:rsidP="006D7575">
      <w:pPr>
        <w:jc w:val="both"/>
        <w:rPr>
          <w:rFonts w:ascii="Verdana" w:hAnsi="Verdana"/>
          <w:sz w:val="16"/>
          <w:szCs w:val="16"/>
        </w:rPr>
      </w:pPr>
      <w:r w:rsidRPr="00CE74DD">
        <w:rPr>
          <w:rFonts w:ascii="Verdana" w:hAnsi="Verdana"/>
          <w:sz w:val="16"/>
          <w:szCs w:val="16"/>
        </w:rPr>
        <w:t>9. Do oferty należy załączyć spis załączników – wykaz dokumentów załączonych kolejno do oferty.</w:t>
      </w:r>
    </w:p>
    <w:p w:rsidR="006D7575" w:rsidRPr="00CE74DD" w:rsidRDefault="006D7575" w:rsidP="006D7575">
      <w:pPr>
        <w:jc w:val="both"/>
        <w:rPr>
          <w:rFonts w:ascii="Verdana" w:hAnsi="Verdana"/>
          <w:sz w:val="16"/>
          <w:szCs w:val="16"/>
        </w:rPr>
      </w:pPr>
      <w:r w:rsidRPr="00CE74DD">
        <w:rPr>
          <w:rFonts w:ascii="Verdana" w:hAnsi="Verdana"/>
          <w:sz w:val="16"/>
          <w:szCs w:val="16"/>
        </w:rPr>
        <w:t xml:space="preserve">10. 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6D7575" w:rsidRPr="00CE74DD" w:rsidRDefault="006D7575" w:rsidP="006D7575">
      <w:pPr>
        <w:jc w:val="both"/>
        <w:rPr>
          <w:rFonts w:ascii="Verdana" w:hAnsi="Verdana"/>
          <w:sz w:val="16"/>
          <w:szCs w:val="16"/>
        </w:rPr>
      </w:pPr>
      <w:r w:rsidRPr="00CE74DD">
        <w:rPr>
          <w:rFonts w:ascii="Verdana" w:hAnsi="Verdana"/>
          <w:sz w:val="16"/>
          <w:szCs w:val="16"/>
        </w:rPr>
        <w:lastRenderedPageBreak/>
        <w:t xml:space="preserve">11. 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6D7575" w:rsidRDefault="006D7575" w:rsidP="006D7575">
      <w:pPr>
        <w:jc w:val="both"/>
        <w:rPr>
          <w:rFonts w:ascii="Verdana" w:hAnsi="Verdana"/>
          <w:b/>
          <w:sz w:val="16"/>
          <w:szCs w:val="16"/>
        </w:rPr>
      </w:pPr>
      <w:r w:rsidRPr="00CE74DD">
        <w:rPr>
          <w:rFonts w:ascii="Verdana" w:hAnsi="Verdana"/>
          <w:sz w:val="16"/>
          <w:szCs w:val="16"/>
        </w:rPr>
        <w:t xml:space="preserve">12. Wykonawca zamieszcza ofertę w kopercie oznaczonej nazwą i adresem Zamawiającego i Wykonawcy oraz opisanej w następujący sposób: </w:t>
      </w:r>
    </w:p>
    <w:p w:rsidR="006D7575" w:rsidRDefault="006D7575" w:rsidP="006D7575">
      <w:pPr>
        <w:jc w:val="center"/>
        <w:rPr>
          <w:rFonts w:ascii="Verdana" w:hAnsi="Verdana"/>
          <w:b/>
          <w:sz w:val="16"/>
          <w:szCs w:val="16"/>
        </w:rPr>
      </w:pPr>
      <w:r w:rsidRPr="00CE74DD">
        <w:rPr>
          <w:rFonts w:ascii="Verdana" w:hAnsi="Verdana"/>
          <w:b/>
          <w:sz w:val="16"/>
          <w:szCs w:val="16"/>
        </w:rPr>
        <w:t>„Oferta na:</w:t>
      </w:r>
      <w:r w:rsidR="00D85C5B" w:rsidRPr="00D85C5B">
        <w:rPr>
          <w:rFonts w:ascii="Verdana" w:hAnsi="Verdana"/>
          <w:b/>
          <w:sz w:val="16"/>
          <w:szCs w:val="16"/>
        </w:rPr>
        <w:t xml:space="preserve"> </w:t>
      </w:r>
      <w:r w:rsidR="00D85C5B">
        <w:rPr>
          <w:rFonts w:ascii="Verdana" w:hAnsi="Verdana"/>
          <w:b/>
          <w:sz w:val="16"/>
          <w:szCs w:val="16"/>
        </w:rPr>
        <w:t>Dostawę</w:t>
      </w:r>
      <w:r w:rsidR="00D85C5B" w:rsidRPr="00543DEF">
        <w:rPr>
          <w:rFonts w:ascii="Verdana" w:hAnsi="Verdana"/>
          <w:b/>
          <w:sz w:val="16"/>
          <w:szCs w:val="16"/>
        </w:rPr>
        <w:t xml:space="preserve"> sprzętu i aparatury medycznej przewidzianej w projekcie pn. „ Poprawa jakości świadczeń zdrowotnych poprzez doposażenie Szpitalnego oddziały rachunkowego Szpitala Powiatowego w Zawierciu </w:t>
      </w:r>
      <w:r>
        <w:rPr>
          <w:rFonts w:ascii="Verdana" w:hAnsi="Verdana"/>
          <w:b/>
          <w:sz w:val="16"/>
          <w:szCs w:val="16"/>
        </w:rPr>
        <w:t>– 3</w:t>
      </w:r>
      <w:r w:rsidRPr="00CE74DD">
        <w:rPr>
          <w:rFonts w:ascii="Verdana" w:hAnsi="Verdana"/>
          <w:b/>
          <w:sz w:val="16"/>
          <w:szCs w:val="16"/>
        </w:rPr>
        <w:t xml:space="preserve"> pakiety</w:t>
      </w:r>
    </w:p>
    <w:p w:rsidR="006D7575" w:rsidRDefault="006D7575" w:rsidP="006D7575">
      <w:pPr>
        <w:jc w:val="center"/>
        <w:rPr>
          <w:rFonts w:ascii="Verdana" w:hAnsi="Verdana"/>
          <w:b/>
          <w:sz w:val="16"/>
          <w:szCs w:val="16"/>
        </w:rPr>
      </w:pPr>
      <w:r>
        <w:rPr>
          <w:rFonts w:ascii="Verdana" w:hAnsi="Verdana"/>
          <w:b/>
          <w:sz w:val="16"/>
          <w:szCs w:val="16"/>
        </w:rPr>
        <w:t xml:space="preserve">nie otwierać przed </w:t>
      </w:r>
      <w:r w:rsidR="00614973">
        <w:rPr>
          <w:rFonts w:ascii="Verdana" w:hAnsi="Verdana"/>
          <w:b/>
          <w:sz w:val="16"/>
          <w:szCs w:val="16"/>
        </w:rPr>
        <w:t>13.</w:t>
      </w:r>
      <w:r w:rsidR="00D85C5B">
        <w:rPr>
          <w:rFonts w:ascii="Verdana" w:hAnsi="Verdana"/>
          <w:b/>
          <w:sz w:val="16"/>
          <w:szCs w:val="16"/>
        </w:rPr>
        <w:t>07</w:t>
      </w:r>
      <w:r>
        <w:rPr>
          <w:rFonts w:ascii="Verdana" w:hAnsi="Verdana"/>
          <w:b/>
          <w:sz w:val="16"/>
          <w:szCs w:val="16"/>
        </w:rPr>
        <w:t>.2018 r., godz. 11</w:t>
      </w:r>
      <w:r w:rsidRPr="00CE74DD">
        <w:rPr>
          <w:rFonts w:ascii="Verdana" w:hAnsi="Verdana"/>
          <w:b/>
          <w:sz w:val="16"/>
          <w:szCs w:val="16"/>
        </w:rPr>
        <w:t>:00”</w:t>
      </w:r>
    </w:p>
    <w:p w:rsidR="006D7575" w:rsidRPr="00D77492" w:rsidRDefault="006D7575" w:rsidP="006D7575">
      <w:pPr>
        <w:tabs>
          <w:tab w:val="left" w:pos="2659"/>
        </w:tabs>
        <w:jc w:val="center"/>
        <w:rPr>
          <w:rFonts w:ascii="Verdana" w:hAnsi="Verdana"/>
          <w:b/>
          <w:color w:val="000000"/>
          <w:sz w:val="16"/>
          <w:szCs w:val="16"/>
          <w:lang w:eastAsia="pl-PL"/>
        </w:rPr>
      </w:pPr>
      <w:r w:rsidRPr="00D77492">
        <w:rPr>
          <w:rFonts w:ascii="Verdana" w:hAnsi="Verdana"/>
          <w:b/>
          <w:color w:val="000000"/>
          <w:sz w:val="16"/>
          <w:szCs w:val="16"/>
          <w:lang w:eastAsia="pl-PL"/>
        </w:rPr>
        <w:t>Szpitala Powiatowego w Zawierciu,</w:t>
      </w:r>
    </w:p>
    <w:p w:rsidR="006D7575" w:rsidRPr="00D77492" w:rsidRDefault="006D7575" w:rsidP="006D7575">
      <w:pPr>
        <w:tabs>
          <w:tab w:val="left" w:pos="2659"/>
        </w:tabs>
        <w:jc w:val="center"/>
        <w:rPr>
          <w:rFonts w:ascii="Verdana" w:hAnsi="Verdana"/>
          <w:b/>
          <w:color w:val="000000"/>
          <w:sz w:val="16"/>
          <w:szCs w:val="16"/>
          <w:lang w:eastAsia="pl-PL"/>
        </w:rPr>
      </w:pPr>
      <w:r w:rsidRPr="00D77492">
        <w:rPr>
          <w:rFonts w:ascii="Verdana" w:hAnsi="Verdana"/>
          <w:b/>
          <w:color w:val="000000"/>
          <w:sz w:val="16"/>
          <w:szCs w:val="16"/>
          <w:lang w:eastAsia="pl-PL"/>
        </w:rPr>
        <w:t>42-400 Zawiercie ul. Miodowa 14,</w:t>
      </w:r>
    </w:p>
    <w:p w:rsidR="006D7575" w:rsidRPr="00D77492" w:rsidRDefault="006D7575" w:rsidP="006D7575">
      <w:pPr>
        <w:tabs>
          <w:tab w:val="left" w:pos="2659"/>
        </w:tabs>
        <w:jc w:val="center"/>
        <w:rPr>
          <w:rFonts w:ascii="Verdana" w:hAnsi="Verdana"/>
          <w:b/>
          <w:sz w:val="16"/>
          <w:szCs w:val="16"/>
        </w:rPr>
      </w:pPr>
      <w:r w:rsidRPr="00D77492">
        <w:rPr>
          <w:rFonts w:ascii="Verdana" w:hAnsi="Verdana"/>
          <w:b/>
          <w:color w:val="000000"/>
          <w:sz w:val="16"/>
          <w:szCs w:val="16"/>
          <w:lang w:eastAsia="pl-PL"/>
        </w:rPr>
        <w:t>Budynek Główny „A”, Dział Zamówień Publicznych, I piętro, pokój 109</w:t>
      </w:r>
    </w:p>
    <w:p w:rsidR="006D7575" w:rsidRPr="00D77492" w:rsidRDefault="006D7575" w:rsidP="006D7575">
      <w:pPr>
        <w:jc w:val="both"/>
        <w:rPr>
          <w:rFonts w:ascii="Verdana" w:hAnsi="Verdana"/>
          <w:b/>
          <w:sz w:val="16"/>
          <w:szCs w:val="16"/>
        </w:rPr>
      </w:pPr>
    </w:p>
    <w:p w:rsidR="006D7575" w:rsidRPr="00CE74DD" w:rsidRDefault="006D7575" w:rsidP="006D7575">
      <w:pPr>
        <w:jc w:val="both"/>
        <w:rPr>
          <w:rFonts w:ascii="Verdana" w:hAnsi="Verdana"/>
          <w:sz w:val="16"/>
          <w:szCs w:val="16"/>
        </w:rPr>
      </w:pPr>
      <w:r w:rsidRPr="00CE74DD">
        <w:rPr>
          <w:rFonts w:ascii="Verdana" w:hAnsi="Verdana"/>
          <w:sz w:val="16"/>
          <w:szCs w:val="16"/>
        </w:rPr>
        <w:t>13.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Zamawiający niezwłocznie zawiadamia Wykonawcę o złożeniu oferty po terminie oraz zwraca ofertę po upływie terminu do wniesienia odwołania.</w:t>
      </w:r>
    </w:p>
    <w:p w:rsidR="006D7575" w:rsidRPr="00CE74DD" w:rsidRDefault="006D7575" w:rsidP="006D7575">
      <w:pPr>
        <w:jc w:val="both"/>
        <w:outlineLvl w:val="1"/>
        <w:rPr>
          <w:rFonts w:ascii="Verdana" w:hAnsi="Verdana"/>
          <w:color w:val="000000"/>
          <w:sz w:val="16"/>
          <w:szCs w:val="16"/>
          <w:lang w:eastAsia="pl-PL"/>
        </w:rPr>
      </w:pPr>
      <w:r w:rsidRPr="00CE74DD">
        <w:rPr>
          <w:rFonts w:ascii="Verdana" w:hAnsi="Verdana"/>
          <w:sz w:val="16"/>
          <w:szCs w:val="16"/>
        </w:rPr>
        <w:t xml:space="preserve">14. Za ofertę złożoną po terminie uważa się ofertę, która bez względu na przyczynę dotarła do Zamawiającego do Działu zamówień publicznych, </w:t>
      </w:r>
      <w:proofErr w:type="spellStart"/>
      <w:r w:rsidRPr="00CE74DD">
        <w:rPr>
          <w:rFonts w:ascii="Verdana" w:hAnsi="Verdana"/>
          <w:sz w:val="16"/>
          <w:szCs w:val="16"/>
        </w:rPr>
        <w:t>tj</w:t>
      </w:r>
      <w:proofErr w:type="spellEnd"/>
      <w:r w:rsidRPr="00CE74DD">
        <w:rPr>
          <w:rFonts w:ascii="Verdana" w:hAnsi="Verdana"/>
          <w:color w:val="000000"/>
          <w:sz w:val="16"/>
          <w:szCs w:val="16"/>
          <w:lang w:eastAsia="pl-PL"/>
        </w:rPr>
        <w:t xml:space="preserve"> tj. do Szpitala Powiatowego w Zawierciu, 42-400 Zawiercie ul. Miodowa 14, Budynek Główny „A”, Dział Zamówień Publicznych, I piętro, </w:t>
      </w:r>
      <w:r w:rsidRPr="00CE74DD">
        <w:rPr>
          <w:rFonts w:ascii="Verdana" w:hAnsi="Verdana"/>
          <w:b/>
          <w:color w:val="000000"/>
          <w:sz w:val="16"/>
          <w:szCs w:val="16"/>
          <w:lang w:eastAsia="pl-PL"/>
        </w:rPr>
        <w:t xml:space="preserve">pokój 109 </w:t>
      </w:r>
      <w:r w:rsidRPr="00CE74DD">
        <w:rPr>
          <w:rFonts w:ascii="Verdana" w:hAnsi="Verdana"/>
          <w:color w:val="000000"/>
          <w:sz w:val="16"/>
          <w:szCs w:val="16"/>
          <w:lang w:eastAsia="pl-PL"/>
        </w:rPr>
        <w:t xml:space="preserve">– po upływie terminu składania ofert. </w:t>
      </w:r>
    </w:p>
    <w:p w:rsidR="006D7575" w:rsidRPr="00CE74DD" w:rsidRDefault="006D7575" w:rsidP="006D7575">
      <w:pPr>
        <w:jc w:val="both"/>
        <w:rPr>
          <w:rFonts w:ascii="Verdana" w:hAnsi="Verdana"/>
          <w:sz w:val="16"/>
          <w:szCs w:val="16"/>
        </w:rPr>
      </w:pPr>
      <w:r w:rsidRPr="00CE74DD">
        <w:rPr>
          <w:rFonts w:ascii="Verdana" w:hAnsi="Verdana"/>
          <w:sz w:val="16"/>
          <w:szCs w:val="16"/>
        </w:rPr>
        <w:t xml:space="preserve">15. Wszelkie poprawki lub zmiany w tekście oferty muszą być parafowane przez osobę (osoby) podpisujące ofertę i </w:t>
      </w:r>
      <w:bookmarkStart w:id="0" w:name="_GoBack"/>
      <w:bookmarkEnd w:id="0"/>
      <w:r w:rsidRPr="00CE74DD">
        <w:rPr>
          <w:rFonts w:ascii="Verdana" w:hAnsi="Verdana"/>
          <w:sz w:val="16"/>
          <w:szCs w:val="16"/>
        </w:rPr>
        <w:t xml:space="preserve">opatrzone datami ich dokonania. </w:t>
      </w:r>
    </w:p>
    <w:p w:rsidR="006D7575" w:rsidRPr="00CE74DD" w:rsidRDefault="006D7575" w:rsidP="006D7575">
      <w:pPr>
        <w:jc w:val="both"/>
        <w:rPr>
          <w:rFonts w:ascii="Verdana" w:hAnsi="Verdana"/>
          <w:sz w:val="16"/>
          <w:szCs w:val="16"/>
        </w:rPr>
      </w:pPr>
      <w:r w:rsidRPr="00CE74DD">
        <w:rPr>
          <w:rFonts w:ascii="Verdana" w:hAnsi="Verdana"/>
          <w:sz w:val="16"/>
          <w:szCs w:val="16"/>
        </w:rPr>
        <w:t>16. Obowiązkiem składającego ofertę jest uzyskać wszelkie informacje konieczne do prawidłowego przygotowania ofert.</w:t>
      </w:r>
    </w:p>
    <w:p w:rsidR="006D7575" w:rsidRPr="00CE74DD" w:rsidRDefault="006D7575" w:rsidP="006D7575">
      <w:pPr>
        <w:rPr>
          <w:rFonts w:ascii="Verdana" w:hAnsi="Verdana"/>
          <w:sz w:val="16"/>
          <w:szCs w:val="16"/>
        </w:rPr>
      </w:pPr>
    </w:p>
    <w:p w:rsidR="006D7575" w:rsidRPr="00CE74DD" w:rsidRDefault="006D7575" w:rsidP="006D7575">
      <w:pPr>
        <w:rPr>
          <w:rFonts w:ascii="Verdana" w:hAnsi="Verdana"/>
          <w:sz w:val="16"/>
          <w:szCs w:val="16"/>
        </w:rPr>
      </w:pPr>
      <w:r w:rsidRPr="00CE74DD">
        <w:rPr>
          <w:rFonts w:ascii="Verdana" w:hAnsi="Verdana"/>
          <w:b/>
          <w:sz w:val="16"/>
          <w:szCs w:val="16"/>
        </w:rPr>
        <w:t>XII.</w:t>
      </w:r>
      <w:r w:rsidRPr="00CE74DD">
        <w:rPr>
          <w:rFonts w:ascii="Verdana" w:hAnsi="Verdana"/>
          <w:sz w:val="16"/>
          <w:szCs w:val="16"/>
        </w:rPr>
        <w:t xml:space="preserve"> </w:t>
      </w:r>
      <w:r w:rsidRPr="00A1014B">
        <w:rPr>
          <w:rFonts w:ascii="Verdana" w:hAnsi="Verdana"/>
          <w:b/>
          <w:sz w:val="16"/>
          <w:szCs w:val="16"/>
        </w:rPr>
        <w:t>Miejsce oraz termin składania i otwarcia ofert</w:t>
      </w:r>
    </w:p>
    <w:p w:rsidR="006D7575" w:rsidRPr="00CE74DD" w:rsidRDefault="006D7575" w:rsidP="006D7575">
      <w:pPr>
        <w:jc w:val="both"/>
        <w:outlineLvl w:val="1"/>
        <w:rPr>
          <w:rFonts w:ascii="Verdana" w:hAnsi="Verdana"/>
          <w:b/>
          <w:sz w:val="16"/>
          <w:szCs w:val="16"/>
        </w:rPr>
      </w:pPr>
      <w:r w:rsidRPr="00CE74DD">
        <w:rPr>
          <w:rFonts w:ascii="Verdana" w:hAnsi="Verdana"/>
          <w:sz w:val="16"/>
          <w:szCs w:val="16"/>
        </w:rPr>
        <w:t xml:space="preserve">1. Oferty należy składać w siedzibie Zamawiającego, </w:t>
      </w:r>
      <w:r w:rsidRPr="00CE74DD">
        <w:rPr>
          <w:rFonts w:ascii="Verdana" w:hAnsi="Verdana"/>
          <w:color w:val="000000"/>
          <w:sz w:val="16"/>
          <w:szCs w:val="16"/>
          <w:lang w:eastAsia="pl-PL"/>
        </w:rPr>
        <w:t xml:space="preserve">tj. Szpital Powiatowy w Zawierciu, 42-400 Zawiercie ul. Miodowa 14, Budynek Główny „A”, Dział Zamówień Publicznych, I piętro, </w:t>
      </w:r>
      <w:r w:rsidRPr="00CE74DD">
        <w:rPr>
          <w:rFonts w:ascii="Verdana" w:hAnsi="Verdana"/>
          <w:b/>
          <w:color w:val="000000"/>
          <w:sz w:val="16"/>
          <w:szCs w:val="16"/>
          <w:lang w:eastAsia="pl-PL"/>
        </w:rPr>
        <w:t xml:space="preserve">pokój 109 </w:t>
      </w:r>
      <w:r w:rsidRPr="00CE74DD">
        <w:rPr>
          <w:rFonts w:ascii="Verdana" w:hAnsi="Verdana"/>
          <w:color w:val="000000"/>
          <w:sz w:val="16"/>
          <w:szCs w:val="16"/>
          <w:lang w:eastAsia="pl-PL"/>
        </w:rPr>
        <w:t xml:space="preserve">– </w:t>
      </w:r>
      <w:r>
        <w:rPr>
          <w:rFonts w:ascii="Verdana" w:hAnsi="Verdana"/>
          <w:sz w:val="16"/>
          <w:szCs w:val="16"/>
        </w:rPr>
        <w:t xml:space="preserve"> do dnia </w:t>
      </w:r>
      <w:r w:rsidR="00614973">
        <w:rPr>
          <w:rFonts w:ascii="Verdana" w:hAnsi="Verdana"/>
          <w:b/>
          <w:sz w:val="16"/>
          <w:szCs w:val="16"/>
        </w:rPr>
        <w:t>13.</w:t>
      </w:r>
      <w:r w:rsidR="00D85C5B">
        <w:rPr>
          <w:rFonts w:ascii="Verdana" w:hAnsi="Verdana"/>
          <w:b/>
          <w:sz w:val="16"/>
          <w:szCs w:val="16"/>
        </w:rPr>
        <w:t>07</w:t>
      </w:r>
      <w:r>
        <w:rPr>
          <w:rFonts w:ascii="Verdana" w:hAnsi="Verdana"/>
          <w:b/>
          <w:sz w:val="16"/>
          <w:szCs w:val="16"/>
        </w:rPr>
        <w:t>.</w:t>
      </w:r>
      <w:r w:rsidRPr="00CE74DD">
        <w:rPr>
          <w:rFonts w:ascii="Verdana" w:hAnsi="Verdana"/>
          <w:b/>
          <w:sz w:val="16"/>
          <w:szCs w:val="16"/>
        </w:rPr>
        <w:t>2018 r. do godz. 10:00.</w:t>
      </w:r>
    </w:p>
    <w:p w:rsidR="006D7575" w:rsidRPr="00CE74DD" w:rsidRDefault="006D7575" w:rsidP="006D7575">
      <w:pPr>
        <w:jc w:val="both"/>
        <w:outlineLvl w:val="1"/>
        <w:rPr>
          <w:rFonts w:ascii="Verdana" w:hAnsi="Verdana"/>
          <w:color w:val="000000"/>
          <w:sz w:val="16"/>
          <w:szCs w:val="16"/>
          <w:lang w:eastAsia="pl-PL"/>
        </w:rPr>
      </w:pPr>
      <w:r w:rsidRPr="00CE74DD">
        <w:rPr>
          <w:rFonts w:ascii="Verdana" w:hAnsi="Verdana"/>
          <w:sz w:val="16"/>
          <w:szCs w:val="16"/>
        </w:rPr>
        <w:t xml:space="preserve">2. Zamawiający otworzy oferty w obecności Wykonawców, którzy zechcą przybyć w dniu </w:t>
      </w:r>
      <w:r w:rsidR="00614973" w:rsidRPr="00614973">
        <w:rPr>
          <w:rFonts w:ascii="Verdana" w:hAnsi="Verdana"/>
          <w:b/>
          <w:sz w:val="16"/>
          <w:szCs w:val="16"/>
        </w:rPr>
        <w:t>13</w:t>
      </w:r>
      <w:r w:rsidR="00614973">
        <w:rPr>
          <w:rFonts w:ascii="Verdana" w:hAnsi="Verdana"/>
          <w:sz w:val="16"/>
          <w:szCs w:val="16"/>
        </w:rPr>
        <w:t>.</w:t>
      </w:r>
      <w:r w:rsidR="00D85C5B">
        <w:rPr>
          <w:rFonts w:ascii="Verdana" w:hAnsi="Verdana"/>
          <w:b/>
          <w:sz w:val="16"/>
          <w:szCs w:val="16"/>
        </w:rPr>
        <w:t>07</w:t>
      </w:r>
      <w:r>
        <w:rPr>
          <w:rFonts w:ascii="Verdana" w:hAnsi="Verdana"/>
          <w:b/>
          <w:sz w:val="16"/>
          <w:szCs w:val="16"/>
        </w:rPr>
        <w:t>.2018r. o godz. 11</w:t>
      </w:r>
      <w:r w:rsidRPr="00CE74DD">
        <w:rPr>
          <w:rFonts w:ascii="Verdana" w:hAnsi="Verdana"/>
          <w:b/>
          <w:sz w:val="16"/>
          <w:szCs w:val="16"/>
        </w:rPr>
        <w:t>:00,</w:t>
      </w:r>
      <w:r w:rsidRPr="00CE74DD">
        <w:rPr>
          <w:rFonts w:ascii="Verdana" w:hAnsi="Verdana"/>
          <w:sz w:val="16"/>
          <w:szCs w:val="16"/>
        </w:rPr>
        <w:t xml:space="preserve"> do siedziby Zamawiającego, </w:t>
      </w:r>
      <w:r w:rsidRPr="00CE74DD">
        <w:rPr>
          <w:rFonts w:ascii="Verdana" w:hAnsi="Verdana"/>
          <w:color w:val="000000"/>
          <w:sz w:val="16"/>
          <w:szCs w:val="16"/>
          <w:lang w:eastAsia="pl-PL"/>
        </w:rPr>
        <w:t xml:space="preserve">tj. do Szpitala Powiatowego w Zawierciu, 42-400 Zawiercie ul. Miodowa 14, Budynek Główny „A”, Dział Zamówień Publicznych, I piętro, </w:t>
      </w:r>
      <w:r w:rsidRPr="00CE74DD">
        <w:rPr>
          <w:rFonts w:ascii="Verdana" w:hAnsi="Verdana"/>
          <w:b/>
          <w:color w:val="000000"/>
          <w:sz w:val="16"/>
          <w:szCs w:val="16"/>
          <w:lang w:eastAsia="pl-PL"/>
        </w:rPr>
        <w:t>pokój 109.</w:t>
      </w:r>
    </w:p>
    <w:p w:rsidR="006D7575" w:rsidRPr="00CE74DD" w:rsidRDefault="006D7575" w:rsidP="006D7575">
      <w:pPr>
        <w:jc w:val="both"/>
      </w:pPr>
    </w:p>
    <w:p w:rsidR="006D7575" w:rsidRPr="00CE74DD" w:rsidRDefault="006D7575" w:rsidP="006D7575">
      <w:pPr>
        <w:rPr>
          <w:rFonts w:ascii="Verdana" w:hAnsi="Verdana"/>
          <w:sz w:val="16"/>
          <w:szCs w:val="16"/>
        </w:rPr>
      </w:pPr>
      <w:r w:rsidRPr="00CE74DD">
        <w:rPr>
          <w:rFonts w:ascii="Verdana" w:hAnsi="Verdana"/>
          <w:b/>
          <w:bCs/>
          <w:sz w:val="16"/>
          <w:szCs w:val="16"/>
        </w:rPr>
        <w:t xml:space="preserve">XIII. </w:t>
      </w:r>
      <w:r w:rsidRPr="00A1014B">
        <w:rPr>
          <w:rFonts w:ascii="Verdana" w:hAnsi="Verdana"/>
          <w:b/>
          <w:sz w:val="16"/>
          <w:szCs w:val="16"/>
        </w:rPr>
        <w:t>Opis sposobu obliczenia ceny</w:t>
      </w:r>
    </w:p>
    <w:p w:rsidR="006D7575" w:rsidRPr="00CE74DD" w:rsidRDefault="006D7575" w:rsidP="006D7575">
      <w:pPr>
        <w:jc w:val="both"/>
        <w:rPr>
          <w:rFonts w:ascii="Verdana" w:hAnsi="Verdana"/>
          <w:sz w:val="16"/>
          <w:szCs w:val="16"/>
        </w:rPr>
      </w:pPr>
      <w:r w:rsidRPr="00CE74DD">
        <w:rPr>
          <w:rFonts w:ascii="Verdana" w:hAnsi="Verdana"/>
          <w:sz w:val="16"/>
          <w:szCs w:val="16"/>
        </w:rPr>
        <w:t>1) Ceną oferty (brutto) jest wartość brutto wszystkich pozycji. Należy wyliczyć ją poprzez zsumowanie wartości brutto wyliczonych dla poszczególnych pozycji w formularzu cenowym.</w:t>
      </w:r>
    </w:p>
    <w:p w:rsidR="006D7575" w:rsidRPr="00CE74DD" w:rsidRDefault="006D7575" w:rsidP="006D7575">
      <w:pPr>
        <w:jc w:val="both"/>
        <w:rPr>
          <w:rFonts w:ascii="Verdana" w:hAnsi="Verdana"/>
          <w:sz w:val="16"/>
          <w:szCs w:val="16"/>
        </w:rPr>
      </w:pPr>
      <w:r w:rsidRPr="00CE74DD">
        <w:rPr>
          <w:rFonts w:ascii="Verdana" w:hAnsi="Verdana"/>
          <w:sz w:val="16"/>
          <w:szCs w:val="16"/>
        </w:rPr>
        <w:t>2) Cenę oferty należy wpisać zarówno w formularzu cenowym jak i w formularzu ofertowym.</w:t>
      </w:r>
    </w:p>
    <w:p w:rsidR="006D7575" w:rsidRPr="00CE74DD" w:rsidRDefault="006D7575" w:rsidP="006D7575">
      <w:pPr>
        <w:jc w:val="both"/>
        <w:rPr>
          <w:rFonts w:ascii="Verdana" w:hAnsi="Verdana"/>
          <w:sz w:val="16"/>
          <w:szCs w:val="16"/>
        </w:rPr>
      </w:pPr>
      <w:r w:rsidRPr="00CE74DD">
        <w:rPr>
          <w:rFonts w:ascii="Verdana" w:hAnsi="Verdana"/>
          <w:sz w:val="16"/>
          <w:szCs w:val="16"/>
        </w:rPr>
        <w:t>3) Wykonawca określi cenę oferty w złotych z VAT, przy uwzględnieniu stawki podatku, obowiązującej w dniu składania ofert.</w:t>
      </w:r>
    </w:p>
    <w:p w:rsidR="006D7575" w:rsidRPr="00CE74DD" w:rsidRDefault="006D7575" w:rsidP="006D7575">
      <w:pPr>
        <w:jc w:val="both"/>
        <w:rPr>
          <w:rFonts w:ascii="Verdana" w:hAnsi="Verdana"/>
          <w:sz w:val="16"/>
          <w:szCs w:val="16"/>
        </w:rPr>
      </w:pPr>
      <w:r w:rsidRPr="00CE74DD">
        <w:rPr>
          <w:rFonts w:ascii="Verdana" w:hAnsi="Verdana"/>
          <w:sz w:val="16"/>
          <w:szCs w:val="16"/>
        </w:rPr>
        <w:t>4)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z 2003 r. nr 153, poz. 1503 ze zm.) powinny zostać uwzględnione w cenie.</w:t>
      </w:r>
    </w:p>
    <w:p w:rsidR="006D7575" w:rsidRPr="00CE74DD" w:rsidRDefault="006D7575" w:rsidP="006D7575">
      <w:pPr>
        <w:jc w:val="both"/>
        <w:rPr>
          <w:rFonts w:ascii="Verdana" w:hAnsi="Verdana"/>
          <w:sz w:val="16"/>
          <w:szCs w:val="16"/>
        </w:rPr>
      </w:pPr>
      <w:r w:rsidRPr="00CE74DD">
        <w:rPr>
          <w:rFonts w:ascii="Verdana" w:hAnsi="Verdana"/>
          <w:sz w:val="16"/>
          <w:szCs w:val="16"/>
        </w:rPr>
        <w:t>5) Ceny (w tym jednostkowe) powinny być podawane z dokładnością do 2 miejsc po przecinku. Jednocześnie Zamawiający dopuszcza podawanie cen jednostkowych z dokładnością do 4 miejsc po przecinku, jednakże wymaga podawania wartości z dokładnością do 2 miejsc po przecinku.</w:t>
      </w:r>
    </w:p>
    <w:p w:rsidR="006D7575" w:rsidRPr="00CE74DD" w:rsidRDefault="006D7575" w:rsidP="006D7575">
      <w:pPr>
        <w:rPr>
          <w:rFonts w:ascii="Verdana" w:hAnsi="Verdana"/>
          <w:sz w:val="16"/>
          <w:szCs w:val="16"/>
        </w:rPr>
      </w:pPr>
    </w:p>
    <w:p w:rsidR="006D7575" w:rsidRPr="00CE74DD" w:rsidRDefault="006D7575" w:rsidP="006D7575">
      <w:pPr>
        <w:rPr>
          <w:rFonts w:ascii="Verdana" w:hAnsi="Verdana"/>
          <w:sz w:val="16"/>
          <w:szCs w:val="16"/>
        </w:rPr>
      </w:pPr>
      <w:r w:rsidRPr="00CE74DD">
        <w:rPr>
          <w:rFonts w:ascii="Verdana" w:hAnsi="Verdana"/>
          <w:b/>
          <w:sz w:val="16"/>
          <w:szCs w:val="16"/>
        </w:rPr>
        <w:t>XIV.</w:t>
      </w:r>
      <w:r w:rsidRPr="00CE74DD">
        <w:rPr>
          <w:rFonts w:ascii="Verdana" w:hAnsi="Verdana"/>
          <w:sz w:val="16"/>
          <w:szCs w:val="16"/>
        </w:rPr>
        <w:t xml:space="preserve"> </w:t>
      </w:r>
      <w:r w:rsidRPr="00A1014B">
        <w:rPr>
          <w:rFonts w:ascii="Verdana" w:hAnsi="Verdana"/>
          <w:b/>
          <w:sz w:val="16"/>
          <w:szCs w:val="16"/>
        </w:rPr>
        <w:t>Kryteria oraz sposób oceny ofert</w:t>
      </w:r>
    </w:p>
    <w:p w:rsidR="006D7575" w:rsidRPr="00CE74DD" w:rsidRDefault="006D7575" w:rsidP="006D7575">
      <w:pPr>
        <w:rPr>
          <w:rFonts w:ascii="Verdana" w:hAnsi="Verdana"/>
          <w:sz w:val="16"/>
          <w:szCs w:val="16"/>
        </w:rPr>
      </w:pPr>
      <w:r w:rsidRPr="00CE74DD">
        <w:rPr>
          <w:rFonts w:ascii="Verdana" w:hAnsi="Verdana"/>
          <w:sz w:val="16"/>
          <w:szCs w:val="16"/>
        </w:rPr>
        <w:t>1. Zamawiający będzie oceniał oferty według następujących kryteriów:</w:t>
      </w:r>
    </w:p>
    <w:p w:rsidR="006D7575" w:rsidRPr="00CE74DD" w:rsidRDefault="006D7575" w:rsidP="006D7575">
      <w:pPr>
        <w:rPr>
          <w:rFonts w:ascii="Verdana" w:hAnsi="Verdana"/>
          <w:sz w:val="16"/>
          <w:szCs w:val="16"/>
        </w:rPr>
      </w:pPr>
      <w:r w:rsidRPr="00CE74DD">
        <w:rPr>
          <w:rFonts w:ascii="Verdana" w:hAnsi="Verdana"/>
          <w:sz w:val="16"/>
          <w:szCs w:val="16"/>
        </w:rPr>
        <w:t>1) Wybór najkorzystniejszej oferty będzie dokonany na podstawie kryteriów, osobnych na każdy  dostarczony pakiet :</w:t>
      </w:r>
    </w:p>
    <w:p w:rsidR="00D85C5B" w:rsidRDefault="00D85C5B" w:rsidP="00D85C5B">
      <w:pPr>
        <w:widowControl/>
        <w:autoSpaceDN/>
        <w:spacing w:line="100" w:lineRule="atLeast"/>
        <w:jc w:val="both"/>
        <w:textAlignment w:val="auto"/>
        <w:rPr>
          <w:rFonts w:ascii="Verdana" w:hAnsi="Verdana"/>
          <w:kern w:val="1"/>
          <w:sz w:val="16"/>
          <w:szCs w:val="16"/>
        </w:rPr>
      </w:pPr>
    </w:p>
    <w:p w:rsidR="00D85C5B" w:rsidRPr="00D85C5B" w:rsidRDefault="00D85C5B" w:rsidP="00D85C5B">
      <w:pPr>
        <w:widowControl/>
        <w:autoSpaceDN/>
        <w:spacing w:line="100" w:lineRule="atLeast"/>
        <w:jc w:val="both"/>
        <w:textAlignment w:val="auto"/>
        <w:rPr>
          <w:rFonts w:ascii="Verdana" w:hAnsi="Verdana"/>
          <w:kern w:val="1"/>
          <w:sz w:val="16"/>
          <w:szCs w:val="16"/>
        </w:rPr>
      </w:pPr>
      <w:r w:rsidRPr="00D85C5B">
        <w:rPr>
          <w:rFonts w:ascii="Verdana" w:hAnsi="Verdana"/>
          <w:kern w:val="1"/>
          <w:sz w:val="16"/>
          <w:szCs w:val="16"/>
        </w:rPr>
        <w:t>KRYTERIUM Cena - 100%,</w:t>
      </w:r>
    </w:p>
    <w:p w:rsidR="00D85C5B" w:rsidRPr="00D85C5B" w:rsidRDefault="00D85C5B" w:rsidP="00D85C5B">
      <w:pPr>
        <w:widowControl/>
        <w:autoSpaceDN/>
        <w:spacing w:line="100" w:lineRule="atLeast"/>
        <w:jc w:val="both"/>
        <w:textAlignment w:val="auto"/>
        <w:rPr>
          <w:rFonts w:ascii="Verdana" w:hAnsi="Verdana"/>
          <w:kern w:val="1"/>
          <w:sz w:val="16"/>
          <w:szCs w:val="16"/>
        </w:rPr>
      </w:pPr>
    </w:p>
    <w:p w:rsidR="00D85C5B" w:rsidRPr="00D85C5B" w:rsidRDefault="00D85C5B" w:rsidP="00D85C5B">
      <w:pPr>
        <w:widowControl/>
        <w:autoSpaceDN/>
        <w:spacing w:line="100" w:lineRule="atLeast"/>
        <w:jc w:val="both"/>
        <w:textAlignment w:val="auto"/>
        <w:rPr>
          <w:rFonts w:ascii="Verdana" w:hAnsi="Verdana"/>
          <w:kern w:val="1"/>
          <w:sz w:val="16"/>
          <w:szCs w:val="16"/>
        </w:rPr>
      </w:pPr>
      <w:r w:rsidRPr="00D85C5B">
        <w:rPr>
          <w:rFonts w:ascii="Verdana" w:hAnsi="Verdana"/>
          <w:kern w:val="1"/>
          <w:sz w:val="16"/>
          <w:szCs w:val="16"/>
        </w:rPr>
        <w:t>Zamawiający przydzieli punktację za poszczególne kryteria wg następujących zasad:</w:t>
      </w:r>
    </w:p>
    <w:p w:rsidR="00D85C5B" w:rsidRPr="00D85C5B" w:rsidRDefault="00D85C5B" w:rsidP="00D85C5B">
      <w:pPr>
        <w:widowControl/>
        <w:autoSpaceDN/>
        <w:spacing w:line="100" w:lineRule="atLeast"/>
        <w:jc w:val="both"/>
        <w:textAlignment w:val="auto"/>
        <w:rPr>
          <w:rFonts w:ascii="Verdana" w:hAnsi="Verdana"/>
          <w:kern w:val="1"/>
          <w:sz w:val="16"/>
          <w:szCs w:val="16"/>
        </w:rPr>
      </w:pPr>
      <w:r w:rsidRPr="00D85C5B">
        <w:rPr>
          <w:rFonts w:ascii="Verdana" w:hAnsi="Verdana"/>
          <w:kern w:val="1"/>
          <w:sz w:val="16"/>
          <w:szCs w:val="16"/>
        </w:rPr>
        <w:t>a. za cenę (C) wg wzoru:</w:t>
      </w:r>
    </w:p>
    <w:p w:rsidR="00D85C5B" w:rsidRPr="00D85C5B" w:rsidRDefault="00D85C5B" w:rsidP="00D85C5B">
      <w:pPr>
        <w:widowControl/>
        <w:autoSpaceDN/>
        <w:spacing w:line="100" w:lineRule="atLeast"/>
        <w:jc w:val="both"/>
        <w:textAlignment w:val="auto"/>
        <w:rPr>
          <w:rFonts w:ascii="Verdana" w:hAnsi="Verdana"/>
          <w:kern w:val="1"/>
          <w:sz w:val="16"/>
          <w:szCs w:val="16"/>
        </w:rPr>
      </w:pPr>
      <w:r w:rsidRPr="00D85C5B">
        <w:rPr>
          <w:rFonts w:ascii="Verdana" w:hAnsi="Verdana"/>
          <w:kern w:val="1"/>
          <w:sz w:val="16"/>
          <w:szCs w:val="16"/>
        </w:rPr>
        <w:t xml:space="preserve">            </w:t>
      </w:r>
    </w:p>
    <w:p w:rsidR="00D85C5B" w:rsidRPr="00D85C5B" w:rsidRDefault="00D85C5B" w:rsidP="00D85C5B">
      <w:pPr>
        <w:widowControl/>
        <w:autoSpaceDN/>
        <w:spacing w:line="100" w:lineRule="atLeast"/>
        <w:ind w:firstLine="708"/>
        <w:jc w:val="both"/>
        <w:textAlignment w:val="auto"/>
        <w:rPr>
          <w:rFonts w:ascii="Verdana" w:hAnsi="Verdana"/>
          <w:kern w:val="1"/>
          <w:sz w:val="16"/>
          <w:szCs w:val="16"/>
        </w:rPr>
      </w:pPr>
      <w:r w:rsidRPr="00D85C5B">
        <w:rPr>
          <w:rFonts w:ascii="Verdana" w:hAnsi="Verdana"/>
          <w:kern w:val="1"/>
          <w:sz w:val="16"/>
          <w:szCs w:val="16"/>
        </w:rPr>
        <w:t>najniższa oferowana cena brutto</w:t>
      </w:r>
    </w:p>
    <w:p w:rsidR="00D85C5B" w:rsidRPr="00D85C5B" w:rsidRDefault="00D85C5B" w:rsidP="00D85C5B">
      <w:pPr>
        <w:widowControl/>
        <w:autoSpaceDN/>
        <w:spacing w:line="100" w:lineRule="atLeast"/>
        <w:jc w:val="both"/>
        <w:textAlignment w:val="auto"/>
        <w:rPr>
          <w:rFonts w:ascii="Verdana" w:hAnsi="Verdana"/>
          <w:kern w:val="1"/>
          <w:sz w:val="16"/>
          <w:szCs w:val="16"/>
        </w:rPr>
      </w:pPr>
      <w:r w:rsidRPr="00D85C5B">
        <w:rPr>
          <w:rFonts w:ascii="Verdana" w:hAnsi="Verdana"/>
          <w:kern w:val="1"/>
          <w:sz w:val="16"/>
          <w:szCs w:val="16"/>
        </w:rPr>
        <w:t>C = -------------------------------------------   x  100 x 100%</w:t>
      </w:r>
    </w:p>
    <w:p w:rsidR="00D85C5B" w:rsidRPr="00D85C5B" w:rsidRDefault="00D85C5B" w:rsidP="00D85C5B">
      <w:pPr>
        <w:widowControl/>
        <w:autoSpaceDN/>
        <w:spacing w:line="100" w:lineRule="atLeast"/>
        <w:jc w:val="both"/>
        <w:textAlignment w:val="auto"/>
        <w:rPr>
          <w:rFonts w:ascii="Verdana" w:hAnsi="Verdana"/>
          <w:kern w:val="1"/>
          <w:sz w:val="16"/>
          <w:szCs w:val="16"/>
        </w:rPr>
      </w:pPr>
      <w:r w:rsidRPr="00D85C5B">
        <w:rPr>
          <w:rFonts w:ascii="Verdana" w:hAnsi="Verdana"/>
          <w:kern w:val="1"/>
          <w:sz w:val="16"/>
          <w:szCs w:val="16"/>
        </w:rPr>
        <w:t xml:space="preserve">            cena oferty ocenianej brutto</w:t>
      </w:r>
    </w:p>
    <w:p w:rsidR="006D7575" w:rsidRPr="00CE74DD" w:rsidRDefault="006D7575" w:rsidP="006D7575"/>
    <w:p w:rsidR="006D7575" w:rsidRPr="00CE74DD" w:rsidRDefault="006D7575" w:rsidP="006D7575">
      <w:pPr>
        <w:jc w:val="both"/>
        <w:rPr>
          <w:rFonts w:ascii="Verdana" w:hAnsi="Verdana"/>
          <w:sz w:val="16"/>
          <w:szCs w:val="16"/>
        </w:rPr>
      </w:pPr>
      <w:r w:rsidRPr="00CE74DD">
        <w:rPr>
          <w:rFonts w:ascii="Verdana" w:hAnsi="Verdana"/>
          <w:sz w:val="16"/>
          <w:szCs w:val="16"/>
        </w:rPr>
        <w:t>3. W toku dokonywania badania i oceny ofert Zamawiający może żądać udzielenia przez Wykonawcę wyjaśnień treści złożonych przez niego ofert.</w:t>
      </w:r>
    </w:p>
    <w:p w:rsidR="006D7575" w:rsidRPr="00CE74DD" w:rsidRDefault="006D7575" w:rsidP="006D7575">
      <w:pPr>
        <w:jc w:val="both"/>
        <w:rPr>
          <w:rFonts w:ascii="Verdana" w:hAnsi="Verdana"/>
          <w:sz w:val="16"/>
          <w:szCs w:val="16"/>
        </w:rPr>
      </w:pPr>
      <w:r w:rsidRPr="00CE74DD">
        <w:rPr>
          <w:rFonts w:ascii="Verdana" w:hAnsi="Verdana"/>
          <w:sz w:val="16"/>
          <w:szCs w:val="16"/>
        </w:rPr>
        <w:t>4. Zgodnie z przepisem art. 91 ust. 3a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zał. nr 1 do SIWZ pkt 3.</w:t>
      </w:r>
    </w:p>
    <w:p w:rsidR="006D7575" w:rsidRPr="00CE74DD" w:rsidRDefault="006D7575" w:rsidP="006D7575">
      <w:pPr>
        <w:rPr>
          <w:rFonts w:ascii="Verdana" w:hAnsi="Verdana"/>
          <w:sz w:val="16"/>
          <w:szCs w:val="16"/>
        </w:rPr>
      </w:pPr>
    </w:p>
    <w:p w:rsidR="00D85C5B" w:rsidRDefault="00D85C5B" w:rsidP="006D7575">
      <w:pPr>
        <w:rPr>
          <w:rFonts w:ascii="Verdana" w:hAnsi="Verdana"/>
          <w:b/>
          <w:sz w:val="16"/>
          <w:szCs w:val="16"/>
        </w:rPr>
      </w:pPr>
    </w:p>
    <w:p w:rsidR="00D85C5B" w:rsidRDefault="00D85C5B" w:rsidP="006D7575">
      <w:pPr>
        <w:rPr>
          <w:rFonts w:ascii="Verdana" w:hAnsi="Verdana"/>
          <w:b/>
          <w:sz w:val="16"/>
          <w:szCs w:val="16"/>
        </w:rPr>
      </w:pPr>
    </w:p>
    <w:p w:rsidR="00194F5B" w:rsidRDefault="00194F5B" w:rsidP="006D7575">
      <w:pPr>
        <w:rPr>
          <w:rFonts w:ascii="Verdana" w:hAnsi="Verdana"/>
          <w:b/>
          <w:sz w:val="16"/>
          <w:szCs w:val="16"/>
        </w:rPr>
      </w:pPr>
    </w:p>
    <w:p w:rsidR="006D7575" w:rsidRPr="00CE74DD" w:rsidRDefault="006D7575" w:rsidP="006D7575">
      <w:pPr>
        <w:rPr>
          <w:rFonts w:ascii="Verdana" w:hAnsi="Verdana"/>
          <w:sz w:val="16"/>
          <w:szCs w:val="16"/>
        </w:rPr>
      </w:pPr>
      <w:r w:rsidRPr="00CE74DD">
        <w:rPr>
          <w:rFonts w:ascii="Verdana" w:hAnsi="Verdana"/>
          <w:b/>
          <w:sz w:val="16"/>
          <w:szCs w:val="16"/>
        </w:rPr>
        <w:lastRenderedPageBreak/>
        <w:t>XV.</w:t>
      </w:r>
      <w:r w:rsidRPr="00CE74DD">
        <w:rPr>
          <w:rFonts w:ascii="Verdana" w:hAnsi="Verdana"/>
          <w:sz w:val="16"/>
          <w:szCs w:val="16"/>
        </w:rPr>
        <w:t xml:space="preserve"> </w:t>
      </w:r>
      <w:r w:rsidRPr="00A1014B">
        <w:rPr>
          <w:rFonts w:ascii="Verdana" w:hAnsi="Verdana"/>
          <w:b/>
          <w:sz w:val="16"/>
          <w:szCs w:val="16"/>
        </w:rPr>
        <w:t>Informacja o formalnościach, jakie powinny zostać dopełnione po wyborze oferty w celu zawarcia umowy w sprawie zamówienia publicznego</w:t>
      </w:r>
    </w:p>
    <w:p w:rsidR="006D7575" w:rsidRPr="00CE74DD" w:rsidRDefault="006D7575" w:rsidP="006D7575">
      <w:pPr>
        <w:jc w:val="both"/>
        <w:rPr>
          <w:rFonts w:ascii="Verdana" w:hAnsi="Verdana"/>
          <w:sz w:val="16"/>
          <w:szCs w:val="16"/>
        </w:rPr>
      </w:pPr>
      <w:r w:rsidRPr="00CE74DD">
        <w:rPr>
          <w:rFonts w:ascii="Verdana" w:hAnsi="Verdana"/>
          <w:sz w:val="16"/>
          <w:szCs w:val="16"/>
        </w:rPr>
        <w:t>1. Osoby reprezentujące Wykonawcę przy podpisywaniu umowy powinny posiadać ze sobą dokumenty potwierdzające ich umocowanie do podpisania umowy, o ile umocowanie to nie będzie wynikać z dokumentów załączonych do oferty.</w:t>
      </w:r>
    </w:p>
    <w:p w:rsidR="006D7575" w:rsidRPr="00CE74DD" w:rsidRDefault="006D7575" w:rsidP="006D7575">
      <w:pPr>
        <w:jc w:val="both"/>
        <w:rPr>
          <w:rFonts w:ascii="Verdana" w:hAnsi="Verdana"/>
          <w:sz w:val="16"/>
          <w:szCs w:val="16"/>
        </w:rPr>
      </w:pPr>
      <w:r w:rsidRPr="00CE74DD">
        <w:rPr>
          <w:rFonts w:ascii="Verdana" w:hAnsi="Verdana"/>
          <w:sz w:val="16"/>
          <w:szCs w:val="16"/>
        </w:rPr>
        <w:t xml:space="preserve">2. Zamawiający udzieli zamówienia Wykonawcy, którego oferta odpowiada wszystkim wymaganiom określonym w niniejszej SIWZ i została oceniona jako najkorzystniejsza w oparciu o podane wyżej kryteria oceny ofert. </w:t>
      </w:r>
    </w:p>
    <w:p w:rsidR="006D7575" w:rsidRPr="00CE74DD" w:rsidRDefault="006D7575" w:rsidP="006D7575">
      <w:pPr>
        <w:jc w:val="both"/>
        <w:rPr>
          <w:rFonts w:ascii="Verdana" w:hAnsi="Verdana"/>
          <w:sz w:val="16"/>
          <w:szCs w:val="16"/>
        </w:rPr>
      </w:pPr>
      <w:r w:rsidRPr="00CE74DD">
        <w:rPr>
          <w:rFonts w:ascii="Verdana" w:hAnsi="Verdana"/>
          <w:sz w:val="16"/>
          <w:szCs w:val="16"/>
        </w:rPr>
        <w:t xml:space="preserve">3. Zamawiający unieważni postępowanie w sytuacji, gdy wystąpią przesłanki wskazane w art. 93 ustawy </w:t>
      </w:r>
      <w:proofErr w:type="spellStart"/>
      <w:r w:rsidRPr="00CE74DD">
        <w:rPr>
          <w:rFonts w:ascii="Verdana" w:hAnsi="Verdana"/>
          <w:sz w:val="16"/>
          <w:szCs w:val="16"/>
        </w:rPr>
        <w:t>Pzp</w:t>
      </w:r>
      <w:proofErr w:type="spellEnd"/>
      <w:r w:rsidRPr="00CE74DD">
        <w:rPr>
          <w:rFonts w:ascii="Verdana" w:hAnsi="Verdana"/>
          <w:sz w:val="16"/>
          <w:szCs w:val="16"/>
        </w:rPr>
        <w:t xml:space="preserve">. </w:t>
      </w:r>
    </w:p>
    <w:p w:rsidR="006D7575" w:rsidRPr="00CE74DD" w:rsidRDefault="006D7575" w:rsidP="006D7575">
      <w:pPr>
        <w:jc w:val="both"/>
        <w:rPr>
          <w:rFonts w:ascii="Verdana" w:hAnsi="Verdana"/>
          <w:sz w:val="16"/>
          <w:szCs w:val="16"/>
        </w:rPr>
      </w:pPr>
      <w:r w:rsidRPr="00CE74DD">
        <w:rPr>
          <w:rFonts w:ascii="Verdana" w:hAnsi="Verdana"/>
          <w:sz w:val="16"/>
          <w:szCs w:val="16"/>
        </w:rPr>
        <w:t xml:space="preserve">4. Niezwłocznie po wyborze najkorzystniejszej oferty Zamawiający zawiadomi Wykonawców, którzy złożyli oferty, o: </w:t>
      </w:r>
    </w:p>
    <w:p w:rsidR="006D7575" w:rsidRPr="00CE74DD" w:rsidRDefault="006D7575" w:rsidP="006D7575">
      <w:pPr>
        <w:ind w:left="708"/>
        <w:jc w:val="both"/>
        <w:rPr>
          <w:rFonts w:ascii="Verdana" w:hAnsi="Verdana"/>
          <w:sz w:val="16"/>
          <w:szCs w:val="16"/>
        </w:rPr>
      </w:pPr>
      <w:r w:rsidRPr="00CE74DD">
        <w:rPr>
          <w:rFonts w:ascii="Verdana" w:hAnsi="Verdana"/>
          <w:sz w:val="16"/>
          <w:szCs w:val="16"/>
        </w:rPr>
        <w:t>a. 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punktację przyznaną ofertom w każdym kryterium oceny ofert i łączną punktację;</w:t>
      </w:r>
    </w:p>
    <w:p w:rsidR="006D7575" w:rsidRPr="00CE74DD" w:rsidRDefault="006D7575" w:rsidP="006D7575">
      <w:pPr>
        <w:ind w:firstLine="708"/>
        <w:jc w:val="both"/>
        <w:rPr>
          <w:rFonts w:ascii="Verdana" w:hAnsi="Verdana"/>
          <w:sz w:val="16"/>
          <w:szCs w:val="16"/>
        </w:rPr>
      </w:pPr>
      <w:r w:rsidRPr="00CE74DD">
        <w:rPr>
          <w:rFonts w:ascii="Verdana" w:hAnsi="Verdana"/>
          <w:sz w:val="16"/>
          <w:szCs w:val="16"/>
        </w:rPr>
        <w:t>b. Wykonawcach, których oferty zostały odrzucone, podając uzasadnienie faktyczne i prawne;</w:t>
      </w:r>
    </w:p>
    <w:p w:rsidR="006D7575" w:rsidRPr="00CE74DD" w:rsidRDefault="006D7575" w:rsidP="006D7575">
      <w:pPr>
        <w:ind w:left="708"/>
        <w:jc w:val="both"/>
        <w:rPr>
          <w:rFonts w:ascii="Verdana" w:hAnsi="Verdana"/>
          <w:sz w:val="16"/>
          <w:szCs w:val="16"/>
        </w:rPr>
      </w:pPr>
      <w:r w:rsidRPr="00CE74DD">
        <w:rPr>
          <w:rFonts w:ascii="Verdana" w:hAnsi="Verdana"/>
          <w:sz w:val="16"/>
          <w:szCs w:val="16"/>
        </w:rPr>
        <w:t xml:space="preserve">c. Wykonawcach, którzy zostali wykluczeni z postępowania o udzielenie zamówienia, podając uzasadnienie faktyczne i prawne; </w:t>
      </w:r>
    </w:p>
    <w:p w:rsidR="006D7575" w:rsidRPr="00CE74DD" w:rsidRDefault="006D7575" w:rsidP="006D7575">
      <w:pPr>
        <w:ind w:left="708"/>
        <w:jc w:val="both"/>
        <w:rPr>
          <w:rFonts w:ascii="Verdana" w:hAnsi="Verdana"/>
          <w:sz w:val="16"/>
          <w:szCs w:val="16"/>
        </w:rPr>
      </w:pPr>
      <w:r w:rsidRPr="00CE74DD">
        <w:rPr>
          <w:rFonts w:ascii="Verdana" w:hAnsi="Verdana"/>
          <w:sz w:val="16"/>
          <w:szCs w:val="16"/>
        </w:rPr>
        <w:t>d. terminie, określonym zgodnie z art. 94 ust. 1 lub 2, po którego upływie umowa w sprawie zamówienia publicznego może być zawarta.</w:t>
      </w:r>
    </w:p>
    <w:p w:rsidR="006D7575" w:rsidRPr="00CE74DD" w:rsidRDefault="006D7575" w:rsidP="006D7575">
      <w:pPr>
        <w:jc w:val="both"/>
        <w:rPr>
          <w:rFonts w:ascii="Verdana" w:hAnsi="Verdana"/>
          <w:sz w:val="16"/>
          <w:szCs w:val="16"/>
        </w:rPr>
      </w:pPr>
      <w:r w:rsidRPr="00CE74DD">
        <w:rPr>
          <w:rFonts w:ascii="Verdana" w:hAnsi="Verdana"/>
          <w:sz w:val="16"/>
          <w:szCs w:val="16"/>
        </w:rPr>
        <w:t xml:space="preserve">5. Ogłoszenie zawierające informacje wskazane w pkt 3 i 4 Zamawiający umieści na stronie internetowej; www.szpitalzawiercie.pl oraz w miejscu publicznie dostępnym w swojej siedzibie. </w:t>
      </w:r>
    </w:p>
    <w:p w:rsidR="006D7575" w:rsidRPr="00CE74DD" w:rsidRDefault="006D7575" w:rsidP="006D7575">
      <w:pPr>
        <w:jc w:val="both"/>
        <w:rPr>
          <w:rFonts w:ascii="Verdana" w:hAnsi="Verdana"/>
          <w:sz w:val="16"/>
          <w:szCs w:val="16"/>
        </w:rPr>
      </w:pPr>
      <w:r w:rsidRPr="00CE74DD">
        <w:rPr>
          <w:rFonts w:ascii="Verdana" w:hAnsi="Verdana"/>
          <w:sz w:val="16"/>
          <w:szCs w:val="16"/>
        </w:rPr>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6D7575" w:rsidRPr="00CE74DD" w:rsidRDefault="006D7575" w:rsidP="006D7575">
      <w:pPr>
        <w:jc w:val="both"/>
        <w:rPr>
          <w:rFonts w:ascii="Verdana" w:hAnsi="Verdana"/>
          <w:sz w:val="16"/>
          <w:szCs w:val="16"/>
        </w:rPr>
      </w:pPr>
      <w:r w:rsidRPr="00CE74DD">
        <w:rPr>
          <w:rFonts w:ascii="Verdana" w:hAnsi="Verdana"/>
          <w:sz w:val="16"/>
          <w:szCs w:val="16"/>
        </w:rPr>
        <w:t>7. Po ogłoszeniu wyniku, przed zawarciem umowy, Wykonawca dostarczy dokument wskazujący osoby uprawnione do zawarcia umowy oraz formularz ofertowy w formie elektronicznej w formacie ODT, DOC, RTF, TXT.</w:t>
      </w:r>
    </w:p>
    <w:p w:rsidR="006D7575" w:rsidRPr="00CE74DD" w:rsidRDefault="006D7575" w:rsidP="006D7575">
      <w:pPr>
        <w:jc w:val="both"/>
        <w:rPr>
          <w:rFonts w:ascii="Verdana" w:hAnsi="Verdana"/>
          <w:sz w:val="16"/>
          <w:szCs w:val="16"/>
        </w:rPr>
      </w:pPr>
      <w:r w:rsidRPr="00CE74DD">
        <w:rPr>
          <w:rFonts w:ascii="Verdana" w:hAnsi="Verdana"/>
          <w:sz w:val="16"/>
          <w:szCs w:val="16"/>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6D7575" w:rsidRPr="00CE74DD" w:rsidRDefault="006D7575" w:rsidP="006D7575">
      <w:pPr>
        <w:rPr>
          <w:rFonts w:ascii="Verdana" w:hAnsi="Verdana"/>
          <w:sz w:val="16"/>
          <w:szCs w:val="16"/>
        </w:rPr>
      </w:pPr>
    </w:p>
    <w:p w:rsidR="006D7575" w:rsidRPr="00A1014B" w:rsidRDefault="006D7575" w:rsidP="006D7575">
      <w:pPr>
        <w:rPr>
          <w:rFonts w:ascii="Verdana" w:hAnsi="Verdana"/>
          <w:b/>
          <w:sz w:val="16"/>
          <w:szCs w:val="16"/>
        </w:rPr>
      </w:pPr>
      <w:r w:rsidRPr="00CE74DD">
        <w:rPr>
          <w:rFonts w:ascii="Verdana" w:hAnsi="Verdana"/>
          <w:b/>
          <w:sz w:val="16"/>
          <w:szCs w:val="16"/>
        </w:rPr>
        <w:t>XVI.</w:t>
      </w:r>
      <w:r w:rsidRPr="00CE74DD">
        <w:rPr>
          <w:rFonts w:ascii="Verdana" w:hAnsi="Verdana"/>
          <w:sz w:val="16"/>
          <w:szCs w:val="16"/>
        </w:rPr>
        <w:t xml:space="preserve"> </w:t>
      </w:r>
      <w:r w:rsidRPr="00A1014B">
        <w:rPr>
          <w:rFonts w:ascii="Verdana" w:hAnsi="Verdana"/>
          <w:b/>
          <w:sz w:val="16"/>
          <w:szCs w:val="16"/>
        </w:rPr>
        <w:t>Zabezpieczenie należytego wykonania umowy</w:t>
      </w:r>
    </w:p>
    <w:p w:rsidR="006D7575" w:rsidRPr="00CE74DD" w:rsidRDefault="006D7575" w:rsidP="006D7575">
      <w:pPr>
        <w:rPr>
          <w:rFonts w:ascii="Verdana" w:hAnsi="Verdana"/>
          <w:sz w:val="16"/>
          <w:szCs w:val="16"/>
        </w:rPr>
      </w:pPr>
      <w:r w:rsidRPr="00CE74DD">
        <w:rPr>
          <w:rFonts w:ascii="Verdana" w:hAnsi="Verdana"/>
          <w:sz w:val="16"/>
          <w:szCs w:val="16"/>
        </w:rPr>
        <w:t>W niniejszym postępowaniu wniesienie zabezpieczenia należytego wykonania umowy nie jest wymagane.</w:t>
      </w:r>
    </w:p>
    <w:p w:rsidR="006D7575" w:rsidRPr="00CE74DD" w:rsidRDefault="006D7575" w:rsidP="006D7575">
      <w:pPr>
        <w:rPr>
          <w:rFonts w:ascii="Verdana" w:hAnsi="Verdana"/>
          <w:sz w:val="16"/>
          <w:szCs w:val="16"/>
        </w:rPr>
      </w:pPr>
    </w:p>
    <w:p w:rsidR="006D7575" w:rsidRPr="00A1014B" w:rsidRDefault="006D7575" w:rsidP="006D7575">
      <w:pPr>
        <w:rPr>
          <w:rFonts w:ascii="Verdana" w:hAnsi="Verdana"/>
          <w:b/>
          <w:sz w:val="16"/>
          <w:szCs w:val="16"/>
        </w:rPr>
      </w:pPr>
      <w:r w:rsidRPr="00CE74DD">
        <w:rPr>
          <w:rFonts w:ascii="Verdana" w:hAnsi="Verdana"/>
          <w:b/>
          <w:sz w:val="16"/>
          <w:szCs w:val="16"/>
        </w:rPr>
        <w:t>XVII.</w:t>
      </w:r>
      <w:r w:rsidRPr="00CE74DD">
        <w:rPr>
          <w:rFonts w:ascii="Verdana" w:hAnsi="Verdana"/>
          <w:sz w:val="16"/>
          <w:szCs w:val="16"/>
        </w:rPr>
        <w:t xml:space="preserve"> </w:t>
      </w:r>
      <w:r w:rsidRPr="00A1014B">
        <w:rPr>
          <w:rFonts w:ascii="Verdana" w:hAnsi="Verdana"/>
          <w:b/>
          <w:sz w:val="16"/>
          <w:szCs w:val="16"/>
        </w:rPr>
        <w:t>Istotne postanowienia umowy</w:t>
      </w:r>
    </w:p>
    <w:p w:rsidR="006D7575" w:rsidRPr="00CE74DD" w:rsidRDefault="006D7575" w:rsidP="006D7575">
      <w:pPr>
        <w:rPr>
          <w:rFonts w:ascii="Verdana" w:hAnsi="Verdana"/>
          <w:sz w:val="16"/>
          <w:szCs w:val="16"/>
        </w:rPr>
      </w:pPr>
      <w:r w:rsidRPr="00CE74DD">
        <w:rPr>
          <w:rFonts w:ascii="Verdana" w:hAnsi="Verdana"/>
          <w:sz w:val="16"/>
          <w:szCs w:val="16"/>
        </w:rPr>
        <w:t>Istotne postanowienia umowy zostały zawarte w załączniku nr 5 do SIWZ.</w:t>
      </w:r>
    </w:p>
    <w:p w:rsidR="006D7575" w:rsidRPr="00CE74DD" w:rsidRDefault="006D7575" w:rsidP="006D7575">
      <w:pPr>
        <w:rPr>
          <w:rFonts w:ascii="Verdana" w:hAnsi="Verdana"/>
          <w:sz w:val="16"/>
          <w:szCs w:val="16"/>
        </w:rPr>
      </w:pPr>
    </w:p>
    <w:p w:rsidR="006D7575" w:rsidRPr="00CE74DD" w:rsidRDefault="006D7575" w:rsidP="006D7575">
      <w:pPr>
        <w:rPr>
          <w:rFonts w:ascii="Verdana" w:hAnsi="Verdana"/>
          <w:sz w:val="16"/>
          <w:szCs w:val="16"/>
        </w:rPr>
      </w:pPr>
      <w:r w:rsidRPr="00CE74DD">
        <w:rPr>
          <w:rFonts w:ascii="Verdana" w:hAnsi="Verdana"/>
          <w:b/>
          <w:sz w:val="16"/>
          <w:szCs w:val="16"/>
        </w:rPr>
        <w:t>XVIII.</w:t>
      </w:r>
      <w:r w:rsidRPr="00CE74DD">
        <w:rPr>
          <w:rFonts w:ascii="Verdana" w:hAnsi="Verdana"/>
          <w:sz w:val="16"/>
          <w:szCs w:val="16"/>
        </w:rPr>
        <w:t xml:space="preserve"> </w:t>
      </w:r>
      <w:r w:rsidRPr="00A1014B">
        <w:rPr>
          <w:rFonts w:ascii="Verdana" w:hAnsi="Verdana"/>
          <w:b/>
          <w:sz w:val="16"/>
          <w:szCs w:val="16"/>
        </w:rPr>
        <w:t>Pouczenie o środkach ochrony prawnej</w:t>
      </w:r>
    </w:p>
    <w:p w:rsidR="006D7575" w:rsidRPr="00CE74DD" w:rsidRDefault="006D7575" w:rsidP="006D7575">
      <w:pPr>
        <w:jc w:val="both"/>
        <w:rPr>
          <w:rFonts w:ascii="Verdana" w:hAnsi="Verdana"/>
          <w:sz w:val="16"/>
          <w:szCs w:val="16"/>
        </w:rPr>
      </w:pPr>
      <w:r w:rsidRPr="00CE74DD">
        <w:rPr>
          <w:rFonts w:ascii="Verdana" w:hAnsi="Verdana"/>
          <w:sz w:val="16"/>
          <w:szCs w:val="16"/>
        </w:rPr>
        <w:t xml:space="preserve">Środki ochrony prawnej przysługują Wykonawcy, jeżeli ma lub miał interes w uzyskaniu zamówienia oraz poniósł lub może ponieść szkodę w wyniku naruszenia przez Zamawiającego przepisów ustawy </w:t>
      </w:r>
      <w:proofErr w:type="spellStart"/>
      <w:r w:rsidRPr="00CE74DD">
        <w:rPr>
          <w:rFonts w:ascii="Verdana" w:hAnsi="Verdana"/>
          <w:sz w:val="16"/>
          <w:szCs w:val="16"/>
        </w:rPr>
        <w:t>Pzp</w:t>
      </w:r>
      <w:proofErr w:type="spellEnd"/>
      <w:r w:rsidRPr="00CE74DD">
        <w:rPr>
          <w:rFonts w:ascii="Verdana" w:hAnsi="Verdana"/>
          <w:sz w:val="16"/>
          <w:szCs w:val="16"/>
        </w:rPr>
        <w:t>;</w:t>
      </w:r>
    </w:p>
    <w:p w:rsidR="006D7575" w:rsidRPr="00CE74DD" w:rsidRDefault="006D7575" w:rsidP="006D7575">
      <w:pPr>
        <w:jc w:val="both"/>
        <w:rPr>
          <w:rFonts w:ascii="Verdana" w:hAnsi="Verdana"/>
          <w:sz w:val="16"/>
          <w:szCs w:val="16"/>
        </w:rPr>
      </w:pPr>
      <w:r w:rsidRPr="00CE74DD">
        <w:rPr>
          <w:rFonts w:ascii="Verdana" w:hAnsi="Verdana"/>
          <w:sz w:val="16"/>
          <w:szCs w:val="16"/>
        </w:rPr>
        <w:t xml:space="preserve">1. Informacja o niezgodnej z przepisami ustawy </w:t>
      </w:r>
      <w:proofErr w:type="spellStart"/>
      <w:r w:rsidRPr="00CE74DD">
        <w:rPr>
          <w:rFonts w:ascii="Verdana" w:hAnsi="Verdana"/>
          <w:sz w:val="16"/>
          <w:szCs w:val="16"/>
        </w:rPr>
        <w:t>Pzp</w:t>
      </w:r>
      <w:proofErr w:type="spellEnd"/>
      <w:r w:rsidRPr="00CE74DD">
        <w:rPr>
          <w:rFonts w:ascii="Verdana" w:hAnsi="Verdana"/>
          <w:sz w:val="16"/>
          <w:szCs w:val="16"/>
        </w:rPr>
        <w:t xml:space="preserve"> czynności:</w:t>
      </w:r>
    </w:p>
    <w:p w:rsidR="006D7575" w:rsidRPr="00CE74DD" w:rsidRDefault="006D7575" w:rsidP="006D7575">
      <w:pPr>
        <w:jc w:val="both"/>
        <w:rPr>
          <w:rFonts w:ascii="Verdana" w:hAnsi="Verdana"/>
          <w:sz w:val="16"/>
          <w:szCs w:val="16"/>
        </w:rPr>
      </w:pPr>
      <w:r w:rsidRPr="00CE74DD">
        <w:rPr>
          <w:rFonts w:ascii="Verdana" w:hAnsi="Verdana"/>
          <w:sz w:val="16"/>
          <w:szCs w:val="16"/>
        </w:rPr>
        <w:t>1.1 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6D7575" w:rsidRPr="00CE74DD" w:rsidRDefault="006D7575" w:rsidP="006D7575">
      <w:pPr>
        <w:jc w:val="both"/>
        <w:rPr>
          <w:rFonts w:ascii="Verdana" w:hAnsi="Verdana"/>
          <w:sz w:val="16"/>
          <w:szCs w:val="16"/>
        </w:rPr>
      </w:pPr>
      <w:r w:rsidRPr="00CE74DD">
        <w:rPr>
          <w:rFonts w:ascii="Verdana" w:hAnsi="Verdana"/>
          <w:sz w:val="16"/>
          <w:szCs w:val="16"/>
        </w:rPr>
        <w:t xml:space="preserve">1.2 W przypadku uznania zasadności przekazanej informacji Zamawiający powtarza czynność albo dokona czynności zaniechanej, informując o tym Wykonawców w sposób przewidziany w ustawie </w:t>
      </w:r>
      <w:proofErr w:type="spellStart"/>
      <w:r w:rsidRPr="00CE74DD">
        <w:rPr>
          <w:rFonts w:ascii="Verdana" w:hAnsi="Verdana"/>
          <w:sz w:val="16"/>
          <w:szCs w:val="16"/>
        </w:rPr>
        <w:t>Pzp</w:t>
      </w:r>
      <w:proofErr w:type="spellEnd"/>
      <w:r w:rsidRPr="00CE74DD">
        <w:rPr>
          <w:rFonts w:ascii="Verdana" w:hAnsi="Verdana"/>
          <w:sz w:val="16"/>
          <w:szCs w:val="16"/>
        </w:rPr>
        <w:t xml:space="preserve"> dla tej czynności; na powyższe nie przysługuje odwołanie.</w:t>
      </w:r>
    </w:p>
    <w:p w:rsidR="006D7575" w:rsidRPr="00CE74DD" w:rsidRDefault="006D7575" w:rsidP="006D7575">
      <w:pPr>
        <w:jc w:val="both"/>
        <w:rPr>
          <w:rFonts w:ascii="Verdana" w:hAnsi="Verdana"/>
          <w:sz w:val="16"/>
          <w:szCs w:val="16"/>
        </w:rPr>
      </w:pPr>
      <w:r w:rsidRPr="00CE74DD">
        <w:rPr>
          <w:rFonts w:ascii="Verdana" w:hAnsi="Verdana"/>
          <w:sz w:val="16"/>
          <w:szCs w:val="16"/>
        </w:rPr>
        <w:t>2. Odwołanie przysługuje wyłącznie od niezgodnej z przepisami ustawy czynności Zamawiającego podjętej w postępowaniu o udzielenie zamówienia lub zaniechania czynności, do której Zamawiający jest zobowiązany na podstawie ustawy:</w:t>
      </w:r>
    </w:p>
    <w:p w:rsidR="006D7575" w:rsidRPr="00CE74DD" w:rsidRDefault="006D7575" w:rsidP="006D7575">
      <w:pPr>
        <w:jc w:val="both"/>
        <w:rPr>
          <w:rFonts w:ascii="Verdana" w:hAnsi="Verdana"/>
          <w:sz w:val="16"/>
          <w:szCs w:val="16"/>
        </w:rPr>
      </w:pPr>
      <w:r w:rsidRPr="00CE74DD">
        <w:rPr>
          <w:rFonts w:ascii="Verdana" w:hAnsi="Verdana"/>
          <w:sz w:val="16"/>
          <w:szCs w:val="16"/>
        </w:rPr>
        <w:t>2.1 Odwołanie przysługuje wyłącznie od niezgodnej z przepisami ustawy czynności Zamawiającego podjętej w postępowaniu o udzielenie zamówienia lub zaniechania czynności do której Zamawiający jest zobowiązany na podstawie ustawy.</w:t>
      </w:r>
    </w:p>
    <w:p w:rsidR="006D7575" w:rsidRPr="00CE74DD" w:rsidRDefault="006D7575" w:rsidP="006D7575">
      <w:pPr>
        <w:jc w:val="both"/>
        <w:rPr>
          <w:rFonts w:ascii="Verdana" w:hAnsi="Verdana"/>
          <w:sz w:val="16"/>
          <w:szCs w:val="16"/>
        </w:rPr>
      </w:pPr>
      <w:r w:rsidRPr="00CE74DD">
        <w:rPr>
          <w:rFonts w:ascii="Verdana" w:hAnsi="Verdana"/>
          <w:sz w:val="16"/>
          <w:szCs w:val="16"/>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specyfikacja, wzywając Wykonawców do przystąpienia do postępowania odwoławczego.</w:t>
      </w:r>
    </w:p>
    <w:p w:rsidR="006D7575" w:rsidRPr="00CE74DD" w:rsidRDefault="006D7575" w:rsidP="006D7575">
      <w:pPr>
        <w:jc w:val="both"/>
        <w:rPr>
          <w:rFonts w:ascii="Verdana" w:hAnsi="Verdana"/>
          <w:sz w:val="16"/>
          <w:szCs w:val="16"/>
        </w:rPr>
      </w:pPr>
      <w:r w:rsidRPr="00CE74DD">
        <w:rPr>
          <w:rFonts w:ascii="Verdana" w:hAnsi="Verdana"/>
          <w:sz w:val="16"/>
          <w:szCs w:val="16"/>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6D7575" w:rsidRPr="00CE74DD" w:rsidRDefault="006D7575" w:rsidP="006D7575">
      <w:pPr>
        <w:jc w:val="both"/>
        <w:rPr>
          <w:rFonts w:ascii="Verdana" w:hAnsi="Verdana"/>
          <w:sz w:val="16"/>
          <w:szCs w:val="16"/>
        </w:rPr>
      </w:pPr>
      <w:r w:rsidRPr="00CE74DD">
        <w:rPr>
          <w:rFonts w:ascii="Verdana" w:hAnsi="Verdana"/>
          <w:sz w:val="16"/>
          <w:szCs w:val="16"/>
        </w:rPr>
        <w:t>2.4 O oddaleniu odwołania lub jego uwzględnieniu Izba orzeka w wyroku.</w:t>
      </w:r>
    </w:p>
    <w:p w:rsidR="006D7575" w:rsidRPr="00CE74DD" w:rsidRDefault="006D7575" w:rsidP="006D7575">
      <w:pPr>
        <w:jc w:val="both"/>
        <w:rPr>
          <w:rFonts w:ascii="Verdana" w:hAnsi="Verdana"/>
          <w:sz w:val="16"/>
          <w:szCs w:val="16"/>
        </w:rPr>
      </w:pPr>
      <w:r w:rsidRPr="00CE74DD">
        <w:rPr>
          <w:rFonts w:ascii="Verdana" w:hAnsi="Verdana"/>
          <w:sz w:val="16"/>
          <w:szCs w:val="16"/>
        </w:rPr>
        <w:t>2.5 Odwołanie wnosi się do Prezesa Izby przesyłając jego kopię Zamawiającemu przed upływem terminu do wniesienia odwołania w taki sposób, aby mógł on zapoznać się z jego treścią przed upływem tego terminu.</w:t>
      </w:r>
    </w:p>
    <w:p w:rsidR="006D7575" w:rsidRPr="00CE74DD" w:rsidRDefault="006D7575" w:rsidP="006D7575">
      <w:pPr>
        <w:jc w:val="both"/>
        <w:rPr>
          <w:rFonts w:ascii="Verdana" w:hAnsi="Verdana"/>
          <w:sz w:val="16"/>
          <w:szCs w:val="16"/>
        </w:rPr>
      </w:pPr>
      <w:r w:rsidRPr="00CE74DD">
        <w:rPr>
          <w:rFonts w:ascii="Verdana" w:hAnsi="Verdana"/>
          <w:sz w:val="16"/>
          <w:szCs w:val="16"/>
        </w:rPr>
        <w:t xml:space="preserve">2.6 Odwołanie wnosi się w terminach określonych w art. 182 ustawy </w:t>
      </w:r>
      <w:proofErr w:type="spellStart"/>
      <w:r w:rsidRPr="00CE74DD">
        <w:rPr>
          <w:rFonts w:ascii="Verdana" w:hAnsi="Verdana"/>
          <w:sz w:val="16"/>
          <w:szCs w:val="16"/>
        </w:rPr>
        <w:t>Pzp</w:t>
      </w:r>
      <w:proofErr w:type="spellEnd"/>
      <w:r w:rsidRPr="00CE74DD">
        <w:rPr>
          <w:rFonts w:ascii="Verdana" w:hAnsi="Verdana"/>
          <w:sz w:val="16"/>
          <w:szCs w:val="16"/>
        </w:rPr>
        <w:t>.</w:t>
      </w:r>
    </w:p>
    <w:p w:rsidR="006D7575" w:rsidRPr="00CE74DD" w:rsidRDefault="006D7575" w:rsidP="006D7575">
      <w:pPr>
        <w:jc w:val="both"/>
        <w:rPr>
          <w:rFonts w:ascii="Verdana" w:hAnsi="Verdana"/>
          <w:sz w:val="16"/>
          <w:szCs w:val="16"/>
        </w:rPr>
      </w:pPr>
      <w:r w:rsidRPr="00CE74DD">
        <w:rPr>
          <w:rFonts w:ascii="Verdana" w:hAnsi="Verdana"/>
          <w:sz w:val="16"/>
          <w:szCs w:val="16"/>
        </w:rPr>
        <w:t>3. Skarga do sądu:</w:t>
      </w:r>
    </w:p>
    <w:p w:rsidR="006D7575" w:rsidRPr="00CE74DD" w:rsidRDefault="006D7575" w:rsidP="006D7575">
      <w:pPr>
        <w:jc w:val="both"/>
        <w:rPr>
          <w:rFonts w:ascii="Verdana" w:hAnsi="Verdana"/>
          <w:sz w:val="16"/>
          <w:szCs w:val="16"/>
        </w:rPr>
      </w:pPr>
      <w:r w:rsidRPr="00CE74DD">
        <w:rPr>
          <w:rFonts w:ascii="Verdana" w:hAnsi="Verdana"/>
          <w:sz w:val="16"/>
          <w:szCs w:val="16"/>
        </w:rPr>
        <w:t>3.1 Na orzeczenie Izby stronom oraz uczestnikom postępowania odwoławczego przysługuje skarga do sądu.</w:t>
      </w:r>
    </w:p>
    <w:p w:rsidR="006D7575" w:rsidRPr="00CE74DD" w:rsidRDefault="006D7575" w:rsidP="006D7575">
      <w:pPr>
        <w:jc w:val="both"/>
        <w:rPr>
          <w:rFonts w:ascii="Verdana" w:hAnsi="Verdana"/>
          <w:sz w:val="16"/>
          <w:szCs w:val="16"/>
        </w:rPr>
      </w:pPr>
      <w:r w:rsidRPr="00CE74DD">
        <w:rPr>
          <w:rFonts w:ascii="Verdana" w:hAnsi="Verdana"/>
          <w:sz w:val="16"/>
          <w:szCs w:val="16"/>
        </w:rPr>
        <w:t>3.2 Skargę wnosi się za pośrednictwem Prezesa Izby w terminie 7 dni od dnia doręczenia orzeczenia Izby, przesyłając jednocześnie jej odpis przeciwnikowi skargi.</w:t>
      </w:r>
    </w:p>
    <w:p w:rsidR="006D7575" w:rsidRPr="00CE74DD" w:rsidRDefault="006D7575" w:rsidP="006D7575">
      <w:pPr>
        <w:jc w:val="both"/>
        <w:rPr>
          <w:rFonts w:ascii="Verdana" w:hAnsi="Verdana"/>
          <w:sz w:val="16"/>
          <w:szCs w:val="16"/>
        </w:rPr>
      </w:pPr>
      <w:r w:rsidRPr="00CE74DD">
        <w:rPr>
          <w:rFonts w:ascii="Verdana" w:hAnsi="Verdana"/>
          <w:sz w:val="16"/>
          <w:szCs w:val="16"/>
        </w:rPr>
        <w:t>3.3 Prezes Izby przekazuje skargę wraz z aktami postępowania odwoławczego właściwemu sądowi w terminie 7 dni od dnia jej otrzymania.</w:t>
      </w:r>
    </w:p>
    <w:p w:rsidR="006D7575" w:rsidRPr="00CE74DD" w:rsidRDefault="006D7575" w:rsidP="006D7575">
      <w:pPr>
        <w:jc w:val="both"/>
        <w:rPr>
          <w:rFonts w:ascii="Verdana" w:hAnsi="Verdana"/>
          <w:sz w:val="16"/>
          <w:szCs w:val="16"/>
        </w:rPr>
      </w:pPr>
      <w:r w:rsidRPr="00CE74DD">
        <w:rPr>
          <w:rFonts w:ascii="Verdana" w:hAnsi="Verdana"/>
          <w:sz w:val="16"/>
          <w:szCs w:val="16"/>
        </w:rPr>
        <w:t>3.4 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6D7575" w:rsidRPr="00CE74DD" w:rsidRDefault="006D7575" w:rsidP="006D7575">
      <w:pPr>
        <w:jc w:val="both"/>
        <w:rPr>
          <w:rFonts w:ascii="Verdana" w:hAnsi="Verdana"/>
          <w:sz w:val="16"/>
          <w:szCs w:val="16"/>
        </w:rPr>
      </w:pPr>
      <w:r w:rsidRPr="00CE74DD">
        <w:rPr>
          <w:rFonts w:ascii="Verdana" w:hAnsi="Verdana"/>
          <w:sz w:val="16"/>
          <w:szCs w:val="16"/>
        </w:rPr>
        <w:t>3.5 Sąd rozpoznaje sprawę niezwłocznie, nie później jednak niż w terminie 1 miesiąca od dnia wpływu skargi do sądu.</w:t>
      </w:r>
    </w:p>
    <w:p w:rsidR="006D7575" w:rsidRPr="00CE74DD" w:rsidRDefault="006D7575" w:rsidP="006D7575">
      <w:pPr>
        <w:jc w:val="both"/>
        <w:rPr>
          <w:rFonts w:ascii="Verdana" w:hAnsi="Verdana"/>
          <w:sz w:val="16"/>
          <w:szCs w:val="16"/>
        </w:rPr>
      </w:pPr>
      <w:r w:rsidRPr="00CE74DD">
        <w:rPr>
          <w:rFonts w:ascii="Verdana" w:hAnsi="Verdana"/>
          <w:sz w:val="16"/>
          <w:szCs w:val="16"/>
        </w:rPr>
        <w:t>3.6 Od wyroku sądu lub postanowienia kończącego postępowanie w sprawie nie przysługuje skarga kasacyjna.</w:t>
      </w:r>
    </w:p>
    <w:p w:rsidR="006D7575" w:rsidRPr="00CE74DD" w:rsidRDefault="006D7575" w:rsidP="006D7575">
      <w:pPr>
        <w:rPr>
          <w:rFonts w:ascii="Verdana" w:hAnsi="Verdana"/>
          <w:sz w:val="16"/>
          <w:szCs w:val="16"/>
        </w:rPr>
      </w:pPr>
    </w:p>
    <w:p w:rsidR="006D7575" w:rsidRPr="00A1014B" w:rsidRDefault="006D7575" w:rsidP="006D7575">
      <w:pPr>
        <w:rPr>
          <w:rFonts w:ascii="Verdana" w:hAnsi="Verdana"/>
          <w:b/>
          <w:sz w:val="16"/>
          <w:szCs w:val="16"/>
        </w:rPr>
      </w:pPr>
      <w:r w:rsidRPr="00CE74DD">
        <w:rPr>
          <w:rFonts w:ascii="Verdana" w:hAnsi="Verdana"/>
          <w:b/>
          <w:sz w:val="16"/>
          <w:szCs w:val="16"/>
        </w:rPr>
        <w:lastRenderedPageBreak/>
        <w:t>XIX.</w:t>
      </w:r>
      <w:r w:rsidRPr="00CE74DD">
        <w:rPr>
          <w:rFonts w:ascii="Verdana" w:hAnsi="Verdana"/>
          <w:sz w:val="16"/>
          <w:szCs w:val="16"/>
        </w:rPr>
        <w:t xml:space="preserve"> </w:t>
      </w:r>
      <w:r w:rsidRPr="00A1014B">
        <w:rPr>
          <w:rFonts w:ascii="Verdana" w:hAnsi="Verdana"/>
          <w:b/>
          <w:sz w:val="16"/>
          <w:szCs w:val="16"/>
        </w:rPr>
        <w:t>Aukcja elektroniczna</w:t>
      </w:r>
    </w:p>
    <w:p w:rsidR="006D7575" w:rsidRPr="00CE74DD" w:rsidRDefault="006D7575" w:rsidP="006D7575">
      <w:pPr>
        <w:rPr>
          <w:rFonts w:ascii="Verdana" w:hAnsi="Verdana"/>
          <w:sz w:val="16"/>
          <w:szCs w:val="16"/>
        </w:rPr>
      </w:pPr>
      <w:r w:rsidRPr="00CE74DD">
        <w:rPr>
          <w:rFonts w:ascii="Verdana" w:hAnsi="Verdana"/>
          <w:sz w:val="16"/>
          <w:szCs w:val="16"/>
        </w:rPr>
        <w:t>W postępowaniu nie jest przewidziany wybór najkorzystniejszej oferty z zastosowaniem aukcji elektronicznej.</w:t>
      </w:r>
    </w:p>
    <w:p w:rsidR="006D7575" w:rsidRPr="00CE74DD" w:rsidRDefault="006D7575" w:rsidP="006D7575">
      <w:pPr>
        <w:rPr>
          <w:rFonts w:ascii="Verdana" w:hAnsi="Verdana"/>
          <w:sz w:val="16"/>
          <w:szCs w:val="16"/>
        </w:rPr>
      </w:pPr>
    </w:p>
    <w:p w:rsidR="006D7575" w:rsidRPr="00A1014B" w:rsidRDefault="006D7575" w:rsidP="006D7575">
      <w:pPr>
        <w:rPr>
          <w:rFonts w:ascii="Verdana" w:hAnsi="Verdana"/>
          <w:b/>
          <w:sz w:val="16"/>
          <w:szCs w:val="16"/>
        </w:rPr>
      </w:pPr>
      <w:r w:rsidRPr="00CE74DD">
        <w:rPr>
          <w:rFonts w:ascii="Verdana" w:hAnsi="Verdana"/>
          <w:b/>
          <w:sz w:val="16"/>
          <w:szCs w:val="16"/>
        </w:rPr>
        <w:t>XX.</w:t>
      </w:r>
      <w:r w:rsidRPr="00CE74DD">
        <w:rPr>
          <w:rFonts w:ascii="Verdana" w:hAnsi="Verdana"/>
          <w:sz w:val="16"/>
          <w:szCs w:val="16"/>
        </w:rPr>
        <w:t xml:space="preserve"> </w:t>
      </w:r>
      <w:r w:rsidRPr="00A1014B">
        <w:rPr>
          <w:rFonts w:ascii="Verdana" w:hAnsi="Verdana"/>
          <w:b/>
          <w:sz w:val="16"/>
          <w:szCs w:val="16"/>
        </w:rPr>
        <w:t>Inne</w:t>
      </w:r>
    </w:p>
    <w:p w:rsidR="006D7575" w:rsidRPr="00CE74DD" w:rsidRDefault="006D7575" w:rsidP="006D7575">
      <w:pPr>
        <w:rPr>
          <w:rFonts w:ascii="Verdana" w:hAnsi="Verdana"/>
          <w:sz w:val="16"/>
          <w:szCs w:val="16"/>
        </w:rPr>
      </w:pPr>
      <w:r w:rsidRPr="00CE74DD">
        <w:rPr>
          <w:rFonts w:ascii="Verdana" w:hAnsi="Verdana"/>
          <w:sz w:val="16"/>
          <w:szCs w:val="16"/>
        </w:rPr>
        <w:t>Do spraw nieuregulowanych w niniejszej SIWZ mają zastosowanie przepisy ustawy z dnia 29 stycznia 2004 roku Prawo zamówień publicznych. (</w:t>
      </w:r>
      <w:proofErr w:type="spellStart"/>
      <w:r w:rsidRPr="00CE74DD">
        <w:rPr>
          <w:rFonts w:ascii="Verdana" w:hAnsi="Verdana"/>
          <w:sz w:val="16"/>
          <w:szCs w:val="16"/>
        </w:rPr>
        <w:t>t.j</w:t>
      </w:r>
      <w:proofErr w:type="spellEnd"/>
      <w:r w:rsidRPr="00CE74DD">
        <w:rPr>
          <w:rFonts w:ascii="Verdana" w:hAnsi="Verdana"/>
          <w:sz w:val="16"/>
          <w:szCs w:val="16"/>
        </w:rPr>
        <w:t xml:space="preserve">. Dz. U. </w:t>
      </w:r>
      <w:r w:rsidRPr="00CE74DD">
        <w:rPr>
          <w:rFonts w:ascii="Verdana" w:hAnsi="Verdana" w:cs="Verdana"/>
          <w:sz w:val="16"/>
          <w:szCs w:val="16"/>
        </w:rPr>
        <w:t>2017r., poz. 1579  ze zm.</w:t>
      </w:r>
      <w:r w:rsidRPr="00CE74DD">
        <w:rPr>
          <w:rFonts w:ascii="Verdana" w:hAnsi="Verdana"/>
          <w:sz w:val="16"/>
          <w:szCs w:val="16"/>
        </w:rPr>
        <w:t>).</w:t>
      </w:r>
    </w:p>
    <w:p w:rsidR="006D7575" w:rsidRPr="00CE74DD" w:rsidRDefault="006D7575" w:rsidP="006D7575">
      <w:pPr>
        <w:rPr>
          <w:rFonts w:ascii="Verdana" w:hAnsi="Verdana"/>
          <w:sz w:val="16"/>
          <w:szCs w:val="16"/>
        </w:rPr>
      </w:pPr>
    </w:p>
    <w:p w:rsidR="006D7575" w:rsidRPr="00CE74DD" w:rsidRDefault="006D7575" w:rsidP="006D7575">
      <w:pPr>
        <w:rPr>
          <w:rFonts w:ascii="Verdana" w:hAnsi="Verdana"/>
          <w:sz w:val="16"/>
          <w:szCs w:val="16"/>
        </w:rPr>
      </w:pPr>
    </w:p>
    <w:p w:rsidR="006D7575" w:rsidRPr="00A1014B" w:rsidRDefault="006D7575" w:rsidP="006D7575">
      <w:pPr>
        <w:jc w:val="both"/>
        <w:rPr>
          <w:rFonts w:ascii="Verdana" w:hAnsi="Verdana"/>
          <w:b/>
          <w:bCs/>
          <w:color w:val="000000"/>
          <w:sz w:val="16"/>
          <w:szCs w:val="16"/>
          <w:lang w:eastAsia="pl-PL"/>
        </w:rPr>
      </w:pPr>
      <w:r w:rsidRPr="00A1014B">
        <w:rPr>
          <w:rFonts w:ascii="Verdana" w:hAnsi="Verdana"/>
          <w:b/>
          <w:bCs/>
          <w:color w:val="000000"/>
          <w:sz w:val="16"/>
          <w:szCs w:val="16"/>
          <w:lang w:eastAsia="pl-PL"/>
        </w:rPr>
        <w:t>Załącznikami do niniejszego dokumentu są:</w:t>
      </w:r>
    </w:p>
    <w:p w:rsidR="006D7575" w:rsidRPr="00A1014B" w:rsidRDefault="006D7575" w:rsidP="006D7575">
      <w:pPr>
        <w:jc w:val="both"/>
        <w:rPr>
          <w:rFonts w:ascii="Verdana" w:hAnsi="Verdana"/>
          <w:bCs/>
          <w:color w:val="000000"/>
          <w:sz w:val="16"/>
          <w:szCs w:val="16"/>
          <w:lang w:eastAsia="pl-PL"/>
        </w:rPr>
      </w:pPr>
    </w:p>
    <w:p w:rsidR="006D7575" w:rsidRPr="00CE74DD" w:rsidRDefault="006D7575" w:rsidP="006D7575">
      <w:pPr>
        <w:jc w:val="both"/>
        <w:rPr>
          <w:rFonts w:ascii="Verdana" w:hAnsi="Verdana"/>
          <w:color w:val="000000"/>
          <w:sz w:val="16"/>
          <w:szCs w:val="16"/>
          <w:lang w:eastAsia="pl-PL"/>
        </w:rPr>
      </w:pPr>
      <w:r w:rsidRPr="00CE74DD">
        <w:rPr>
          <w:rFonts w:ascii="Verdana" w:hAnsi="Verdana"/>
          <w:color w:val="000000"/>
          <w:sz w:val="16"/>
          <w:szCs w:val="16"/>
          <w:lang w:eastAsia="pl-PL"/>
        </w:rPr>
        <w:t>Formularz ofertowy stanowiący załącznik nr 1 do SIWZ,</w:t>
      </w:r>
    </w:p>
    <w:p w:rsidR="006D7575" w:rsidRPr="00CE74DD" w:rsidRDefault="006D7575" w:rsidP="006D7575">
      <w:pPr>
        <w:jc w:val="both"/>
        <w:rPr>
          <w:rFonts w:ascii="Verdana" w:hAnsi="Verdana"/>
          <w:color w:val="000000"/>
          <w:sz w:val="16"/>
          <w:szCs w:val="16"/>
          <w:lang w:eastAsia="pl-PL"/>
        </w:rPr>
      </w:pPr>
      <w:r w:rsidRPr="00CE74DD">
        <w:rPr>
          <w:rFonts w:ascii="Verdana" w:hAnsi="Verdana"/>
          <w:color w:val="000000"/>
          <w:sz w:val="16"/>
          <w:szCs w:val="16"/>
          <w:lang w:eastAsia="pl-PL"/>
        </w:rPr>
        <w:t>Formularz asortymentowo cenowy stanowiący załącznik nr 2 do SIWZ,</w:t>
      </w:r>
    </w:p>
    <w:p w:rsidR="006D7575" w:rsidRPr="00CE74DD" w:rsidRDefault="006D7575" w:rsidP="006D7575">
      <w:pPr>
        <w:jc w:val="both"/>
        <w:rPr>
          <w:rFonts w:ascii="Verdana" w:hAnsi="Verdana"/>
          <w:color w:val="000000"/>
          <w:sz w:val="16"/>
          <w:szCs w:val="16"/>
          <w:lang w:eastAsia="pl-PL"/>
        </w:rPr>
      </w:pPr>
      <w:r w:rsidRPr="00CE74DD">
        <w:rPr>
          <w:rFonts w:ascii="Verdana" w:hAnsi="Verdana"/>
          <w:color w:val="000000"/>
          <w:sz w:val="16"/>
          <w:szCs w:val="16"/>
          <w:lang w:eastAsia="pl-PL"/>
        </w:rPr>
        <w:t>Oświadczenie o spełnianiu warunków oraz o niepodleganiu wykluczeniu stanowiące załącznik nr 3 do SIWZ,</w:t>
      </w:r>
    </w:p>
    <w:p w:rsidR="006D7575" w:rsidRPr="00CE74DD" w:rsidRDefault="006D7575" w:rsidP="006D7575">
      <w:pPr>
        <w:jc w:val="both"/>
        <w:rPr>
          <w:rFonts w:ascii="Verdana" w:hAnsi="Verdana"/>
          <w:color w:val="000000"/>
          <w:sz w:val="16"/>
          <w:szCs w:val="16"/>
          <w:lang w:eastAsia="pl-PL"/>
        </w:rPr>
      </w:pPr>
      <w:r w:rsidRPr="00CE74DD">
        <w:rPr>
          <w:rFonts w:ascii="Verdana" w:hAnsi="Verdana"/>
          <w:color w:val="000000"/>
          <w:sz w:val="16"/>
          <w:szCs w:val="16"/>
          <w:lang w:eastAsia="pl-PL"/>
        </w:rPr>
        <w:t>Oświadczenie w sprawie grupy kapitałowej stanowiące załącznik nr 4 do SIWZ,</w:t>
      </w:r>
    </w:p>
    <w:p w:rsidR="006D7575" w:rsidRPr="00CE74DD" w:rsidRDefault="006D7575" w:rsidP="006D7575">
      <w:pPr>
        <w:jc w:val="both"/>
        <w:rPr>
          <w:rFonts w:ascii="Verdana" w:hAnsi="Verdana"/>
          <w:color w:val="000000"/>
          <w:sz w:val="16"/>
          <w:szCs w:val="16"/>
          <w:lang w:eastAsia="pl-PL"/>
        </w:rPr>
      </w:pPr>
      <w:r w:rsidRPr="00CE74DD">
        <w:rPr>
          <w:rFonts w:ascii="Verdana" w:hAnsi="Verdana"/>
          <w:color w:val="000000"/>
          <w:sz w:val="16"/>
          <w:szCs w:val="16"/>
          <w:lang w:eastAsia="pl-PL"/>
        </w:rPr>
        <w:t>Istotne postanowienia umowy sprzedaży stanowiące załącznik nr 5 do SIWZ.</w:t>
      </w:r>
    </w:p>
    <w:p w:rsidR="006D7575" w:rsidRPr="00CE74DD" w:rsidRDefault="006D7575" w:rsidP="006D7575">
      <w:pPr>
        <w:jc w:val="both"/>
        <w:rPr>
          <w:rFonts w:ascii="Verdana" w:hAnsi="Verdana"/>
          <w:color w:val="000000"/>
          <w:sz w:val="16"/>
          <w:szCs w:val="16"/>
          <w:lang w:eastAsia="pl-PL"/>
        </w:rPr>
      </w:pPr>
    </w:p>
    <w:p w:rsidR="006D7575" w:rsidRPr="00CE74DD" w:rsidRDefault="006D7575" w:rsidP="006D7575">
      <w:pPr>
        <w:rPr>
          <w:rFonts w:ascii="Verdana" w:hAnsi="Verdana"/>
          <w:sz w:val="16"/>
          <w:szCs w:val="16"/>
        </w:rPr>
      </w:pPr>
    </w:p>
    <w:p w:rsidR="006D7575" w:rsidRPr="00CE74DD" w:rsidRDefault="006D7575" w:rsidP="006D7575">
      <w:r w:rsidRPr="00CE74DD">
        <w:rPr>
          <w:rFonts w:ascii="Verdana" w:hAnsi="Verdana"/>
          <w:sz w:val="16"/>
          <w:szCs w:val="16"/>
        </w:rPr>
        <w:tab/>
      </w:r>
    </w:p>
    <w:p w:rsidR="006D7575" w:rsidRPr="00CE74DD" w:rsidRDefault="006D7575" w:rsidP="006D7575"/>
    <w:p w:rsidR="006D7575" w:rsidRPr="00B44AD5" w:rsidRDefault="006D7575" w:rsidP="006D7575">
      <w:pPr>
        <w:tabs>
          <w:tab w:val="left" w:pos="1185"/>
        </w:tabs>
      </w:pPr>
      <w:r>
        <w:rPr>
          <w:b/>
        </w:rPr>
        <w:tab/>
      </w:r>
      <w:r>
        <w:rPr>
          <w:b/>
        </w:rPr>
        <w:tab/>
      </w:r>
      <w:r>
        <w:rPr>
          <w:b/>
        </w:rPr>
        <w:tab/>
      </w:r>
      <w:r>
        <w:rPr>
          <w:b/>
        </w:rPr>
        <w:tab/>
      </w:r>
    </w:p>
    <w:p w:rsidR="006D7575" w:rsidRDefault="006D7575" w:rsidP="006D7575"/>
    <w:p w:rsidR="006D7575" w:rsidRDefault="006D7575" w:rsidP="006D7575">
      <w:pPr>
        <w:rPr>
          <w:rFonts w:ascii="Verdana" w:hAnsi="Verdana"/>
          <w:b/>
          <w:sz w:val="16"/>
          <w:szCs w:val="16"/>
        </w:rPr>
      </w:pPr>
    </w:p>
    <w:p w:rsidR="006D7575" w:rsidRPr="00E859C3" w:rsidRDefault="006D7575" w:rsidP="006D7575"/>
    <w:p w:rsidR="006D7575" w:rsidRDefault="006D7575" w:rsidP="006D7575"/>
    <w:p w:rsidR="00684C64" w:rsidRPr="006D7575" w:rsidRDefault="00F20E00" w:rsidP="006D7575"/>
    <w:sectPr w:rsidR="00684C64" w:rsidRPr="006D7575">
      <w:footerReference w:type="default" r:id="rId12"/>
      <w:pgSz w:w="11906" w:h="16838"/>
      <w:pgMar w:top="1134" w:right="926" w:bottom="1134" w:left="1305"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E00" w:rsidRDefault="00F20E00">
      <w:r>
        <w:separator/>
      </w:r>
    </w:p>
  </w:endnote>
  <w:endnote w:type="continuationSeparator" w:id="0">
    <w:p w:rsidR="00F20E00" w:rsidRDefault="00F20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erif">
    <w:panose1 w:val="02020603050405020304"/>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4CD" w:rsidRDefault="00630E95">
    <w:pPr>
      <w:pStyle w:val="Stopka"/>
      <w:jc w:val="center"/>
    </w:pPr>
    <w:r>
      <w:fldChar w:fldCharType="begin"/>
    </w:r>
    <w:r>
      <w:instrText>PAGE   \* MERGEFORMAT</w:instrText>
    </w:r>
    <w:r>
      <w:fldChar w:fldCharType="separate"/>
    </w:r>
    <w:r w:rsidR="00614973">
      <w:rPr>
        <w:noProof/>
      </w:rPr>
      <w:t>7</w:t>
    </w:r>
    <w:r>
      <w:fldChar w:fldCharType="end"/>
    </w:r>
  </w:p>
  <w:p w:rsidR="001E04CD" w:rsidRDefault="00F20E0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E00" w:rsidRDefault="00F20E00">
      <w:r>
        <w:separator/>
      </w:r>
    </w:p>
  </w:footnote>
  <w:footnote w:type="continuationSeparator" w:id="0">
    <w:p w:rsidR="00F20E00" w:rsidRDefault="00F20E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575C4"/>
    <w:multiLevelType w:val="hybridMultilevel"/>
    <w:tmpl w:val="2C062AFC"/>
    <w:lvl w:ilvl="0" w:tplc="54942C78">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D5E4CB2"/>
    <w:multiLevelType w:val="hybridMultilevel"/>
    <w:tmpl w:val="7FE87F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9CF6F69"/>
    <w:multiLevelType w:val="multilevel"/>
    <w:tmpl w:val="5CEEB00E"/>
    <w:lvl w:ilvl="0">
      <w:start w:val="1"/>
      <w:numFmt w:val="lowerLetter"/>
      <w:lvlText w:val="%1."/>
      <w:lvlJc w:val="left"/>
      <w:pPr>
        <w:tabs>
          <w:tab w:val="num" w:pos="720"/>
        </w:tabs>
        <w:ind w:left="720" w:hanging="360"/>
      </w:pPr>
      <w:rPr>
        <w:rFonts w:ascii="Verdana" w:eastAsia="Times New Roman" w:hAnsi="Verdana" w:cs="Arial"/>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196"/>
    <w:rsid w:val="000800B0"/>
    <w:rsid w:val="00194F5B"/>
    <w:rsid w:val="002B3196"/>
    <w:rsid w:val="002C63CD"/>
    <w:rsid w:val="00467F7E"/>
    <w:rsid w:val="004A5E82"/>
    <w:rsid w:val="00543DEF"/>
    <w:rsid w:val="00614973"/>
    <w:rsid w:val="00630E95"/>
    <w:rsid w:val="006A5588"/>
    <w:rsid w:val="006C2172"/>
    <w:rsid w:val="006D7575"/>
    <w:rsid w:val="007900F5"/>
    <w:rsid w:val="00837B6E"/>
    <w:rsid w:val="008863BD"/>
    <w:rsid w:val="008F6E2B"/>
    <w:rsid w:val="00CE5C88"/>
    <w:rsid w:val="00D85C5B"/>
    <w:rsid w:val="00E37C9A"/>
    <w:rsid w:val="00F20E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37B6E"/>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837B6E"/>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Stopka">
    <w:name w:val="footer"/>
    <w:basedOn w:val="Normalny"/>
    <w:link w:val="StopkaZnak"/>
    <w:uiPriority w:val="99"/>
    <w:unhideWhenUsed/>
    <w:rsid w:val="00837B6E"/>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837B6E"/>
    <w:rPr>
      <w:rFonts w:ascii="Times New Roman" w:eastAsia="SimSun" w:hAnsi="Times New Roman" w:cs="Mangal"/>
      <w:kern w:val="3"/>
      <w:sz w:val="24"/>
      <w:szCs w:val="21"/>
      <w:lang w:eastAsia="zh-CN" w:bidi="hi-IN"/>
    </w:rPr>
  </w:style>
  <w:style w:type="paragraph" w:customStyle="1" w:styleId="Tekstwstpniesformatowany">
    <w:name w:val="Tekst wstępnie sformatowany"/>
    <w:basedOn w:val="Normalny"/>
    <w:rsid w:val="004A5E82"/>
    <w:pPr>
      <w:autoSpaceDN/>
      <w:textAlignment w:val="auto"/>
    </w:pPr>
    <w:rPr>
      <w:rFonts w:ascii="Liberation Serif" w:eastAsia="Courier New" w:hAnsi="Liberation Serif" w:cs="Courier New"/>
      <w:kern w:val="2"/>
      <w:lang w:eastAsia="hi-IN"/>
    </w:rPr>
  </w:style>
  <w:style w:type="paragraph" w:styleId="Akapitzlist">
    <w:name w:val="List Paragraph"/>
    <w:basedOn w:val="Normalny"/>
    <w:uiPriority w:val="34"/>
    <w:qFormat/>
    <w:rsid w:val="004A5E82"/>
    <w:pPr>
      <w:ind w:left="720"/>
      <w:contextualSpacing/>
    </w:pPr>
    <w:rPr>
      <w:rFonts w:cs="Mangal"/>
      <w:szCs w:val="21"/>
    </w:rPr>
  </w:style>
  <w:style w:type="paragraph" w:styleId="Tekstdymka">
    <w:name w:val="Balloon Text"/>
    <w:basedOn w:val="Normalny"/>
    <w:link w:val="TekstdymkaZnak"/>
    <w:uiPriority w:val="99"/>
    <w:semiHidden/>
    <w:unhideWhenUsed/>
    <w:rsid w:val="00194F5B"/>
    <w:rPr>
      <w:rFonts w:ascii="Tahoma" w:hAnsi="Tahoma" w:cs="Mangal"/>
      <w:sz w:val="16"/>
      <w:szCs w:val="14"/>
    </w:rPr>
  </w:style>
  <w:style w:type="character" w:customStyle="1" w:styleId="TekstdymkaZnak">
    <w:name w:val="Tekst dymka Znak"/>
    <w:basedOn w:val="Domylnaczcionkaakapitu"/>
    <w:link w:val="Tekstdymka"/>
    <w:uiPriority w:val="99"/>
    <w:semiHidden/>
    <w:rsid w:val="00194F5B"/>
    <w:rPr>
      <w:rFonts w:ascii="Tahoma" w:eastAsia="SimSun" w:hAnsi="Tahoma" w:cs="Mangal"/>
      <w:kern w:val="3"/>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37B6E"/>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837B6E"/>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Stopka">
    <w:name w:val="footer"/>
    <w:basedOn w:val="Normalny"/>
    <w:link w:val="StopkaZnak"/>
    <w:uiPriority w:val="99"/>
    <w:unhideWhenUsed/>
    <w:rsid w:val="00837B6E"/>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837B6E"/>
    <w:rPr>
      <w:rFonts w:ascii="Times New Roman" w:eastAsia="SimSun" w:hAnsi="Times New Roman" w:cs="Mangal"/>
      <w:kern w:val="3"/>
      <w:sz w:val="24"/>
      <w:szCs w:val="21"/>
      <w:lang w:eastAsia="zh-CN" w:bidi="hi-IN"/>
    </w:rPr>
  </w:style>
  <w:style w:type="paragraph" w:customStyle="1" w:styleId="Tekstwstpniesformatowany">
    <w:name w:val="Tekst wstępnie sformatowany"/>
    <w:basedOn w:val="Normalny"/>
    <w:rsid w:val="004A5E82"/>
    <w:pPr>
      <w:autoSpaceDN/>
      <w:textAlignment w:val="auto"/>
    </w:pPr>
    <w:rPr>
      <w:rFonts w:ascii="Liberation Serif" w:eastAsia="Courier New" w:hAnsi="Liberation Serif" w:cs="Courier New"/>
      <w:kern w:val="2"/>
      <w:lang w:eastAsia="hi-IN"/>
    </w:rPr>
  </w:style>
  <w:style w:type="paragraph" w:styleId="Akapitzlist">
    <w:name w:val="List Paragraph"/>
    <w:basedOn w:val="Normalny"/>
    <w:uiPriority w:val="34"/>
    <w:qFormat/>
    <w:rsid w:val="004A5E82"/>
    <w:pPr>
      <w:ind w:left="720"/>
      <w:contextualSpacing/>
    </w:pPr>
    <w:rPr>
      <w:rFonts w:cs="Mangal"/>
      <w:szCs w:val="21"/>
    </w:rPr>
  </w:style>
  <w:style w:type="paragraph" w:styleId="Tekstdymka">
    <w:name w:val="Balloon Text"/>
    <w:basedOn w:val="Normalny"/>
    <w:link w:val="TekstdymkaZnak"/>
    <w:uiPriority w:val="99"/>
    <w:semiHidden/>
    <w:unhideWhenUsed/>
    <w:rsid w:val="00194F5B"/>
    <w:rPr>
      <w:rFonts w:ascii="Tahoma" w:hAnsi="Tahoma" w:cs="Mangal"/>
      <w:sz w:val="16"/>
      <w:szCs w:val="14"/>
    </w:rPr>
  </w:style>
  <w:style w:type="character" w:customStyle="1" w:styleId="TekstdymkaZnak">
    <w:name w:val="Tekst dymka Znak"/>
    <w:basedOn w:val="Domylnaczcionkaakapitu"/>
    <w:link w:val="Tekstdymka"/>
    <w:uiPriority w:val="99"/>
    <w:semiHidden/>
    <w:rsid w:val="00194F5B"/>
    <w:rPr>
      <w:rFonts w:ascii="Tahoma" w:eastAsia="SimSun"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36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szpitalzawiercie.pl" TargetMode="External"/><Relationship Id="rId5" Type="http://schemas.openxmlformats.org/officeDocument/2006/relationships/settings" Target="settings.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82625-4E37-4A62-964E-19DF40744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5232</Words>
  <Characters>31393</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9</cp:revision>
  <dcterms:created xsi:type="dcterms:W3CDTF">2018-06-28T07:24:00Z</dcterms:created>
  <dcterms:modified xsi:type="dcterms:W3CDTF">2018-07-03T10:44:00Z</dcterms:modified>
</cp:coreProperties>
</file>