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E66CD1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DZP/PN/36/2019</w:t>
      </w:r>
    </w:p>
    <w:p w:rsidR="00E66CD1" w:rsidRDefault="00E66CD1" w:rsidP="00E66CD1">
      <w:pPr>
        <w:spacing w:after="0" w:line="360" w:lineRule="auto"/>
      </w:pPr>
    </w:p>
    <w:p w:rsidR="00E66CD1" w:rsidRDefault="00E66CD1" w:rsidP="00E66CD1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9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E66CD1" w:rsidRPr="00144457" w:rsidRDefault="0014445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  <w:r w:rsidRPr="00144457">
        <w:rPr>
          <w:rFonts w:ascii="Verdana" w:hAnsi="Verdana"/>
          <w:sz w:val="18"/>
          <w:szCs w:val="16"/>
        </w:rPr>
        <w:t>Wykaz przedstawiający, że Wykonawca dysponuje minimum dwoma urządzeniami technicznymi (samochodami) przystosowanymi do odbioru odpadów, wyposażonymi w legalizowaną wagę do ważenia odpadów w celu wykonania zamówienia publicznego na potwierdzenie czego dołączy kserokopie dokumentów z informacją o podstawie do dysponowania tymi zasobami</w:t>
      </w:r>
      <w:r>
        <w:rPr>
          <w:rFonts w:ascii="Verdana" w:hAnsi="Verdana"/>
          <w:sz w:val="18"/>
          <w:szCs w:val="16"/>
        </w:rPr>
        <w:t>.</w:t>
      </w:r>
      <w:bookmarkStart w:id="0" w:name="_GoBack"/>
      <w:bookmarkEnd w:id="0"/>
      <w:r w:rsidR="00E66CD1" w:rsidRPr="00144457">
        <w:rPr>
          <w:rFonts w:ascii="Verdana" w:hAnsi="Verdana"/>
          <w:b/>
          <w:i/>
          <w:spacing w:val="2"/>
          <w:sz w:val="20"/>
          <w:szCs w:val="18"/>
        </w:rPr>
        <w:cr/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694"/>
        <w:gridCol w:w="2539"/>
      </w:tblGrid>
      <w:tr w:rsidR="00E66CD1" w:rsidRPr="00023150" w:rsidTr="00E66CD1">
        <w:trPr>
          <w:trHeight w:val="21"/>
          <w:jc w:val="center"/>
        </w:trPr>
        <w:tc>
          <w:tcPr>
            <w:tcW w:w="704" w:type="dxa"/>
            <w:shd w:val="clear" w:color="auto" w:fill="E0E0E0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E0E0E0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</w:t>
            </w:r>
          </w:p>
        </w:tc>
        <w:tc>
          <w:tcPr>
            <w:tcW w:w="2694" w:type="dxa"/>
            <w:shd w:val="clear" w:color="auto" w:fill="E0E0E0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Model </w:t>
            </w:r>
          </w:p>
        </w:tc>
        <w:tc>
          <w:tcPr>
            <w:tcW w:w="2539" w:type="dxa"/>
            <w:shd w:val="clear" w:color="auto" w:fill="E0E0E0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</w:tr>
      <w:tr w:rsidR="00E66CD1" w:rsidRPr="00023150" w:rsidTr="00E66CD1">
        <w:trPr>
          <w:trHeight w:val="21"/>
          <w:jc w:val="center"/>
        </w:trPr>
        <w:tc>
          <w:tcPr>
            <w:tcW w:w="704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9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66CD1" w:rsidRPr="00023150" w:rsidTr="00E66CD1">
        <w:trPr>
          <w:trHeight w:val="21"/>
          <w:jc w:val="center"/>
        </w:trPr>
        <w:tc>
          <w:tcPr>
            <w:tcW w:w="704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9" w:type="dxa"/>
          </w:tcPr>
          <w:p w:rsidR="00E66CD1" w:rsidRPr="00023150" w:rsidRDefault="00E66CD1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66CD1" w:rsidRPr="00E826CC" w:rsidRDefault="00E66CD1" w:rsidP="00E66CD1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E66CD1" w:rsidRPr="00023150" w:rsidRDefault="00E66CD1" w:rsidP="00E66CD1">
      <w:pPr>
        <w:rPr>
          <w:rFonts w:ascii="Verdana" w:hAnsi="Verdana"/>
          <w:sz w:val="20"/>
          <w:szCs w:val="20"/>
        </w:rPr>
      </w:pPr>
    </w:p>
    <w:p w:rsidR="00E66CD1" w:rsidRPr="00144457" w:rsidRDefault="00E66CD1" w:rsidP="001444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144457">
        <w:rPr>
          <w:rFonts w:ascii="Verdana" w:hAnsi="Verdana"/>
          <w:sz w:val="18"/>
          <w:szCs w:val="20"/>
        </w:rPr>
        <w:t>Do wykazu należy załączyć kserokopie aktu</w:t>
      </w:r>
      <w:r w:rsidR="00144457">
        <w:rPr>
          <w:rFonts w:ascii="Verdana" w:hAnsi="Verdana"/>
          <w:sz w:val="18"/>
          <w:szCs w:val="20"/>
        </w:rPr>
        <w:t>alnych dowodów rejestracyjnych,</w:t>
      </w:r>
      <w:r w:rsidRPr="00144457">
        <w:rPr>
          <w:rFonts w:ascii="Verdana" w:hAnsi="Verdana"/>
          <w:sz w:val="18"/>
          <w:szCs w:val="20"/>
        </w:rPr>
        <w:t xml:space="preserve"> ubezpieczeń pojazdów wraz z ważnymi przeglądami technicznymi.</w:t>
      </w: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F6" w:rsidRDefault="000F0DF6" w:rsidP="007E3857">
      <w:pPr>
        <w:spacing w:after="0" w:line="240" w:lineRule="auto"/>
      </w:pPr>
      <w:r>
        <w:separator/>
      </w:r>
    </w:p>
  </w:endnote>
  <w:endnote w:type="continuationSeparator" w:id="0">
    <w:p w:rsidR="000F0DF6" w:rsidRDefault="000F0D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F6" w:rsidRDefault="000F0DF6" w:rsidP="007E3857">
      <w:pPr>
        <w:spacing w:after="0" w:line="240" w:lineRule="auto"/>
      </w:pPr>
      <w:r>
        <w:separator/>
      </w:r>
    </w:p>
  </w:footnote>
  <w:footnote w:type="continuationSeparator" w:id="0">
    <w:p w:rsidR="000F0DF6" w:rsidRDefault="000F0D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F0D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F0D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F0D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F0DF6"/>
    <w:rsid w:val="00144457"/>
    <w:rsid w:val="00170880"/>
    <w:rsid w:val="00361403"/>
    <w:rsid w:val="004631BF"/>
    <w:rsid w:val="004E30BB"/>
    <w:rsid w:val="00506A65"/>
    <w:rsid w:val="00525376"/>
    <w:rsid w:val="005C5A19"/>
    <w:rsid w:val="005D5764"/>
    <w:rsid w:val="00695C02"/>
    <w:rsid w:val="00791626"/>
    <w:rsid w:val="007D71D1"/>
    <w:rsid w:val="007E173E"/>
    <w:rsid w:val="007E3857"/>
    <w:rsid w:val="00880096"/>
    <w:rsid w:val="00A27910"/>
    <w:rsid w:val="00AB2754"/>
    <w:rsid w:val="00AE1887"/>
    <w:rsid w:val="00B46178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2019-03-27T08:29:00Z</cp:lastPrinted>
  <dcterms:created xsi:type="dcterms:W3CDTF">2019-04-24T10:05:00Z</dcterms:created>
  <dcterms:modified xsi:type="dcterms:W3CDTF">2019-04-29T06:06:00Z</dcterms:modified>
</cp:coreProperties>
</file>