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333866">
        <w:rPr>
          <w:rFonts w:ascii="Arial" w:hAnsi="Arial"/>
          <w:sz w:val="20"/>
          <w:szCs w:val="20"/>
        </w:rPr>
        <w:t>podstawowym</w:t>
      </w:r>
      <w:r w:rsidR="00D74CCF" w:rsidRPr="003B1FBF">
        <w:rPr>
          <w:rFonts w:ascii="Arial" w:hAnsi="Arial"/>
          <w:sz w:val="20"/>
          <w:szCs w:val="20"/>
        </w:rPr>
        <w:t xml:space="preserve"> zgodnie z art. </w:t>
      </w:r>
      <w:r w:rsidR="00333866">
        <w:rPr>
          <w:rFonts w:ascii="Arial" w:hAnsi="Arial"/>
          <w:sz w:val="20"/>
          <w:szCs w:val="20"/>
        </w:rPr>
        <w:t>275 pkt 1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</w:t>
      </w:r>
      <w:r w:rsidR="00C71886">
        <w:rPr>
          <w:rFonts w:ascii="Arial" w:hAnsi="Arial"/>
          <w:sz w:val="20"/>
          <w:szCs w:val="20"/>
        </w:rPr>
        <w:t xml:space="preserve">  publicznych (tj. Dz. U. z 2021</w:t>
      </w:r>
      <w:r w:rsidRPr="000566F5">
        <w:rPr>
          <w:rFonts w:ascii="Arial" w:hAnsi="Arial"/>
          <w:sz w:val="20"/>
          <w:szCs w:val="20"/>
        </w:rPr>
        <w:t xml:space="preserve"> r. poz. </w:t>
      </w:r>
      <w:r w:rsidR="00C7188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333866">
        <w:rPr>
          <w:rFonts w:ascii="Arial" w:hAnsi="Arial"/>
          <w:b/>
          <w:sz w:val="20"/>
          <w:szCs w:val="20"/>
        </w:rPr>
        <w:t>T</w:t>
      </w:r>
      <w:r w:rsidR="00275E91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D12CC7">
        <w:rPr>
          <w:rFonts w:ascii="Arial" w:hAnsi="Arial"/>
          <w:b/>
          <w:sz w:val="20"/>
          <w:szCs w:val="20"/>
        </w:rPr>
        <w:t>66</w:t>
      </w:r>
      <w:r w:rsidR="006040EA">
        <w:rPr>
          <w:rFonts w:ascii="Arial" w:hAnsi="Arial"/>
          <w:b/>
          <w:sz w:val="20"/>
          <w:szCs w:val="20"/>
        </w:rPr>
        <w:t>/</w:t>
      </w:r>
      <w:r w:rsidR="00B44D1B">
        <w:rPr>
          <w:rFonts w:ascii="Arial" w:hAnsi="Arial"/>
          <w:b/>
          <w:sz w:val="20"/>
          <w:szCs w:val="20"/>
        </w:rPr>
        <w:t>3</w:t>
      </w:r>
      <w:bookmarkStart w:id="0" w:name="_GoBack"/>
      <w:bookmarkEnd w:id="0"/>
      <w:r w:rsidR="0039371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393718">
        <w:rPr>
          <w:rFonts w:ascii="Arial" w:eastAsia="Calibri" w:hAnsi="Arial"/>
          <w:noProof/>
          <w:sz w:val="20"/>
          <w:szCs w:val="20"/>
        </w:rPr>
        <w:t>szczotek na potrzeby</w:t>
      </w:r>
      <w:r w:rsidR="00333866">
        <w:rPr>
          <w:rFonts w:ascii="Arial" w:eastAsia="Calibri" w:hAnsi="Arial"/>
          <w:noProof/>
          <w:sz w:val="20"/>
          <w:szCs w:val="20"/>
        </w:rPr>
        <w:t xml:space="preserve"> sterylizacji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393718">
        <w:rPr>
          <w:rFonts w:ascii="Arial" w:eastAsia="Calibri" w:hAnsi="Arial"/>
          <w:noProof/>
          <w:sz w:val="20"/>
          <w:szCs w:val="20"/>
        </w:rPr>
        <w:t>szczotek na potrzeby</w:t>
      </w:r>
      <w:r w:rsidR="00333866">
        <w:rPr>
          <w:rFonts w:ascii="Arial" w:eastAsia="Calibri" w:hAnsi="Arial"/>
          <w:noProof/>
          <w:sz w:val="20"/>
          <w:szCs w:val="20"/>
        </w:rPr>
        <w:t xml:space="preserve"> sterylizacji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B50C3D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Default="000101E6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055F29">
        <w:rPr>
          <w:rFonts w:ascii="Arial" w:hAnsi="Arial"/>
          <w:sz w:val="20"/>
          <w:szCs w:val="20"/>
        </w:rPr>
        <w:t xml:space="preserve"> czynności określonych w pkt 1)</w:t>
      </w:r>
      <w:r w:rsidR="00416D83" w:rsidRPr="00695497">
        <w:rPr>
          <w:rFonts w:ascii="Arial" w:hAnsi="Arial"/>
          <w:sz w:val="20"/>
          <w:szCs w:val="20"/>
        </w:rPr>
        <w:t xml:space="preserve"> i </w:t>
      </w:r>
      <w:r w:rsidR="00055F29">
        <w:rPr>
          <w:rFonts w:ascii="Arial" w:hAnsi="Arial"/>
          <w:sz w:val="20"/>
          <w:szCs w:val="20"/>
        </w:rPr>
        <w:t>2</w:t>
      </w:r>
      <w:r w:rsidR="00416D83" w:rsidRPr="00695497">
        <w:rPr>
          <w:rFonts w:ascii="Arial" w:hAnsi="Arial"/>
          <w:sz w:val="20"/>
          <w:szCs w:val="20"/>
        </w:rPr>
        <w:t>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33525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940FCC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15BEF" w:rsidRPr="00D15BEF" w:rsidRDefault="00D15BEF" w:rsidP="00940FCC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D15BEF" w:rsidRDefault="00D15BEF" w:rsidP="00D15BEF">
      <w:pPr>
        <w:pStyle w:val="Akapitzlist"/>
        <w:tabs>
          <w:tab w:val="left" w:pos="567"/>
        </w:tabs>
        <w:spacing w:after="120" w:line="276" w:lineRule="auto"/>
        <w:ind w:left="567"/>
        <w:contextualSpacing w:val="0"/>
        <w:jc w:val="both"/>
        <w:rPr>
          <w:rFonts w:ascii="Arial" w:eastAsia="Times New Roman" w:hAnsi="Arial"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FA5941" w:rsidRDefault="00FA5941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FA5941" w:rsidRDefault="00FA5941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15BEF" w:rsidRPr="00D15BEF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055F29">
        <w:rPr>
          <w:rFonts w:ascii="Arial" w:hAnsi="Arial"/>
          <w:sz w:val="20"/>
          <w:szCs w:val="20"/>
        </w:rPr>
        <w:t>4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…….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6A5F7A" w:rsidRPr="007B269F" w:rsidRDefault="006A5F7A" w:rsidP="006A5F7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CF4255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="00CF4255">
        <w:rPr>
          <w:rFonts w:ascii="Arial" w:eastAsia="Times New Roman" w:hAnsi="Arial"/>
          <w:sz w:val="20"/>
          <w:szCs w:val="20"/>
          <w:lang w:eastAsia="ar-SA"/>
        </w:rPr>
        <w:br/>
        <w:t>pkt 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CC6990" w:rsidRDefault="00CC6990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CC6990" w:rsidRPr="002641B0" w:rsidRDefault="00CC6990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Pr="00BE75AD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Pr="000566F5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CC6990">
        <w:rPr>
          <w:rFonts w:ascii="Arial" w:hAnsi="Arial"/>
          <w:sz w:val="20"/>
          <w:szCs w:val="20"/>
        </w:rPr>
        <w:t xml:space="preserve"> </w:t>
      </w:r>
      <w:r w:rsidR="00030F41" w:rsidRPr="00CB7032">
        <w:rPr>
          <w:rFonts w:ascii="Arial" w:hAnsi="Arial"/>
          <w:sz w:val="20"/>
          <w:szCs w:val="20"/>
        </w:rPr>
        <w:t xml:space="preserve">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6127B1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D74BCF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F" w:rsidRDefault="00D74BCF" w:rsidP="00C26EE9">
      <w:r>
        <w:separator/>
      </w:r>
    </w:p>
  </w:endnote>
  <w:endnote w:type="continuationSeparator" w:id="0">
    <w:p w:rsidR="00D74BCF" w:rsidRDefault="00D74BCF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F" w:rsidRDefault="00D74BCF" w:rsidP="00C26EE9">
      <w:r>
        <w:separator/>
      </w:r>
    </w:p>
  </w:footnote>
  <w:footnote w:type="continuationSeparator" w:id="0">
    <w:p w:rsidR="00D74BCF" w:rsidRDefault="00D74BCF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74BCF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5F29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16E48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851D8"/>
    <w:rsid w:val="00195BE2"/>
    <w:rsid w:val="0019698A"/>
    <w:rsid w:val="001C35B3"/>
    <w:rsid w:val="001C70D7"/>
    <w:rsid w:val="001F4E5B"/>
    <w:rsid w:val="001F4F26"/>
    <w:rsid w:val="002072C9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4BFB"/>
    <w:rsid w:val="00393718"/>
    <w:rsid w:val="00397BDC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367B"/>
    <w:rsid w:val="00646D9C"/>
    <w:rsid w:val="006532B3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5F7A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57CCC"/>
    <w:rsid w:val="00757F64"/>
    <w:rsid w:val="00764B82"/>
    <w:rsid w:val="007748CC"/>
    <w:rsid w:val="00780382"/>
    <w:rsid w:val="00784183"/>
    <w:rsid w:val="00796896"/>
    <w:rsid w:val="007A2645"/>
    <w:rsid w:val="007A680D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16F6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B02895"/>
    <w:rsid w:val="00B04FDF"/>
    <w:rsid w:val="00B16492"/>
    <w:rsid w:val="00B24802"/>
    <w:rsid w:val="00B24B0C"/>
    <w:rsid w:val="00B3012E"/>
    <w:rsid w:val="00B40189"/>
    <w:rsid w:val="00B43AA3"/>
    <w:rsid w:val="00B44D1B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1886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6990"/>
    <w:rsid w:val="00CE7C3D"/>
    <w:rsid w:val="00CF4255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BCF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35147"/>
    <w:rsid w:val="00E478C7"/>
    <w:rsid w:val="00E57603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BBE3-2F1F-4631-B001-31DD25B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21</cp:revision>
  <cp:lastPrinted>2021-10-20T09:26:00Z</cp:lastPrinted>
  <dcterms:created xsi:type="dcterms:W3CDTF">2021-08-16T11:48:00Z</dcterms:created>
  <dcterms:modified xsi:type="dcterms:W3CDTF">2021-11-23T12:10:00Z</dcterms:modified>
</cp:coreProperties>
</file>