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C84B3E" w:rsidRDefault="007E3857" w:rsidP="00C84B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C84B3E" w:rsidRDefault="00A6182D" w:rsidP="00C84B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83918" w:rsidRPr="00C84B3E" w:rsidRDefault="00283918" w:rsidP="00C84B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C84B3E" w:rsidRDefault="00A6182D" w:rsidP="00C84B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C84B3E" w:rsidRDefault="00FA3D6B" w:rsidP="00C84B3E">
      <w:pPr>
        <w:pStyle w:val="Standard"/>
        <w:tabs>
          <w:tab w:val="left" w:pos="7180"/>
        </w:tabs>
        <w:spacing w:line="360" w:lineRule="auto"/>
        <w:jc w:val="right"/>
        <w:rPr>
          <w:rFonts w:ascii="Verdana" w:hAnsi="Verdana"/>
          <w:sz w:val="18"/>
          <w:szCs w:val="18"/>
          <w:lang w:val="en-US"/>
        </w:rPr>
      </w:pPr>
      <w:proofErr w:type="spellStart"/>
      <w:r w:rsidRPr="00C84B3E">
        <w:rPr>
          <w:rFonts w:ascii="Verdana" w:hAnsi="Verdana"/>
          <w:sz w:val="18"/>
          <w:szCs w:val="18"/>
          <w:lang w:val="en-US"/>
        </w:rPr>
        <w:t>Zawiercie</w:t>
      </w:r>
      <w:proofErr w:type="spellEnd"/>
      <w:r w:rsidRPr="00C84B3E">
        <w:rPr>
          <w:rFonts w:ascii="Verdana" w:hAnsi="Verdana"/>
          <w:sz w:val="18"/>
          <w:szCs w:val="18"/>
          <w:lang w:val="en-US"/>
        </w:rPr>
        <w:t xml:space="preserve">, </w:t>
      </w:r>
      <w:proofErr w:type="spellStart"/>
      <w:r w:rsidRPr="00C84B3E">
        <w:rPr>
          <w:rFonts w:ascii="Verdana" w:hAnsi="Verdana"/>
          <w:sz w:val="18"/>
          <w:szCs w:val="18"/>
          <w:lang w:val="en-US"/>
        </w:rPr>
        <w:t>dnia</w:t>
      </w:r>
      <w:proofErr w:type="spellEnd"/>
      <w:r w:rsidRPr="00C84B3E">
        <w:rPr>
          <w:rFonts w:ascii="Verdana" w:hAnsi="Verdana"/>
          <w:sz w:val="18"/>
          <w:szCs w:val="18"/>
          <w:lang w:val="en-US"/>
        </w:rPr>
        <w:t xml:space="preserve"> </w:t>
      </w:r>
      <w:r w:rsidR="00812129">
        <w:rPr>
          <w:rFonts w:ascii="Verdana" w:hAnsi="Verdana"/>
          <w:sz w:val="18"/>
          <w:szCs w:val="18"/>
          <w:lang w:val="en-US"/>
        </w:rPr>
        <w:t>18</w:t>
      </w:r>
      <w:r w:rsidR="00047CF4" w:rsidRPr="00C84B3E">
        <w:rPr>
          <w:rFonts w:ascii="Verdana" w:hAnsi="Verdana"/>
          <w:sz w:val="18"/>
          <w:szCs w:val="18"/>
          <w:lang w:val="en-US"/>
        </w:rPr>
        <w:t>.09</w:t>
      </w:r>
      <w:r w:rsidR="00A6182D" w:rsidRPr="00C84B3E">
        <w:rPr>
          <w:rFonts w:ascii="Verdana" w:hAnsi="Verdana"/>
          <w:sz w:val="18"/>
          <w:szCs w:val="18"/>
          <w:lang w:val="en-US"/>
        </w:rPr>
        <w:t>.2019 r.</w:t>
      </w:r>
    </w:p>
    <w:p w:rsidR="00A6182D" w:rsidRPr="00C84B3E" w:rsidRDefault="00A6182D" w:rsidP="00C84B3E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hAnsi="Verdana"/>
          <w:vanish/>
          <w:sz w:val="18"/>
          <w:szCs w:val="18"/>
        </w:rPr>
      </w:pPr>
    </w:p>
    <w:p w:rsidR="00A6182D" w:rsidRPr="00C84B3E" w:rsidRDefault="00A6182D" w:rsidP="00C84B3E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A6182D" w:rsidRPr="00C84B3E" w:rsidRDefault="00A6182D" w:rsidP="00C84B3E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A6182D" w:rsidRPr="00C84B3E" w:rsidRDefault="00A6182D" w:rsidP="00C84B3E">
      <w:pPr>
        <w:tabs>
          <w:tab w:val="left" w:pos="3041"/>
        </w:tabs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C84B3E">
        <w:rPr>
          <w:rFonts w:ascii="Verdana" w:hAnsi="Verdana"/>
          <w:b/>
          <w:sz w:val="18"/>
          <w:szCs w:val="18"/>
        </w:rPr>
        <w:t>DO WSZYSTKICH WYKONAWCÓW</w:t>
      </w:r>
    </w:p>
    <w:p w:rsidR="00A6182D" w:rsidRPr="00C84B3E" w:rsidRDefault="00A6182D" w:rsidP="00C84B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C84B3E" w:rsidRDefault="00C84B3E" w:rsidP="00C84B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84B3E">
        <w:rPr>
          <w:rFonts w:ascii="Verdana" w:hAnsi="Verdana"/>
          <w:sz w:val="18"/>
          <w:szCs w:val="18"/>
        </w:rPr>
        <w:t>dotyczy: DZP/PN/75</w:t>
      </w:r>
      <w:r w:rsidR="00A6182D" w:rsidRPr="00C84B3E">
        <w:rPr>
          <w:rFonts w:ascii="Verdana" w:hAnsi="Verdana"/>
          <w:sz w:val="18"/>
          <w:szCs w:val="18"/>
        </w:rPr>
        <w:t xml:space="preserve">/2019 </w:t>
      </w:r>
      <w:r w:rsidR="00DA6756" w:rsidRPr="00C84B3E">
        <w:rPr>
          <w:rFonts w:ascii="Verdana" w:hAnsi="Verdana"/>
          <w:sz w:val="18"/>
          <w:szCs w:val="18"/>
        </w:rPr>
        <w:t>–</w:t>
      </w:r>
      <w:r w:rsidR="00A6182D" w:rsidRPr="00C84B3E">
        <w:rPr>
          <w:rFonts w:ascii="Verdana" w:hAnsi="Verdana"/>
          <w:sz w:val="18"/>
          <w:szCs w:val="18"/>
        </w:rPr>
        <w:t xml:space="preserve"> </w:t>
      </w:r>
      <w:r w:rsidRPr="00C84B3E">
        <w:rPr>
          <w:rFonts w:ascii="Verdana" w:hAnsi="Verdana"/>
          <w:sz w:val="18"/>
          <w:szCs w:val="18"/>
        </w:rPr>
        <w:t>Dostawa jednorazowego i drobnego sprzętu medycznego – 7 pakietów</w:t>
      </w:r>
    </w:p>
    <w:p w:rsidR="00283918" w:rsidRPr="00C84B3E" w:rsidRDefault="00283918" w:rsidP="00C84B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C84B3E" w:rsidRDefault="00A6182D" w:rsidP="00C84B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84B3E">
        <w:rPr>
          <w:rFonts w:ascii="Verdana" w:hAnsi="Verdana"/>
          <w:sz w:val="18"/>
          <w:szCs w:val="18"/>
        </w:rPr>
        <w:t>Zamawiający Szpital Powiatowy w Zawierciu odpowiadając na pytania informuje:</w:t>
      </w:r>
    </w:p>
    <w:p w:rsidR="00283918" w:rsidRPr="00C84B3E" w:rsidRDefault="00283918" w:rsidP="00C84B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8A2B44" w:rsidRPr="00C84B3E" w:rsidRDefault="00A6182D" w:rsidP="004F59EF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C84B3E">
        <w:rPr>
          <w:rFonts w:ascii="Verdana" w:hAnsi="Verdana"/>
          <w:b/>
          <w:sz w:val="18"/>
          <w:szCs w:val="18"/>
        </w:rPr>
        <w:t>Pyt</w:t>
      </w:r>
      <w:r w:rsidR="00BC5482" w:rsidRPr="00C84B3E">
        <w:rPr>
          <w:rFonts w:ascii="Verdana" w:hAnsi="Verdana"/>
          <w:b/>
          <w:sz w:val="18"/>
          <w:szCs w:val="18"/>
        </w:rPr>
        <w:t>anie nr 1</w:t>
      </w:r>
      <w:r w:rsidR="00C84B3E" w:rsidRPr="00C84B3E">
        <w:rPr>
          <w:rFonts w:ascii="Verdana" w:hAnsi="Verdana"/>
          <w:b/>
          <w:sz w:val="18"/>
          <w:szCs w:val="18"/>
        </w:rPr>
        <w:t xml:space="preserve"> – dotyczy </w:t>
      </w:r>
      <w:r w:rsidR="00C84B3E" w:rsidRPr="00C84B3E">
        <w:rPr>
          <w:rFonts w:ascii="Verdana" w:hAnsi="Verdana" w:cs="Myriad Pro"/>
          <w:b/>
          <w:sz w:val="18"/>
          <w:szCs w:val="18"/>
        </w:rPr>
        <w:t xml:space="preserve">pakietu nr </w:t>
      </w:r>
      <w:r w:rsidR="00C84B3E" w:rsidRPr="00C84B3E">
        <w:rPr>
          <w:rFonts w:ascii="Verdana" w:hAnsi="Verdana" w:cs="Myriad Pro"/>
          <w:b/>
          <w:sz w:val="18"/>
          <w:szCs w:val="18"/>
        </w:rPr>
        <w:t>4 poz.</w:t>
      </w:r>
      <w:r w:rsidR="00C84B3E" w:rsidRPr="00C84B3E">
        <w:rPr>
          <w:rFonts w:ascii="Verdana" w:hAnsi="Verdana" w:cs="Myriad Pro"/>
          <w:b/>
          <w:sz w:val="18"/>
          <w:szCs w:val="18"/>
        </w:rPr>
        <w:t xml:space="preserve"> 3</w:t>
      </w:r>
    </w:p>
    <w:p w:rsidR="00C84B3E" w:rsidRPr="00C84B3E" w:rsidRDefault="00C84B3E" w:rsidP="004F59EF">
      <w:pPr>
        <w:spacing w:after="0" w:line="360" w:lineRule="auto"/>
        <w:jc w:val="both"/>
        <w:rPr>
          <w:rFonts w:ascii="Verdana" w:hAnsi="Verdana" w:cs="Myriad Pro"/>
          <w:sz w:val="18"/>
          <w:szCs w:val="18"/>
        </w:rPr>
      </w:pPr>
      <w:r w:rsidRPr="00C84B3E">
        <w:rPr>
          <w:rFonts w:ascii="Verdana" w:hAnsi="Verdana" w:cs="Myriad Pro"/>
          <w:sz w:val="18"/>
          <w:szCs w:val="18"/>
        </w:rPr>
        <w:t>Zwracamy się z prośbą do Zamawiającego o wydzielenie z pakietu nr 4 pozycja nr 3 do oddzielnego zadania. Zmiana konfiguracji umożliwi złożenie oferty większej ilości Wykonawców co będzie miało pozytywny wpływ na konkurencyjność ofert i zdecydowane obniżenie ceny.</w:t>
      </w:r>
    </w:p>
    <w:p w:rsidR="00283918" w:rsidRDefault="00A6182D" w:rsidP="004F59EF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C84B3E">
        <w:rPr>
          <w:rFonts w:ascii="Verdana" w:hAnsi="Verdana"/>
          <w:b/>
          <w:sz w:val="18"/>
          <w:szCs w:val="18"/>
        </w:rPr>
        <w:t>Odpowiedź:</w:t>
      </w:r>
    </w:p>
    <w:p w:rsidR="004F59EF" w:rsidRPr="00437FC5" w:rsidRDefault="00437FC5" w:rsidP="004F59EF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437FC5">
        <w:rPr>
          <w:rFonts w:ascii="Verdana" w:hAnsi="Verdana"/>
          <w:sz w:val="18"/>
          <w:szCs w:val="18"/>
        </w:rPr>
        <w:t xml:space="preserve">Tak, Zamawiający wydziela z pakietu nr 4 pozycję nr 3 </w:t>
      </w:r>
      <w:r w:rsidRPr="00437FC5">
        <w:rPr>
          <w:rFonts w:ascii="Verdana" w:hAnsi="Verdana"/>
          <w:sz w:val="18"/>
          <w:szCs w:val="18"/>
        </w:rPr>
        <w:t>do oddzielnego pakietu. W załączeniu poprawiony SIWZ wraz z załącznikami.</w:t>
      </w:r>
    </w:p>
    <w:p w:rsidR="00D61D5F" w:rsidRPr="00C84B3E" w:rsidRDefault="00D61D5F" w:rsidP="004F59EF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5E82" w:rsidRPr="00C84B3E" w:rsidRDefault="00BC5482" w:rsidP="004F59EF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C84B3E">
        <w:rPr>
          <w:rFonts w:ascii="Verdana" w:hAnsi="Verdana"/>
          <w:b/>
          <w:sz w:val="18"/>
          <w:szCs w:val="18"/>
        </w:rPr>
        <w:t xml:space="preserve">Pytanie nr 2 </w:t>
      </w:r>
      <w:r w:rsidR="00C84B3E" w:rsidRPr="00C84B3E">
        <w:rPr>
          <w:rFonts w:ascii="Verdana" w:hAnsi="Verdana"/>
          <w:b/>
          <w:sz w:val="18"/>
          <w:szCs w:val="18"/>
        </w:rPr>
        <w:t xml:space="preserve">– </w:t>
      </w:r>
      <w:r w:rsidR="00C84B3E" w:rsidRPr="00C84B3E">
        <w:rPr>
          <w:rFonts w:ascii="Verdana" w:hAnsi="Verdana"/>
          <w:b/>
          <w:bCs/>
          <w:sz w:val="18"/>
          <w:szCs w:val="18"/>
        </w:rPr>
        <w:t>p</w:t>
      </w:r>
      <w:r w:rsidR="00C84B3E" w:rsidRPr="00C84B3E">
        <w:rPr>
          <w:rFonts w:ascii="Verdana" w:hAnsi="Verdana"/>
          <w:b/>
          <w:bCs/>
          <w:sz w:val="18"/>
          <w:szCs w:val="18"/>
        </w:rPr>
        <w:t>akiet</w:t>
      </w:r>
      <w:r w:rsidR="00C84B3E" w:rsidRPr="00C84B3E">
        <w:rPr>
          <w:rFonts w:ascii="Verdana" w:hAnsi="Verdana"/>
          <w:b/>
          <w:bCs/>
          <w:sz w:val="18"/>
          <w:szCs w:val="18"/>
        </w:rPr>
        <w:t>u nr 4 poz.</w:t>
      </w:r>
      <w:r w:rsidR="00C84B3E" w:rsidRPr="00C84B3E">
        <w:rPr>
          <w:rFonts w:ascii="Verdana" w:hAnsi="Verdana"/>
          <w:b/>
          <w:bCs/>
          <w:sz w:val="18"/>
          <w:szCs w:val="18"/>
        </w:rPr>
        <w:t xml:space="preserve"> 1 i 3</w:t>
      </w:r>
    </w:p>
    <w:p w:rsidR="00C84B3E" w:rsidRPr="00C84B3E" w:rsidRDefault="00C84B3E" w:rsidP="004F59E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84B3E">
        <w:rPr>
          <w:rFonts w:ascii="Verdana" w:hAnsi="Verdana"/>
          <w:sz w:val="18"/>
          <w:szCs w:val="18"/>
        </w:rPr>
        <w:t xml:space="preserve">Czy Zamawiający z uwagi na niejednolity charakter produktów w </w:t>
      </w:r>
      <w:r w:rsidRPr="00C84B3E">
        <w:rPr>
          <w:rFonts w:ascii="Verdana" w:hAnsi="Verdana"/>
          <w:b/>
          <w:bCs/>
          <w:sz w:val="18"/>
          <w:szCs w:val="18"/>
        </w:rPr>
        <w:t>pakiecie 4</w:t>
      </w:r>
      <w:r w:rsidRPr="00C84B3E">
        <w:rPr>
          <w:rFonts w:ascii="Verdana" w:hAnsi="Verdana"/>
          <w:sz w:val="18"/>
          <w:szCs w:val="18"/>
        </w:rPr>
        <w:t>, wydzieli pozycje:</w:t>
      </w:r>
      <w:r w:rsidRPr="00C84B3E">
        <w:rPr>
          <w:rFonts w:ascii="Verdana" w:hAnsi="Verdana"/>
          <w:b/>
          <w:bCs/>
          <w:sz w:val="18"/>
          <w:szCs w:val="18"/>
        </w:rPr>
        <w:t xml:space="preserve"> 1 i 3 </w:t>
      </w:r>
      <w:r w:rsidRPr="00C84B3E">
        <w:rPr>
          <w:rFonts w:ascii="Verdana" w:hAnsi="Verdana"/>
          <w:sz w:val="18"/>
          <w:szCs w:val="18"/>
        </w:rPr>
        <w:t>i utworzy z niej odrębny pakiet/zadanie. Zamawiający umożliwi w ten sposób na złożenie konkurencyjnej oferty firmom biorącym udział w niniejszym postępowaniu, a tym samym będzie miał wybór z pośród najkorzystniejszych ofert, jak i możliwość osiągnięcia niższych cen.</w:t>
      </w:r>
    </w:p>
    <w:p w:rsidR="00185E82" w:rsidRPr="00C84B3E" w:rsidRDefault="00185E82" w:rsidP="004F59EF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C84B3E">
        <w:rPr>
          <w:rFonts w:ascii="Verdana" w:hAnsi="Verdana"/>
          <w:b/>
          <w:sz w:val="18"/>
          <w:szCs w:val="18"/>
        </w:rPr>
        <w:t>Odpowiedź:</w:t>
      </w:r>
    </w:p>
    <w:p w:rsidR="00437FC5" w:rsidRPr="00437FC5" w:rsidRDefault="00437FC5" w:rsidP="00437FC5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437FC5">
        <w:rPr>
          <w:rFonts w:ascii="Verdana" w:hAnsi="Verdana"/>
          <w:sz w:val="18"/>
          <w:szCs w:val="18"/>
        </w:rPr>
        <w:t xml:space="preserve">Tak, Zamawiający wydziela z pakietu nr 4 pozycję nr </w:t>
      </w:r>
      <w:r>
        <w:rPr>
          <w:rFonts w:ascii="Verdana" w:hAnsi="Verdana"/>
          <w:sz w:val="18"/>
          <w:szCs w:val="18"/>
        </w:rPr>
        <w:t xml:space="preserve">1 i </w:t>
      </w:r>
      <w:r w:rsidRPr="00437FC5">
        <w:rPr>
          <w:rFonts w:ascii="Verdana" w:hAnsi="Verdana"/>
          <w:sz w:val="18"/>
          <w:szCs w:val="18"/>
        </w:rPr>
        <w:t>3 do oddzielnego pakietu. W załączeniu poprawiony SIWZ wraz z załącznikami.</w:t>
      </w:r>
    </w:p>
    <w:p w:rsidR="00185E82" w:rsidRPr="00C84B3E" w:rsidRDefault="00185E82" w:rsidP="004F59EF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185E82" w:rsidRPr="00C84B3E" w:rsidRDefault="00185E82" w:rsidP="004F59EF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C84B3E">
        <w:rPr>
          <w:rFonts w:ascii="Verdana" w:hAnsi="Verdana"/>
          <w:b/>
          <w:sz w:val="18"/>
          <w:szCs w:val="18"/>
        </w:rPr>
        <w:t xml:space="preserve">Pytanie nr 3 </w:t>
      </w:r>
      <w:r w:rsidR="00C84B3E" w:rsidRPr="00C84B3E">
        <w:rPr>
          <w:rFonts w:ascii="Verdana" w:hAnsi="Verdana"/>
          <w:b/>
          <w:sz w:val="18"/>
          <w:szCs w:val="18"/>
        </w:rPr>
        <w:t>– dotyczy SIWZ</w:t>
      </w:r>
    </w:p>
    <w:p w:rsidR="00C84B3E" w:rsidRPr="00C84B3E" w:rsidRDefault="00C84B3E" w:rsidP="004F59E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84B3E">
        <w:rPr>
          <w:rFonts w:ascii="Verdana" w:hAnsi="Verdana"/>
          <w:sz w:val="18"/>
          <w:szCs w:val="18"/>
        </w:rPr>
        <w:t>Czy Zamawiający uzna za spełniony wymóg art. 24 ust. 1 pkt 23 ustawy PZP, jeśli wykonawca, który nie należy do żadnej grupy kapitałowej, przedstawi stosowne oświadczenie wraz z ofertą ?</w:t>
      </w:r>
    </w:p>
    <w:p w:rsidR="00F87340" w:rsidRPr="00C84B3E" w:rsidRDefault="00185E82" w:rsidP="004F59EF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C84B3E">
        <w:rPr>
          <w:rFonts w:ascii="Verdana" w:hAnsi="Verdana"/>
          <w:b/>
          <w:sz w:val="18"/>
          <w:szCs w:val="18"/>
        </w:rPr>
        <w:t>Odpowiedź:</w:t>
      </w:r>
    </w:p>
    <w:p w:rsidR="00F87340" w:rsidRDefault="00437FC5" w:rsidP="004F59EF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Nie, Zamawiający nie wyraża zgody na zaproponowane rozwiązanie i podtrzymuje zapisy SIWZ.</w:t>
      </w:r>
    </w:p>
    <w:p w:rsidR="00437FC5" w:rsidRPr="00437FC5" w:rsidRDefault="00437FC5" w:rsidP="004F59EF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A2B44" w:rsidRPr="00C84B3E" w:rsidRDefault="00185E82" w:rsidP="004F59EF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C84B3E">
        <w:rPr>
          <w:rFonts w:ascii="Verdana" w:hAnsi="Verdana"/>
          <w:b/>
          <w:sz w:val="18"/>
          <w:szCs w:val="18"/>
        </w:rPr>
        <w:t xml:space="preserve">Pytanie nr 4 </w:t>
      </w:r>
      <w:r w:rsidR="00C84B3E" w:rsidRPr="00C84B3E">
        <w:rPr>
          <w:rFonts w:ascii="Verdana" w:hAnsi="Verdana"/>
          <w:b/>
          <w:sz w:val="18"/>
          <w:szCs w:val="18"/>
        </w:rPr>
        <w:t xml:space="preserve">– </w:t>
      </w:r>
      <w:r w:rsidR="00C84B3E" w:rsidRPr="00C84B3E">
        <w:rPr>
          <w:rFonts w:ascii="Verdana" w:hAnsi="Verdana"/>
          <w:b/>
          <w:bCs/>
          <w:sz w:val="18"/>
          <w:szCs w:val="18"/>
        </w:rPr>
        <w:t>pakietu</w:t>
      </w:r>
      <w:r w:rsidR="00C84B3E" w:rsidRPr="00C84B3E">
        <w:rPr>
          <w:rFonts w:ascii="Verdana" w:hAnsi="Verdana"/>
          <w:b/>
          <w:bCs/>
          <w:sz w:val="18"/>
          <w:szCs w:val="18"/>
        </w:rPr>
        <w:t xml:space="preserve"> nr 5</w:t>
      </w:r>
      <w:r w:rsidR="00C84B3E" w:rsidRPr="00C84B3E">
        <w:rPr>
          <w:rFonts w:ascii="Verdana" w:hAnsi="Verdana"/>
          <w:b/>
          <w:bCs/>
          <w:sz w:val="18"/>
          <w:szCs w:val="18"/>
        </w:rPr>
        <w:t xml:space="preserve"> poz.</w:t>
      </w:r>
      <w:r w:rsidR="00C84B3E" w:rsidRPr="00C84B3E">
        <w:rPr>
          <w:rFonts w:ascii="Verdana" w:hAnsi="Verdana"/>
          <w:b/>
          <w:bCs/>
          <w:sz w:val="18"/>
          <w:szCs w:val="18"/>
        </w:rPr>
        <w:t xml:space="preserve"> 1</w:t>
      </w:r>
    </w:p>
    <w:p w:rsidR="00C84B3E" w:rsidRPr="00C84B3E" w:rsidRDefault="00C84B3E" w:rsidP="004F59EF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C84B3E">
        <w:rPr>
          <w:rFonts w:ascii="Verdana" w:hAnsi="Verdana" w:cs="Tahoma"/>
          <w:sz w:val="18"/>
          <w:szCs w:val="18"/>
          <w:lang w:eastAsia="pl-PL"/>
        </w:rPr>
        <w:t>Czy Zamawiający wyrazi zgodę na zaoferowanie Plomba uniwersalna, plastikowa, bez wskaźnika sterylizacji. Opakowanie 1000 sztuk. Kolor niebieski lub czerwony. Stawka VAT 8%.</w:t>
      </w:r>
    </w:p>
    <w:p w:rsidR="00185E82" w:rsidRPr="00C84B3E" w:rsidRDefault="00185E82" w:rsidP="004F59EF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C84B3E">
        <w:rPr>
          <w:rFonts w:ascii="Verdana" w:hAnsi="Verdana"/>
          <w:b/>
          <w:sz w:val="18"/>
          <w:szCs w:val="18"/>
        </w:rPr>
        <w:t>Odpowiedź:</w:t>
      </w:r>
    </w:p>
    <w:p w:rsidR="00A55A38" w:rsidRDefault="00437FC5" w:rsidP="004F59EF">
      <w:pPr>
        <w:pStyle w:val="Domylne"/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Tak, Zamawiający wymaga </w:t>
      </w:r>
      <w:r>
        <w:rPr>
          <w:rFonts w:ascii="Verdana" w:hAnsi="Verdana" w:cs="Tahoma"/>
          <w:sz w:val="18"/>
          <w:szCs w:val="18"/>
        </w:rPr>
        <w:t>plomby uniwersalnej, plastikowej, bez wskaźnika sterylizacji, opakowanie 1000 sztuk, k</w:t>
      </w:r>
      <w:r w:rsidRPr="00C84B3E">
        <w:rPr>
          <w:rFonts w:ascii="Verdana" w:hAnsi="Verdana" w:cs="Tahoma"/>
          <w:sz w:val="18"/>
          <w:szCs w:val="18"/>
        </w:rPr>
        <w:t>olor niebieski</w:t>
      </w:r>
      <w:r>
        <w:rPr>
          <w:rFonts w:ascii="Verdana" w:hAnsi="Verdana" w:cs="Tahoma"/>
          <w:sz w:val="18"/>
          <w:szCs w:val="18"/>
        </w:rPr>
        <w:t xml:space="preserve"> o stawce VAT 8%. W załączeniu poprawiony załącznik nr 2 do SIWZ – formularz asortymentowo-cenowy.</w:t>
      </w:r>
    </w:p>
    <w:p w:rsidR="00437FC5" w:rsidRDefault="00437FC5" w:rsidP="004F59EF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06DB4" w:rsidRDefault="00106DB4" w:rsidP="004F59EF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06DB4" w:rsidRDefault="00106DB4" w:rsidP="004F59EF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06DB4" w:rsidRDefault="00106DB4" w:rsidP="004F59EF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06DB4" w:rsidRDefault="00106DB4" w:rsidP="004F59EF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06DB4" w:rsidRDefault="00106DB4" w:rsidP="004F59EF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06DB4" w:rsidRPr="00C84B3E" w:rsidRDefault="00106DB4" w:rsidP="004F59EF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A6756" w:rsidRPr="00C84B3E" w:rsidRDefault="00185E82" w:rsidP="004F59EF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C84B3E">
        <w:rPr>
          <w:rFonts w:ascii="Verdana" w:hAnsi="Verdana"/>
          <w:b/>
          <w:sz w:val="18"/>
          <w:szCs w:val="18"/>
        </w:rPr>
        <w:t xml:space="preserve">Pytanie nr 5 </w:t>
      </w:r>
      <w:r w:rsidR="00C84B3E" w:rsidRPr="00C84B3E">
        <w:rPr>
          <w:rFonts w:ascii="Verdana" w:hAnsi="Verdana"/>
          <w:b/>
          <w:sz w:val="18"/>
          <w:szCs w:val="18"/>
        </w:rPr>
        <w:t xml:space="preserve">- </w:t>
      </w:r>
      <w:r w:rsidR="00C84B3E" w:rsidRPr="00C84B3E">
        <w:rPr>
          <w:rFonts w:ascii="Verdana" w:hAnsi="Verdana"/>
          <w:b/>
          <w:bCs/>
          <w:sz w:val="18"/>
          <w:szCs w:val="18"/>
        </w:rPr>
        <w:t>pakietu nr 4 poz. 1 i 3</w:t>
      </w:r>
    </w:p>
    <w:p w:rsidR="00C84B3E" w:rsidRPr="00C84B3E" w:rsidRDefault="00C84B3E" w:rsidP="004F59EF">
      <w:pPr>
        <w:spacing w:after="0" w:line="36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C84B3E">
        <w:rPr>
          <w:rFonts w:ascii="Verdana" w:hAnsi="Verdana" w:cstheme="minorHAnsi"/>
          <w:bCs/>
          <w:sz w:val="18"/>
          <w:szCs w:val="18"/>
        </w:rPr>
        <w:t>P</w:t>
      </w:r>
      <w:r w:rsidRPr="00C84B3E">
        <w:rPr>
          <w:rFonts w:ascii="Verdana" w:hAnsi="Verdana" w:cstheme="minorHAnsi"/>
          <w:bCs/>
          <w:sz w:val="18"/>
          <w:szCs w:val="18"/>
        </w:rPr>
        <w:t>rosimy o wydzielenie poz. 1 i 3 do osobnego pakietu, co umożliwi wzięcie udziału w postępowaniu większej ilości wykonawców, a tym samym wpłynie korzystnie na konkurencyjność ofert.</w:t>
      </w:r>
    </w:p>
    <w:p w:rsidR="00185E82" w:rsidRPr="00C84B3E" w:rsidRDefault="00185E82" w:rsidP="004F59EF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C84B3E">
        <w:rPr>
          <w:rFonts w:ascii="Verdana" w:hAnsi="Verdana"/>
          <w:b/>
          <w:sz w:val="18"/>
          <w:szCs w:val="18"/>
        </w:rPr>
        <w:t>Odpowiedź:</w:t>
      </w:r>
    </w:p>
    <w:p w:rsidR="00106DB4" w:rsidRPr="00437FC5" w:rsidRDefault="00106DB4" w:rsidP="00106DB4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437FC5">
        <w:rPr>
          <w:rFonts w:ascii="Verdana" w:hAnsi="Verdana"/>
          <w:sz w:val="18"/>
          <w:szCs w:val="18"/>
        </w:rPr>
        <w:t xml:space="preserve">Tak, Zamawiający wydziela z pakietu nr 4 pozycję nr </w:t>
      </w:r>
      <w:r>
        <w:rPr>
          <w:rFonts w:ascii="Verdana" w:hAnsi="Verdana"/>
          <w:sz w:val="18"/>
          <w:szCs w:val="18"/>
        </w:rPr>
        <w:t xml:space="preserve">1 i </w:t>
      </w:r>
      <w:r w:rsidRPr="00437FC5">
        <w:rPr>
          <w:rFonts w:ascii="Verdana" w:hAnsi="Verdana"/>
          <w:sz w:val="18"/>
          <w:szCs w:val="18"/>
        </w:rPr>
        <w:t>3 do oddzielnego pakietu. W załączeniu poprawiony SIWZ wraz z załącznikami.</w:t>
      </w:r>
    </w:p>
    <w:p w:rsidR="00185E82" w:rsidRPr="00C84B3E" w:rsidRDefault="00185E82" w:rsidP="004F59EF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555C4" w:rsidRPr="00C84B3E" w:rsidRDefault="004555C4" w:rsidP="004F59EF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C84B3E">
        <w:rPr>
          <w:rFonts w:ascii="Verdana" w:hAnsi="Verdana"/>
          <w:b/>
          <w:sz w:val="18"/>
          <w:szCs w:val="18"/>
        </w:rPr>
        <w:t xml:space="preserve">Pytanie nr 6 </w:t>
      </w:r>
      <w:r w:rsidR="00C84B3E" w:rsidRPr="00C84B3E">
        <w:rPr>
          <w:rFonts w:ascii="Verdana" w:hAnsi="Verdana"/>
          <w:b/>
          <w:sz w:val="18"/>
          <w:szCs w:val="18"/>
        </w:rPr>
        <w:t xml:space="preserve">- </w:t>
      </w:r>
      <w:r w:rsidR="00C84B3E" w:rsidRPr="00C84B3E">
        <w:rPr>
          <w:rFonts w:ascii="Verdana" w:hAnsi="Verdana"/>
          <w:b/>
          <w:bCs/>
          <w:sz w:val="18"/>
          <w:szCs w:val="18"/>
        </w:rPr>
        <w:t>pakietu nr 4 poz. 1</w:t>
      </w:r>
    </w:p>
    <w:p w:rsidR="00C84B3E" w:rsidRPr="00C84B3E" w:rsidRDefault="00C84B3E" w:rsidP="004F59EF">
      <w:pPr>
        <w:spacing w:after="0" w:line="36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C84B3E">
        <w:rPr>
          <w:rFonts w:ascii="Verdana" w:hAnsi="Verdana" w:cstheme="minorHAnsi"/>
          <w:bCs/>
          <w:sz w:val="18"/>
          <w:szCs w:val="18"/>
        </w:rPr>
        <w:t xml:space="preserve">Prosimy o podanie, czy chodzi o czujniki </w:t>
      </w:r>
      <w:proofErr w:type="spellStart"/>
      <w:r w:rsidRPr="00C84B3E">
        <w:rPr>
          <w:rFonts w:ascii="Verdana" w:hAnsi="Verdana" w:cstheme="minorHAnsi"/>
          <w:bCs/>
          <w:sz w:val="18"/>
          <w:szCs w:val="18"/>
        </w:rPr>
        <w:t>Nellcor</w:t>
      </w:r>
      <w:proofErr w:type="spellEnd"/>
      <w:r w:rsidRPr="00C84B3E">
        <w:rPr>
          <w:rFonts w:ascii="Verdana" w:hAnsi="Verdana" w:cstheme="minorHAnsi"/>
          <w:bCs/>
          <w:sz w:val="18"/>
          <w:szCs w:val="18"/>
        </w:rPr>
        <w:t xml:space="preserve"> czy </w:t>
      </w:r>
      <w:proofErr w:type="spellStart"/>
      <w:r w:rsidRPr="00C84B3E">
        <w:rPr>
          <w:rFonts w:ascii="Verdana" w:hAnsi="Verdana" w:cstheme="minorHAnsi"/>
          <w:bCs/>
          <w:sz w:val="18"/>
          <w:szCs w:val="18"/>
        </w:rPr>
        <w:t>Nellcor</w:t>
      </w:r>
      <w:proofErr w:type="spellEnd"/>
      <w:r w:rsidRPr="00C84B3E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C84B3E">
        <w:rPr>
          <w:rFonts w:ascii="Verdana" w:hAnsi="Verdana" w:cstheme="minorHAnsi"/>
          <w:bCs/>
          <w:sz w:val="18"/>
          <w:szCs w:val="18"/>
        </w:rPr>
        <w:t>Oximax</w:t>
      </w:r>
      <w:proofErr w:type="spellEnd"/>
      <w:r w:rsidRPr="00C84B3E">
        <w:rPr>
          <w:rFonts w:ascii="Verdana" w:hAnsi="Verdana" w:cstheme="minorHAnsi"/>
          <w:bCs/>
          <w:sz w:val="18"/>
          <w:szCs w:val="18"/>
        </w:rPr>
        <w:t>?</w:t>
      </w:r>
    </w:p>
    <w:p w:rsidR="004555C4" w:rsidRPr="00C84B3E" w:rsidRDefault="004555C4" w:rsidP="004F59EF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C84B3E">
        <w:rPr>
          <w:rFonts w:ascii="Verdana" w:hAnsi="Verdana"/>
          <w:b/>
          <w:sz w:val="18"/>
          <w:szCs w:val="18"/>
        </w:rPr>
        <w:t>Odpowiedź:</w:t>
      </w:r>
    </w:p>
    <w:p w:rsidR="001E5319" w:rsidRDefault="00106DB4" w:rsidP="004F59EF">
      <w:pPr>
        <w:pStyle w:val="Domylne"/>
        <w:spacing w:line="360" w:lineRule="auto"/>
        <w:jc w:val="both"/>
        <w:rPr>
          <w:rFonts w:ascii="Verdana" w:eastAsiaTheme="minorHAnsi" w:hAnsi="Verdana" w:cstheme="minorHAnsi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wymaga czujników </w:t>
      </w:r>
      <w:proofErr w:type="spellStart"/>
      <w:r w:rsidRPr="00C84B3E">
        <w:rPr>
          <w:rFonts w:ascii="Verdana" w:eastAsiaTheme="minorHAnsi" w:hAnsi="Verdana" w:cstheme="minorHAnsi"/>
          <w:bCs/>
          <w:sz w:val="18"/>
          <w:szCs w:val="18"/>
        </w:rPr>
        <w:t>Nellcor</w:t>
      </w:r>
      <w:proofErr w:type="spellEnd"/>
      <w:r w:rsidRPr="00C84B3E">
        <w:rPr>
          <w:rFonts w:ascii="Verdana" w:eastAsiaTheme="minorHAnsi" w:hAnsi="Verdana" w:cstheme="minorHAnsi"/>
          <w:bCs/>
          <w:sz w:val="18"/>
          <w:szCs w:val="18"/>
        </w:rPr>
        <w:t xml:space="preserve"> </w:t>
      </w:r>
      <w:proofErr w:type="spellStart"/>
      <w:r w:rsidRPr="00C84B3E">
        <w:rPr>
          <w:rFonts w:ascii="Verdana" w:eastAsiaTheme="minorHAnsi" w:hAnsi="Verdana" w:cstheme="minorHAnsi"/>
          <w:bCs/>
          <w:sz w:val="18"/>
          <w:szCs w:val="18"/>
        </w:rPr>
        <w:t>Oximax</w:t>
      </w:r>
      <w:proofErr w:type="spellEnd"/>
      <w:r>
        <w:rPr>
          <w:rFonts w:ascii="Verdana" w:eastAsiaTheme="minorHAnsi" w:hAnsi="Verdana" w:cstheme="minorHAnsi"/>
          <w:bCs/>
          <w:sz w:val="18"/>
          <w:szCs w:val="18"/>
        </w:rPr>
        <w:t>.</w:t>
      </w:r>
    </w:p>
    <w:p w:rsidR="00106DB4" w:rsidRPr="00C84B3E" w:rsidRDefault="00106DB4" w:rsidP="004F59EF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555C4" w:rsidRPr="00C84B3E" w:rsidRDefault="004555C4" w:rsidP="004F59EF">
      <w:pPr>
        <w:spacing w:after="0" w:line="36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C84B3E">
        <w:rPr>
          <w:rFonts w:ascii="Verdana" w:hAnsi="Verdana"/>
          <w:b/>
          <w:sz w:val="18"/>
          <w:szCs w:val="18"/>
        </w:rPr>
        <w:t xml:space="preserve">Pytanie nr 7 </w:t>
      </w:r>
      <w:r w:rsidR="00C84B3E" w:rsidRPr="00C84B3E">
        <w:rPr>
          <w:rFonts w:ascii="Verdana" w:hAnsi="Verdana"/>
          <w:b/>
          <w:sz w:val="18"/>
          <w:szCs w:val="18"/>
        </w:rPr>
        <w:t xml:space="preserve">– dotyczy pakietu nr </w:t>
      </w:r>
      <w:r w:rsidR="00C84B3E" w:rsidRPr="00C84B3E">
        <w:rPr>
          <w:rFonts w:ascii="Verdana" w:hAnsi="Verdana" w:cstheme="minorHAnsi"/>
          <w:b/>
          <w:bCs/>
          <w:sz w:val="18"/>
          <w:szCs w:val="18"/>
        </w:rPr>
        <w:t>6</w:t>
      </w:r>
      <w:r w:rsidR="00C84B3E" w:rsidRPr="00C84B3E">
        <w:rPr>
          <w:rFonts w:ascii="Verdana" w:hAnsi="Verdana" w:cstheme="minorHAnsi"/>
          <w:b/>
          <w:bCs/>
          <w:sz w:val="18"/>
          <w:szCs w:val="18"/>
        </w:rPr>
        <w:t xml:space="preserve"> poz. </w:t>
      </w:r>
      <w:r w:rsidR="00C84B3E" w:rsidRPr="00C84B3E">
        <w:rPr>
          <w:rFonts w:ascii="Verdana" w:hAnsi="Verdana" w:cstheme="minorHAnsi"/>
          <w:b/>
          <w:bCs/>
          <w:sz w:val="18"/>
          <w:szCs w:val="18"/>
        </w:rPr>
        <w:t>8 i 9</w:t>
      </w:r>
    </w:p>
    <w:p w:rsidR="00C84B3E" w:rsidRPr="00C84B3E" w:rsidRDefault="00C84B3E" w:rsidP="004F59EF">
      <w:pPr>
        <w:spacing w:after="0" w:line="36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C84B3E">
        <w:rPr>
          <w:rFonts w:ascii="Verdana" w:hAnsi="Verdana" w:cstheme="minorHAnsi"/>
          <w:bCs/>
          <w:sz w:val="18"/>
          <w:szCs w:val="18"/>
        </w:rPr>
        <w:t>P</w:t>
      </w:r>
      <w:r w:rsidRPr="00C84B3E">
        <w:rPr>
          <w:rFonts w:ascii="Verdana" w:hAnsi="Verdana" w:cstheme="minorHAnsi"/>
          <w:bCs/>
          <w:sz w:val="18"/>
          <w:szCs w:val="18"/>
        </w:rPr>
        <w:t>rosimy o wydzielenie poz. 8 i 9 do osobnego pakietu, co umożliwi wzięcie udziału w postępowaniu większej ilości wykonawców, a tym samym wpłynie korzystnie na konkurencyjność ofert.</w:t>
      </w:r>
    </w:p>
    <w:p w:rsidR="004555C4" w:rsidRPr="00C84B3E" w:rsidRDefault="004555C4" w:rsidP="004F59EF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C84B3E">
        <w:rPr>
          <w:rFonts w:ascii="Verdana" w:hAnsi="Verdana"/>
          <w:b/>
          <w:sz w:val="18"/>
          <w:szCs w:val="18"/>
        </w:rPr>
        <w:t>Odpowiedź:</w:t>
      </w:r>
    </w:p>
    <w:p w:rsidR="00106DB4" w:rsidRPr="00437FC5" w:rsidRDefault="00106DB4" w:rsidP="00106DB4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437FC5">
        <w:rPr>
          <w:rFonts w:ascii="Verdana" w:hAnsi="Verdana"/>
          <w:sz w:val="18"/>
          <w:szCs w:val="18"/>
        </w:rPr>
        <w:t>Tak, Zam</w:t>
      </w:r>
      <w:r>
        <w:rPr>
          <w:rFonts w:ascii="Verdana" w:hAnsi="Verdana"/>
          <w:sz w:val="18"/>
          <w:szCs w:val="18"/>
        </w:rPr>
        <w:t>awiający wydziela z pakietu nr 6</w:t>
      </w:r>
      <w:r w:rsidRPr="00437FC5">
        <w:rPr>
          <w:rFonts w:ascii="Verdana" w:hAnsi="Verdana"/>
          <w:sz w:val="18"/>
          <w:szCs w:val="18"/>
        </w:rPr>
        <w:t xml:space="preserve"> pozycję nr </w:t>
      </w:r>
      <w:r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i </w:t>
      </w:r>
      <w:r>
        <w:rPr>
          <w:rFonts w:ascii="Verdana" w:hAnsi="Verdana"/>
          <w:sz w:val="18"/>
          <w:szCs w:val="18"/>
        </w:rPr>
        <w:t>9</w:t>
      </w:r>
      <w:r w:rsidRPr="00437FC5">
        <w:rPr>
          <w:rFonts w:ascii="Verdana" w:hAnsi="Verdana"/>
          <w:sz w:val="18"/>
          <w:szCs w:val="18"/>
        </w:rPr>
        <w:t xml:space="preserve"> do oddzielnego pakietu. W załączeniu poprawiony SIWZ wraz z załącznikami.</w:t>
      </w:r>
    </w:p>
    <w:p w:rsidR="004555C4" w:rsidRPr="00C84B3E" w:rsidRDefault="004555C4" w:rsidP="004F59EF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4555C4" w:rsidRPr="00C84B3E" w:rsidRDefault="004555C4" w:rsidP="004F59EF">
      <w:pPr>
        <w:spacing w:after="0" w:line="36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C84B3E">
        <w:rPr>
          <w:rFonts w:ascii="Verdana" w:hAnsi="Verdana"/>
          <w:b/>
          <w:sz w:val="18"/>
          <w:szCs w:val="18"/>
        </w:rPr>
        <w:t xml:space="preserve">Pytanie nr 8 </w:t>
      </w:r>
      <w:r w:rsidR="00C84B3E" w:rsidRPr="00C84B3E">
        <w:rPr>
          <w:rFonts w:ascii="Verdana" w:hAnsi="Verdana"/>
          <w:b/>
          <w:sz w:val="18"/>
          <w:szCs w:val="18"/>
        </w:rPr>
        <w:t xml:space="preserve">- </w:t>
      </w:r>
      <w:r w:rsidR="00C84B3E" w:rsidRPr="00C84B3E">
        <w:rPr>
          <w:rFonts w:ascii="Verdana" w:hAnsi="Verdana"/>
          <w:b/>
          <w:sz w:val="18"/>
          <w:szCs w:val="18"/>
        </w:rPr>
        <w:t xml:space="preserve">dotyczy pakietu nr </w:t>
      </w:r>
      <w:r w:rsidR="00C84B3E" w:rsidRPr="00C84B3E">
        <w:rPr>
          <w:rFonts w:ascii="Verdana" w:hAnsi="Verdana" w:cstheme="minorHAnsi"/>
          <w:b/>
          <w:bCs/>
          <w:sz w:val="18"/>
          <w:szCs w:val="18"/>
        </w:rPr>
        <w:t>2</w:t>
      </w:r>
      <w:r w:rsidR="00C84B3E" w:rsidRPr="00C84B3E">
        <w:rPr>
          <w:rFonts w:ascii="Verdana" w:hAnsi="Verdana" w:cstheme="minorHAnsi"/>
          <w:b/>
          <w:bCs/>
          <w:sz w:val="18"/>
          <w:szCs w:val="18"/>
        </w:rPr>
        <w:t xml:space="preserve"> poz. </w:t>
      </w:r>
      <w:r w:rsidR="00C84B3E" w:rsidRPr="00C84B3E">
        <w:rPr>
          <w:rFonts w:ascii="Verdana" w:hAnsi="Verdana" w:cstheme="minorHAnsi"/>
          <w:b/>
          <w:bCs/>
          <w:sz w:val="18"/>
          <w:szCs w:val="18"/>
        </w:rPr>
        <w:t>1</w:t>
      </w:r>
    </w:p>
    <w:p w:rsidR="00C84B3E" w:rsidRPr="004F59EF" w:rsidRDefault="00C84B3E" w:rsidP="004F59EF">
      <w:pPr>
        <w:spacing w:after="0" w:line="360" w:lineRule="auto"/>
        <w:jc w:val="both"/>
        <w:rPr>
          <w:rFonts w:ascii="Verdana" w:hAnsi="Verdana" w:cs="Arial"/>
          <w:iCs/>
          <w:sz w:val="18"/>
          <w:szCs w:val="18"/>
        </w:rPr>
      </w:pPr>
      <w:r w:rsidRPr="004F59EF">
        <w:rPr>
          <w:rFonts w:ascii="Verdana" w:hAnsi="Verdana" w:cs="Arial"/>
          <w:iCs/>
          <w:sz w:val="18"/>
          <w:szCs w:val="18"/>
        </w:rPr>
        <w:t>Czy w trosce o uzyskanie najkorzystniejszych warunków zakupu Zamawiający wyrazi zgodę na wydzielenie w Pakiecie nr 2 w pozycji nr  1. Powyższa modyfikacja umożliwi przystąpienie do postępowania większej liczbie oferentów, co pozwoli Zamawiającemu na uzyskanie korzystniejszej oferty cenowej</w:t>
      </w:r>
    </w:p>
    <w:p w:rsidR="004555C4" w:rsidRPr="00C84B3E" w:rsidRDefault="004555C4" w:rsidP="004F59EF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C84B3E">
        <w:rPr>
          <w:rFonts w:ascii="Verdana" w:hAnsi="Verdana"/>
          <w:b/>
          <w:sz w:val="18"/>
          <w:szCs w:val="18"/>
        </w:rPr>
        <w:t>Odpowiedź:</w:t>
      </w:r>
    </w:p>
    <w:p w:rsidR="00106DB4" w:rsidRPr="00437FC5" w:rsidRDefault="00106DB4" w:rsidP="00106DB4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r w:rsidRPr="00437FC5">
        <w:rPr>
          <w:rFonts w:ascii="Verdana" w:hAnsi="Verdana"/>
          <w:sz w:val="18"/>
          <w:szCs w:val="18"/>
        </w:rPr>
        <w:t>Tak, Zam</w:t>
      </w:r>
      <w:r>
        <w:rPr>
          <w:rFonts w:ascii="Verdana" w:hAnsi="Verdana"/>
          <w:sz w:val="18"/>
          <w:szCs w:val="18"/>
        </w:rPr>
        <w:t>awiający wydziela z pakietu nr 2</w:t>
      </w:r>
      <w:r w:rsidRPr="00437FC5">
        <w:rPr>
          <w:rFonts w:ascii="Verdana" w:hAnsi="Verdana"/>
          <w:sz w:val="18"/>
          <w:szCs w:val="18"/>
        </w:rPr>
        <w:t xml:space="preserve"> pozycję nr </w:t>
      </w:r>
      <w:r>
        <w:rPr>
          <w:rFonts w:ascii="Verdana" w:hAnsi="Verdana"/>
          <w:sz w:val="18"/>
          <w:szCs w:val="18"/>
        </w:rPr>
        <w:t xml:space="preserve">1 </w:t>
      </w:r>
      <w:r w:rsidRPr="00437FC5">
        <w:rPr>
          <w:rFonts w:ascii="Verdana" w:hAnsi="Verdana"/>
          <w:sz w:val="18"/>
          <w:szCs w:val="18"/>
        </w:rPr>
        <w:t>do oddzielnego pakietu. W załączeniu poprawiony SIWZ wraz z załącznikami.</w:t>
      </w:r>
    </w:p>
    <w:p w:rsidR="004555C4" w:rsidRPr="00C84B3E" w:rsidRDefault="004555C4" w:rsidP="004F59EF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17B3B" w:rsidRPr="00C84B3E" w:rsidRDefault="00E17B3B" w:rsidP="00E17B3B">
      <w:pPr>
        <w:spacing w:after="0" w:line="36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9</w:t>
      </w:r>
      <w:r w:rsidRPr="00C84B3E">
        <w:rPr>
          <w:rFonts w:ascii="Verdana" w:hAnsi="Verdana"/>
          <w:b/>
          <w:sz w:val="18"/>
          <w:szCs w:val="18"/>
        </w:rPr>
        <w:t xml:space="preserve"> - dotyczy pakietu nr </w:t>
      </w:r>
      <w:r>
        <w:rPr>
          <w:rFonts w:ascii="Verdana" w:hAnsi="Verdana" w:cstheme="minorHAnsi"/>
          <w:b/>
          <w:bCs/>
          <w:sz w:val="18"/>
          <w:szCs w:val="18"/>
        </w:rPr>
        <w:t>7</w:t>
      </w:r>
      <w:r w:rsidRPr="00C84B3E">
        <w:rPr>
          <w:rFonts w:ascii="Verdana" w:hAnsi="Verdana" w:cstheme="minorHAnsi"/>
          <w:b/>
          <w:bCs/>
          <w:sz w:val="18"/>
          <w:szCs w:val="18"/>
        </w:rPr>
        <w:t xml:space="preserve"> poz. </w:t>
      </w:r>
      <w:r>
        <w:rPr>
          <w:rFonts w:ascii="Verdana" w:hAnsi="Verdana" w:cstheme="minorHAnsi"/>
          <w:b/>
          <w:bCs/>
          <w:sz w:val="18"/>
          <w:szCs w:val="18"/>
        </w:rPr>
        <w:t>2</w:t>
      </w:r>
    </w:p>
    <w:p w:rsidR="00E17B3B" w:rsidRPr="00E17B3B" w:rsidRDefault="00E17B3B" w:rsidP="00E17B3B">
      <w:pPr>
        <w:pStyle w:val="Tekstpodstawowy"/>
        <w:spacing w:after="0" w:line="36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E17B3B">
        <w:rPr>
          <w:rFonts w:ascii="Verdana" w:hAnsi="Verdana" w:cstheme="minorHAnsi"/>
          <w:bCs/>
          <w:sz w:val="18"/>
          <w:szCs w:val="18"/>
        </w:rPr>
        <w:t>Czy Zamawiający dokona modyfikacji załącznika nr 2  w zakresie stawki VAT dla poz. 2 ?</w:t>
      </w:r>
    </w:p>
    <w:p w:rsidR="00E17B3B" w:rsidRPr="00E17B3B" w:rsidRDefault="00E17B3B" w:rsidP="00E17B3B">
      <w:pPr>
        <w:pStyle w:val="Tekstpodstawowy"/>
        <w:spacing w:after="0" w:line="36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E17B3B">
        <w:rPr>
          <w:rFonts w:ascii="Verdana" w:hAnsi="Verdana" w:cstheme="minorHAnsi"/>
          <w:bCs/>
          <w:sz w:val="18"/>
          <w:szCs w:val="18"/>
        </w:rPr>
        <w:t>Przedmiot zamówienia opisany w poz. 2 został zarejestrowany jako wyrób medyczny, zatem prawidłowa stawka VAT dla tego typu wyrobów to 8 % (a nie tak jak wskazano w formularzu 23%).</w:t>
      </w:r>
    </w:p>
    <w:p w:rsidR="00493FAB" w:rsidRDefault="00E17B3B" w:rsidP="00E17B3B">
      <w:pPr>
        <w:pStyle w:val="Domylne"/>
        <w:spacing w:line="36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E17B3B">
        <w:rPr>
          <w:rFonts w:ascii="Verdana" w:hAnsi="Verdana" w:cstheme="minorHAnsi"/>
          <w:bCs/>
          <w:sz w:val="18"/>
          <w:szCs w:val="18"/>
        </w:rPr>
        <w:t>Aktualna treść formularza asortymentowo – cenowego uniemożliwia Wykonawcy złożenie ważnej oferty.</w:t>
      </w:r>
    </w:p>
    <w:p w:rsidR="00E17B3B" w:rsidRPr="00C84B3E" w:rsidRDefault="00E17B3B" w:rsidP="00E17B3B">
      <w:pPr>
        <w:pStyle w:val="Domylne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C84B3E">
        <w:rPr>
          <w:rFonts w:ascii="Verdana" w:hAnsi="Verdana"/>
          <w:b/>
          <w:sz w:val="18"/>
          <w:szCs w:val="18"/>
        </w:rPr>
        <w:t>Odpowiedź:</w:t>
      </w:r>
    </w:p>
    <w:p w:rsidR="00FC2E0B" w:rsidRDefault="00FC2E0B" w:rsidP="00FC2E0B">
      <w:pPr>
        <w:pStyle w:val="Domylne"/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Tak, Zamawiający zmienia stawkę VAT w pakiecie nr 7 pozycja nr 2 na 8%. </w:t>
      </w:r>
      <w:r>
        <w:rPr>
          <w:rFonts w:ascii="Verdana" w:hAnsi="Verdana" w:cs="Tahoma"/>
          <w:sz w:val="18"/>
          <w:szCs w:val="18"/>
        </w:rPr>
        <w:t>W załączeniu poprawiony załącznik nr 2 do SIWZ – formularz asortymentowo-cenowy.</w:t>
      </w:r>
    </w:p>
    <w:p w:rsidR="00E17B3B" w:rsidRPr="00E17B3B" w:rsidRDefault="00E17B3B" w:rsidP="00E17B3B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E17B3B" w:rsidRPr="00E17B3B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A7C" w:rsidRDefault="00476A7C" w:rsidP="007E3857">
      <w:pPr>
        <w:spacing w:after="0" w:line="240" w:lineRule="auto"/>
      </w:pPr>
      <w:r>
        <w:separator/>
      </w:r>
    </w:p>
  </w:endnote>
  <w:endnote w:type="continuationSeparator" w:id="0">
    <w:p w:rsidR="00476A7C" w:rsidRDefault="00476A7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A7C" w:rsidRDefault="00476A7C" w:rsidP="007E3857">
      <w:pPr>
        <w:spacing w:after="0" w:line="240" w:lineRule="auto"/>
      </w:pPr>
      <w:r>
        <w:separator/>
      </w:r>
    </w:p>
  </w:footnote>
  <w:footnote w:type="continuationSeparator" w:id="0">
    <w:p w:rsidR="00476A7C" w:rsidRDefault="00476A7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17" w:rsidRDefault="00476A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17" w:rsidRDefault="00476A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17" w:rsidRDefault="00476A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0036E"/>
    <w:multiLevelType w:val="hybridMultilevel"/>
    <w:tmpl w:val="B3A08FB8"/>
    <w:numStyleLink w:val="Numery"/>
  </w:abstractNum>
  <w:abstractNum w:abstractNumId="7" w15:restartNumberingAfterBreak="0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A18B6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97F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21F11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7"/>
  </w:num>
  <w:num w:numId="11">
    <w:abstractNumId w:val="16"/>
  </w:num>
  <w:num w:numId="12">
    <w:abstractNumId w:val="12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5BB1"/>
    <w:rsid w:val="00047CF4"/>
    <w:rsid w:val="00054FAC"/>
    <w:rsid w:val="0005539D"/>
    <w:rsid w:val="00056FF7"/>
    <w:rsid w:val="000A58DF"/>
    <w:rsid w:val="000D7EC8"/>
    <w:rsid w:val="000E2149"/>
    <w:rsid w:val="00106DB4"/>
    <w:rsid w:val="001338F6"/>
    <w:rsid w:val="0014241F"/>
    <w:rsid w:val="00170880"/>
    <w:rsid w:val="00185E82"/>
    <w:rsid w:val="00191B3B"/>
    <w:rsid w:val="001A2569"/>
    <w:rsid w:val="001B4BEE"/>
    <w:rsid w:val="001E5319"/>
    <w:rsid w:val="002074F5"/>
    <w:rsid w:val="002158CB"/>
    <w:rsid w:val="00225DAA"/>
    <w:rsid w:val="00277888"/>
    <w:rsid w:val="0028263E"/>
    <w:rsid w:val="00283918"/>
    <w:rsid w:val="002840CA"/>
    <w:rsid w:val="00292FF3"/>
    <w:rsid w:val="002B053C"/>
    <w:rsid w:val="002D7345"/>
    <w:rsid w:val="002F3149"/>
    <w:rsid w:val="003053F6"/>
    <w:rsid w:val="003073BD"/>
    <w:rsid w:val="00340740"/>
    <w:rsid w:val="00350D8B"/>
    <w:rsid w:val="00361403"/>
    <w:rsid w:val="003616CF"/>
    <w:rsid w:val="003635F7"/>
    <w:rsid w:val="00371471"/>
    <w:rsid w:val="00377622"/>
    <w:rsid w:val="003B46A2"/>
    <w:rsid w:val="003C2BB1"/>
    <w:rsid w:val="00405FCB"/>
    <w:rsid w:val="00407CE7"/>
    <w:rsid w:val="00414839"/>
    <w:rsid w:val="0043496C"/>
    <w:rsid w:val="00437FC5"/>
    <w:rsid w:val="004443A8"/>
    <w:rsid w:val="004555C4"/>
    <w:rsid w:val="00457AFC"/>
    <w:rsid w:val="00467007"/>
    <w:rsid w:val="00476A7C"/>
    <w:rsid w:val="00493FAB"/>
    <w:rsid w:val="004E30BB"/>
    <w:rsid w:val="004F59EF"/>
    <w:rsid w:val="00505191"/>
    <w:rsid w:val="005734B3"/>
    <w:rsid w:val="005A0752"/>
    <w:rsid w:val="005C335B"/>
    <w:rsid w:val="005F2E04"/>
    <w:rsid w:val="005F6C85"/>
    <w:rsid w:val="00601F9D"/>
    <w:rsid w:val="0064487C"/>
    <w:rsid w:val="00654A3E"/>
    <w:rsid w:val="00695C02"/>
    <w:rsid w:val="006E60D3"/>
    <w:rsid w:val="00721B7F"/>
    <w:rsid w:val="00752853"/>
    <w:rsid w:val="0075566A"/>
    <w:rsid w:val="00791626"/>
    <w:rsid w:val="007A2EAE"/>
    <w:rsid w:val="007E173E"/>
    <w:rsid w:val="007E2CBF"/>
    <w:rsid w:val="007E3857"/>
    <w:rsid w:val="00812129"/>
    <w:rsid w:val="0086416E"/>
    <w:rsid w:val="008760C2"/>
    <w:rsid w:val="008A2B44"/>
    <w:rsid w:val="008A6F22"/>
    <w:rsid w:val="008C3680"/>
    <w:rsid w:val="008D3C17"/>
    <w:rsid w:val="008E0B76"/>
    <w:rsid w:val="0093421C"/>
    <w:rsid w:val="00987435"/>
    <w:rsid w:val="0098756E"/>
    <w:rsid w:val="009C3E69"/>
    <w:rsid w:val="009C48F2"/>
    <w:rsid w:val="009C635A"/>
    <w:rsid w:val="009E5AE7"/>
    <w:rsid w:val="00A23309"/>
    <w:rsid w:val="00A23794"/>
    <w:rsid w:val="00A27910"/>
    <w:rsid w:val="00A4175C"/>
    <w:rsid w:val="00A55A38"/>
    <w:rsid w:val="00A6182D"/>
    <w:rsid w:val="00A7676E"/>
    <w:rsid w:val="00AD013C"/>
    <w:rsid w:val="00AD4648"/>
    <w:rsid w:val="00AE1887"/>
    <w:rsid w:val="00AE6456"/>
    <w:rsid w:val="00AE722E"/>
    <w:rsid w:val="00AF26BA"/>
    <w:rsid w:val="00AF5ADC"/>
    <w:rsid w:val="00B040B9"/>
    <w:rsid w:val="00B16021"/>
    <w:rsid w:val="00B46178"/>
    <w:rsid w:val="00B62987"/>
    <w:rsid w:val="00B9255E"/>
    <w:rsid w:val="00B9396A"/>
    <w:rsid w:val="00BC5482"/>
    <w:rsid w:val="00BF5304"/>
    <w:rsid w:val="00BF7B60"/>
    <w:rsid w:val="00C15D37"/>
    <w:rsid w:val="00C509B2"/>
    <w:rsid w:val="00C62BA5"/>
    <w:rsid w:val="00C73740"/>
    <w:rsid w:val="00C84B3E"/>
    <w:rsid w:val="00CD1A64"/>
    <w:rsid w:val="00D04305"/>
    <w:rsid w:val="00D43F3F"/>
    <w:rsid w:val="00D53E50"/>
    <w:rsid w:val="00D61D5F"/>
    <w:rsid w:val="00D90F79"/>
    <w:rsid w:val="00DA6756"/>
    <w:rsid w:val="00DC3387"/>
    <w:rsid w:val="00DD7B07"/>
    <w:rsid w:val="00E17B3B"/>
    <w:rsid w:val="00E20359"/>
    <w:rsid w:val="00E21598"/>
    <w:rsid w:val="00E21B91"/>
    <w:rsid w:val="00E31CD8"/>
    <w:rsid w:val="00E84366"/>
    <w:rsid w:val="00E91F6A"/>
    <w:rsid w:val="00EB187A"/>
    <w:rsid w:val="00EF465C"/>
    <w:rsid w:val="00F25855"/>
    <w:rsid w:val="00F35FD2"/>
    <w:rsid w:val="00F87340"/>
    <w:rsid w:val="00FA3D6B"/>
    <w:rsid w:val="00FB605C"/>
    <w:rsid w:val="00FC0345"/>
    <w:rsid w:val="00FC2E0B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uiPriority w:val="20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50</cp:revision>
  <cp:lastPrinted>2019-09-18T10:59:00Z</cp:lastPrinted>
  <dcterms:created xsi:type="dcterms:W3CDTF">2019-03-25T13:07:00Z</dcterms:created>
  <dcterms:modified xsi:type="dcterms:W3CDTF">2019-09-18T11:07:00Z</dcterms:modified>
</cp:coreProperties>
</file>