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E13768">
        <w:rPr>
          <w:rFonts w:ascii="Arial" w:eastAsia="Times New Roman" w:hAnsi="Arial" w:cs="Arial"/>
          <w:b/>
          <w:bCs/>
          <w:lang w:eastAsia="pl-PL"/>
        </w:rPr>
        <w:t>14/2022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EB4E95" w:rsidRPr="00EB4E95" w:rsidRDefault="00EB4E95" w:rsidP="00EB4E9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B4E95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Usługa </w:t>
      </w:r>
      <w:r w:rsidRPr="00EB4E95">
        <w:rPr>
          <w:rFonts w:ascii="Arial" w:hAnsi="Arial" w:cs="Arial"/>
          <w:b/>
          <w:sz w:val="24"/>
          <w:szCs w:val="24"/>
        </w:rPr>
        <w:t xml:space="preserve">w zakresie transportu </w:t>
      </w:r>
      <w:r w:rsidR="00246253">
        <w:rPr>
          <w:rFonts w:ascii="Arial" w:hAnsi="Arial" w:cs="Arial"/>
          <w:b/>
          <w:sz w:val="24"/>
          <w:szCs w:val="24"/>
        </w:rPr>
        <w:t>sanitarnego z podstawowym zespołem ratownictwa medycznego</w:t>
      </w:r>
    </w:p>
    <w:p w:rsidR="00721AC2" w:rsidRPr="005878F5" w:rsidRDefault="00EB4E95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 xml:space="preserve"> </w:t>
      </w:r>
      <w:r w:rsidR="00721AC2" w:rsidRPr="00FE261D">
        <w:rPr>
          <w:rFonts w:ascii="Arial" w:hAnsi="Arial" w:cs="Arial"/>
        </w:rPr>
        <w:t>p</w:t>
      </w:r>
      <w:r w:rsidR="00721AC2"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="00721AC2"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="00721AC2"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="00721AC2"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="00721AC2" w:rsidRPr="005878F5">
        <w:rPr>
          <w:rFonts w:ascii="Arial" w:hAnsi="Arial" w:cs="Arial"/>
        </w:rPr>
        <w:t xml:space="preserve">podstawie art. 108 ust. 1 ustawy </w:t>
      </w:r>
      <w:proofErr w:type="spellStart"/>
      <w:r w:rsidR="00721AC2" w:rsidRPr="005878F5">
        <w:rPr>
          <w:rFonts w:ascii="Arial" w:hAnsi="Arial" w:cs="Arial"/>
        </w:rPr>
        <w:t>Pzp</w:t>
      </w:r>
      <w:proofErr w:type="spellEnd"/>
      <w:r w:rsidR="00721AC2"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E13768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E13768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E13768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BE" w:rsidRDefault="007E16BE" w:rsidP="007E3857">
      <w:pPr>
        <w:spacing w:after="0" w:line="240" w:lineRule="auto"/>
      </w:pPr>
      <w:r>
        <w:separator/>
      </w:r>
    </w:p>
  </w:endnote>
  <w:endnote w:type="continuationSeparator" w:id="0">
    <w:p w:rsidR="007E16BE" w:rsidRDefault="007E16B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BE" w:rsidRDefault="007E16BE" w:rsidP="007E3857">
      <w:pPr>
        <w:spacing w:after="0" w:line="240" w:lineRule="auto"/>
      </w:pPr>
      <w:r>
        <w:separator/>
      </w:r>
    </w:p>
  </w:footnote>
  <w:footnote w:type="continuationSeparator" w:id="0">
    <w:p w:rsidR="007E16BE" w:rsidRDefault="007E16B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16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16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16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46253"/>
    <w:rsid w:val="00257A23"/>
    <w:rsid w:val="00263F5E"/>
    <w:rsid w:val="002A0305"/>
    <w:rsid w:val="002C066B"/>
    <w:rsid w:val="00322953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7588A"/>
    <w:rsid w:val="00695C02"/>
    <w:rsid w:val="00715C06"/>
    <w:rsid w:val="007202B9"/>
    <w:rsid w:val="00721AC2"/>
    <w:rsid w:val="007A171B"/>
    <w:rsid w:val="007D23B5"/>
    <w:rsid w:val="007E16BE"/>
    <w:rsid w:val="007E3857"/>
    <w:rsid w:val="008879F8"/>
    <w:rsid w:val="008B390B"/>
    <w:rsid w:val="0094736E"/>
    <w:rsid w:val="009E7899"/>
    <w:rsid w:val="00A27910"/>
    <w:rsid w:val="00A35F19"/>
    <w:rsid w:val="00A516FF"/>
    <w:rsid w:val="00A52A06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3768"/>
    <w:rsid w:val="00E1787E"/>
    <w:rsid w:val="00E21B91"/>
    <w:rsid w:val="00E50571"/>
    <w:rsid w:val="00E8007B"/>
    <w:rsid w:val="00E93B7F"/>
    <w:rsid w:val="00E975D9"/>
    <w:rsid w:val="00EB4E95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F4AD-847F-4606-951E-2B95F066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12</cp:revision>
  <cp:lastPrinted>2020-11-25T13:02:00Z</cp:lastPrinted>
  <dcterms:created xsi:type="dcterms:W3CDTF">2021-02-01T11:48:00Z</dcterms:created>
  <dcterms:modified xsi:type="dcterms:W3CDTF">2022-03-15T11:48:00Z</dcterms:modified>
</cp:coreProperties>
</file>