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DE" w:rsidRPr="00BA1A97" w:rsidRDefault="007F07DE" w:rsidP="00DC2518">
      <w:pPr>
        <w:pStyle w:val="Standard"/>
        <w:tabs>
          <w:tab w:val="left" w:pos="1185"/>
        </w:tabs>
        <w:spacing w:line="276" w:lineRule="auto"/>
        <w:rPr>
          <w:rFonts w:ascii="Verdana" w:hAnsi="Verdana"/>
          <w:b/>
          <w:sz w:val="16"/>
          <w:szCs w:val="16"/>
          <w:lang w:val="en-US"/>
        </w:rPr>
      </w:pPr>
    </w:p>
    <w:p w:rsidR="007F07DE" w:rsidRPr="00BA1A97" w:rsidRDefault="003F637D" w:rsidP="00DC2518">
      <w:pPr>
        <w:jc w:val="right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BA1A97">
        <w:rPr>
          <w:rFonts w:ascii="Verdana" w:hAnsi="Verdana" w:cs="Verdana"/>
          <w:color w:val="000000"/>
          <w:sz w:val="16"/>
          <w:szCs w:val="16"/>
          <w:lang w:eastAsia="pl-PL"/>
        </w:rPr>
        <w:t>Zawiercie, 16.10</w:t>
      </w:r>
      <w:r w:rsidR="007F07DE" w:rsidRPr="00BA1A97">
        <w:rPr>
          <w:rFonts w:ascii="Verdana" w:hAnsi="Verdana" w:cs="Verdana"/>
          <w:color w:val="000000"/>
          <w:sz w:val="16"/>
          <w:szCs w:val="16"/>
          <w:lang w:eastAsia="pl-PL"/>
        </w:rPr>
        <w:t>.2018 r.</w:t>
      </w:r>
    </w:p>
    <w:p w:rsidR="00E6266D" w:rsidRPr="00BA1A97" w:rsidRDefault="003F637D" w:rsidP="00E6266D">
      <w:pPr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  <w:r w:rsidRPr="00BA1A97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>DZP/PN/70</w:t>
      </w:r>
      <w:r w:rsidR="00E6266D" w:rsidRPr="00BA1A97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>/2018</w:t>
      </w:r>
    </w:p>
    <w:p w:rsidR="007F07DE" w:rsidRPr="00BA1A97" w:rsidRDefault="007F07DE" w:rsidP="00DC5203">
      <w:pPr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</w:p>
    <w:p w:rsidR="007F07DE" w:rsidRPr="00BA1A97" w:rsidRDefault="007F07DE" w:rsidP="00DC5203">
      <w:pPr>
        <w:jc w:val="center"/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  <w:r w:rsidRPr="00BA1A97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>DO WSZYSTKICH WYKONAWCÓW</w:t>
      </w:r>
    </w:p>
    <w:p w:rsidR="00DC5203" w:rsidRPr="00BA1A97" w:rsidRDefault="00DC5203" w:rsidP="00DC5203">
      <w:pPr>
        <w:jc w:val="center"/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</w:p>
    <w:p w:rsidR="003F637D" w:rsidRPr="00BA1A97" w:rsidRDefault="007F07DE" w:rsidP="00DC5203">
      <w:pPr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  <w:r w:rsidRPr="00BA1A97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 xml:space="preserve">dotyczy: </w:t>
      </w:r>
      <w:r w:rsidR="003F637D" w:rsidRPr="00BA1A97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>„Dostawa materiałów szewnych – 20 pakietów’’</w:t>
      </w:r>
    </w:p>
    <w:p w:rsidR="007F07DE" w:rsidRPr="00BA1A97" w:rsidRDefault="007F07DE" w:rsidP="00DC5203">
      <w:pPr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BA1A97">
        <w:rPr>
          <w:rFonts w:ascii="Verdana" w:hAnsi="Verdana" w:cs="Verdana"/>
          <w:color w:val="000000"/>
          <w:sz w:val="16"/>
          <w:szCs w:val="16"/>
          <w:lang w:eastAsia="pl-PL"/>
        </w:rPr>
        <w:t>Zamawiający Szpital Powiatowy w Zawierciu odpowiadając na pytania informuje:</w:t>
      </w:r>
    </w:p>
    <w:p w:rsidR="003F637D" w:rsidRPr="00BA1A97" w:rsidRDefault="003F637D" w:rsidP="00DC5203">
      <w:pPr>
        <w:rPr>
          <w:rFonts w:ascii="Verdana" w:hAnsi="Verdana" w:cs="Verdana"/>
          <w:color w:val="000000"/>
          <w:sz w:val="16"/>
          <w:szCs w:val="16"/>
          <w:lang w:eastAsia="pl-PL"/>
        </w:rPr>
      </w:pPr>
    </w:p>
    <w:p w:rsidR="00A9273E" w:rsidRPr="00BA1A97" w:rsidRDefault="00A9273E" w:rsidP="00DC5203">
      <w:pPr>
        <w:pStyle w:val="Zwykytekst"/>
        <w:spacing w:line="276" w:lineRule="auto"/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Pytanie nr 1 dotyczy </w:t>
      </w:r>
      <w:r w:rsidR="004F0C5F" w:rsidRPr="00BA1A97">
        <w:rPr>
          <w:rFonts w:ascii="Verdana" w:hAnsi="Verdana"/>
          <w:b/>
          <w:sz w:val="16"/>
          <w:szCs w:val="16"/>
          <w:u w:val="single"/>
        </w:rPr>
        <w:t>p</w:t>
      </w:r>
      <w:r w:rsidRPr="00BA1A97">
        <w:rPr>
          <w:rFonts w:ascii="Verdana" w:hAnsi="Verdana"/>
          <w:b/>
          <w:sz w:val="16"/>
          <w:szCs w:val="16"/>
          <w:u w:val="single"/>
        </w:rPr>
        <w:t>akiet</w:t>
      </w:r>
      <w:r w:rsidR="004F0C5F" w:rsidRPr="00BA1A97">
        <w:rPr>
          <w:rFonts w:ascii="Verdana" w:hAnsi="Verdana"/>
          <w:b/>
          <w:sz w:val="16"/>
          <w:szCs w:val="16"/>
          <w:u w:val="single"/>
        </w:rPr>
        <w:t>u</w:t>
      </w:r>
      <w:r w:rsidRPr="00BA1A97">
        <w:rPr>
          <w:rFonts w:ascii="Verdana" w:hAnsi="Verdana"/>
          <w:b/>
          <w:sz w:val="16"/>
          <w:szCs w:val="16"/>
          <w:u w:val="single"/>
        </w:rPr>
        <w:t xml:space="preserve"> nr </w:t>
      </w:r>
      <w:r w:rsidR="003F637D" w:rsidRPr="00BA1A97">
        <w:rPr>
          <w:rFonts w:ascii="Verdana" w:hAnsi="Verdana"/>
          <w:b/>
          <w:sz w:val="16"/>
          <w:szCs w:val="16"/>
          <w:u w:val="single"/>
        </w:rPr>
        <w:t>11</w:t>
      </w:r>
    </w:p>
    <w:p w:rsidR="00E6266D" w:rsidRPr="00BA1A97" w:rsidRDefault="00E6266D" w:rsidP="00DC5203">
      <w:pPr>
        <w:spacing w:after="0"/>
        <w:jc w:val="both"/>
        <w:rPr>
          <w:rFonts w:ascii="Verdana" w:hAnsi="Verdana"/>
          <w:sz w:val="16"/>
          <w:szCs w:val="16"/>
        </w:rPr>
      </w:pPr>
    </w:p>
    <w:p w:rsidR="000F0B65" w:rsidRPr="00BA1A97" w:rsidRDefault="000F0B65" w:rsidP="000F0B65">
      <w:pPr>
        <w:suppressAutoHyphens/>
        <w:spacing w:after="0" w:line="240" w:lineRule="auto"/>
        <w:jc w:val="both"/>
        <w:rPr>
          <w:rFonts w:ascii="Verdana" w:eastAsia="Times New Roman" w:hAnsi="Verdana" w:cs="Calibri"/>
          <w:b/>
          <w:sz w:val="16"/>
          <w:szCs w:val="16"/>
          <w:lang w:eastAsia="ar-SA"/>
        </w:rPr>
      </w:pPr>
      <w:r w:rsidRPr="00BA1A97">
        <w:rPr>
          <w:rFonts w:ascii="Verdana" w:eastAsia="Times New Roman" w:hAnsi="Verdana" w:cs="Calibri"/>
          <w:sz w:val="16"/>
          <w:szCs w:val="16"/>
          <w:lang w:eastAsia="ar-SA"/>
        </w:rPr>
        <w:t>Czy Zamawiający dopuści wosk kostny o wadze 2,5grama</w:t>
      </w:r>
    </w:p>
    <w:p w:rsidR="003F637D" w:rsidRPr="00BA1A97" w:rsidRDefault="003F637D" w:rsidP="00DC5203">
      <w:pPr>
        <w:spacing w:after="0"/>
        <w:jc w:val="both"/>
        <w:rPr>
          <w:rFonts w:ascii="Verdana" w:hAnsi="Verdana"/>
          <w:sz w:val="16"/>
          <w:szCs w:val="16"/>
        </w:rPr>
      </w:pPr>
    </w:p>
    <w:p w:rsidR="000E3C2D" w:rsidRPr="00BA1A97" w:rsidRDefault="00A9273E" w:rsidP="003F637D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>Odp</w:t>
      </w:r>
      <w:r w:rsidR="006A14B4">
        <w:rPr>
          <w:rFonts w:ascii="Verdana" w:hAnsi="Verdana"/>
          <w:b/>
          <w:sz w:val="16"/>
          <w:szCs w:val="16"/>
          <w:u w:val="single"/>
        </w:rPr>
        <w:t>owiedź:</w:t>
      </w:r>
      <w:r w:rsidR="006A14B4">
        <w:rPr>
          <w:rFonts w:ascii="Verdana" w:hAnsi="Verdana"/>
          <w:b/>
          <w:sz w:val="16"/>
          <w:szCs w:val="16"/>
        </w:rPr>
        <w:t xml:space="preserve"> </w:t>
      </w:r>
      <w:r w:rsidR="006A14B4">
        <w:rPr>
          <w:rFonts w:ascii="Verdana" w:hAnsi="Verdana"/>
          <w:sz w:val="16"/>
          <w:szCs w:val="16"/>
        </w:rPr>
        <w:t xml:space="preserve">Tak, Zamawiający dopuszcza </w:t>
      </w:r>
      <w:r w:rsidR="006A14B4">
        <w:rPr>
          <w:rFonts w:ascii="Verdana" w:hAnsi="Verdana"/>
          <w:sz w:val="16"/>
          <w:szCs w:val="16"/>
        </w:rPr>
        <w:t>wosk kostny o wadze 2,5 grama</w:t>
      </w:r>
      <w:r w:rsidR="006A14B4">
        <w:rPr>
          <w:rFonts w:ascii="Verdana" w:hAnsi="Verdana"/>
          <w:sz w:val="16"/>
          <w:szCs w:val="16"/>
        </w:rPr>
        <w:t xml:space="preserve">, </w:t>
      </w:r>
      <w:r w:rsidR="006A14B4">
        <w:rPr>
          <w:rFonts w:ascii="Verdana" w:hAnsi="Verdana" w:cs="Calibri"/>
          <w:color w:val="000000"/>
          <w:sz w:val="16"/>
          <w:szCs w:val="16"/>
          <w:lang w:eastAsia="pl-PL"/>
        </w:rPr>
        <w:t xml:space="preserve">jednak wymaga dochowania pozostałych parametrów.  </w:t>
      </w:r>
      <w:r w:rsidR="006A14B4" w:rsidRPr="00770E30">
        <w:rPr>
          <w:rFonts w:ascii="Verdana" w:eastAsia="Times New Roman" w:hAnsi="Verdana" w:cs="Times New Roman"/>
          <w:iCs/>
          <w:kern w:val="3"/>
          <w:sz w:val="16"/>
          <w:szCs w:val="16"/>
          <w:lang w:eastAsia="zh-CN"/>
        </w:rPr>
        <w:t xml:space="preserve"> </w:t>
      </w:r>
    </w:p>
    <w:p w:rsidR="00166134" w:rsidRPr="00BA1A97" w:rsidRDefault="00166134" w:rsidP="000E3C2D">
      <w:pPr>
        <w:rPr>
          <w:rFonts w:ascii="Verdana" w:hAnsi="Verdana"/>
          <w:sz w:val="16"/>
          <w:szCs w:val="16"/>
        </w:rPr>
      </w:pPr>
    </w:p>
    <w:p w:rsidR="000F0B65" w:rsidRPr="00BA1A97" w:rsidRDefault="000F0B65" w:rsidP="000F0B65">
      <w:pPr>
        <w:pStyle w:val="Zwykytekst"/>
        <w:spacing w:line="276" w:lineRule="auto"/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Pytanie nr 2 dotyczy </w:t>
      </w:r>
      <w:r w:rsidRPr="00BA1A97">
        <w:rPr>
          <w:rFonts w:ascii="Verdana" w:hAnsi="Verdana"/>
          <w:b/>
          <w:sz w:val="16"/>
          <w:szCs w:val="16"/>
          <w:u w:val="single"/>
        </w:rPr>
        <w:t xml:space="preserve">pakietu nr </w:t>
      </w:r>
      <w:r w:rsidR="00667590" w:rsidRPr="00BA1A97">
        <w:rPr>
          <w:rFonts w:ascii="Verdana" w:hAnsi="Verdana"/>
          <w:b/>
          <w:sz w:val="16"/>
          <w:szCs w:val="16"/>
          <w:u w:val="single"/>
        </w:rPr>
        <w:t xml:space="preserve">12 poz. </w:t>
      </w:r>
      <w:r w:rsidRPr="00BA1A97">
        <w:rPr>
          <w:rFonts w:ascii="Verdana" w:hAnsi="Verdana"/>
          <w:b/>
          <w:sz w:val="16"/>
          <w:szCs w:val="16"/>
          <w:u w:val="single"/>
        </w:rPr>
        <w:t>1</w:t>
      </w:r>
    </w:p>
    <w:p w:rsidR="000F0B65" w:rsidRPr="00BA1A97" w:rsidRDefault="000F0B65" w:rsidP="000F0B65">
      <w:pPr>
        <w:pStyle w:val="Zwykytekst"/>
        <w:spacing w:line="276" w:lineRule="auto"/>
        <w:rPr>
          <w:rFonts w:ascii="Verdana" w:hAnsi="Verdana"/>
          <w:b/>
          <w:sz w:val="16"/>
          <w:szCs w:val="16"/>
          <w:u w:val="single"/>
        </w:rPr>
      </w:pPr>
    </w:p>
    <w:p w:rsidR="000F0B65" w:rsidRPr="00BA1A97" w:rsidRDefault="000F0B65" w:rsidP="000F0B65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BA1A97">
        <w:rPr>
          <w:rFonts w:ascii="Verdana" w:eastAsia="Times New Roman" w:hAnsi="Verdana" w:cs="Calibri"/>
          <w:sz w:val="16"/>
          <w:szCs w:val="16"/>
          <w:lang w:eastAsia="ar-SA"/>
        </w:rPr>
        <w:t>Czy Zamawiający dopuści gazę  o czasie hemostazy w ciągu 2 minut?</w:t>
      </w:r>
    </w:p>
    <w:p w:rsidR="000F0B65" w:rsidRPr="00BA1A97" w:rsidRDefault="000F0B65" w:rsidP="000F0B65">
      <w:pPr>
        <w:pStyle w:val="Zwykytekst"/>
        <w:spacing w:line="276" w:lineRule="auto"/>
        <w:rPr>
          <w:rFonts w:ascii="Verdana" w:hAnsi="Verdana"/>
          <w:b/>
          <w:sz w:val="16"/>
          <w:szCs w:val="16"/>
          <w:u w:val="single"/>
        </w:rPr>
      </w:pPr>
    </w:p>
    <w:p w:rsidR="006A14B4" w:rsidRPr="00BA1A97" w:rsidRDefault="000F0B65" w:rsidP="006A14B4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 xml:space="preserve">Odpowiedź: </w:t>
      </w:r>
      <w:r w:rsidRPr="00BA1A97">
        <w:rPr>
          <w:rFonts w:ascii="Verdana" w:hAnsi="Verdana"/>
          <w:sz w:val="16"/>
          <w:szCs w:val="16"/>
        </w:rPr>
        <w:t xml:space="preserve"> </w:t>
      </w:r>
      <w:r w:rsidR="006A14B4">
        <w:rPr>
          <w:rFonts w:ascii="Verdana" w:hAnsi="Verdana"/>
          <w:sz w:val="16"/>
          <w:szCs w:val="16"/>
        </w:rPr>
        <w:t xml:space="preserve">Tak, Zamawiający dopuszcza gazę o czasie hemostazy w ciągu 2 minut, </w:t>
      </w:r>
      <w:r w:rsidR="006A14B4">
        <w:rPr>
          <w:rFonts w:ascii="Verdana" w:hAnsi="Verdana" w:cs="Calibri"/>
          <w:color w:val="000000"/>
          <w:sz w:val="16"/>
          <w:szCs w:val="16"/>
          <w:lang w:eastAsia="pl-PL"/>
        </w:rPr>
        <w:t xml:space="preserve">jednak wymaga dochowania pozostałych parametrów.  </w:t>
      </w:r>
      <w:r w:rsidR="006A14B4" w:rsidRPr="00770E30">
        <w:rPr>
          <w:rFonts w:ascii="Verdana" w:eastAsia="Times New Roman" w:hAnsi="Verdana" w:cs="Times New Roman"/>
          <w:iCs/>
          <w:kern w:val="3"/>
          <w:sz w:val="16"/>
          <w:szCs w:val="16"/>
          <w:lang w:eastAsia="zh-CN"/>
        </w:rPr>
        <w:t xml:space="preserve"> </w:t>
      </w:r>
    </w:p>
    <w:p w:rsidR="000F0B65" w:rsidRPr="00BA1A97" w:rsidRDefault="000F0B65" w:rsidP="000F0B65">
      <w:pPr>
        <w:rPr>
          <w:rFonts w:ascii="Verdana" w:hAnsi="Verdana"/>
          <w:sz w:val="16"/>
          <w:szCs w:val="16"/>
        </w:rPr>
      </w:pPr>
    </w:p>
    <w:p w:rsidR="000F0B65" w:rsidRPr="00BA1A97" w:rsidRDefault="000F0B65" w:rsidP="000F0B65">
      <w:pPr>
        <w:pStyle w:val="Zwykytekst"/>
        <w:spacing w:line="276" w:lineRule="auto"/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Pytanie nr 3 dotyczy </w:t>
      </w:r>
      <w:r w:rsidRPr="00BA1A97">
        <w:rPr>
          <w:rFonts w:ascii="Verdana" w:hAnsi="Verdana"/>
          <w:b/>
          <w:sz w:val="16"/>
          <w:szCs w:val="16"/>
          <w:u w:val="single"/>
        </w:rPr>
        <w:t>pakietu nr 2</w:t>
      </w:r>
    </w:p>
    <w:p w:rsidR="000F0B65" w:rsidRPr="00BA1A97" w:rsidRDefault="000F0B65" w:rsidP="000F0B65">
      <w:pPr>
        <w:pStyle w:val="Zwykytekst"/>
        <w:spacing w:line="276" w:lineRule="auto"/>
        <w:rPr>
          <w:rFonts w:ascii="Verdana" w:hAnsi="Verdana"/>
          <w:b/>
          <w:sz w:val="16"/>
          <w:szCs w:val="16"/>
          <w:u w:val="single"/>
        </w:rPr>
      </w:pPr>
    </w:p>
    <w:p w:rsidR="000F0B65" w:rsidRPr="00BA1A97" w:rsidRDefault="000F0B65" w:rsidP="000F0B65">
      <w:pPr>
        <w:tabs>
          <w:tab w:val="left" w:pos="1305"/>
        </w:tabs>
        <w:spacing w:after="120" w:line="240" w:lineRule="auto"/>
        <w:jc w:val="both"/>
        <w:rPr>
          <w:rFonts w:ascii="Verdana" w:eastAsia="Calibri" w:hAnsi="Verdana" w:cs="Times New Roman"/>
          <w:sz w:val="16"/>
          <w:szCs w:val="16"/>
        </w:rPr>
      </w:pPr>
      <w:r w:rsidRPr="00BA1A97">
        <w:rPr>
          <w:rFonts w:ascii="Verdana" w:eastAsia="Calibri" w:hAnsi="Verdana" w:cs="Times New Roman"/>
          <w:sz w:val="16"/>
          <w:szCs w:val="16"/>
        </w:rPr>
        <w:t>Czy Zamawiający dopuści nici syntetyczne, wchłanialne, monofilamentowe, wykonane z kopolimeru kwasu glikolowego i  kaprolaktonu, o okresie podtrzymywania tkankowego 40% po 14 dniach oraz okresie całkowitego wchłaniania 90-120 dni?</w:t>
      </w:r>
    </w:p>
    <w:p w:rsidR="000F0B65" w:rsidRPr="00BA1A97" w:rsidRDefault="000F0B65" w:rsidP="000F0B65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 xml:space="preserve">Odpowiedź: </w:t>
      </w:r>
      <w:r w:rsidRPr="00BA1A97">
        <w:rPr>
          <w:rFonts w:ascii="Verdana" w:hAnsi="Verdana"/>
          <w:sz w:val="16"/>
          <w:szCs w:val="16"/>
        </w:rPr>
        <w:t xml:space="preserve"> </w:t>
      </w:r>
      <w:r w:rsidR="00551650">
        <w:rPr>
          <w:rFonts w:ascii="Verdana" w:eastAsia="Times New Roman" w:hAnsi="Verdana" w:cs="Times New Roman"/>
          <w:sz w:val="16"/>
          <w:szCs w:val="16"/>
          <w:lang w:eastAsia="pl-PL"/>
        </w:rPr>
        <w:t>Nie, Zamawiający nie dopuszcza i podtrzymuje zapisy SIWZ.</w:t>
      </w:r>
    </w:p>
    <w:p w:rsidR="000F0B65" w:rsidRPr="00BA1A97" w:rsidRDefault="000F0B65" w:rsidP="000F0B65">
      <w:pPr>
        <w:pStyle w:val="Zwykytekst"/>
        <w:spacing w:line="276" w:lineRule="auto"/>
        <w:rPr>
          <w:rFonts w:ascii="Verdana" w:hAnsi="Verdana"/>
          <w:b/>
          <w:sz w:val="16"/>
          <w:szCs w:val="16"/>
          <w:u w:val="single"/>
        </w:rPr>
      </w:pPr>
    </w:p>
    <w:p w:rsidR="000F0B65" w:rsidRPr="00BA1A97" w:rsidRDefault="000F0B65" w:rsidP="000F0B65">
      <w:pPr>
        <w:pStyle w:val="Zwykytekst"/>
        <w:spacing w:line="276" w:lineRule="auto"/>
        <w:rPr>
          <w:rFonts w:ascii="Verdana" w:hAnsi="Verdana"/>
          <w:b/>
          <w:sz w:val="16"/>
          <w:szCs w:val="16"/>
          <w:u w:val="single"/>
        </w:rPr>
      </w:pPr>
    </w:p>
    <w:p w:rsidR="00667590" w:rsidRPr="00BA1A97" w:rsidRDefault="00667590" w:rsidP="00667590">
      <w:pPr>
        <w:pStyle w:val="Zwykytekst"/>
        <w:spacing w:line="276" w:lineRule="auto"/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Pytanie nr 4 dotyczy </w:t>
      </w:r>
      <w:r w:rsidRPr="00BA1A97">
        <w:rPr>
          <w:rFonts w:ascii="Verdana" w:hAnsi="Verdana"/>
          <w:b/>
          <w:sz w:val="16"/>
          <w:szCs w:val="16"/>
          <w:u w:val="single"/>
        </w:rPr>
        <w:t>pakietu nr 3</w:t>
      </w:r>
    </w:p>
    <w:p w:rsidR="00667590" w:rsidRPr="00BA1A97" w:rsidRDefault="00667590" w:rsidP="00667590">
      <w:pPr>
        <w:pStyle w:val="Zwykytekst"/>
        <w:spacing w:line="276" w:lineRule="auto"/>
        <w:rPr>
          <w:rFonts w:ascii="Verdana" w:hAnsi="Verdana"/>
          <w:b/>
          <w:sz w:val="16"/>
          <w:szCs w:val="16"/>
          <w:u w:val="single"/>
        </w:rPr>
      </w:pPr>
    </w:p>
    <w:p w:rsidR="000F0B65" w:rsidRPr="00BA1A97" w:rsidRDefault="00667590" w:rsidP="000F0B65">
      <w:pPr>
        <w:spacing w:after="0"/>
        <w:jc w:val="both"/>
        <w:rPr>
          <w:rFonts w:ascii="Verdana" w:hAnsi="Verdana"/>
          <w:sz w:val="16"/>
          <w:szCs w:val="16"/>
        </w:rPr>
      </w:pPr>
      <w:r w:rsidRPr="00BA1A97">
        <w:rPr>
          <w:rFonts w:ascii="Verdana" w:hAnsi="Verdana"/>
          <w:sz w:val="16"/>
          <w:szCs w:val="16"/>
        </w:rPr>
        <w:t>Czy Zamawiający dopuści nici chirurgiczne, wchłanialne, syntetyczne, plecione, wytwarzane z poli( glikolidu-co-L-Laktydu (90/10), powlekane w równych częściach mieszanką poli( glikolidu-co-L-Laktydu (30/70) oraz stearynianem wapnia,  wchłaniające się w okresie 60-70 dni, podtrzymywanie tkankowe po 14 dniach 75%, po 21 dniach 50%, po 28 dniach 25%?</w:t>
      </w:r>
    </w:p>
    <w:p w:rsidR="00667590" w:rsidRPr="00BA1A97" w:rsidRDefault="00667590" w:rsidP="000F0B65">
      <w:pPr>
        <w:spacing w:after="0"/>
        <w:jc w:val="both"/>
        <w:rPr>
          <w:rFonts w:ascii="Verdana" w:hAnsi="Verdana"/>
          <w:sz w:val="16"/>
          <w:szCs w:val="16"/>
        </w:rPr>
      </w:pPr>
    </w:p>
    <w:p w:rsidR="00667590" w:rsidRPr="00BA1A97" w:rsidRDefault="00667590" w:rsidP="00667590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 xml:space="preserve">Odpowiedź: </w:t>
      </w:r>
      <w:r w:rsidRPr="00BA1A97">
        <w:rPr>
          <w:rFonts w:ascii="Verdana" w:hAnsi="Verdana"/>
          <w:sz w:val="16"/>
          <w:szCs w:val="16"/>
        </w:rPr>
        <w:t xml:space="preserve"> </w:t>
      </w:r>
      <w:r w:rsidR="00551650">
        <w:rPr>
          <w:rFonts w:ascii="Verdana" w:eastAsia="Times New Roman" w:hAnsi="Verdana" w:cs="Times New Roman"/>
          <w:sz w:val="16"/>
          <w:szCs w:val="16"/>
          <w:lang w:eastAsia="pl-PL"/>
        </w:rPr>
        <w:t>Nie, Zamawiający nie dopuszcza i podtrzymuje zapisy SIWZ.</w:t>
      </w:r>
    </w:p>
    <w:p w:rsidR="00667590" w:rsidRPr="00BA1A97" w:rsidRDefault="00667590" w:rsidP="000F0B65">
      <w:pPr>
        <w:spacing w:after="0"/>
        <w:jc w:val="both"/>
        <w:rPr>
          <w:rFonts w:ascii="Verdana" w:hAnsi="Verdana"/>
          <w:sz w:val="16"/>
          <w:szCs w:val="16"/>
        </w:rPr>
      </w:pPr>
    </w:p>
    <w:p w:rsidR="000F0B65" w:rsidRPr="00BA1A97" w:rsidRDefault="00667590" w:rsidP="00667590">
      <w:pPr>
        <w:pStyle w:val="Zwykytekst"/>
        <w:spacing w:line="276" w:lineRule="auto"/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Pytanie nr 5 dotyczy </w:t>
      </w:r>
      <w:r w:rsidRPr="00BA1A97">
        <w:rPr>
          <w:rFonts w:ascii="Verdana" w:hAnsi="Verdana"/>
          <w:b/>
          <w:sz w:val="16"/>
          <w:szCs w:val="16"/>
          <w:u w:val="single"/>
        </w:rPr>
        <w:t>pakietu nr 5, poz. 2-7</w:t>
      </w:r>
    </w:p>
    <w:p w:rsidR="00667590" w:rsidRPr="00BA1A97" w:rsidRDefault="00667590" w:rsidP="00667590">
      <w:pPr>
        <w:pStyle w:val="Zwykytekst"/>
        <w:spacing w:line="276" w:lineRule="auto"/>
        <w:rPr>
          <w:rFonts w:ascii="Verdana" w:hAnsi="Verdana"/>
          <w:b/>
          <w:sz w:val="16"/>
          <w:szCs w:val="16"/>
          <w:u w:val="single"/>
        </w:rPr>
      </w:pPr>
    </w:p>
    <w:p w:rsidR="00667590" w:rsidRPr="00BA1A97" w:rsidRDefault="00667590" w:rsidP="00667590">
      <w:pPr>
        <w:pStyle w:val="Zwykytekst"/>
        <w:spacing w:line="276" w:lineRule="auto"/>
        <w:rPr>
          <w:rFonts w:ascii="Verdana" w:hAnsi="Verdana"/>
          <w:sz w:val="16"/>
          <w:szCs w:val="16"/>
        </w:rPr>
      </w:pPr>
      <w:r w:rsidRPr="00BA1A97">
        <w:rPr>
          <w:rFonts w:ascii="Verdana" w:hAnsi="Verdana"/>
          <w:sz w:val="16"/>
          <w:szCs w:val="16"/>
        </w:rPr>
        <w:t>Czy Zamawiający dopuści nici syntetyczne, niewchłanialne, polipropylenowe?</w:t>
      </w:r>
    </w:p>
    <w:p w:rsidR="00667590" w:rsidRPr="00BA1A97" w:rsidRDefault="00667590" w:rsidP="00667590">
      <w:pPr>
        <w:pStyle w:val="Zwykytekst"/>
        <w:spacing w:line="276" w:lineRule="auto"/>
        <w:rPr>
          <w:rFonts w:ascii="Verdana" w:hAnsi="Verdana"/>
          <w:sz w:val="16"/>
          <w:szCs w:val="16"/>
        </w:rPr>
      </w:pPr>
    </w:p>
    <w:p w:rsidR="00667590" w:rsidRPr="00BA1A97" w:rsidRDefault="00667590" w:rsidP="00667590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 xml:space="preserve">Odpowiedź: </w:t>
      </w:r>
      <w:r w:rsidRPr="00BA1A97">
        <w:rPr>
          <w:rFonts w:ascii="Verdana" w:hAnsi="Verdana"/>
          <w:sz w:val="16"/>
          <w:szCs w:val="16"/>
        </w:rPr>
        <w:t xml:space="preserve"> </w:t>
      </w:r>
      <w:r w:rsidR="00551650">
        <w:rPr>
          <w:rFonts w:ascii="Verdana" w:eastAsia="Times New Roman" w:hAnsi="Verdana" w:cs="Times New Roman"/>
          <w:sz w:val="16"/>
          <w:szCs w:val="16"/>
          <w:lang w:eastAsia="pl-PL"/>
        </w:rPr>
        <w:t>Nie, Zamawiający nie dopuszcza i podtrzymuje zapisy SIWZ.</w:t>
      </w:r>
    </w:p>
    <w:p w:rsidR="00667590" w:rsidRPr="00BA1A97" w:rsidRDefault="00667590" w:rsidP="00667590">
      <w:pPr>
        <w:spacing w:after="0"/>
        <w:jc w:val="both"/>
        <w:rPr>
          <w:rFonts w:ascii="Verdana" w:hAnsi="Verdana"/>
          <w:sz w:val="16"/>
          <w:szCs w:val="16"/>
        </w:rPr>
      </w:pPr>
    </w:p>
    <w:p w:rsidR="006A14B4" w:rsidRDefault="006A14B4" w:rsidP="00667590">
      <w:pPr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</w:p>
    <w:p w:rsidR="00667590" w:rsidRPr="00BA1A97" w:rsidRDefault="00667590" w:rsidP="00667590">
      <w:pPr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lastRenderedPageBreak/>
        <w:t xml:space="preserve">Pytanie nr 6 dotyczy </w:t>
      </w:r>
      <w:r w:rsidRPr="00BA1A97">
        <w:rPr>
          <w:rFonts w:ascii="Verdana" w:hAnsi="Verdana"/>
          <w:b/>
          <w:sz w:val="16"/>
          <w:szCs w:val="16"/>
          <w:u w:val="single"/>
        </w:rPr>
        <w:t>pakietu nr 6</w:t>
      </w:r>
    </w:p>
    <w:p w:rsidR="00667590" w:rsidRPr="00BA1A97" w:rsidRDefault="00667590" w:rsidP="00667590">
      <w:pPr>
        <w:rPr>
          <w:rFonts w:ascii="Verdana" w:hAnsi="Verdana"/>
          <w:sz w:val="16"/>
          <w:szCs w:val="16"/>
        </w:rPr>
      </w:pPr>
      <w:r w:rsidRPr="00BA1A97">
        <w:rPr>
          <w:rFonts w:ascii="Verdana" w:hAnsi="Verdana"/>
          <w:sz w:val="16"/>
          <w:szCs w:val="16"/>
        </w:rPr>
        <w:t>Czy Zamawiający dopuści nici plecione, syntetyczne, niewchłanialne, wykonane z poliestru, powlekane w całości silikonem?</w:t>
      </w:r>
    </w:p>
    <w:p w:rsidR="002743C9" w:rsidRPr="00481F7B" w:rsidRDefault="00667590" w:rsidP="00481F7B">
      <w:pPr>
        <w:jc w:val="both"/>
        <w:rPr>
          <w:rFonts w:ascii="Verdana" w:eastAsia="Times New Roman" w:hAnsi="Verdana" w:cs="Times New Roman"/>
          <w:iCs/>
          <w:kern w:val="3"/>
          <w:sz w:val="16"/>
          <w:szCs w:val="16"/>
          <w:lang w:eastAsia="zh-CN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>Odpowiedź:</w:t>
      </w:r>
      <w:r w:rsidR="00955D95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955D95">
        <w:rPr>
          <w:rFonts w:ascii="Verdana" w:hAnsi="Verdana"/>
          <w:sz w:val="16"/>
          <w:szCs w:val="16"/>
        </w:rPr>
        <w:t xml:space="preserve">Tak, Zamawiający dopuszcza </w:t>
      </w:r>
      <w:r w:rsidR="00481F7B">
        <w:rPr>
          <w:rFonts w:ascii="Verdana" w:hAnsi="Verdana"/>
          <w:sz w:val="16"/>
          <w:szCs w:val="16"/>
        </w:rPr>
        <w:t>zaproponowane rozwiązanie</w:t>
      </w:r>
      <w:r w:rsidR="00602EB6">
        <w:rPr>
          <w:rFonts w:ascii="Verdana" w:hAnsi="Verdana"/>
          <w:sz w:val="16"/>
          <w:szCs w:val="16"/>
        </w:rPr>
        <w:t xml:space="preserve"> obok opisanego w SIWZ</w:t>
      </w:r>
      <w:r w:rsidR="00481F7B">
        <w:rPr>
          <w:rFonts w:ascii="Verdana" w:hAnsi="Verdana"/>
          <w:sz w:val="16"/>
          <w:szCs w:val="16"/>
        </w:rPr>
        <w:t xml:space="preserve">, </w:t>
      </w:r>
      <w:r w:rsidR="00481F7B">
        <w:rPr>
          <w:rFonts w:ascii="Verdana" w:hAnsi="Verdana" w:cs="Calibri"/>
          <w:color w:val="000000"/>
          <w:sz w:val="16"/>
          <w:szCs w:val="16"/>
          <w:lang w:eastAsia="pl-PL"/>
        </w:rPr>
        <w:t xml:space="preserve">jednak wymaga dochowania pozostałych parametrów.  </w:t>
      </w:r>
      <w:r w:rsidR="00481F7B" w:rsidRPr="00770E30">
        <w:rPr>
          <w:rFonts w:ascii="Verdana" w:eastAsia="Times New Roman" w:hAnsi="Verdana" w:cs="Times New Roman"/>
          <w:iCs/>
          <w:kern w:val="3"/>
          <w:sz w:val="16"/>
          <w:szCs w:val="16"/>
          <w:lang w:eastAsia="zh-CN"/>
        </w:rPr>
        <w:t xml:space="preserve"> </w:t>
      </w:r>
    </w:p>
    <w:p w:rsidR="002743C9" w:rsidRPr="00BA1A97" w:rsidRDefault="002743C9" w:rsidP="002743C9">
      <w:pPr>
        <w:spacing w:after="0"/>
        <w:jc w:val="both"/>
        <w:rPr>
          <w:rFonts w:ascii="Verdana" w:hAnsi="Verdana"/>
          <w:sz w:val="16"/>
          <w:szCs w:val="16"/>
        </w:rPr>
      </w:pPr>
    </w:p>
    <w:p w:rsidR="00667590" w:rsidRPr="00BA1A97" w:rsidRDefault="00667590" w:rsidP="002743C9">
      <w:pPr>
        <w:spacing w:after="0"/>
        <w:jc w:val="both"/>
        <w:rPr>
          <w:rFonts w:ascii="Verdana" w:hAnsi="Verdana"/>
          <w:sz w:val="16"/>
          <w:szCs w:val="16"/>
        </w:rPr>
      </w:pPr>
      <w:r w:rsidRPr="00BA1A97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Pytanie nr 7 dotyczy </w:t>
      </w:r>
      <w:r w:rsidRPr="00BA1A97">
        <w:rPr>
          <w:rFonts w:ascii="Verdana" w:hAnsi="Verdana"/>
          <w:b/>
          <w:sz w:val="16"/>
          <w:szCs w:val="16"/>
          <w:u w:val="single"/>
        </w:rPr>
        <w:t xml:space="preserve">pakietu nr 8 poz. 1-4 </w:t>
      </w:r>
    </w:p>
    <w:p w:rsidR="00667590" w:rsidRPr="00BA1A97" w:rsidRDefault="00667590" w:rsidP="00667590">
      <w:pPr>
        <w:rPr>
          <w:rFonts w:ascii="Verdana" w:hAnsi="Verdana"/>
          <w:sz w:val="16"/>
          <w:szCs w:val="16"/>
        </w:rPr>
      </w:pPr>
      <w:r w:rsidRPr="00BA1A97">
        <w:rPr>
          <w:rFonts w:ascii="Verdana" w:hAnsi="Verdana"/>
          <w:sz w:val="16"/>
          <w:szCs w:val="16"/>
        </w:rPr>
        <w:t>Czy Zamawiający dopuści szew wchłanialny, pleciony, z kwasu poliglikolowego, powlekany polikaprolaktonem i stearynianem wapnia , podtrzymujący tkankę 28-35 dni, okres wchłaniania 60-90 dni?</w:t>
      </w:r>
    </w:p>
    <w:p w:rsidR="00667590" w:rsidRPr="00BA1A97" w:rsidRDefault="00667590" w:rsidP="00667590">
      <w:pPr>
        <w:rPr>
          <w:rFonts w:ascii="Verdana" w:hAnsi="Verdana"/>
          <w:sz w:val="16"/>
          <w:szCs w:val="16"/>
        </w:rPr>
      </w:pPr>
      <w:r w:rsidRPr="00BA1A97">
        <w:rPr>
          <w:rFonts w:ascii="Verdana" w:hAnsi="Verdana"/>
          <w:sz w:val="16"/>
          <w:szCs w:val="16"/>
        </w:rPr>
        <w:t>Uzasadnienie: Nić spełnia wymagania Zamawiającego jako produkt równoważny (jako odpowiednik)                 o właściwościach nie gorszych lecz lepszych. Powleczenie nici zapewnia ten sam efekt (łatwość przechodzenia przez tkanki, pewny i bezpieczny węzeł).</w:t>
      </w:r>
    </w:p>
    <w:p w:rsidR="00667590" w:rsidRPr="00481F7B" w:rsidRDefault="00667590" w:rsidP="00667590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 xml:space="preserve">Odpowiedź: </w:t>
      </w:r>
      <w:r w:rsidRPr="00BA1A97">
        <w:rPr>
          <w:rFonts w:ascii="Verdana" w:hAnsi="Verdana"/>
          <w:sz w:val="16"/>
          <w:szCs w:val="16"/>
        </w:rPr>
        <w:t xml:space="preserve"> </w:t>
      </w:r>
      <w:r w:rsidR="00481F7B">
        <w:rPr>
          <w:rFonts w:ascii="Verdana" w:eastAsia="Times New Roman" w:hAnsi="Verdana" w:cs="Times New Roman"/>
          <w:sz w:val="16"/>
          <w:szCs w:val="16"/>
          <w:lang w:eastAsia="pl-PL"/>
        </w:rPr>
        <w:t xml:space="preserve">Tak, Zamawiający dopuszcza </w:t>
      </w:r>
      <w:r w:rsidR="00CA73A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zaproponowane rozwiązanie </w:t>
      </w:r>
      <w:r w:rsidR="00481F7B">
        <w:rPr>
          <w:rFonts w:ascii="Verdana" w:eastAsia="Times New Roman" w:hAnsi="Verdana" w:cs="Times New Roman"/>
          <w:sz w:val="16"/>
          <w:szCs w:val="16"/>
          <w:lang w:eastAsia="pl-PL"/>
        </w:rPr>
        <w:t>obok rozwiązania opisanego w SIWZ.</w:t>
      </w:r>
    </w:p>
    <w:p w:rsidR="00667590" w:rsidRPr="00BA1A97" w:rsidRDefault="00667590" w:rsidP="00667590">
      <w:pPr>
        <w:rPr>
          <w:rFonts w:ascii="Verdana" w:hAnsi="Verdana"/>
          <w:sz w:val="16"/>
          <w:szCs w:val="16"/>
        </w:rPr>
      </w:pPr>
    </w:p>
    <w:p w:rsidR="00667590" w:rsidRPr="00BA1A97" w:rsidRDefault="00667590" w:rsidP="00667590">
      <w:pPr>
        <w:rPr>
          <w:rFonts w:ascii="Verdana" w:hAnsi="Verdana"/>
          <w:sz w:val="16"/>
          <w:szCs w:val="16"/>
        </w:rPr>
      </w:pPr>
      <w:r w:rsidRPr="00BA1A97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Pytanie nr 8 dotyczy </w:t>
      </w:r>
      <w:r w:rsidRPr="00BA1A97">
        <w:rPr>
          <w:rFonts w:ascii="Verdana" w:hAnsi="Verdana"/>
          <w:b/>
          <w:sz w:val="16"/>
          <w:szCs w:val="16"/>
          <w:u w:val="single"/>
        </w:rPr>
        <w:t>pakietu nr 8 poz. 5</w:t>
      </w:r>
    </w:p>
    <w:p w:rsidR="00667590" w:rsidRPr="00BA1A97" w:rsidRDefault="00667590" w:rsidP="00667590">
      <w:pPr>
        <w:rPr>
          <w:rFonts w:ascii="Verdana" w:hAnsi="Verdana"/>
          <w:sz w:val="16"/>
          <w:szCs w:val="16"/>
        </w:rPr>
      </w:pPr>
      <w:r w:rsidRPr="00BA1A97">
        <w:rPr>
          <w:rFonts w:ascii="Verdana" w:hAnsi="Verdana"/>
          <w:sz w:val="16"/>
          <w:szCs w:val="16"/>
        </w:rPr>
        <w:t>Czy Zamawiający dopuści szwy syntetyczne, plecione, wytwarzane z kwasu glikolowego, powlekane polikaprolaktonem i stearynianem wapnia, szybkowchłanialne, o okresie wchłaniania ok. 42 dni                        i podtrzymywaniu tkankowym 65% po 7 dniach,  50% po 8-11 dniach  od zaimplantowania?</w:t>
      </w:r>
    </w:p>
    <w:p w:rsidR="00667590" w:rsidRDefault="00667590" w:rsidP="00C45FF0">
      <w:pPr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 xml:space="preserve">Odpowiedź: </w:t>
      </w:r>
      <w:r w:rsidRPr="00BA1A97">
        <w:rPr>
          <w:rFonts w:ascii="Verdana" w:hAnsi="Verdana"/>
          <w:sz w:val="16"/>
          <w:szCs w:val="16"/>
        </w:rPr>
        <w:t xml:space="preserve"> </w:t>
      </w:r>
      <w:r w:rsidR="00481F7B" w:rsidRPr="00770E30">
        <w:rPr>
          <w:rFonts w:ascii="Verdana" w:hAnsi="Verdana"/>
          <w:sz w:val="16"/>
          <w:szCs w:val="16"/>
        </w:rPr>
        <w:t xml:space="preserve">Nie, Zamawiający nie dopuszcza </w:t>
      </w:r>
      <w:r w:rsidR="00481F7B">
        <w:rPr>
          <w:rFonts w:ascii="Verdana" w:hAnsi="Verdana"/>
          <w:sz w:val="16"/>
          <w:szCs w:val="16"/>
        </w:rPr>
        <w:t>zaproponowanego rozwiązania</w:t>
      </w:r>
      <w:r w:rsidR="00481F7B" w:rsidRPr="00770E30">
        <w:rPr>
          <w:rFonts w:ascii="Verdana" w:hAnsi="Verdana"/>
          <w:sz w:val="16"/>
          <w:szCs w:val="16"/>
        </w:rPr>
        <w:t xml:space="preserve"> </w:t>
      </w:r>
      <w:r w:rsidR="00481F7B">
        <w:rPr>
          <w:rFonts w:ascii="Verdana" w:hAnsi="Verdana" w:cs="Verdana"/>
          <w:color w:val="000000"/>
          <w:sz w:val="16"/>
          <w:szCs w:val="16"/>
          <w:lang w:eastAsia="pl-PL"/>
        </w:rPr>
        <w:t>i podtrzymuje zapisy SIWZ.</w:t>
      </w:r>
    </w:p>
    <w:p w:rsidR="00C45FF0" w:rsidRPr="00C45FF0" w:rsidRDefault="00C45FF0" w:rsidP="00C45FF0">
      <w:pPr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</w:p>
    <w:p w:rsidR="00285FAA" w:rsidRPr="00BA1A97" w:rsidRDefault="00285FAA" w:rsidP="00667590">
      <w:pPr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>Pytanie nr 9 dotyczy pakietu nr 9 poz. 1</w:t>
      </w:r>
    </w:p>
    <w:p w:rsidR="00285FAA" w:rsidRPr="00BA1A97" w:rsidRDefault="00285FAA" w:rsidP="00667590">
      <w:pPr>
        <w:rPr>
          <w:rFonts w:ascii="Verdana" w:hAnsi="Verdana"/>
          <w:sz w:val="16"/>
          <w:szCs w:val="16"/>
        </w:rPr>
      </w:pPr>
      <w:r w:rsidRPr="00BA1A97">
        <w:rPr>
          <w:rFonts w:ascii="Verdana" w:hAnsi="Verdana"/>
          <w:sz w:val="16"/>
          <w:szCs w:val="16"/>
        </w:rPr>
        <w:t>Czy w Pakiecie nr 9 poz. 1 Zamawiający dopuści nić z 2 igłami o przekroju 0.24mm i długości: 15,0mm?</w:t>
      </w:r>
    </w:p>
    <w:p w:rsidR="00285FAA" w:rsidRPr="00BA1A97" w:rsidRDefault="00285FAA" w:rsidP="00285FAA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 xml:space="preserve">Odpowiedź: </w:t>
      </w:r>
      <w:r w:rsidRPr="00BA1A97">
        <w:rPr>
          <w:rFonts w:ascii="Verdana" w:hAnsi="Verdana"/>
          <w:sz w:val="16"/>
          <w:szCs w:val="16"/>
        </w:rPr>
        <w:t xml:space="preserve"> </w:t>
      </w:r>
      <w:r w:rsidR="00354747" w:rsidRPr="00770E30">
        <w:rPr>
          <w:rFonts w:ascii="Verdana" w:hAnsi="Verdana" w:cs="Calibri"/>
          <w:color w:val="000000"/>
          <w:sz w:val="16"/>
          <w:szCs w:val="16"/>
          <w:lang w:eastAsia="pl-PL"/>
        </w:rPr>
        <w:t>Tak, Zamawiający dopuszcza</w:t>
      </w:r>
      <w:r w:rsidR="00354747">
        <w:rPr>
          <w:rFonts w:ascii="Verdana" w:eastAsia="SimSun" w:hAnsi="Verdana" w:cs="Times New Roman"/>
          <w:iCs/>
          <w:kern w:val="3"/>
          <w:sz w:val="16"/>
          <w:szCs w:val="16"/>
          <w:lang w:eastAsia="zh-CN" w:bidi="hi-IN"/>
        </w:rPr>
        <w:t xml:space="preserve"> </w:t>
      </w:r>
      <w:r w:rsidR="00354747" w:rsidRPr="00BA1A97">
        <w:rPr>
          <w:rFonts w:ascii="Verdana" w:hAnsi="Verdana"/>
          <w:sz w:val="16"/>
          <w:szCs w:val="16"/>
        </w:rPr>
        <w:t>nić z 2 igłami o przekroju 0.24mm i długości: 15,0mm</w:t>
      </w:r>
      <w:r w:rsidR="00354747" w:rsidRPr="00770E30">
        <w:rPr>
          <w:rFonts w:ascii="Verdana" w:eastAsia="SimSun" w:hAnsi="Verdana" w:cs="Times New Roman"/>
          <w:iCs/>
          <w:kern w:val="3"/>
          <w:sz w:val="16"/>
          <w:szCs w:val="16"/>
          <w:lang w:eastAsia="zh-CN" w:bidi="hi-IN"/>
        </w:rPr>
        <w:t xml:space="preserve">, </w:t>
      </w:r>
      <w:r w:rsidR="00354747" w:rsidRPr="00770E30">
        <w:rPr>
          <w:rFonts w:ascii="Verdana" w:hAnsi="Verdana" w:cs="Times New Roman"/>
          <w:sz w:val="16"/>
          <w:szCs w:val="16"/>
        </w:rPr>
        <w:t xml:space="preserve">obok rozwiązania opisanego w SIWZ. </w:t>
      </w:r>
      <w:r w:rsidR="00354747" w:rsidRPr="00770E30">
        <w:rPr>
          <w:rFonts w:ascii="Verdana" w:hAnsi="Verdana" w:cs="Arial"/>
          <w:sz w:val="16"/>
          <w:szCs w:val="16"/>
        </w:rPr>
        <w:t xml:space="preserve">Jednocześnie Zamawiający wymaga odnotowania tego faktu w zał. nr 2 do SIWZ </w:t>
      </w:r>
      <w:r w:rsidR="00354747" w:rsidRPr="00770E30">
        <w:rPr>
          <w:rFonts w:ascii="Verdana" w:hAnsi="Verdana" w:cs="Times New Roman"/>
          <w:sz w:val="16"/>
          <w:szCs w:val="16"/>
        </w:rPr>
        <w:t>formularzu asortymentowo cenowym</w:t>
      </w:r>
      <w:r w:rsidR="00354747" w:rsidRPr="00770E30">
        <w:rPr>
          <w:rFonts w:ascii="Verdana" w:hAnsi="Verdana" w:cs="Arial"/>
          <w:sz w:val="16"/>
          <w:szCs w:val="16"/>
        </w:rPr>
        <w:t>.</w:t>
      </w:r>
    </w:p>
    <w:p w:rsidR="00667590" w:rsidRPr="00BA1A97" w:rsidRDefault="00667590" w:rsidP="00667590">
      <w:pPr>
        <w:rPr>
          <w:rFonts w:ascii="Verdana" w:hAnsi="Verdana"/>
          <w:sz w:val="16"/>
          <w:szCs w:val="16"/>
        </w:rPr>
      </w:pPr>
    </w:p>
    <w:p w:rsidR="00285FAA" w:rsidRPr="00BA1A97" w:rsidRDefault="00285FAA" w:rsidP="00285FAA">
      <w:pPr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>Pytanie nr 10 dotyczy pakietu nr 9 poz. 2</w:t>
      </w:r>
    </w:p>
    <w:p w:rsidR="00285FAA" w:rsidRPr="00BA1A97" w:rsidRDefault="00285FAA" w:rsidP="00285FAA">
      <w:pPr>
        <w:rPr>
          <w:rFonts w:ascii="Verdana" w:hAnsi="Verdana"/>
          <w:sz w:val="16"/>
          <w:szCs w:val="16"/>
        </w:rPr>
      </w:pPr>
      <w:r w:rsidRPr="00BA1A97">
        <w:rPr>
          <w:rFonts w:ascii="Verdana" w:hAnsi="Verdana"/>
          <w:sz w:val="16"/>
          <w:szCs w:val="16"/>
        </w:rPr>
        <w:t>Czy w Pakiecie nr 9 poz. 2 Zamawiający dopuści nić z 2 igłami o przekroju o długości: 7,0mm?</w:t>
      </w:r>
    </w:p>
    <w:p w:rsidR="00354747" w:rsidRPr="00BA1A97" w:rsidRDefault="00285FAA" w:rsidP="00354747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 xml:space="preserve">Odpowiedź: </w:t>
      </w:r>
      <w:r w:rsidRPr="00BA1A97">
        <w:rPr>
          <w:rFonts w:ascii="Verdana" w:hAnsi="Verdana"/>
          <w:sz w:val="16"/>
          <w:szCs w:val="16"/>
        </w:rPr>
        <w:t xml:space="preserve"> </w:t>
      </w:r>
      <w:r w:rsidR="00354747" w:rsidRPr="00770E30">
        <w:rPr>
          <w:rFonts w:ascii="Verdana" w:hAnsi="Verdana" w:cs="Calibri"/>
          <w:color w:val="000000"/>
          <w:sz w:val="16"/>
          <w:szCs w:val="16"/>
          <w:lang w:eastAsia="pl-PL"/>
        </w:rPr>
        <w:t>Tak, Zamawiający dopuszcza</w:t>
      </w:r>
      <w:r w:rsidR="00354747">
        <w:rPr>
          <w:rFonts w:ascii="Verdana" w:hAnsi="Verdana"/>
          <w:sz w:val="16"/>
          <w:szCs w:val="16"/>
        </w:rPr>
        <w:t xml:space="preserve"> </w:t>
      </w:r>
      <w:r w:rsidR="00354747" w:rsidRPr="00BA1A97">
        <w:rPr>
          <w:rFonts w:ascii="Verdana" w:hAnsi="Verdana"/>
          <w:sz w:val="16"/>
          <w:szCs w:val="16"/>
        </w:rPr>
        <w:t>nić z 2 igłami o przekroju o długości: 7,0mm</w:t>
      </w:r>
      <w:r w:rsidR="00354747" w:rsidRPr="00770E30">
        <w:rPr>
          <w:rFonts w:ascii="Verdana" w:eastAsia="SimSun" w:hAnsi="Verdana" w:cs="Times New Roman"/>
          <w:iCs/>
          <w:kern w:val="3"/>
          <w:sz w:val="16"/>
          <w:szCs w:val="16"/>
          <w:lang w:eastAsia="zh-CN" w:bidi="hi-IN"/>
        </w:rPr>
        <w:t xml:space="preserve">, </w:t>
      </w:r>
      <w:r w:rsidR="00354747" w:rsidRPr="00770E30">
        <w:rPr>
          <w:rFonts w:ascii="Verdana" w:hAnsi="Verdana" w:cs="Times New Roman"/>
          <w:sz w:val="16"/>
          <w:szCs w:val="16"/>
        </w:rPr>
        <w:t xml:space="preserve">obok rozwiązania opisanego w SIWZ. </w:t>
      </w:r>
      <w:r w:rsidR="00354747" w:rsidRPr="00770E30">
        <w:rPr>
          <w:rFonts w:ascii="Verdana" w:hAnsi="Verdana" w:cs="Arial"/>
          <w:sz w:val="16"/>
          <w:szCs w:val="16"/>
        </w:rPr>
        <w:t xml:space="preserve">Jednocześnie Zamawiający wymaga odnotowania tego faktu w zał. nr 2 do SIWZ </w:t>
      </w:r>
      <w:r w:rsidR="00354747" w:rsidRPr="00770E30">
        <w:rPr>
          <w:rFonts w:ascii="Verdana" w:hAnsi="Verdana" w:cs="Times New Roman"/>
          <w:sz w:val="16"/>
          <w:szCs w:val="16"/>
        </w:rPr>
        <w:t>formularzu asortymentowo cenowym</w:t>
      </w:r>
      <w:r w:rsidR="00354747" w:rsidRPr="00770E30">
        <w:rPr>
          <w:rFonts w:ascii="Verdana" w:hAnsi="Verdana" w:cs="Arial"/>
          <w:sz w:val="16"/>
          <w:szCs w:val="16"/>
        </w:rPr>
        <w:t>.</w:t>
      </w:r>
    </w:p>
    <w:p w:rsidR="00285FAA" w:rsidRPr="00BA1A97" w:rsidRDefault="00285FAA" w:rsidP="00667590">
      <w:pPr>
        <w:rPr>
          <w:rFonts w:ascii="Verdana" w:hAnsi="Verdana"/>
          <w:sz w:val="16"/>
          <w:szCs w:val="16"/>
        </w:rPr>
      </w:pPr>
    </w:p>
    <w:p w:rsidR="00285FAA" w:rsidRPr="00BA1A97" w:rsidRDefault="00285FAA" w:rsidP="00285FAA">
      <w:pPr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>Pytanie nr 11 dotyczy pakietu nr 9 poz. 3 i 4</w:t>
      </w:r>
    </w:p>
    <w:p w:rsidR="00285FAA" w:rsidRPr="00BA1A97" w:rsidRDefault="00285FAA" w:rsidP="00285FAA">
      <w:pPr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eastAsia="Times New Roman" w:hAnsi="Verdana"/>
          <w:sz w:val="16"/>
          <w:szCs w:val="16"/>
        </w:rPr>
        <w:t>Czy w Pakiecie nr 9 poz. 3 i 4 Zamawiający dopuści nić z 2 igłami o przekroju 0,14mm i długości: 6,0mm?</w:t>
      </w:r>
    </w:p>
    <w:p w:rsidR="00354747" w:rsidRPr="00BA1A97" w:rsidRDefault="00962378" w:rsidP="00354747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 xml:space="preserve">Odpowiedź: </w:t>
      </w:r>
      <w:r w:rsidRPr="00BA1A97">
        <w:rPr>
          <w:rFonts w:ascii="Verdana" w:hAnsi="Verdana"/>
          <w:sz w:val="16"/>
          <w:szCs w:val="16"/>
        </w:rPr>
        <w:t xml:space="preserve"> </w:t>
      </w:r>
      <w:r w:rsidR="00354747" w:rsidRPr="00770E30">
        <w:rPr>
          <w:rFonts w:ascii="Verdana" w:hAnsi="Verdana" w:cs="Calibri"/>
          <w:color w:val="000000"/>
          <w:sz w:val="16"/>
          <w:szCs w:val="16"/>
          <w:lang w:eastAsia="pl-PL"/>
        </w:rPr>
        <w:t>Tak, Zamawiający dopuszcza</w:t>
      </w:r>
      <w:r w:rsidR="00354747">
        <w:rPr>
          <w:rFonts w:ascii="Verdana" w:hAnsi="Verdana"/>
          <w:sz w:val="16"/>
          <w:szCs w:val="16"/>
        </w:rPr>
        <w:t xml:space="preserve"> </w:t>
      </w:r>
      <w:r w:rsidR="00354747" w:rsidRPr="00BA1A97">
        <w:rPr>
          <w:rFonts w:ascii="Verdana" w:eastAsia="Times New Roman" w:hAnsi="Verdana"/>
          <w:sz w:val="16"/>
          <w:szCs w:val="16"/>
        </w:rPr>
        <w:t>nić z 2 igłami o przekroju 0,14mm i długości: 6,0mm</w:t>
      </w:r>
      <w:r w:rsidR="00354747" w:rsidRPr="00770E30">
        <w:rPr>
          <w:rFonts w:ascii="Verdana" w:eastAsia="SimSun" w:hAnsi="Verdana" w:cs="Times New Roman"/>
          <w:iCs/>
          <w:kern w:val="3"/>
          <w:sz w:val="16"/>
          <w:szCs w:val="16"/>
          <w:lang w:eastAsia="zh-CN" w:bidi="hi-IN"/>
        </w:rPr>
        <w:t xml:space="preserve">, </w:t>
      </w:r>
      <w:r w:rsidR="00354747" w:rsidRPr="00770E30">
        <w:rPr>
          <w:rFonts w:ascii="Verdana" w:hAnsi="Verdana" w:cs="Times New Roman"/>
          <w:sz w:val="16"/>
          <w:szCs w:val="16"/>
        </w:rPr>
        <w:t xml:space="preserve">obok rozwiązania opisanego w SIWZ. </w:t>
      </w:r>
      <w:r w:rsidR="00354747" w:rsidRPr="00770E30">
        <w:rPr>
          <w:rFonts w:ascii="Verdana" w:hAnsi="Verdana" w:cs="Arial"/>
          <w:sz w:val="16"/>
          <w:szCs w:val="16"/>
        </w:rPr>
        <w:t xml:space="preserve">Jednocześnie Zamawiający wymaga odnotowania tego faktu w zał. nr 2 do SIWZ </w:t>
      </w:r>
      <w:r w:rsidR="00354747" w:rsidRPr="00770E30">
        <w:rPr>
          <w:rFonts w:ascii="Verdana" w:hAnsi="Verdana" w:cs="Times New Roman"/>
          <w:sz w:val="16"/>
          <w:szCs w:val="16"/>
        </w:rPr>
        <w:t>formularzu asortymentowo cenowym</w:t>
      </w:r>
      <w:r w:rsidR="00354747" w:rsidRPr="00770E30">
        <w:rPr>
          <w:rFonts w:ascii="Verdana" w:hAnsi="Verdana" w:cs="Arial"/>
          <w:sz w:val="16"/>
          <w:szCs w:val="16"/>
        </w:rPr>
        <w:t>.</w:t>
      </w:r>
    </w:p>
    <w:p w:rsidR="00285FAA" w:rsidRPr="00BA1A97" w:rsidRDefault="00285FAA" w:rsidP="00667590">
      <w:pPr>
        <w:rPr>
          <w:rFonts w:ascii="Verdana" w:hAnsi="Verdana"/>
          <w:sz w:val="16"/>
          <w:szCs w:val="16"/>
        </w:rPr>
      </w:pPr>
    </w:p>
    <w:p w:rsidR="00962378" w:rsidRPr="00BA1A97" w:rsidRDefault="00962378" w:rsidP="00962378">
      <w:pPr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>Pytanie nr 12 dotyczy pakietu nr 9 poz. 5</w:t>
      </w:r>
    </w:p>
    <w:p w:rsidR="00962378" w:rsidRPr="00BA1A97" w:rsidRDefault="00962378" w:rsidP="00962378">
      <w:pPr>
        <w:rPr>
          <w:rFonts w:ascii="Verdana" w:hAnsi="Verdana"/>
          <w:sz w:val="16"/>
          <w:szCs w:val="16"/>
        </w:rPr>
      </w:pPr>
      <w:r w:rsidRPr="00BA1A97">
        <w:rPr>
          <w:rFonts w:ascii="Verdana" w:hAnsi="Verdana"/>
          <w:sz w:val="16"/>
          <w:szCs w:val="16"/>
        </w:rPr>
        <w:lastRenderedPageBreak/>
        <w:t>Czy w Pakiecie nr 9 poz. 5 Zamawiający dopuści nić z 2 igłami o długości: 6,5mm?</w:t>
      </w:r>
    </w:p>
    <w:p w:rsidR="00354747" w:rsidRPr="00BA1A97" w:rsidRDefault="00962378" w:rsidP="00354747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 xml:space="preserve">Odpowiedź: </w:t>
      </w:r>
      <w:r w:rsidRPr="00BA1A97">
        <w:rPr>
          <w:rFonts w:ascii="Verdana" w:hAnsi="Verdana"/>
          <w:sz w:val="16"/>
          <w:szCs w:val="16"/>
        </w:rPr>
        <w:t xml:space="preserve"> </w:t>
      </w:r>
      <w:r w:rsidR="00354747" w:rsidRPr="00770E30">
        <w:rPr>
          <w:rFonts w:ascii="Verdana" w:hAnsi="Verdana" w:cs="Calibri"/>
          <w:color w:val="000000"/>
          <w:sz w:val="16"/>
          <w:szCs w:val="16"/>
          <w:lang w:eastAsia="pl-PL"/>
        </w:rPr>
        <w:t>Tak, Zamawiający dopuszcza</w:t>
      </w:r>
      <w:r w:rsidR="00354747">
        <w:rPr>
          <w:rFonts w:ascii="Verdana" w:hAnsi="Verdana"/>
          <w:sz w:val="16"/>
          <w:szCs w:val="16"/>
        </w:rPr>
        <w:t xml:space="preserve"> </w:t>
      </w:r>
      <w:r w:rsidR="00354747" w:rsidRPr="00BA1A97">
        <w:rPr>
          <w:rFonts w:ascii="Verdana" w:hAnsi="Verdana"/>
          <w:sz w:val="16"/>
          <w:szCs w:val="16"/>
        </w:rPr>
        <w:t>nić z 2 igłami o długości: 6,5mm</w:t>
      </w:r>
      <w:r w:rsidR="00354747" w:rsidRPr="00770E30">
        <w:rPr>
          <w:rFonts w:ascii="Verdana" w:eastAsia="SimSun" w:hAnsi="Verdana" w:cs="Times New Roman"/>
          <w:iCs/>
          <w:kern w:val="3"/>
          <w:sz w:val="16"/>
          <w:szCs w:val="16"/>
          <w:lang w:eastAsia="zh-CN" w:bidi="hi-IN"/>
        </w:rPr>
        <w:t xml:space="preserve">, </w:t>
      </w:r>
      <w:r w:rsidR="00354747" w:rsidRPr="00770E30">
        <w:rPr>
          <w:rFonts w:ascii="Verdana" w:hAnsi="Verdana" w:cs="Times New Roman"/>
          <w:sz w:val="16"/>
          <w:szCs w:val="16"/>
        </w:rPr>
        <w:t xml:space="preserve">obok rozwiązania opisanego w SIWZ. </w:t>
      </w:r>
      <w:r w:rsidR="00354747" w:rsidRPr="00770E30">
        <w:rPr>
          <w:rFonts w:ascii="Verdana" w:hAnsi="Verdana" w:cs="Arial"/>
          <w:sz w:val="16"/>
          <w:szCs w:val="16"/>
        </w:rPr>
        <w:t xml:space="preserve">Jednocześnie Zamawiający wymaga odnotowania tego faktu w zał. nr 2 do SIWZ </w:t>
      </w:r>
      <w:r w:rsidR="00354747" w:rsidRPr="00770E30">
        <w:rPr>
          <w:rFonts w:ascii="Verdana" w:hAnsi="Verdana" w:cs="Times New Roman"/>
          <w:sz w:val="16"/>
          <w:szCs w:val="16"/>
        </w:rPr>
        <w:t>formularzu asortymentowo cenowym</w:t>
      </w:r>
      <w:r w:rsidR="00354747" w:rsidRPr="00770E30">
        <w:rPr>
          <w:rFonts w:ascii="Verdana" w:hAnsi="Verdana" w:cs="Arial"/>
          <w:sz w:val="16"/>
          <w:szCs w:val="16"/>
        </w:rPr>
        <w:t>.</w:t>
      </w:r>
    </w:p>
    <w:p w:rsidR="00733EC3" w:rsidRPr="00BA1A97" w:rsidRDefault="00733EC3" w:rsidP="00962378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</w:p>
    <w:p w:rsidR="00962378" w:rsidRPr="00BA1A97" w:rsidRDefault="00733EC3" w:rsidP="00667590">
      <w:pPr>
        <w:rPr>
          <w:rFonts w:ascii="Verdana" w:hAnsi="Verdana"/>
          <w:sz w:val="16"/>
          <w:szCs w:val="16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>Pytanie nr 13 dotyczy pakietu nr 13</w:t>
      </w:r>
    </w:p>
    <w:p w:rsidR="00800CFD" w:rsidRPr="00BA1A97" w:rsidRDefault="00800CFD" w:rsidP="00800CFD">
      <w:pPr>
        <w:suppressAutoHyphens/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BA1A97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Niniejszym działając na podstawie art. 38 ust. 1 ustawy z dnia 29 stycznia 2004 r. prawo zamówień publicznych (Dz. U. z 2015 r., poz. 2164 z późn. zm.), mając na uwadze treść specyfikacji istotnych warunków zamówienia a w szczególności przedmiot i opis przedmiotu zamówienia dla przedmiotowego postępowania o udzielenie zamówienia publicznego, zwracamy się z pytaniem  w pakiecie 13 poz.1   czy zamawiający  wyrazi zgodę na złożenie oferty na implant powięziowy do zaopatrywania przepuklin  brzusznych i pooperacyjnych   IPOM , jednowarstwowy składający się z dwóch komponentów (polipropylenu w 12% od strony otrzewnej i PVDF w 88% od strony trzewi) z kolorowym wyznacznikiem do prawidłowej aplikacji, dwukierunkowa elastyczność, grubość 0,7 mm, rozmiar porów w 80% &gt; 1,0 mm, waga 60 g/m2,  efektywna porowatość: 43%; </w:t>
      </w:r>
      <w:r w:rsidRPr="00BA1A97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rozmiar 10cm x15 cm?</w:t>
      </w:r>
    </w:p>
    <w:p w:rsidR="00800CFD" w:rsidRPr="00BA1A97" w:rsidRDefault="00800CFD" w:rsidP="00800CFD">
      <w:pPr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ar-SA"/>
        </w:rPr>
      </w:pPr>
    </w:p>
    <w:p w:rsidR="00800CFD" w:rsidRPr="00BA1A97" w:rsidRDefault="00800CFD" w:rsidP="00800CFD">
      <w:pPr>
        <w:spacing w:after="0"/>
        <w:jc w:val="both"/>
        <w:rPr>
          <w:rFonts w:ascii="Verdana" w:hAnsi="Verdana"/>
          <w:sz w:val="16"/>
          <w:szCs w:val="16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 xml:space="preserve">Odpowiedź: </w:t>
      </w:r>
      <w:r w:rsidRPr="00BA1A97">
        <w:rPr>
          <w:rFonts w:ascii="Verdana" w:hAnsi="Verdana"/>
          <w:sz w:val="16"/>
          <w:szCs w:val="16"/>
        </w:rPr>
        <w:t xml:space="preserve"> </w:t>
      </w:r>
      <w:r w:rsidR="00C45FF0">
        <w:rPr>
          <w:rFonts w:ascii="Verdana" w:hAnsi="Verdana"/>
          <w:sz w:val="16"/>
          <w:szCs w:val="16"/>
        </w:rPr>
        <w:t xml:space="preserve"> </w:t>
      </w:r>
      <w:r w:rsidR="00C45FF0" w:rsidRPr="00770E30">
        <w:rPr>
          <w:rFonts w:ascii="Verdana" w:hAnsi="Verdana"/>
          <w:sz w:val="16"/>
          <w:szCs w:val="16"/>
        </w:rPr>
        <w:t xml:space="preserve">Nie, Zamawiający nie dopuszcza </w:t>
      </w:r>
      <w:r w:rsidR="00C45FF0">
        <w:rPr>
          <w:rFonts w:ascii="Verdana" w:hAnsi="Verdana"/>
          <w:sz w:val="16"/>
          <w:szCs w:val="16"/>
        </w:rPr>
        <w:t>zaproponowanego rozwiązania</w:t>
      </w:r>
      <w:r w:rsidR="00C45FF0" w:rsidRPr="00770E30">
        <w:rPr>
          <w:rFonts w:ascii="Verdana" w:hAnsi="Verdana"/>
          <w:sz w:val="16"/>
          <w:szCs w:val="16"/>
        </w:rPr>
        <w:t xml:space="preserve"> </w:t>
      </w:r>
      <w:r w:rsidR="00C45FF0">
        <w:rPr>
          <w:rFonts w:ascii="Verdana" w:hAnsi="Verdana" w:cs="Verdana"/>
          <w:color w:val="000000"/>
          <w:sz w:val="16"/>
          <w:szCs w:val="16"/>
          <w:lang w:eastAsia="pl-PL"/>
        </w:rPr>
        <w:t>i podtrzymuje zapisy SIWZ.</w:t>
      </w:r>
    </w:p>
    <w:p w:rsidR="002743C9" w:rsidRPr="00BA1A97" w:rsidRDefault="002743C9" w:rsidP="00667590">
      <w:pPr>
        <w:rPr>
          <w:rFonts w:ascii="Verdana" w:hAnsi="Verdana"/>
          <w:sz w:val="16"/>
          <w:szCs w:val="16"/>
        </w:rPr>
      </w:pPr>
    </w:p>
    <w:p w:rsidR="00800CFD" w:rsidRPr="00BA1A97" w:rsidRDefault="00800CFD" w:rsidP="00800CFD">
      <w:pPr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>Pytanie nr 14 dotyczy pakietu nr 13</w:t>
      </w:r>
    </w:p>
    <w:p w:rsidR="00800CFD" w:rsidRPr="00BA1A97" w:rsidRDefault="00800CFD" w:rsidP="00800CFD">
      <w:pPr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BA1A97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Niniejszym działając na podstawie art. 38 ust. 1 ustawy z dnia 29 stycznia 2004 r. prawo zamówień publicznych (Dz. U. z 2015 r., poz. 2164 z późn. zm.), mając na uwadze treść specyfikacji istotnych warunków zamówienia a w szczególności przedmiot i opis przedmiotu zamówienia dla przedmiotowego postępowania o udzielenie zamówienia publicznego, zwracamy się z pytaniem  w pakiecie 13 poz.2  czy zamawiający  wyrazi zgodę na złożenie oferty na implant powięziowy do zaopatrywania przepuklin  brzusznych i pooperacyjnych   IPOM , jednowarstwowy składający się z dwóch komponentów (polipropylenu w 12% od strony otrzewnej i PVDF w 88% od strony trzewi) z kolorowym wyznacznikiem do prawidłowej aplikacji, dwukierunkowa elastyczność, grubość 0,7 mm, rozmiar porów w 80% &gt; 1,0 mm, waga 60 g/m2,  efektywna porowatość: 43%; </w:t>
      </w:r>
      <w:r w:rsidRPr="00BA1A97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rozmiar 20cm x15 cm</w:t>
      </w:r>
    </w:p>
    <w:p w:rsidR="00800CFD" w:rsidRPr="00BA1A97" w:rsidRDefault="00800CFD" w:rsidP="00800CFD">
      <w:pPr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ar-SA"/>
        </w:rPr>
      </w:pPr>
    </w:p>
    <w:p w:rsidR="00800CFD" w:rsidRPr="00BA1A97" w:rsidRDefault="00800CFD" w:rsidP="00800CFD">
      <w:pPr>
        <w:spacing w:after="0"/>
        <w:jc w:val="both"/>
        <w:rPr>
          <w:rFonts w:ascii="Verdana" w:hAnsi="Verdana"/>
          <w:sz w:val="16"/>
          <w:szCs w:val="16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 xml:space="preserve">Odpowiedź: </w:t>
      </w:r>
      <w:r w:rsidRPr="00BA1A97">
        <w:rPr>
          <w:rFonts w:ascii="Verdana" w:hAnsi="Verdana"/>
          <w:sz w:val="16"/>
          <w:szCs w:val="16"/>
        </w:rPr>
        <w:t xml:space="preserve"> </w:t>
      </w:r>
      <w:r w:rsidR="00C45FF0" w:rsidRPr="00770E30">
        <w:rPr>
          <w:rFonts w:ascii="Verdana" w:hAnsi="Verdana"/>
          <w:sz w:val="16"/>
          <w:szCs w:val="16"/>
        </w:rPr>
        <w:t xml:space="preserve">Nie, Zamawiający nie dopuszcza </w:t>
      </w:r>
      <w:r w:rsidR="00C45FF0">
        <w:rPr>
          <w:rFonts w:ascii="Verdana" w:hAnsi="Verdana"/>
          <w:sz w:val="16"/>
          <w:szCs w:val="16"/>
        </w:rPr>
        <w:t>zaproponowanego rozwiązania</w:t>
      </w:r>
      <w:r w:rsidR="00C45FF0" w:rsidRPr="00770E30">
        <w:rPr>
          <w:rFonts w:ascii="Verdana" w:hAnsi="Verdana"/>
          <w:sz w:val="16"/>
          <w:szCs w:val="16"/>
        </w:rPr>
        <w:t xml:space="preserve"> </w:t>
      </w:r>
      <w:r w:rsidR="00C45FF0">
        <w:rPr>
          <w:rFonts w:ascii="Verdana" w:hAnsi="Verdana" w:cs="Verdana"/>
          <w:color w:val="000000"/>
          <w:sz w:val="16"/>
          <w:szCs w:val="16"/>
          <w:lang w:eastAsia="pl-PL"/>
        </w:rPr>
        <w:t>i podtrzymuje zapisy SIWZ.</w:t>
      </w:r>
    </w:p>
    <w:p w:rsidR="00800CFD" w:rsidRPr="00BA1A97" w:rsidRDefault="00800CFD" w:rsidP="00667590">
      <w:pPr>
        <w:rPr>
          <w:rFonts w:ascii="Verdana" w:hAnsi="Verdana"/>
          <w:sz w:val="16"/>
          <w:szCs w:val="16"/>
        </w:rPr>
      </w:pPr>
    </w:p>
    <w:p w:rsidR="00285FAA" w:rsidRPr="00BA1A97" w:rsidRDefault="00800CFD" w:rsidP="00667590">
      <w:pPr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>Pytanie nr 15 dotyczy pakietu nr 12 poz. 2</w:t>
      </w:r>
    </w:p>
    <w:p w:rsidR="00800CFD" w:rsidRPr="00BA1A97" w:rsidRDefault="00800CFD" w:rsidP="00800CFD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Calibri"/>
          <w:sz w:val="16"/>
          <w:szCs w:val="16"/>
          <w:lang w:eastAsia="pl-PL"/>
        </w:rPr>
      </w:pPr>
      <w:r w:rsidRPr="00BA1A97">
        <w:rPr>
          <w:rFonts w:ascii="Verdana" w:eastAsia="Times New Roman" w:hAnsi="Verdana" w:cs="Calibri"/>
          <w:sz w:val="16"/>
          <w:szCs w:val="16"/>
          <w:lang w:eastAsia="pl-PL"/>
        </w:rPr>
        <w:t>Czy w trosce o dobro i zdrowie pacjenta Zamawiający wymaga, aby gąbki hemostatyczne  posiadały w instrukcji użytkowania wskazanie do stosowania w neurochirurgii?</w:t>
      </w:r>
    </w:p>
    <w:p w:rsidR="00800CFD" w:rsidRPr="00BA1A97" w:rsidRDefault="00800CFD" w:rsidP="00800CFD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Calibri"/>
          <w:sz w:val="16"/>
          <w:szCs w:val="16"/>
          <w:lang w:eastAsia="pl-PL"/>
        </w:rPr>
      </w:pPr>
      <w:r w:rsidRPr="00BA1A97">
        <w:rPr>
          <w:rFonts w:ascii="Verdana" w:eastAsia="Times New Roman" w:hAnsi="Verdana" w:cs="Calibri"/>
          <w:sz w:val="16"/>
          <w:szCs w:val="16"/>
          <w:lang w:eastAsia="pl-PL"/>
        </w:rPr>
        <w:t> </w:t>
      </w:r>
    </w:p>
    <w:p w:rsidR="00800CFD" w:rsidRPr="00BA1A97" w:rsidRDefault="00800CFD" w:rsidP="00800CFD">
      <w:pPr>
        <w:spacing w:after="0"/>
        <w:jc w:val="both"/>
        <w:rPr>
          <w:rFonts w:ascii="Verdana" w:hAnsi="Verdana"/>
          <w:sz w:val="16"/>
          <w:szCs w:val="16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 xml:space="preserve">Odpowiedź: </w:t>
      </w:r>
      <w:r w:rsidRPr="00BA1A97">
        <w:rPr>
          <w:rFonts w:ascii="Verdana" w:hAnsi="Verdana"/>
          <w:sz w:val="16"/>
          <w:szCs w:val="16"/>
        </w:rPr>
        <w:t xml:space="preserve"> </w:t>
      </w:r>
      <w:r w:rsidR="006A14B4" w:rsidRPr="00770E30">
        <w:rPr>
          <w:rFonts w:ascii="Verdana" w:hAnsi="Verdana"/>
          <w:sz w:val="16"/>
          <w:szCs w:val="16"/>
        </w:rPr>
        <w:t xml:space="preserve">Nie, Zamawiający nie dopuszcza </w:t>
      </w:r>
      <w:r w:rsidR="006A14B4">
        <w:rPr>
          <w:rFonts w:ascii="Verdana" w:hAnsi="Verdana"/>
          <w:sz w:val="16"/>
          <w:szCs w:val="16"/>
        </w:rPr>
        <w:t>zaproponowanego rozwiązania</w:t>
      </w:r>
      <w:r w:rsidR="006A14B4" w:rsidRPr="00770E30">
        <w:rPr>
          <w:rFonts w:ascii="Verdana" w:hAnsi="Verdana"/>
          <w:sz w:val="16"/>
          <w:szCs w:val="16"/>
        </w:rPr>
        <w:t xml:space="preserve"> </w:t>
      </w:r>
      <w:r w:rsidR="006A14B4" w:rsidRPr="00770E30">
        <w:rPr>
          <w:rFonts w:ascii="Verdana" w:hAnsi="Verdana" w:cs="Verdana"/>
          <w:color w:val="000000"/>
          <w:sz w:val="16"/>
          <w:szCs w:val="16"/>
          <w:lang w:eastAsia="pl-PL"/>
        </w:rPr>
        <w:t>i podtrzymuje zapisy SIWZ.</w:t>
      </w:r>
    </w:p>
    <w:p w:rsidR="00800CFD" w:rsidRPr="00BA1A97" w:rsidRDefault="00800CFD" w:rsidP="00667590">
      <w:pPr>
        <w:rPr>
          <w:rFonts w:ascii="Verdana" w:hAnsi="Verdana"/>
          <w:sz w:val="16"/>
          <w:szCs w:val="16"/>
        </w:rPr>
      </w:pPr>
    </w:p>
    <w:p w:rsidR="00800CFD" w:rsidRPr="00BA1A97" w:rsidRDefault="00800CFD" w:rsidP="00667590">
      <w:pPr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>Pytanie nr 16 dotyczy pakietu nr 12 poz. 2</w:t>
      </w:r>
    </w:p>
    <w:p w:rsidR="00800CFD" w:rsidRPr="00BA1A97" w:rsidRDefault="00800CFD" w:rsidP="00800CFD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Calibri"/>
          <w:sz w:val="16"/>
          <w:szCs w:val="16"/>
          <w:lang w:eastAsia="pl-PL"/>
        </w:rPr>
      </w:pPr>
      <w:r w:rsidRPr="00BA1A97">
        <w:rPr>
          <w:rFonts w:ascii="Verdana" w:eastAsia="Times New Roman" w:hAnsi="Verdana" w:cs="Calibri"/>
          <w:sz w:val="16"/>
          <w:szCs w:val="16"/>
          <w:lang w:eastAsia="pl-PL"/>
        </w:rPr>
        <w:t>Czy Zamawiający wymaga złożenia wraz z ofertą instrukcji użytkowania produktu w celu potwierdzenia, że zaoferowany asortyment spełnia wymogi Zamawiającego?</w:t>
      </w:r>
    </w:p>
    <w:p w:rsidR="00800CFD" w:rsidRPr="00BA1A97" w:rsidRDefault="00800CFD" w:rsidP="00800CFD">
      <w:pPr>
        <w:suppressAutoHyphens/>
        <w:autoSpaceDN w:val="0"/>
        <w:spacing w:after="0"/>
        <w:jc w:val="both"/>
        <w:textAlignment w:val="baseline"/>
        <w:rPr>
          <w:rFonts w:ascii="Verdana" w:eastAsia="Times New Roman" w:hAnsi="Verdana" w:cs="Calibri"/>
          <w:b/>
          <w:sz w:val="16"/>
          <w:szCs w:val="16"/>
          <w:lang w:eastAsia="pl-PL"/>
        </w:rPr>
      </w:pPr>
    </w:p>
    <w:p w:rsidR="00800CFD" w:rsidRPr="0050058C" w:rsidRDefault="00800CFD" w:rsidP="0050058C">
      <w:pPr>
        <w:spacing w:line="360" w:lineRule="auto"/>
        <w:rPr>
          <w:rFonts w:ascii="Verdana" w:eastAsia="Century Gothic" w:hAnsi="Verdana" w:cs="Arial"/>
          <w:kern w:val="3"/>
          <w:sz w:val="16"/>
          <w:szCs w:val="16"/>
          <w:lang w:eastAsia="zh-CN" w:bidi="hi-IN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 xml:space="preserve">Odpowiedź: </w:t>
      </w:r>
      <w:r w:rsidRPr="00BA1A97">
        <w:rPr>
          <w:rFonts w:ascii="Verdana" w:hAnsi="Verdana"/>
          <w:sz w:val="16"/>
          <w:szCs w:val="16"/>
        </w:rPr>
        <w:t xml:space="preserve"> </w:t>
      </w:r>
      <w:r w:rsidR="0050058C">
        <w:rPr>
          <w:rFonts w:ascii="Verdana" w:hAnsi="Verdana"/>
          <w:sz w:val="16"/>
          <w:szCs w:val="16"/>
        </w:rPr>
        <w:t xml:space="preserve">Nie, Zamawiający nie wymaga złożenia wraz z ofertą instrukcji użytkowania produktu. </w:t>
      </w:r>
      <w:r w:rsidR="0050058C" w:rsidRPr="0050058C">
        <w:rPr>
          <w:rFonts w:ascii="Verdana" w:hAnsi="Verdana"/>
          <w:sz w:val="16"/>
          <w:szCs w:val="16"/>
        </w:rPr>
        <w:t>Dostarczenie</w:t>
      </w:r>
      <w:r w:rsidR="0050058C">
        <w:rPr>
          <w:rFonts w:ascii="Verdana" w:eastAsia="Century Gothic" w:hAnsi="Verdana" w:cs="Arial"/>
          <w:kern w:val="3"/>
          <w:sz w:val="16"/>
          <w:szCs w:val="16"/>
          <w:lang w:eastAsia="zh-CN" w:bidi="hi-IN"/>
        </w:rPr>
        <w:t xml:space="preserve"> karty produktu/ulotki/karty technicznej potwierdzającej</w:t>
      </w:r>
      <w:r w:rsidR="0050058C" w:rsidRPr="0050058C">
        <w:rPr>
          <w:rFonts w:ascii="Verdana" w:eastAsia="Century Gothic" w:hAnsi="Verdana" w:cs="Arial"/>
          <w:kern w:val="3"/>
          <w:sz w:val="16"/>
          <w:szCs w:val="16"/>
          <w:lang w:eastAsia="zh-CN" w:bidi="hi-IN"/>
        </w:rPr>
        <w:t xml:space="preserve"> wymogi </w:t>
      </w:r>
      <w:r w:rsidR="0050058C">
        <w:rPr>
          <w:rFonts w:ascii="Verdana" w:eastAsia="Century Gothic" w:hAnsi="Verdana" w:cs="Arial"/>
          <w:kern w:val="3"/>
          <w:sz w:val="16"/>
          <w:szCs w:val="16"/>
          <w:lang w:eastAsia="zh-CN" w:bidi="hi-IN"/>
        </w:rPr>
        <w:t xml:space="preserve">określone przez Zamawiającego, </w:t>
      </w:r>
      <w:r w:rsidR="0050058C" w:rsidRPr="0050058C">
        <w:rPr>
          <w:rFonts w:ascii="Verdana" w:eastAsia="Century Gothic" w:hAnsi="Verdana" w:cs="Arial"/>
          <w:kern w:val="3"/>
          <w:sz w:val="16"/>
          <w:szCs w:val="16"/>
          <w:lang w:eastAsia="zh-CN" w:bidi="hi-IN"/>
        </w:rPr>
        <w:t xml:space="preserve">z </w:t>
      </w:r>
      <w:r w:rsidR="0050058C">
        <w:rPr>
          <w:rFonts w:ascii="Verdana" w:eastAsia="Century Gothic" w:hAnsi="Verdana" w:cs="Arial"/>
          <w:kern w:val="3"/>
          <w:sz w:val="16"/>
          <w:szCs w:val="16"/>
          <w:lang w:eastAsia="zh-CN" w:bidi="hi-IN"/>
        </w:rPr>
        <w:t xml:space="preserve">zaznaczeniem wskazanych wymogów </w:t>
      </w:r>
      <w:r w:rsidR="0050058C" w:rsidRPr="0050058C">
        <w:rPr>
          <w:rFonts w:ascii="Verdana" w:hAnsi="Verdana"/>
          <w:sz w:val="16"/>
          <w:szCs w:val="16"/>
        </w:rPr>
        <w:t xml:space="preserve">wymagane będzie na wezwanie Zamawiającego od Wykonawcy, którego oferta we wstępnej ocenie uznana zostanie za najkorzystniejszą.  </w:t>
      </w:r>
    </w:p>
    <w:p w:rsidR="00800CFD" w:rsidRPr="00BA1A97" w:rsidRDefault="00800CFD" w:rsidP="00800CFD">
      <w:pPr>
        <w:spacing w:after="0"/>
        <w:jc w:val="both"/>
        <w:rPr>
          <w:rFonts w:ascii="Verdana" w:hAnsi="Verdana"/>
          <w:sz w:val="16"/>
          <w:szCs w:val="16"/>
        </w:rPr>
      </w:pPr>
    </w:p>
    <w:p w:rsidR="00800CFD" w:rsidRPr="00BA1A97" w:rsidRDefault="00800CFD" w:rsidP="00800CFD">
      <w:pPr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>Pytanie nr 17 dotyczy pakietu nr 12 poz. 1</w:t>
      </w:r>
    </w:p>
    <w:p w:rsidR="00800CFD" w:rsidRPr="00BA1A97" w:rsidRDefault="00800CFD" w:rsidP="00800CFD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Calibri"/>
          <w:sz w:val="16"/>
          <w:szCs w:val="16"/>
          <w:lang w:eastAsia="pl-PL"/>
        </w:rPr>
      </w:pPr>
      <w:bookmarkStart w:id="0" w:name="_Hlk502663429"/>
      <w:r w:rsidRPr="00BA1A97">
        <w:rPr>
          <w:rFonts w:ascii="Verdana" w:eastAsia="Times New Roman" w:hAnsi="Verdana" w:cs="Calibri"/>
          <w:sz w:val="16"/>
          <w:szCs w:val="16"/>
          <w:lang w:eastAsia="pl-PL"/>
        </w:rPr>
        <w:t xml:space="preserve">Czy w trosce o dobro i zdrowie pacjenta Zamawiający wymaga, aby gaza hemostatyczna posiadała w instrukcji użytkowania potwierdzenia bakteriobójczości na szczepy MRSA, MRSE, VRE , PRSP, Ecoli oraz Klebsiella pneumonie, która jest przyczyną około 8% zakażeń szpitalnych? Potwierdzenie różnego rodzajów parametrów </w:t>
      </w:r>
      <w:r w:rsidRPr="00BA1A97">
        <w:rPr>
          <w:rFonts w:ascii="Verdana" w:eastAsia="Times New Roman" w:hAnsi="Verdana" w:cs="Calibri"/>
          <w:sz w:val="16"/>
          <w:szCs w:val="16"/>
          <w:lang w:eastAsia="pl-PL"/>
        </w:rPr>
        <w:lastRenderedPageBreak/>
        <w:t>w instrukcji użytkowania jest istotne z tego względu, że treść instrukcji jest aprobowana przez jednostkę certyfikującą, która prowadzi nadzór nad produktem i przyznaje znak CE.</w:t>
      </w:r>
    </w:p>
    <w:bookmarkEnd w:id="0"/>
    <w:p w:rsidR="00800CFD" w:rsidRPr="00BA1A97" w:rsidRDefault="00800CFD" w:rsidP="00800CFD">
      <w:pPr>
        <w:rPr>
          <w:rFonts w:ascii="Verdana" w:hAnsi="Verdana"/>
          <w:sz w:val="16"/>
          <w:szCs w:val="16"/>
        </w:rPr>
      </w:pPr>
    </w:p>
    <w:p w:rsidR="00800CFD" w:rsidRPr="006A14B4" w:rsidRDefault="00800CFD" w:rsidP="00800CFD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 xml:space="preserve">Odpowiedź: </w:t>
      </w:r>
      <w:r w:rsidRPr="00BA1A97">
        <w:rPr>
          <w:rFonts w:ascii="Verdana" w:hAnsi="Verdana"/>
          <w:sz w:val="16"/>
          <w:szCs w:val="16"/>
        </w:rPr>
        <w:t xml:space="preserve"> </w:t>
      </w:r>
      <w:r w:rsidR="006A14B4">
        <w:rPr>
          <w:rFonts w:ascii="Verdana" w:eastAsia="Times New Roman" w:hAnsi="Verdana" w:cs="Times New Roman"/>
          <w:sz w:val="16"/>
          <w:szCs w:val="16"/>
          <w:lang w:eastAsia="pl-PL"/>
        </w:rPr>
        <w:t>Tak, Zamawiający dopuszcza zaproponowane rozwiązanie obok rozwiązania opisanego w SIWZ.</w:t>
      </w:r>
    </w:p>
    <w:p w:rsidR="00800CFD" w:rsidRPr="00BA1A97" w:rsidRDefault="00800CFD" w:rsidP="00800CFD">
      <w:pPr>
        <w:rPr>
          <w:rFonts w:ascii="Verdana" w:hAnsi="Verdana"/>
          <w:sz w:val="16"/>
          <w:szCs w:val="16"/>
        </w:rPr>
      </w:pPr>
    </w:p>
    <w:p w:rsidR="00800CFD" w:rsidRPr="00BA1A97" w:rsidRDefault="00800CFD" w:rsidP="00800CFD">
      <w:pPr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>Pytanie nr 18 dotyczy pakietu nr 12 poz. 1</w:t>
      </w:r>
    </w:p>
    <w:p w:rsidR="00800CFD" w:rsidRPr="00BA1A97" w:rsidRDefault="00800CFD" w:rsidP="00800CFD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Calibri"/>
          <w:sz w:val="16"/>
          <w:szCs w:val="16"/>
          <w:lang w:eastAsia="pl-PL"/>
        </w:rPr>
      </w:pPr>
      <w:r w:rsidRPr="00BA1A97">
        <w:rPr>
          <w:rFonts w:ascii="Verdana" w:eastAsia="Times New Roman" w:hAnsi="Verdana" w:cs="Calibri"/>
          <w:sz w:val="16"/>
          <w:szCs w:val="16"/>
          <w:lang w:eastAsia="pl-PL"/>
        </w:rPr>
        <w:t>Czy Zamawiający wymaga złożenia wraz z ofertą instrukcji użytkowania produktu w celu potwierdzenia, że zaoferowany asortyment spełnia wymogi Zamawiającego?</w:t>
      </w:r>
    </w:p>
    <w:p w:rsidR="00800CFD" w:rsidRPr="00BA1A97" w:rsidRDefault="00800CFD" w:rsidP="00800CFD">
      <w:pPr>
        <w:suppressAutoHyphens/>
        <w:autoSpaceDN w:val="0"/>
        <w:spacing w:after="0"/>
        <w:jc w:val="both"/>
        <w:textAlignment w:val="baseline"/>
        <w:rPr>
          <w:rFonts w:ascii="Verdana" w:eastAsia="Times New Roman" w:hAnsi="Verdana" w:cs="Calibri"/>
          <w:b/>
          <w:sz w:val="16"/>
          <w:szCs w:val="16"/>
          <w:lang w:eastAsia="pl-PL"/>
        </w:rPr>
      </w:pPr>
    </w:p>
    <w:p w:rsidR="00800CFD" w:rsidRPr="006A14B4" w:rsidRDefault="00800CFD" w:rsidP="006A14B4">
      <w:pPr>
        <w:spacing w:line="360" w:lineRule="auto"/>
        <w:rPr>
          <w:rFonts w:ascii="Verdana" w:eastAsia="Century Gothic" w:hAnsi="Verdana" w:cs="Arial"/>
          <w:kern w:val="3"/>
          <w:sz w:val="16"/>
          <w:szCs w:val="16"/>
          <w:lang w:eastAsia="zh-CN" w:bidi="hi-IN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 xml:space="preserve">Odpowiedź: </w:t>
      </w:r>
      <w:r w:rsidRPr="00BA1A97">
        <w:rPr>
          <w:rFonts w:ascii="Verdana" w:hAnsi="Verdana"/>
          <w:sz w:val="16"/>
          <w:szCs w:val="16"/>
        </w:rPr>
        <w:t xml:space="preserve"> </w:t>
      </w:r>
      <w:r w:rsidR="006A14B4">
        <w:rPr>
          <w:rFonts w:ascii="Verdana" w:hAnsi="Verdana"/>
          <w:sz w:val="16"/>
          <w:szCs w:val="16"/>
        </w:rPr>
        <w:t xml:space="preserve">Nie, Zamawiający nie wymaga złożenia wraz z ofertą instrukcji użytkowania produktu. </w:t>
      </w:r>
      <w:r w:rsidR="006A14B4" w:rsidRPr="0050058C">
        <w:rPr>
          <w:rFonts w:ascii="Verdana" w:hAnsi="Verdana"/>
          <w:sz w:val="16"/>
          <w:szCs w:val="16"/>
        </w:rPr>
        <w:t>Dostarczenie</w:t>
      </w:r>
      <w:r w:rsidR="006A14B4">
        <w:rPr>
          <w:rFonts w:ascii="Verdana" w:eastAsia="Century Gothic" w:hAnsi="Verdana" w:cs="Arial"/>
          <w:kern w:val="3"/>
          <w:sz w:val="16"/>
          <w:szCs w:val="16"/>
          <w:lang w:eastAsia="zh-CN" w:bidi="hi-IN"/>
        </w:rPr>
        <w:t xml:space="preserve"> karty produktu/ulotki/karty technicznej potwierdzającej</w:t>
      </w:r>
      <w:r w:rsidR="006A14B4" w:rsidRPr="0050058C">
        <w:rPr>
          <w:rFonts w:ascii="Verdana" w:eastAsia="Century Gothic" w:hAnsi="Verdana" w:cs="Arial"/>
          <w:kern w:val="3"/>
          <w:sz w:val="16"/>
          <w:szCs w:val="16"/>
          <w:lang w:eastAsia="zh-CN" w:bidi="hi-IN"/>
        </w:rPr>
        <w:t xml:space="preserve"> wymogi </w:t>
      </w:r>
      <w:r w:rsidR="006A14B4">
        <w:rPr>
          <w:rFonts w:ascii="Verdana" w:eastAsia="Century Gothic" w:hAnsi="Verdana" w:cs="Arial"/>
          <w:kern w:val="3"/>
          <w:sz w:val="16"/>
          <w:szCs w:val="16"/>
          <w:lang w:eastAsia="zh-CN" w:bidi="hi-IN"/>
        </w:rPr>
        <w:t xml:space="preserve">określone przez Zamawiającego, </w:t>
      </w:r>
      <w:r w:rsidR="006A14B4" w:rsidRPr="0050058C">
        <w:rPr>
          <w:rFonts w:ascii="Verdana" w:eastAsia="Century Gothic" w:hAnsi="Verdana" w:cs="Arial"/>
          <w:kern w:val="3"/>
          <w:sz w:val="16"/>
          <w:szCs w:val="16"/>
          <w:lang w:eastAsia="zh-CN" w:bidi="hi-IN"/>
        </w:rPr>
        <w:t xml:space="preserve">z </w:t>
      </w:r>
      <w:r w:rsidR="006A14B4">
        <w:rPr>
          <w:rFonts w:ascii="Verdana" w:eastAsia="Century Gothic" w:hAnsi="Verdana" w:cs="Arial"/>
          <w:kern w:val="3"/>
          <w:sz w:val="16"/>
          <w:szCs w:val="16"/>
          <w:lang w:eastAsia="zh-CN" w:bidi="hi-IN"/>
        </w:rPr>
        <w:t xml:space="preserve">zaznaczeniem wskazanych wymogów </w:t>
      </w:r>
      <w:r w:rsidR="006A14B4" w:rsidRPr="0050058C">
        <w:rPr>
          <w:rFonts w:ascii="Verdana" w:hAnsi="Verdana"/>
          <w:sz w:val="16"/>
          <w:szCs w:val="16"/>
        </w:rPr>
        <w:t xml:space="preserve">wymagane będzie na wezwanie Zamawiającego od Wykonawcy, którego oferta we wstępnej ocenie uznana zostanie za najkorzystniejszą.  </w:t>
      </w:r>
    </w:p>
    <w:p w:rsidR="00800CFD" w:rsidRPr="00BA1A97" w:rsidRDefault="003E4643" w:rsidP="00800CFD">
      <w:pPr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>Pytanie nr 19 dotyczy pakietu nr 12 poz. 1</w:t>
      </w:r>
    </w:p>
    <w:p w:rsidR="003E4643" w:rsidRPr="00BA1A97" w:rsidRDefault="003E4643" w:rsidP="003E4643">
      <w:pPr>
        <w:suppressAutoHyphens/>
        <w:autoSpaceDN w:val="0"/>
        <w:spacing w:after="0"/>
        <w:jc w:val="both"/>
        <w:textAlignment w:val="baseline"/>
        <w:rPr>
          <w:rFonts w:ascii="Verdana" w:eastAsia="Times New Roman" w:hAnsi="Verdana" w:cs="Calibri"/>
          <w:sz w:val="16"/>
          <w:szCs w:val="16"/>
          <w:lang w:eastAsia="pl-PL"/>
        </w:rPr>
      </w:pPr>
      <w:r w:rsidRPr="00BA1A97">
        <w:rPr>
          <w:rFonts w:ascii="Verdana" w:eastAsia="Times New Roman" w:hAnsi="Verdana" w:cs="Calibri"/>
          <w:sz w:val="16"/>
          <w:szCs w:val="16"/>
          <w:lang w:eastAsia="pl-PL"/>
        </w:rPr>
        <w:t xml:space="preserve">Zwracamy się z prośbą  dopuszczenie gazy hemostatycznej posiadającej pH 2,5 -3,5. Kwaśny odczyn gazy hemostatycznej powoduje, że ma ona działanie bakteriobójcze w stosunku do szerokiego spektrum bakterii. </w:t>
      </w:r>
    </w:p>
    <w:p w:rsidR="002743C9" w:rsidRPr="00BA1A97" w:rsidRDefault="002743C9" w:rsidP="003E4643">
      <w:pPr>
        <w:suppressAutoHyphens/>
        <w:autoSpaceDN w:val="0"/>
        <w:spacing w:after="0"/>
        <w:jc w:val="both"/>
        <w:textAlignment w:val="baseline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3E4643" w:rsidRPr="006A14B4" w:rsidRDefault="003E4643" w:rsidP="003E4643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 xml:space="preserve">Odpowiedź: </w:t>
      </w:r>
      <w:r w:rsidRPr="00BA1A97">
        <w:rPr>
          <w:rFonts w:ascii="Verdana" w:hAnsi="Verdana"/>
          <w:sz w:val="16"/>
          <w:szCs w:val="16"/>
        </w:rPr>
        <w:t xml:space="preserve"> </w:t>
      </w:r>
      <w:r w:rsidR="006A14B4">
        <w:rPr>
          <w:rFonts w:ascii="Verdana" w:eastAsia="Times New Roman" w:hAnsi="Verdana" w:cs="Times New Roman"/>
          <w:sz w:val="16"/>
          <w:szCs w:val="16"/>
          <w:lang w:eastAsia="pl-PL"/>
        </w:rPr>
        <w:t>Tak, Zamawiający dopuszcza zaproponowane rozwiązanie obok rozwiązania opisanego w SIWZ.</w:t>
      </w:r>
    </w:p>
    <w:p w:rsidR="003E4643" w:rsidRPr="00BA1A97" w:rsidRDefault="003E4643" w:rsidP="003E4643">
      <w:pPr>
        <w:rPr>
          <w:rFonts w:ascii="Verdana" w:hAnsi="Verdana"/>
          <w:sz w:val="16"/>
          <w:szCs w:val="16"/>
        </w:rPr>
      </w:pPr>
    </w:p>
    <w:p w:rsidR="003E4643" w:rsidRPr="00BA1A97" w:rsidRDefault="003E4643" w:rsidP="00800CFD">
      <w:pPr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>Pytanie nr 20 dotyczy pakietu nr 11</w:t>
      </w:r>
    </w:p>
    <w:p w:rsidR="003E4643" w:rsidRPr="00BA1A97" w:rsidRDefault="003E4643" w:rsidP="003E4643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Calibri"/>
          <w:sz w:val="16"/>
          <w:szCs w:val="16"/>
          <w:lang w:eastAsia="pl-PL"/>
        </w:rPr>
      </w:pPr>
      <w:bookmarkStart w:id="1" w:name="_Hlk525645517"/>
      <w:r w:rsidRPr="00BA1A97">
        <w:rPr>
          <w:rFonts w:ascii="Verdana" w:eastAsia="Times New Roman" w:hAnsi="Verdana" w:cs="Calibri"/>
          <w:spacing w:val="2"/>
          <w:position w:val="-2"/>
          <w:sz w:val="16"/>
          <w:szCs w:val="16"/>
          <w:lang w:eastAsia="pl-PL"/>
        </w:rPr>
        <w:t>Czy zamawiający wymaga wosku składającego się z wosku pszczelego 70% parafiny stałej 18% i palmitynianu izopropylu 12%?</w:t>
      </w:r>
    </w:p>
    <w:bookmarkEnd w:id="1"/>
    <w:p w:rsidR="003E4643" w:rsidRPr="00BA1A97" w:rsidRDefault="003E4643" w:rsidP="003E4643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367A71" w:rsidRDefault="003E4643" w:rsidP="00F251F3">
      <w:pPr>
        <w:spacing w:after="0"/>
        <w:jc w:val="both"/>
        <w:rPr>
          <w:rFonts w:ascii="Verdana" w:hAnsi="Verdana"/>
          <w:sz w:val="16"/>
          <w:szCs w:val="16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 xml:space="preserve">Odpowiedź: </w:t>
      </w:r>
      <w:r w:rsidRPr="00BA1A97">
        <w:rPr>
          <w:rFonts w:ascii="Verdana" w:hAnsi="Verdana"/>
          <w:sz w:val="16"/>
          <w:szCs w:val="16"/>
        </w:rPr>
        <w:t xml:space="preserve"> </w:t>
      </w:r>
      <w:r w:rsidR="00F251F3">
        <w:rPr>
          <w:rFonts w:ascii="Verdana" w:hAnsi="Verdana"/>
          <w:sz w:val="16"/>
          <w:szCs w:val="16"/>
        </w:rPr>
        <w:t xml:space="preserve">Zamawiający </w:t>
      </w:r>
      <w:r w:rsidR="00367A71">
        <w:rPr>
          <w:rFonts w:ascii="Verdana" w:hAnsi="Verdana"/>
          <w:sz w:val="16"/>
          <w:szCs w:val="16"/>
        </w:rPr>
        <w:t>nie precyzuje wymogu w tym zakresie, a zaproponowane rozwiązanie dopuszcza.</w:t>
      </w:r>
    </w:p>
    <w:p w:rsidR="003E4643" w:rsidRPr="00BA1A97" w:rsidRDefault="003E4643" w:rsidP="00800CFD">
      <w:pPr>
        <w:rPr>
          <w:rFonts w:ascii="Verdana" w:hAnsi="Verdana"/>
          <w:sz w:val="16"/>
          <w:szCs w:val="16"/>
        </w:rPr>
      </w:pPr>
    </w:p>
    <w:p w:rsidR="00D83080" w:rsidRPr="00BA1A97" w:rsidRDefault="00520832" w:rsidP="00800CFD">
      <w:pPr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>Pytanie nr 21 dotyczy pakietu nr 14 poz. 1-3</w:t>
      </w:r>
    </w:p>
    <w:p w:rsidR="00520832" w:rsidRPr="00BA1A97" w:rsidRDefault="00520832" w:rsidP="00800CFD">
      <w:pPr>
        <w:rPr>
          <w:rFonts w:ascii="Verdana" w:hAnsi="Verdana"/>
          <w:sz w:val="16"/>
          <w:szCs w:val="16"/>
        </w:rPr>
      </w:pPr>
      <w:r w:rsidRPr="00BA1A97">
        <w:rPr>
          <w:rFonts w:ascii="Verdana" w:hAnsi="Verdana"/>
          <w:sz w:val="16"/>
          <w:szCs w:val="16"/>
        </w:rPr>
        <w:t>Czy Zamawiający dopuści do zaoferowania siatki przepuklinowe o gramaturze 65-85g/m2, grubości 0,47 mm i wielkości porów 0,59 mm?</w:t>
      </w:r>
    </w:p>
    <w:p w:rsidR="00CA73AF" w:rsidRPr="00481F7B" w:rsidRDefault="00520832" w:rsidP="00CA73AF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 xml:space="preserve">Odpowiedź: </w:t>
      </w:r>
      <w:r w:rsidRPr="00BA1A97">
        <w:rPr>
          <w:rFonts w:ascii="Verdana" w:hAnsi="Verdana"/>
          <w:sz w:val="16"/>
          <w:szCs w:val="16"/>
        </w:rPr>
        <w:t xml:space="preserve"> </w:t>
      </w:r>
      <w:r w:rsidR="00CA73AF">
        <w:rPr>
          <w:rFonts w:ascii="Verdana" w:eastAsia="Times New Roman" w:hAnsi="Verdana" w:cs="Times New Roman"/>
          <w:sz w:val="16"/>
          <w:szCs w:val="16"/>
          <w:lang w:eastAsia="pl-PL"/>
        </w:rPr>
        <w:t>Tak, Zamawiający dopuszcza zaproponowane rozwiązanie obok rozwiązania opisanego w SIWZ.</w:t>
      </w:r>
    </w:p>
    <w:p w:rsidR="00520832" w:rsidRPr="00BA1A97" w:rsidRDefault="00520832" w:rsidP="00520832">
      <w:pPr>
        <w:spacing w:after="0"/>
        <w:jc w:val="both"/>
        <w:rPr>
          <w:rFonts w:ascii="Verdana" w:hAnsi="Verdana"/>
          <w:sz w:val="16"/>
          <w:szCs w:val="16"/>
        </w:rPr>
      </w:pPr>
    </w:p>
    <w:p w:rsidR="00800CFD" w:rsidRPr="00BA1A97" w:rsidRDefault="00800CFD" w:rsidP="00667590">
      <w:pPr>
        <w:rPr>
          <w:rFonts w:ascii="Verdana" w:hAnsi="Verdana"/>
          <w:sz w:val="16"/>
          <w:szCs w:val="16"/>
        </w:rPr>
      </w:pPr>
    </w:p>
    <w:p w:rsidR="00520832" w:rsidRPr="00BA1A97" w:rsidRDefault="00520832" w:rsidP="00520832">
      <w:pPr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>Pytanie nr 22 dotyczy pakietu nr 14 poz. 4-5</w:t>
      </w:r>
    </w:p>
    <w:p w:rsidR="00520832" w:rsidRPr="00BA1A97" w:rsidRDefault="00520832" w:rsidP="00520832">
      <w:pPr>
        <w:rPr>
          <w:rFonts w:ascii="Verdana" w:hAnsi="Verdana"/>
          <w:sz w:val="16"/>
          <w:szCs w:val="16"/>
        </w:rPr>
      </w:pPr>
      <w:r w:rsidRPr="00BA1A97">
        <w:rPr>
          <w:rFonts w:ascii="Verdana" w:hAnsi="Verdana"/>
          <w:sz w:val="16"/>
          <w:szCs w:val="16"/>
        </w:rPr>
        <w:t>Czy Zamawiający dopuści do zaoferowania siatki przepuklinowe o gramaturze 65-85g/m2, grubości 0,75 mm i wielkości porów 3,3 mm?</w:t>
      </w:r>
    </w:p>
    <w:p w:rsidR="00520832" w:rsidRPr="00BA1A97" w:rsidRDefault="00520832" w:rsidP="00520832">
      <w:pPr>
        <w:spacing w:after="0"/>
        <w:jc w:val="both"/>
        <w:rPr>
          <w:rFonts w:ascii="Verdana" w:hAnsi="Verdana"/>
          <w:sz w:val="16"/>
          <w:szCs w:val="16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 xml:space="preserve">Odpowiedź: </w:t>
      </w:r>
      <w:r w:rsidRPr="00BA1A97">
        <w:rPr>
          <w:rFonts w:ascii="Verdana" w:hAnsi="Verdana"/>
          <w:sz w:val="16"/>
          <w:szCs w:val="16"/>
        </w:rPr>
        <w:t xml:space="preserve"> </w:t>
      </w:r>
      <w:r w:rsidR="00CA73AF" w:rsidRPr="00770E30">
        <w:rPr>
          <w:rFonts w:ascii="Verdana" w:hAnsi="Verdana"/>
          <w:sz w:val="16"/>
          <w:szCs w:val="16"/>
        </w:rPr>
        <w:t xml:space="preserve">Nie, Zamawiający nie dopuszcza </w:t>
      </w:r>
      <w:r w:rsidR="00CA73AF">
        <w:rPr>
          <w:rFonts w:ascii="Verdana" w:hAnsi="Verdana"/>
          <w:sz w:val="16"/>
          <w:szCs w:val="16"/>
        </w:rPr>
        <w:t>zaproponowanego rozwiązania</w:t>
      </w:r>
      <w:r w:rsidR="00CA73AF" w:rsidRPr="00770E30">
        <w:rPr>
          <w:rFonts w:ascii="Verdana" w:hAnsi="Verdana"/>
          <w:sz w:val="16"/>
          <w:szCs w:val="16"/>
        </w:rPr>
        <w:t xml:space="preserve"> </w:t>
      </w:r>
      <w:r w:rsidR="00CA73AF">
        <w:rPr>
          <w:rFonts w:ascii="Verdana" w:hAnsi="Verdana" w:cs="Verdana"/>
          <w:color w:val="000000"/>
          <w:sz w:val="16"/>
          <w:szCs w:val="16"/>
          <w:lang w:eastAsia="pl-PL"/>
        </w:rPr>
        <w:t>i podtrzymuje zapisy SIWZ.</w:t>
      </w:r>
    </w:p>
    <w:p w:rsidR="00520832" w:rsidRPr="00BA1A97" w:rsidRDefault="00520832" w:rsidP="00667590">
      <w:pPr>
        <w:rPr>
          <w:rFonts w:ascii="Verdana" w:hAnsi="Verdana"/>
          <w:sz w:val="16"/>
          <w:szCs w:val="16"/>
        </w:rPr>
      </w:pPr>
    </w:p>
    <w:p w:rsidR="00520832" w:rsidRPr="00BA1A97" w:rsidRDefault="00520832" w:rsidP="00520832">
      <w:pPr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>Pytanie nr 23 dotyczy zał. nr 5 do SIWZ</w:t>
      </w:r>
    </w:p>
    <w:p w:rsidR="00520832" w:rsidRPr="00BA1A97" w:rsidRDefault="008A26EE" w:rsidP="00520832">
      <w:pPr>
        <w:rPr>
          <w:rFonts w:ascii="Verdana" w:hAnsi="Verdana"/>
          <w:sz w:val="16"/>
          <w:szCs w:val="16"/>
        </w:rPr>
      </w:pPr>
      <w:r w:rsidRPr="00BA1A97">
        <w:rPr>
          <w:rFonts w:ascii="Verdana" w:hAnsi="Verdana"/>
          <w:sz w:val="16"/>
          <w:szCs w:val="16"/>
        </w:rPr>
        <w:t>Czy Zamawiający wyrazi zgodę na zmianę w §7 ust. 1.1), 1.2) słowa ”opóźnienia” na słowa ”zwłoki”?</w:t>
      </w:r>
    </w:p>
    <w:p w:rsidR="008A26EE" w:rsidRPr="00BA1A97" w:rsidRDefault="008A26EE" w:rsidP="008A26EE">
      <w:pPr>
        <w:spacing w:after="0"/>
        <w:jc w:val="both"/>
        <w:rPr>
          <w:rFonts w:ascii="Verdana" w:hAnsi="Verdana"/>
          <w:sz w:val="16"/>
          <w:szCs w:val="16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 xml:space="preserve">Odpowiedź: </w:t>
      </w:r>
      <w:r w:rsidRPr="00BA1A97">
        <w:rPr>
          <w:rFonts w:ascii="Verdana" w:hAnsi="Verdana"/>
          <w:sz w:val="16"/>
          <w:szCs w:val="16"/>
        </w:rPr>
        <w:t xml:space="preserve"> </w:t>
      </w:r>
      <w:r w:rsidR="00C45FF0" w:rsidRPr="00770E30">
        <w:rPr>
          <w:rFonts w:ascii="Verdana" w:eastAsia="Times New Roman" w:hAnsi="Verdana" w:cs="Times New Roman"/>
          <w:sz w:val="16"/>
          <w:szCs w:val="16"/>
          <w:lang w:eastAsia="pl-PL"/>
        </w:rPr>
        <w:t>Nie, Zamawiający nie wyraża zgody i podtrzymuje zapisy SIWZ</w:t>
      </w:r>
      <w:r w:rsidR="00C45FF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. </w:t>
      </w:r>
    </w:p>
    <w:p w:rsidR="00520832" w:rsidRPr="00BA1A97" w:rsidRDefault="00520832" w:rsidP="00667590">
      <w:pPr>
        <w:rPr>
          <w:rFonts w:ascii="Verdana" w:hAnsi="Verdana"/>
          <w:sz w:val="16"/>
          <w:szCs w:val="16"/>
        </w:rPr>
      </w:pPr>
    </w:p>
    <w:p w:rsidR="00251E9A" w:rsidRDefault="00251E9A" w:rsidP="00667590">
      <w:pPr>
        <w:rPr>
          <w:rFonts w:ascii="Verdana" w:hAnsi="Verdana"/>
          <w:b/>
          <w:sz w:val="16"/>
          <w:szCs w:val="16"/>
          <w:u w:val="single"/>
        </w:rPr>
      </w:pPr>
    </w:p>
    <w:p w:rsidR="00800CFD" w:rsidRPr="00BA1A97" w:rsidRDefault="003E19D7" w:rsidP="00667590">
      <w:pPr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lastRenderedPageBreak/>
        <w:t>Pytanie nr 24 dotyczy pakietu nr 15 poz. 1</w:t>
      </w:r>
    </w:p>
    <w:p w:rsidR="003E19D7" w:rsidRPr="00BA1A97" w:rsidRDefault="003E19D7" w:rsidP="00667590">
      <w:pPr>
        <w:rPr>
          <w:rFonts w:ascii="Verdana" w:hAnsi="Verdana"/>
          <w:sz w:val="16"/>
          <w:szCs w:val="16"/>
        </w:rPr>
      </w:pPr>
      <w:r w:rsidRPr="00BA1A97">
        <w:rPr>
          <w:rFonts w:ascii="Verdana" w:hAnsi="Verdana"/>
          <w:sz w:val="16"/>
          <w:szCs w:val="16"/>
        </w:rPr>
        <w:t>Zwracamy się z prośbą o dopuszczenie w pozycji nr 1, jednorazowych ładunków z artykulacją do endostaplerów zamykająco-tnących z nożem w magazynku, mieszczące 6 rzędów tytanowych zszywek o długości lini szwów 60mm lub 45 mm, posiadajace artykulację 45 stopni w dwie strony, pasujące do jednej uniwersalnej rękojeści dla wszystkich rodzajów ładunków. Wysokość zszywek 4,8mm-po zamknięciu 2,0mm ( tk. gruba), 3,5mm-po zamknięciu 1,5 mm ( tk. standardowa) lub 2,5 mm-po zanknięciu 1mm (tk. Naczyniowa) . Długość ładunku oraz wysokość zszywki zamawiający określi przy składaniu zamówienia. Ładunki w rozmiarze 4,8 wymagają trokaru  15mm, który zostanie dostarczony do każdego zamówionego ładunki z podaną wysokościa zszywki. Dopuszczenie powyższego rozwiązania pozwoli na zwiększenie konkurencji i umożliwi złożenie oferty konkurencyjnej.</w:t>
      </w:r>
    </w:p>
    <w:p w:rsidR="00F251F3" w:rsidRPr="00BA1A97" w:rsidRDefault="003E19D7" w:rsidP="00F251F3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 xml:space="preserve">Odpowiedź: </w:t>
      </w:r>
      <w:r w:rsidRPr="00BA1A97">
        <w:rPr>
          <w:rFonts w:ascii="Verdana" w:hAnsi="Verdana"/>
          <w:sz w:val="16"/>
          <w:szCs w:val="16"/>
        </w:rPr>
        <w:t xml:space="preserve"> </w:t>
      </w:r>
      <w:r w:rsidR="00F251F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Nie, Zamawiający nie dopuszcza </w:t>
      </w:r>
      <w:r w:rsidR="00F251F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zaproponowanego rozwiązania </w:t>
      </w:r>
      <w:r w:rsidR="00F251F3">
        <w:rPr>
          <w:rFonts w:ascii="Verdana" w:eastAsia="Times New Roman" w:hAnsi="Verdana" w:cs="Times New Roman"/>
          <w:sz w:val="16"/>
          <w:szCs w:val="16"/>
          <w:lang w:eastAsia="pl-PL"/>
        </w:rPr>
        <w:t>i podtrzymuje zapisy SIWZ.</w:t>
      </w:r>
    </w:p>
    <w:p w:rsidR="003E19D7" w:rsidRPr="00BA1A97" w:rsidRDefault="003E19D7" w:rsidP="003E19D7">
      <w:pPr>
        <w:rPr>
          <w:rFonts w:ascii="Verdana" w:hAnsi="Verdana"/>
          <w:sz w:val="16"/>
          <w:szCs w:val="16"/>
        </w:rPr>
      </w:pPr>
    </w:p>
    <w:p w:rsidR="003E19D7" w:rsidRPr="00BA1A97" w:rsidRDefault="003E19D7" w:rsidP="003E19D7">
      <w:pPr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>Pytanie nr 25 dotyczy pakietu nr 15 poz. 2</w:t>
      </w:r>
    </w:p>
    <w:p w:rsidR="003E19D7" w:rsidRPr="00BA1A97" w:rsidRDefault="003E19D7" w:rsidP="003E19D7">
      <w:pPr>
        <w:rPr>
          <w:rFonts w:ascii="Verdana" w:hAnsi="Verdana"/>
          <w:sz w:val="16"/>
          <w:szCs w:val="16"/>
        </w:rPr>
      </w:pPr>
      <w:r w:rsidRPr="00BA1A97">
        <w:rPr>
          <w:rFonts w:ascii="Verdana" w:hAnsi="Verdana"/>
          <w:sz w:val="16"/>
          <w:szCs w:val="16"/>
        </w:rPr>
        <w:t>Zwracamy się z prośbą o dopuszczenie w pozycji nr 2, jednorazowej rękojeści uniwersalnego staplera endoskopowego, o dł. trzonu, 16 cm  lub 26cm wspólny dla łasdunków prostych i artykulacją dł.30mm, 45mm lub 60mm, z możliwością ponownego ładowania do 25 razy , możliwość rotacji o 360°. Długość staplera   zamawiający  określi przy składaniu zamówienia. Dopuszczenie powyższego rozwiązania pozwoli na zwiększenie konkurencji i umożliwi złożenie oferty konkurencyjnej.</w:t>
      </w:r>
    </w:p>
    <w:p w:rsidR="00F251F3" w:rsidRPr="00BA1A97" w:rsidRDefault="003E19D7" w:rsidP="00F251F3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 xml:space="preserve">Odpowiedź: </w:t>
      </w:r>
      <w:r w:rsidRPr="00BA1A97">
        <w:rPr>
          <w:rFonts w:ascii="Verdana" w:hAnsi="Verdana"/>
          <w:sz w:val="16"/>
          <w:szCs w:val="16"/>
        </w:rPr>
        <w:t xml:space="preserve"> </w:t>
      </w:r>
      <w:r w:rsidR="00F251F3">
        <w:rPr>
          <w:rFonts w:ascii="Verdana" w:eastAsia="Times New Roman" w:hAnsi="Verdana" w:cs="Times New Roman"/>
          <w:sz w:val="16"/>
          <w:szCs w:val="16"/>
          <w:lang w:eastAsia="pl-PL"/>
        </w:rPr>
        <w:t>Nie, Zamawiający nie dopuszcza</w:t>
      </w:r>
      <w:r w:rsidR="00F251F3" w:rsidRPr="00F251F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="00F251F3">
        <w:rPr>
          <w:rFonts w:ascii="Verdana" w:eastAsia="Times New Roman" w:hAnsi="Verdana" w:cs="Times New Roman"/>
          <w:sz w:val="16"/>
          <w:szCs w:val="16"/>
          <w:lang w:eastAsia="pl-PL"/>
        </w:rPr>
        <w:t>zaproponowanego rozwiązania i podtrzymuje zapisy SIWZ.</w:t>
      </w:r>
    </w:p>
    <w:p w:rsidR="003E19D7" w:rsidRPr="00BA1A97" w:rsidRDefault="003E19D7" w:rsidP="00667590">
      <w:pPr>
        <w:rPr>
          <w:rFonts w:ascii="Verdana" w:hAnsi="Verdana"/>
          <w:sz w:val="16"/>
          <w:szCs w:val="16"/>
        </w:rPr>
      </w:pPr>
    </w:p>
    <w:p w:rsidR="003E19D7" w:rsidRPr="00BA1A97" w:rsidRDefault="003E19D7" w:rsidP="003E19D7">
      <w:pPr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>Pytanie nr 26 dotyczy pakietu nr 17 poz. 1</w:t>
      </w:r>
    </w:p>
    <w:p w:rsidR="003E19D7" w:rsidRPr="00BA1A97" w:rsidRDefault="003E19D7" w:rsidP="00667590">
      <w:pPr>
        <w:rPr>
          <w:rFonts w:ascii="Verdana" w:hAnsi="Verdana"/>
          <w:sz w:val="16"/>
          <w:szCs w:val="16"/>
        </w:rPr>
      </w:pPr>
      <w:r w:rsidRPr="00BA1A97">
        <w:rPr>
          <w:rFonts w:ascii="Verdana" w:hAnsi="Verdana"/>
          <w:sz w:val="16"/>
          <w:szCs w:val="16"/>
        </w:rPr>
        <w:t>Zwracamy się z prośbą o dopuszczenie w pozycji nr 1, staplea  okrężny jednorazowy zakrzywiony z łamaną główką po oddaniu strzału o średnicy 21 mm , 25 mm, 28 mm , 31 mm , 33 mm , z automatyczną regulacją docisku zszywek; zszywki wykonane z drutu obustronnie spłaszczonego dla uzyskania pewnego zamknięcia na zmienionej chorobowo tkance ; w średnicach 21 mm , 25 mm  i 28 mm możliwość wyboru wysokości zszywki- 3,5 mm lub 4,8 mm przed zamknięciem ; w średnicach 31 mm oraz 33 mm zszywka o wys.4,8 mm przed zamknięciem ; stapler o długości standardowej lub laparoskopowy. Zamawiający określi długość, średnicę staplera oraz wysokość zszywki przy składaniu zamówienia(1 op =3 szt.), lub o wyłączenie danej pozycji z pakietu.</w:t>
      </w:r>
      <w:r w:rsidRPr="00BA1A97">
        <w:rPr>
          <w:rFonts w:ascii="Verdana" w:hAnsi="Verdana"/>
          <w:sz w:val="16"/>
          <w:szCs w:val="16"/>
        </w:rPr>
        <w:tab/>
      </w:r>
    </w:p>
    <w:p w:rsidR="00E7278F" w:rsidRPr="00BA1A97" w:rsidRDefault="003E19D7" w:rsidP="00E7278F">
      <w:pPr>
        <w:spacing w:after="0"/>
        <w:jc w:val="both"/>
        <w:rPr>
          <w:rFonts w:ascii="Verdana" w:hAnsi="Verdana"/>
          <w:sz w:val="16"/>
          <w:szCs w:val="16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 xml:space="preserve">Odpowiedź: </w:t>
      </w:r>
      <w:r w:rsidRPr="00BA1A97">
        <w:rPr>
          <w:rFonts w:ascii="Verdana" w:hAnsi="Verdana"/>
          <w:sz w:val="16"/>
          <w:szCs w:val="16"/>
        </w:rPr>
        <w:t xml:space="preserve"> </w:t>
      </w:r>
      <w:r w:rsidR="00E7278F" w:rsidRPr="00770E30">
        <w:rPr>
          <w:rFonts w:ascii="Verdana" w:hAnsi="Verdana" w:cs="Calibri"/>
          <w:color w:val="000000"/>
          <w:sz w:val="16"/>
          <w:szCs w:val="16"/>
          <w:lang w:eastAsia="pl-PL"/>
        </w:rPr>
        <w:t>Nie, Zamawiający</w:t>
      </w:r>
      <w:r w:rsidR="00E7278F">
        <w:rPr>
          <w:rFonts w:ascii="Verdana" w:hAnsi="Verdana" w:cs="Calibri"/>
          <w:color w:val="000000"/>
          <w:sz w:val="16"/>
          <w:szCs w:val="16"/>
          <w:lang w:eastAsia="pl-PL"/>
        </w:rPr>
        <w:t xml:space="preserve"> nie dopuszcza zaproponowanego rozwiązania,</w:t>
      </w:r>
      <w:r w:rsidR="00E7278F" w:rsidRPr="00770E30">
        <w:rPr>
          <w:rFonts w:ascii="Verdana" w:hAnsi="Verdana" w:cs="Calibri"/>
          <w:color w:val="000000"/>
          <w:sz w:val="16"/>
          <w:szCs w:val="16"/>
          <w:lang w:eastAsia="pl-PL"/>
        </w:rPr>
        <w:t xml:space="preserve"> nie wydziela </w:t>
      </w:r>
      <w:r w:rsidR="00E7278F" w:rsidRPr="00770E30">
        <w:rPr>
          <w:rFonts w:ascii="Verdana" w:eastAsia="Times New Roman" w:hAnsi="Verdana" w:cs="Times New Roman"/>
          <w:sz w:val="16"/>
          <w:szCs w:val="16"/>
          <w:lang w:eastAsia="pl-PL"/>
        </w:rPr>
        <w:t>pozycji 1</w:t>
      </w:r>
      <w:r w:rsidR="00E7278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d</w:t>
      </w:r>
      <w:r w:rsidR="00E7278F" w:rsidRPr="00770E30">
        <w:rPr>
          <w:rFonts w:ascii="Verdana" w:eastAsia="Times New Roman" w:hAnsi="Verdana" w:cs="Times New Roman"/>
          <w:sz w:val="16"/>
          <w:szCs w:val="16"/>
          <w:lang w:eastAsia="pl-PL"/>
        </w:rPr>
        <w:t>o osobnego pakietu i podtrzymuje zapisy SIWZ</w:t>
      </w:r>
      <w:r w:rsidR="00E7278F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</w:p>
    <w:p w:rsidR="003E19D7" w:rsidRPr="00BA1A97" w:rsidRDefault="003E19D7" w:rsidP="00E7278F">
      <w:pPr>
        <w:spacing w:after="0"/>
        <w:jc w:val="both"/>
        <w:rPr>
          <w:rFonts w:ascii="Verdana" w:hAnsi="Verdana"/>
          <w:sz w:val="16"/>
          <w:szCs w:val="16"/>
        </w:rPr>
      </w:pPr>
    </w:p>
    <w:p w:rsidR="003E19D7" w:rsidRPr="00BA1A97" w:rsidRDefault="003E19D7" w:rsidP="003E19D7">
      <w:pPr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>Pytanie nr 27 dotyczy pakietu nr 17 poz. 2</w:t>
      </w:r>
    </w:p>
    <w:p w:rsidR="003E19D7" w:rsidRPr="00BA1A97" w:rsidRDefault="003E19D7" w:rsidP="003E19D7">
      <w:pPr>
        <w:rPr>
          <w:rFonts w:ascii="Verdana" w:hAnsi="Verdana"/>
          <w:sz w:val="16"/>
          <w:szCs w:val="16"/>
        </w:rPr>
      </w:pPr>
      <w:r w:rsidRPr="00BA1A97">
        <w:rPr>
          <w:rFonts w:ascii="Verdana" w:hAnsi="Verdana"/>
          <w:sz w:val="16"/>
          <w:szCs w:val="16"/>
        </w:rPr>
        <w:t>Zwracamy się z prośbą o dopuszczenie w pozycji nr 2, atraumatycznego stapler tnąco-szyjący 80 mm posiadający nóż w ładunku ( z systemem ochrony ostrza dla bezpieczeństwa personelu medycznego podczas wymiany ładunku) z 4 rzędami naprzemiennie ułożonych zszywek o wysokości 4,8 mm lub  3,8 mm  przed zamknięciem oraz odpowiedznio 2,0 mm oraz 1,5 mm po zamknięciu; zszywki wykonane z drutu obustronnie splaszczonego dla uzyskannia pewnego zamknięcia na zmienionej chorobowo tkance. Zamawiajacy określi wysokość zszywki przy składaniu zamówienia.</w:t>
      </w:r>
    </w:p>
    <w:p w:rsidR="003E19D7" w:rsidRPr="00BA1A97" w:rsidRDefault="003E19D7" w:rsidP="003E19D7">
      <w:pPr>
        <w:spacing w:after="0"/>
        <w:jc w:val="both"/>
        <w:rPr>
          <w:rFonts w:ascii="Verdana" w:hAnsi="Verdana"/>
          <w:sz w:val="16"/>
          <w:szCs w:val="16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 xml:space="preserve">Odpowiedź: </w:t>
      </w:r>
      <w:r w:rsidRPr="00BA1A97">
        <w:rPr>
          <w:rFonts w:ascii="Verdana" w:hAnsi="Verdana"/>
          <w:sz w:val="16"/>
          <w:szCs w:val="16"/>
        </w:rPr>
        <w:t xml:space="preserve"> </w:t>
      </w:r>
      <w:r w:rsidR="00AF6F8D">
        <w:rPr>
          <w:rFonts w:ascii="Verdana" w:hAnsi="Verdana"/>
          <w:sz w:val="16"/>
          <w:szCs w:val="16"/>
        </w:rPr>
        <w:t xml:space="preserve">Tak, Zamawiający dopuszcza zaproponowane rozwiązanie obok rozwiązania opisanego w SIWZ, </w:t>
      </w:r>
      <w:r w:rsidR="00251E9A">
        <w:rPr>
          <w:rFonts w:ascii="Verdana" w:hAnsi="Verdana"/>
          <w:sz w:val="16"/>
          <w:szCs w:val="16"/>
        </w:rPr>
        <w:t>jednakże wymaga by</w:t>
      </w:r>
      <w:r w:rsidR="00AF6F8D">
        <w:rPr>
          <w:rFonts w:ascii="Verdana" w:hAnsi="Verdana"/>
          <w:sz w:val="16"/>
          <w:szCs w:val="16"/>
        </w:rPr>
        <w:t>: „</w:t>
      </w:r>
      <w:r w:rsidR="00AF6F8D" w:rsidRPr="00AF6F8D">
        <w:rPr>
          <w:rFonts w:ascii="Verdana" w:hAnsi="Verdana"/>
          <w:sz w:val="16"/>
          <w:szCs w:val="16"/>
        </w:rPr>
        <w:t>stapler posiada ruchomą dźwignię spustową umożliwiającą odpalanie staplera na dwie strony; po odpaleniu staplera nóż chowa się w plastikową zabezpieczającą pochewkę; stapler posiada oddzielny przycisk otwierania staplera, łańcuch i pin pozycjonujący zabezpieczający tkankę przed zsuwaniem się.</w:t>
      </w:r>
      <w:r w:rsidR="00AF6F8D">
        <w:rPr>
          <w:rFonts w:ascii="Verdana" w:hAnsi="Verdana"/>
          <w:sz w:val="16"/>
          <w:szCs w:val="16"/>
        </w:rPr>
        <w:t>”</w:t>
      </w:r>
    </w:p>
    <w:p w:rsidR="003E19D7" w:rsidRDefault="003E19D7" w:rsidP="003E19D7">
      <w:pPr>
        <w:rPr>
          <w:rFonts w:ascii="Verdana" w:hAnsi="Verdana"/>
          <w:sz w:val="16"/>
          <w:szCs w:val="16"/>
        </w:rPr>
      </w:pPr>
    </w:p>
    <w:p w:rsidR="00AF6F8D" w:rsidRDefault="00AF6F8D" w:rsidP="003E19D7">
      <w:pPr>
        <w:rPr>
          <w:rFonts w:ascii="Verdana" w:hAnsi="Verdana"/>
          <w:sz w:val="16"/>
          <w:szCs w:val="16"/>
        </w:rPr>
      </w:pPr>
    </w:p>
    <w:p w:rsidR="00251E9A" w:rsidRPr="00BA1A97" w:rsidRDefault="00251E9A" w:rsidP="003E19D7">
      <w:pPr>
        <w:rPr>
          <w:rFonts w:ascii="Verdana" w:hAnsi="Verdana"/>
          <w:sz w:val="16"/>
          <w:szCs w:val="16"/>
        </w:rPr>
      </w:pPr>
    </w:p>
    <w:p w:rsidR="008C275A" w:rsidRPr="00BA1A97" w:rsidRDefault="008C275A" w:rsidP="008C275A">
      <w:pPr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lastRenderedPageBreak/>
        <w:t>Pytanie nr 28 dotyczy pakietu nr 17 poz. 3</w:t>
      </w:r>
    </w:p>
    <w:p w:rsidR="008C275A" w:rsidRPr="00BA1A97" w:rsidRDefault="008C275A" w:rsidP="003E19D7">
      <w:pPr>
        <w:rPr>
          <w:rFonts w:ascii="Verdana" w:hAnsi="Verdana"/>
          <w:sz w:val="16"/>
          <w:szCs w:val="16"/>
        </w:rPr>
      </w:pPr>
      <w:r w:rsidRPr="00BA1A97">
        <w:rPr>
          <w:rFonts w:ascii="Verdana" w:hAnsi="Verdana"/>
          <w:sz w:val="16"/>
          <w:szCs w:val="16"/>
        </w:rPr>
        <w:t>Zwracamy się z prośbą o dopuszczenie w pozycji nr 3 ładunków tnąco-szyjące 80 mm posiadające nóż w ładunku ( z systemem ochrony ostrza dla bezpieczeństwa personelu medycznego podczas wymiany ładunku) z 4 rzędami naprzemiennie ułożonych zszywek o wysokości 4,8 mm lub 3,8 mm  przed zamknięciem oraz odpowiedznio 2,0 mm oraz 1,5 mm ; zszywki wykonane z drutu obustronnie splaszczonego dla uzyskania pewnego zamknięcia na zmienionej chorobowo tkance. Zamawiajacy określi wysokość zszywki przy składaniu zamówienia. (1op.=6szt.)</w:t>
      </w:r>
    </w:p>
    <w:p w:rsidR="008C275A" w:rsidRPr="00BA1A97" w:rsidRDefault="008C275A" w:rsidP="008C275A">
      <w:pPr>
        <w:spacing w:after="0"/>
        <w:jc w:val="both"/>
        <w:rPr>
          <w:rFonts w:ascii="Verdana" w:hAnsi="Verdana"/>
          <w:sz w:val="16"/>
          <w:szCs w:val="16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 xml:space="preserve">Odpowiedź: </w:t>
      </w:r>
      <w:r w:rsidRPr="00BA1A97">
        <w:rPr>
          <w:rFonts w:ascii="Verdana" w:hAnsi="Verdana"/>
          <w:sz w:val="16"/>
          <w:szCs w:val="16"/>
        </w:rPr>
        <w:t xml:space="preserve"> </w:t>
      </w:r>
      <w:r w:rsidR="00AF6F8D">
        <w:rPr>
          <w:rFonts w:ascii="Verdana" w:hAnsi="Verdana"/>
          <w:sz w:val="16"/>
          <w:szCs w:val="16"/>
        </w:rPr>
        <w:t xml:space="preserve">Tak, Zamawiający dopuszcza zaproponowane rozwiązanie obok opisanego w SIWZ. </w:t>
      </w:r>
      <w:r w:rsidR="00251E9A">
        <w:rPr>
          <w:rFonts w:ascii="Verdana" w:hAnsi="Verdana"/>
          <w:sz w:val="16"/>
          <w:szCs w:val="16"/>
        </w:rPr>
        <w:t>Zamawiający wymaga kompatybilnych ładunków do staplerów zaoferowanych w poz. 2.</w:t>
      </w:r>
    </w:p>
    <w:p w:rsidR="003E19D7" w:rsidRPr="00BA1A97" w:rsidRDefault="003E19D7" w:rsidP="008C275A">
      <w:pPr>
        <w:rPr>
          <w:rFonts w:ascii="Verdana" w:hAnsi="Verdana"/>
          <w:sz w:val="16"/>
          <w:szCs w:val="16"/>
        </w:rPr>
      </w:pPr>
    </w:p>
    <w:p w:rsidR="008C275A" w:rsidRPr="00BA1A97" w:rsidRDefault="008C275A" w:rsidP="008C275A">
      <w:pPr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>Pytanie nr 29 dotyczy pakietu nr 17 poz. 4</w:t>
      </w:r>
    </w:p>
    <w:p w:rsidR="008C275A" w:rsidRPr="00BA1A97" w:rsidRDefault="008C275A" w:rsidP="008C275A">
      <w:pPr>
        <w:rPr>
          <w:rFonts w:ascii="Verdana" w:hAnsi="Verdana"/>
          <w:sz w:val="16"/>
          <w:szCs w:val="16"/>
        </w:rPr>
      </w:pPr>
      <w:r w:rsidRPr="00BA1A97">
        <w:rPr>
          <w:rFonts w:ascii="Verdana" w:hAnsi="Verdana"/>
          <w:sz w:val="16"/>
          <w:szCs w:val="16"/>
        </w:rPr>
        <w:t>Zwracamy się z prośbą o dopuszczenie w pozycji nr 4, atraumatycznego stapler tnąco-szyjący 100 mm posiadający nóż w ładunku ( z systemem ochrony ostrza dla bezpieczeństwa personelu medycznego podczas wymiany ładunku) z 4 rzędami naprzemiennie ułożonych zszywek o wysokości 4,8 mm lub  3,8 mm  przed zamknięciem oraz odpowiedznio 2,0 mm oraz 1,5 mm po zamknięciu; zszywki wykonane z drutu obustronnie splaszczonego dla uzyskannia pewnego zamknięcia na zmienionej chorobowo tkance. Zamawiajacy określi wysokość zszywki przy składaniu zamówienia.</w:t>
      </w:r>
    </w:p>
    <w:p w:rsidR="008C275A" w:rsidRPr="00BA1A97" w:rsidRDefault="008C275A" w:rsidP="008C275A">
      <w:pPr>
        <w:spacing w:after="0"/>
        <w:jc w:val="both"/>
        <w:rPr>
          <w:rFonts w:ascii="Verdana" w:hAnsi="Verdana"/>
          <w:sz w:val="16"/>
          <w:szCs w:val="16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 xml:space="preserve">Odpowiedź: </w:t>
      </w:r>
      <w:r w:rsidRPr="00BA1A97">
        <w:rPr>
          <w:rFonts w:ascii="Verdana" w:hAnsi="Verdana"/>
          <w:sz w:val="16"/>
          <w:szCs w:val="16"/>
        </w:rPr>
        <w:t xml:space="preserve"> </w:t>
      </w:r>
      <w:r w:rsidR="00AF6F8D">
        <w:rPr>
          <w:rFonts w:ascii="Verdana" w:hAnsi="Verdana"/>
          <w:sz w:val="16"/>
          <w:szCs w:val="16"/>
        </w:rPr>
        <w:t xml:space="preserve">Tak, Zamawiający dopuszcza zaproponowane rozwiązanie obok rozwiązania opisanego w SIWZ, </w:t>
      </w:r>
      <w:r w:rsidR="00251E9A">
        <w:rPr>
          <w:rFonts w:ascii="Verdana" w:hAnsi="Verdana"/>
          <w:sz w:val="16"/>
          <w:szCs w:val="16"/>
        </w:rPr>
        <w:t>jednakże wymaga by</w:t>
      </w:r>
      <w:r w:rsidR="00AF6F8D">
        <w:rPr>
          <w:rFonts w:ascii="Verdana" w:hAnsi="Verdana"/>
          <w:sz w:val="16"/>
          <w:szCs w:val="16"/>
        </w:rPr>
        <w:t>:</w:t>
      </w:r>
      <w:r w:rsidR="00AF6F8D">
        <w:rPr>
          <w:rFonts w:ascii="Verdana" w:hAnsi="Verdana"/>
          <w:sz w:val="16"/>
          <w:szCs w:val="16"/>
        </w:rPr>
        <w:t xml:space="preserve"> „</w:t>
      </w:r>
      <w:r w:rsidR="00AF6F8D" w:rsidRPr="00AF6F8D">
        <w:rPr>
          <w:rFonts w:ascii="Verdana" w:hAnsi="Verdana"/>
          <w:sz w:val="16"/>
          <w:szCs w:val="16"/>
        </w:rPr>
        <w:t>stapler posiada ruchomą dźwignię spustową umożliwiającą odpalanie staplera na dwie strony; po odpaleniu staplera nóż chowa się w plastikową zabezpieczającą pochewkę; stapler posiada oddzielny przycisk otwierania staplera, łańcuch i pin pozycjonujący zabezpieczający tkankę przed zsuwaniem się.</w:t>
      </w:r>
      <w:r w:rsidR="00AF6F8D">
        <w:rPr>
          <w:rFonts w:ascii="Verdana" w:hAnsi="Verdana"/>
          <w:sz w:val="16"/>
          <w:szCs w:val="16"/>
        </w:rPr>
        <w:t>”</w:t>
      </w:r>
    </w:p>
    <w:p w:rsidR="008C275A" w:rsidRPr="00BA1A97" w:rsidRDefault="008C275A" w:rsidP="008C275A">
      <w:pPr>
        <w:rPr>
          <w:rFonts w:ascii="Verdana" w:hAnsi="Verdana"/>
          <w:sz w:val="16"/>
          <w:szCs w:val="16"/>
        </w:rPr>
      </w:pPr>
    </w:p>
    <w:p w:rsidR="008C275A" w:rsidRPr="00BA1A97" w:rsidRDefault="008C275A" w:rsidP="008C275A">
      <w:pPr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>Pytanie nr 30 dotyczy pakietu nr 17 poz. 5</w:t>
      </w:r>
    </w:p>
    <w:p w:rsidR="008C275A" w:rsidRPr="00BA1A97" w:rsidRDefault="008C275A" w:rsidP="008C275A">
      <w:pPr>
        <w:rPr>
          <w:rFonts w:ascii="Verdana" w:hAnsi="Verdana"/>
          <w:sz w:val="16"/>
          <w:szCs w:val="16"/>
        </w:rPr>
      </w:pPr>
      <w:r w:rsidRPr="00BA1A97">
        <w:rPr>
          <w:rFonts w:ascii="Verdana" w:hAnsi="Verdana"/>
          <w:sz w:val="16"/>
          <w:szCs w:val="16"/>
        </w:rPr>
        <w:t>Zwracamy się z prośbą o dopuszczenie w pozycji nr 5, ładunków tnąco-szyjące 100 mm posiadające nóż w ładunku ( z systemem ochrony ostrza dla bezpieczeństwa personelu medycznego podczas wymiany ładunku) z 4 rzędami naprzemiennie ułożonych zszywek o wysokości 4,8 mm lub 3,8 mm  przed zamknięciem oraz odpowiedznio 2,0 mm oraz 1,5 mm po zamknięciu ; zszywki wykonane z drutu obustronnie splaszczonego dla uzyskania pewnego zamknięcia na zmienionej chorobowo tkance. Zamawiajacy określi wysokość zszywki przy składaniu zamówienia. (1op.=6szt.)</w:t>
      </w:r>
    </w:p>
    <w:p w:rsidR="008C275A" w:rsidRPr="00BA1A97" w:rsidRDefault="008C275A" w:rsidP="008C275A">
      <w:pPr>
        <w:spacing w:after="0"/>
        <w:jc w:val="both"/>
        <w:rPr>
          <w:rFonts w:ascii="Verdana" w:hAnsi="Verdana"/>
          <w:sz w:val="16"/>
          <w:szCs w:val="16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 xml:space="preserve">Odpowiedź: </w:t>
      </w:r>
      <w:r w:rsidRPr="00BA1A97">
        <w:rPr>
          <w:rFonts w:ascii="Verdana" w:hAnsi="Verdana"/>
          <w:sz w:val="16"/>
          <w:szCs w:val="16"/>
        </w:rPr>
        <w:t xml:space="preserve"> </w:t>
      </w:r>
      <w:r w:rsidR="00AF6F8D">
        <w:rPr>
          <w:rFonts w:ascii="Verdana" w:hAnsi="Verdana"/>
          <w:sz w:val="16"/>
          <w:szCs w:val="16"/>
        </w:rPr>
        <w:t xml:space="preserve">Tak, Zamawiający dopuszcza zaproponowane rozwiązanie obok opisanego w SIWZ. </w:t>
      </w:r>
      <w:r w:rsidR="00686115">
        <w:rPr>
          <w:rFonts w:ascii="Verdana" w:hAnsi="Verdana"/>
          <w:sz w:val="16"/>
          <w:szCs w:val="16"/>
        </w:rPr>
        <w:t xml:space="preserve">Zamawiający wymaga kompatybilnych ładunków do staplerów zaoferowanych w poz. 4. </w:t>
      </w:r>
    </w:p>
    <w:p w:rsidR="008C275A" w:rsidRPr="00BA1A97" w:rsidRDefault="008C275A" w:rsidP="008C275A">
      <w:pPr>
        <w:rPr>
          <w:rFonts w:ascii="Verdana" w:hAnsi="Verdana"/>
          <w:sz w:val="16"/>
          <w:szCs w:val="16"/>
        </w:rPr>
      </w:pPr>
    </w:p>
    <w:p w:rsidR="00BA1A97" w:rsidRPr="00BA1A97" w:rsidRDefault="00BA1A97" w:rsidP="00BA1A97">
      <w:pPr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>Pytanie nr 31 dotyczy pakietu nr 1 poz. 2</w:t>
      </w:r>
    </w:p>
    <w:p w:rsidR="00BA1A97" w:rsidRPr="00BA1A97" w:rsidRDefault="00BA1A97" w:rsidP="00BA1A97">
      <w:pPr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BA1A97">
        <w:rPr>
          <w:rFonts w:ascii="Verdana" w:eastAsia="Times New Roman" w:hAnsi="Verdana" w:cs="Times New Roman"/>
          <w:sz w:val="16"/>
          <w:szCs w:val="16"/>
          <w:lang w:eastAsia="pl-PL"/>
        </w:rPr>
        <w:t>Czy Zamawiający dopuści zaoferowanie igły okrągłej? W przypadku odpowiedzi negatywnej prosimy o wydzielenie tej pozycji do osobnego pakietu.</w:t>
      </w:r>
    </w:p>
    <w:p w:rsidR="002F159A" w:rsidRPr="00BA1A97" w:rsidRDefault="00BA1A97" w:rsidP="002F159A">
      <w:pPr>
        <w:spacing w:after="0"/>
        <w:jc w:val="both"/>
        <w:rPr>
          <w:rFonts w:ascii="Verdana" w:hAnsi="Verdana"/>
          <w:sz w:val="16"/>
          <w:szCs w:val="16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 xml:space="preserve">Odpowiedź: </w:t>
      </w:r>
      <w:r w:rsidRPr="00BA1A97">
        <w:rPr>
          <w:rFonts w:ascii="Verdana" w:hAnsi="Verdana"/>
          <w:sz w:val="16"/>
          <w:szCs w:val="16"/>
        </w:rPr>
        <w:t xml:space="preserve"> </w:t>
      </w:r>
      <w:r w:rsidR="00AF6F8D">
        <w:rPr>
          <w:rFonts w:ascii="Verdana" w:hAnsi="Verdana"/>
          <w:sz w:val="16"/>
          <w:szCs w:val="16"/>
        </w:rPr>
        <w:t>N</w:t>
      </w:r>
      <w:r w:rsidR="002F159A">
        <w:rPr>
          <w:rFonts w:ascii="Verdana" w:hAnsi="Verdana"/>
          <w:sz w:val="16"/>
          <w:szCs w:val="16"/>
        </w:rPr>
        <w:t xml:space="preserve">ie, Zamawiający nie dopuszcza zaproponowanego rozwiązania, </w:t>
      </w:r>
      <w:r w:rsidR="002F159A" w:rsidRPr="00770E30">
        <w:rPr>
          <w:rFonts w:ascii="Verdana" w:hAnsi="Verdana" w:cs="Calibri"/>
          <w:color w:val="000000"/>
          <w:sz w:val="16"/>
          <w:szCs w:val="16"/>
          <w:lang w:eastAsia="pl-PL"/>
        </w:rPr>
        <w:t xml:space="preserve">nie wydziela </w:t>
      </w:r>
      <w:r w:rsidR="002F159A">
        <w:rPr>
          <w:rFonts w:ascii="Verdana" w:eastAsia="Times New Roman" w:hAnsi="Verdana" w:cs="Times New Roman"/>
          <w:sz w:val="16"/>
          <w:szCs w:val="16"/>
          <w:lang w:eastAsia="pl-PL"/>
        </w:rPr>
        <w:t>pozycji 2</w:t>
      </w:r>
      <w:r w:rsidR="002F159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d</w:t>
      </w:r>
      <w:r w:rsidR="002F159A" w:rsidRPr="00770E30">
        <w:rPr>
          <w:rFonts w:ascii="Verdana" w:eastAsia="Times New Roman" w:hAnsi="Verdana" w:cs="Times New Roman"/>
          <w:sz w:val="16"/>
          <w:szCs w:val="16"/>
          <w:lang w:eastAsia="pl-PL"/>
        </w:rPr>
        <w:t>o osobnego pakietu i podtrzymuje zapisy SIWZ</w:t>
      </w:r>
      <w:r w:rsidR="002F159A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</w:p>
    <w:p w:rsidR="00BA1A97" w:rsidRPr="00BA1A97" w:rsidRDefault="00BA1A97" w:rsidP="00BA1A97">
      <w:pPr>
        <w:rPr>
          <w:rFonts w:ascii="Verdana" w:hAnsi="Verdana"/>
          <w:b/>
          <w:sz w:val="16"/>
          <w:szCs w:val="16"/>
          <w:u w:val="single"/>
        </w:rPr>
      </w:pPr>
    </w:p>
    <w:p w:rsidR="00BA1A97" w:rsidRPr="00BA1A97" w:rsidRDefault="00BA1A97" w:rsidP="00BA1A97">
      <w:pPr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>Pytanie nr 32 dotyczy pakietu nr 1 poz. 5-8</w:t>
      </w:r>
    </w:p>
    <w:p w:rsidR="00BA1A97" w:rsidRDefault="00BA1A97" w:rsidP="00BA1A97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1A97">
        <w:rPr>
          <w:rFonts w:ascii="Verdana" w:eastAsia="Times New Roman" w:hAnsi="Verdana" w:cs="Times New Roman"/>
          <w:sz w:val="16"/>
          <w:szCs w:val="16"/>
          <w:lang w:eastAsia="pl-PL"/>
        </w:rPr>
        <w:t>Czy Zamawiający dopuści zaoferowanie igieł okrągłych pogrubionych?</w:t>
      </w:r>
    </w:p>
    <w:p w:rsidR="001C6617" w:rsidRPr="00BA1A97" w:rsidRDefault="001C6617" w:rsidP="00BA1A97">
      <w:pPr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BA1A97" w:rsidRDefault="00BA1A97" w:rsidP="00D6151C">
      <w:pPr>
        <w:spacing w:after="0"/>
        <w:jc w:val="both"/>
        <w:rPr>
          <w:rFonts w:ascii="Verdana" w:hAnsi="Verdana"/>
          <w:sz w:val="16"/>
          <w:szCs w:val="16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 xml:space="preserve">Odpowiedź: </w:t>
      </w:r>
      <w:r w:rsidRPr="00BA1A97">
        <w:rPr>
          <w:rFonts w:ascii="Verdana" w:hAnsi="Verdana"/>
          <w:sz w:val="16"/>
          <w:szCs w:val="16"/>
        </w:rPr>
        <w:t xml:space="preserve"> </w:t>
      </w:r>
      <w:r w:rsidR="001C6617">
        <w:rPr>
          <w:rFonts w:ascii="Verdana" w:hAnsi="Verdana"/>
          <w:sz w:val="16"/>
          <w:szCs w:val="16"/>
        </w:rPr>
        <w:t xml:space="preserve">Zamawiający dopuszcza </w:t>
      </w:r>
      <w:r w:rsidR="00D6151C">
        <w:rPr>
          <w:rFonts w:ascii="Verdana" w:hAnsi="Verdana"/>
          <w:sz w:val="16"/>
          <w:szCs w:val="16"/>
        </w:rPr>
        <w:t>zaoferowanie igieł okrągłych</w:t>
      </w:r>
      <w:r w:rsidR="001C6617">
        <w:rPr>
          <w:rFonts w:ascii="Verdana" w:hAnsi="Verdana"/>
          <w:sz w:val="16"/>
          <w:szCs w:val="16"/>
        </w:rPr>
        <w:t xml:space="preserve"> pogrubionych w pozycji nr 6</w:t>
      </w:r>
      <w:r w:rsidR="00D6151C">
        <w:rPr>
          <w:rFonts w:ascii="Verdana" w:hAnsi="Verdana"/>
          <w:sz w:val="16"/>
          <w:szCs w:val="16"/>
        </w:rPr>
        <w:t>,</w:t>
      </w:r>
      <w:r w:rsidR="001C6617">
        <w:rPr>
          <w:rFonts w:ascii="Verdana" w:hAnsi="Verdana"/>
          <w:sz w:val="16"/>
          <w:szCs w:val="16"/>
        </w:rPr>
        <w:t xml:space="preserve"> </w:t>
      </w:r>
      <w:r w:rsidR="00D6151C">
        <w:rPr>
          <w:rFonts w:ascii="Verdana" w:hAnsi="Verdana"/>
          <w:sz w:val="16"/>
          <w:szCs w:val="16"/>
        </w:rPr>
        <w:t xml:space="preserve">natomiast </w:t>
      </w:r>
      <w:r w:rsidR="00D6151C">
        <w:rPr>
          <w:rFonts w:ascii="Verdana" w:hAnsi="Verdana"/>
          <w:sz w:val="16"/>
          <w:szCs w:val="16"/>
        </w:rPr>
        <w:t>w pozycji nr 5,7,8</w:t>
      </w:r>
      <w:r w:rsidR="00D6151C">
        <w:rPr>
          <w:rFonts w:ascii="Verdana" w:hAnsi="Verdana"/>
          <w:sz w:val="16"/>
          <w:szCs w:val="16"/>
        </w:rPr>
        <w:t xml:space="preserve"> </w:t>
      </w:r>
      <w:r w:rsidR="001C6617">
        <w:rPr>
          <w:rFonts w:ascii="Verdana" w:hAnsi="Verdana"/>
          <w:sz w:val="16"/>
          <w:szCs w:val="16"/>
        </w:rPr>
        <w:t>nie dopuszcza igieł okrągłych pogrubionych i podtrzymuje zapisy SIWZ.</w:t>
      </w:r>
      <w:bookmarkStart w:id="2" w:name="_GoBack"/>
      <w:bookmarkEnd w:id="2"/>
    </w:p>
    <w:p w:rsidR="001C6617" w:rsidRDefault="001C6617" w:rsidP="00BA1A97">
      <w:pPr>
        <w:spacing w:after="0"/>
        <w:jc w:val="both"/>
        <w:rPr>
          <w:rFonts w:ascii="Verdana" w:hAnsi="Verdana"/>
          <w:sz w:val="16"/>
          <w:szCs w:val="16"/>
        </w:rPr>
      </w:pPr>
    </w:p>
    <w:p w:rsidR="001C6617" w:rsidRDefault="001C6617" w:rsidP="00BA1A97">
      <w:pPr>
        <w:spacing w:after="0"/>
        <w:jc w:val="both"/>
        <w:rPr>
          <w:rFonts w:ascii="Verdana" w:hAnsi="Verdana"/>
          <w:sz w:val="16"/>
          <w:szCs w:val="16"/>
        </w:rPr>
      </w:pPr>
    </w:p>
    <w:p w:rsidR="001C6617" w:rsidRPr="00BA1A97" w:rsidRDefault="001C6617" w:rsidP="00BA1A97">
      <w:pPr>
        <w:spacing w:after="0"/>
        <w:jc w:val="both"/>
        <w:rPr>
          <w:rFonts w:ascii="Verdana" w:hAnsi="Verdana"/>
          <w:sz w:val="16"/>
          <w:szCs w:val="16"/>
        </w:rPr>
      </w:pPr>
    </w:p>
    <w:p w:rsidR="00BA1A97" w:rsidRPr="00BA1A97" w:rsidRDefault="00BA1A97" w:rsidP="00BA1A97">
      <w:pPr>
        <w:spacing w:after="0"/>
        <w:jc w:val="both"/>
        <w:rPr>
          <w:rFonts w:ascii="Verdana" w:hAnsi="Verdana"/>
          <w:sz w:val="16"/>
          <w:szCs w:val="16"/>
        </w:rPr>
      </w:pPr>
    </w:p>
    <w:p w:rsidR="00BA1A97" w:rsidRPr="00BA1A97" w:rsidRDefault="00BA1A97" w:rsidP="00BA1A97">
      <w:pPr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>Pytanie nr 33 dotyczy pakietu nr 13</w:t>
      </w:r>
    </w:p>
    <w:p w:rsidR="00BA1A97" w:rsidRPr="00BA1A97" w:rsidRDefault="00BA1A97" w:rsidP="00BA1A97">
      <w:pPr>
        <w:jc w:val="both"/>
        <w:rPr>
          <w:rFonts w:ascii="Verdana" w:hAnsi="Verdana"/>
          <w:sz w:val="16"/>
          <w:szCs w:val="16"/>
        </w:rPr>
      </w:pPr>
      <w:r w:rsidRPr="00BA1A97">
        <w:rPr>
          <w:rFonts w:ascii="Verdana" w:hAnsi="Verdana"/>
          <w:sz w:val="16"/>
          <w:szCs w:val="16"/>
        </w:rPr>
        <w:t xml:space="preserve">Czy Zamawiający w Pakiecie nr 13 w dopuści również zaoferowanie oprócz asortymentu pierwotnie określonego w specyfikacji istotnych warunków zamówienia, równoważny asortyment o następujących parametrach sterylna siatka chirurgiczna do przepukliny brzusznej, chirurgiczna, kompozytowo-polimerowa, z dzianego włókna monofilamentowego z polipropylenu do wzmocnienia tkanek z biowchłanialną powłoką z oleju pochodzenia zwierzęcego (bioabsorbowalny, usieciowany kwas tłuszczowy Omega 3 – O3FA), wskazana w naprawach przepuklin, ranach powypadkowych i pooperacyjnych oraz rekonstrukcji ścian klatki piersiowej wymagających wzmocnienia materiałem podtrzymującym w rozmiarze ≈ 15x10cm w pozycji 1  oraz ≈ 23x15cm w pozycji 2? </w:t>
      </w:r>
    </w:p>
    <w:p w:rsidR="00BA1A97" w:rsidRPr="00BA1A97" w:rsidRDefault="00BA1A97" w:rsidP="00BA1A97">
      <w:pPr>
        <w:spacing w:after="0"/>
        <w:jc w:val="both"/>
        <w:rPr>
          <w:rFonts w:ascii="Verdana" w:hAnsi="Verdana"/>
          <w:sz w:val="16"/>
          <w:szCs w:val="16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 xml:space="preserve">Odpowiedź: </w:t>
      </w:r>
      <w:r w:rsidRPr="00BA1A97">
        <w:rPr>
          <w:rFonts w:ascii="Verdana" w:hAnsi="Verdana"/>
          <w:sz w:val="16"/>
          <w:szCs w:val="16"/>
        </w:rPr>
        <w:t xml:space="preserve"> </w:t>
      </w:r>
      <w:r w:rsidR="00C175C8">
        <w:rPr>
          <w:rFonts w:ascii="Verdana" w:eastAsia="Times New Roman" w:hAnsi="Verdana" w:cs="Times New Roman"/>
          <w:sz w:val="16"/>
          <w:szCs w:val="16"/>
          <w:lang w:eastAsia="pl-PL"/>
        </w:rPr>
        <w:t>Nie, Zamawiający nie dopuszcza zaproponowanego rozwiązania i podtrzymuje zapisy SIWZ</w:t>
      </w:r>
      <w:r w:rsidR="00C175C8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</w:p>
    <w:p w:rsidR="00BA1A97" w:rsidRPr="00BA1A97" w:rsidRDefault="00BA1A97" w:rsidP="00BA1A97">
      <w:pPr>
        <w:rPr>
          <w:rFonts w:ascii="Verdana" w:hAnsi="Verdana"/>
          <w:b/>
          <w:sz w:val="16"/>
          <w:szCs w:val="16"/>
          <w:u w:val="single"/>
        </w:rPr>
      </w:pPr>
    </w:p>
    <w:p w:rsidR="00BA1A97" w:rsidRPr="00BA1A97" w:rsidRDefault="00BA1A97" w:rsidP="00BA1A97">
      <w:pPr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>Pytanie nr 34 dotyczy pakietu nr 16 poz.1</w:t>
      </w:r>
    </w:p>
    <w:p w:rsidR="00BA1A97" w:rsidRPr="00BA1A97" w:rsidRDefault="00BA1A97" w:rsidP="00BA1A97">
      <w:pPr>
        <w:jc w:val="both"/>
        <w:rPr>
          <w:rFonts w:ascii="Verdana" w:hAnsi="Verdana"/>
          <w:sz w:val="16"/>
          <w:szCs w:val="16"/>
        </w:rPr>
      </w:pPr>
      <w:r w:rsidRPr="00BA1A97">
        <w:rPr>
          <w:rFonts w:ascii="Verdana" w:hAnsi="Verdana"/>
          <w:sz w:val="16"/>
          <w:szCs w:val="16"/>
        </w:rPr>
        <w:t>Czy Zamawiający w Pakiecie nr 16 w Pozycji 1 dopuści również zaoferowanie oprócz asortymentu pierwotnie określonego w specyfikacji istotnych warunków zamówienia, równoważny, użytkowany aktualnie, asortyment o następujących parametrach stapler okrężny wygięty o średnicy/rozmiarze 21mm, 25mm, 29mm, 33mm, średnicy ostrza odpowiednio 12,4mm, 16,4mm, 20,4mm, 24,4mm, w zależności od zapotrzebowania  Zamawiający może użyć każdy z rozmiarów staplera do zamknięcia tkanki grubej i tkanki cienkiej – ze względu na posiadaną płynną regulację zamknięcia zszywki (od 1mm do 2,5mm) i wysokość otwartej zszywki 5,5mm pozwalającą na efektywne zamknięcie zszywki w pełnym zakresie (od 1mm do 2,5mm) ?</w:t>
      </w:r>
    </w:p>
    <w:p w:rsidR="00BA1A97" w:rsidRPr="00BA1A97" w:rsidRDefault="00BA1A97" w:rsidP="00BA1A97">
      <w:pPr>
        <w:spacing w:after="0"/>
        <w:jc w:val="both"/>
        <w:rPr>
          <w:rFonts w:ascii="Verdana" w:hAnsi="Verdana"/>
          <w:sz w:val="16"/>
          <w:szCs w:val="16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 xml:space="preserve">Odpowiedź: </w:t>
      </w:r>
      <w:r w:rsidRPr="00BA1A97">
        <w:rPr>
          <w:rFonts w:ascii="Verdana" w:hAnsi="Verdana"/>
          <w:sz w:val="16"/>
          <w:szCs w:val="16"/>
        </w:rPr>
        <w:t xml:space="preserve"> </w:t>
      </w:r>
      <w:r w:rsidR="00C175C8">
        <w:rPr>
          <w:rFonts w:ascii="Verdana" w:eastAsia="Times New Roman" w:hAnsi="Verdana" w:cs="Times New Roman"/>
          <w:sz w:val="16"/>
          <w:szCs w:val="16"/>
          <w:lang w:eastAsia="pl-PL"/>
        </w:rPr>
        <w:t>Nie, Zamawiający nie dopuszcza zaproponowanego rozwiązania i podtrzymuje zapisy SIWZ</w:t>
      </w:r>
      <w:r w:rsidR="00C175C8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</w:p>
    <w:p w:rsidR="00BA1A97" w:rsidRPr="00BA1A97" w:rsidRDefault="00BA1A97" w:rsidP="00BA1A97">
      <w:pPr>
        <w:jc w:val="both"/>
        <w:rPr>
          <w:rFonts w:ascii="Verdana" w:hAnsi="Verdana"/>
          <w:sz w:val="16"/>
          <w:szCs w:val="16"/>
        </w:rPr>
      </w:pPr>
    </w:p>
    <w:p w:rsidR="00BA1A97" w:rsidRPr="00BA1A97" w:rsidRDefault="00BA1A97" w:rsidP="00BA1A97">
      <w:pPr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>Pytanie nr 35 dotyczy pakietu nr 17 poz. 1</w:t>
      </w:r>
    </w:p>
    <w:p w:rsidR="00BA1A97" w:rsidRPr="00BA1A97" w:rsidRDefault="00BA1A97" w:rsidP="00BA1A97">
      <w:pPr>
        <w:jc w:val="both"/>
        <w:rPr>
          <w:rFonts w:ascii="Verdana" w:hAnsi="Verdana"/>
          <w:sz w:val="16"/>
          <w:szCs w:val="16"/>
        </w:rPr>
      </w:pPr>
      <w:r w:rsidRPr="00BA1A97">
        <w:rPr>
          <w:rFonts w:ascii="Verdana" w:hAnsi="Verdana"/>
          <w:sz w:val="16"/>
          <w:szCs w:val="16"/>
        </w:rPr>
        <w:t xml:space="preserve">Czy Zamawiający w Pakiecie nr 17 w Pozycji 1 dopuści również zaoferowanie oprócz asortymentu pierwotnie określonego w specyfikacji istotnych warunków zamówienia, równoważny, użytkowany aktualnie, asortyment o następujących parametrach stapler okrężny wygięty o średnicy/rozmiarze 21mm, 25mm, 29mm, 33mm, średnicy ostrza odpowiednio 12,4mm, 16,4mm, 20,4mm, 24,4mm, w zależności od zapotrzebowania  Zamawiający może użyć każdy z rozmiarów staplera do zamknięcia tkanki grubej i tkanki cienkiej – ze względu na posiadaną płynną regulację zamknięcia zszywki (od 1mm do 2,5mm) i wysokość otwartej zszywki 5,5mm pozwalającą na efektywne zamknięcie zszywki w pełnym zakresie od 1mm do 2,5mm (1 op.=1 szt.) ? </w:t>
      </w:r>
    </w:p>
    <w:p w:rsidR="00BA1A97" w:rsidRPr="00C175C8" w:rsidRDefault="00BA1A97" w:rsidP="00BA1A97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 xml:space="preserve">Odpowiedź: </w:t>
      </w:r>
      <w:r w:rsidRPr="00BA1A97">
        <w:rPr>
          <w:rFonts w:ascii="Verdana" w:hAnsi="Verdana"/>
          <w:sz w:val="16"/>
          <w:szCs w:val="16"/>
        </w:rPr>
        <w:t xml:space="preserve"> </w:t>
      </w:r>
      <w:r w:rsidR="00C175C8">
        <w:rPr>
          <w:rFonts w:ascii="Verdana" w:eastAsia="Times New Roman" w:hAnsi="Verdana" w:cs="Times New Roman"/>
          <w:sz w:val="16"/>
          <w:szCs w:val="16"/>
          <w:lang w:eastAsia="pl-PL"/>
        </w:rPr>
        <w:t>Tak, Zamawiający dopuszcza zaproponowane rozwiązanie obok rozwiązania opisanego w SIWZ.</w:t>
      </w:r>
    </w:p>
    <w:p w:rsidR="00BA1A97" w:rsidRPr="00BA1A97" w:rsidRDefault="00BA1A97" w:rsidP="00BA1A97">
      <w:pPr>
        <w:rPr>
          <w:rFonts w:ascii="Verdana" w:hAnsi="Verdana"/>
          <w:b/>
          <w:sz w:val="16"/>
          <w:szCs w:val="16"/>
          <w:u w:val="single"/>
        </w:rPr>
      </w:pPr>
    </w:p>
    <w:p w:rsidR="00BA1A97" w:rsidRPr="00BA1A97" w:rsidRDefault="00BA1A97" w:rsidP="00BA1A97">
      <w:pPr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>Pytanie nr 36 dotyczy pakietu nr 17 poz. 2</w:t>
      </w:r>
    </w:p>
    <w:p w:rsidR="00BA1A97" w:rsidRPr="00BA1A97" w:rsidRDefault="00BA1A97" w:rsidP="00BA1A97">
      <w:pPr>
        <w:jc w:val="both"/>
        <w:rPr>
          <w:rFonts w:ascii="Verdana" w:hAnsi="Verdana"/>
          <w:sz w:val="16"/>
          <w:szCs w:val="16"/>
        </w:rPr>
      </w:pPr>
      <w:r w:rsidRPr="00BA1A97">
        <w:rPr>
          <w:rFonts w:ascii="Verdana" w:hAnsi="Verdana"/>
          <w:sz w:val="16"/>
          <w:szCs w:val="16"/>
        </w:rPr>
        <w:t>Czy Zamawiający w Pakiecie nr 17 w Pozycji 2 dopuści również zaoferowanie oprócz asortymentu pierwotnie określonego w specyfikacji istotnych warunków zamówienia, równoważny, użytkowany aktualnie, asortyment o następujących parametrach jednorazowy stapler liniowy zamykająco-tnący, załadowany ładunkiem, z nożem w staplerze, o długości linii szwu 77mm, z dwoma podwójnymi rzędami zszywek ze stopu tytanu, ułożonych naprzemiennie, zszywki o wysokości 3,85mm (po zamknięciu 1,5mm) lub 4,5mm (po zamknięciu 2,0mm); Zamawiający określi wysokość zszywek przy składaniu zamówienia (1 op.=1 szt.) wraz z odpowiadającym mu ładunkiem w pozycji 3 ?</w:t>
      </w:r>
    </w:p>
    <w:p w:rsidR="00BA1A97" w:rsidRPr="00BA1A97" w:rsidRDefault="00BA1A97" w:rsidP="00BA1A97">
      <w:pPr>
        <w:spacing w:after="0"/>
        <w:jc w:val="both"/>
        <w:rPr>
          <w:rFonts w:ascii="Verdana" w:hAnsi="Verdana"/>
          <w:sz w:val="16"/>
          <w:szCs w:val="16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 xml:space="preserve">Odpowiedź: </w:t>
      </w:r>
      <w:r w:rsidRPr="00BA1A97">
        <w:rPr>
          <w:rFonts w:ascii="Verdana" w:hAnsi="Verdana"/>
          <w:sz w:val="16"/>
          <w:szCs w:val="16"/>
        </w:rPr>
        <w:t xml:space="preserve"> </w:t>
      </w:r>
      <w:r w:rsidR="00C175C8">
        <w:rPr>
          <w:rFonts w:ascii="Verdana" w:eastAsia="Times New Roman" w:hAnsi="Verdana" w:cs="Times New Roman"/>
          <w:sz w:val="16"/>
          <w:szCs w:val="16"/>
          <w:lang w:eastAsia="pl-PL"/>
        </w:rPr>
        <w:t>Nie, Zamawiający nie dopuszcza zaproponowanego rozwiązania i podtrzymuje zapisy SIWZ</w:t>
      </w:r>
    </w:p>
    <w:p w:rsidR="00BA1A97" w:rsidRDefault="00BA1A97" w:rsidP="00BA1A97">
      <w:pPr>
        <w:rPr>
          <w:rFonts w:ascii="Verdana" w:hAnsi="Verdana"/>
          <w:b/>
          <w:sz w:val="16"/>
          <w:szCs w:val="16"/>
          <w:u w:val="single"/>
        </w:rPr>
      </w:pPr>
    </w:p>
    <w:p w:rsidR="00C175C8" w:rsidRPr="00BA1A97" w:rsidRDefault="00C175C8" w:rsidP="00BA1A97">
      <w:pPr>
        <w:rPr>
          <w:rFonts w:ascii="Verdana" w:hAnsi="Verdana"/>
          <w:b/>
          <w:sz w:val="16"/>
          <w:szCs w:val="16"/>
          <w:u w:val="single"/>
        </w:rPr>
      </w:pPr>
    </w:p>
    <w:p w:rsidR="00BA1A97" w:rsidRPr="00BA1A97" w:rsidRDefault="00BA1A97" w:rsidP="00BA1A97">
      <w:pPr>
        <w:rPr>
          <w:rFonts w:ascii="Verdana" w:hAnsi="Verdana"/>
          <w:b/>
          <w:sz w:val="16"/>
          <w:szCs w:val="16"/>
          <w:u w:val="single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>Pytanie nr 37 dotyczy pakietu nr 17 poz. 4</w:t>
      </w:r>
    </w:p>
    <w:p w:rsidR="00BA1A97" w:rsidRPr="00BA1A97" w:rsidRDefault="00BA1A97" w:rsidP="00BA1A97">
      <w:pPr>
        <w:jc w:val="both"/>
        <w:rPr>
          <w:rFonts w:ascii="Verdana" w:hAnsi="Verdana"/>
          <w:sz w:val="16"/>
          <w:szCs w:val="16"/>
        </w:rPr>
      </w:pPr>
      <w:r w:rsidRPr="00BA1A97">
        <w:rPr>
          <w:rFonts w:ascii="Verdana" w:hAnsi="Verdana"/>
          <w:sz w:val="16"/>
          <w:szCs w:val="16"/>
        </w:rPr>
        <w:lastRenderedPageBreak/>
        <w:t>Czy Zamawiający w Pakiecie nr 17 w Pozycji 4 dopuści również zaoferowanie oprócz asortymentu pierwotnie określonego w specyfikacji istotnych warunków zamówienia, równoważny, użytkowany aktualnie, asortyment o następujących parametrach jednorazowy stapler liniowy zamykająco-tnący, załadowany ładunkiem, z nożem w staplerze, o długości linii szwu 102 mm, z dwoma podwójnymi rzędami zszywek ze stopu tytanu, ułożonych naprzemiennie, zszywki o wysokości 3,85mm (po zamknięciu 1,5mm) lub 4,5mm (po zamknięciu 2,0mm); Zamawiający określi wysokość zszywek przy składaniu zamówienia (1 op.=1 szt.) wraz z odpowiadającym mu ładunkiem w pozycji 5 ?</w:t>
      </w:r>
    </w:p>
    <w:p w:rsidR="00C175C8" w:rsidRPr="00BA1A97" w:rsidRDefault="00BA1A97" w:rsidP="00C175C8">
      <w:pPr>
        <w:spacing w:after="0"/>
        <w:jc w:val="both"/>
        <w:rPr>
          <w:rFonts w:ascii="Verdana" w:hAnsi="Verdana"/>
          <w:sz w:val="16"/>
          <w:szCs w:val="16"/>
        </w:rPr>
      </w:pPr>
      <w:r w:rsidRPr="00BA1A97">
        <w:rPr>
          <w:rFonts w:ascii="Verdana" w:hAnsi="Verdana"/>
          <w:b/>
          <w:sz w:val="16"/>
          <w:szCs w:val="16"/>
          <w:u w:val="single"/>
        </w:rPr>
        <w:t xml:space="preserve">Odpowiedź: </w:t>
      </w:r>
      <w:r w:rsidRPr="00BA1A97">
        <w:rPr>
          <w:rFonts w:ascii="Verdana" w:hAnsi="Verdana"/>
          <w:sz w:val="16"/>
          <w:szCs w:val="16"/>
        </w:rPr>
        <w:t xml:space="preserve"> </w:t>
      </w:r>
      <w:r w:rsidR="00C175C8">
        <w:rPr>
          <w:rFonts w:ascii="Verdana" w:hAnsi="Verdana"/>
          <w:sz w:val="16"/>
          <w:szCs w:val="16"/>
        </w:rPr>
        <w:t>Tak, Zamawiający dopuszcza zaproponowane rozwiązanie obok rozwiązania opisanego w SIWZ, jednakże wymaga by: „</w:t>
      </w:r>
      <w:r w:rsidR="00C175C8" w:rsidRPr="00AF6F8D">
        <w:rPr>
          <w:rFonts w:ascii="Verdana" w:hAnsi="Verdana"/>
          <w:sz w:val="16"/>
          <w:szCs w:val="16"/>
        </w:rPr>
        <w:t>stapler posiada ruchomą dźwignię spustową umożliwiającą odpalanie staplera na dwie strony; po odpaleniu staplera nóż chowa się w plastikową zabezpieczającą pochewkę; stapler posiada oddzielny przycisk otwierania staplera, łańcuch i pin pozycjonujący zabezpieczający tkankę przed zsuwaniem się.</w:t>
      </w:r>
      <w:r w:rsidR="00C175C8">
        <w:rPr>
          <w:rFonts w:ascii="Verdana" w:hAnsi="Verdana"/>
          <w:sz w:val="16"/>
          <w:szCs w:val="16"/>
        </w:rPr>
        <w:t>”</w:t>
      </w:r>
    </w:p>
    <w:p w:rsidR="00BA1A97" w:rsidRPr="00BA1A97" w:rsidRDefault="00BA1A97" w:rsidP="00BA1A97">
      <w:pPr>
        <w:spacing w:after="0"/>
        <w:jc w:val="both"/>
        <w:rPr>
          <w:rFonts w:ascii="Verdana" w:hAnsi="Verdana"/>
          <w:sz w:val="16"/>
          <w:szCs w:val="16"/>
        </w:rPr>
      </w:pPr>
    </w:p>
    <w:p w:rsidR="00BA1A97" w:rsidRPr="00BA1A97" w:rsidRDefault="00BA1A97" w:rsidP="00BA1A97">
      <w:pPr>
        <w:rPr>
          <w:rFonts w:ascii="Verdana" w:hAnsi="Verdana"/>
          <w:b/>
          <w:sz w:val="16"/>
          <w:szCs w:val="16"/>
          <w:u w:val="single"/>
        </w:rPr>
      </w:pPr>
    </w:p>
    <w:p w:rsidR="00BA1A97" w:rsidRPr="00BA1A97" w:rsidRDefault="00BA1A97" w:rsidP="00BA1A97">
      <w:pPr>
        <w:rPr>
          <w:rFonts w:ascii="Verdana" w:hAnsi="Verdana"/>
          <w:b/>
          <w:sz w:val="16"/>
          <w:szCs w:val="16"/>
          <w:u w:val="single"/>
        </w:rPr>
      </w:pPr>
    </w:p>
    <w:p w:rsidR="00BA1A97" w:rsidRPr="00BA1A97" w:rsidRDefault="00BA1A97" w:rsidP="00BA1A97">
      <w:pPr>
        <w:jc w:val="both"/>
        <w:rPr>
          <w:rFonts w:ascii="Verdana" w:hAnsi="Verdana"/>
          <w:sz w:val="16"/>
          <w:szCs w:val="16"/>
        </w:rPr>
      </w:pPr>
    </w:p>
    <w:p w:rsidR="00BA1A97" w:rsidRPr="00BA1A97" w:rsidRDefault="00BA1A97" w:rsidP="00BA1A97">
      <w:pPr>
        <w:rPr>
          <w:rFonts w:ascii="Verdana" w:hAnsi="Verdana"/>
          <w:b/>
          <w:sz w:val="16"/>
          <w:szCs w:val="16"/>
          <w:u w:val="single"/>
        </w:rPr>
      </w:pPr>
    </w:p>
    <w:p w:rsidR="00BA1A97" w:rsidRPr="00BA1A97" w:rsidRDefault="00BA1A97" w:rsidP="00BA1A97">
      <w:pPr>
        <w:rPr>
          <w:rFonts w:ascii="Verdana" w:hAnsi="Verdana"/>
          <w:b/>
          <w:sz w:val="16"/>
          <w:szCs w:val="16"/>
          <w:u w:val="single"/>
        </w:rPr>
      </w:pPr>
    </w:p>
    <w:p w:rsidR="00BA1A97" w:rsidRPr="00BA1A97" w:rsidRDefault="00BA1A97" w:rsidP="00BA1A97">
      <w:pPr>
        <w:rPr>
          <w:rFonts w:ascii="Verdana" w:hAnsi="Verdana"/>
          <w:b/>
          <w:sz w:val="16"/>
          <w:szCs w:val="16"/>
          <w:u w:val="single"/>
        </w:rPr>
      </w:pPr>
    </w:p>
    <w:p w:rsidR="00BA1A97" w:rsidRPr="00BA1A97" w:rsidRDefault="00BA1A97" w:rsidP="008C275A">
      <w:pPr>
        <w:rPr>
          <w:rFonts w:ascii="Verdana" w:hAnsi="Verdana"/>
          <w:sz w:val="16"/>
          <w:szCs w:val="16"/>
        </w:rPr>
      </w:pPr>
    </w:p>
    <w:sectPr w:rsidR="00BA1A97" w:rsidRPr="00BA1A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72" w:rsidRDefault="00FC0772" w:rsidP="007F07DE">
      <w:pPr>
        <w:spacing w:after="0" w:line="240" w:lineRule="auto"/>
      </w:pPr>
      <w:r>
        <w:separator/>
      </w:r>
    </w:p>
  </w:endnote>
  <w:endnote w:type="continuationSeparator" w:id="0">
    <w:p w:rsidR="00FC0772" w:rsidRDefault="00FC0772" w:rsidP="007F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553549"/>
      <w:docPartObj>
        <w:docPartGallery w:val="Page Numbers (Bottom of Page)"/>
        <w:docPartUnique/>
      </w:docPartObj>
    </w:sdtPr>
    <w:sdtEndPr/>
    <w:sdtContent>
      <w:p w:rsidR="003E19D7" w:rsidRDefault="003E19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51C">
          <w:rPr>
            <w:noProof/>
          </w:rPr>
          <w:t>7</w:t>
        </w:r>
        <w:r>
          <w:fldChar w:fldCharType="end"/>
        </w:r>
      </w:p>
    </w:sdtContent>
  </w:sdt>
  <w:p w:rsidR="00951997" w:rsidRPr="00E6266D" w:rsidRDefault="00951997" w:rsidP="00E6266D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72" w:rsidRDefault="00FC0772" w:rsidP="007F07DE">
      <w:pPr>
        <w:spacing w:after="0" w:line="240" w:lineRule="auto"/>
      </w:pPr>
      <w:r>
        <w:separator/>
      </w:r>
    </w:p>
  </w:footnote>
  <w:footnote w:type="continuationSeparator" w:id="0">
    <w:p w:rsidR="00FC0772" w:rsidRDefault="00FC0772" w:rsidP="007F0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4C" w:rsidRPr="00EA12CB" w:rsidRDefault="00DF654C" w:rsidP="00DF654C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Arial"/>
        <w:kern w:val="3"/>
        <w:sz w:val="24"/>
        <w:szCs w:val="24"/>
        <w:lang w:eastAsia="zh-CN" w:bidi="hi-IN"/>
      </w:rPr>
    </w:pPr>
    <w:r w:rsidRPr="00EA12CB">
      <w:rPr>
        <w:rFonts w:ascii="Times New Roman" w:eastAsia="SimSun" w:hAnsi="Times New Roman" w:cs="Arial"/>
        <w:noProof/>
        <w:kern w:val="3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9C09CD1" wp14:editId="4D4CD764">
          <wp:simplePos x="0" y="0"/>
          <wp:positionH relativeFrom="column">
            <wp:posOffset>-375285</wp:posOffset>
          </wp:positionH>
          <wp:positionV relativeFrom="paragraph">
            <wp:posOffset>-9525</wp:posOffset>
          </wp:positionV>
          <wp:extent cx="974725" cy="985520"/>
          <wp:effectExtent l="0" t="0" r="0" b="5080"/>
          <wp:wrapNone/>
          <wp:docPr id="1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12CB">
      <w:rPr>
        <w:rFonts w:ascii="Times New Roman" w:eastAsia="SimSun" w:hAnsi="Times New Roman" w:cs="Arial"/>
        <w:b/>
        <w:bCs/>
        <w:spacing w:val="40"/>
        <w:kern w:val="3"/>
        <w:sz w:val="32"/>
        <w:szCs w:val="24"/>
        <w:lang w:eastAsia="zh-CN" w:bidi="hi-IN"/>
      </w:rPr>
      <w:t>SZPITAL POWIATOWY W ZAWIERCIU</w:t>
    </w:r>
  </w:p>
  <w:tbl>
    <w:tblPr>
      <w:tblW w:w="8851" w:type="dxa"/>
      <w:tblInd w:w="70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095"/>
      <w:gridCol w:w="2756"/>
    </w:tblGrid>
    <w:tr w:rsidR="00DF654C" w:rsidRPr="00EA12CB" w:rsidTr="00AB2613">
      <w:trPr>
        <w:trHeight w:val="918"/>
      </w:trPr>
      <w:tc>
        <w:tcPr>
          <w:tcW w:w="6095" w:type="dxa"/>
          <w:tcMar>
            <w:top w:w="0" w:type="dxa"/>
            <w:left w:w="108" w:type="dxa"/>
            <w:bottom w:w="0" w:type="dxa"/>
            <w:right w:w="108" w:type="dxa"/>
          </w:tcMar>
        </w:tcPr>
        <w:p w:rsidR="00DF654C" w:rsidRPr="00EA12CB" w:rsidRDefault="00DF654C" w:rsidP="00AB2613">
          <w:pPr>
            <w:widowControl w:val="0"/>
            <w:suppressAutoHyphens/>
            <w:autoSpaceDN w:val="0"/>
            <w:spacing w:before="120" w:after="0" w:line="288" w:lineRule="auto"/>
            <w:jc w:val="center"/>
            <w:textAlignment w:val="baseline"/>
            <w:rPr>
              <w:rFonts w:ascii="Times New Roman" w:eastAsia="SimSun" w:hAnsi="Times New Roman" w:cs="Arial"/>
              <w:kern w:val="3"/>
              <w:sz w:val="24"/>
              <w:szCs w:val="24"/>
              <w:lang w:eastAsia="zh-CN" w:bidi="hi-IN"/>
            </w:rPr>
          </w:pPr>
          <w:r w:rsidRPr="00EA12CB">
            <w:rPr>
              <w:rFonts w:ascii="Calibri" w:eastAsia="SimSun" w:hAnsi="Calibri" w:cs="Calibri"/>
              <w:kern w:val="3"/>
              <w:sz w:val="20"/>
              <w:szCs w:val="24"/>
              <w:lang w:eastAsia="zh-CN" w:bidi="hi-IN"/>
            </w:rPr>
            <w:t>ul. Miodowa 14, 42–400 Zawiercie</w:t>
          </w:r>
          <w:r w:rsidRPr="00EA12CB">
            <w:rPr>
              <w:rFonts w:ascii="Calibri" w:eastAsia="SimSun" w:hAnsi="Calibri" w:cs="Calibri"/>
              <w:kern w:val="3"/>
              <w:sz w:val="20"/>
              <w:szCs w:val="24"/>
              <w:lang w:eastAsia="zh-CN" w:bidi="hi-IN"/>
            </w:rPr>
            <w:br/>
            <w:t>REGON: 276271110  |  NIP: 649-19-18-293</w:t>
          </w:r>
          <w:r w:rsidRPr="00EA12CB">
            <w:rPr>
              <w:rFonts w:ascii="Calibri" w:eastAsia="SimSun" w:hAnsi="Calibri" w:cs="Calibri"/>
              <w:kern w:val="3"/>
              <w:sz w:val="20"/>
              <w:szCs w:val="24"/>
              <w:lang w:eastAsia="zh-CN" w:bidi="hi-IN"/>
            </w:rPr>
            <w:br/>
          </w:r>
          <w:r w:rsidRPr="00EA12CB">
            <w:rPr>
              <w:rFonts w:ascii="Calibri" w:eastAsia="SimSun" w:hAnsi="Calibri" w:cs="Calibri"/>
              <w:b/>
              <w:kern w:val="3"/>
              <w:sz w:val="20"/>
              <w:szCs w:val="24"/>
              <w:lang w:eastAsia="zh-CN" w:bidi="hi-IN"/>
            </w:rPr>
            <w:t>Certyfikat Jakości ISO 9001:2008, ISO 14001:2004, PN-N 18001:2004</w:t>
          </w:r>
        </w:p>
      </w:tc>
      <w:tc>
        <w:tcPr>
          <w:tcW w:w="2756" w:type="dxa"/>
          <w:tcMar>
            <w:top w:w="0" w:type="dxa"/>
            <w:left w:w="108" w:type="dxa"/>
            <w:bottom w:w="0" w:type="dxa"/>
            <w:right w:w="108" w:type="dxa"/>
          </w:tcMar>
        </w:tcPr>
        <w:p w:rsidR="00DF654C" w:rsidRPr="00EA12CB" w:rsidRDefault="00DF654C" w:rsidP="00AB2613">
          <w:pPr>
            <w:widowControl w:val="0"/>
            <w:suppressAutoHyphens/>
            <w:autoSpaceDN w:val="0"/>
            <w:spacing w:before="120" w:after="0" w:line="288" w:lineRule="auto"/>
            <w:jc w:val="center"/>
            <w:textAlignment w:val="baseline"/>
            <w:rPr>
              <w:rFonts w:ascii="Calibri" w:eastAsia="SimSun" w:hAnsi="Calibri" w:cs="Calibri"/>
              <w:kern w:val="3"/>
              <w:sz w:val="20"/>
              <w:szCs w:val="24"/>
              <w:lang w:val="en-US" w:eastAsia="zh-CN" w:bidi="hi-IN"/>
            </w:rPr>
          </w:pPr>
          <w:r w:rsidRPr="00EA12CB">
            <w:rPr>
              <w:rFonts w:ascii="Calibri" w:eastAsia="SimSun" w:hAnsi="Calibri" w:cs="Calibri"/>
              <w:kern w:val="3"/>
              <w:sz w:val="20"/>
              <w:szCs w:val="24"/>
              <w:lang w:val="en-US" w:eastAsia="zh-CN" w:bidi="hi-IN"/>
            </w:rPr>
            <w:t>tel. (0 32) 67-40-200</w:t>
          </w:r>
          <w:r w:rsidRPr="00EA12CB">
            <w:rPr>
              <w:rFonts w:ascii="Calibri" w:eastAsia="SimSun" w:hAnsi="Calibri" w:cs="Calibri"/>
              <w:kern w:val="3"/>
              <w:sz w:val="20"/>
              <w:szCs w:val="24"/>
              <w:lang w:val="en-US" w:eastAsia="zh-CN" w:bidi="hi-IN"/>
            </w:rPr>
            <w:br/>
            <w:t>www.szpitalzawiercie.pl</w:t>
          </w:r>
          <w:r w:rsidRPr="00EA12CB">
            <w:rPr>
              <w:rFonts w:ascii="Calibri" w:eastAsia="SimSun" w:hAnsi="Calibri" w:cs="Calibri"/>
              <w:kern w:val="3"/>
              <w:sz w:val="20"/>
              <w:szCs w:val="24"/>
              <w:lang w:val="en-US" w:eastAsia="zh-CN" w:bidi="hi-IN"/>
            </w:rPr>
            <w:br/>
          </w:r>
        </w:p>
      </w:tc>
    </w:tr>
  </w:tbl>
  <w:p w:rsidR="00DF654C" w:rsidRPr="00EA12CB" w:rsidRDefault="00DF654C" w:rsidP="00DF654C">
    <w:pPr>
      <w:widowControl w:val="0"/>
      <w:tabs>
        <w:tab w:val="left" w:pos="1185"/>
      </w:tabs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Arial"/>
        <w:b/>
        <w:kern w:val="3"/>
        <w:sz w:val="24"/>
        <w:szCs w:val="24"/>
        <w:lang w:val="en-US" w:eastAsia="zh-CN" w:bidi="hi-IN"/>
      </w:rPr>
    </w:pPr>
    <w:r w:rsidRPr="00EA12CB">
      <w:rPr>
        <w:rFonts w:ascii="Times New Roman" w:eastAsia="SimSun" w:hAnsi="Times New Roman" w:cs="Arial"/>
        <w:b/>
        <w:kern w:val="3"/>
        <w:sz w:val="24"/>
        <w:szCs w:val="24"/>
        <w:lang w:val="en-US" w:eastAsia="zh-CN" w:bidi="hi-IN"/>
      </w:rPr>
      <w:tab/>
    </w:r>
    <w:r w:rsidRPr="00EA12CB">
      <w:rPr>
        <w:rFonts w:ascii="Times New Roman" w:eastAsia="SimSun" w:hAnsi="Times New Roman" w:cs="Arial"/>
        <w:b/>
        <w:kern w:val="3"/>
        <w:sz w:val="24"/>
        <w:szCs w:val="24"/>
        <w:lang w:val="en-US" w:eastAsia="zh-CN" w:bidi="hi-IN"/>
      </w:rPr>
      <w:tab/>
    </w:r>
    <w:r w:rsidRPr="00EA12CB">
      <w:rPr>
        <w:rFonts w:ascii="Times New Roman" w:eastAsia="SimSun" w:hAnsi="Times New Roman" w:cs="Arial"/>
        <w:b/>
        <w:kern w:val="3"/>
        <w:sz w:val="24"/>
        <w:szCs w:val="24"/>
        <w:lang w:val="en-US" w:eastAsia="zh-CN" w:bidi="hi-IN"/>
      </w:rPr>
      <w:tab/>
    </w:r>
  </w:p>
  <w:p w:rsidR="00DF654C" w:rsidRDefault="00DF65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4626"/>
    <w:multiLevelType w:val="hybridMultilevel"/>
    <w:tmpl w:val="4B406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721C9"/>
    <w:multiLevelType w:val="hybridMultilevel"/>
    <w:tmpl w:val="41302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E5371"/>
    <w:multiLevelType w:val="hybridMultilevel"/>
    <w:tmpl w:val="EB801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DE"/>
    <w:rsid w:val="000A308D"/>
    <w:rsid w:val="000A4A50"/>
    <w:rsid w:val="000B51BC"/>
    <w:rsid w:val="000C00B3"/>
    <w:rsid w:val="000D13F7"/>
    <w:rsid w:val="000E3C2D"/>
    <w:rsid w:val="000F0B65"/>
    <w:rsid w:val="0011126E"/>
    <w:rsid w:val="001242A2"/>
    <w:rsid w:val="0015470E"/>
    <w:rsid w:val="00166134"/>
    <w:rsid w:val="001C6617"/>
    <w:rsid w:val="0022608E"/>
    <w:rsid w:val="00251E9A"/>
    <w:rsid w:val="002701B7"/>
    <w:rsid w:val="00270766"/>
    <w:rsid w:val="002743C9"/>
    <w:rsid w:val="002746B2"/>
    <w:rsid w:val="00285FAA"/>
    <w:rsid w:val="002B090F"/>
    <w:rsid w:val="002F159A"/>
    <w:rsid w:val="002F58AB"/>
    <w:rsid w:val="00354747"/>
    <w:rsid w:val="00363916"/>
    <w:rsid w:val="00367A71"/>
    <w:rsid w:val="00370497"/>
    <w:rsid w:val="003A3AC7"/>
    <w:rsid w:val="003A5F3D"/>
    <w:rsid w:val="003E19D7"/>
    <w:rsid w:val="003E4643"/>
    <w:rsid w:val="003F637D"/>
    <w:rsid w:val="00437A3B"/>
    <w:rsid w:val="00481F7B"/>
    <w:rsid w:val="004F0C5F"/>
    <w:rsid w:val="0050058C"/>
    <w:rsid w:val="00513361"/>
    <w:rsid w:val="00520832"/>
    <w:rsid w:val="0052333D"/>
    <w:rsid w:val="00551650"/>
    <w:rsid w:val="00557940"/>
    <w:rsid w:val="00602EB6"/>
    <w:rsid w:val="00667590"/>
    <w:rsid w:val="00686115"/>
    <w:rsid w:val="006914CB"/>
    <w:rsid w:val="006A14B4"/>
    <w:rsid w:val="006F6498"/>
    <w:rsid w:val="00733EC3"/>
    <w:rsid w:val="00752BF3"/>
    <w:rsid w:val="007A13B4"/>
    <w:rsid w:val="007B5302"/>
    <w:rsid w:val="007D0918"/>
    <w:rsid w:val="007E60F9"/>
    <w:rsid w:val="007F07DE"/>
    <w:rsid w:val="00800CFD"/>
    <w:rsid w:val="00870834"/>
    <w:rsid w:val="008727C5"/>
    <w:rsid w:val="00880DD2"/>
    <w:rsid w:val="008923A9"/>
    <w:rsid w:val="0089470E"/>
    <w:rsid w:val="00896758"/>
    <w:rsid w:val="008A26EE"/>
    <w:rsid w:val="008C275A"/>
    <w:rsid w:val="00951997"/>
    <w:rsid w:val="0095417F"/>
    <w:rsid w:val="00955D95"/>
    <w:rsid w:val="00962378"/>
    <w:rsid w:val="009F0E93"/>
    <w:rsid w:val="00A12C9A"/>
    <w:rsid w:val="00A12D71"/>
    <w:rsid w:val="00A203A8"/>
    <w:rsid w:val="00A319D7"/>
    <w:rsid w:val="00A9273E"/>
    <w:rsid w:val="00AB5534"/>
    <w:rsid w:val="00AF6F8D"/>
    <w:rsid w:val="00BA1A97"/>
    <w:rsid w:val="00BA45F9"/>
    <w:rsid w:val="00C16A9C"/>
    <w:rsid w:val="00C175C8"/>
    <w:rsid w:val="00C20606"/>
    <w:rsid w:val="00C2077C"/>
    <w:rsid w:val="00C26F7C"/>
    <w:rsid w:val="00C45FF0"/>
    <w:rsid w:val="00C570AB"/>
    <w:rsid w:val="00CA338B"/>
    <w:rsid w:val="00CA73AF"/>
    <w:rsid w:val="00D33BCF"/>
    <w:rsid w:val="00D53B57"/>
    <w:rsid w:val="00D6151C"/>
    <w:rsid w:val="00D65B71"/>
    <w:rsid w:val="00D733E7"/>
    <w:rsid w:val="00D762AF"/>
    <w:rsid w:val="00D83080"/>
    <w:rsid w:val="00DC2518"/>
    <w:rsid w:val="00DC5203"/>
    <w:rsid w:val="00DC53B6"/>
    <w:rsid w:val="00DD0B79"/>
    <w:rsid w:val="00DD3026"/>
    <w:rsid w:val="00DF654C"/>
    <w:rsid w:val="00E044F1"/>
    <w:rsid w:val="00E2746A"/>
    <w:rsid w:val="00E30501"/>
    <w:rsid w:val="00E6266D"/>
    <w:rsid w:val="00E7278F"/>
    <w:rsid w:val="00E847EF"/>
    <w:rsid w:val="00EA5C1A"/>
    <w:rsid w:val="00F22A3C"/>
    <w:rsid w:val="00F251F3"/>
    <w:rsid w:val="00F80E7F"/>
    <w:rsid w:val="00FC0772"/>
    <w:rsid w:val="00FE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0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7DE"/>
  </w:style>
  <w:style w:type="paragraph" w:styleId="Stopka">
    <w:name w:val="footer"/>
    <w:basedOn w:val="Normalny"/>
    <w:link w:val="StopkaZnak"/>
    <w:uiPriority w:val="99"/>
    <w:unhideWhenUsed/>
    <w:rsid w:val="007F0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7DE"/>
  </w:style>
  <w:style w:type="paragraph" w:customStyle="1" w:styleId="Standard">
    <w:name w:val="Standard"/>
    <w:rsid w:val="007F07D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37049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049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66134"/>
    <w:pPr>
      <w:spacing w:after="160"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61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61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6134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A927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273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0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7DE"/>
  </w:style>
  <w:style w:type="paragraph" w:styleId="Stopka">
    <w:name w:val="footer"/>
    <w:basedOn w:val="Normalny"/>
    <w:link w:val="StopkaZnak"/>
    <w:uiPriority w:val="99"/>
    <w:unhideWhenUsed/>
    <w:rsid w:val="007F0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7DE"/>
  </w:style>
  <w:style w:type="paragraph" w:customStyle="1" w:styleId="Standard">
    <w:name w:val="Standard"/>
    <w:rsid w:val="007F07D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37049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049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66134"/>
    <w:pPr>
      <w:spacing w:after="160"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61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61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6134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A927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273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BA0F8-61DA-4DA7-B52E-FC4B4C5E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8</Pages>
  <Words>2982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Trąbska</dc:creator>
  <cp:lastModifiedBy>Justyna Trąbska</cp:lastModifiedBy>
  <cp:revision>72</cp:revision>
  <cp:lastPrinted>2018-10-16T11:58:00Z</cp:lastPrinted>
  <dcterms:created xsi:type="dcterms:W3CDTF">2018-07-10T05:48:00Z</dcterms:created>
  <dcterms:modified xsi:type="dcterms:W3CDTF">2018-10-16T12:24:00Z</dcterms:modified>
</cp:coreProperties>
</file>