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AD" w:rsidRDefault="007538AD" w:rsidP="007538AD">
      <w:pPr>
        <w:spacing w:after="0" w:line="360" w:lineRule="auto"/>
        <w:ind w:right="-24"/>
        <w:jc w:val="both"/>
        <w:rPr>
          <w:rFonts w:ascii="Arial" w:eastAsia="Calibri" w:hAnsi="Arial" w:cs="Arial"/>
          <w:kern w:val="3"/>
          <w:sz w:val="20"/>
          <w:szCs w:val="20"/>
          <w:lang w:eastAsia="zh-CN"/>
        </w:rPr>
      </w:pPr>
    </w:p>
    <w:p w:rsidR="007538AD" w:rsidRDefault="007538AD" w:rsidP="007538AD">
      <w:pPr>
        <w:spacing w:after="0" w:line="360" w:lineRule="auto"/>
        <w:ind w:right="-24"/>
        <w:jc w:val="both"/>
        <w:rPr>
          <w:rFonts w:ascii="Arial" w:eastAsia="Calibri" w:hAnsi="Arial" w:cs="Arial"/>
          <w:kern w:val="3"/>
          <w:sz w:val="20"/>
          <w:szCs w:val="20"/>
          <w:lang w:eastAsia="zh-CN"/>
        </w:rPr>
      </w:pPr>
    </w:p>
    <w:p w:rsidR="007538AD" w:rsidRDefault="007538AD" w:rsidP="007538AD">
      <w:pPr>
        <w:spacing w:after="0" w:line="360" w:lineRule="auto"/>
        <w:ind w:right="-24"/>
        <w:jc w:val="both"/>
        <w:rPr>
          <w:rFonts w:ascii="Arial" w:eastAsia="Calibri" w:hAnsi="Arial" w:cs="Arial"/>
          <w:kern w:val="3"/>
          <w:sz w:val="20"/>
          <w:szCs w:val="20"/>
          <w:lang w:eastAsia="zh-CN"/>
        </w:rPr>
      </w:pPr>
    </w:p>
    <w:p w:rsidR="007538AD" w:rsidRDefault="007538AD" w:rsidP="007538AD">
      <w:pPr>
        <w:spacing w:after="0" w:line="360" w:lineRule="auto"/>
        <w:ind w:right="-24"/>
        <w:jc w:val="both"/>
        <w:rPr>
          <w:rFonts w:ascii="Arial" w:eastAsia="Calibri" w:hAnsi="Arial" w:cs="Arial"/>
          <w:kern w:val="3"/>
          <w:sz w:val="20"/>
          <w:szCs w:val="20"/>
          <w:lang w:eastAsia="zh-CN"/>
        </w:rPr>
      </w:pPr>
    </w:p>
    <w:p w:rsidR="0044202C" w:rsidRPr="0044202C" w:rsidRDefault="0044202C" w:rsidP="0044202C">
      <w:pPr>
        <w:jc w:val="right"/>
        <w:rPr>
          <w:rFonts w:ascii="Arial" w:hAnsi="Arial"/>
          <w:color w:val="auto"/>
          <w:sz w:val="20"/>
          <w:szCs w:val="20"/>
        </w:rPr>
      </w:pPr>
      <w:r w:rsidRPr="0044202C">
        <w:rPr>
          <w:rFonts w:ascii="Arial" w:hAnsi="Arial"/>
          <w:color w:val="auto"/>
          <w:sz w:val="20"/>
          <w:szCs w:val="20"/>
        </w:rPr>
        <w:tab/>
      </w:r>
      <w:r w:rsidRPr="0044202C">
        <w:rPr>
          <w:rFonts w:ascii="Arial" w:hAnsi="Arial"/>
          <w:color w:val="auto"/>
          <w:sz w:val="20"/>
          <w:szCs w:val="20"/>
        </w:rPr>
        <w:tab/>
      </w:r>
      <w:r w:rsidRPr="0044202C">
        <w:rPr>
          <w:rFonts w:ascii="Arial" w:hAnsi="Arial"/>
          <w:color w:val="auto"/>
          <w:sz w:val="20"/>
          <w:szCs w:val="20"/>
        </w:rPr>
        <w:tab/>
      </w:r>
      <w:r w:rsidRPr="0044202C">
        <w:rPr>
          <w:rFonts w:ascii="Arial" w:hAnsi="Arial"/>
          <w:color w:val="auto"/>
          <w:sz w:val="20"/>
          <w:szCs w:val="20"/>
        </w:rPr>
        <w:tab/>
      </w:r>
      <w:r w:rsidRPr="0044202C">
        <w:rPr>
          <w:rFonts w:ascii="Arial" w:hAnsi="Arial"/>
          <w:color w:val="auto"/>
          <w:sz w:val="20"/>
          <w:szCs w:val="20"/>
        </w:rPr>
        <w:tab/>
        <w:t>Zawiercie, dn. 30.12.2020</w:t>
      </w:r>
    </w:p>
    <w:p w:rsidR="0044202C" w:rsidRPr="0044202C" w:rsidRDefault="0044202C" w:rsidP="0044202C">
      <w:pPr>
        <w:ind w:left="4248" w:firstLine="708"/>
        <w:jc w:val="both"/>
        <w:rPr>
          <w:rFonts w:ascii="Arial" w:hAnsi="Arial"/>
          <w:color w:val="auto"/>
          <w:sz w:val="20"/>
          <w:szCs w:val="20"/>
        </w:rPr>
      </w:pPr>
    </w:p>
    <w:p w:rsidR="0044202C" w:rsidRPr="0044202C" w:rsidRDefault="0044202C" w:rsidP="0044202C">
      <w:pPr>
        <w:ind w:left="5664"/>
        <w:jc w:val="both"/>
        <w:rPr>
          <w:rFonts w:ascii="Arial" w:hAnsi="Arial"/>
          <w:b/>
          <w:color w:val="auto"/>
          <w:sz w:val="20"/>
          <w:szCs w:val="20"/>
        </w:rPr>
      </w:pPr>
      <w:r w:rsidRPr="0044202C">
        <w:rPr>
          <w:rFonts w:ascii="Arial" w:hAnsi="Arial"/>
          <w:b/>
          <w:color w:val="auto"/>
          <w:sz w:val="20"/>
          <w:szCs w:val="20"/>
        </w:rPr>
        <w:t xml:space="preserve">Wykonawcy biorący udział w postępowaniu </w:t>
      </w:r>
      <w:r w:rsidRPr="0044202C">
        <w:rPr>
          <w:rFonts w:ascii="Arial" w:hAnsi="Arial"/>
          <w:b/>
          <w:color w:val="auto"/>
          <w:sz w:val="20"/>
          <w:szCs w:val="20"/>
        </w:rPr>
        <w:tab/>
      </w:r>
      <w:r w:rsidRPr="0044202C">
        <w:rPr>
          <w:rFonts w:ascii="Arial" w:hAnsi="Arial"/>
          <w:b/>
          <w:color w:val="auto"/>
          <w:sz w:val="20"/>
          <w:szCs w:val="20"/>
        </w:rPr>
        <w:br/>
        <w:t>Nr sprawy  DZP/PN/75/2020</w:t>
      </w:r>
    </w:p>
    <w:p w:rsidR="0044202C" w:rsidRPr="0044202C" w:rsidRDefault="0044202C" w:rsidP="0044202C">
      <w:pPr>
        <w:jc w:val="both"/>
        <w:rPr>
          <w:rFonts w:ascii="Arial" w:hAnsi="Arial"/>
          <w:color w:val="auto"/>
          <w:sz w:val="20"/>
          <w:szCs w:val="20"/>
        </w:rPr>
      </w:pPr>
    </w:p>
    <w:p w:rsidR="0044202C" w:rsidRPr="0044202C" w:rsidRDefault="0044202C" w:rsidP="0044202C">
      <w:pPr>
        <w:jc w:val="both"/>
        <w:rPr>
          <w:rFonts w:ascii="Arial" w:hAnsi="Arial"/>
          <w:color w:val="auto"/>
          <w:sz w:val="20"/>
          <w:szCs w:val="20"/>
        </w:rPr>
      </w:pPr>
      <w:r w:rsidRPr="0044202C">
        <w:rPr>
          <w:rFonts w:ascii="Arial" w:hAnsi="Arial"/>
          <w:color w:val="auto"/>
          <w:sz w:val="20"/>
          <w:szCs w:val="20"/>
        </w:rPr>
        <w:t xml:space="preserve">dotyczy: postępowania o udzielenie zamówienia publicznego, którego przedmiotem jest </w:t>
      </w:r>
      <w:r w:rsidRPr="0044202C">
        <w:rPr>
          <w:rFonts w:ascii="Arial" w:eastAsia="Times New Roman" w:hAnsi="Arial"/>
          <w:color w:val="auto"/>
          <w:sz w:val="20"/>
          <w:szCs w:val="20"/>
          <w:lang w:eastAsia="hi-IN"/>
        </w:rPr>
        <w:t>dostawa mebli biurowych dla potrzeb</w:t>
      </w:r>
      <w:r w:rsidRPr="0044202C">
        <w:rPr>
          <w:rFonts w:ascii="Arial" w:eastAsia="Calibri" w:hAnsi="Arial"/>
          <w:noProof/>
          <w:color w:val="auto"/>
          <w:sz w:val="20"/>
          <w:szCs w:val="20"/>
        </w:rPr>
        <w:t xml:space="preserve"> Szpitala Powiatowego w Zawierciu.</w:t>
      </w:r>
      <w:r w:rsidRPr="0044202C">
        <w:rPr>
          <w:rFonts w:ascii="Arial" w:hAnsi="Arial"/>
          <w:color w:val="auto"/>
          <w:sz w:val="20"/>
          <w:szCs w:val="20"/>
        </w:rPr>
        <w:t xml:space="preserve"> </w:t>
      </w:r>
    </w:p>
    <w:p w:rsidR="0044202C" w:rsidRDefault="0044202C" w:rsidP="0044202C">
      <w:pPr>
        <w:jc w:val="both"/>
        <w:rPr>
          <w:rFonts w:ascii="Arial" w:hAnsi="Arial"/>
          <w:color w:val="auto"/>
          <w:sz w:val="20"/>
          <w:szCs w:val="20"/>
        </w:rPr>
      </w:pPr>
    </w:p>
    <w:p w:rsidR="0044202C" w:rsidRPr="0044202C" w:rsidRDefault="0044202C" w:rsidP="0044202C">
      <w:pPr>
        <w:jc w:val="both"/>
        <w:rPr>
          <w:rFonts w:ascii="Arial" w:hAnsi="Arial"/>
          <w:color w:val="auto"/>
          <w:sz w:val="20"/>
          <w:szCs w:val="20"/>
        </w:rPr>
      </w:pPr>
      <w:r w:rsidRPr="0044202C">
        <w:rPr>
          <w:rFonts w:ascii="Arial" w:hAnsi="Arial"/>
          <w:color w:val="auto"/>
          <w:sz w:val="20"/>
          <w:szCs w:val="20"/>
        </w:rPr>
        <w:t xml:space="preserve">Szpital Powiatowy w Zawierciu zwany Zamawiającym informuję, że na mocy art. 38 ust. 4 ustawy </w:t>
      </w:r>
      <w:proofErr w:type="spellStart"/>
      <w:r w:rsidRPr="0044202C">
        <w:rPr>
          <w:rFonts w:ascii="Arial" w:hAnsi="Arial"/>
          <w:color w:val="auto"/>
          <w:sz w:val="20"/>
          <w:szCs w:val="20"/>
        </w:rPr>
        <w:t>Pzp</w:t>
      </w:r>
      <w:proofErr w:type="spellEnd"/>
      <w:r w:rsidRPr="0044202C">
        <w:rPr>
          <w:rFonts w:ascii="Arial" w:hAnsi="Arial"/>
          <w:color w:val="auto"/>
          <w:sz w:val="20"/>
          <w:szCs w:val="20"/>
        </w:rPr>
        <w:t xml:space="preserve"> dokonuje zmiany treści SIWZ poprzez modyfikację:</w:t>
      </w:r>
    </w:p>
    <w:p w:rsidR="0044202C" w:rsidRPr="0044202C" w:rsidRDefault="0044202C" w:rsidP="0044202C">
      <w:pPr>
        <w:jc w:val="both"/>
        <w:rPr>
          <w:rFonts w:ascii="Arial" w:hAnsi="Arial"/>
          <w:color w:val="auto"/>
          <w:sz w:val="20"/>
          <w:szCs w:val="20"/>
        </w:rPr>
      </w:pPr>
      <w:r w:rsidRPr="0044202C">
        <w:rPr>
          <w:rFonts w:ascii="Arial" w:hAnsi="Arial"/>
          <w:color w:val="auto"/>
          <w:sz w:val="20"/>
          <w:szCs w:val="20"/>
        </w:rPr>
        <w:t xml:space="preserve">-  pkt 1 formularza </w:t>
      </w:r>
      <w:r w:rsidR="00B93EF1">
        <w:rPr>
          <w:rFonts w:ascii="Arial" w:hAnsi="Arial"/>
          <w:color w:val="auto"/>
          <w:sz w:val="20"/>
          <w:szCs w:val="20"/>
        </w:rPr>
        <w:t>ofertowy</w:t>
      </w:r>
      <w:r w:rsidRPr="0044202C">
        <w:rPr>
          <w:rFonts w:ascii="Arial" w:hAnsi="Arial"/>
          <w:color w:val="auto"/>
          <w:sz w:val="20"/>
          <w:szCs w:val="20"/>
        </w:rPr>
        <w:t xml:space="preserve"> (załącznik nr 1 do SIWZ) </w:t>
      </w:r>
    </w:p>
    <w:p w:rsidR="0044202C" w:rsidRPr="0044202C" w:rsidRDefault="0044202C" w:rsidP="0044202C">
      <w:pPr>
        <w:jc w:val="both"/>
        <w:rPr>
          <w:rFonts w:ascii="Arial" w:hAnsi="Arial"/>
          <w:color w:val="auto"/>
          <w:sz w:val="20"/>
          <w:szCs w:val="20"/>
        </w:rPr>
      </w:pPr>
      <w:r w:rsidRPr="0044202C">
        <w:rPr>
          <w:rFonts w:ascii="Arial" w:hAnsi="Arial"/>
          <w:color w:val="auto"/>
          <w:sz w:val="20"/>
          <w:szCs w:val="20"/>
        </w:rPr>
        <w:t xml:space="preserve">- </w:t>
      </w:r>
      <w:r w:rsidR="00B93EF1">
        <w:rPr>
          <w:rFonts w:ascii="Arial" w:hAnsi="Arial"/>
          <w:color w:val="auto"/>
          <w:sz w:val="20"/>
          <w:szCs w:val="20"/>
        </w:rPr>
        <w:t>formularz asortymentowo – cenowy</w:t>
      </w:r>
      <w:r w:rsidRPr="0044202C">
        <w:rPr>
          <w:rFonts w:ascii="Arial" w:hAnsi="Arial"/>
          <w:color w:val="auto"/>
          <w:sz w:val="20"/>
          <w:szCs w:val="20"/>
        </w:rPr>
        <w:t xml:space="preserve"> (załącznik nr 2 do SIWZ)  </w:t>
      </w:r>
    </w:p>
    <w:p w:rsidR="0044202C" w:rsidRPr="0044202C" w:rsidRDefault="0044202C" w:rsidP="0044202C">
      <w:pPr>
        <w:jc w:val="both"/>
        <w:rPr>
          <w:rFonts w:ascii="Arial" w:hAnsi="Arial"/>
          <w:color w:val="auto"/>
          <w:sz w:val="20"/>
          <w:szCs w:val="20"/>
        </w:rPr>
      </w:pPr>
      <w:r w:rsidRPr="0044202C">
        <w:rPr>
          <w:rFonts w:ascii="Arial" w:hAnsi="Arial"/>
          <w:color w:val="auto"/>
          <w:sz w:val="20"/>
          <w:szCs w:val="20"/>
        </w:rPr>
        <w:t xml:space="preserve">- § 3 ust. 1 oraz dodanie w § 7 treść ust. 6 wzoru umowy (załącznik nr 5 do SIWZ) </w:t>
      </w:r>
    </w:p>
    <w:p w:rsidR="0044202C" w:rsidRPr="0044202C" w:rsidRDefault="0044202C" w:rsidP="0044202C">
      <w:pPr>
        <w:jc w:val="both"/>
        <w:rPr>
          <w:rFonts w:ascii="Arial" w:hAnsi="Arial"/>
          <w:color w:val="auto"/>
          <w:sz w:val="20"/>
          <w:szCs w:val="20"/>
        </w:rPr>
      </w:pPr>
    </w:p>
    <w:p w:rsidR="0044202C" w:rsidRPr="0044202C" w:rsidRDefault="0044202C" w:rsidP="0044202C">
      <w:pPr>
        <w:spacing w:line="360" w:lineRule="auto"/>
        <w:jc w:val="both"/>
        <w:rPr>
          <w:rFonts w:ascii="Arial" w:eastAsia="Calibri" w:hAnsi="Arial" w:cs="Arial"/>
          <w:color w:val="auto"/>
          <w:kern w:val="3"/>
          <w:sz w:val="20"/>
          <w:szCs w:val="20"/>
          <w:lang w:eastAsia="zh-CN"/>
        </w:rPr>
      </w:pPr>
      <w:r w:rsidRPr="0044202C">
        <w:rPr>
          <w:rFonts w:ascii="Arial" w:hAnsi="Arial"/>
          <w:color w:val="auto"/>
          <w:sz w:val="20"/>
          <w:szCs w:val="20"/>
        </w:rPr>
        <w:t xml:space="preserve">Ponadto </w:t>
      </w:r>
      <w:r w:rsidRPr="0044202C">
        <w:rPr>
          <w:rFonts w:ascii="Arial" w:eastAsia="Calibri" w:hAnsi="Arial" w:cs="Arial"/>
          <w:color w:val="auto"/>
          <w:kern w:val="3"/>
          <w:sz w:val="20"/>
          <w:szCs w:val="20"/>
          <w:lang w:eastAsia="zh-CN"/>
        </w:rPr>
        <w:t xml:space="preserve">w dziale XVIII SIWZ „Opis kryteriów, którymi zamawiający będzie się kierował przy  wyborze oferty, wraz z podaniem znaczenia tych kryteriów i sposobu  oceny ofert” w </w:t>
      </w:r>
      <w:r w:rsidRPr="0044202C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 xml:space="preserve">pkt 2, przy wskazaniu znaczenia </w:t>
      </w:r>
      <w:r w:rsidRPr="0044202C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>sum</w:t>
      </w:r>
      <w:r w:rsidRPr="0044202C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y</w:t>
      </w:r>
      <w:r w:rsidRPr="0044202C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 xml:space="preserve"> punktó</w:t>
      </w:r>
      <w:r w:rsidRPr="0044202C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w uzyskanych za kryterium</w:t>
      </w:r>
      <w:r w:rsidRPr="0044202C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 xml:space="preserve"> oceny ofert nastąpiła omyłka pisarska:</w:t>
      </w:r>
    </w:p>
    <w:p w:rsidR="0044202C" w:rsidRPr="0044202C" w:rsidRDefault="0044202C" w:rsidP="0044202C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44202C">
        <w:rPr>
          <w:rFonts w:ascii="Arial" w:hAnsi="Arial" w:cs="Arial"/>
          <w:color w:val="auto"/>
          <w:sz w:val="20"/>
          <w:szCs w:val="20"/>
          <w:u w:val="single"/>
        </w:rPr>
        <w:t>Było</w:t>
      </w:r>
    </w:p>
    <w:p w:rsidR="0044202C" w:rsidRPr="0044202C" w:rsidRDefault="0044202C" w:rsidP="0044202C">
      <w:pPr>
        <w:autoSpaceDN w:val="0"/>
        <w:spacing w:after="0"/>
        <w:jc w:val="both"/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</w:pPr>
      <w:r w:rsidRPr="0044202C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>Zamawiający wybierze ofertę najkorzystniejszą na podstawie kryteriów oceny ofert określonych w niniejszej SIWZ, spośród ofert nie podlegających odrzuceniu, tj. tę ofertę, która w wyniku przeprowadzonej oceny uzyska najwyższą liczbę punktów, wyliczoną jako suma punktó</w:t>
      </w:r>
      <w:r w:rsidRPr="0044202C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 xml:space="preserve">w uzyskanych za kryterium: </w:t>
      </w:r>
      <w:r w:rsidRPr="0044202C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Cena, Termin dostawy, Okres gwarancji i rękojmi tj. </w:t>
      </w:r>
      <w:r w:rsidRPr="0044202C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A+B + B1 + C.</w:t>
      </w:r>
    </w:p>
    <w:p w:rsidR="0044202C" w:rsidRPr="0044202C" w:rsidRDefault="0044202C" w:rsidP="0044202C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</w:p>
    <w:p w:rsidR="0044202C" w:rsidRPr="0044202C" w:rsidRDefault="0044202C" w:rsidP="0044202C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auto"/>
          <w:sz w:val="20"/>
          <w:szCs w:val="20"/>
          <w:u w:val="single"/>
        </w:rPr>
      </w:pPr>
      <w:r w:rsidRPr="0044202C">
        <w:rPr>
          <w:rFonts w:ascii="Arial" w:hAnsi="Arial" w:cs="Arial"/>
          <w:color w:val="auto"/>
          <w:sz w:val="20"/>
          <w:szCs w:val="20"/>
          <w:u w:val="single"/>
        </w:rPr>
        <w:t>Winno być</w:t>
      </w:r>
    </w:p>
    <w:p w:rsidR="0044202C" w:rsidRPr="0044202C" w:rsidRDefault="0044202C" w:rsidP="0044202C">
      <w:pPr>
        <w:autoSpaceDN w:val="0"/>
        <w:spacing w:after="0"/>
        <w:jc w:val="both"/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</w:pPr>
      <w:r w:rsidRPr="0044202C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>Zamawiający wybierze ofertę najkorzystniejszą na podstawie kryteriów oceny ofert określonych w niniejszej SIWZ, spośród ofert nie podlegających odrzuceniu, tj. tę ofertę, która w wyniku przeprowadzonej oceny uzyska najwyższą liczbę punktów, wyliczoną jako suma punktó</w:t>
      </w:r>
      <w:r w:rsidRPr="0044202C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 xml:space="preserve">w uzyskanych za kryterium: </w:t>
      </w:r>
      <w:r w:rsidRPr="0044202C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Cena, Termin dostawy, Okres gwarancji i rękojmi tj. </w:t>
      </w:r>
      <w:r w:rsidRPr="0044202C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A+B + C.</w:t>
      </w:r>
    </w:p>
    <w:p w:rsidR="0044202C" w:rsidRPr="0044202C" w:rsidRDefault="0044202C" w:rsidP="0044202C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</w:p>
    <w:p w:rsidR="0044202C" w:rsidRPr="0044202C" w:rsidRDefault="0044202C" w:rsidP="0044202C">
      <w:pPr>
        <w:spacing w:after="0" w:line="360" w:lineRule="auto"/>
        <w:ind w:right="-24"/>
        <w:jc w:val="both"/>
        <w:rPr>
          <w:rFonts w:ascii="Arial" w:hAnsi="Arial" w:cs="Arial"/>
          <w:color w:val="auto"/>
          <w:sz w:val="20"/>
          <w:szCs w:val="20"/>
        </w:rPr>
      </w:pPr>
      <w:r w:rsidRPr="0044202C">
        <w:rPr>
          <w:rFonts w:ascii="Arial" w:eastAsia="Calibri" w:hAnsi="Arial" w:cs="Arial"/>
          <w:color w:val="auto"/>
          <w:kern w:val="3"/>
          <w:sz w:val="20"/>
          <w:szCs w:val="20"/>
          <w:lang w:eastAsia="zh-CN"/>
        </w:rPr>
        <w:t xml:space="preserve">Jednocześnie Zamawiającym  </w:t>
      </w:r>
      <w:r w:rsidRPr="0044202C">
        <w:rPr>
          <w:rFonts w:ascii="Arial" w:hAnsi="Arial" w:cs="Arial"/>
          <w:color w:val="auto"/>
          <w:sz w:val="20"/>
          <w:szCs w:val="20"/>
        </w:rPr>
        <w:t>informuje, że w konsekwencji wprowadzonych zmian, zmienia termin składania i otwarcia ofert w prowadzonym postępowaniu przetargowym.</w:t>
      </w:r>
    </w:p>
    <w:p w:rsidR="0044202C" w:rsidRPr="0044202C" w:rsidRDefault="0044202C" w:rsidP="0044202C">
      <w:pPr>
        <w:spacing w:after="0" w:line="360" w:lineRule="auto"/>
        <w:ind w:right="-24"/>
        <w:jc w:val="both"/>
        <w:rPr>
          <w:rFonts w:ascii="Arial" w:hAnsi="Arial" w:cs="Arial"/>
          <w:color w:val="auto"/>
          <w:sz w:val="20"/>
          <w:szCs w:val="20"/>
        </w:rPr>
      </w:pPr>
    </w:p>
    <w:p w:rsidR="0044202C" w:rsidRPr="0044202C" w:rsidRDefault="0044202C" w:rsidP="0044202C">
      <w:pPr>
        <w:spacing w:after="0" w:line="360" w:lineRule="auto"/>
        <w:ind w:right="-24"/>
        <w:jc w:val="both"/>
        <w:rPr>
          <w:rFonts w:ascii="Arial" w:hAnsi="Arial" w:cs="Arial"/>
          <w:color w:val="auto"/>
          <w:sz w:val="20"/>
          <w:szCs w:val="20"/>
        </w:rPr>
      </w:pPr>
      <w:r w:rsidRPr="0044202C">
        <w:rPr>
          <w:rFonts w:ascii="Arial" w:hAnsi="Arial" w:cs="Arial"/>
          <w:color w:val="auto"/>
          <w:sz w:val="20"/>
          <w:szCs w:val="20"/>
        </w:rPr>
        <w:t>Było: Termin składania i otwarcia ofert – 31.12.2020 r. godz. 10:00 / 12:00</w:t>
      </w:r>
    </w:p>
    <w:p w:rsidR="0044202C" w:rsidRPr="0044202C" w:rsidRDefault="0044202C" w:rsidP="0044202C">
      <w:pPr>
        <w:spacing w:after="0" w:line="360" w:lineRule="auto"/>
        <w:ind w:right="-24"/>
        <w:jc w:val="both"/>
        <w:rPr>
          <w:rFonts w:ascii="Arial" w:hAnsi="Arial" w:cs="Arial"/>
          <w:color w:val="auto"/>
          <w:sz w:val="20"/>
          <w:szCs w:val="20"/>
        </w:rPr>
      </w:pPr>
      <w:r w:rsidRPr="0044202C">
        <w:rPr>
          <w:rFonts w:ascii="Arial" w:hAnsi="Arial" w:cs="Arial"/>
          <w:color w:val="auto"/>
          <w:sz w:val="20"/>
          <w:szCs w:val="20"/>
        </w:rPr>
        <w:t xml:space="preserve">Winno być: </w:t>
      </w:r>
      <w:r w:rsidRPr="0044202C">
        <w:rPr>
          <w:rFonts w:ascii="Arial" w:hAnsi="Arial" w:cs="Arial"/>
          <w:b/>
          <w:color w:val="auto"/>
          <w:sz w:val="20"/>
          <w:szCs w:val="20"/>
        </w:rPr>
        <w:t>Termin składania i otwarcia ofert – 5.01.2021 r. godz. 10:00 / 11:00</w:t>
      </w:r>
    </w:p>
    <w:p w:rsidR="0044202C" w:rsidRPr="0044202C" w:rsidRDefault="0044202C" w:rsidP="0044202C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44202C">
        <w:rPr>
          <w:rFonts w:ascii="Arial" w:hAnsi="Arial" w:cs="Arial"/>
          <w:color w:val="auto"/>
          <w:sz w:val="16"/>
          <w:szCs w:val="16"/>
        </w:rPr>
        <w:t>Załączniki:</w:t>
      </w:r>
    </w:p>
    <w:p w:rsidR="0044202C" w:rsidRPr="0044202C" w:rsidRDefault="0044202C" w:rsidP="0044202C">
      <w:pPr>
        <w:spacing w:after="0" w:line="240" w:lineRule="auto"/>
        <w:jc w:val="both"/>
        <w:rPr>
          <w:rFonts w:ascii="Arial" w:hAnsi="Arial"/>
          <w:color w:val="auto"/>
          <w:sz w:val="16"/>
          <w:szCs w:val="16"/>
        </w:rPr>
      </w:pPr>
      <w:r w:rsidRPr="0044202C">
        <w:rPr>
          <w:rFonts w:ascii="Arial" w:hAnsi="Arial"/>
          <w:color w:val="auto"/>
          <w:sz w:val="16"/>
          <w:szCs w:val="16"/>
        </w:rPr>
        <w:t xml:space="preserve">-  zmodyfikowany formularz </w:t>
      </w:r>
      <w:r w:rsidR="00B93EF1">
        <w:rPr>
          <w:rFonts w:ascii="Arial" w:hAnsi="Arial"/>
          <w:color w:val="auto"/>
          <w:sz w:val="16"/>
          <w:szCs w:val="16"/>
        </w:rPr>
        <w:t>ofertowy</w:t>
      </w:r>
      <w:r w:rsidRPr="0044202C">
        <w:rPr>
          <w:rFonts w:ascii="Arial" w:hAnsi="Arial"/>
          <w:color w:val="auto"/>
          <w:sz w:val="16"/>
          <w:szCs w:val="16"/>
        </w:rPr>
        <w:t xml:space="preserve"> (załącznik nr 1 do SIWZ) </w:t>
      </w:r>
    </w:p>
    <w:p w:rsidR="0044202C" w:rsidRPr="0044202C" w:rsidRDefault="00B93EF1" w:rsidP="0044202C">
      <w:pPr>
        <w:spacing w:after="0" w:line="240" w:lineRule="auto"/>
        <w:jc w:val="both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- zmodyfikowany formularz</w:t>
      </w:r>
      <w:r w:rsidR="0044202C" w:rsidRPr="0044202C">
        <w:rPr>
          <w:rFonts w:ascii="Arial" w:hAnsi="Arial"/>
          <w:color w:val="auto"/>
          <w:sz w:val="16"/>
          <w:szCs w:val="16"/>
        </w:rPr>
        <w:t xml:space="preserve"> </w:t>
      </w:r>
      <w:r>
        <w:rPr>
          <w:rFonts w:ascii="Arial" w:hAnsi="Arial"/>
          <w:color w:val="auto"/>
          <w:sz w:val="16"/>
          <w:szCs w:val="16"/>
        </w:rPr>
        <w:t>asortymentowo – cenowy</w:t>
      </w:r>
      <w:r w:rsidR="0044202C" w:rsidRPr="0044202C">
        <w:rPr>
          <w:rFonts w:ascii="Arial" w:hAnsi="Arial"/>
          <w:color w:val="auto"/>
          <w:sz w:val="16"/>
          <w:szCs w:val="16"/>
        </w:rPr>
        <w:t xml:space="preserve"> (załącznik nr 2 do SIWZ)  </w:t>
      </w:r>
    </w:p>
    <w:p w:rsidR="0044202C" w:rsidRPr="0044202C" w:rsidRDefault="0044202C" w:rsidP="0044202C">
      <w:pPr>
        <w:spacing w:after="0" w:line="240" w:lineRule="auto"/>
        <w:jc w:val="both"/>
        <w:rPr>
          <w:rFonts w:ascii="Arial" w:hAnsi="Arial"/>
          <w:color w:val="auto"/>
          <w:sz w:val="16"/>
          <w:szCs w:val="16"/>
        </w:rPr>
      </w:pPr>
      <w:r w:rsidRPr="0044202C">
        <w:rPr>
          <w:rFonts w:ascii="Arial" w:hAnsi="Arial"/>
          <w:color w:val="auto"/>
          <w:sz w:val="16"/>
          <w:szCs w:val="16"/>
        </w:rPr>
        <w:t xml:space="preserve">- zmodyfikowany wzór umowy (załącznik nr 5 do SIWZ) </w:t>
      </w:r>
    </w:p>
    <w:p w:rsidR="00684C64" w:rsidRDefault="00B938E5">
      <w:bookmarkStart w:id="0" w:name="_GoBack"/>
      <w:bookmarkEnd w:id="0"/>
    </w:p>
    <w:sectPr w:rsidR="00684C64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E5" w:rsidRDefault="00B938E5">
      <w:pPr>
        <w:spacing w:after="0" w:line="240" w:lineRule="auto"/>
      </w:pPr>
      <w:r>
        <w:separator/>
      </w:r>
    </w:p>
  </w:endnote>
  <w:endnote w:type="continuationSeparator" w:id="0">
    <w:p w:rsidR="00B938E5" w:rsidRDefault="00B9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E5" w:rsidRDefault="00B938E5">
      <w:pPr>
        <w:spacing w:after="0" w:line="240" w:lineRule="auto"/>
      </w:pPr>
      <w:r>
        <w:separator/>
      </w:r>
    </w:p>
  </w:footnote>
  <w:footnote w:type="continuationSeparator" w:id="0">
    <w:p w:rsidR="00B938E5" w:rsidRDefault="00B9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B938E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B938E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B938E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87"/>
    <w:rsid w:val="000800B0"/>
    <w:rsid w:val="0044202C"/>
    <w:rsid w:val="00467F7E"/>
    <w:rsid w:val="007538AD"/>
    <w:rsid w:val="00B938E5"/>
    <w:rsid w:val="00B93EF1"/>
    <w:rsid w:val="00C60587"/>
    <w:rsid w:val="00D5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AD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8AD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AD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8AD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3</cp:revision>
  <cp:lastPrinted>2020-12-30T12:08:00Z</cp:lastPrinted>
  <dcterms:created xsi:type="dcterms:W3CDTF">2020-12-30T12:09:00Z</dcterms:created>
  <dcterms:modified xsi:type="dcterms:W3CDTF">2020-12-30T12:32:00Z</dcterms:modified>
</cp:coreProperties>
</file>