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9C" w:rsidRDefault="0057227E">
      <w:pPr>
        <w:pBdr>
          <w:bottom w:val="single" w:sz="12" w:space="1" w:color="000000"/>
        </w:pBdr>
      </w:pPr>
      <w:r>
        <w:t xml:space="preserve">                             </w:t>
      </w:r>
    </w:p>
    <w:p w:rsidR="00A2249C" w:rsidRDefault="00F9659B">
      <w:pPr>
        <w:pBdr>
          <w:bottom w:val="single" w:sz="12" w:space="1" w:color="000000"/>
        </w:pBdr>
      </w:pPr>
      <w:r>
        <w:rPr>
          <w:noProof/>
          <w:lang w:eastAsia="pl-PL"/>
        </w:rPr>
        <w:drawing>
          <wp:anchor distT="0" distB="0" distL="0" distR="0" simplePos="0" relativeHeight="251657728" behindDoc="0" locked="0" layoutInCell="1" allowOverlap="1">
            <wp:simplePos x="0" y="0"/>
            <wp:positionH relativeFrom="page">
              <wp:posOffset>341630</wp:posOffset>
            </wp:positionH>
            <wp:positionV relativeFrom="page">
              <wp:posOffset>585470</wp:posOffset>
            </wp:positionV>
            <wp:extent cx="835660" cy="942975"/>
            <wp:effectExtent l="19050" t="0" r="2540" b="0"/>
            <wp:wrapSquare wrapText="largest"/>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a:stretch>
                      <a:fillRect/>
                    </a:stretch>
                  </pic:blipFill>
                  <pic:spPr bwMode="auto">
                    <a:xfrm>
                      <a:off x="0" y="0"/>
                      <a:ext cx="835660" cy="942975"/>
                    </a:xfrm>
                    <a:prstGeom prst="rect">
                      <a:avLst/>
                    </a:prstGeom>
                    <a:solidFill>
                      <a:srgbClr val="FFFFFF">
                        <a:alpha val="0"/>
                      </a:srgbClr>
                    </a:solidFill>
                    <a:ln w="9525">
                      <a:noFill/>
                      <a:miter lim="800000"/>
                      <a:headEnd/>
                      <a:tailEnd/>
                    </a:ln>
                  </pic:spPr>
                </pic:pic>
              </a:graphicData>
            </a:graphic>
          </wp:anchor>
        </w:drawing>
      </w:r>
    </w:p>
    <w:p w:rsidR="00A2249C" w:rsidRDefault="00A2249C">
      <w:pPr>
        <w:pBdr>
          <w:bottom w:val="single" w:sz="12" w:space="1" w:color="000000"/>
        </w:pBdr>
      </w:pPr>
    </w:p>
    <w:p w:rsidR="0057227E" w:rsidRDefault="0057227E" w:rsidP="00A2249C">
      <w:pPr>
        <w:pBdr>
          <w:bottom w:val="single" w:sz="12" w:space="1" w:color="000000"/>
        </w:pBdr>
        <w:jc w:val="center"/>
      </w:pPr>
      <w:r>
        <w:rPr>
          <w:sz w:val="32"/>
          <w:szCs w:val="32"/>
        </w:rPr>
        <w:t>SZPITAL  POWIATOWY W ZAWIERCIU</w:t>
      </w:r>
    </w:p>
    <w:p w:rsidR="0057227E" w:rsidRDefault="0057227E">
      <w:r>
        <w:t xml:space="preserve">               42-400 Zawiercie, ul. Miodowa 14 , </w:t>
      </w:r>
      <w:proofErr w:type="spellStart"/>
      <w:r>
        <w:t>tel</w:t>
      </w:r>
      <w:proofErr w:type="spellEnd"/>
      <w:r>
        <w:t>/</w:t>
      </w:r>
      <w:proofErr w:type="spellStart"/>
      <w:r>
        <w:t>fax</w:t>
      </w:r>
      <w:proofErr w:type="spellEnd"/>
      <w:r>
        <w:t xml:space="preserve">: (32) 67-215-32,  tel. 67-403-61                                                     </w:t>
      </w:r>
    </w:p>
    <w:p w:rsidR="0057227E" w:rsidRDefault="0057227E" w:rsidP="00A2249C">
      <w:pPr>
        <w:jc w:val="center"/>
      </w:pPr>
      <w:r>
        <w:t xml:space="preserve">e-mail: </w:t>
      </w:r>
      <w:hyperlink r:id="rId9" w:history="1">
        <w:r>
          <w:rPr>
            <w:rStyle w:val="Hipercze"/>
          </w:rPr>
          <w:t>szpital@szpitalzawiercie.pl</w:t>
        </w:r>
      </w:hyperlink>
    </w:p>
    <w:p w:rsidR="0057227E" w:rsidRDefault="0057227E">
      <w:r>
        <w:t xml:space="preserve">                                                           </w:t>
      </w:r>
    </w:p>
    <w:p w:rsidR="0057227E" w:rsidRDefault="0057227E">
      <w:r>
        <w:t xml:space="preserve">                                                                                                   </w:t>
      </w:r>
      <w:r w:rsidR="00A2249C">
        <w:t xml:space="preserve">             Zawiercie</w:t>
      </w:r>
      <w:r w:rsidR="007135D2">
        <w:t>, dnia    29</w:t>
      </w:r>
      <w:r w:rsidR="00213F50">
        <w:t>.03.2016</w:t>
      </w:r>
      <w:r w:rsidR="00A2249C">
        <w:t xml:space="preserve"> </w:t>
      </w:r>
      <w:r>
        <w:t>r.</w:t>
      </w:r>
    </w:p>
    <w:p w:rsidR="0057227E" w:rsidRPr="00694E59" w:rsidRDefault="00A2249C">
      <w:r w:rsidRPr="00694E59">
        <w:t xml:space="preserve"> ZP / PN /</w:t>
      </w:r>
      <w:r w:rsidR="00213F50">
        <w:t>11</w:t>
      </w:r>
      <w:r w:rsidR="00694E59" w:rsidRPr="00694E59">
        <w:t>/</w:t>
      </w:r>
      <w:r w:rsidRPr="00694E59">
        <w:t>201</w:t>
      </w:r>
      <w:r w:rsidR="00213F50">
        <w:t>6</w:t>
      </w:r>
    </w:p>
    <w:p w:rsidR="0057227E" w:rsidRPr="00694E59" w:rsidRDefault="0057227E"/>
    <w:p w:rsidR="0057227E" w:rsidRDefault="0057227E"/>
    <w:p w:rsidR="0057227E" w:rsidRDefault="0057227E"/>
    <w:p w:rsidR="0057227E" w:rsidRDefault="0057227E"/>
    <w:p w:rsidR="0057227E" w:rsidRDefault="0057227E">
      <w:pPr>
        <w:jc w:val="center"/>
        <w:rPr>
          <w:b/>
          <w:bCs/>
          <w:sz w:val="36"/>
          <w:szCs w:val="36"/>
        </w:rPr>
      </w:pPr>
      <w:r>
        <w:rPr>
          <w:b/>
          <w:bCs/>
          <w:sz w:val="36"/>
          <w:szCs w:val="36"/>
        </w:rPr>
        <w:t>SPECYFIKACJA  ISTOTNYCH  WARUNKÓW</w:t>
      </w:r>
    </w:p>
    <w:p w:rsidR="0057227E" w:rsidRDefault="0057227E">
      <w:pPr>
        <w:jc w:val="center"/>
        <w:rPr>
          <w:sz w:val="28"/>
          <w:szCs w:val="28"/>
        </w:rPr>
      </w:pPr>
      <w:r>
        <w:rPr>
          <w:b/>
          <w:bCs/>
          <w:sz w:val="36"/>
          <w:szCs w:val="36"/>
        </w:rPr>
        <w:t>ZAMÓWIENIA</w:t>
      </w:r>
    </w:p>
    <w:p w:rsidR="0057227E" w:rsidRDefault="0057227E">
      <w:pPr>
        <w:rPr>
          <w:sz w:val="28"/>
          <w:szCs w:val="28"/>
        </w:rPr>
      </w:pPr>
    </w:p>
    <w:p w:rsidR="0057227E" w:rsidRDefault="0057227E">
      <w:pPr>
        <w:jc w:val="center"/>
        <w:rPr>
          <w:sz w:val="28"/>
          <w:szCs w:val="28"/>
        </w:rPr>
      </w:pPr>
      <w:r>
        <w:rPr>
          <w:sz w:val="28"/>
          <w:szCs w:val="28"/>
        </w:rPr>
        <w:t>Dotyczy przetargu nieograniczonego o wartości szacunkowej poniżej</w:t>
      </w:r>
    </w:p>
    <w:p w:rsidR="0057227E" w:rsidRDefault="0057227E">
      <w:pPr>
        <w:jc w:val="center"/>
        <w:rPr>
          <w:sz w:val="28"/>
          <w:szCs w:val="28"/>
        </w:rPr>
      </w:pPr>
      <w:r>
        <w:rPr>
          <w:sz w:val="28"/>
          <w:szCs w:val="28"/>
        </w:rPr>
        <w:t>20</w:t>
      </w:r>
      <w:r w:rsidR="00213F50">
        <w:rPr>
          <w:sz w:val="28"/>
          <w:szCs w:val="28"/>
        </w:rPr>
        <w:t>9</w:t>
      </w:r>
      <w:r>
        <w:rPr>
          <w:sz w:val="28"/>
          <w:szCs w:val="28"/>
        </w:rPr>
        <w:t xml:space="preserve"> 000 euro na:</w:t>
      </w:r>
    </w:p>
    <w:p w:rsidR="0057227E" w:rsidRDefault="0057227E">
      <w:pPr>
        <w:jc w:val="both"/>
        <w:rPr>
          <w:sz w:val="28"/>
          <w:szCs w:val="28"/>
        </w:rPr>
      </w:pPr>
    </w:p>
    <w:p w:rsidR="00F96E04" w:rsidRDefault="00F96E04">
      <w:pPr>
        <w:jc w:val="both"/>
        <w:rPr>
          <w:sz w:val="28"/>
          <w:szCs w:val="28"/>
        </w:rPr>
      </w:pPr>
    </w:p>
    <w:p w:rsidR="00F96E04" w:rsidRDefault="00F96E04">
      <w:pPr>
        <w:jc w:val="both"/>
        <w:rPr>
          <w:sz w:val="28"/>
          <w:szCs w:val="28"/>
        </w:rPr>
      </w:pPr>
    </w:p>
    <w:p w:rsidR="0057227E" w:rsidRDefault="0057227E">
      <w:pPr>
        <w:jc w:val="center"/>
        <w:rPr>
          <w:b/>
          <w:bCs/>
          <w:sz w:val="28"/>
          <w:szCs w:val="28"/>
        </w:rPr>
      </w:pPr>
      <w:r>
        <w:rPr>
          <w:b/>
          <w:bCs/>
          <w:sz w:val="28"/>
          <w:szCs w:val="28"/>
        </w:rPr>
        <w:t xml:space="preserve">Dostawę  </w:t>
      </w:r>
      <w:r w:rsidR="00213F50">
        <w:rPr>
          <w:b/>
          <w:bCs/>
          <w:sz w:val="28"/>
          <w:szCs w:val="28"/>
        </w:rPr>
        <w:t xml:space="preserve"> </w:t>
      </w:r>
      <w:r w:rsidR="004E4E60">
        <w:rPr>
          <w:b/>
          <w:bCs/>
          <w:sz w:val="28"/>
          <w:szCs w:val="28"/>
        </w:rPr>
        <w:t xml:space="preserve"> materiałów medycznych </w:t>
      </w:r>
      <w:r w:rsidR="00ED1286">
        <w:rPr>
          <w:b/>
          <w:bCs/>
          <w:sz w:val="28"/>
          <w:szCs w:val="28"/>
        </w:rPr>
        <w:t xml:space="preserve"> </w:t>
      </w:r>
      <w:r w:rsidR="00213F50">
        <w:rPr>
          <w:b/>
          <w:bCs/>
          <w:sz w:val="28"/>
          <w:szCs w:val="28"/>
        </w:rPr>
        <w:t xml:space="preserve"> jednorazowego użytku </w:t>
      </w:r>
      <w:r w:rsidR="00A72A64">
        <w:rPr>
          <w:b/>
          <w:bCs/>
          <w:sz w:val="28"/>
          <w:szCs w:val="28"/>
        </w:rPr>
        <w:t xml:space="preserve"> </w:t>
      </w:r>
      <w:r w:rsidR="004E4E60">
        <w:rPr>
          <w:b/>
          <w:bCs/>
          <w:sz w:val="28"/>
          <w:szCs w:val="28"/>
        </w:rPr>
        <w:t xml:space="preserve"> </w:t>
      </w:r>
      <w:r w:rsidR="00ED1286">
        <w:rPr>
          <w:b/>
          <w:bCs/>
          <w:sz w:val="28"/>
          <w:szCs w:val="28"/>
        </w:rPr>
        <w:t xml:space="preserve"> oraz materiałów eksploatacyjnych </w:t>
      </w:r>
      <w:r w:rsidR="004E4E60">
        <w:rPr>
          <w:b/>
          <w:bCs/>
          <w:sz w:val="28"/>
          <w:szCs w:val="28"/>
        </w:rPr>
        <w:t xml:space="preserve"> dla</w:t>
      </w:r>
      <w:r>
        <w:rPr>
          <w:b/>
          <w:bCs/>
          <w:sz w:val="28"/>
          <w:szCs w:val="28"/>
        </w:rPr>
        <w:t xml:space="preserve"> Sz</w:t>
      </w:r>
      <w:r w:rsidR="00BC5BE1">
        <w:rPr>
          <w:b/>
          <w:bCs/>
          <w:sz w:val="28"/>
          <w:szCs w:val="28"/>
        </w:rPr>
        <w:t>pitala Powiatowego w Zawierciu</w:t>
      </w:r>
      <w:r w:rsidR="00A162FF">
        <w:rPr>
          <w:b/>
          <w:bCs/>
          <w:sz w:val="28"/>
          <w:szCs w:val="28"/>
        </w:rPr>
        <w:t xml:space="preserve"> ( pakiet nr 1-1</w:t>
      </w:r>
      <w:r w:rsidR="004E4E60">
        <w:rPr>
          <w:b/>
          <w:bCs/>
          <w:sz w:val="28"/>
          <w:szCs w:val="28"/>
        </w:rPr>
        <w:t>0</w:t>
      </w:r>
      <w:r w:rsidR="008B6B65">
        <w:rPr>
          <w:b/>
          <w:bCs/>
          <w:sz w:val="28"/>
          <w:szCs w:val="28"/>
        </w:rPr>
        <w:t>)</w:t>
      </w:r>
    </w:p>
    <w:p w:rsidR="0057227E" w:rsidRDefault="0057227E">
      <w:pPr>
        <w:jc w:val="center"/>
        <w:rPr>
          <w:b/>
          <w:bCs/>
          <w:sz w:val="28"/>
          <w:szCs w:val="28"/>
        </w:rPr>
      </w:pPr>
    </w:p>
    <w:p w:rsidR="0057227E" w:rsidRDefault="0057227E">
      <w:pPr>
        <w:rPr>
          <w:b/>
          <w:bCs/>
          <w:sz w:val="28"/>
          <w:szCs w:val="28"/>
        </w:rPr>
      </w:pPr>
    </w:p>
    <w:p w:rsidR="00717AD8" w:rsidRDefault="0057227E">
      <w:pPr>
        <w:ind w:right="-108"/>
        <w:jc w:val="center"/>
        <w:rPr>
          <w:b/>
          <w:bCs/>
          <w:sz w:val="20"/>
          <w:szCs w:val="20"/>
        </w:rPr>
      </w:pPr>
      <w:r>
        <w:rPr>
          <w:b/>
          <w:bCs/>
          <w:sz w:val="20"/>
          <w:szCs w:val="20"/>
        </w:rPr>
        <w:t>Kod CPV</w:t>
      </w:r>
    </w:p>
    <w:p w:rsidR="00717AD8" w:rsidRDefault="00717AD8">
      <w:pPr>
        <w:ind w:right="-108"/>
        <w:jc w:val="center"/>
        <w:rPr>
          <w:b/>
          <w:bCs/>
          <w:sz w:val="20"/>
          <w:szCs w:val="20"/>
        </w:rPr>
      </w:pPr>
    </w:p>
    <w:p w:rsidR="0057227E" w:rsidRDefault="0057227E">
      <w:pPr>
        <w:ind w:right="-108"/>
        <w:jc w:val="center"/>
        <w:rPr>
          <w:b/>
          <w:bCs/>
          <w:sz w:val="20"/>
          <w:szCs w:val="20"/>
        </w:rPr>
      </w:pPr>
      <w:r>
        <w:rPr>
          <w:b/>
          <w:bCs/>
          <w:sz w:val="20"/>
          <w:szCs w:val="20"/>
        </w:rPr>
        <w:tab/>
      </w:r>
    </w:p>
    <w:p w:rsidR="0057227E" w:rsidRDefault="00717AD8" w:rsidP="00717AD8">
      <w:pPr>
        <w:ind w:right="-108"/>
        <w:rPr>
          <w:b/>
          <w:bCs/>
          <w:sz w:val="20"/>
          <w:szCs w:val="20"/>
        </w:rPr>
      </w:pPr>
      <w:r>
        <w:rPr>
          <w:b/>
          <w:bCs/>
          <w:sz w:val="20"/>
          <w:szCs w:val="20"/>
        </w:rPr>
        <w:t xml:space="preserve">                                                                   </w:t>
      </w:r>
      <w:r w:rsidR="0057227E">
        <w:rPr>
          <w:b/>
          <w:bCs/>
          <w:sz w:val="20"/>
          <w:szCs w:val="20"/>
        </w:rPr>
        <w:t>33</w:t>
      </w:r>
      <w:r w:rsidR="00A72A64">
        <w:rPr>
          <w:b/>
          <w:bCs/>
          <w:sz w:val="20"/>
          <w:szCs w:val="20"/>
        </w:rPr>
        <w:t>.14.00.00-3 – materiały medyczne</w:t>
      </w:r>
    </w:p>
    <w:p w:rsidR="0057227E" w:rsidRPr="00993414" w:rsidRDefault="00CC3102">
      <w:pPr>
        <w:rPr>
          <w:b/>
          <w:bCs/>
          <w:sz w:val="20"/>
          <w:szCs w:val="20"/>
        </w:rPr>
      </w:pPr>
      <w:r w:rsidRPr="00993414">
        <w:rPr>
          <w:b/>
          <w:bCs/>
          <w:sz w:val="20"/>
          <w:szCs w:val="20"/>
        </w:rPr>
        <w:t xml:space="preserve">                                          </w:t>
      </w:r>
      <w:r w:rsidR="00993414" w:rsidRPr="00993414">
        <w:rPr>
          <w:b/>
          <w:bCs/>
          <w:sz w:val="20"/>
          <w:szCs w:val="20"/>
        </w:rPr>
        <w:t xml:space="preserve">    </w:t>
      </w:r>
      <w:r w:rsidR="00993414">
        <w:rPr>
          <w:b/>
          <w:bCs/>
          <w:sz w:val="20"/>
          <w:szCs w:val="20"/>
        </w:rPr>
        <w:t xml:space="preserve">                   </w:t>
      </w:r>
      <w:r w:rsidR="00993414" w:rsidRPr="00993414">
        <w:rPr>
          <w:b/>
          <w:bCs/>
          <w:sz w:val="20"/>
          <w:szCs w:val="20"/>
        </w:rPr>
        <w:t xml:space="preserve">  33.19.00.00-8 różne  wyroby medyczne</w:t>
      </w:r>
    </w:p>
    <w:p w:rsidR="00C62FF2" w:rsidRPr="00717AD8" w:rsidRDefault="00C62FF2">
      <w:pPr>
        <w:rPr>
          <w:bCs/>
          <w:sz w:val="28"/>
          <w:szCs w:val="28"/>
        </w:rPr>
      </w:pPr>
    </w:p>
    <w:p w:rsidR="0057227E" w:rsidRDefault="0057227E">
      <w:pPr>
        <w:jc w:val="both"/>
      </w:pPr>
      <w:r>
        <w:t xml:space="preserve">                                                                                       </w:t>
      </w:r>
      <w:r w:rsidR="00C62FF2">
        <w:t xml:space="preserve">       Zatwierdził</w:t>
      </w:r>
      <w:r w:rsidR="004E4E60">
        <w:t xml:space="preserve"> dnia …….</w:t>
      </w:r>
      <w:r>
        <w:t>:</w:t>
      </w:r>
    </w:p>
    <w:p w:rsidR="00C62FF2" w:rsidRDefault="0057227E">
      <w:pPr>
        <w:jc w:val="both"/>
      </w:pPr>
      <w:r>
        <w:t xml:space="preserve">                                                                            </w:t>
      </w:r>
      <w:r w:rsidR="00C62FF2">
        <w:t xml:space="preserve">                  </w:t>
      </w:r>
      <w:r w:rsidR="00ED1286">
        <w:t xml:space="preserve"> p.o. Z-ca </w:t>
      </w:r>
      <w:r w:rsidR="00ED3108">
        <w:t>Dyrektor</w:t>
      </w:r>
      <w:r w:rsidR="00ED1286">
        <w:t>a ds. Lecznictwa</w:t>
      </w:r>
    </w:p>
    <w:p w:rsidR="0057227E" w:rsidRDefault="00C62FF2">
      <w:pPr>
        <w:jc w:val="both"/>
      </w:pPr>
      <w:r>
        <w:t xml:space="preserve">                                                                                             </w:t>
      </w:r>
      <w:r w:rsidR="0057227E">
        <w:t xml:space="preserve"> Szpitala </w:t>
      </w:r>
      <w:r>
        <w:t xml:space="preserve"> Powiatowego w Zawierciu </w:t>
      </w:r>
    </w:p>
    <w:p w:rsidR="0057227E" w:rsidRDefault="0057227E">
      <w:pPr>
        <w:jc w:val="both"/>
      </w:pPr>
      <w:r>
        <w:t xml:space="preserve">                                                                           </w:t>
      </w:r>
      <w:r w:rsidR="00C62FF2">
        <w:t xml:space="preserve">                   </w:t>
      </w:r>
      <w:r>
        <w:t xml:space="preserve"> …...............................................</w:t>
      </w:r>
    </w:p>
    <w:p w:rsidR="0057227E" w:rsidRDefault="00C62FF2">
      <w:pPr>
        <w:rPr>
          <w:rFonts w:ascii="Arial" w:eastAsia="Arial" w:hAnsi="Arial" w:cs="Arial"/>
          <w:sz w:val="22"/>
          <w:szCs w:val="22"/>
        </w:rPr>
      </w:pPr>
      <w:r>
        <w:rPr>
          <w:rFonts w:ascii="Arial" w:eastAsia="Arial" w:hAnsi="Arial" w:cs="Arial"/>
          <w:sz w:val="22"/>
          <w:szCs w:val="22"/>
        </w:rPr>
        <w:t xml:space="preserve">                                                                                           </w:t>
      </w:r>
      <w:r w:rsidR="00B05979">
        <w:rPr>
          <w:rFonts w:ascii="Arial" w:eastAsia="Arial" w:hAnsi="Arial" w:cs="Arial"/>
          <w:sz w:val="22"/>
          <w:szCs w:val="22"/>
        </w:rPr>
        <w:t xml:space="preserve"> </w:t>
      </w:r>
      <w:r w:rsidR="004E4E60">
        <w:rPr>
          <w:rFonts w:ascii="Arial" w:eastAsia="Arial" w:hAnsi="Arial" w:cs="Arial"/>
          <w:sz w:val="22"/>
          <w:szCs w:val="22"/>
        </w:rPr>
        <w:t xml:space="preserve"> </w:t>
      </w:r>
      <w:r w:rsidR="00ED1286">
        <w:rPr>
          <w:rFonts w:ascii="Arial" w:eastAsia="Arial" w:hAnsi="Arial" w:cs="Arial"/>
          <w:sz w:val="22"/>
          <w:szCs w:val="22"/>
        </w:rPr>
        <w:t xml:space="preserve"> dr n. med. Sławomir Milka </w:t>
      </w:r>
    </w:p>
    <w:p w:rsidR="0057227E" w:rsidRDefault="0057227E">
      <w:pPr>
        <w:rPr>
          <w:rFonts w:ascii="Arial" w:eastAsia="Arial" w:hAnsi="Arial" w:cs="Arial"/>
          <w:b/>
          <w:bCs/>
          <w:sz w:val="22"/>
          <w:szCs w:val="22"/>
        </w:rPr>
      </w:pPr>
    </w:p>
    <w:p w:rsidR="0057227E" w:rsidRDefault="0057227E">
      <w:pPr>
        <w:rPr>
          <w:b/>
          <w:bCs/>
          <w:sz w:val="28"/>
          <w:szCs w:val="28"/>
        </w:rPr>
      </w:pPr>
    </w:p>
    <w:p w:rsidR="0057227E" w:rsidRDefault="0057227E">
      <w:pPr>
        <w:rPr>
          <w:b/>
          <w:bCs/>
          <w:sz w:val="28"/>
          <w:szCs w:val="28"/>
        </w:rPr>
      </w:pPr>
    </w:p>
    <w:p w:rsidR="0057227E" w:rsidRDefault="0057227E">
      <w:pPr>
        <w:rPr>
          <w:b/>
          <w:bCs/>
          <w:sz w:val="28"/>
          <w:szCs w:val="28"/>
        </w:rPr>
      </w:pPr>
    </w:p>
    <w:p w:rsidR="0057227E" w:rsidRDefault="0057227E">
      <w:pPr>
        <w:rPr>
          <w:b/>
          <w:bCs/>
          <w:sz w:val="28"/>
          <w:szCs w:val="28"/>
        </w:rPr>
      </w:pPr>
    </w:p>
    <w:p w:rsidR="00F96E04" w:rsidRDefault="00F96E04">
      <w:pPr>
        <w:rPr>
          <w:b/>
          <w:bCs/>
          <w:sz w:val="28"/>
          <w:szCs w:val="28"/>
        </w:rPr>
      </w:pPr>
    </w:p>
    <w:p w:rsidR="00717AD8" w:rsidRDefault="00717AD8">
      <w:pPr>
        <w:rPr>
          <w:b/>
          <w:bCs/>
          <w:sz w:val="28"/>
          <w:szCs w:val="28"/>
        </w:rPr>
      </w:pPr>
    </w:p>
    <w:p w:rsidR="00717AD8" w:rsidRDefault="00717AD8">
      <w:pPr>
        <w:rPr>
          <w:b/>
          <w:bCs/>
          <w:sz w:val="28"/>
          <w:szCs w:val="28"/>
        </w:rPr>
      </w:pPr>
    </w:p>
    <w:p w:rsidR="00717AD8" w:rsidRDefault="00717AD8">
      <w:pPr>
        <w:rPr>
          <w:b/>
          <w:bCs/>
          <w:sz w:val="28"/>
          <w:szCs w:val="28"/>
        </w:rPr>
      </w:pPr>
    </w:p>
    <w:p w:rsidR="0057227E" w:rsidRDefault="0057227E" w:rsidP="00C62FF2">
      <w:pPr>
        <w:jc w:val="center"/>
        <w:rPr>
          <w:sz w:val="28"/>
          <w:szCs w:val="28"/>
        </w:rPr>
      </w:pPr>
      <w:r>
        <w:rPr>
          <w:sz w:val="28"/>
          <w:szCs w:val="28"/>
        </w:rPr>
        <w:t>________________________________________________________________</w:t>
      </w:r>
    </w:p>
    <w:p w:rsidR="0057227E" w:rsidRDefault="0057227E" w:rsidP="00C62FF2">
      <w:pPr>
        <w:jc w:val="center"/>
      </w:pPr>
      <w:r>
        <w:t>REGON  276271110                                                                          NIP  649-19-18-293</w:t>
      </w:r>
    </w:p>
    <w:p w:rsidR="0057227E" w:rsidRDefault="0057227E" w:rsidP="00C62FF2">
      <w:pPr>
        <w:jc w:val="center"/>
      </w:pPr>
    </w:p>
    <w:p w:rsidR="0057227E" w:rsidRDefault="0057227E" w:rsidP="00C62FF2">
      <w:pPr>
        <w:widowControl w:val="0"/>
        <w:autoSpaceDE w:val="0"/>
        <w:jc w:val="center"/>
        <w:rPr>
          <w:rFonts w:ascii="Arial" w:hAnsi="Arial" w:cs="Arial"/>
          <w:color w:val="000000"/>
          <w:sz w:val="22"/>
          <w:szCs w:val="22"/>
        </w:rPr>
      </w:pPr>
    </w:p>
    <w:p w:rsidR="0057227E" w:rsidRDefault="0057227E" w:rsidP="00C62FF2">
      <w:pPr>
        <w:widowControl w:val="0"/>
        <w:autoSpaceDE w:val="0"/>
        <w:jc w:val="center"/>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A162FF" w:rsidRDefault="00A162FF">
      <w:pPr>
        <w:widowControl w:val="0"/>
        <w:autoSpaceDE w:val="0"/>
        <w:jc w:val="both"/>
        <w:rPr>
          <w:rFonts w:ascii="Arial" w:hAnsi="Arial" w:cs="Arial"/>
          <w:color w:val="000000"/>
          <w:sz w:val="22"/>
          <w:szCs w:val="22"/>
        </w:rPr>
      </w:pPr>
    </w:p>
    <w:p w:rsidR="00A162FF" w:rsidRDefault="00A162FF">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p>
    <w:p w:rsidR="0057227E" w:rsidRDefault="0057227E">
      <w:pPr>
        <w:widowControl w:val="0"/>
        <w:numPr>
          <w:ilvl w:val="0"/>
          <w:numId w:val="26"/>
        </w:numPr>
        <w:jc w:val="both"/>
        <w:rPr>
          <w:b/>
          <w:bCs/>
        </w:rPr>
      </w:pPr>
      <w:r>
        <w:rPr>
          <w:b/>
          <w:bCs/>
          <w:i/>
        </w:rPr>
        <w:t>INFORMACJE OGÓLNE.</w:t>
      </w:r>
    </w:p>
    <w:p w:rsidR="0057227E" w:rsidRDefault="0057227E">
      <w:pPr>
        <w:jc w:val="both"/>
        <w:rPr>
          <w:b/>
          <w:bCs/>
        </w:rPr>
      </w:pPr>
    </w:p>
    <w:p w:rsidR="0057227E" w:rsidRDefault="0057227E">
      <w:pPr>
        <w:widowControl w:val="0"/>
        <w:numPr>
          <w:ilvl w:val="0"/>
          <w:numId w:val="27"/>
        </w:numPr>
        <w:jc w:val="both"/>
      </w:pPr>
      <w:r>
        <w:rPr>
          <w:b/>
          <w:bCs/>
          <w:i/>
          <w:iCs/>
        </w:rPr>
        <w:t>Informacja o przetargu.</w:t>
      </w:r>
    </w:p>
    <w:p w:rsidR="0057227E" w:rsidRDefault="0057227E">
      <w:pPr>
        <w:ind w:left="283"/>
        <w:jc w:val="both"/>
      </w:pPr>
      <w:r>
        <w:t xml:space="preserve">Postępowanie dotyczy udzielenia zamówienia publicznego na dostawę </w:t>
      </w:r>
      <w:r w:rsidR="004E4E60">
        <w:t>materiałów  medycznych</w:t>
      </w:r>
      <w:r w:rsidR="00ED1286">
        <w:t xml:space="preserve"> jednorazowego użytku oraz  materiałów eksploatacyjnych </w:t>
      </w:r>
      <w:r>
        <w:t xml:space="preserve"> </w:t>
      </w:r>
      <w:r w:rsidR="004E4E60">
        <w:t xml:space="preserve">  dla </w:t>
      </w:r>
      <w:r>
        <w:t>Szpitala Powiatowego w Zawierciu ul. Miodowa 14.</w:t>
      </w:r>
    </w:p>
    <w:p w:rsidR="0057227E" w:rsidRDefault="0057227E">
      <w:pPr>
        <w:ind w:left="283"/>
        <w:jc w:val="both"/>
      </w:pPr>
      <w:r>
        <w:t xml:space="preserve">Postępowanie prowadzone jest w trybie przetargu nieograniczonego – art. 39 ustawy z dnia 29 stycznia 2004 r. Prawo zamówień publicznych o ustalonej wartości zamówienia poniżej </w:t>
      </w:r>
    </w:p>
    <w:p w:rsidR="0057227E" w:rsidRDefault="004E4E60">
      <w:pPr>
        <w:ind w:left="283"/>
        <w:jc w:val="both"/>
        <w:rPr>
          <w:color w:val="000000"/>
          <w:sz w:val="22"/>
          <w:szCs w:val="22"/>
        </w:rPr>
      </w:pPr>
      <w:r>
        <w:t>209</w:t>
      </w:r>
      <w:r w:rsidR="0057227E">
        <w:t xml:space="preserve"> 000 EURO. </w:t>
      </w:r>
    </w:p>
    <w:p w:rsidR="0057227E" w:rsidRDefault="0057227E">
      <w:pPr>
        <w:ind w:left="283"/>
        <w:jc w:val="both"/>
        <w:rPr>
          <w:sz w:val="22"/>
          <w:szCs w:val="22"/>
        </w:rPr>
      </w:pPr>
      <w:r>
        <w:rPr>
          <w:color w:val="000000"/>
          <w:sz w:val="22"/>
          <w:szCs w:val="22"/>
        </w:rPr>
        <w:t>Podstawa prawna:</w:t>
      </w:r>
    </w:p>
    <w:p w:rsidR="0057227E" w:rsidRDefault="0057227E">
      <w:pPr>
        <w:autoSpaceDE w:val="0"/>
        <w:ind w:left="283"/>
        <w:jc w:val="both"/>
        <w:rPr>
          <w:color w:val="000000"/>
        </w:rPr>
      </w:pPr>
      <w:r>
        <w:rPr>
          <w:sz w:val="22"/>
          <w:szCs w:val="22"/>
        </w:rPr>
        <w:t>- art. 39 ustawy z dnia 29 stycznia 2004 r. Prawo zamówie</w:t>
      </w:r>
      <w:r>
        <w:rPr>
          <w:rFonts w:eastAsia="TimesNewRoman"/>
          <w:sz w:val="22"/>
          <w:szCs w:val="22"/>
        </w:rPr>
        <w:t xml:space="preserve">ń </w:t>
      </w:r>
      <w:r>
        <w:rPr>
          <w:sz w:val="22"/>
          <w:szCs w:val="22"/>
        </w:rPr>
        <w:t xml:space="preserve">publicznych </w:t>
      </w:r>
      <w:r w:rsidR="001D0E48">
        <w:rPr>
          <w:sz w:val="22"/>
          <w:szCs w:val="22"/>
        </w:rPr>
        <w:t xml:space="preserve"> </w:t>
      </w:r>
      <w:r>
        <w:rPr>
          <w:sz w:val="22"/>
          <w:szCs w:val="22"/>
        </w:rPr>
        <w:t>(Dz. U. z 201</w:t>
      </w:r>
      <w:r w:rsidR="004E4E60">
        <w:rPr>
          <w:sz w:val="22"/>
          <w:szCs w:val="22"/>
        </w:rPr>
        <w:t>5</w:t>
      </w:r>
      <w:r>
        <w:rPr>
          <w:sz w:val="22"/>
          <w:szCs w:val="22"/>
        </w:rPr>
        <w:t xml:space="preserve"> r.  poz</w:t>
      </w:r>
      <w:r w:rsidR="004E4E60">
        <w:rPr>
          <w:sz w:val="22"/>
          <w:szCs w:val="22"/>
        </w:rPr>
        <w:t>. 2164</w:t>
      </w:r>
      <w:r>
        <w:rPr>
          <w:sz w:val="22"/>
          <w:szCs w:val="22"/>
        </w:rPr>
        <w:t>).</w:t>
      </w:r>
    </w:p>
    <w:p w:rsidR="0057227E" w:rsidRDefault="0057227E">
      <w:pPr>
        <w:autoSpaceDE w:val="0"/>
        <w:ind w:left="283"/>
        <w:jc w:val="both"/>
        <w:rPr>
          <w:color w:val="000000"/>
        </w:rPr>
      </w:pPr>
      <w:r>
        <w:rPr>
          <w:color w:val="000000"/>
        </w:rPr>
        <w:t xml:space="preserve">- rozporządzenie Prezesa  Rady Ministrów z dnia 19 lutego 2013 r. (Dz. U. 2013, poz. 231) w  </w:t>
      </w:r>
    </w:p>
    <w:p w:rsidR="0057227E" w:rsidRDefault="0057227E">
      <w:pPr>
        <w:autoSpaceDE w:val="0"/>
        <w:ind w:left="283"/>
        <w:jc w:val="both"/>
        <w:rPr>
          <w:color w:val="000000"/>
        </w:rPr>
      </w:pPr>
      <w:r>
        <w:rPr>
          <w:color w:val="000000"/>
        </w:rPr>
        <w:t xml:space="preserve"> sprawie rodzajów dokumentów, jakich może żądać zamawiający od wykonawcy, oraz form, w </w:t>
      </w:r>
    </w:p>
    <w:p w:rsidR="0057227E" w:rsidRDefault="0057227E">
      <w:pPr>
        <w:autoSpaceDE w:val="0"/>
        <w:ind w:left="283"/>
        <w:jc w:val="both"/>
        <w:rPr>
          <w:color w:val="000000"/>
          <w:sz w:val="22"/>
          <w:szCs w:val="22"/>
        </w:rPr>
      </w:pPr>
      <w:r>
        <w:rPr>
          <w:color w:val="000000"/>
        </w:rPr>
        <w:t xml:space="preserve"> jakich te dokumenty mogą być składane</w:t>
      </w:r>
      <w:r>
        <w:rPr>
          <w:color w:val="000000"/>
          <w:sz w:val="22"/>
          <w:szCs w:val="22"/>
        </w:rPr>
        <w:t xml:space="preserve">). </w:t>
      </w:r>
    </w:p>
    <w:p w:rsidR="0057227E" w:rsidRDefault="0057227E">
      <w:pPr>
        <w:numPr>
          <w:ilvl w:val="0"/>
          <w:numId w:val="20"/>
        </w:numPr>
        <w:ind w:left="425" w:hanging="142"/>
        <w:jc w:val="both"/>
      </w:pPr>
      <w:r>
        <w:rPr>
          <w:color w:val="000000"/>
          <w:sz w:val="22"/>
          <w:szCs w:val="22"/>
        </w:rPr>
        <w:t>rozporządzenie Prezesa Rady M</w:t>
      </w:r>
      <w:r w:rsidR="00CC3102">
        <w:rPr>
          <w:color w:val="000000"/>
          <w:sz w:val="22"/>
          <w:szCs w:val="22"/>
        </w:rPr>
        <w:t>inistrów z dnia 29</w:t>
      </w:r>
      <w:r>
        <w:rPr>
          <w:color w:val="000000"/>
          <w:sz w:val="22"/>
          <w:szCs w:val="22"/>
        </w:rPr>
        <w:t xml:space="preserve"> grudnia 201</w:t>
      </w:r>
      <w:r w:rsidR="00CC3102">
        <w:rPr>
          <w:color w:val="000000"/>
          <w:sz w:val="22"/>
          <w:szCs w:val="22"/>
        </w:rPr>
        <w:t xml:space="preserve">5 </w:t>
      </w:r>
      <w:r>
        <w:rPr>
          <w:color w:val="000000"/>
          <w:sz w:val="22"/>
          <w:szCs w:val="22"/>
        </w:rPr>
        <w:t>r. w sprawie średniego kursu złotego w stosunku do euro stanowiącego podstawę przeliczenia wartości zamówień publicznych (Dz. U. z 201</w:t>
      </w:r>
      <w:r w:rsidR="00CC3102">
        <w:rPr>
          <w:color w:val="000000"/>
          <w:sz w:val="22"/>
          <w:szCs w:val="22"/>
        </w:rPr>
        <w:t xml:space="preserve">5 </w:t>
      </w:r>
      <w:r>
        <w:rPr>
          <w:color w:val="000000"/>
          <w:sz w:val="22"/>
          <w:szCs w:val="22"/>
        </w:rPr>
        <w:t xml:space="preserve">r. poz. </w:t>
      </w:r>
      <w:r w:rsidR="00CC3102">
        <w:rPr>
          <w:color w:val="000000"/>
          <w:sz w:val="22"/>
          <w:szCs w:val="22"/>
        </w:rPr>
        <w:t>2254</w:t>
      </w:r>
      <w:r>
        <w:rPr>
          <w:color w:val="000000"/>
          <w:sz w:val="22"/>
          <w:szCs w:val="22"/>
        </w:rPr>
        <w:t>).</w:t>
      </w:r>
    </w:p>
    <w:p w:rsidR="0057227E" w:rsidRDefault="0057227E">
      <w:pPr>
        <w:jc w:val="both"/>
      </w:pPr>
    </w:p>
    <w:p w:rsidR="0057227E" w:rsidRDefault="0057227E">
      <w:pPr>
        <w:widowControl w:val="0"/>
        <w:numPr>
          <w:ilvl w:val="0"/>
          <w:numId w:val="27"/>
        </w:numPr>
        <w:jc w:val="both"/>
        <w:rPr>
          <w:b/>
          <w:bCs/>
        </w:rPr>
      </w:pPr>
      <w:r>
        <w:rPr>
          <w:b/>
          <w:bCs/>
          <w:i/>
          <w:iCs/>
        </w:rPr>
        <w:t>Nazwa oraz adres zamawiającego:</w:t>
      </w:r>
    </w:p>
    <w:p w:rsidR="0057227E" w:rsidRDefault="0057227E">
      <w:pPr>
        <w:ind w:left="283"/>
        <w:jc w:val="both"/>
        <w:rPr>
          <w:b/>
          <w:bCs/>
        </w:rPr>
      </w:pPr>
      <w:r>
        <w:rPr>
          <w:b/>
          <w:bCs/>
        </w:rPr>
        <w:t>Szpital Powiatowy w Zawierciu</w:t>
      </w:r>
    </w:p>
    <w:p w:rsidR="0057227E" w:rsidRDefault="0057227E">
      <w:pPr>
        <w:ind w:left="283"/>
        <w:jc w:val="both"/>
        <w:rPr>
          <w:b/>
          <w:bCs/>
          <w:sz w:val="22"/>
          <w:szCs w:val="22"/>
        </w:rPr>
      </w:pPr>
      <w:r>
        <w:rPr>
          <w:b/>
          <w:bCs/>
        </w:rPr>
        <w:t>42-400 Zawiercie, ul. Miodowa 14</w:t>
      </w:r>
    </w:p>
    <w:p w:rsidR="0057227E" w:rsidRDefault="0057227E">
      <w:pPr>
        <w:ind w:left="283"/>
        <w:jc w:val="both"/>
        <w:rPr>
          <w:b/>
          <w:bCs/>
          <w:sz w:val="22"/>
          <w:szCs w:val="22"/>
        </w:rPr>
      </w:pPr>
      <w:r>
        <w:rPr>
          <w:b/>
          <w:bCs/>
          <w:sz w:val="22"/>
          <w:szCs w:val="22"/>
        </w:rPr>
        <w:t xml:space="preserve">tel. 032 67 40 350 , 67 40 361, </w:t>
      </w:r>
      <w:proofErr w:type="spellStart"/>
      <w:r>
        <w:rPr>
          <w:b/>
          <w:bCs/>
          <w:sz w:val="22"/>
          <w:szCs w:val="22"/>
        </w:rPr>
        <w:t>fax</w:t>
      </w:r>
      <w:proofErr w:type="spellEnd"/>
      <w:r>
        <w:rPr>
          <w:b/>
          <w:bCs/>
          <w:sz w:val="22"/>
          <w:szCs w:val="22"/>
        </w:rPr>
        <w:t xml:space="preserve"> 032 67 215 32</w:t>
      </w:r>
    </w:p>
    <w:p w:rsidR="0057227E" w:rsidRDefault="0057227E">
      <w:pPr>
        <w:ind w:left="283"/>
        <w:jc w:val="both"/>
        <w:rPr>
          <w:b/>
          <w:bCs/>
          <w:sz w:val="22"/>
          <w:szCs w:val="22"/>
        </w:rPr>
      </w:pPr>
      <w:r>
        <w:rPr>
          <w:b/>
          <w:bCs/>
          <w:sz w:val="22"/>
          <w:szCs w:val="22"/>
        </w:rPr>
        <w:t xml:space="preserve">Godziny urzędowania: 7,30 – 15,00 </w:t>
      </w:r>
    </w:p>
    <w:p w:rsidR="0057227E" w:rsidRDefault="0057227E">
      <w:pPr>
        <w:ind w:left="283"/>
        <w:jc w:val="both"/>
      </w:pPr>
      <w:r>
        <w:rPr>
          <w:b/>
          <w:bCs/>
          <w:sz w:val="22"/>
          <w:szCs w:val="22"/>
        </w:rPr>
        <w:t>REGON 276271110, NIP 649-19-18-293</w:t>
      </w:r>
    </w:p>
    <w:p w:rsidR="0057227E" w:rsidRDefault="00285161">
      <w:pPr>
        <w:ind w:left="283"/>
        <w:jc w:val="both"/>
        <w:rPr>
          <w:b/>
          <w:bCs/>
          <w:sz w:val="22"/>
          <w:szCs w:val="22"/>
          <w:u w:val="single"/>
          <w:lang w:val="en-US"/>
        </w:rPr>
      </w:pPr>
      <w:hyperlink r:id="rId10" w:history="1">
        <w:r w:rsidR="0057227E">
          <w:rPr>
            <w:rStyle w:val="Hipercze"/>
          </w:rPr>
          <w:t>www.szpitalzawiercie.pl</w:t>
        </w:r>
      </w:hyperlink>
      <w:hyperlink r:id="rId11" w:history="1">
        <w:r w:rsidR="0057227E">
          <w:rPr>
            <w:rStyle w:val="Hipercze"/>
          </w:rPr>
          <w:t xml:space="preserve">  </w:t>
        </w:r>
      </w:hyperlink>
      <w:r w:rsidR="0057227E">
        <w:rPr>
          <w:b/>
          <w:bCs/>
          <w:sz w:val="22"/>
          <w:szCs w:val="22"/>
          <w:lang w:val="en-US"/>
        </w:rPr>
        <w:t xml:space="preserve"> email: </w:t>
      </w:r>
      <w:hyperlink r:id="rId12" w:history="1">
        <w:r w:rsidR="0057227E">
          <w:rPr>
            <w:rStyle w:val="Hipercze"/>
          </w:rPr>
          <w:t>szpital@szpitalzawiercie.pl</w:t>
        </w:r>
      </w:hyperlink>
    </w:p>
    <w:p w:rsidR="0057227E" w:rsidRDefault="0057227E">
      <w:pPr>
        <w:jc w:val="both"/>
        <w:rPr>
          <w:b/>
          <w:bCs/>
          <w:sz w:val="22"/>
          <w:szCs w:val="22"/>
          <w:u w:val="single"/>
          <w:lang w:val="en-US"/>
        </w:rPr>
      </w:pPr>
    </w:p>
    <w:p w:rsidR="0057227E" w:rsidRPr="00694E59" w:rsidRDefault="0057227E">
      <w:pPr>
        <w:jc w:val="both"/>
        <w:rPr>
          <w:b/>
          <w:bCs/>
        </w:rPr>
      </w:pPr>
      <w:r w:rsidRPr="00F96E04">
        <w:rPr>
          <w:b/>
          <w:bCs/>
          <w:color w:val="FF0000"/>
          <w:lang w:val="en-US"/>
        </w:rPr>
        <w:t xml:space="preserve">     </w:t>
      </w:r>
      <w:r w:rsidRPr="00694E59">
        <w:rPr>
          <w:b/>
          <w:bCs/>
        </w:rPr>
        <w:t xml:space="preserve">W korespondencji kierowanej do zamawiającego należy posługiwać się znakiem  </w:t>
      </w:r>
    </w:p>
    <w:p w:rsidR="0057227E" w:rsidRPr="00694E59" w:rsidRDefault="00F96E04">
      <w:pPr>
        <w:jc w:val="both"/>
        <w:rPr>
          <w:b/>
          <w:bCs/>
        </w:rPr>
      </w:pPr>
      <w:r w:rsidRPr="00694E59">
        <w:rPr>
          <w:b/>
          <w:bCs/>
        </w:rPr>
        <w:t xml:space="preserve">     postępowania: ZP/PN/</w:t>
      </w:r>
      <w:r w:rsidR="00CC3102">
        <w:rPr>
          <w:b/>
          <w:bCs/>
        </w:rPr>
        <w:t>11</w:t>
      </w:r>
      <w:r w:rsidR="0057227E" w:rsidRPr="00694E59">
        <w:rPr>
          <w:b/>
          <w:bCs/>
        </w:rPr>
        <w:t>/201</w:t>
      </w:r>
      <w:r w:rsidR="00CC3102">
        <w:rPr>
          <w:b/>
          <w:bCs/>
        </w:rPr>
        <w:t>6</w:t>
      </w:r>
      <w:r w:rsidR="0057227E" w:rsidRPr="00694E59">
        <w:rPr>
          <w:b/>
          <w:bCs/>
        </w:rPr>
        <w:t xml:space="preserve"> </w:t>
      </w:r>
    </w:p>
    <w:p w:rsidR="0057227E" w:rsidRDefault="0057227E">
      <w:pPr>
        <w:jc w:val="both"/>
        <w:rPr>
          <w:b/>
          <w:bCs/>
        </w:rPr>
      </w:pPr>
    </w:p>
    <w:p w:rsidR="0057227E" w:rsidRDefault="0057227E">
      <w:pPr>
        <w:widowControl w:val="0"/>
        <w:numPr>
          <w:ilvl w:val="0"/>
          <w:numId w:val="27"/>
        </w:numPr>
        <w:jc w:val="both"/>
      </w:pPr>
      <w:r>
        <w:rPr>
          <w:b/>
          <w:bCs/>
          <w:i/>
          <w:iCs/>
        </w:rPr>
        <w:t>Wykonawcy.</w:t>
      </w:r>
    </w:p>
    <w:p w:rsidR="0057227E" w:rsidRDefault="0057227E">
      <w:pPr>
        <w:widowControl w:val="0"/>
        <w:numPr>
          <w:ilvl w:val="0"/>
          <w:numId w:val="2"/>
        </w:numPr>
        <w:ind w:left="992"/>
        <w:jc w:val="both"/>
      </w:pPr>
      <w:r>
        <w:t>w przetargu mogą wziąć udział wykonawcy,  którzy spełniają warunki określone w art. 22 ust. 1 oraz nie podlegają wykluczeniu na podstawie art.24 ust. 1 i 2 ustawy  - Prawo zamówień publicznych (</w:t>
      </w:r>
      <w:proofErr w:type="spellStart"/>
      <w:r>
        <w:t>Pzp</w:t>
      </w:r>
      <w:proofErr w:type="spellEnd"/>
      <w:r>
        <w:t>).</w:t>
      </w:r>
    </w:p>
    <w:p w:rsidR="0057227E" w:rsidRDefault="0057227E">
      <w:pPr>
        <w:widowControl w:val="0"/>
        <w:numPr>
          <w:ilvl w:val="0"/>
          <w:numId w:val="2"/>
        </w:numPr>
        <w:ind w:left="992"/>
        <w:jc w:val="both"/>
      </w:pPr>
      <w:r>
        <w:t>wykonawcą może być osoba fizyczna, osoba prawna albo jednostka organizacyjna nie posiadająca osobowości prawnej, która ubiega się o udzielenie zamówienia publicznego.</w:t>
      </w:r>
    </w:p>
    <w:p w:rsidR="0057227E" w:rsidRDefault="0057227E">
      <w:pPr>
        <w:widowControl w:val="0"/>
        <w:numPr>
          <w:ilvl w:val="0"/>
          <w:numId w:val="2"/>
        </w:numPr>
        <w:ind w:left="992"/>
        <w:jc w:val="both"/>
      </w:pPr>
      <w:r>
        <w:t>o udzielenie zamówienia mogą się ubiegać wykonawcy występujący wspólnie.</w:t>
      </w:r>
    </w:p>
    <w:p w:rsidR="0057227E" w:rsidRDefault="0057227E" w:rsidP="00F96E04">
      <w:pPr>
        <w:widowControl w:val="0"/>
        <w:numPr>
          <w:ilvl w:val="0"/>
          <w:numId w:val="2"/>
        </w:numPr>
        <w:ind w:left="992"/>
        <w:jc w:val="both"/>
      </w:pPr>
      <w:r>
        <w:t xml:space="preserve">o udzielenie zamówienia mogą ubiegać się wyłącznie wykonawcy, których oferta odpowiada warunkom zawartym w ustawie </w:t>
      </w:r>
      <w:proofErr w:type="spellStart"/>
      <w:r>
        <w:t>Pzp</w:t>
      </w:r>
      <w:proofErr w:type="spellEnd"/>
      <w:r>
        <w:t xml:space="preserve"> i spełnia wymagania określone w niniejszej SIWZ.</w:t>
      </w:r>
    </w:p>
    <w:p w:rsidR="0057227E" w:rsidRDefault="0057227E">
      <w:pPr>
        <w:widowControl w:val="0"/>
        <w:numPr>
          <w:ilvl w:val="0"/>
          <w:numId w:val="28"/>
        </w:numPr>
        <w:jc w:val="both"/>
      </w:pPr>
      <w:r>
        <w:rPr>
          <w:b/>
          <w:bCs/>
          <w:i/>
        </w:rPr>
        <w:t xml:space="preserve"> PRZEDMIOT ZAMÓWIENIA </w:t>
      </w:r>
    </w:p>
    <w:p w:rsidR="0057227E" w:rsidRDefault="0057227E">
      <w:pPr>
        <w:ind w:left="283"/>
        <w:jc w:val="both"/>
        <w:rPr>
          <w:color w:val="000000"/>
        </w:rPr>
      </w:pPr>
      <w:r>
        <w:t xml:space="preserve">                           </w:t>
      </w:r>
    </w:p>
    <w:p w:rsidR="0057227E" w:rsidRDefault="0057227E">
      <w:pPr>
        <w:widowControl w:val="0"/>
        <w:autoSpaceDE w:val="0"/>
        <w:rPr>
          <w:color w:val="000000"/>
        </w:rPr>
      </w:pPr>
      <w:r>
        <w:rPr>
          <w:color w:val="000000"/>
        </w:rPr>
        <w:t xml:space="preserve">1. Przedmiotem zamówienia jest: </w:t>
      </w:r>
    </w:p>
    <w:p w:rsidR="0057227E" w:rsidRDefault="0057227E" w:rsidP="00F96E04">
      <w:pPr>
        <w:widowControl w:val="0"/>
        <w:autoSpaceDE w:val="0"/>
        <w:ind w:left="180" w:hanging="180"/>
        <w:rPr>
          <w:color w:val="000000"/>
        </w:rPr>
      </w:pPr>
      <w:r>
        <w:rPr>
          <w:color w:val="000000"/>
        </w:rPr>
        <w:t xml:space="preserve">   Przedmiotem zamówienia jest  sukcesywna d</w:t>
      </w:r>
      <w:r>
        <w:rPr>
          <w:color w:val="000000"/>
          <w:shd w:val="clear" w:color="auto" w:fill="FFFFFF"/>
        </w:rPr>
        <w:t>ostawa  materiałów medycznych</w:t>
      </w:r>
      <w:r w:rsidR="00CC3102">
        <w:rPr>
          <w:color w:val="000000"/>
          <w:shd w:val="clear" w:color="auto" w:fill="FFFFFF"/>
        </w:rPr>
        <w:t xml:space="preserve"> </w:t>
      </w:r>
      <w:r w:rsidR="00ED1286">
        <w:rPr>
          <w:color w:val="000000"/>
          <w:shd w:val="clear" w:color="auto" w:fill="FFFFFF"/>
        </w:rPr>
        <w:t xml:space="preserve"> jednorazowego użytku  oraz materiałów  eksploatacyjnych </w:t>
      </w:r>
      <w:r w:rsidR="00573D19">
        <w:rPr>
          <w:color w:val="000000"/>
          <w:shd w:val="clear" w:color="auto" w:fill="FFFFFF"/>
        </w:rPr>
        <w:t xml:space="preserve"> </w:t>
      </w:r>
      <w:r>
        <w:rPr>
          <w:color w:val="000000"/>
          <w:shd w:val="clear" w:color="auto" w:fill="FFFFFF"/>
        </w:rPr>
        <w:t xml:space="preserve"> </w:t>
      </w:r>
      <w:r w:rsidRPr="00CC7BB1">
        <w:rPr>
          <w:b/>
          <w:color w:val="000000"/>
          <w:shd w:val="clear" w:color="auto" w:fill="FFFFFF"/>
        </w:rPr>
        <w:t>w ramach wyodrębnion</w:t>
      </w:r>
      <w:r w:rsidR="00CC7BB1" w:rsidRPr="00CC7BB1">
        <w:rPr>
          <w:b/>
          <w:color w:val="000000"/>
          <w:shd w:val="clear" w:color="auto" w:fill="FFFFFF"/>
        </w:rPr>
        <w:t>ych zadań</w:t>
      </w:r>
      <w:r w:rsidR="00CC7BB1">
        <w:rPr>
          <w:color w:val="000000"/>
          <w:shd w:val="clear" w:color="auto" w:fill="FFFFFF"/>
        </w:rPr>
        <w:t xml:space="preserve"> </w:t>
      </w:r>
      <w:r>
        <w:rPr>
          <w:color w:val="000000"/>
          <w:shd w:val="clear" w:color="auto" w:fill="FFFFFF"/>
        </w:rPr>
        <w:t xml:space="preserve"> dla potrzeb </w:t>
      </w:r>
      <w:r w:rsidR="00573D19">
        <w:rPr>
          <w:color w:val="000000"/>
          <w:shd w:val="clear" w:color="auto" w:fill="FFFFFF"/>
        </w:rPr>
        <w:t xml:space="preserve">  </w:t>
      </w:r>
      <w:r>
        <w:rPr>
          <w:color w:val="000000"/>
          <w:shd w:val="clear" w:color="auto" w:fill="FFFFFF"/>
        </w:rPr>
        <w:t>Szpitala  Powiatowego w Zawierciu</w:t>
      </w:r>
      <w:r>
        <w:rPr>
          <w:color w:val="000000"/>
        </w:rPr>
        <w:t xml:space="preserve">, przez okres </w:t>
      </w:r>
      <w:r w:rsidR="00F96E04">
        <w:rPr>
          <w:color w:val="000000"/>
        </w:rPr>
        <w:t xml:space="preserve">12 </w:t>
      </w:r>
      <w:r>
        <w:rPr>
          <w:color w:val="000000"/>
        </w:rPr>
        <w:t xml:space="preserve"> miesięcy od podpisania umowy, w ilości i asortymencie szczegółowo określonym w załączniku nr 1 do SIWZ , stanowiącym jednocześnie formularz asortymentowo – cenowy</w:t>
      </w:r>
      <w:r w:rsidR="00F96E04">
        <w:rPr>
          <w:color w:val="000000"/>
        </w:rPr>
        <w:t>.</w:t>
      </w:r>
    </w:p>
    <w:p w:rsidR="0057227E" w:rsidRDefault="0057227E">
      <w:pPr>
        <w:widowControl w:val="0"/>
        <w:autoSpaceDE w:val="0"/>
        <w:ind w:left="180" w:hanging="180"/>
        <w:rPr>
          <w:color w:val="000000"/>
        </w:rPr>
      </w:pPr>
      <w:r>
        <w:rPr>
          <w:color w:val="000000"/>
        </w:rPr>
        <w:t xml:space="preserve">   </w:t>
      </w:r>
      <w:r>
        <w:rPr>
          <w:b/>
          <w:color w:val="000000"/>
        </w:rPr>
        <w:t xml:space="preserve">Łącznie </w:t>
      </w:r>
      <w:r w:rsidR="001171CF">
        <w:rPr>
          <w:b/>
          <w:color w:val="000000"/>
        </w:rPr>
        <w:t xml:space="preserve"> 55</w:t>
      </w:r>
      <w:r w:rsidR="00D823C9">
        <w:rPr>
          <w:b/>
          <w:color w:val="000000"/>
        </w:rPr>
        <w:t xml:space="preserve">  pozycji</w:t>
      </w:r>
      <w:r>
        <w:rPr>
          <w:b/>
          <w:color w:val="000000"/>
        </w:rPr>
        <w:t xml:space="preserve"> </w:t>
      </w:r>
      <w:r w:rsidR="00F96E04">
        <w:rPr>
          <w:b/>
          <w:color w:val="000000"/>
        </w:rPr>
        <w:t xml:space="preserve"> asortymentow</w:t>
      </w:r>
      <w:r w:rsidR="00D823C9">
        <w:rPr>
          <w:b/>
          <w:color w:val="000000"/>
        </w:rPr>
        <w:t xml:space="preserve">ych </w:t>
      </w:r>
      <w:r w:rsidR="00B1077C">
        <w:rPr>
          <w:b/>
          <w:color w:val="000000"/>
        </w:rPr>
        <w:t xml:space="preserve"> zgrupowan</w:t>
      </w:r>
      <w:r w:rsidR="00D823C9">
        <w:rPr>
          <w:b/>
          <w:color w:val="000000"/>
        </w:rPr>
        <w:t>ych</w:t>
      </w:r>
      <w:r w:rsidR="00B1077C">
        <w:rPr>
          <w:b/>
          <w:color w:val="000000"/>
        </w:rPr>
        <w:t xml:space="preserve"> w  </w:t>
      </w:r>
      <w:r w:rsidR="00D823C9">
        <w:rPr>
          <w:b/>
          <w:color w:val="000000"/>
        </w:rPr>
        <w:t>10</w:t>
      </w:r>
      <w:r w:rsidR="00CC7BB1">
        <w:rPr>
          <w:b/>
          <w:color w:val="000000"/>
        </w:rPr>
        <w:t xml:space="preserve"> osobnych </w:t>
      </w:r>
      <w:r w:rsidR="00B1077C">
        <w:rPr>
          <w:b/>
          <w:color w:val="000000"/>
        </w:rPr>
        <w:t xml:space="preserve"> pakietach.</w:t>
      </w:r>
    </w:p>
    <w:p w:rsidR="00993414" w:rsidRDefault="00993414">
      <w:pPr>
        <w:widowControl w:val="0"/>
        <w:autoSpaceDE w:val="0"/>
        <w:ind w:left="180" w:hanging="180"/>
        <w:rPr>
          <w:color w:val="000000"/>
        </w:rPr>
      </w:pPr>
    </w:p>
    <w:p w:rsidR="00CC7BB1" w:rsidRDefault="0057227E">
      <w:pPr>
        <w:widowControl w:val="0"/>
        <w:autoSpaceDE w:val="0"/>
        <w:ind w:left="180" w:hanging="180"/>
        <w:rPr>
          <w:color w:val="000000"/>
        </w:rPr>
      </w:pPr>
      <w:r>
        <w:rPr>
          <w:color w:val="000000"/>
        </w:rPr>
        <w:t>Oferent pow</w:t>
      </w:r>
      <w:r w:rsidR="00F96E04">
        <w:rPr>
          <w:color w:val="000000"/>
        </w:rPr>
        <w:t>inien zapewnić pełny asortyment</w:t>
      </w:r>
      <w:r>
        <w:rPr>
          <w:color w:val="000000"/>
        </w:rPr>
        <w:t>, płynną realiz</w:t>
      </w:r>
      <w:r w:rsidR="00CC7BB1">
        <w:rPr>
          <w:color w:val="000000"/>
        </w:rPr>
        <w:t xml:space="preserve">ację zamówień oraz transport do </w:t>
      </w:r>
    </w:p>
    <w:p w:rsidR="001171CF" w:rsidRDefault="0057227E" w:rsidP="001171CF">
      <w:pPr>
        <w:widowControl w:val="0"/>
        <w:autoSpaceDE w:val="0"/>
        <w:ind w:left="180" w:hanging="180"/>
        <w:rPr>
          <w:color w:val="000000"/>
        </w:rPr>
      </w:pPr>
      <w:r>
        <w:rPr>
          <w:color w:val="000000"/>
        </w:rPr>
        <w:t>magazynu Zamawiającego na własny koszt.</w:t>
      </w:r>
    </w:p>
    <w:p w:rsidR="00CC7BB1" w:rsidRDefault="0057227E" w:rsidP="001171CF">
      <w:pPr>
        <w:widowControl w:val="0"/>
        <w:autoSpaceDE w:val="0"/>
        <w:ind w:left="180" w:hanging="180"/>
        <w:rPr>
          <w:color w:val="000000"/>
        </w:rPr>
      </w:pPr>
      <w:r>
        <w:rPr>
          <w:color w:val="000000"/>
        </w:rPr>
        <w:t xml:space="preserve">Oznaczenie wg Wspólnego Słownika Zamówień: </w:t>
      </w:r>
    </w:p>
    <w:p w:rsidR="00993414" w:rsidRDefault="0057227E" w:rsidP="00CC7BB1">
      <w:pPr>
        <w:widowControl w:val="0"/>
        <w:autoSpaceDE w:val="0"/>
        <w:rPr>
          <w:color w:val="000000"/>
        </w:rPr>
      </w:pPr>
      <w:r>
        <w:rPr>
          <w:color w:val="000000"/>
        </w:rPr>
        <w:lastRenderedPageBreak/>
        <w:t xml:space="preserve"> </w:t>
      </w:r>
    </w:p>
    <w:p w:rsidR="0057227E" w:rsidRPr="00717AD8" w:rsidRDefault="0057227E" w:rsidP="00CC7BB1">
      <w:pPr>
        <w:widowControl w:val="0"/>
        <w:autoSpaceDE w:val="0"/>
        <w:rPr>
          <w:color w:val="000000"/>
        </w:rPr>
      </w:pPr>
      <w:r w:rsidRPr="00717AD8">
        <w:rPr>
          <w:color w:val="000000"/>
          <w:shd w:val="clear" w:color="auto" w:fill="FFFFFF"/>
        </w:rPr>
        <w:t>Kod CPV</w:t>
      </w:r>
      <w:r w:rsidRPr="00717AD8">
        <w:rPr>
          <w:color w:val="000000"/>
        </w:rPr>
        <w:t xml:space="preserve"> : </w:t>
      </w:r>
      <w:r w:rsidR="00717AD8" w:rsidRPr="00717AD8">
        <w:rPr>
          <w:bCs/>
        </w:rPr>
        <w:t>33.14.00.00-3,  33.19.00.00-8</w:t>
      </w:r>
    </w:p>
    <w:p w:rsidR="0057227E" w:rsidRDefault="0057227E" w:rsidP="00B05979">
      <w:pPr>
        <w:ind w:right="-108"/>
        <w:rPr>
          <w:bCs/>
        </w:rPr>
      </w:pPr>
    </w:p>
    <w:p w:rsidR="0057227E" w:rsidRDefault="0057227E" w:rsidP="000C68BE">
      <w:pPr>
        <w:autoSpaceDE w:val="0"/>
        <w:spacing w:line="100" w:lineRule="atLeast"/>
        <w:jc w:val="both"/>
        <w:rPr>
          <w:rFonts w:eastAsia="Arial"/>
          <w:b/>
          <w:bCs/>
        </w:rPr>
      </w:pPr>
      <w:r>
        <w:t>Przez dostawę materiałów medycznych</w:t>
      </w:r>
      <w:r w:rsidR="00ED1286">
        <w:t xml:space="preserve">  oraz materiałów eksploatacyjnych,</w:t>
      </w:r>
      <w:r w:rsidR="00993414">
        <w:t xml:space="preserve"> </w:t>
      </w:r>
      <w:r>
        <w:t xml:space="preserve"> Zamawiający rozumie sukcesywną  dostawę w okresie trwania umowy zgodnie z zamówieniami składanymi przez  Zamawiającego, dostosowanymi do jego bieżących potrzeb. Dostawy odbywać się będą średnio 1 x w miesiącu w ustalonych każdorazowo z Wykonawcą terminach, w dni robocze w godzinach  8.00 – 14.00. Dostawy winny być realizowane przez Wykonawcę w ciągu </w:t>
      </w:r>
      <w:r w:rsidR="000C68BE">
        <w:t xml:space="preserve"> </w:t>
      </w:r>
      <w:proofErr w:type="spellStart"/>
      <w:r w:rsidR="000C68BE">
        <w:t>max</w:t>
      </w:r>
      <w:proofErr w:type="spellEnd"/>
      <w:r w:rsidR="000C68BE">
        <w:t xml:space="preserve">. </w:t>
      </w:r>
      <w:r>
        <w:t xml:space="preserve">3 dni </w:t>
      </w:r>
      <w:r w:rsidR="000C68BE">
        <w:t xml:space="preserve">roboczych </w:t>
      </w:r>
      <w:r>
        <w:t>od złożenia zamówienia przez Zamawiającego.</w:t>
      </w:r>
      <w:r w:rsidR="000C68BE" w:rsidRPr="000C68BE">
        <w:rPr>
          <w:b/>
          <w:bCs/>
        </w:rPr>
        <w:t xml:space="preserve"> </w:t>
      </w:r>
      <w:r w:rsidR="000C68BE" w:rsidRPr="00C14B36">
        <w:rPr>
          <w:b/>
          <w:bCs/>
        </w:rPr>
        <w:t xml:space="preserve">Termin realizacji  dostaw   cząstkowych   stanowi  kryterium  oceny ofert </w:t>
      </w:r>
      <w:r w:rsidR="000C68BE" w:rsidRPr="00C14B36">
        <w:rPr>
          <w:rFonts w:eastAsia="Arial"/>
          <w:b/>
          <w:bCs/>
        </w:rPr>
        <w:t xml:space="preserve"> - skrócenie </w:t>
      </w:r>
      <w:r w:rsidR="000C68BE">
        <w:rPr>
          <w:rFonts w:eastAsia="Arial"/>
          <w:b/>
          <w:bCs/>
        </w:rPr>
        <w:t xml:space="preserve"> </w:t>
      </w:r>
      <w:r w:rsidR="000C68BE" w:rsidRPr="00C14B36">
        <w:rPr>
          <w:rFonts w:eastAsia="Arial"/>
          <w:b/>
          <w:bCs/>
        </w:rPr>
        <w:t xml:space="preserve"> terminu  dostawy będzie premiowane  przy ocenie ofert.  </w:t>
      </w:r>
    </w:p>
    <w:p w:rsidR="000C68BE" w:rsidRPr="000C68BE" w:rsidRDefault="000C68BE" w:rsidP="000C68BE">
      <w:pPr>
        <w:autoSpaceDE w:val="0"/>
        <w:spacing w:line="100" w:lineRule="atLeast"/>
        <w:jc w:val="both"/>
        <w:rPr>
          <w:rFonts w:eastAsia="Arial"/>
          <w:b/>
          <w:bCs/>
        </w:rPr>
      </w:pPr>
    </w:p>
    <w:p w:rsidR="001171CF" w:rsidRDefault="0057227E" w:rsidP="00ED1286">
      <w:pPr>
        <w:numPr>
          <w:ilvl w:val="0"/>
          <w:numId w:val="29"/>
        </w:numPr>
        <w:tabs>
          <w:tab w:val="left" w:pos="426"/>
        </w:tabs>
        <w:autoSpaceDE w:val="0"/>
        <w:ind w:left="426" w:hanging="426"/>
        <w:jc w:val="both"/>
      </w:pPr>
      <w:r>
        <w:t xml:space="preserve">Wykonawca zobowiązany jest do dostawy przedmiotu zamówienia wraz z informacją   </w:t>
      </w:r>
    </w:p>
    <w:p w:rsidR="0057227E" w:rsidRDefault="0057227E" w:rsidP="001171CF">
      <w:pPr>
        <w:tabs>
          <w:tab w:val="left" w:pos="426"/>
        </w:tabs>
        <w:autoSpaceDE w:val="0"/>
        <w:jc w:val="both"/>
      </w:pPr>
      <w:r>
        <w:t>zawierającą dane producenta, opis zawierający wskazania producenta co do właściwości przedmiotu zamówienia, zasad bezpiecznego użytkowania i terminów  ważności. Wymagania te muszą znajdować się na, lub w opakowaniu w formie ulotki, w zależności którego zadania i pozycji oferta dotyczy, zgodnie z obowiązującymi w   tym zakresie przepisami.</w:t>
      </w:r>
    </w:p>
    <w:p w:rsidR="00AD64AF" w:rsidRDefault="00AD64AF">
      <w:pPr>
        <w:tabs>
          <w:tab w:val="left" w:pos="360"/>
        </w:tabs>
        <w:jc w:val="both"/>
      </w:pPr>
    </w:p>
    <w:p w:rsidR="0057227E" w:rsidRDefault="00AD64AF" w:rsidP="00AD64AF">
      <w:pPr>
        <w:tabs>
          <w:tab w:val="left" w:pos="360"/>
        </w:tabs>
        <w:jc w:val="both"/>
      </w:pPr>
      <w:r>
        <w:t>3</w:t>
      </w:r>
      <w:r w:rsidR="0057227E">
        <w:t xml:space="preserve">.   </w:t>
      </w:r>
      <w:r w:rsidR="00A66676">
        <w:t xml:space="preserve">Oferowany asortyment </w:t>
      </w:r>
      <w:r>
        <w:t xml:space="preserve"> </w:t>
      </w:r>
      <w:r w:rsidR="0057227E" w:rsidRPr="00CC7BB1">
        <w:t xml:space="preserve"> mus</w:t>
      </w:r>
      <w:r w:rsidR="00A66676">
        <w:t>i</w:t>
      </w:r>
      <w:r w:rsidR="0057227E" w:rsidRPr="00CC7BB1">
        <w:t xml:space="preserve"> spełniać </w:t>
      </w:r>
      <w:r>
        <w:t xml:space="preserve">  </w:t>
      </w:r>
      <w:r w:rsidR="0057227E" w:rsidRPr="00CC7BB1">
        <w:t xml:space="preserve">wymagania określone w </w:t>
      </w:r>
      <w:r>
        <w:t xml:space="preserve"> </w:t>
      </w:r>
      <w:r w:rsidR="0057227E" w:rsidRPr="00CC7BB1">
        <w:t xml:space="preserve">ustawie  z dnia 20 maja 2010 roku o wyrobach medycznych.( Dz. U. z </w:t>
      </w:r>
      <w:r>
        <w:t xml:space="preserve"> </w:t>
      </w:r>
      <w:r w:rsidR="0057227E" w:rsidRPr="00CC7BB1">
        <w:t>201</w:t>
      </w:r>
      <w:r>
        <w:t>5,</w:t>
      </w:r>
      <w:r w:rsidRPr="00AD64AF">
        <w:rPr>
          <w:bCs/>
        </w:rPr>
        <w:t xml:space="preserve"> </w:t>
      </w:r>
      <w:r>
        <w:rPr>
          <w:bCs/>
        </w:rPr>
        <w:t>poz. 876 i 1918</w:t>
      </w:r>
      <w:r w:rsidR="0057227E" w:rsidRPr="00CC7BB1">
        <w:t xml:space="preserve"> .) tj. muszą posiadać dokumenty dopuszczające do stosowania i do obrotu na </w:t>
      </w:r>
      <w:r>
        <w:t xml:space="preserve">terenie </w:t>
      </w:r>
      <w:r w:rsidR="0057227E" w:rsidRPr="00CC7BB1">
        <w:t xml:space="preserve"> Polski zgodnie z postanowieniami ustawy o wyrobach medycznych  a w  </w:t>
      </w:r>
      <w:r w:rsidR="0057227E" w:rsidRPr="00CC7BB1">
        <w:rPr>
          <w:rFonts w:eastAsia="Arial"/>
        </w:rPr>
        <w:t xml:space="preserve"> </w:t>
      </w:r>
      <w:r w:rsidR="0057227E" w:rsidRPr="00CC7BB1">
        <w:t>przypadku</w:t>
      </w:r>
      <w:r>
        <w:t xml:space="preserve"> produktów,</w:t>
      </w:r>
      <w:r w:rsidR="0057227E" w:rsidRPr="00CC7BB1">
        <w:t xml:space="preserve"> które nie podlegają  przepisom ustawy o wyrobach medycznych </w:t>
      </w:r>
      <w:r w:rsidR="0057227E" w:rsidRPr="00CC7BB1">
        <w:rPr>
          <w:rFonts w:eastAsia="Arial"/>
        </w:rPr>
        <w:t xml:space="preserve"> </w:t>
      </w:r>
      <w:r w:rsidR="0057227E" w:rsidRPr="00CC7BB1">
        <w:t xml:space="preserve">Wykonawca  zobowiązany jest  </w:t>
      </w:r>
      <w:r w:rsidR="000C68BE" w:rsidRPr="00CC7BB1">
        <w:t>posiadać</w:t>
      </w:r>
      <w:r w:rsidR="00CC7BB1">
        <w:t xml:space="preserve"> </w:t>
      </w:r>
      <w:r w:rsidR="0057227E" w:rsidRPr="00CC7BB1">
        <w:t xml:space="preserve">dokumenty , na  </w:t>
      </w:r>
      <w:r w:rsidR="0057227E" w:rsidRPr="00CC7BB1">
        <w:rPr>
          <w:rFonts w:eastAsia="Arial"/>
        </w:rPr>
        <w:t xml:space="preserve"> </w:t>
      </w:r>
      <w:r w:rsidR="0057227E" w:rsidRPr="00CC7BB1">
        <w:t xml:space="preserve">podstawie których  produkty zostały dopuszczone   do obrotu i </w:t>
      </w:r>
      <w:r w:rsidR="00CC7BB1">
        <w:t xml:space="preserve"> </w:t>
      </w:r>
      <w:r w:rsidR="0057227E" w:rsidRPr="00CC7BB1">
        <w:t>stosowania.</w:t>
      </w:r>
    </w:p>
    <w:p w:rsidR="00144C5E" w:rsidRDefault="00AD64AF" w:rsidP="00144C5E">
      <w:pPr>
        <w:pStyle w:val="Tekstpodstawowywcity"/>
        <w:spacing w:after="0"/>
        <w:ind w:left="0"/>
        <w:rPr>
          <w:bCs/>
          <w:color w:val="000000"/>
        </w:rPr>
      </w:pPr>
      <w:r>
        <w:t>4.</w:t>
      </w:r>
      <w:r w:rsidR="0057227E">
        <w:t xml:space="preserve"> </w:t>
      </w:r>
      <w:r w:rsidR="0057227E">
        <w:rPr>
          <w:sz w:val="22"/>
          <w:szCs w:val="22"/>
        </w:rPr>
        <w:t xml:space="preserve"> </w:t>
      </w:r>
      <w:r w:rsidR="0057227E">
        <w:t xml:space="preserve"> Zamawiający zastrzega sobie  prawo dostosowania  ilości i asortymentu  zamawianych produktów  określonych w zał. nr 1  do faktycznych potrzeb , w zależności od  liczby  pacjentów i możliwości finansowych  Zamawiającego. </w:t>
      </w:r>
      <w:r w:rsidR="0057227E">
        <w:rPr>
          <w:bCs/>
          <w:color w:val="000000"/>
        </w:rPr>
        <w:t>Określone w formularzu asortymentowo-cenowym ilości (załącznik Nr 1 do SIWZ) są ilościami szacunkowymi. Zamawiający zastrzega sobie możliwość zastosowania prawa opcji, tj.  z</w:t>
      </w:r>
      <w:r w:rsidR="0057227E">
        <w:rPr>
          <w:rFonts w:eastAsia="LiberationSans"/>
          <w:bCs/>
          <w:color w:val="000000"/>
        </w:rPr>
        <w:t xml:space="preserve"> uwagi na specyfikę przedmiotu </w:t>
      </w:r>
      <w:r w:rsidR="0057227E">
        <w:rPr>
          <w:rFonts w:eastAsia="LiberationSans"/>
          <w:color w:val="000000"/>
        </w:rPr>
        <w:t>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0057227E">
        <w:rPr>
          <w:bCs/>
          <w:color w:val="000000"/>
        </w:rPr>
        <w:t xml:space="preserve"> Wykonawca w stosunku do Zamawiającego nie będzie miał żadnych roszczeń z tytułu nie zamówienia całej ilości wyszczególnionych materiałów.  Wartość zrealizowanego zamówienia nie może przekroczyć  maksymalnej kwoty  określonej w umowie  zawartej z wybranym wykonawcą.  </w:t>
      </w:r>
    </w:p>
    <w:p w:rsidR="00144C5E" w:rsidRDefault="00144C5E" w:rsidP="00144C5E">
      <w:pPr>
        <w:pStyle w:val="Tekstpodstawowywcity"/>
        <w:spacing w:after="0"/>
        <w:ind w:left="0"/>
        <w:rPr>
          <w:bCs/>
          <w:color w:val="000000"/>
        </w:rPr>
      </w:pPr>
    </w:p>
    <w:p w:rsidR="00144C5E" w:rsidRDefault="00144C5E" w:rsidP="00144C5E">
      <w:pPr>
        <w:pStyle w:val="Tekstpodstawowywcity"/>
        <w:spacing w:after="0"/>
        <w:ind w:left="0"/>
      </w:pPr>
      <w:r>
        <w:rPr>
          <w:bCs/>
          <w:color w:val="000000"/>
        </w:rPr>
        <w:t>5.</w:t>
      </w:r>
      <w:r>
        <w:rPr>
          <w:rFonts w:eastAsia="TT72Co00"/>
        </w:rPr>
        <w:t>Zamawiający informuje, że ilekroć przedmiot zamówienia określony w Załączniku nr 1</w:t>
      </w:r>
      <w:r>
        <w:t xml:space="preserve">    </w:t>
      </w:r>
      <w:r>
        <w:rPr>
          <w:rFonts w:eastAsia="TT72Co00"/>
        </w:rPr>
        <w:t>do SIWZ opisany jest przez wskazanie znaku</w:t>
      </w:r>
      <w:r>
        <w:t xml:space="preserve"> </w:t>
      </w:r>
      <w:r>
        <w:rPr>
          <w:rFonts w:eastAsia="TT72Co00"/>
        </w:rPr>
        <w:t>towarowego, patentu lub pochodzenia dopuszcza się rozwiązania równoważne tzn</w:t>
      </w:r>
      <w:r w:rsidR="00ED1286">
        <w:rPr>
          <w:rFonts w:eastAsia="TT72Co00"/>
        </w:rPr>
        <w:t xml:space="preserve">. posiadające cechy, parametry </w:t>
      </w:r>
      <w:r>
        <w:rPr>
          <w:rFonts w:eastAsia="TT72Co00"/>
        </w:rPr>
        <w:t>nie gorsze niż opisane w przedmiocie zamówienia</w:t>
      </w:r>
      <w:r>
        <w:t xml:space="preserve"> </w:t>
      </w:r>
      <w:r>
        <w:rPr>
          <w:rFonts w:eastAsia="TT72Co00"/>
        </w:rPr>
        <w:t>(o udowodnionej</w:t>
      </w:r>
      <w:r w:rsidR="00ED1286">
        <w:rPr>
          <w:rFonts w:eastAsia="TT72Co00"/>
        </w:rPr>
        <w:t xml:space="preserve"> równoważności technologicznej)</w:t>
      </w:r>
      <w:r>
        <w:rPr>
          <w:lang w:eastAsia="pl-PL"/>
        </w:rPr>
        <w:t xml:space="preserve">. </w:t>
      </w:r>
      <w:r>
        <w:rPr>
          <w:rFonts w:eastAsia="TT72Co00"/>
        </w:rPr>
        <w:t>Wykazanie równoważności</w:t>
      </w:r>
      <w:r>
        <w:t xml:space="preserve">  </w:t>
      </w:r>
      <w:r>
        <w:rPr>
          <w:rFonts w:eastAsia="TT72Co00"/>
        </w:rPr>
        <w:t>zaoferowanego przedmiotu spoczywa na Wykonawcy.</w:t>
      </w:r>
    </w:p>
    <w:p w:rsidR="00144C5E" w:rsidRPr="00AD64AF" w:rsidRDefault="00144C5E" w:rsidP="00144C5E">
      <w:pPr>
        <w:widowControl w:val="0"/>
        <w:jc w:val="both"/>
        <w:rPr>
          <w:bCs/>
        </w:rPr>
      </w:pPr>
    </w:p>
    <w:p w:rsidR="0057227E" w:rsidRDefault="00144C5E">
      <w:pPr>
        <w:tabs>
          <w:tab w:val="left" w:pos="2880"/>
        </w:tabs>
        <w:ind w:left="360" w:hanging="360"/>
        <w:jc w:val="both"/>
      </w:pPr>
      <w:r>
        <w:t>6</w:t>
      </w:r>
      <w:r w:rsidR="0057227E">
        <w:t>.  Przedmiotem postępowania nie jest zawarcie umowy ramowej.</w:t>
      </w:r>
    </w:p>
    <w:p w:rsidR="0057227E" w:rsidRDefault="0057227E" w:rsidP="00AD64AF">
      <w:pPr>
        <w:tabs>
          <w:tab w:val="left" w:pos="2880"/>
        </w:tabs>
        <w:jc w:val="both"/>
      </w:pPr>
    </w:p>
    <w:p w:rsidR="006A032C" w:rsidRDefault="00144C5E" w:rsidP="006A032C">
      <w:pPr>
        <w:ind w:left="270" w:hanging="375"/>
        <w:jc w:val="both"/>
      </w:pPr>
      <w:r>
        <w:t xml:space="preserve"> 7.</w:t>
      </w:r>
      <w:r w:rsidR="0057227E">
        <w:rPr>
          <w:bCs/>
          <w:iCs/>
        </w:rPr>
        <w:t xml:space="preserve"> Zamawiający dopuszcza  możliwość powierzenia  realizacji przedmiotu zamówienia podwykonawcom. </w:t>
      </w:r>
      <w:r>
        <w:t>Wykonawca zobowiązany jest do wskazania w ofercie części zamówienia, której wykonanie  zamierza powierzyć podwykonawcom, lub podania nazw (firm) podwykonawców, na których zasoby wykonawca powołuje się na zasadach określonych w art. 26 ust. 2 b, w celu wykazania spełniania warunków udziału w postępowaniu, o których mowa w art. 22 ust. 1</w:t>
      </w:r>
    </w:p>
    <w:p w:rsidR="006A032C" w:rsidRPr="0010191E" w:rsidRDefault="006A032C" w:rsidP="006A032C">
      <w:pPr>
        <w:tabs>
          <w:tab w:val="left" w:pos="426"/>
        </w:tabs>
        <w:autoSpaceDE w:val="0"/>
        <w:jc w:val="both"/>
      </w:pPr>
      <w:r>
        <w:rPr>
          <w:color w:val="000000"/>
        </w:rPr>
        <w:t>8.</w:t>
      </w:r>
      <w:r w:rsidRPr="0010191E">
        <w:rPr>
          <w:color w:val="000000"/>
        </w:rPr>
        <w:t>Wykonawca zagwarantuje niezmienność cen jednostkowych netto przez cały okres realizacji     zamówienia.</w:t>
      </w:r>
    </w:p>
    <w:p w:rsidR="006A032C" w:rsidRPr="0010191E" w:rsidRDefault="006A032C" w:rsidP="006A032C">
      <w:pPr>
        <w:tabs>
          <w:tab w:val="left" w:pos="426"/>
        </w:tabs>
        <w:autoSpaceDE w:val="0"/>
        <w:jc w:val="both"/>
      </w:pPr>
      <w:r>
        <w:t>9.</w:t>
      </w:r>
      <w:r w:rsidRPr="0010191E">
        <w:t>Wymagany termin płatności – nie krótszy niż 60 dni  od daty  dostarczenia prawidłowo    wystawionej faktury,  na której zwarte jest potwierdzenie  otrzymania  towaru przez  Zamawiającego, zgodnie z  zamówieniem.</w:t>
      </w:r>
    </w:p>
    <w:p w:rsidR="006A032C" w:rsidRPr="0010191E" w:rsidRDefault="006A032C" w:rsidP="006A032C">
      <w:pPr>
        <w:tabs>
          <w:tab w:val="left" w:pos="426"/>
        </w:tabs>
        <w:autoSpaceDE w:val="0"/>
        <w:jc w:val="both"/>
      </w:pPr>
      <w:r>
        <w:t xml:space="preserve">10. </w:t>
      </w:r>
      <w:r w:rsidRPr="0010191E">
        <w:t>Zamówienia uzupełniające.</w:t>
      </w:r>
      <w:r>
        <w:t xml:space="preserve"> </w:t>
      </w:r>
      <w:r w:rsidRPr="0010191E">
        <w:t>Zamawiający przewiduje  udzielenie  zamówień  uzupełniających do 20% wartości zawartej umowy dotyczących przedmiotowego asortymentu.</w:t>
      </w:r>
    </w:p>
    <w:p w:rsidR="006A032C" w:rsidRDefault="006A032C" w:rsidP="006A032C">
      <w:pPr>
        <w:pStyle w:val="Nagwek6"/>
        <w:keepNext/>
        <w:autoSpaceDE w:val="0"/>
        <w:spacing w:before="0" w:after="0"/>
        <w:ind w:left="0" w:firstLine="0"/>
        <w:rPr>
          <w:sz w:val="24"/>
          <w:szCs w:val="24"/>
        </w:rPr>
      </w:pPr>
    </w:p>
    <w:p w:rsidR="006A032C" w:rsidRPr="0010191E" w:rsidRDefault="006A032C" w:rsidP="006A032C">
      <w:pPr>
        <w:pStyle w:val="Nagwek6"/>
        <w:keepNext/>
        <w:autoSpaceDE w:val="0"/>
        <w:spacing w:before="0" w:after="0"/>
        <w:ind w:left="0" w:firstLine="0"/>
        <w:rPr>
          <w:sz w:val="24"/>
          <w:szCs w:val="24"/>
        </w:rPr>
      </w:pPr>
      <w:r w:rsidRPr="0010191E">
        <w:rPr>
          <w:sz w:val="24"/>
          <w:szCs w:val="24"/>
        </w:rPr>
        <w:t>III.  OFERTY CZĘŚCIOWE I WARIANTOWE</w:t>
      </w:r>
    </w:p>
    <w:p w:rsidR="006A032C" w:rsidRPr="0010191E" w:rsidRDefault="006A032C" w:rsidP="006A032C">
      <w:pPr>
        <w:ind w:left="270" w:hanging="375"/>
        <w:jc w:val="both"/>
        <w:rPr>
          <w:b/>
          <w:bCs/>
        </w:rPr>
      </w:pPr>
    </w:p>
    <w:p w:rsidR="006A032C" w:rsidRPr="0010191E" w:rsidRDefault="006A032C" w:rsidP="00002011">
      <w:pPr>
        <w:numPr>
          <w:ilvl w:val="0"/>
          <w:numId w:val="54"/>
        </w:numPr>
        <w:tabs>
          <w:tab w:val="left" w:pos="426"/>
        </w:tabs>
        <w:autoSpaceDE w:val="0"/>
        <w:jc w:val="both"/>
      </w:pPr>
      <w:r w:rsidRPr="0010191E">
        <w:t xml:space="preserve">Przedmiot zamówienia –  </w:t>
      </w:r>
      <w:r w:rsidRPr="00801CCF">
        <w:t>10 p</w:t>
      </w:r>
      <w:r w:rsidRPr="0010191E">
        <w:t xml:space="preserve">akietów asortymentowych zgodnie z załącznikiem nr 1.  </w:t>
      </w:r>
    </w:p>
    <w:p w:rsidR="006A032C" w:rsidRPr="0010191E" w:rsidRDefault="006A032C" w:rsidP="006A032C">
      <w:pPr>
        <w:tabs>
          <w:tab w:val="left" w:pos="426"/>
        </w:tabs>
        <w:autoSpaceDE w:val="0"/>
        <w:ind w:left="360"/>
      </w:pPr>
      <w:r w:rsidRPr="0010191E">
        <w:t xml:space="preserve">Zamawiający  </w:t>
      </w:r>
      <w:r>
        <w:t>dopuszcza składanie</w:t>
      </w:r>
      <w:r w:rsidRPr="0010191E">
        <w:t xml:space="preserve"> ofert częściowych</w:t>
      </w:r>
      <w:r>
        <w:t xml:space="preserve"> – na pojedyncze pakiety</w:t>
      </w:r>
      <w:r w:rsidRPr="0010191E">
        <w:t xml:space="preserve">. </w:t>
      </w:r>
      <w:r>
        <w:t xml:space="preserve">W ramach pakietu należy zaoferować wszystkie </w:t>
      </w:r>
      <w:r w:rsidRPr="0010191E">
        <w:t>wymienione pozycje. Brak jakiejkolwiek pozycji spowoduje odrzucenie oferty.</w:t>
      </w:r>
      <w:r>
        <w:t xml:space="preserve"> </w:t>
      </w:r>
      <w:r>
        <w:br/>
        <w:t>Ofertę można złożyć na dowolną ilość pakietów.</w:t>
      </w:r>
    </w:p>
    <w:p w:rsidR="006A032C" w:rsidRPr="0010191E" w:rsidRDefault="006A032C" w:rsidP="00002011">
      <w:pPr>
        <w:numPr>
          <w:ilvl w:val="0"/>
          <w:numId w:val="54"/>
        </w:numPr>
        <w:tabs>
          <w:tab w:val="left" w:pos="426"/>
        </w:tabs>
        <w:autoSpaceDE w:val="0"/>
        <w:jc w:val="both"/>
      </w:pPr>
      <w:r w:rsidRPr="0010191E">
        <w:t xml:space="preserve">Zamawiający nie dopuszcza składania ofert wariantowych. Złożenie oferty wariantowej </w:t>
      </w:r>
    </w:p>
    <w:p w:rsidR="006A032C" w:rsidRPr="0010191E" w:rsidRDefault="006A032C" w:rsidP="006A032C">
      <w:pPr>
        <w:tabs>
          <w:tab w:val="left" w:pos="426"/>
        </w:tabs>
        <w:autoSpaceDE w:val="0"/>
        <w:ind w:left="360"/>
        <w:jc w:val="both"/>
      </w:pPr>
      <w:r w:rsidRPr="0010191E">
        <w:t>spowoduje jej odrzucenie.</w:t>
      </w:r>
    </w:p>
    <w:p w:rsidR="006A032C" w:rsidRPr="00801CCF" w:rsidRDefault="006A032C" w:rsidP="00002011">
      <w:pPr>
        <w:numPr>
          <w:ilvl w:val="0"/>
          <w:numId w:val="54"/>
        </w:numPr>
        <w:tabs>
          <w:tab w:val="left" w:pos="426"/>
        </w:tabs>
        <w:autoSpaceDE w:val="0"/>
        <w:jc w:val="both"/>
      </w:pPr>
      <w:r w:rsidRPr="00801CCF">
        <w:t>Zamawiający dopuszcza składanie ofert na materiały medyczne równoważne – odpowiedniki bądź zamienniki danej pozycji przedmiotu zamówienia, pod warunkiem zagwarantowania tych samych parametrów i właściwości. W pozycji proponującej materiały medyczne równoważne należy podać odpowiednią nazwę handlową oferowanego przez Wykonawcę produktu, która nie ulegnie zmianie w trakcie realizacji umowy.</w:t>
      </w:r>
    </w:p>
    <w:p w:rsidR="006A032C" w:rsidRPr="0010191E" w:rsidRDefault="006A032C" w:rsidP="00002011">
      <w:pPr>
        <w:numPr>
          <w:ilvl w:val="0"/>
          <w:numId w:val="54"/>
        </w:numPr>
        <w:tabs>
          <w:tab w:val="left" w:pos="426"/>
        </w:tabs>
        <w:autoSpaceDE w:val="0"/>
      </w:pPr>
      <w:r w:rsidRPr="0010191E">
        <w:t xml:space="preserve">W pakietach gdzie jednostką miary jest opakowanie Zamawiający dopuszcza również złożenie     oferty na opakowanie o innej pojemności – zapotrzebowanie na dany produkt powinno być wówczas  odpowiednio przeliczone. </w:t>
      </w:r>
      <w:r w:rsidRPr="0010191E">
        <w:br/>
      </w:r>
    </w:p>
    <w:p w:rsidR="006A032C" w:rsidRPr="0010191E" w:rsidRDefault="006A032C" w:rsidP="006A032C">
      <w:pPr>
        <w:rPr>
          <w:b/>
        </w:rPr>
      </w:pPr>
      <w:r w:rsidRPr="0010191E">
        <w:rPr>
          <w:b/>
        </w:rPr>
        <w:t xml:space="preserve">IV.  INNE WYMAGANIA STAWIANE WYKONAWCY W ZAKRESIE REALIZACJI </w:t>
      </w:r>
    </w:p>
    <w:p w:rsidR="006A032C" w:rsidRPr="0010191E" w:rsidRDefault="006A032C" w:rsidP="001171CF">
      <w:pPr>
        <w:rPr>
          <w:color w:val="000000"/>
        </w:rPr>
      </w:pPr>
      <w:r w:rsidRPr="0010191E">
        <w:rPr>
          <w:b/>
        </w:rPr>
        <w:t xml:space="preserve">        ZAMÓWIENIA</w:t>
      </w:r>
    </w:p>
    <w:p w:rsidR="006A032C" w:rsidRPr="0010191E" w:rsidRDefault="006A032C" w:rsidP="00002011">
      <w:pPr>
        <w:numPr>
          <w:ilvl w:val="0"/>
          <w:numId w:val="55"/>
        </w:numPr>
        <w:tabs>
          <w:tab w:val="left" w:pos="426"/>
        </w:tabs>
        <w:autoSpaceDE w:val="0"/>
      </w:pPr>
      <w:r w:rsidRPr="0010191E">
        <w:t xml:space="preserve">Wykonawca jest odpowiedzialny za jakość, zgodność z warunkami technicznymi i jakościowymi opisanymi dla przedmiotu zamówienia.  </w:t>
      </w:r>
    </w:p>
    <w:p w:rsidR="006A032C" w:rsidRPr="0010191E" w:rsidRDefault="006A032C" w:rsidP="00002011">
      <w:pPr>
        <w:numPr>
          <w:ilvl w:val="0"/>
          <w:numId w:val="55"/>
        </w:numPr>
        <w:tabs>
          <w:tab w:val="left" w:pos="426"/>
        </w:tabs>
        <w:autoSpaceDE w:val="0"/>
      </w:pPr>
      <w:r w:rsidRPr="0010191E">
        <w:t xml:space="preserve">Wymagana jest należyta staranność przy realizacji zobowiązań umowy.  </w:t>
      </w:r>
    </w:p>
    <w:p w:rsidR="006A032C" w:rsidRPr="0010191E" w:rsidRDefault="006A032C" w:rsidP="00002011">
      <w:pPr>
        <w:numPr>
          <w:ilvl w:val="0"/>
          <w:numId w:val="55"/>
        </w:numPr>
        <w:tabs>
          <w:tab w:val="left" w:pos="426"/>
        </w:tabs>
        <w:autoSpaceDE w:val="0"/>
      </w:pPr>
      <w:r w:rsidRPr="0010191E">
        <w:t xml:space="preserve">Ustalenia i decyzje dotyczące wykonywania zamówienia uzgadniane będą przez Zamawiającego z ustanowionym przedstawicielem wykonawcy.  </w:t>
      </w:r>
    </w:p>
    <w:p w:rsidR="006A032C" w:rsidRPr="0010191E" w:rsidRDefault="006A032C" w:rsidP="00002011">
      <w:pPr>
        <w:numPr>
          <w:ilvl w:val="0"/>
          <w:numId w:val="55"/>
        </w:numPr>
        <w:tabs>
          <w:tab w:val="left" w:pos="426"/>
        </w:tabs>
        <w:autoSpaceDE w:val="0"/>
      </w:pPr>
      <w:r w:rsidRPr="0010191E">
        <w:t xml:space="preserve">Wykonawca poda nr telefonów kontaktowych i fax. oraz inne dane (e-mail)  niezbędnych dla sprawnego i terminowego wykonania zamówienia.  </w:t>
      </w:r>
    </w:p>
    <w:p w:rsidR="006A032C" w:rsidRPr="0010191E" w:rsidRDefault="006A032C" w:rsidP="00002011">
      <w:pPr>
        <w:numPr>
          <w:ilvl w:val="0"/>
          <w:numId w:val="55"/>
        </w:numPr>
        <w:tabs>
          <w:tab w:val="left" w:pos="426"/>
        </w:tabs>
        <w:autoSpaceDE w:val="0"/>
      </w:pPr>
      <w:r w:rsidRPr="0010191E">
        <w:t xml:space="preserve">Zamawiający nie ponosi odpowiedzialności za szkody wyrządzone przez Wykonawcę  podczas wykonywania przedmiotu zamówienia.  </w:t>
      </w:r>
    </w:p>
    <w:p w:rsidR="006A032C" w:rsidRPr="00ED1286" w:rsidRDefault="006A032C" w:rsidP="00ED1286">
      <w:pPr>
        <w:ind w:left="270" w:hanging="375"/>
        <w:jc w:val="both"/>
      </w:pPr>
    </w:p>
    <w:p w:rsidR="0057227E" w:rsidRDefault="0057227E">
      <w:pPr>
        <w:widowControl w:val="0"/>
        <w:autoSpaceDE w:val="0"/>
        <w:rPr>
          <w:b/>
          <w:bCs/>
          <w:color w:val="000000"/>
        </w:rPr>
      </w:pPr>
      <w:r>
        <w:rPr>
          <w:b/>
          <w:bCs/>
          <w:color w:val="000000"/>
        </w:rPr>
        <w:t xml:space="preserve"> V.  Termin wykonania zamówienia</w:t>
      </w:r>
    </w:p>
    <w:p w:rsidR="0057227E" w:rsidRDefault="0057227E">
      <w:pPr>
        <w:widowControl w:val="0"/>
        <w:autoSpaceDE w:val="0"/>
        <w:jc w:val="both"/>
        <w:rPr>
          <w:b/>
          <w:bCs/>
          <w:color w:val="000000"/>
        </w:rPr>
      </w:pPr>
    </w:p>
    <w:p w:rsidR="0057227E" w:rsidRDefault="0057227E" w:rsidP="00144C5E">
      <w:pPr>
        <w:widowControl w:val="0"/>
        <w:autoSpaceDE w:val="0"/>
        <w:jc w:val="both"/>
        <w:rPr>
          <w:color w:val="000000"/>
        </w:rPr>
      </w:pPr>
      <w:r>
        <w:rPr>
          <w:bCs/>
          <w:color w:val="000000"/>
        </w:rPr>
        <w:t>W</w:t>
      </w:r>
      <w:r>
        <w:rPr>
          <w:color w:val="000000"/>
        </w:rPr>
        <w:t xml:space="preserve">ymagany termin wykonania zamówienia: od </w:t>
      </w:r>
      <w:r w:rsidR="000C68BE">
        <w:rPr>
          <w:color w:val="000000"/>
        </w:rPr>
        <w:t>dnia obowiązywa</w:t>
      </w:r>
      <w:r w:rsidR="00694E59">
        <w:rPr>
          <w:color w:val="000000"/>
        </w:rPr>
        <w:t>nia umowy przez okres 12  miesię</w:t>
      </w:r>
      <w:r w:rsidR="000C68BE">
        <w:rPr>
          <w:color w:val="000000"/>
        </w:rPr>
        <w:t>cy</w:t>
      </w:r>
      <w:r>
        <w:rPr>
          <w:color w:val="000000"/>
        </w:rPr>
        <w:t xml:space="preserve"> – dostawy sukcesywne lub do wyczerpania łącznej maksymalnej kwoty, określonej w § 2 ust.1 umowy.</w:t>
      </w:r>
    </w:p>
    <w:p w:rsidR="0057227E" w:rsidRDefault="0057227E" w:rsidP="00144C5E">
      <w:pPr>
        <w:widowControl w:val="0"/>
        <w:autoSpaceDE w:val="0"/>
        <w:rPr>
          <w:color w:val="000000"/>
        </w:rPr>
      </w:pPr>
      <w:r>
        <w:rPr>
          <w:color w:val="000000"/>
        </w:rPr>
        <w:t xml:space="preserve">Realizacja poszczególnych dostaw odbywać się będzie zgodnie z potrzebami Zamawiającego, w ciągu 3 dni </w:t>
      </w:r>
      <w:r w:rsidR="000C68BE">
        <w:rPr>
          <w:color w:val="000000"/>
        </w:rPr>
        <w:t xml:space="preserve"> roboczych </w:t>
      </w:r>
      <w:r>
        <w:rPr>
          <w:color w:val="000000"/>
        </w:rPr>
        <w:t>od otrzymania pisemnego zamówienia a w przypadku  dostawy „na cito”  maksymalnie do 24 godzin.</w:t>
      </w:r>
    </w:p>
    <w:p w:rsidR="000C68BE" w:rsidRDefault="000C68BE" w:rsidP="000C68BE">
      <w:pPr>
        <w:autoSpaceDE w:val="0"/>
        <w:spacing w:line="100" w:lineRule="atLeast"/>
        <w:jc w:val="both"/>
        <w:rPr>
          <w:rFonts w:eastAsia="Arial"/>
          <w:b/>
          <w:bCs/>
        </w:rPr>
      </w:pPr>
      <w:r w:rsidRPr="00C14B36">
        <w:rPr>
          <w:b/>
          <w:bCs/>
        </w:rPr>
        <w:t xml:space="preserve">Termin realizacji  dostaw   cząstkowych   stanowi  kryterium  oceny ofert </w:t>
      </w:r>
      <w:r w:rsidRPr="00C14B36">
        <w:rPr>
          <w:rFonts w:eastAsia="Arial"/>
          <w:b/>
          <w:bCs/>
        </w:rPr>
        <w:t xml:space="preserve"> - skrócenie </w:t>
      </w:r>
      <w:r>
        <w:rPr>
          <w:rFonts w:eastAsia="Arial"/>
          <w:b/>
          <w:bCs/>
        </w:rPr>
        <w:t xml:space="preserve"> </w:t>
      </w:r>
      <w:r w:rsidRPr="00C14B36">
        <w:rPr>
          <w:rFonts w:eastAsia="Arial"/>
          <w:b/>
          <w:bCs/>
        </w:rPr>
        <w:t xml:space="preserve"> </w:t>
      </w:r>
      <w:r>
        <w:rPr>
          <w:rFonts w:eastAsia="Arial"/>
          <w:b/>
          <w:bCs/>
        </w:rPr>
        <w:t xml:space="preserve">  </w:t>
      </w:r>
    </w:p>
    <w:p w:rsidR="000C68BE" w:rsidRDefault="00144C5E" w:rsidP="000C68BE">
      <w:pPr>
        <w:autoSpaceDE w:val="0"/>
        <w:spacing w:line="100" w:lineRule="atLeast"/>
        <w:jc w:val="both"/>
        <w:rPr>
          <w:rFonts w:eastAsia="Arial"/>
          <w:b/>
          <w:bCs/>
        </w:rPr>
      </w:pPr>
      <w:r>
        <w:rPr>
          <w:rFonts w:eastAsia="Arial"/>
          <w:b/>
          <w:bCs/>
        </w:rPr>
        <w:t xml:space="preserve"> </w:t>
      </w:r>
      <w:r w:rsidR="000C68BE" w:rsidRPr="00C14B36">
        <w:rPr>
          <w:rFonts w:eastAsia="Arial"/>
          <w:b/>
          <w:bCs/>
        </w:rPr>
        <w:t xml:space="preserve">terminu  dostawy będzie premiowane  przy ocenie ofert.  </w:t>
      </w:r>
    </w:p>
    <w:p w:rsidR="0057227E" w:rsidRDefault="0057227E" w:rsidP="000C68BE">
      <w:pPr>
        <w:jc w:val="both"/>
      </w:pPr>
    </w:p>
    <w:p w:rsidR="0057227E" w:rsidRPr="006A032C" w:rsidRDefault="0057227E">
      <w:pPr>
        <w:widowControl w:val="0"/>
        <w:jc w:val="both"/>
        <w:rPr>
          <w:b/>
          <w:bCs/>
        </w:rPr>
      </w:pPr>
      <w:r w:rsidRPr="006A032C">
        <w:rPr>
          <w:b/>
          <w:bCs/>
        </w:rPr>
        <w:t xml:space="preserve">VI.     OPIS WARUNKÓW UDZIAŁU W POSTĘPOWANIU ORAZ OPIS SPOSOBU      </w:t>
      </w:r>
    </w:p>
    <w:p w:rsidR="0057227E" w:rsidRDefault="0057227E" w:rsidP="001171CF">
      <w:pPr>
        <w:jc w:val="both"/>
      </w:pPr>
      <w:r w:rsidRPr="006A032C">
        <w:rPr>
          <w:b/>
          <w:bCs/>
        </w:rPr>
        <w:t xml:space="preserve">           DOKONYWANIA OCENY SPEŁNIANIA TYCH WARUNKÓW</w:t>
      </w:r>
    </w:p>
    <w:p w:rsidR="0057227E" w:rsidRDefault="0057227E">
      <w:pPr>
        <w:ind w:left="283"/>
        <w:jc w:val="both"/>
        <w:rPr>
          <w:rFonts w:eastAsia="Lucida Sans Unicode"/>
          <w:b/>
          <w:bCs/>
          <w:i/>
        </w:rPr>
      </w:pPr>
      <w:r>
        <w:rPr>
          <w:b/>
          <w:i/>
          <w:iCs/>
          <w:color w:val="000000"/>
        </w:rPr>
        <w:t xml:space="preserve">Wykonawca jest zobowiązany wykazać odpowiednio, nie później niż na dzień składania  ofert, spełnianie warunków, </w:t>
      </w:r>
      <w:r w:rsidR="000C68BE">
        <w:rPr>
          <w:b/>
          <w:i/>
          <w:iCs/>
          <w:color w:val="000000"/>
        </w:rPr>
        <w:t>o których mowa w art. 22 ust. 1</w:t>
      </w:r>
      <w:r>
        <w:rPr>
          <w:b/>
          <w:i/>
          <w:iCs/>
          <w:color w:val="000000"/>
        </w:rPr>
        <w:t xml:space="preserve"> i brak podstaw do wykluczenia z powodu niespełniania warunków, o których mowa w art. 24 ust. 1</w:t>
      </w:r>
      <w:r w:rsidR="003F4FB5">
        <w:rPr>
          <w:b/>
          <w:i/>
          <w:iCs/>
          <w:color w:val="000000"/>
        </w:rPr>
        <w:t xml:space="preserve"> i 2</w:t>
      </w:r>
      <w:r>
        <w:rPr>
          <w:b/>
          <w:i/>
          <w:iCs/>
          <w:color w:val="000000"/>
        </w:rPr>
        <w:t xml:space="preserve">. </w:t>
      </w:r>
    </w:p>
    <w:p w:rsidR="0057227E" w:rsidRDefault="0057227E">
      <w:pPr>
        <w:jc w:val="both"/>
        <w:rPr>
          <w:rFonts w:eastAsia="Lucida Sans Unicode"/>
          <w:b/>
          <w:bCs/>
          <w:i/>
        </w:rPr>
      </w:pPr>
    </w:p>
    <w:p w:rsidR="0057227E" w:rsidRDefault="0057227E">
      <w:pPr>
        <w:ind w:left="284"/>
        <w:jc w:val="both"/>
        <w:rPr>
          <w:b/>
        </w:rPr>
      </w:pPr>
      <w:r>
        <w:rPr>
          <w:b/>
        </w:rPr>
        <w:t xml:space="preserve">1. W postępowaniu o udzielenie przedmiotowego zamówienia mogą wziąć udział   </w:t>
      </w:r>
    </w:p>
    <w:p w:rsidR="0057227E" w:rsidRDefault="0057227E">
      <w:pPr>
        <w:ind w:left="284"/>
        <w:jc w:val="both"/>
        <w:rPr>
          <w:b/>
        </w:rPr>
      </w:pPr>
      <w:r>
        <w:rPr>
          <w:b/>
        </w:rPr>
        <w:t xml:space="preserve">     wykonawcy,  którzy spełniają warunki dotyczące</w:t>
      </w:r>
      <w:r>
        <w:rPr>
          <w:b/>
          <w:iCs/>
        </w:rPr>
        <w:t>:</w:t>
      </w:r>
    </w:p>
    <w:p w:rsidR="0057227E" w:rsidRDefault="0057227E">
      <w:pPr>
        <w:ind w:left="284"/>
        <w:jc w:val="both"/>
        <w:rPr>
          <w:b/>
        </w:rPr>
      </w:pPr>
    </w:p>
    <w:p w:rsidR="00694E59" w:rsidRDefault="0057227E" w:rsidP="00002011">
      <w:pPr>
        <w:pStyle w:val="Normalny1"/>
        <w:numPr>
          <w:ilvl w:val="0"/>
          <w:numId w:val="44"/>
        </w:numPr>
        <w:rPr>
          <w:iCs/>
        </w:rPr>
      </w:pPr>
      <w:r>
        <w:rPr>
          <w:iCs/>
        </w:rPr>
        <w:t xml:space="preserve">posiadania uprawnień do wykonywania określonej działalności lub czynności,  jeżeli  przepisy </w:t>
      </w:r>
      <w:r w:rsidR="00694E59">
        <w:rPr>
          <w:iCs/>
        </w:rPr>
        <w:t xml:space="preserve"> </w:t>
      </w:r>
    </w:p>
    <w:p w:rsidR="0057227E" w:rsidRDefault="0057227E" w:rsidP="00694E59">
      <w:pPr>
        <w:pStyle w:val="Normalny1"/>
        <w:ind w:left="645"/>
        <w:rPr>
          <w:iCs/>
        </w:rPr>
      </w:pPr>
      <w:r>
        <w:rPr>
          <w:iCs/>
        </w:rPr>
        <w:t xml:space="preserve">prawa nakładają obowiązek ich posiadania; </w:t>
      </w:r>
    </w:p>
    <w:p w:rsidR="0057227E" w:rsidRDefault="00694E59">
      <w:pPr>
        <w:pStyle w:val="Normalny1"/>
        <w:rPr>
          <w:iCs/>
        </w:rPr>
      </w:pPr>
      <w:r>
        <w:rPr>
          <w:iCs/>
        </w:rPr>
        <w:t xml:space="preserve">     </w:t>
      </w:r>
      <w:r w:rsidR="0057227E">
        <w:rPr>
          <w:iCs/>
        </w:rPr>
        <w:t xml:space="preserve">2) posiadania wiedzy i doświadczenia; </w:t>
      </w:r>
    </w:p>
    <w:p w:rsidR="00694E59" w:rsidRDefault="00694E59">
      <w:pPr>
        <w:pStyle w:val="Normalny1"/>
        <w:rPr>
          <w:iCs/>
        </w:rPr>
      </w:pPr>
      <w:r>
        <w:rPr>
          <w:iCs/>
        </w:rPr>
        <w:t xml:space="preserve">     </w:t>
      </w:r>
      <w:r w:rsidR="0057227E">
        <w:rPr>
          <w:iCs/>
        </w:rPr>
        <w:t xml:space="preserve">3) dysponowania odpowiednim potencjałem technicznym oraz osobami zdolnymi do wykonania </w:t>
      </w:r>
      <w:r>
        <w:rPr>
          <w:iCs/>
        </w:rPr>
        <w:t xml:space="preserve">  </w:t>
      </w:r>
    </w:p>
    <w:p w:rsidR="0057227E" w:rsidRDefault="00694E59">
      <w:pPr>
        <w:pStyle w:val="Normalny1"/>
        <w:rPr>
          <w:iCs/>
        </w:rPr>
      </w:pPr>
      <w:r>
        <w:rPr>
          <w:iCs/>
        </w:rPr>
        <w:t xml:space="preserve">        </w:t>
      </w:r>
      <w:r w:rsidR="0057227E">
        <w:rPr>
          <w:iCs/>
        </w:rPr>
        <w:t xml:space="preserve">zamówienia; </w:t>
      </w:r>
    </w:p>
    <w:p w:rsidR="0057227E" w:rsidRDefault="009E2A1E">
      <w:pPr>
        <w:pStyle w:val="Normalny1"/>
        <w:rPr>
          <w:sz w:val="22"/>
          <w:szCs w:val="22"/>
        </w:rPr>
      </w:pPr>
      <w:r>
        <w:rPr>
          <w:iCs/>
        </w:rPr>
        <w:lastRenderedPageBreak/>
        <w:t xml:space="preserve">     </w:t>
      </w:r>
      <w:r w:rsidR="0057227E">
        <w:rPr>
          <w:iCs/>
        </w:rPr>
        <w:t xml:space="preserve">4) sytuacji ekonomicznej i finansowej. </w:t>
      </w:r>
    </w:p>
    <w:p w:rsidR="0057227E" w:rsidRDefault="0057227E">
      <w:pPr>
        <w:ind w:left="567"/>
        <w:jc w:val="both"/>
        <w:rPr>
          <w:sz w:val="22"/>
          <w:szCs w:val="22"/>
        </w:rPr>
      </w:pPr>
    </w:p>
    <w:p w:rsidR="0057227E" w:rsidRDefault="0057227E">
      <w:pPr>
        <w:autoSpaceDE w:val="0"/>
        <w:ind w:left="360" w:hanging="360"/>
        <w:rPr>
          <w:b/>
        </w:rPr>
      </w:pPr>
      <w:r>
        <w:rPr>
          <w:b/>
        </w:rPr>
        <w:t xml:space="preserve">      2.  W postępowaniu mogą wziąć udział wykonawcy, którzy spełniają warunek  </w:t>
      </w:r>
    </w:p>
    <w:p w:rsidR="0057227E" w:rsidRDefault="0057227E">
      <w:pPr>
        <w:autoSpaceDE w:val="0"/>
        <w:ind w:left="360" w:hanging="360"/>
        <w:rPr>
          <w:b/>
        </w:rPr>
      </w:pPr>
      <w:r>
        <w:rPr>
          <w:b/>
        </w:rPr>
        <w:t xml:space="preserve">          dotyczący braku  podstaw do wykluczenia z postępowania o udzielenie zamówienia w   </w:t>
      </w:r>
    </w:p>
    <w:p w:rsidR="0057227E" w:rsidRDefault="0057227E">
      <w:pPr>
        <w:autoSpaceDE w:val="0"/>
        <w:ind w:left="360" w:hanging="360"/>
      </w:pPr>
      <w:r>
        <w:rPr>
          <w:b/>
        </w:rPr>
        <w:t xml:space="preserve">          okolicznościach, o których mowa w art. 24 ust. 1</w:t>
      </w:r>
      <w:r w:rsidR="002F08C9">
        <w:rPr>
          <w:b/>
        </w:rPr>
        <w:t xml:space="preserve"> i 2</w:t>
      </w:r>
      <w:r>
        <w:rPr>
          <w:b/>
        </w:rPr>
        <w:t xml:space="preserve"> ustawy prawo zamówień publicznych.</w:t>
      </w:r>
    </w:p>
    <w:p w:rsidR="0057227E" w:rsidRDefault="0057227E">
      <w:pPr>
        <w:pStyle w:val="Normalny1"/>
      </w:pPr>
      <w:r>
        <w:t xml:space="preserve">     </w:t>
      </w:r>
    </w:p>
    <w:p w:rsidR="0057227E" w:rsidRDefault="0057227E" w:rsidP="009E2A1E">
      <w:pPr>
        <w:pStyle w:val="Normalny1"/>
        <w:jc w:val="both"/>
      </w:pPr>
      <w:r>
        <w:t>W przypadku wykonawców wspólnie ubiegających się o udzielenie zamówienia, każdy z   warunków  określonych w pkt. 1.1 – 1.4 winien spełniać co najmniej jeden z tych wykonawców    albo wszyscy ci  wykonawcy wspólnie. Warunek określony w pkt.2 powinien spełniać każdy z wykonawców samodzielnie.</w:t>
      </w:r>
    </w:p>
    <w:p w:rsidR="0057227E" w:rsidRDefault="0057227E" w:rsidP="009E2A1E">
      <w:pPr>
        <w:pStyle w:val="Normalny1"/>
        <w:jc w:val="both"/>
      </w:pPr>
      <w:r>
        <w:t xml:space="preserve">Wykonawcy powołujący się przy wykazywaniu spełniania warunków udziału w   postępowaniu  na  potencjał innych podmiotów, przedkłada pisemne zobowiązanie tych   podmiotów do oddania </w:t>
      </w:r>
    </w:p>
    <w:p w:rsidR="0057227E" w:rsidRDefault="0057227E" w:rsidP="009E2A1E">
      <w:pPr>
        <w:pStyle w:val="Normalny1"/>
        <w:jc w:val="both"/>
      </w:pPr>
      <w:r>
        <w:t>mu do dyspozycji niezbędnych zasobów na  okres korzystania z  nich przy wykonywaniu  zamówienia.</w:t>
      </w:r>
    </w:p>
    <w:p w:rsidR="0057227E" w:rsidRDefault="0057227E" w:rsidP="00144C5E">
      <w:pPr>
        <w:pStyle w:val="Normalny1"/>
        <w:rPr>
          <w:b/>
        </w:rPr>
      </w:pPr>
      <w:r>
        <w:t xml:space="preserve">      </w:t>
      </w:r>
    </w:p>
    <w:p w:rsidR="0057227E" w:rsidRDefault="0057227E">
      <w:pPr>
        <w:jc w:val="both"/>
        <w:rPr>
          <w:b/>
          <w:sz w:val="22"/>
          <w:szCs w:val="22"/>
          <w:u w:val="single"/>
        </w:rPr>
      </w:pPr>
      <w:r>
        <w:rPr>
          <w:b/>
        </w:rPr>
        <w:t xml:space="preserve">   3.    Opis sposobu oceny spełniania warunków udziału w postępowaniu:</w:t>
      </w:r>
    </w:p>
    <w:p w:rsidR="0057227E" w:rsidRDefault="0057227E">
      <w:pPr>
        <w:ind w:left="426" w:hanging="142"/>
        <w:jc w:val="both"/>
        <w:rPr>
          <w:b/>
          <w:sz w:val="22"/>
          <w:szCs w:val="22"/>
          <w:u w:val="single"/>
        </w:rPr>
      </w:pPr>
    </w:p>
    <w:p w:rsidR="0057227E" w:rsidRDefault="0057227E">
      <w:pPr>
        <w:ind w:left="426" w:hanging="142"/>
        <w:jc w:val="both"/>
        <w:rPr>
          <w:sz w:val="22"/>
          <w:szCs w:val="22"/>
        </w:rPr>
      </w:pPr>
      <w:r>
        <w:rPr>
          <w:b/>
          <w:sz w:val="22"/>
          <w:szCs w:val="22"/>
          <w:u w:val="single"/>
        </w:rPr>
        <w:t>3.1. Uprawnienia do wykonywania określonej działalności:</w:t>
      </w:r>
    </w:p>
    <w:p w:rsidR="0057227E" w:rsidRDefault="0057227E">
      <w:pPr>
        <w:ind w:left="426" w:hanging="142"/>
        <w:jc w:val="both"/>
        <w:rPr>
          <w:sz w:val="22"/>
          <w:szCs w:val="22"/>
        </w:rPr>
      </w:pPr>
    </w:p>
    <w:p w:rsidR="0057227E" w:rsidRDefault="0057227E">
      <w:pPr>
        <w:tabs>
          <w:tab w:val="left" w:pos="3030"/>
        </w:tabs>
        <w:ind w:left="426" w:hanging="142"/>
        <w:jc w:val="both"/>
        <w:rPr>
          <w:b/>
          <w:sz w:val="22"/>
          <w:szCs w:val="22"/>
          <w:u w:val="single"/>
        </w:rPr>
      </w:pPr>
      <w:r>
        <w:rPr>
          <w:sz w:val="22"/>
          <w:szCs w:val="22"/>
        </w:rPr>
        <w:t xml:space="preserve">  Do potwierdzenia oświadczeniem według wzoru – załącznik nr 3.</w:t>
      </w:r>
      <w:r>
        <w:rPr>
          <w:sz w:val="22"/>
          <w:szCs w:val="22"/>
        </w:rPr>
        <w:tab/>
      </w:r>
      <w:r>
        <w:rPr>
          <w:sz w:val="22"/>
          <w:szCs w:val="22"/>
        </w:rPr>
        <w:tab/>
      </w:r>
    </w:p>
    <w:p w:rsidR="0057227E" w:rsidRDefault="0057227E">
      <w:pPr>
        <w:ind w:left="426" w:hanging="142"/>
        <w:jc w:val="both"/>
        <w:rPr>
          <w:b/>
          <w:sz w:val="22"/>
          <w:szCs w:val="22"/>
          <w:u w:val="single"/>
        </w:rPr>
      </w:pPr>
    </w:p>
    <w:p w:rsidR="0057227E" w:rsidRDefault="0057227E">
      <w:pPr>
        <w:ind w:left="426" w:hanging="142"/>
        <w:jc w:val="both"/>
        <w:rPr>
          <w:sz w:val="22"/>
          <w:szCs w:val="22"/>
        </w:rPr>
      </w:pPr>
      <w:r>
        <w:rPr>
          <w:b/>
          <w:sz w:val="22"/>
          <w:szCs w:val="22"/>
          <w:u w:val="single"/>
        </w:rPr>
        <w:t>3.2. Wiedza i doświadczenie:</w:t>
      </w:r>
    </w:p>
    <w:p w:rsidR="0057227E" w:rsidRDefault="0057227E">
      <w:pPr>
        <w:ind w:left="426" w:hanging="142"/>
        <w:jc w:val="both"/>
        <w:rPr>
          <w:sz w:val="22"/>
          <w:szCs w:val="22"/>
        </w:rPr>
      </w:pPr>
      <w:r>
        <w:rPr>
          <w:sz w:val="22"/>
          <w:szCs w:val="22"/>
        </w:rPr>
        <w:t xml:space="preserve">     </w:t>
      </w:r>
    </w:p>
    <w:p w:rsidR="0057227E" w:rsidRPr="00F61CF7" w:rsidRDefault="0057227E">
      <w:pPr>
        <w:ind w:left="284"/>
        <w:jc w:val="both"/>
        <w:rPr>
          <w:sz w:val="22"/>
          <w:szCs w:val="22"/>
        </w:rPr>
      </w:pPr>
      <w:r w:rsidRPr="00CC02AB">
        <w:rPr>
          <w:sz w:val="22"/>
          <w:szCs w:val="22"/>
        </w:rPr>
        <w:t xml:space="preserve">O zamówienie mogą ubiegać się wykonawcy, których wiedza i doświadczenie pozwoli na prawidłowe </w:t>
      </w:r>
      <w:r w:rsidRPr="00F61CF7">
        <w:rPr>
          <w:sz w:val="22"/>
          <w:szCs w:val="22"/>
        </w:rPr>
        <w:t>wykonanie zamówienia</w:t>
      </w:r>
    </w:p>
    <w:p w:rsidR="0057227E" w:rsidRPr="00F61CF7" w:rsidRDefault="002F08C9" w:rsidP="00F61CF7">
      <w:pPr>
        <w:ind w:left="390" w:hanging="270"/>
        <w:jc w:val="both"/>
        <w:rPr>
          <w:sz w:val="22"/>
          <w:szCs w:val="22"/>
        </w:rPr>
      </w:pPr>
      <w:r w:rsidRPr="00F61CF7">
        <w:rPr>
          <w:sz w:val="22"/>
          <w:szCs w:val="22"/>
        </w:rPr>
        <w:t xml:space="preserve">     Do potwierdzenia :</w:t>
      </w:r>
      <w:r w:rsidR="00CC02AB" w:rsidRPr="00F61CF7">
        <w:rPr>
          <w:sz w:val="22"/>
          <w:szCs w:val="22"/>
        </w:rPr>
        <w:t xml:space="preserve"> </w:t>
      </w:r>
      <w:r w:rsidRPr="00F61CF7">
        <w:rPr>
          <w:sz w:val="22"/>
          <w:szCs w:val="22"/>
        </w:rPr>
        <w:t xml:space="preserve">wykaz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odpowiadających swoim rodzajem i wartością dostawie stanowiącej przedmiot zamówienia, z podaniem wartości, daty i miejsca wykonania i odbiorców oraz załączeniem dowodów czy zostały wykonane lub są wykonywane należycie. Wykonawca potwierdzi spełnianie warunku udziału w postępowaniu, jeżeli wykaz będzie zawierał co najmniej jedną  dostawę polegającą na dostawie </w:t>
      </w:r>
      <w:r w:rsidRPr="00F61CF7">
        <w:rPr>
          <w:shd w:val="clear" w:color="auto" w:fill="FFFFFF"/>
        </w:rPr>
        <w:t>materiałów medycznych jednorazowego użytku,</w:t>
      </w:r>
      <w:r w:rsidR="007135D2" w:rsidRPr="00F61CF7">
        <w:rPr>
          <w:shd w:val="clear" w:color="auto" w:fill="FFFFFF"/>
        </w:rPr>
        <w:t xml:space="preserve"> oraz </w:t>
      </w:r>
      <w:r w:rsidRPr="00F61CF7">
        <w:rPr>
          <w:shd w:val="clear" w:color="auto" w:fill="FFFFFF"/>
        </w:rPr>
        <w:t xml:space="preserve"> </w:t>
      </w:r>
      <w:r w:rsidR="007135D2" w:rsidRPr="00F61CF7">
        <w:rPr>
          <w:shd w:val="clear" w:color="auto" w:fill="FFFFFF"/>
        </w:rPr>
        <w:t xml:space="preserve"> sprzętu medycznego  jednorazowego użytku </w:t>
      </w:r>
      <w:r w:rsidRPr="00F61CF7">
        <w:rPr>
          <w:sz w:val="22"/>
          <w:szCs w:val="22"/>
        </w:rPr>
        <w:t xml:space="preserve"> w wysokości brutto nie mniejszej niż</w:t>
      </w:r>
      <w:r w:rsidR="00694E59" w:rsidRPr="00F61CF7">
        <w:rPr>
          <w:sz w:val="22"/>
          <w:szCs w:val="22"/>
        </w:rPr>
        <w:t xml:space="preserve"> </w:t>
      </w:r>
      <w:r w:rsidR="00186136" w:rsidRPr="00F61CF7">
        <w:rPr>
          <w:sz w:val="22"/>
          <w:szCs w:val="22"/>
        </w:rPr>
        <w:t xml:space="preserve"> Pakiet nr </w:t>
      </w:r>
      <w:r w:rsidR="00781C69" w:rsidRPr="00F61CF7">
        <w:rPr>
          <w:sz w:val="22"/>
          <w:szCs w:val="22"/>
        </w:rPr>
        <w:t>1</w:t>
      </w:r>
      <w:r w:rsidR="00CC02AB" w:rsidRPr="00F61CF7">
        <w:rPr>
          <w:sz w:val="22"/>
          <w:szCs w:val="22"/>
        </w:rPr>
        <w:t> -</w:t>
      </w:r>
      <w:r w:rsidR="007135D2" w:rsidRPr="00F61CF7">
        <w:rPr>
          <w:sz w:val="22"/>
          <w:szCs w:val="22"/>
        </w:rPr>
        <w:t>51.000,00</w:t>
      </w:r>
      <w:r w:rsidR="0005532C" w:rsidRPr="00F61CF7">
        <w:rPr>
          <w:sz w:val="22"/>
          <w:szCs w:val="22"/>
        </w:rPr>
        <w:t xml:space="preserve"> </w:t>
      </w:r>
      <w:r w:rsidR="00186136" w:rsidRPr="00F61CF7">
        <w:rPr>
          <w:sz w:val="22"/>
          <w:szCs w:val="22"/>
        </w:rPr>
        <w:t xml:space="preserve"> Pakiet nr </w:t>
      </w:r>
      <w:r w:rsidR="00781C69" w:rsidRPr="00F61CF7">
        <w:rPr>
          <w:sz w:val="22"/>
          <w:szCs w:val="22"/>
        </w:rPr>
        <w:t>2</w:t>
      </w:r>
      <w:r w:rsidR="00186136" w:rsidRPr="00144C5E">
        <w:rPr>
          <w:color w:val="FF0000"/>
          <w:sz w:val="22"/>
          <w:szCs w:val="22"/>
        </w:rPr>
        <w:t xml:space="preserve"> </w:t>
      </w:r>
      <w:r w:rsidR="0005532C" w:rsidRPr="00144C5E">
        <w:rPr>
          <w:color w:val="FF0000"/>
          <w:sz w:val="22"/>
          <w:szCs w:val="22"/>
        </w:rPr>
        <w:t>-</w:t>
      </w:r>
      <w:r w:rsidR="007135D2" w:rsidRPr="00F61CF7">
        <w:rPr>
          <w:sz w:val="22"/>
          <w:szCs w:val="22"/>
        </w:rPr>
        <w:t>5400,00</w:t>
      </w:r>
      <w:r w:rsidR="0005532C" w:rsidRPr="00F61CF7">
        <w:rPr>
          <w:sz w:val="22"/>
          <w:szCs w:val="22"/>
        </w:rPr>
        <w:t xml:space="preserve">  </w:t>
      </w:r>
      <w:r w:rsidR="00186136" w:rsidRPr="00F61CF7">
        <w:rPr>
          <w:sz w:val="22"/>
          <w:szCs w:val="22"/>
        </w:rPr>
        <w:t xml:space="preserve"> Pakiet nr </w:t>
      </w:r>
      <w:r w:rsidR="003E39D1" w:rsidRPr="00F61CF7">
        <w:rPr>
          <w:sz w:val="22"/>
          <w:szCs w:val="22"/>
        </w:rPr>
        <w:t>3</w:t>
      </w:r>
      <w:r w:rsidR="00864193" w:rsidRPr="00F61CF7">
        <w:rPr>
          <w:sz w:val="22"/>
          <w:szCs w:val="22"/>
        </w:rPr>
        <w:t xml:space="preserve">- </w:t>
      </w:r>
      <w:r w:rsidR="007135D2" w:rsidRPr="00F61CF7">
        <w:rPr>
          <w:sz w:val="22"/>
          <w:szCs w:val="22"/>
        </w:rPr>
        <w:t>5800,00</w:t>
      </w:r>
      <w:r w:rsidR="00186136" w:rsidRPr="00F61CF7">
        <w:rPr>
          <w:sz w:val="22"/>
          <w:szCs w:val="22"/>
        </w:rPr>
        <w:t xml:space="preserve"> </w:t>
      </w:r>
      <w:r w:rsidR="00186136" w:rsidRPr="00CC02AB">
        <w:rPr>
          <w:sz w:val="22"/>
          <w:szCs w:val="22"/>
        </w:rPr>
        <w:t xml:space="preserve">Pakiet nr </w:t>
      </w:r>
      <w:r w:rsidR="003E39D1" w:rsidRPr="00CC02AB">
        <w:rPr>
          <w:sz w:val="22"/>
          <w:szCs w:val="22"/>
        </w:rPr>
        <w:t>4</w:t>
      </w:r>
      <w:r w:rsidR="00186136" w:rsidRPr="00CC02AB">
        <w:rPr>
          <w:sz w:val="22"/>
          <w:szCs w:val="22"/>
        </w:rPr>
        <w:t xml:space="preserve"> </w:t>
      </w:r>
      <w:r w:rsidR="00864193" w:rsidRPr="00CC02AB">
        <w:rPr>
          <w:sz w:val="22"/>
          <w:szCs w:val="22"/>
        </w:rPr>
        <w:t>–</w:t>
      </w:r>
      <w:r w:rsidR="007135D2">
        <w:rPr>
          <w:sz w:val="22"/>
          <w:szCs w:val="22"/>
        </w:rPr>
        <w:t>2 000,00</w:t>
      </w:r>
      <w:r w:rsidR="00186136" w:rsidRPr="00CC02AB">
        <w:rPr>
          <w:sz w:val="22"/>
          <w:szCs w:val="22"/>
        </w:rPr>
        <w:t xml:space="preserve"> Pakiet nr </w:t>
      </w:r>
      <w:r w:rsidR="003E39D1" w:rsidRPr="00CC02AB">
        <w:rPr>
          <w:sz w:val="22"/>
          <w:szCs w:val="22"/>
        </w:rPr>
        <w:t>5</w:t>
      </w:r>
      <w:r w:rsidR="00AC32E7" w:rsidRPr="00CC02AB">
        <w:rPr>
          <w:sz w:val="22"/>
          <w:szCs w:val="22"/>
        </w:rPr>
        <w:t xml:space="preserve"> </w:t>
      </w:r>
      <w:r w:rsidR="00864193" w:rsidRPr="00CC02AB">
        <w:rPr>
          <w:sz w:val="22"/>
          <w:szCs w:val="22"/>
        </w:rPr>
        <w:t>-</w:t>
      </w:r>
      <w:r w:rsidR="007135D2">
        <w:rPr>
          <w:sz w:val="22"/>
          <w:szCs w:val="22"/>
        </w:rPr>
        <w:t>1</w:t>
      </w:r>
      <w:r w:rsidR="00F61CF7">
        <w:rPr>
          <w:sz w:val="22"/>
          <w:szCs w:val="22"/>
        </w:rPr>
        <w:t xml:space="preserve"> </w:t>
      </w:r>
      <w:r w:rsidR="007135D2">
        <w:rPr>
          <w:sz w:val="22"/>
          <w:szCs w:val="22"/>
        </w:rPr>
        <w:t>900,00</w:t>
      </w:r>
      <w:r w:rsidR="003E39D1" w:rsidRPr="00CC02AB">
        <w:rPr>
          <w:sz w:val="22"/>
          <w:szCs w:val="22"/>
        </w:rPr>
        <w:t xml:space="preserve"> Pakiet nr </w:t>
      </w:r>
      <w:r w:rsidR="00AC32E7" w:rsidRPr="00CC02AB">
        <w:rPr>
          <w:sz w:val="22"/>
          <w:szCs w:val="22"/>
        </w:rPr>
        <w:t>6</w:t>
      </w:r>
      <w:r w:rsidR="00186136" w:rsidRPr="00CC02AB">
        <w:rPr>
          <w:sz w:val="22"/>
          <w:szCs w:val="22"/>
        </w:rPr>
        <w:t xml:space="preserve"> </w:t>
      </w:r>
      <w:r w:rsidR="00864193" w:rsidRPr="00CC02AB">
        <w:rPr>
          <w:sz w:val="22"/>
          <w:szCs w:val="22"/>
        </w:rPr>
        <w:t>–</w:t>
      </w:r>
      <w:r w:rsidR="002400B4" w:rsidRPr="00CC02AB">
        <w:rPr>
          <w:sz w:val="22"/>
          <w:szCs w:val="22"/>
        </w:rPr>
        <w:t xml:space="preserve"> </w:t>
      </w:r>
      <w:r w:rsidR="00F61CF7">
        <w:rPr>
          <w:sz w:val="22"/>
          <w:szCs w:val="22"/>
        </w:rPr>
        <w:t>290</w:t>
      </w:r>
      <w:r w:rsidR="002400B4" w:rsidRPr="00CC02AB">
        <w:rPr>
          <w:sz w:val="22"/>
          <w:szCs w:val="22"/>
        </w:rPr>
        <w:t>,</w:t>
      </w:r>
      <w:r w:rsidR="00864193" w:rsidRPr="00CC02AB">
        <w:rPr>
          <w:sz w:val="22"/>
          <w:szCs w:val="22"/>
        </w:rPr>
        <w:t>00</w:t>
      </w:r>
      <w:r w:rsidR="00AC32E7" w:rsidRPr="00CC02AB">
        <w:rPr>
          <w:sz w:val="22"/>
          <w:szCs w:val="22"/>
        </w:rPr>
        <w:t xml:space="preserve">  </w:t>
      </w:r>
      <w:r w:rsidR="00186136" w:rsidRPr="00CC02AB">
        <w:rPr>
          <w:sz w:val="22"/>
          <w:szCs w:val="22"/>
        </w:rPr>
        <w:t xml:space="preserve"> </w:t>
      </w:r>
      <w:r w:rsidR="003E39D1" w:rsidRPr="00CC02AB">
        <w:rPr>
          <w:sz w:val="22"/>
          <w:szCs w:val="22"/>
        </w:rPr>
        <w:t xml:space="preserve"> Pakiet nr </w:t>
      </w:r>
      <w:r w:rsidR="002400B4" w:rsidRPr="00CC02AB">
        <w:rPr>
          <w:sz w:val="22"/>
          <w:szCs w:val="22"/>
        </w:rPr>
        <w:t>7</w:t>
      </w:r>
      <w:r w:rsidR="00F61CF7">
        <w:rPr>
          <w:sz w:val="22"/>
          <w:szCs w:val="22"/>
        </w:rPr>
        <w:t>- 800,00</w:t>
      </w:r>
      <w:r w:rsidR="00186136" w:rsidRPr="00CC02AB">
        <w:rPr>
          <w:sz w:val="22"/>
          <w:szCs w:val="22"/>
        </w:rPr>
        <w:t xml:space="preserve">, </w:t>
      </w:r>
      <w:r w:rsidR="003E39D1" w:rsidRPr="00CC02AB">
        <w:rPr>
          <w:sz w:val="22"/>
          <w:szCs w:val="22"/>
        </w:rPr>
        <w:t xml:space="preserve">Pakiet nr </w:t>
      </w:r>
      <w:r w:rsidR="00186136" w:rsidRPr="00CC02AB">
        <w:rPr>
          <w:sz w:val="22"/>
          <w:szCs w:val="22"/>
        </w:rPr>
        <w:t>8</w:t>
      </w:r>
      <w:r w:rsidR="00CC02AB">
        <w:rPr>
          <w:sz w:val="22"/>
          <w:szCs w:val="22"/>
        </w:rPr>
        <w:t xml:space="preserve">- </w:t>
      </w:r>
      <w:r w:rsidR="00F61CF7">
        <w:rPr>
          <w:sz w:val="22"/>
          <w:szCs w:val="22"/>
        </w:rPr>
        <w:t>6 300</w:t>
      </w:r>
      <w:r w:rsidR="002400B4" w:rsidRPr="00CC02AB">
        <w:rPr>
          <w:sz w:val="22"/>
          <w:szCs w:val="22"/>
        </w:rPr>
        <w:t>,00</w:t>
      </w:r>
      <w:r w:rsidR="00186136" w:rsidRPr="00CC02AB">
        <w:rPr>
          <w:sz w:val="22"/>
          <w:szCs w:val="22"/>
        </w:rPr>
        <w:t xml:space="preserve">, </w:t>
      </w:r>
      <w:r w:rsidR="002400B4" w:rsidRPr="00CC02AB">
        <w:rPr>
          <w:sz w:val="22"/>
          <w:szCs w:val="22"/>
        </w:rPr>
        <w:t xml:space="preserve"> </w:t>
      </w:r>
      <w:r w:rsidR="003E39D1" w:rsidRPr="00CC02AB">
        <w:rPr>
          <w:sz w:val="22"/>
          <w:szCs w:val="22"/>
        </w:rPr>
        <w:t>Pakiet nr 9</w:t>
      </w:r>
      <w:r w:rsidR="00781C69" w:rsidRPr="00CC02AB">
        <w:rPr>
          <w:sz w:val="22"/>
          <w:szCs w:val="22"/>
        </w:rPr>
        <w:t xml:space="preserve"> –</w:t>
      </w:r>
      <w:r w:rsidR="001171CF">
        <w:rPr>
          <w:sz w:val="22"/>
          <w:szCs w:val="22"/>
        </w:rPr>
        <w:t xml:space="preserve"> 3</w:t>
      </w:r>
      <w:r w:rsidR="00F61CF7">
        <w:rPr>
          <w:sz w:val="22"/>
          <w:szCs w:val="22"/>
        </w:rPr>
        <w:t> 000,00</w:t>
      </w:r>
      <w:r w:rsidR="00781C69" w:rsidRPr="00CC02AB">
        <w:rPr>
          <w:sz w:val="22"/>
          <w:szCs w:val="22"/>
        </w:rPr>
        <w:t xml:space="preserve"> </w:t>
      </w:r>
      <w:r w:rsidR="00CC02AB">
        <w:rPr>
          <w:sz w:val="22"/>
          <w:szCs w:val="22"/>
        </w:rPr>
        <w:t xml:space="preserve">, </w:t>
      </w:r>
      <w:r w:rsidR="003E39D1" w:rsidRPr="00CC02AB">
        <w:rPr>
          <w:sz w:val="22"/>
          <w:szCs w:val="22"/>
        </w:rPr>
        <w:t>Pakiet nr 1</w:t>
      </w:r>
      <w:r w:rsidR="00CC02AB">
        <w:rPr>
          <w:sz w:val="22"/>
          <w:szCs w:val="22"/>
        </w:rPr>
        <w:t>0</w:t>
      </w:r>
      <w:r w:rsidR="003E39D1" w:rsidRPr="00CC02AB">
        <w:rPr>
          <w:sz w:val="22"/>
          <w:szCs w:val="22"/>
        </w:rPr>
        <w:t xml:space="preserve">-  </w:t>
      </w:r>
      <w:r w:rsidR="00F61CF7">
        <w:rPr>
          <w:sz w:val="22"/>
          <w:szCs w:val="22"/>
        </w:rPr>
        <w:t>900</w:t>
      </w:r>
      <w:r w:rsidR="003E39D1" w:rsidRPr="00CC02AB">
        <w:rPr>
          <w:sz w:val="22"/>
          <w:szCs w:val="22"/>
        </w:rPr>
        <w:t xml:space="preserve">,00 </w:t>
      </w:r>
      <w:r w:rsidR="00ED1286">
        <w:rPr>
          <w:sz w:val="22"/>
          <w:szCs w:val="22"/>
        </w:rPr>
        <w:t xml:space="preserve"> zł.</w:t>
      </w:r>
      <w:r w:rsidR="003E39D1" w:rsidRPr="00CC02AB">
        <w:rPr>
          <w:sz w:val="22"/>
          <w:szCs w:val="22"/>
        </w:rPr>
        <w:t xml:space="preserve"> </w:t>
      </w:r>
      <w:r w:rsidRPr="00CC02AB">
        <w:rPr>
          <w:sz w:val="22"/>
          <w:szCs w:val="22"/>
        </w:rPr>
        <w:t xml:space="preserve">Do każdej pozycji wykazu musi być załączony dowód potwierdzający należyte wykonanie zamówienia. </w:t>
      </w:r>
    </w:p>
    <w:p w:rsidR="0057227E" w:rsidRDefault="0057227E">
      <w:pPr>
        <w:ind w:left="284"/>
        <w:jc w:val="both"/>
      </w:pPr>
    </w:p>
    <w:p w:rsidR="0057227E" w:rsidRDefault="0057227E">
      <w:pPr>
        <w:autoSpaceDE w:val="0"/>
        <w:ind w:left="285"/>
      </w:pPr>
      <w:r>
        <w:t>Zgodnie z rozporządzeniem Prezesa Rady Ministrów z d</w:t>
      </w:r>
      <w:r w:rsidR="009E2A1E">
        <w:t xml:space="preserve">nia 19 lutego 2013 r. w sprawie </w:t>
      </w:r>
      <w:r>
        <w:t>dokumentów  jakich może żądać zamawiający od wykonawcy, oraz form w jakich te dokumenty mogą być składane dowodami potwierdzającymi należyte wykonanie dostaw mogą być:</w:t>
      </w:r>
    </w:p>
    <w:p w:rsidR="0057227E" w:rsidRDefault="0057227E">
      <w:pPr>
        <w:autoSpaceDE w:val="0"/>
        <w:ind w:left="285"/>
        <w:rPr>
          <w:sz w:val="22"/>
          <w:szCs w:val="22"/>
          <w:lang w:eastAsia="pl-PL"/>
        </w:rPr>
      </w:pPr>
      <w:r>
        <w:t xml:space="preserve"> -  poświadczenia np. referencje, z tym , że w odniesieniu do nadal wykonywanych dostaw okresowych lub ciągłych poświadczenie powinno być wydane nie wcześniej niż 3 miesiące przed upływem terminu składania ofert. </w:t>
      </w:r>
    </w:p>
    <w:p w:rsidR="0057227E" w:rsidRDefault="0057227E">
      <w:pPr>
        <w:ind w:left="285"/>
        <w:jc w:val="both"/>
        <w:rPr>
          <w:sz w:val="22"/>
          <w:szCs w:val="22"/>
          <w:lang w:eastAsia="pl-PL"/>
        </w:rPr>
      </w:pPr>
      <w:r>
        <w:rPr>
          <w:sz w:val="22"/>
          <w:szCs w:val="22"/>
          <w:lang w:eastAsia="pl-PL"/>
        </w:rPr>
        <w:t>- oświadczenie Wykonawcy, jeżeli z uzasadnionych przyczyn o obiektywnym charakterze wykonawca nie jest w stanie uzyskać poświadczenia, o którym mowa powyżej.</w:t>
      </w:r>
    </w:p>
    <w:p w:rsidR="00694E59" w:rsidRDefault="00694E59">
      <w:pPr>
        <w:ind w:left="285"/>
        <w:jc w:val="both"/>
        <w:rPr>
          <w:sz w:val="22"/>
          <w:szCs w:val="22"/>
          <w:lang w:eastAsia="pl-PL"/>
        </w:rPr>
      </w:pPr>
    </w:p>
    <w:p w:rsidR="0057227E" w:rsidRDefault="0057227E">
      <w:pPr>
        <w:ind w:left="285"/>
        <w:jc w:val="both"/>
        <w:rPr>
          <w:sz w:val="22"/>
          <w:szCs w:val="22"/>
        </w:rPr>
      </w:pPr>
      <w:r>
        <w:rPr>
          <w:sz w:val="22"/>
          <w:szCs w:val="22"/>
          <w:lang w:eastAsia="pl-PL"/>
        </w:rPr>
        <w:t>Jeżeli  Wykonawca  wykonywał wcześniej  dostawy na rzecz Zamawiającego, które są ujęte w  wykazie  wykonywanych dostaw nie ma obowiązku  przedkładania ich dowodów  wraz ze składaną ofertą.</w:t>
      </w:r>
    </w:p>
    <w:p w:rsidR="0057227E" w:rsidRDefault="0057227E">
      <w:pPr>
        <w:ind w:left="285"/>
        <w:jc w:val="both"/>
        <w:rPr>
          <w:iCs/>
          <w:color w:val="000000"/>
          <w:sz w:val="22"/>
          <w:szCs w:val="22"/>
        </w:rPr>
      </w:pPr>
      <w:r>
        <w:rPr>
          <w:sz w:val="22"/>
          <w:szCs w:val="22"/>
        </w:rPr>
        <w:t>Wykonawcy składający ofertę wspólną przedstawią razem jeden dokument w formie załącznika nr 5 oraz dokumenty potwierdzające iż dostawy  zostały wykonane należycie.</w:t>
      </w:r>
    </w:p>
    <w:p w:rsidR="0057227E" w:rsidRDefault="0057227E">
      <w:pPr>
        <w:autoSpaceDE w:val="0"/>
        <w:ind w:left="285"/>
        <w:jc w:val="both"/>
        <w:rPr>
          <w:iCs/>
          <w:color w:val="000000"/>
          <w:sz w:val="22"/>
          <w:szCs w:val="22"/>
        </w:rPr>
      </w:pPr>
    </w:p>
    <w:p w:rsidR="0057227E" w:rsidRDefault="0057227E">
      <w:pPr>
        <w:ind w:left="426" w:hanging="142"/>
        <w:jc w:val="both"/>
        <w:rPr>
          <w:sz w:val="22"/>
          <w:szCs w:val="22"/>
        </w:rPr>
      </w:pPr>
      <w:r>
        <w:rPr>
          <w:b/>
          <w:sz w:val="22"/>
          <w:szCs w:val="22"/>
          <w:u w:val="single"/>
        </w:rPr>
        <w:t>3.3. Sytuacja ekonomiczna i finansowa:</w:t>
      </w:r>
    </w:p>
    <w:p w:rsidR="0057227E" w:rsidRDefault="0057227E">
      <w:pPr>
        <w:ind w:left="426" w:hanging="142"/>
        <w:jc w:val="both"/>
        <w:rPr>
          <w:sz w:val="22"/>
          <w:szCs w:val="22"/>
        </w:rPr>
      </w:pPr>
    </w:p>
    <w:p w:rsidR="0057227E" w:rsidRDefault="0057227E">
      <w:pPr>
        <w:ind w:left="426" w:hanging="142"/>
        <w:jc w:val="both"/>
        <w:rPr>
          <w:sz w:val="22"/>
          <w:szCs w:val="22"/>
        </w:rPr>
      </w:pPr>
      <w:r>
        <w:rPr>
          <w:sz w:val="22"/>
          <w:szCs w:val="22"/>
        </w:rPr>
        <w:t xml:space="preserve"> O zamówienie mogą się ubiegać wykonawcy, których sytuacja ekonomiczna i finansowa pozwoli na wykonanie zamówienia, w szczególności o zamówienie mogą ubiegać się wykonawcy, którzy złożą oświadczenie o spełnianiu warunku według wzoru stanowiącego załącznik nr 3.</w:t>
      </w:r>
    </w:p>
    <w:p w:rsidR="0057227E" w:rsidRDefault="0057227E">
      <w:pPr>
        <w:tabs>
          <w:tab w:val="left" w:pos="4320"/>
        </w:tabs>
        <w:autoSpaceDE w:val="0"/>
        <w:ind w:left="426" w:hanging="142"/>
        <w:jc w:val="both"/>
        <w:rPr>
          <w:b/>
          <w:sz w:val="22"/>
          <w:szCs w:val="22"/>
          <w:u w:val="single"/>
        </w:rPr>
      </w:pPr>
      <w:r>
        <w:rPr>
          <w:sz w:val="22"/>
          <w:szCs w:val="22"/>
        </w:rPr>
        <w:t xml:space="preserve"> </w:t>
      </w:r>
    </w:p>
    <w:p w:rsidR="0057227E" w:rsidRDefault="0057227E">
      <w:pPr>
        <w:ind w:left="426" w:hanging="142"/>
        <w:jc w:val="both"/>
        <w:rPr>
          <w:sz w:val="22"/>
          <w:szCs w:val="22"/>
          <w:u w:val="single"/>
        </w:rPr>
      </w:pPr>
      <w:r>
        <w:rPr>
          <w:b/>
          <w:sz w:val="22"/>
          <w:szCs w:val="22"/>
          <w:u w:val="single"/>
        </w:rPr>
        <w:t>3.4. Potencjał techniczny i osoby zdolne do wykonania zamówienia:</w:t>
      </w:r>
    </w:p>
    <w:p w:rsidR="0057227E" w:rsidRDefault="0057227E">
      <w:pPr>
        <w:ind w:left="426" w:hanging="142"/>
        <w:jc w:val="both"/>
        <w:rPr>
          <w:sz w:val="22"/>
          <w:szCs w:val="22"/>
          <w:u w:val="single"/>
        </w:rPr>
      </w:pPr>
    </w:p>
    <w:p w:rsidR="0057227E" w:rsidRDefault="0057227E">
      <w:pPr>
        <w:ind w:left="426" w:hanging="142"/>
        <w:jc w:val="both"/>
        <w:rPr>
          <w:iCs/>
          <w:color w:val="000000"/>
          <w:sz w:val="22"/>
          <w:szCs w:val="22"/>
        </w:rPr>
      </w:pPr>
      <w:r>
        <w:rPr>
          <w:sz w:val="22"/>
          <w:szCs w:val="22"/>
        </w:rPr>
        <w:t xml:space="preserve">  O zamówienie mogą się ubiegać wykonawcy, którzy dysponują lub będą dysponować osobami zdolnymi do wykonania zamówienia. Warunek ten zostanie spełniony, jeżeli Wykonawca przedłoży oświadczenie potwierdzające  spełnianie warunku  według wzoru stanowiącego załącznik nr 3. </w:t>
      </w:r>
    </w:p>
    <w:p w:rsidR="0057227E" w:rsidRDefault="0057227E">
      <w:pPr>
        <w:autoSpaceDE w:val="0"/>
        <w:ind w:left="426" w:hanging="142"/>
        <w:jc w:val="both"/>
        <w:rPr>
          <w:b/>
          <w:sz w:val="22"/>
          <w:szCs w:val="22"/>
          <w:u w:val="single"/>
        </w:rPr>
      </w:pPr>
      <w:r>
        <w:rPr>
          <w:iCs/>
          <w:color w:val="000000"/>
          <w:sz w:val="22"/>
          <w:szCs w:val="22"/>
        </w:rPr>
        <w:t xml:space="preserve"> </w:t>
      </w:r>
    </w:p>
    <w:p w:rsidR="0057227E" w:rsidRDefault="0057227E">
      <w:pPr>
        <w:ind w:left="426" w:hanging="142"/>
        <w:jc w:val="both"/>
        <w:rPr>
          <w:sz w:val="22"/>
          <w:szCs w:val="22"/>
        </w:rPr>
      </w:pPr>
      <w:r>
        <w:rPr>
          <w:b/>
          <w:sz w:val="22"/>
          <w:szCs w:val="22"/>
          <w:u w:val="single"/>
        </w:rPr>
        <w:t>3.5. Brak podstaw do wykluczenia z postępowania.</w:t>
      </w:r>
    </w:p>
    <w:p w:rsidR="00CF63A3" w:rsidRDefault="00CF63A3" w:rsidP="009E2A1E">
      <w:pPr>
        <w:autoSpaceDE w:val="0"/>
        <w:jc w:val="both"/>
        <w:rPr>
          <w:bCs/>
          <w:sz w:val="22"/>
          <w:szCs w:val="22"/>
        </w:rPr>
      </w:pPr>
    </w:p>
    <w:p w:rsidR="009E2A1E" w:rsidRPr="00DD1E75" w:rsidRDefault="009E2A1E" w:rsidP="009E2A1E">
      <w:pPr>
        <w:autoSpaceDE w:val="0"/>
        <w:jc w:val="both"/>
        <w:rPr>
          <w:sz w:val="22"/>
          <w:szCs w:val="22"/>
        </w:rPr>
      </w:pPr>
      <w:r w:rsidRPr="00DD1E75">
        <w:rPr>
          <w:bCs/>
          <w:sz w:val="22"/>
          <w:szCs w:val="22"/>
        </w:rPr>
        <w:t xml:space="preserve">Na potwierdzenie  </w:t>
      </w:r>
      <w:r w:rsidRPr="00DD1E75">
        <w:rPr>
          <w:sz w:val="22"/>
          <w:szCs w:val="22"/>
        </w:rPr>
        <w:t>braku  podstaw do wykluczenia z postępowania o udzielenie  zamówienia w okolicznościach, o których mowa w art. 24 ust. 1 oraz ust. 2 pkt. 5 ustawy prawo   zamówień publicznych należy złożyć  niżej wymienione dokumenty:</w:t>
      </w:r>
    </w:p>
    <w:p w:rsidR="009E2A1E" w:rsidRDefault="009E2A1E" w:rsidP="009E2A1E">
      <w:pPr>
        <w:tabs>
          <w:tab w:val="left" w:pos="360"/>
        </w:tabs>
        <w:autoSpaceDE w:val="0"/>
        <w:ind w:hanging="360"/>
        <w:jc w:val="both"/>
      </w:pPr>
      <w:r>
        <w:t xml:space="preserve">        a) oświadczenie o braku podstaw do wykluczenia na podstawie okoliczności, o których mowa w   </w:t>
      </w:r>
    </w:p>
    <w:p w:rsidR="009E2A1E" w:rsidRPr="00732057" w:rsidRDefault="009E2A1E" w:rsidP="009E2A1E">
      <w:pPr>
        <w:tabs>
          <w:tab w:val="left" w:pos="360"/>
        </w:tabs>
        <w:autoSpaceDE w:val="0"/>
        <w:ind w:hanging="360"/>
        <w:jc w:val="both"/>
      </w:pPr>
      <w:r>
        <w:t xml:space="preserve">             art. 24 ust 1 ustawy Prawo  zamówień publicznych, zawarte w treści załącznika nr </w:t>
      </w:r>
      <w:r w:rsidRPr="00732057">
        <w:t>4 do SIWZ;</w:t>
      </w:r>
    </w:p>
    <w:p w:rsidR="009E2A1E" w:rsidRDefault="009E2A1E" w:rsidP="009E2A1E">
      <w:pPr>
        <w:tabs>
          <w:tab w:val="left" w:pos="360"/>
        </w:tabs>
        <w:autoSpaceDE w:val="0"/>
        <w:ind w:hanging="360"/>
        <w:jc w:val="both"/>
      </w:pPr>
      <w:r>
        <w:t xml:space="preserve">        b) aktualny odpis z właściwego rejestru lub z centralnej ewidencji i informacji o działalności </w:t>
      </w:r>
    </w:p>
    <w:p w:rsidR="009E2A1E" w:rsidRDefault="009E2A1E" w:rsidP="009E2A1E">
      <w:pPr>
        <w:tabs>
          <w:tab w:val="left" w:pos="360"/>
        </w:tabs>
        <w:autoSpaceDE w:val="0"/>
        <w:ind w:hanging="360"/>
        <w:jc w:val="both"/>
      </w:pPr>
      <w:r>
        <w:t xml:space="preserve">            gospodarczej  jeżeli odrębne przepisy wymagają wpisu do  rejestru lub ewidencji w celu </w:t>
      </w:r>
    </w:p>
    <w:p w:rsidR="009E2A1E" w:rsidRDefault="009E2A1E" w:rsidP="009E2A1E">
      <w:pPr>
        <w:tabs>
          <w:tab w:val="left" w:pos="360"/>
        </w:tabs>
        <w:autoSpaceDE w:val="0"/>
        <w:ind w:hanging="360"/>
        <w:jc w:val="both"/>
      </w:pPr>
      <w:r>
        <w:t xml:space="preserve">            wykazania braku podstaw do wykluczenia w oparciu o art. 24 ust. 1 pkt. 2 ustawy Prawo  </w:t>
      </w:r>
    </w:p>
    <w:p w:rsidR="009E2A1E" w:rsidRDefault="009E2A1E" w:rsidP="009E2A1E">
      <w:pPr>
        <w:tabs>
          <w:tab w:val="left" w:pos="360"/>
        </w:tabs>
        <w:autoSpaceDE w:val="0"/>
        <w:ind w:hanging="360"/>
        <w:jc w:val="both"/>
      </w:pPr>
      <w:r>
        <w:t xml:space="preserve">            zamówień publicznych, wystawiony nie wcześniej niż 6  miesięcy przed upływem terminu </w:t>
      </w:r>
    </w:p>
    <w:p w:rsidR="009E2A1E" w:rsidRDefault="009E2A1E" w:rsidP="009E2A1E">
      <w:pPr>
        <w:tabs>
          <w:tab w:val="left" w:pos="360"/>
        </w:tabs>
        <w:autoSpaceDE w:val="0"/>
        <w:ind w:hanging="360"/>
        <w:jc w:val="both"/>
      </w:pPr>
      <w:r>
        <w:t xml:space="preserve">            składania ofert; </w:t>
      </w:r>
    </w:p>
    <w:p w:rsidR="009E2A1E" w:rsidRDefault="009E2A1E" w:rsidP="009E2A1E">
      <w:pPr>
        <w:tabs>
          <w:tab w:val="left" w:pos="360"/>
        </w:tabs>
        <w:autoSpaceDE w:val="0"/>
        <w:ind w:hanging="360"/>
        <w:jc w:val="both"/>
      </w:pPr>
      <w:r>
        <w:t xml:space="preserve">       c) lista podmiotów należących do tej samy grupy kapitałowej, o której mowa w art. 24 ust.2 pkt. 5   </w:t>
      </w:r>
    </w:p>
    <w:p w:rsidR="009E2A1E" w:rsidRDefault="009E2A1E" w:rsidP="009E2A1E">
      <w:pPr>
        <w:tabs>
          <w:tab w:val="left" w:pos="360"/>
        </w:tabs>
        <w:autoSpaceDE w:val="0"/>
        <w:ind w:hanging="360"/>
        <w:jc w:val="both"/>
      </w:pPr>
      <w:r>
        <w:t xml:space="preserve">           ustawy  albo informacja o tym, że nie należy do grupy kapitałowej.- wzór oświadczenia </w:t>
      </w:r>
    </w:p>
    <w:p w:rsidR="009E2A1E" w:rsidRPr="00732057" w:rsidRDefault="009E2A1E" w:rsidP="009E2A1E">
      <w:pPr>
        <w:tabs>
          <w:tab w:val="left" w:pos="360"/>
        </w:tabs>
        <w:autoSpaceDE w:val="0"/>
        <w:ind w:hanging="360"/>
        <w:jc w:val="both"/>
      </w:pPr>
      <w:r w:rsidRPr="00732057">
        <w:t xml:space="preserve">           - </w:t>
      </w:r>
      <w:r w:rsidR="00732057">
        <w:t>zał. nr 5</w:t>
      </w:r>
    </w:p>
    <w:p w:rsidR="009E2A1E" w:rsidRDefault="009E2A1E" w:rsidP="009E2A1E">
      <w:pPr>
        <w:autoSpaceDE w:val="0"/>
        <w:jc w:val="both"/>
      </w:pPr>
      <w:r>
        <w:t>W przypadku oferty składanej przez Wykonawców ubiegających się wspólnie o udzielenie zamówienia publicznego, warunki dotyczące braku podstaw do wykluczenia powinien spełniać każdy z wykonawców samodzielnie.</w:t>
      </w:r>
    </w:p>
    <w:p w:rsidR="009E2A1E" w:rsidRDefault="009E2A1E" w:rsidP="009E2A1E">
      <w:pPr>
        <w:tabs>
          <w:tab w:val="left" w:pos="360"/>
        </w:tabs>
        <w:autoSpaceDE w:val="0"/>
        <w:ind w:hanging="360"/>
        <w:jc w:val="both"/>
        <w:rPr>
          <w:lang w:eastAsia="ar-SA"/>
        </w:rPr>
      </w:pPr>
      <w:r>
        <w:t xml:space="preserve">        </w:t>
      </w:r>
    </w:p>
    <w:p w:rsidR="009E2A1E" w:rsidRDefault="009E2A1E" w:rsidP="009E2A1E">
      <w:pPr>
        <w:tabs>
          <w:tab w:val="left" w:pos="360"/>
        </w:tabs>
        <w:autoSpaceDE w:val="0"/>
        <w:ind w:hanging="360"/>
        <w:jc w:val="both"/>
      </w:pPr>
      <w:r>
        <w:rPr>
          <w:lang w:eastAsia="ar-SA"/>
        </w:rPr>
        <w:t xml:space="preserve">       Jeżeli Wykonawca ma siedzibę lub miejsce zamieszkania poza terytorium Rzeczpospolitej Polskiej stosuje się § 4 rozporządzenia Prezesa  Rady Ministrów  z dnia 19 lutego 2013r. w sprawie  rodzajów dokumentów, jakich może żądać zamawiający od wykonawcy, oraz form, w jakich te  dokumenty mogą być składane. </w:t>
      </w:r>
    </w:p>
    <w:p w:rsidR="009E2A1E" w:rsidRDefault="009E2A1E" w:rsidP="00CF63A3">
      <w:pPr>
        <w:pStyle w:val="Tekstpodstawowywcity"/>
        <w:tabs>
          <w:tab w:val="left" w:pos="1701"/>
          <w:tab w:val="left" w:pos="2268"/>
        </w:tabs>
        <w:spacing w:after="0"/>
        <w:ind w:left="0"/>
        <w:jc w:val="both"/>
      </w:pPr>
      <w:r>
        <w:t xml:space="preserve">     </w:t>
      </w:r>
    </w:p>
    <w:p w:rsidR="009E2A1E" w:rsidRDefault="009E2A1E" w:rsidP="009E2A1E">
      <w:pPr>
        <w:tabs>
          <w:tab w:val="left" w:pos="360"/>
        </w:tabs>
        <w:autoSpaceDE w:val="0"/>
        <w:ind w:hanging="360"/>
        <w:jc w:val="both"/>
      </w:pPr>
      <w:r>
        <w:t xml:space="preserve">       Dokumenty wymagane od Wykonawców mających siedzibę lub miejsce zamieszkania poza  </w:t>
      </w:r>
    </w:p>
    <w:p w:rsidR="009E2A1E" w:rsidRDefault="009E2A1E" w:rsidP="009E2A1E">
      <w:pPr>
        <w:tabs>
          <w:tab w:val="left" w:pos="360"/>
        </w:tabs>
        <w:autoSpaceDE w:val="0"/>
        <w:ind w:hanging="360"/>
        <w:jc w:val="both"/>
      </w:pPr>
      <w:r>
        <w:t xml:space="preserve">       terytorium Rzeczypospolitej Polskiej:</w:t>
      </w:r>
    </w:p>
    <w:p w:rsidR="009E2A1E" w:rsidRDefault="009E2A1E" w:rsidP="009E2A1E">
      <w:pPr>
        <w:tabs>
          <w:tab w:val="left" w:pos="360"/>
        </w:tabs>
        <w:autoSpaceDE w:val="0"/>
        <w:ind w:hanging="360"/>
        <w:jc w:val="both"/>
      </w:pPr>
      <w:r>
        <w:t xml:space="preserve">      Jeżeli Wykonawca ma siedzibę lub miejsce zamieszkania poza terytorium Rzeczypospolitej  </w:t>
      </w:r>
    </w:p>
    <w:p w:rsidR="009E2A1E" w:rsidRDefault="009E2A1E" w:rsidP="009E2A1E">
      <w:pPr>
        <w:tabs>
          <w:tab w:val="left" w:pos="360"/>
        </w:tabs>
        <w:autoSpaceDE w:val="0"/>
        <w:ind w:hanging="360"/>
        <w:jc w:val="both"/>
      </w:pPr>
      <w:r>
        <w:t xml:space="preserve">       Polskiej, zamiast doku</w:t>
      </w:r>
      <w:r w:rsidR="00551641">
        <w:t>mentów, o których mowa w pkt. 3.</w:t>
      </w:r>
      <w:r>
        <w:t>5</w:t>
      </w:r>
      <w:r w:rsidR="00551641">
        <w:t xml:space="preserve"> b</w:t>
      </w:r>
      <w:r>
        <w:t xml:space="preserve">) składa dokument lub dokumenty, </w:t>
      </w:r>
    </w:p>
    <w:p w:rsidR="009E2A1E" w:rsidRDefault="009E2A1E" w:rsidP="009E2A1E">
      <w:pPr>
        <w:tabs>
          <w:tab w:val="left" w:pos="360"/>
        </w:tabs>
        <w:autoSpaceDE w:val="0"/>
        <w:ind w:hanging="360"/>
      </w:pPr>
      <w:r>
        <w:t xml:space="preserve">      wystawione w kraju, w którym ma siedzibę lub miejsce zamieszkania, potwierdzające odpowiednio, że nie otwarto jego likwidacji ani nie ogłoszono upadłości, wystawione nie wcześniej niż 6  miesięcy przed upływem terminu składania ofert.</w:t>
      </w:r>
    </w:p>
    <w:p w:rsidR="009E2A1E" w:rsidRDefault="009E2A1E" w:rsidP="009E2A1E">
      <w:pPr>
        <w:tabs>
          <w:tab w:val="left" w:pos="360"/>
        </w:tabs>
        <w:autoSpaceDE w:val="0"/>
        <w:ind w:hanging="360"/>
      </w:pPr>
    </w:p>
    <w:p w:rsidR="009E2A1E" w:rsidRDefault="009E2A1E" w:rsidP="009E2A1E">
      <w:pPr>
        <w:pStyle w:val="WW-Tekstpodstawowywcity2"/>
        <w:ind w:left="360" w:hanging="720"/>
        <w:rPr>
          <w:rFonts w:ascii="Times New Roman" w:hAnsi="Times New Roman" w:cs="Times New Roman"/>
          <w:color w:val="auto"/>
          <w:szCs w:val="24"/>
        </w:rPr>
      </w:pP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Jeżeli w miejscu zamieszkania osoby lub w kraju, w którym Wykonawca ma siedzibę lub</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miejsce zamieszkania, nie wydaje się dokumentów, o których mowa powyżej zastępuje się je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dokumentem zawierającym oświadczenie, w którym  określa się także osoby  uprawnione do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reprezentacji  wykonawcy  złożone przed  notariuszem, właściwym organem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sądowym, administracyjnym albo organem samorządu zawodowego lub gospodarczego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odpowiednio miejsca zamieszkania  osoby lub kraju, w którym Wykonawca ma siedzibę lub</w:t>
      </w:r>
    </w:p>
    <w:p w:rsidR="0057227E" w:rsidRPr="00732057" w:rsidRDefault="009E2A1E" w:rsidP="00732057">
      <w:pPr>
        <w:pStyle w:val="WW-Tekstpodstawowywcity2"/>
        <w:spacing w:after="240"/>
        <w:ind w:left="720" w:hanging="720"/>
        <w:rPr>
          <w:rFonts w:ascii="Times New Roman" w:hAnsi="Times New Roman" w:cs="Times New Roman"/>
          <w:iCs/>
          <w:szCs w:val="24"/>
        </w:rPr>
      </w:pPr>
      <w:r>
        <w:rPr>
          <w:rFonts w:ascii="Times New Roman" w:hAnsi="Times New Roman" w:cs="Times New Roman"/>
          <w:color w:val="auto"/>
          <w:szCs w:val="24"/>
        </w:rPr>
        <w:t>miejsce zamieszkania.</w:t>
      </w:r>
    </w:p>
    <w:p w:rsidR="0057227E" w:rsidRDefault="0057227E">
      <w:pPr>
        <w:widowControl w:val="0"/>
        <w:ind w:left="426" w:hanging="142"/>
        <w:jc w:val="both"/>
        <w:rPr>
          <w:sz w:val="22"/>
          <w:szCs w:val="22"/>
        </w:rPr>
      </w:pPr>
      <w:r>
        <w:rPr>
          <w:b/>
          <w:sz w:val="22"/>
          <w:szCs w:val="22"/>
        </w:rPr>
        <w:t xml:space="preserve">3.6.  W celu potwierdzenia, że oferowane dostawy odpowiadają wymaganiom określonym w  </w:t>
      </w:r>
    </w:p>
    <w:p w:rsidR="0057227E" w:rsidRDefault="0057227E">
      <w:pPr>
        <w:ind w:left="567"/>
        <w:rPr>
          <w:sz w:val="22"/>
          <w:szCs w:val="22"/>
        </w:rPr>
      </w:pPr>
      <w:r>
        <w:rPr>
          <w:sz w:val="22"/>
          <w:szCs w:val="22"/>
        </w:rPr>
        <w:t xml:space="preserve"> niniejszej specyfikacji do oferty należy dołączyć opis  oferowanych produktów oraz dokumenty  </w:t>
      </w:r>
    </w:p>
    <w:p w:rsidR="0057227E" w:rsidRDefault="0057227E">
      <w:pPr>
        <w:ind w:left="567"/>
        <w:rPr>
          <w:sz w:val="22"/>
          <w:szCs w:val="22"/>
        </w:rPr>
      </w:pPr>
      <w:r>
        <w:rPr>
          <w:sz w:val="22"/>
          <w:szCs w:val="22"/>
        </w:rPr>
        <w:t xml:space="preserve"> potwierdzające, że  wszystkie oferowane produkty  posiadają wymagane przepisami ustawy o wyrobach </w:t>
      </w:r>
    </w:p>
    <w:p w:rsidR="0057227E" w:rsidRDefault="0057227E" w:rsidP="00A66676">
      <w:pPr>
        <w:ind w:left="567"/>
        <w:rPr>
          <w:color w:val="000000"/>
          <w:sz w:val="22"/>
          <w:szCs w:val="22"/>
        </w:rPr>
      </w:pPr>
      <w:r>
        <w:rPr>
          <w:sz w:val="22"/>
          <w:szCs w:val="22"/>
        </w:rPr>
        <w:t xml:space="preserve"> medycznych z dnia </w:t>
      </w:r>
      <w:r>
        <w:t xml:space="preserve">20 maja 2010 roku ( </w:t>
      </w:r>
      <w:r w:rsidRPr="00F61CF7">
        <w:t>Dz.</w:t>
      </w:r>
      <w:r w:rsidR="00CF63A3" w:rsidRPr="00F61CF7">
        <w:t xml:space="preserve"> </w:t>
      </w:r>
      <w:r w:rsidR="00F61CF7" w:rsidRPr="00F61CF7">
        <w:t>U. z</w:t>
      </w:r>
      <w:r w:rsidR="00A66676">
        <w:t xml:space="preserve"> 2015r.</w:t>
      </w:r>
      <w:r w:rsidR="00A66676" w:rsidRPr="00A66676">
        <w:rPr>
          <w:bCs/>
        </w:rPr>
        <w:t xml:space="preserve"> </w:t>
      </w:r>
      <w:r w:rsidR="00A66676">
        <w:rPr>
          <w:bCs/>
        </w:rPr>
        <w:t>poz. 876 i</w:t>
      </w:r>
      <w:r w:rsidR="00A66676">
        <w:rPr>
          <w:sz w:val="22"/>
          <w:szCs w:val="22"/>
        </w:rPr>
        <w:t xml:space="preserve"> </w:t>
      </w:r>
      <w:r w:rsidR="00A66676">
        <w:rPr>
          <w:bCs/>
        </w:rPr>
        <w:t>1918</w:t>
      </w:r>
      <w:r w:rsidR="00A66676">
        <w:t xml:space="preserve"> </w:t>
      </w:r>
      <w:r w:rsidR="00F61CF7">
        <w:rPr>
          <w:color w:val="FFC000"/>
        </w:rPr>
        <w:t xml:space="preserve"> </w:t>
      </w:r>
      <w:r w:rsidRPr="00F61CF7">
        <w:rPr>
          <w:color w:val="FFC000"/>
        </w:rPr>
        <w:t xml:space="preserve"> </w:t>
      </w:r>
      <w:r>
        <w:t>)</w:t>
      </w:r>
      <w:r w:rsidR="00A66676">
        <w:rPr>
          <w:color w:val="000000"/>
          <w:sz w:val="22"/>
          <w:szCs w:val="22"/>
        </w:rPr>
        <w:t xml:space="preserve"> dokumenty, na podstawie  </w:t>
      </w:r>
      <w:r>
        <w:rPr>
          <w:color w:val="000000"/>
          <w:sz w:val="22"/>
          <w:szCs w:val="22"/>
        </w:rPr>
        <w:t xml:space="preserve"> których oferowany przedmiot zamówienia został dopuszczony do   obrotu i używania:</w:t>
      </w:r>
    </w:p>
    <w:p w:rsidR="0057227E" w:rsidRDefault="0057227E">
      <w:pPr>
        <w:ind w:left="567"/>
        <w:rPr>
          <w:color w:val="000000"/>
          <w:sz w:val="22"/>
          <w:szCs w:val="22"/>
        </w:rPr>
      </w:pPr>
    </w:p>
    <w:p w:rsidR="0057227E" w:rsidRDefault="0057227E">
      <w:pPr>
        <w:ind w:left="720" w:right="300" w:hanging="294"/>
        <w:jc w:val="both"/>
        <w:rPr>
          <w:sz w:val="22"/>
          <w:szCs w:val="22"/>
        </w:rPr>
      </w:pPr>
      <w:r>
        <w:rPr>
          <w:sz w:val="22"/>
          <w:szCs w:val="22"/>
        </w:rPr>
        <w:t>1)  Opis lub folder, wraz ze zdjęciem oferowanego w przet</w:t>
      </w:r>
      <w:r w:rsidR="00ED1286">
        <w:rPr>
          <w:sz w:val="22"/>
          <w:szCs w:val="22"/>
        </w:rPr>
        <w:t xml:space="preserve">argu  asortymentu </w:t>
      </w:r>
      <w:r>
        <w:rPr>
          <w:sz w:val="22"/>
          <w:szCs w:val="22"/>
        </w:rPr>
        <w:t xml:space="preserve"> na podstawie materiałów pochodzących od producenta (np. katalog). Na dokumentach należy zaznaczyć, której pozycji dotyczą.</w:t>
      </w:r>
    </w:p>
    <w:p w:rsidR="0057227E" w:rsidRDefault="0057227E">
      <w:pPr>
        <w:ind w:left="720" w:right="300" w:hanging="294"/>
        <w:jc w:val="both"/>
        <w:rPr>
          <w:sz w:val="22"/>
          <w:szCs w:val="22"/>
        </w:rPr>
      </w:pPr>
      <w:r>
        <w:rPr>
          <w:sz w:val="22"/>
          <w:szCs w:val="22"/>
        </w:rPr>
        <w:t xml:space="preserve">2) </w:t>
      </w:r>
      <w:r w:rsidR="00A66676">
        <w:rPr>
          <w:sz w:val="22"/>
          <w:szCs w:val="22"/>
        </w:rPr>
        <w:t xml:space="preserve"> </w:t>
      </w:r>
      <w:r>
        <w:rPr>
          <w:sz w:val="22"/>
          <w:szCs w:val="22"/>
        </w:rPr>
        <w:t xml:space="preserve">Dokumenty potwierdzające, </w:t>
      </w:r>
      <w:r w:rsidR="009E2A1E">
        <w:rPr>
          <w:sz w:val="22"/>
          <w:szCs w:val="22"/>
        </w:rPr>
        <w:t>ż</w:t>
      </w:r>
      <w:r>
        <w:rPr>
          <w:sz w:val="22"/>
          <w:szCs w:val="22"/>
        </w:rPr>
        <w:t xml:space="preserve">e oferowany w przetargu </w:t>
      </w:r>
      <w:r w:rsidR="00363A7B">
        <w:rPr>
          <w:sz w:val="22"/>
          <w:szCs w:val="22"/>
        </w:rPr>
        <w:t xml:space="preserve"> asortyment </w:t>
      </w:r>
      <w:r w:rsidR="00F61CF7">
        <w:rPr>
          <w:sz w:val="22"/>
          <w:szCs w:val="22"/>
        </w:rPr>
        <w:t xml:space="preserve"> </w:t>
      </w:r>
      <w:r>
        <w:rPr>
          <w:sz w:val="22"/>
          <w:szCs w:val="22"/>
        </w:rPr>
        <w:t xml:space="preserve"> jest oznaczony znakiem CE, spełnia wymagania zasadnicze oraz może być wprowadzony do obrotu i do używania na terytorium Polski - zgodnie z ustawą z dnia 20.05.2010r. o </w:t>
      </w:r>
      <w:r w:rsidR="00F61CF7">
        <w:rPr>
          <w:sz w:val="22"/>
          <w:szCs w:val="22"/>
        </w:rPr>
        <w:t xml:space="preserve">wyrobach medycznych </w:t>
      </w:r>
      <w:r w:rsidR="00F61CF7" w:rsidRPr="00F61CF7">
        <w:rPr>
          <w:sz w:val="22"/>
          <w:szCs w:val="22"/>
        </w:rPr>
        <w:t>(Dz. U</w:t>
      </w:r>
      <w:r w:rsidR="00F61CF7" w:rsidRPr="00F61CF7">
        <w:rPr>
          <w:color w:val="FF0000"/>
          <w:sz w:val="22"/>
          <w:szCs w:val="22"/>
        </w:rPr>
        <w:t xml:space="preserve">. </w:t>
      </w:r>
      <w:r w:rsidR="00F61CF7" w:rsidRPr="00F61CF7">
        <w:rPr>
          <w:sz w:val="22"/>
          <w:szCs w:val="22"/>
        </w:rPr>
        <w:t xml:space="preserve">z </w:t>
      </w:r>
      <w:r w:rsidR="00F61CF7" w:rsidRPr="00CC7BB1">
        <w:t>201</w:t>
      </w:r>
      <w:r w:rsidR="00F61CF7">
        <w:t>5,</w:t>
      </w:r>
      <w:r w:rsidR="00F61CF7" w:rsidRPr="00AD64AF">
        <w:rPr>
          <w:bCs/>
        </w:rPr>
        <w:t xml:space="preserve"> </w:t>
      </w:r>
      <w:r w:rsidR="00F61CF7">
        <w:rPr>
          <w:bCs/>
        </w:rPr>
        <w:t>poz. 876 i 1918</w:t>
      </w:r>
      <w:r w:rsidR="00F61CF7" w:rsidRPr="00F61CF7">
        <w:rPr>
          <w:color w:val="FF0000"/>
          <w:sz w:val="22"/>
          <w:szCs w:val="22"/>
        </w:rPr>
        <w:t xml:space="preserve"> </w:t>
      </w:r>
      <w:r>
        <w:rPr>
          <w:sz w:val="22"/>
          <w:szCs w:val="22"/>
        </w:rPr>
        <w:t xml:space="preserve">.) Dokumenty sporządzone w języku obcym należy złożyć wraz z tłumaczeniem na język </w:t>
      </w:r>
      <w:r>
        <w:rPr>
          <w:sz w:val="22"/>
          <w:szCs w:val="22"/>
        </w:rPr>
        <w:lastRenderedPageBreak/>
        <w:t>polski, poświadczonym przez Wykonawcę. Na dokumentach należy zaznaczyć, której pozycji dotyczą</w:t>
      </w:r>
    </w:p>
    <w:p w:rsidR="0057227E" w:rsidRDefault="0057227E">
      <w:pPr>
        <w:ind w:left="426" w:right="300"/>
        <w:jc w:val="both"/>
        <w:rPr>
          <w:sz w:val="22"/>
          <w:szCs w:val="22"/>
        </w:rPr>
      </w:pPr>
      <w:r>
        <w:rPr>
          <w:sz w:val="22"/>
          <w:szCs w:val="22"/>
        </w:rPr>
        <w:t xml:space="preserve">3) w przypadku produktów, które nie podlegają przepisom ustawy z dnia 20.05.2010r. o  </w:t>
      </w:r>
    </w:p>
    <w:p w:rsidR="0057227E" w:rsidRDefault="0057227E">
      <w:pPr>
        <w:widowControl w:val="0"/>
        <w:ind w:left="426"/>
        <w:jc w:val="both"/>
        <w:rPr>
          <w:sz w:val="22"/>
          <w:szCs w:val="22"/>
        </w:rPr>
      </w:pPr>
      <w:r>
        <w:rPr>
          <w:sz w:val="22"/>
          <w:szCs w:val="22"/>
        </w:rPr>
        <w:t xml:space="preserve">  </w:t>
      </w:r>
      <w:r w:rsidR="00F61CF7">
        <w:rPr>
          <w:sz w:val="22"/>
          <w:szCs w:val="22"/>
        </w:rPr>
        <w:t xml:space="preserve">  wyrobach medycznych (Dz. U.</w:t>
      </w:r>
      <w:r w:rsidR="00F61CF7" w:rsidRPr="00F61CF7">
        <w:rPr>
          <w:color w:val="FF0000"/>
          <w:sz w:val="22"/>
          <w:szCs w:val="22"/>
        </w:rPr>
        <w:t xml:space="preserve"> </w:t>
      </w:r>
      <w:r w:rsidR="00F61CF7" w:rsidRPr="00F61CF7">
        <w:rPr>
          <w:sz w:val="22"/>
          <w:szCs w:val="22"/>
        </w:rPr>
        <w:t xml:space="preserve">z </w:t>
      </w:r>
      <w:r w:rsidR="00F61CF7" w:rsidRPr="00CC7BB1">
        <w:t>201</w:t>
      </w:r>
      <w:r w:rsidR="00F61CF7">
        <w:t>5,</w:t>
      </w:r>
      <w:r w:rsidR="00F61CF7" w:rsidRPr="00AD64AF">
        <w:rPr>
          <w:bCs/>
        </w:rPr>
        <w:t xml:space="preserve"> </w:t>
      </w:r>
      <w:r w:rsidR="00F61CF7">
        <w:rPr>
          <w:bCs/>
        </w:rPr>
        <w:t>poz. 876 i</w:t>
      </w:r>
      <w:r w:rsidR="00F61CF7">
        <w:rPr>
          <w:sz w:val="22"/>
          <w:szCs w:val="22"/>
        </w:rPr>
        <w:t xml:space="preserve"> </w:t>
      </w:r>
      <w:r w:rsidR="00F61CF7">
        <w:rPr>
          <w:bCs/>
        </w:rPr>
        <w:t>1918</w:t>
      </w:r>
      <w:r>
        <w:rPr>
          <w:sz w:val="22"/>
          <w:szCs w:val="22"/>
        </w:rPr>
        <w:t xml:space="preserve">) lub na mocy art. 138 tejże ustawy nie  </w:t>
      </w:r>
    </w:p>
    <w:p w:rsidR="0057227E" w:rsidRDefault="0057227E">
      <w:pPr>
        <w:widowControl w:val="0"/>
        <w:ind w:left="426"/>
        <w:jc w:val="both"/>
        <w:rPr>
          <w:sz w:val="22"/>
          <w:szCs w:val="22"/>
        </w:rPr>
      </w:pPr>
      <w:r>
        <w:rPr>
          <w:sz w:val="22"/>
          <w:szCs w:val="22"/>
        </w:rPr>
        <w:t xml:space="preserve">    podlegały przepisom ustawy o wyrobach medycznych z dnia 20.04.2004r., wykonawca  </w:t>
      </w:r>
    </w:p>
    <w:p w:rsidR="0057227E" w:rsidRDefault="0057227E">
      <w:pPr>
        <w:widowControl w:val="0"/>
        <w:ind w:left="426"/>
        <w:jc w:val="both"/>
        <w:rPr>
          <w:b/>
          <w:sz w:val="22"/>
          <w:szCs w:val="22"/>
        </w:rPr>
      </w:pPr>
      <w:r>
        <w:rPr>
          <w:sz w:val="22"/>
          <w:szCs w:val="22"/>
        </w:rPr>
        <w:t xml:space="preserve">    zobowiązany jest dołączyć do oferty inne niż wyżej wymienione , odpowiednie dokumenty  </w:t>
      </w:r>
    </w:p>
    <w:p w:rsidR="0057227E" w:rsidRPr="003F4FB5" w:rsidRDefault="0057227E" w:rsidP="003F4FB5">
      <w:pPr>
        <w:widowControl w:val="0"/>
        <w:ind w:left="426" w:hanging="142"/>
        <w:jc w:val="both"/>
      </w:pPr>
      <w:r>
        <w:rPr>
          <w:b/>
          <w:sz w:val="22"/>
          <w:szCs w:val="22"/>
        </w:rPr>
        <w:t xml:space="preserve">      </w:t>
      </w:r>
      <w:r>
        <w:rPr>
          <w:sz w:val="22"/>
          <w:szCs w:val="22"/>
        </w:rPr>
        <w:t>dopuszczające te produkty do obrotu i używania.</w:t>
      </w:r>
    </w:p>
    <w:p w:rsidR="0057227E" w:rsidRDefault="0057227E">
      <w:pPr>
        <w:jc w:val="both"/>
        <w:rPr>
          <w:b/>
          <w:iCs/>
        </w:rPr>
      </w:pPr>
      <w:r>
        <w:rPr>
          <w:rFonts w:ascii="Arial" w:eastAsia="Arial" w:hAnsi="Arial" w:cs="Arial"/>
          <w:sz w:val="22"/>
          <w:szCs w:val="22"/>
        </w:rPr>
        <w:t xml:space="preserve">     </w:t>
      </w:r>
    </w:p>
    <w:p w:rsidR="0057227E" w:rsidRPr="003F4FB5" w:rsidRDefault="003F4FB5" w:rsidP="003F4FB5">
      <w:pPr>
        <w:pStyle w:val="Tekstpodstawowywcity22"/>
        <w:spacing w:line="240" w:lineRule="auto"/>
        <w:ind w:left="567" w:hanging="425"/>
        <w:rPr>
          <w:b/>
          <w:iCs/>
        </w:rPr>
      </w:pPr>
      <w:r>
        <w:rPr>
          <w:b/>
          <w:iCs/>
        </w:rPr>
        <w:t xml:space="preserve">     </w:t>
      </w:r>
      <w:r w:rsidR="00732057">
        <w:rPr>
          <w:b/>
          <w:iCs/>
        </w:rPr>
        <w:t xml:space="preserve"> </w:t>
      </w:r>
      <w:r>
        <w:rPr>
          <w:b/>
          <w:iCs/>
        </w:rPr>
        <w:t xml:space="preserve"> </w:t>
      </w:r>
      <w:r w:rsidR="0057227E">
        <w:rPr>
          <w:b/>
          <w:iCs/>
        </w:rPr>
        <w:t>Ocena spełniania  warunków  zostanie dokonana za pomocą</w:t>
      </w:r>
      <w:r>
        <w:rPr>
          <w:b/>
          <w:iCs/>
        </w:rPr>
        <w:t xml:space="preserve"> formuły „spełnia- nie spełnia” </w:t>
      </w:r>
      <w:r w:rsidR="0057227E">
        <w:rPr>
          <w:b/>
          <w:iCs/>
        </w:rPr>
        <w:t>poprzez ocenę wymaganych oświadczeń i dokumentów.  Wykonawca, który nie potwierdzi spełnienia warunków udziału zostanie wykluczony z postępowania, po wyczerpaniu przez zamawiającego dyspozycji wynikającej z treści art. 26 ust. 3, tj. wezwania do uzupełnienia dokumentów.</w:t>
      </w:r>
    </w:p>
    <w:p w:rsidR="0057227E" w:rsidRDefault="0057227E">
      <w:pPr>
        <w:ind w:left="567"/>
        <w:jc w:val="both"/>
      </w:pPr>
      <w:r>
        <w:rPr>
          <w:sz w:val="22"/>
          <w:szCs w:val="22"/>
        </w:rPr>
        <w:t>Zgodnie z art. 26 ust.3 Zamawiający wezwie wykonawców,</w:t>
      </w:r>
      <w:r>
        <w:rPr>
          <w:iCs/>
          <w:sz w:val="22"/>
          <w:szCs w:val="22"/>
        </w:rPr>
        <w:t xml:space="preserve"> którzy w określonym terminie nie złożyli wymaganych oświadczeń, dokumentów lub pełnomocnictw, albo którzy złożyli wymagane oświadczenia lub dokumenty zawierające błędy lub wadliwe pełnomocnictwa do ich uzupełnienia w wyznaczonym terminie, chyba że mimo ich złożenia oferta podlega odrzuceniu albo konieczne byłoby unieważnienie postępowania. Złożone na wezwanie oświadczenia i dokumenty powinny potwierdzać spełnianie warunków udziału w postępowaniu nie później niż w dniu, w którym upłynął termin składania ofert. </w:t>
      </w:r>
    </w:p>
    <w:p w:rsidR="0057227E" w:rsidRDefault="0057227E">
      <w:pPr>
        <w:ind w:left="567"/>
        <w:jc w:val="both"/>
      </w:pPr>
    </w:p>
    <w:p w:rsidR="0057227E" w:rsidRDefault="0057227E">
      <w:pPr>
        <w:widowControl w:val="0"/>
        <w:jc w:val="both"/>
        <w:rPr>
          <w:b/>
          <w:bCs/>
          <w:i/>
        </w:rPr>
      </w:pPr>
      <w:r>
        <w:rPr>
          <w:b/>
          <w:bCs/>
          <w:i/>
        </w:rPr>
        <w:t xml:space="preserve"> VII.   OPIS SPOSOBU PRZYGOTOWANIA OFERTY.</w:t>
      </w:r>
    </w:p>
    <w:p w:rsidR="0057227E" w:rsidRDefault="0057227E">
      <w:pPr>
        <w:jc w:val="both"/>
        <w:rPr>
          <w:b/>
          <w:bCs/>
          <w:i/>
        </w:rPr>
      </w:pPr>
    </w:p>
    <w:p w:rsidR="0057227E" w:rsidRDefault="0057227E">
      <w:pPr>
        <w:widowControl w:val="0"/>
        <w:numPr>
          <w:ilvl w:val="0"/>
          <w:numId w:val="30"/>
        </w:numPr>
        <w:jc w:val="both"/>
      </w:pPr>
      <w:r>
        <w:rPr>
          <w:b/>
          <w:bCs/>
          <w:i/>
          <w:iCs/>
        </w:rPr>
        <w:t>Oferta powinna zawierać:</w:t>
      </w:r>
    </w:p>
    <w:p w:rsidR="0057227E" w:rsidRDefault="0057227E">
      <w:pPr>
        <w:widowControl w:val="0"/>
        <w:numPr>
          <w:ilvl w:val="0"/>
          <w:numId w:val="3"/>
        </w:numPr>
        <w:ind w:left="992"/>
        <w:jc w:val="both"/>
      </w:pPr>
      <w:r>
        <w:t>wypełniony formularz ofertowy wg wzoru stanowiącego załącznik nr 2 do SIWZ</w:t>
      </w:r>
    </w:p>
    <w:p w:rsidR="0057227E" w:rsidRDefault="003F4FB5">
      <w:pPr>
        <w:widowControl w:val="0"/>
        <w:numPr>
          <w:ilvl w:val="0"/>
          <w:numId w:val="3"/>
        </w:numPr>
        <w:ind w:left="992"/>
        <w:jc w:val="both"/>
      </w:pPr>
      <w:r>
        <w:t>wypełnione formularz asortymentowo- cenowy</w:t>
      </w:r>
      <w:r w:rsidR="0057227E">
        <w:t xml:space="preserve">  - zał. nr 1 do SIWZ </w:t>
      </w:r>
    </w:p>
    <w:p w:rsidR="0057227E" w:rsidRDefault="0057227E">
      <w:pPr>
        <w:widowControl w:val="0"/>
        <w:numPr>
          <w:ilvl w:val="0"/>
          <w:numId w:val="3"/>
        </w:numPr>
        <w:ind w:left="992"/>
        <w:jc w:val="both"/>
      </w:pPr>
      <w:r>
        <w:t xml:space="preserve">oświadczenie na formularzu stanowiącym załącznik nr 3 do SIWZ o spełnianiu warunków udziału w postępowaniu w oparciu o art. 22 ust. 1 </w:t>
      </w:r>
    </w:p>
    <w:p w:rsidR="0057227E" w:rsidRDefault="0057227E">
      <w:pPr>
        <w:widowControl w:val="0"/>
        <w:numPr>
          <w:ilvl w:val="0"/>
          <w:numId w:val="3"/>
        </w:numPr>
        <w:ind w:left="992"/>
        <w:jc w:val="both"/>
      </w:pPr>
      <w:r>
        <w:t>oświadczenie,</w:t>
      </w:r>
      <w:r w:rsidR="00DD2F6E">
        <w:t xml:space="preserve"> o braku podstaw do </w:t>
      </w:r>
      <w:r>
        <w:t xml:space="preserve"> wykluczeniu na podstawie art. 24 u</w:t>
      </w:r>
      <w:r w:rsidR="003F4FB5">
        <w:t>st. 1 i 2</w:t>
      </w:r>
      <w:r>
        <w:t xml:space="preserve"> </w:t>
      </w:r>
    </w:p>
    <w:p w:rsidR="0057227E" w:rsidRDefault="0057227E">
      <w:pPr>
        <w:ind w:left="992"/>
        <w:jc w:val="both"/>
      </w:pPr>
      <w:r>
        <w:t>zał. nr 4</w:t>
      </w:r>
    </w:p>
    <w:p w:rsidR="0057227E" w:rsidRDefault="0057227E">
      <w:pPr>
        <w:widowControl w:val="0"/>
        <w:numPr>
          <w:ilvl w:val="0"/>
          <w:numId w:val="3"/>
        </w:numPr>
        <w:ind w:left="992"/>
        <w:jc w:val="both"/>
      </w:pPr>
      <w:r>
        <w:t>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w:t>
      </w:r>
      <w:r w:rsidR="003F4FB5">
        <w:t xml:space="preserve"> </w:t>
      </w:r>
      <w:r>
        <w:t>na rzecz których dostawy zostały wykonane oraz załączeniem dowodów, czy zostały wykonane lub są wykonywane  należycie.(załącznik nr 6)</w:t>
      </w:r>
    </w:p>
    <w:p w:rsidR="0057227E" w:rsidRDefault="0057227E">
      <w:pPr>
        <w:widowControl w:val="0"/>
        <w:numPr>
          <w:ilvl w:val="0"/>
          <w:numId w:val="3"/>
        </w:numPr>
        <w:tabs>
          <w:tab w:val="left" w:pos="993"/>
        </w:tabs>
        <w:autoSpaceDE w:val="0"/>
        <w:ind w:left="993" w:hanging="284"/>
        <w:jc w:val="both"/>
        <w:rPr>
          <w:sz w:val="22"/>
          <w:szCs w:val="22"/>
        </w:rPr>
      </w:pPr>
      <w: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Prawo  zamówień publicznych, wystawiony nie wcześniej niż 6  miesięcy przed upływem terminu składania ofert;  </w:t>
      </w:r>
    </w:p>
    <w:p w:rsidR="0057227E" w:rsidRDefault="0057227E">
      <w:pPr>
        <w:widowControl w:val="0"/>
        <w:numPr>
          <w:ilvl w:val="2"/>
          <w:numId w:val="3"/>
        </w:numPr>
        <w:tabs>
          <w:tab w:val="left" w:pos="993"/>
        </w:tabs>
        <w:jc w:val="both"/>
        <w:rPr>
          <w:sz w:val="22"/>
          <w:szCs w:val="22"/>
        </w:rPr>
      </w:pPr>
      <w:r>
        <w:rPr>
          <w:sz w:val="22"/>
          <w:szCs w:val="22"/>
        </w:rPr>
        <w:t xml:space="preserve"> dokumenty potwierdzające</w:t>
      </w:r>
      <w:r>
        <w:rPr>
          <w:b/>
          <w:sz w:val="22"/>
          <w:szCs w:val="22"/>
        </w:rPr>
        <w:t>,</w:t>
      </w:r>
      <w:r>
        <w:rPr>
          <w:sz w:val="22"/>
          <w:szCs w:val="22"/>
        </w:rPr>
        <w:t xml:space="preserve"> że oferowane dostawy odpowiadają wymaganiom określonym w  </w:t>
      </w:r>
    </w:p>
    <w:p w:rsidR="0057227E" w:rsidRDefault="003F4FB5">
      <w:pPr>
        <w:widowControl w:val="0"/>
        <w:tabs>
          <w:tab w:val="left" w:pos="993"/>
        </w:tabs>
        <w:jc w:val="both"/>
        <w:rPr>
          <w:sz w:val="22"/>
          <w:szCs w:val="22"/>
        </w:rPr>
      </w:pPr>
      <w:r>
        <w:rPr>
          <w:sz w:val="22"/>
          <w:szCs w:val="22"/>
        </w:rPr>
        <w:t xml:space="preserve">               </w:t>
      </w:r>
      <w:r w:rsidR="0057227E">
        <w:rPr>
          <w:sz w:val="22"/>
          <w:szCs w:val="22"/>
        </w:rPr>
        <w:t xml:space="preserve"> niniejszej specyfikacji, wymienione w rozdz. VI, pkt. 3.6., </w:t>
      </w:r>
    </w:p>
    <w:p w:rsidR="0057227E" w:rsidRDefault="0057227E">
      <w:pPr>
        <w:widowControl w:val="0"/>
        <w:numPr>
          <w:ilvl w:val="0"/>
          <w:numId w:val="3"/>
        </w:numPr>
        <w:tabs>
          <w:tab w:val="left" w:pos="993"/>
        </w:tabs>
        <w:ind w:left="993" w:hanging="284"/>
        <w:jc w:val="both"/>
        <w:rPr>
          <w:sz w:val="22"/>
          <w:szCs w:val="22"/>
        </w:rPr>
      </w:pPr>
      <w:r>
        <w:rPr>
          <w:sz w:val="22"/>
          <w:szCs w:val="22"/>
        </w:rPr>
        <w:t>dokumenty potwierdzające posiadanie uprawnień/pełnomocnictw osób  podpisujących ofertę, o ile fakt nie wynika z przedstawionych dokumentów rejestrowych.</w:t>
      </w:r>
    </w:p>
    <w:p w:rsidR="0057227E" w:rsidRDefault="0057227E">
      <w:pPr>
        <w:numPr>
          <w:ilvl w:val="0"/>
          <w:numId w:val="3"/>
        </w:numPr>
        <w:tabs>
          <w:tab w:val="left" w:pos="-218"/>
          <w:tab w:val="left" w:pos="993"/>
        </w:tabs>
        <w:ind w:left="993" w:hanging="284"/>
        <w:jc w:val="both"/>
        <w:rPr>
          <w:sz w:val="22"/>
          <w:szCs w:val="22"/>
        </w:rPr>
      </w:pPr>
      <w:r>
        <w:rPr>
          <w:sz w:val="22"/>
          <w:szCs w:val="22"/>
        </w:rPr>
        <w:t xml:space="preserve"> Informacja o częściach zamówienia, których   wykonanie  Wykonawca zamierza powierzyć podwykonawcom lub informacja  o podwykonawcach ( nazwa/firma) , na których zasoby  wykonawca  powołuje się  na zasadach  określonych  w art. 26 ust.2 b, w celu   wykazania spełniania  warunków udziału w postępowaniu o których mowa  w art. 22 ust.1 ( Wraz z  informacjami określonymi w pkt. VII.3 , pozwalającymi  na ocenę czy Wykonawca  będzie dysponował  zasobami innych podmiotów  w stopniu  niezbędnym  dla należytego  wykonania zamówienia  oraz ocenę , czy stosunek łączący  wykonawcę z tymi  podmiotami gwarantuje rzeczywisty dostęp do ich zasobów ) - o ile dotyczy</w:t>
      </w:r>
    </w:p>
    <w:p w:rsidR="0057227E" w:rsidRDefault="003F4FB5" w:rsidP="003F4FB5">
      <w:pPr>
        <w:numPr>
          <w:ilvl w:val="3"/>
          <w:numId w:val="3"/>
        </w:numPr>
        <w:tabs>
          <w:tab w:val="left" w:pos="-218"/>
        </w:tabs>
        <w:jc w:val="both"/>
        <w:rPr>
          <w:sz w:val="22"/>
          <w:szCs w:val="22"/>
        </w:rPr>
      </w:pPr>
      <w:r>
        <w:rPr>
          <w:sz w:val="22"/>
          <w:szCs w:val="22"/>
        </w:rPr>
        <w:t>l</w:t>
      </w:r>
      <w:r w:rsidR="0057227E">
        <w:rPr>
          <w:sz w:val="22"/>
          <w:szCs w:val="22"/>
        </w:rPr>
        <w:t xml:space="preserve">ista podmiotów   należących do tej samej  grupy kapitałowej , o której mowa w art. 24 ust.2 pkt. 5,  </w:t>
      </w:r>
    </w:p>
    <w:p w:rsidR="0057227E" w:rsidRDefault="0057227E">
      <w:pPr>
        <w:tabs>
          <w:tab w:val="left" w:pos="-218"/>
        </w:tabs>
        <w:jc w:val="both"/>
      </w:pPr>
      <w:r>
        <w:rPr>
          <w:sz w:val="22"/>
          <w:szCs w:val="22"/>
        </w:rPr>
        <w:t xml:space="preserve"> </w:t>
      </w:r>
      <w:r w:rsidR="003F4FB5">
        <w:rPr>
          <w:sz w:val="22"/>
          <w:szCs w:val="22"/>
        </w:rPr>
        <w:t xml:space="preserve">          </w:t>
      </w:r>
      <w:r>
        <w:rPr>
          <w:sz w:val="22"/>
          <w:szCs w:val="22"/>
        </w:rPr>
        <w:t xml:space="preserve"> </w:t>
      </w:r>
      <w:r w:rsidR="00732057">
        <w:rPr>
          <w:sz w:val="22"/>
          <w:szCs w:val="22"/>
        </w:rPr>
        <w:t xml:space="preserve">    </w:t>
      </w:r>
      <w:r>
        <w:rPr>
          <w:sz w:val="22"/>
          <w:szCs w:val="22"/>
        </w:rPr>
        <w:t>albo informacja o tym, że nie należy do grupy kapitałowej</w:t>
      </w:r>
    </w:p>
    <w:p w:rsidR="0057227E" w:rsidRDefault="0057227E">
      <w:pPr>
        <w:tabs>
          <w:tab w:val="left" w:pos="993"/>
        </w:tabs>
        <w:jc w:val="both"/>
        <w:rPr>
          <w:b/>
          <w:bCs/>
          <w:i/>
          <w:iCs/>
        </w:rPr>
      </w:pPr>
      <w:r>
        <w:t xml:space="preserve">  </w:t>
      </w:r>
    </w:p>
    <w:p w:rsidR="0057227E" w:rsidRDefault="0057227E">
      <w:pPr>
        <w:widowControl w:val="0"/>
        <w:numPr>
          <w:ilvl w:val="0"/>
          <w:numId w:val="31"/>
        </w:numPr>
        <w:ind w:firstLine="284"/>
        <w:jc w:val="both"/>
        <w:rPr>
          <w:b/>
          <w:bCs/>
          <w:i/>
          <w:iCs/>
        </w:rPr>
      </w:pPr>
      <w:r>
        <w:rPr>
          <w:b/>
          <w:bCs/>
          <w:i/>
          <w:iCs/>
        </w:rPr>
        <w:t>Opis sposobu przygotowania oferty</w:t>
      </w:r>
    </w:p>
    <w:p w:rsidR="0057227E" w:rsidRDefault="0057227E">
      <w:pPr>
        <w:ind w:firstLine="284"/>
        <w:jc w:val="both"/>
        <w:rPr>
          <w:b/>
          <w:bCs/>
          <w:i/>
          <w:iCs/>
        </w:rPr>
      </w:pPr>
    </w:p>
    <w:p w:rsidR="00770224" w:rsidRDefault="00770224">
      <w:pPr>
        <w:ind w:firstLine="284"/>
        <w:jc w:val="both"/>
        <w:rPr>
          <w:b/>
          <w:bCs/>
          <w:i/>
          <w:iCs/>
        </w:rPr>
      </w:pPr>
    </w:p>
    <w:p w:rsidR="0057227E" w:rsidRDefault="0057227E">
      <w:pPr>
        <w:widowControl w:val="0"/>
        <w:numPr>
          <w:ilvl w:val="0"/>
          <w:numId w:val="4"/>
        </w:numPr>
        <w:tabs>
          <w:tab w:val="left" w:pos="1134"/>
        </w:tabs>
        <w:ind w:left="1134" w:hanging="425"/>
        <w:jc w:val="both"/>
      </w:pPr>
      <w:r>
        <w:lastRenderedPageBreak/>
        <w:t>do oferty muszą być dołączone wszystkie dokumenty wymienione w punkcie VII.1. specyfikacji istotnych warunków zamówienia,</w:t>
      </w:r>
    </w:p>
    <w:p w:rsidR="0057227E" w:rsidRDefault="0057227E">
      <w:pPr>
        <w:widowControl w:val="0"/>
        <w:numPr>
          <w:ilvl w:val="0"/>
          <w:numId w:val="4"/>
        </w:numPr>
        <w:tabs>
          <w:tab w:val="left" w:pos="1134"/>
        </w:tabs>
        <w:ind w:left="1134" w:hanging="425"/>
        <w:jc w:val="both"/>
      </w:pPr>
      <w:r>
        <w:t>w przypadku gdy Wykonawca jako załącznik do oferty dołącza kopię jakiegoś dokumentu, musi być ona potwierdzona za zgodność z oryginałem przez osoby upoważnione do reprezentowania wykonawcy,</w:t>
      </w:r>
    </w:p>
    <w:p w:rsidR="0057227E" w:rsidRDefault="0057227E">
      <w:pPr>
        <w:widowControl w:val="0"/>
        <w:numPr>
          <w:ilvl w:val="0"/>
          <w:numId w:val="5"/>
        </w:numPr>
        <w:tabs>
          <w:tab w:val="left" w:pos="1134"/>
        </w:tabs>
        <w:ind w:left="1134" w:hanging="425"/>
        <w:jc w:val="both"/>
      </w:pPr>
      <w:r>
        <w:t>Wykonawca sporządza ofertę zgodnie z wymogami SIWZ</w:t>
      </w:r>
    </w:p>
    <w:p w:rsidR="0057227E" w:rsidRDefault="0057227E">
      <w:pPr>
        <w:widowControl w:val="0"/>
        <w:numPr>
          <w:ilvl w:val="0"/>
          <w:numId w:val="6"/>
        </w:numPr>
        <w:tabs>
          <w:tab w:val="left" w:pos="1134"/>
        </w:tabs>
        <w:ind w:left="1134" w:hanging="425"/>
        <w:jc w:val="both"/>
      </w:pPr>
      <w:r>
        <w:t>oferta musi być sporządzona w języku polskim na maszynie do pisania, komputerze, ręcznie długopisem lub nieścieralnym atramentem,</w:t>
      </w:r>
    </w:p>
    <w:p w:rsidR="0057227E" w:rsidRDefault="0057227E">
      <w:pPr>
        <w:widowControl w:val="0"/>
        <w:numPr>
          <w:ilvl w:val="0"/>
          <w:numId w:val="7"/>
        </w:numPr>
        <w:tabs>
          <w:tab w:val="left" w:pos="1134"/>
        </w:tabs>
        <w:ind w:left="1134" w:hanging="425"/>
        <w:jc w:val="both"/>
      </w:pPr>
      <w:r>
        <w:t>oferta wraz z załącznikami musi być podpisana przez osoby upoważnione do reprezentacji wykonawcy w granicach umocowania,</w:t>
      </w:r>
    </w:p>
    <w:p w:rsidR="0057227E" w:rsidRDefault="0057227E">
      <w:pPr>
        <w:widowControl w:val="0"/>
        <w:numPr>
          <w:ilvl w:val="0"/>
          <w:numId w:val="8"/>
        </w:numPr>
        <w:tabs>
          <w:tab w:val="left" w:pos="1134"/>
        </w:tabs>
        <w:ind w:left="1134" w:hanging="425"/>
        <w:jc w:val="both"/>
      </w:pPr>
      <w:r>
        <w:t>upoważnienie do podpisania oferty musi być dołączone do oferty, o ile nie wynika z innych dokumentów załączonych przez wykonawcę,</w:t>
      </w:r>
    </w:p>
    <w:p w:rsidR="0057227E" w:rsidRDefault="0057227E">
      <w:pPr>
        <w:widowControl w:val="0"/>
        <w:numPr>
          <w:ilvl w:val="0"/>
          <w:numId w:val="9"/>
        </w:numPr>
        <w:tabs>
          <w:tab w:val="left" w:pos="1134"/>
        </w:tabs>
        <w:ind w:left="1134" w:hanging="425"/>
        <w:jc w:val="both"/>
      </w:pPr>
      <w:r>
        <w:t>wszystkie strony oferty, a także wszelkie miejsca, w których Wykonawca naniósł zmiany, muszą być parafowane przez osobę podpisującą ofertę,</w:t>
      </w:r>
    </w:p>
    <w:p w:rsidR="0057227E" w:rsidRDefault="0057227E">
      <w:pPr>
        <w:widowControl w:val="0"/>
        <w:numPr>
          <w:ilvl w:val="0"/>
          <w:numId w:val="10"/>
        </w:numPr>
        <w:tabs>
          <w:tab w:val="left" w:pos="1134"/>
        </w:tabs>
        <w:ind w:left="1134" w:hanging="425"/>
        <w:jc w:val="both"/>
      </w:pPr>
      <w:r>
        <w:t>zaleca się, aby oferta była trwale spięta,</w:t>
      </w:r>
    </w:p>
    <w:p w:rsidR="0057227E" w:rsidRDefault="0057227E">
      <w:pPr>
        <w:widowControl w:val="0"/>
        <w:numPr>
          <w:ilvl w:val="0"/>
          <w:numId w:val="10"/>
        </w:numPr>
        <w:tabs>
          <w:tab w:val="left" w:pos="1134"/>
        </w:tabs>
        <w:ind w:left="1134" w:hanging="425"/>
        <w:jc w:val="both"/>
      </w:pPr>
      <w:r>
        <w:t>Wykonawca składa tylko jedną ofertę,</w:t>
      </w:r>
    </w:p>
    <w:p w:rsidR="0057227E" w:rsidRDefault="0057227E">
      <w:pPr>
        <w:tabs>
          <w:tab w:val="left" w:pos="709"/>
        </w:tabs>
        <w:ind w:left="709" w:hanging="283"/>
        <w:jc w:val="both"/>
      </w:pPr>
    </w:p>
    <w:p w:rsidR="0057227E" w:rsidRDefault="0057227E">
      <w:pPr>
        <w:widowControl w:val="0"/>
        <w:numPr>
          <w:ilvl w:val="0"/>
          <w:numId w:val="32"/>
        </w:numPr>
        <w:tabs>
          <w:tab w:val="left" w:pos="567"/>
        </w:tabs>
        <w:ind w:left="567"/>
        <w:jc w:val="both"/>
      </w:pPr>
      <w:r>
        <w:rPr>
          <w:b/>
          <w:bCs/>
          <w:i/>
          <w:iCs/>
        </w:rPr>
        <w:t>Oznakowanie oferty.</w:t>
      </w:r>
    </w:p>
    <w:p w:rsidR="0057227E" w:rsidRDefault="0057227E">
      <w:pPr>
        <w:tabs>
          <w:tab w:val="left" w:pos="567"/>
        </w:tabs>
        <w:ind w:left="567"/>
        <w:jc w:val="both"/>
      </w:pPr>
      <w:r>
        <w:t>Oferta będzie zaadresowana do Szpitala Powiatowego w Zawierciu na adres podany w pkt. I. 2. i opakowana w taki sposób aby nie można było zapoznać się z jej treścią do czasu otwarcia ofert oraz posiadać swój identyfikator w postaci pieczęci firmy.</w:t>
      </w:r>
    </w:p>
    <w:p w:rsidR="0057227E" w:rsidRDefault="0057227E">
      <w:pPr>
        <w:tabs>
          <w:tab w:val="left" w:pos="567"/>
        </w:tabs>
        <w:ind w:left="567"/>
        <w:jc w:val="both"/>
      </w:pPr>
      <w:r>
        <w:t>Oznakowanie koperty:</w:t>
      </w:r>
    </w:p>
    <w:p w:rsidR="0057227E" w:rsidRDefault="0057227E">
      <w:pPr>
        <w:widowControl w:val="0"/>
        <w:numPr>
          <w:ilvl w:val="0"/>
          <w:numId w:val="11"/>
        </w:numPr>
        <w:tabs>
          <w:tab w:val="left" w:pos="567"/>
        </w:tabs>
        <w:ind w:left="567" w:firstLine="0"/>
        <w:jc w:val="both"/>
      </w:pPr>
      <w:r>
        <w:t>nazwa i adres Wykonawcy,</w:t>
      </w:r>
    </w:p>
    <w:p w:rsidR="0057227E" w:rsidRDefault="0057227E">
      <w:pPr>
        <w:widowControl w:val="0"/>
        <w:numPr>
          <w:ilvl w:val="0"/>
          <w:numId w:val="11"/>
        </w:numPr>
        <w:tabs>
          <w:tab w:val="left" w:pos="567"/>
        </w:tabs>
        <w:ind w:left="567" w:firstLine="0"/>
        <w:jc w:val="both"/>
      </w:pPr>
      <w:r>
        <w:t>nazwa i adres Zamawiającego,</w:t>
      </w:r>
    </w:p>
    <w:p w:rsidR="0057227E" w:rsidRPr="00CF63A3" w:rsidRDefault="0057227E">
      <w:pPr>
        <w:tabs>
          <w:tab w:val="left" w:pos="567"/>
        </w:tabs>
        <w:ind w:left="567"/>
        <w:jc w:val="both"/>
        <w:rPr>
          <w:b/>
        </w:rPr>
      </w:pPr>
      <w:r>
        <w:t xml:space="preserve">oznaczenie </w:t>
      </w:r>
      <w:r w:rsidRPr="00CF63A3">
        <w:rPr>
          <w:b/>
        </w:rPr>
        <w:t>„Przetarg nr ZP/PN/</w:t>
      </w:r>
      <w:r w:rsidR="00A66676">
        <w:rPr>
          <w:b/>
        </w:rPr>
        <w:t>11</w:t>
      </w:r>
      <w:r w:rsidR="00CF63A3" w:rsidRPr="00CF63A3">
        <w:rPr>
          <w:b/>
        </w:rPr>
        <w:t>/</w:t>
      </w:r>
      <w:r w:rsidR="003F4FB5" w:rsidRPr="00CF63A3">
        <w:rPr>
          <w:b/>
        </w:rPr>
        <w:t>201</w:t>
      </w:r>
      <w:r w:rsidR="00A66676">
        <w:rPr>
          <w:b/>
        </w:rPr>
        <w:t>6</w:t>
      </w:r>
      <w:r w:rsidR="003F4FB5" w:rsidRPr="00CF63A3">
        <w:rPr>
          <w:b/>
        </w:rPr>
        <w:t xml:space="preserve"> </w:t>
      </w:r>
      <w:r w:rsidRPr="00CF63A3">
        <w:rPr>
          <w:b/>
        </w:rPr>
        <w:t xml:space="preserve"> na dostawę </w:t>
      </w:r>
      <w:r w:rsidR="00A66676">
        <w:rPr>
          <w:b/>
        </w:rPr>
        <w:t xml:space="preserve">  materiałów medycznych</w:t>
      </w:r>
      <w:r w:rsidR="00770224">
        <w:rPr>
          <w:b/>
        </w:rPr>
        <w:t xml:space="preserve"> jednorazowego użytku i materiałów eksploatacyjnych </w:t>
      </w:r>
      <w:r w:rsidR="00A66676">
        <w:rPr>
          <w:b/>
        </w:rPr>
        <w:t xml:space="preserve">dla </w:t>
      </w:r>
      <w:r w:rsidRPr="00CF63A3">
        <w:rPr>
          <w:b/>
        </w:rPr>
        <w:t xml:space="preserve"> Szpitala Powiatowego w Zawierciu ”</w:t>
      </w:r>
    </w:p>
    <w:p w:rsidR="0057227E" w:rsidRPr="006A5C12" w:rsidRDefault="0057227E">
      <w:pPr>
        <w:widowControl w:val="0"/>
        <w:numPr>
          <w:ilvl w:val="0"/>
          <w:numId w:val="11"/>
        </w:numPr>
        <w:tabs>
          <w:tab w:val="left" w:pos="567"/>
        </w:tabs>
        <w:ind w:left="567" w:firstLine="0"/>
        <w:jc w:val="both"/>
        <w:rPr>
          <w:b/>
        </w:rPr>
      </w:pPr>
      <w:r>
        <w:t>napis: „</w:t>
      </w:r>
      <w:r w:rsidRPr="006A5C12">
        <w:rPr>
          <w:b/>
        </w:rPr>
        <w:t xml:space="preserve">Nie otwierać przed dniem </w:t>
      </w:r>
      <w:r w:rsidR="00770224">
        <w:rPr>
          <w:b/>
        </w:rPr>
        <w:t xml:space="preserve"> 11.04.2016r.</w:t>
      </w:r>
      <w:r w:rsidR="006D5290">
        <w:rPr>
          <w:b/>
        </w:rPr>
        <w:t xml:space="preserve"> – godz. 10</w:t>
      </w:r>
      <w:r w:rsidRPr="006A5C12">
        <w:rPr>
          <w:b/>
        </w:rPr>
        <w:t>:15</w:t>
      </w:r>
      <w:r w:rsidR="006A5C12">
        <w:rPr>
          <w:b/>
        </w:rPr>
        <w:t xml:space="preserve"> </w:t>
      </w:r>
      <w:r w:rsidRPr="006A5C12">
        <w:rPr>
          <w:b/>
        </w:rPr>
        <w:t>”.</w:t>
      </w:r>
    </w:p>
    <w:p w:rsidR="0057227E" w:rsidRPr="006A5C12" w:rsidRDefault="0057227E">
      <w:pPr>
        <w:widowControl w:val="0"/>
        <w:tabs>
          <w:tab w:val="left" w:pos="567"/>
        </w:tabs>
        <w:ind w:left="567"/>
        <w:jc w:val="both"/>
        <w:rPr>
          <w:b/>
        </w:rPr>
      </w:pPr>
    </w:p>
    <w:p w:rsidR="0057227E" w:rsidRDefault="0057227E">
      <w:pPr>
        <w:widowControl w:val="0"/>
        <w:numPr>
          <w:ilvl w:val="0"/>
          <w:numId w:val="33"/>
        </w:numPr>
        <w:tabs>
          <w:tab w:val="left" w:pos="567"/>
        </w:tabs>
        <w:ind w:left="567"/>
        <w:jc w:val="both"/>
      </w:pPr>
      <w:r>
        <w:rPr>
          <w:b/>
          <w:bCs/>
          <w:i/>
          <w:iCs/>
        </w:rPr>
        <w:t>Zmiana i wycofanie oferty.</w:t>
      </w:r>
    </w:p>
    <w:p w:rsidR="0057227E" w:rsidRDefault="0057227E">
      <w:pPr>
        <w:tabs>
          <w:tab w:val="left" w:pos="567"/>
        </w:tabs>
        <w:ind w:left="567"/>
        <w:jc w:val="both"/>
      </w:pPr>
      <w:r>
        <w:t>Wykonawca może wprowadzić zmiany oraz wycofać złożoną przez siebie ofertę, przed terminem składania ofert.</w:t>
      </w:r>
    </w:p>
    <w:p w:rsidR="0057227E" w:rsidRDefault="0057227E">
      <w:pPr>
        <w:tabs>
          <w:tab w:val="left" w:pos="567"/>
        </w:tabs>
        <w:ind w:left="567"/>
        <w:jc w:val="both"/>
      </w:pPr>
      <w:r>
        <w:t>Wykonawca nie może wycofać oferty ani wprowadzić do niej zmiany po upływie terminu składania ofert.</w:t>
      </w:r>
    </w:p>
    <w:p w:rsidR="0057227E" w:rsidRDefault="0057227E">
      <w:pPr>
        <w:tabs>
          <w:tab w:val="left" w:pos="567"/>
        </w:tabs>
        <w:ind w:left="567" w:hanging="283"/>
        <w:jc w:val="both"/>
      </w:pPr>
    </w:p>
    <w:p w:rsidR="0057227E" w:rsidRDefault="0057227E">
      <w:pPr>
        <w:widowControl w:val="0"/>
        <w:numPr>
          <w:ilvl w:val="0"/>
          <w:numId w:val="34"/>
        </w:numPr>
        <w:tabs>
          <w:tab w:val="left" w:pos="567"/>
        </w:tabs>
        <w:ind w:left="567"/>
        <w:jc w:val="both"/>
      </w:pPr>
      <w:r>
        <w:rPr>
          <w:b/>
          <w:bCs/>
          <w:i/>
          <w:iCs/>
        </w:rPr>
        <w:t>Informacje niejawne.</w:t>
      </w:r>
    </w:p>
    <w:p w:rsidR="0057227E" w:rsidRDefault="0057227E">
      <w:pPr>
        <w:tabs>
          <w:tab w:val="left" w:pos="567"/>
        </w:tabs>
        <w:ind w:left="567"/>
        <w:jc w:val="both"/>
      </w:pPr>
    </w:p>
    <w:p w:rsidR="0057227E" w:rsidRDefault="0057227E">
      <w:pPr>
        <w:tabs>
          <w:tab w:val="left" w:pos="567"/>
        </w:tabs>
        <w:ind w:left="567"/>
        <w:jc w:val="both"/>
        <w:rPr>
          <w:i/>
        </w:rPr>
      </w:pPr>
      <w:r>
        <w:t>Informacje stanowiące tajemnicę przedsiębiorstwa w rozumieniu przepisów ustawy o zwalczaniu nieuczciwej konkurencji – co do których wykonawca zastrzegł, nie później niż w terminie składania ofert, że nie mogą być udostępniane – muszą być oznakowane klauzulą: „nie udostępniać  - informacje stanowiące tajemnicę przedsiębiorstwa” w rozumieniu art. 11 ust.4 ustawy o zwalczaniu nieuczciwej konkurencji (Dz.</w:t>
      </w:r>
      <w:r w:rsidR="001C0836">
        <w:t xml:space="preserve"> </w:t>
      </w:r>
      <w:r>
        <w:t xml:space="preserve">U. z 2003r. Nr 153, poz. 1503 z </w:t>
      </w:r>
      <w:proofErr w:type="spellStart"/>
      <w:r>
        <w:t>późn</w:t>
      </w:r>
      <w:proofErr w:type="spellEnd"/>
      <w:r>
        <w:t>.</w:t>
      </w:r>
      <w:r w:rsidR="001C0836">
        <w:t xml:space="preserve"> </w:t>
      </w:r>
      <w:r>
        <w:t>zm.) i załączone jako odrębna część, nie złączona z ofertą w sposób trwały.</w:t>
      </w:r>
    </w:p>
    <w:p w:rsidR="0057227E" w:rsidRDefault="0057227E">
      <w:pPr>
        <w:ind w:left="992"/>
        <w:jc w:val="both"/>
        <w:rPr>
          <w:i/>
        </w:rPr>
      </w:pPr>
    </w:p>
    <w:p w:rsidR="00CF63A3" w:rsidRDefault="00CF63A3">
      <w:pPr>
        <w:ind w:left="992"/>
        <w:jc w:val="both"/>
        <w:rPr>
          <w:i/>
        </w:rPr>
      </w:pPr>
    </w:p>
    <w:p w:rsidR="0057227E" w:rsidRDefault="0057227E">
      <w:pPr>
        <w:widowControl w:val="0"/>
        <w:ind w:left="283"/>
        <w:jc w:val="both"/>
        <w:rPr>
          <w:b/>
          <w:bCs/>
          <w:i/>
        </w:rPr>
      </w:pPr>
      <w:r>
        <w:rPr>
          <w:b/>
          <w:bCs/>
          <w:i/>
        </w:rPr>
        <w:t xml:space="preserve">VIII.  INFORMACJA O SPOSOBIE POROZUMIEWANIA SIĘ ZAMAWIAJĄCEGO Z </w:t>
      </w:r>
    </w:p>
    <w:p w:rsidR="0057227E" w:rsidRDefault="0057227E">
      <w:pPr>
        <w:jc w:val="both"/>
        <w:rPr>
          <w:b/>
          <w:bCs/>
          <w:i/>
          <w:iCs/>
        </w:rPr>
      </w:pPr>
      <w:r>
        <w:rPr>
          <w:b/>
          <w:bCs/>
          <w:i/>
        </w:rPr>
        <w:t xml:space="preserve">             WYKONAWCAMI ORAZ PRZEKAZYWANIA OŚWIADCZEŃ I DOKUMENTÓW.</w:t>
      </w:r>
    </w:p>
    <w:p w:rsidR="0057227E" w:rsidRDefault="0057227E">
      <w:pPr>
        <w:ind w:left="283"/>
        <w:jc w:val="both"/>
        <w:rPr>
          <w:b/>
          <w:bCs/>
          <w:i/>
          <w:iCs/>
        </w:rPr>
      </w:pPr>
    </w:p>
    <w:p w:rsidR="0057227E" w:rsidRDefault="0057227E">
      <w:pPr>
        <w:widowControl w:val="0"/>
        <w:numPr>
          <w:ilvl w:val="0"/>
          <w:numId w:val="35"/>
        </w:numPr>
        <w:tabs>
          <w:tab w:val="left" w:pos="709"/>
        </w:tabs>
        <w:ind w:left="709" w:hanging="425"/>
        <w:jc w:val="both"/>
      </w:pPr>
      <w:r>
        <w:t>Podstawowym sposobem porozumiewania się jest korespondencja pisemna przekazywana za pomocą operatorów pocztowych (w tym również pocztą kurierską), względnie do rąk własnych.</w:t>
      </w:r>
    </w:p>
    <w:p w:rsidR="0057227E" w:rsidRDefault="0057227E">
      <w:pPr>
        <w:widowControl w:val="0"/>
        <w:numPr>
          <w:ilvl w:val="0"/>
          <w:numId w:val="35"/>
        </w:numPr>
        <w:tabs>
          <w:tab w:val="left" w:pos="709"/>
        </w:tabs>
        <w:ind w:left="709" w:hanging="425"/>
        <w:jc w:val="both"/>
      </w:pPr>
      <w:r>
        <w:t>Oświadczenia, wnioski, zawiadomienia oraz informacje przekazane za pomocą faksu lub pocztą elektroniczną uważa się za złożone w terminie, jeżeli ich treść dotarła do adresata przed upływem terminu i została niezwłocznie potwierdzona pisemnie.</w:t>
      </w:r>
    </w:p>
    <w:p w:rsidR="0057227E" w:rsidRDefault="0057227E">
      <w:pPr>
        <w:widowControl w:val="0"/>
        <w:numPr>
          <w:ilvl w:val="0"/>
          <w:numId w:val="35"/>
        </w:numPr>
        <w:tabs>
          <w:tab w:val="left" w:pos="709"/>
        </w:tabs>
        <w:ind w:left="709" w:hanging="425"/>
        <w:jc w:val="both"/>
      </w:pPr>
      <w:r>
        <w:t>Strona,  która otrzymała informację w formie faksu, ma obowiązek niezwłocznie potwierdzić jej otrzymanie tą samą drogą.</w:t>
      </w:r>
    </w:p>
    <w:p w:rsidR="0057227E" w:rsidRDefault="0057227E">
      <w:pPr>
        <w:widowControl w:val="0"/>
        <w:numPr>
          <w:ilvl w:val="0"/>
          <w:numId w:val="35"/>
        </w:numPr>
        <w:tabs>
          <w:tab w:val="left" w:pos="709"/>
        </w:tabs>
        <w:ind w:left="709" w:hanging="425"/>
        <w:jc w:val="both"/>
      </w:pPr>
      <w:r>
        <w:lastRenderedPageBreak/>
        <w:t>Informacje drogą faksową należy przesyłać na numer  032 67 215 32.</w:t>
      </w:r>
    </w:p>
    <w:p w:rsidR="0057227E" w:rsidRDefault="0057227E">
      <w:pPr>
        <w:widowControl w:val="0"/>
        <w:numPr>
          <w:ilvl w:val="0"/>
          <w:numId w:val="35"/>
        </w:numPr>
        <w:tabs>
          <w:tab w:val="left" w:pos="709"/>
        </w:tabs>
        <w:ind w:left="709" w:hanging="425"/>
        <w:jc w:val="both"/>
        <w:rPr>
          <w:b/>
          <w:bCs/>
          <w:i/>
          <w:iCs/>
        </w:rPr>
      </w:pPr>
      <w:r>
        <w:t>Osoby uprawnione do porozumiewania się z wykonawcami</w:t>
      </w:r>
    </w:p>
    <w:p w:rsidR="003F4FB5" w:rsidRDefault="00F52D5E" w:rsidP="00F52D5E">
      <w:pPr>
        <w:jc w:val="both"/>
      </w:pPr>
      <w:r>
        <w:t xml:space="preserve">           </w:t>
      </w:r>
      <w:r w:rsidR="003F4FB5">
        <w:t>Korespondencję w sprawie postępowania należy kierować do:</w:t>
      </w:r>
    </w:p>
    <w:p w:rsidR="00F52D5E" w:rsidRDefault="00F52D5E" w:rsidP="00F52D5E">
      <w:pPr>
        <w:ind w:left="283"/>
        <w:jc w:val="both"/>
      </w:pPr>
      <w:r>
        <w:t xml:space="preserve">      </w:t>
      </w:r>
      <w:r w:rsidR="003F4FB5">
        <w:t>Działu  Zamówień</w:t>
      </w:r>
      <w:r w:rsidR="003F4FB5">
        <w:rPr>
          <w:b/>
          <w:bCs/>
          <w:i/>
          <w:iCs/>
        </w:rPr>
        <w:t xml:space="preserve">  </w:t>
      </w:r>
      <w:r w:rsidR="003F4FB5">
        <w:t>Publicznych</w:t>
      </w:r>
      <w:r w:rsidR="003F4FB5">
        <w:rPr>
          <w:b/>
          <w:bCs/>
          <w:i/>
          <w:iCs/>
        </w:rPr>
        <w:t xml:space="preserve"> </w:t>
      </w:r>
      <w:r w:rsidR="003F4FB5">
        <w:t xml:space="preserve"> - Specjalista Działu Zamówień Publicznych - mgr  Aneta </w:t>
      </w:r>
      <w:r>
        <w:t xml:space="preserve">     </w:t>
      </w:r>
    </w:p>
    <w:p w:rsidR="003F4FB5" w:rsidRDefault="00F52D5E" w:rsidP="00F52D5E">
      <w:pPr>
        <w:ind w:left="283"/>
        <w:jc w:val="both"/>
      </w:pPr>
      <w:r>
        <w:t xml:space="preserve">      </w:t>
      </w:r>
      <w:r w:rsidR="003F4FB5">
        <w:t xml:space="preserve">Tyrała oraz  p.o. Kierownik Działu Zamówień Publicznych – mgr Jacek Lipa </w:t>
      </w:r>
    </w:p>
    <w:p w:rsidR="0057227E" w:rsidRPr="00F52D5E" w:rsidRDefault="00F52D5E" w:rsidP="00F52D5E">
      <w:pPr>
        <w:tabs>
          <w:tab w:val="left" w:pos="540"/>
        </w:tabs>
        <w:ind w:left="283"/>
        <w:jc w:val="both"/>
        <w:rPr>
          <w:b/>
          <w:bCs/>
        </w:rPr>
      </w:pPr>
      <w:r>
        <w:rPr>
          <w:b/>
        </w:rPr>
        <w:t xml:space="preserve">      </w:t>
      </w:r>
      <w:r w:rsidR="003F4FB5" w:rsidRPr="0039708E">
        <w:rPr>
          <w:b/>
        </w:rPr>
        <w:t>tel.  032 67 40 361,</w:t>
      </w:r>
      <w:r w:rsidR="003F4FB5" w:rsidRPr="0039708E">
        <w:rPr>
          <w:b/>
          <w:bCs/>
        </w:rPr>
        <w:t xml:space="preserve"> </w:t>
      </w:r>
      <w:proofErr w:type="spellStart"/>
      <w:r w:rsidR="003F4FB5">
        <w:rPr>
          <w:b/>
          <w:bCs/>
        </w:rPr>
        <w:t>Fax</w:t>
      </w:r>
      <w:proofErr w:type="spellEnd"/>
      <w:r w:rsidR="001C0836">
        <w:rPr>
          <w:b/>
          <w:bCs/>
        </w:rPr>
        <w:t xml:space="preserve"> </w:t>
      </w:r>
      <w:r w:rsidR="003F4FB5">
        <w:rPr>
          <w:b/>
          <w:bCs/>
        </w:rPr>
        <w:t>: (32) 67 – 215- 32, e- mail: inwestycje@szpitalzawiercie.pl</w:t>
      </w:r>
      <w:r w:rsidR="0057227E">
        <w:rPr>
          <w:b/>
          <w:bCs/>
          <w:i/>
          <w:iCs/>
        </w:rPr>
        <w:t xml:space="preserve"> </w:t>
      </w:r>
    </w:p>
    <w:p w:rsidR="0057227E" w:rsidRDefault="0057227E">
      <w:pPr>
        <w:tabs>
          <w:tab w:val="left" w:pos="709"/>
        </w:tabs>
        <w:ind w:left="709" w:hanging="425"/>
        <w:jc w:val="both"/>
      </w:pPr>
      <w:r>
        <w:t xml:space="preserve">6.   Nie udziela się żadnych ustnych i telefonicznych informacji, wyjaśnień czy odpowiedzi na </w:t>
      </w:r>
    </w:p>
    <w:p w:rsidR="0057227E" w:rsidRDefault="0057227E">
      <w:pPr>
        <w:tabs>
          <w:tab w:val="left" w:pos="709"/>
        </w:tabs>
        <w:ind w:left="709" w:hanging="425"/>
        <w:jc w:val="both"/>
      </w:pPr>
      <w:r>
        <w:t xml:space="preserve">      kierowane do zamawiającego zapytania w sprawach wymagających zachowania  pisemności </w:t>
      </w:r>
    </w:p>
    <w:p w:rsidR="0057227E" w:rsidRDefault="0057227E">
      <w:pPr>
        <w:tabs>
          <w:tab w:val="left" w:pos="709"/>
        </w:tabs>
        <w:ind w:left="709" w:hanging="425"/>
        <w:jc w:val="both"/>
      </w:pPr>
      <w:r>
        <w:t xml:space="preserve">      postępowania.</w:t>
      </w:r>
    </w:p>
    <w:p w:rsidR="0057227E" w:rsidRDefault="0057227E">
      <w:pPr>
        <w:tabs>
          <w:tab w:val="left" w:pos="709"/>
        </w:tabs>
        <w:ind w:left="567" w:hanging="283"/>
        <w:jc w:val="both"/>
      </w:pPr>
      <w:r>
        <w:t>7. Wykonawca może zwrócić się do Zamawiającego w sprawie wyjaśnień dotyczących       dokumentów przetargowych. Zamawiający udzieli odpowiedzi na pytania Wykonawcy,  nie później niż na 2 dni przed upływem terminu składania ofert pod warunkiem, że  wniosek o wyjaśnienie wpłynął do zamawiającego nie później niż do końca dnia, w  którym upływa połowa  wyznaczonego terminu składania ofert.</w:t>
      </w:r>
    </w:p>
    <w:p w:rsidR="0057227E" w:rsidRDefault="0057227E">
      <w:pPr>
        <w:tabs>
          <w:tab w:val="left" w:pos="567"/>
        </w:tabs>
        <w:ind w:left="567" w:hanging="283"/>
        <w:jc w:val="both"/>
      </w:pPr>
      <w:r>
        <w:t xml:space="preserve">     Odpowiedzi Zamawiającego zostaną przesłane do wszystkich uczestników, którym przekazał      Specyfikację wraz z treścią pytania oraz zamieszczone na stronie internetowej        zamawiającego.</w:t>
      </w:r>
    </w:p>
    <w:p w:rsidR="0057227E" w:rsidRDefault="0057227E">
      <w:pPr>
        <w:widowControl w:val="0"/>
        <w:numPr>
          <w:ilvl w:val="0"/>
          <w:numId w:val="36"/>
        </w:numPr>
        <w:tabs>
          <w:tab w:val="clear" w:pos="720"/>
          <w:tab w:val="left" w:pos="360"/>
          <w:tab w:val="left" w:pos="709"/>
        </w:tabs>
        <w:ind w:left="709" w:hanging="425"/>
        <w:jc w:val="both"/>
      </w:pPr>
      <w:r>
        <w:t>W uzasadnionych przypadkach przed upływem  terminu składania ofert Zamawiający może</w:t>
      </w:r>
    </w:p>
    <w:p w:rsidR="0057227E" w:rsidRDefault="0057227E">
      <w:pPr>
        <w:tabs>
          <w:tab w:val="left" w:pos="709"/>
        </w:tabs>
        <w:ind w:left="709" w:hanging="425"/>
        <w:jc w:val="both"/>
      </w:pPr>
      <w:r>
        <w:t xml:space="preserve">       zmienić treść SIWZ zgodnie z art. 38 ust. 4 </w:t>
      </w:r>
      <w:proofErr w:type="spellStart"/>
      <w:r>
        <w:t>Pzp</w:t>
      </w:r>
      <w:proofErr w:type="spellEnd"/>
      <w:r>
        <w:t xml:space="preserve">  </w:t>
      </w:r>
    </w:p>
    <w:p w:rsidR="0057227E" w:rsidRDefault="0057227E">
      <w:pPr>
        <w:tabs>
          <w:tab w:val="left" w:pos="284"/>
          <w:tab w:val="left" w:pos="360"/>
        </w:tabs>
        <w:jc w:val="both"/>
      </w:pPr>
      <w:r>
        <w:t xml:space="preserve">     9.  Dokonana w ten sposób zmiana zostanie niezwłocznie zamieszczona na stronie internetowej  </w:t>
      </w:r>
    </w:p>
    <w:p w:rsidR="0057227E" w:rsidRDefault="0057227E">
      <w:pPr>
        <w:tabs>
          <w:tab w:val="left" w:pos="284"/>
          <w:tab w:val="left" w:pos="360"/>
        </w:tabs>
        <w:jc w:val="both"/>
      </w:pPr>
      <w:r>
        <w:t xml:space="preserve">          oraz   przekazana wszystkim wykonawcom którzy pobrali SIWZ i będzie dla nich wiążąca.</w:t>
      </w:r>
    </w:p>
    <w:p w:rsidR="0057227E" w:rsidRDefault="0057227E">
      <w:pPr>
        <w:tabs>
          <w:tab w:val="left" w:pos="709"/>
        </w:tabs>
        <w:ind w:left="709" w:hanging="425"/>
        <w:jc w:val="both"/>
      </w:pPr>
      <w:r>
        <w:t>10. Jeżeli w wyniku wprowadzonej zmiany specyfikacji nieprowadzącej do zmiany treści ogłoszenia jest niezbędny dodatkowy czas na wprowadzenie zmian w ofertach, zamawiający przedłuży termin składania ofert, informując o tym wykonawców, którym przekazano specyfikację oraz zamieszczając informację na stronie internetowej.</w:t>
      </w:r>
    </w:p>
    <w:p w:rsidR="0057227E" w:rsidRDefault="0057227E">
      <w:pPr>
        <w:tabs>
          <w:tab w:val="left" w:pos="709"/>
        </w:tabs>
        <w:ind w:left="709" w:hanging="425"/>
        <w:jc w:val="both"/>
      </w:pPr>
      <w:r>
        <w:t>11. Zamawiający nie przewiduje zebrania z wykonawcami.</w:t>
      </w:r>
    </w:p>
    <w:p w:rsidR="0057227E" w:rsidRDefault="0057227E">
      <w:pPr>
        <w:jc w:val="both"/>
      </w:pPr>
    </w:p>
    <w:p w:rsidR="0057227E" w:rsidRDefault="0057227E">
      <w:pPr>
        <w:ind w:firstLine="143"/>
        <w:jc w:val="both"/>
      </w:pPr>
      <w:r>
        <w:rPr>
          <w:b/>
          <w:bCs/>
          <w:i/>
        </w:rPr>
        <w:t>IX. WYMAGANIA DOTYCZĄCE WNIESIENIA WADIUM.</w:t>
      </w:r>
    </w:p>
    <w:p w:rsidR="0057227E" w:rsidRDefault="0057227E">
      <w:pPr>
        <w:ind w:firstLine="143"/>
        <w:jc w:val="both"/>
      </w:pPr>
      <w:r>
        <w:t xml:space="preserve">     </w:t>
      </w:r>
      <w:r>
        <w:rPr>
          <w:color w:val="000000"/>
          <w:sz w:val="22"/>
          <w:szCs w:val="22"/>
        </w:rPr>
        <w:t xml:space="preserve">Zamawiający nie wymaga wniesienia wadium  </w:t>
      </w:r>
    </w:p>
    <w:p w:rsidR="0057227E" w:rsidRDefault="0057227E">
      <w:pPr>
        <w:ind w:left="992" w:firstLine="143"/>
        <w:jc w:val="both"/>
      </w:pPr>
    </w:p>
    <w:p w:rsidR="0057227E" w:rsidRDefault="0057227E">
      <w:pPr>
        <w:widowControl w:val="0"/>
        <w:ind w:firstLine="143"/>
        <w:jc w:val="both"/>
        <w:rPr>
          <w:b/>
          <w:bCs/>
          <w:i/>
          <w:iCs/>
        </w:rPr>
      </w:pPr>
      <w:r>
        <w:rPr>
          <w:b/>
          <w:bCs/>
          <w:i/>
          <w:iCs/>
        </w:rPr>
        <w:t xml:space="preserve">X.  </w:t>
      </w:r>
      <w:r>
        <w:rPr>
          <w:b/>
          <w:bCs/>
          <w:i/>
        </w:rPr>
        <w:t>TERMIN ZWIĄZANIA OFERTĄ</w:t>
      </w:r>
      <w:r>
        <w:rPr>
          <w:b/>
          <w:bCs/>
          <w:i/>
          <w:iCs/>
        </w:rPr>
        <w:t>.</w:t>
      </w:r>
    </w:p>
    <w:p w:rsidR="0057227E" w:rsidRDefault="0057227E">
      <w:pPr>
        <w:ind w:firstLine="143"/>
        <w:jc w:val="both"/>
        <w:rPr>
          <w:b/>
          <w:bCs/>
          <w:i/>
          <w:iCs/>
        </w:rPr>
      </w:pPr>
    </w:p>
    <w:p w:rsidR="0057227E" w:rsidRDefault="0057227E">
      <w:pPr>
        <w:ind w:left="283" w:firstLine="143"/>
        <w:jc w:val="both"/>
        <w:rPr>
          <w:b/>
          <w:bCs/>
          <w:i/>
          <w:iCs/>
        </w:rPr>
      </w:pPr>
      <w:r>
        <w:t xml:space="preserve">Składający ofertę pozostaje nią związany 30 dni. Bieg terminu rozpocznie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7227E" w:rsidRDefault="0057227E" w:rsidP="002400B4">
      <w:pPr>
        <w:jc w:val="both"/>
        <w:rPr>
          <w:b/>
          <w:bCs/>
          <w:i/>
          <w:iCs/>
        </w:rPr>
      </w:pPr>
    </w:p>
    <w:p w:rsidR="0057227E" w:rsidRDefault="0057227E">
      <w:pPr>
        <w:widowControl w:val="0"/>
        <w:tabs>
          <w:tab w:val="left" w:pos="426"/>
          <w:tab w:val="left" w:pos="709"/>
        </w:tabs>
        <w:ind w:left="709" w:hanging="425"/>
        <w:jc w:val="both"/>
        <w:rPr>
          <w:b/>
          <w:bCs/>
          <w:i/>
          <w:iCs/>
        </w:rPr>
      </w:pPr>
      <w:r>
        <w:rPr>
          <w:b/>
          <w:bCs/>
          <w:i/>
        </w:rPr>
        <w:t>XI.   MIEJSCE I TERMIN SKŁADANIA OFERT.</w:t>
      </w:r>
    </w:p>
    <w:p w:rsidR="0057227E" w:rsidRDefault="0057227E">
      <w:pPr>
        <w:tabs>
          <w:tab w:val="left" w:pos="426"/>
          <w:tab w:val="left" w:pos="709"/>
        </w:tabs>
        <w:ind w:left="709" w:hanging="425"/>
        <w:jc w:val="both"/>
        <w:rPr>
          <w:b/>
          <w:bCs/>
          <w:i/>
          <w:iCs/>
        </w:rPr>
      </w:pPr>
    </w:p>
    <w:p w:rsidR="0057227E" w:rsidRDefault="0057227E">
      <w:pPr>
        <w:widowControl w:val="0"/>
        <w:numPr>
          <w:ilvl w:val="0"/>
          <w:numId w:val="37"/>
        </w:numPr>
        <w:tabs>
          <w:tab w:val="left" w:pos="426"/>
          <w:tab w:val="left" w:pos="709"/>
        </w:tabs>
        <w:ind w:left="709" w:hanging="425"/>
        <w:jc w:val="both"/>
      </w:pPr>
      <w:r>
        <w:rPr>
          <w:b/>
          <w:bCs/>
          <w:i/>
          <w:iCs/>
        </w:rPr>
        <w:t>Miejsce i termin składania ofert.</w:t>
      </w:r>
    </w:p>
    <w:p w:rsidR="0057227E" w:rsidRPr="006A5C12" w:rsidRDefault="0057227E">
      <w:pPr>
        <w:tabs>
          <w:tab w:val="left" w:pos="426"/>
          <w:tab w:val="left" w:pos="709"/>
        </w:tabs>
        <w:ind w:left="709" w:hanging="425"/>
        <w:jc w:val="both"/>
        <w:rPr>
          <w:b/>
        </w:rPr>
      </w:pPr>
      <w:r>
        <w:t xml:space="preserve">   </w:t>
      </w:r>
      <w:r w:rsidR="00F52D5E">
        <w:t xml:space="preserve">    </w:t>
      </w:r>
      <w:r>
        <w:t>Ofertę należy złożyć w siedzibie Szpitala Powiatowego w Zawierciu ul. Miodowa 14</w:t>
      </w:r>
      <w:r w:rsidR="00F52D5E">
        <w:t>, Budynek D  Administracji Szpitala – Dział Zamówień Publicznych -</w:t>
      </w:r>
      <w:r>
        <w:t xml:space="preserve"> pokój nr 11, </w:t>
      </w:r>
      <w:r w:rsidRPr="006D6C41">
        <w:t>do dnia</w:t>
      </w:r>
      <w:r w:rsidR="00770224">
        <w:t xml:space="preserve"> </w:t>
      </w:r>
      <w:r w:rsidR="00770224" w:rsidRPr="00770224">
        <w:rPr>
          <w:b/>
        </w:rPr>
        <w:t>11.04.2016 r.</w:t>
      </w:r>
      <w:r w:rsidRPr="00186136">
        <w:rPr>
          <w:b/>
          <w:bCs/>
          <w:color w:val="FF0000"/>
        </w:rPr>
        <w:t xml:space="preserve"> </w:t>
      </w:r>
      <w:r w:rsidRPr="00186136">
        <w:rPr>
          <w:b/>
          <w:color w:val="FF0000"/>
        </w:rPr>
        <w:t xml:space="preserve"> </w:t>
      </w:r>
      <w:r w:rsidRPr="006A5C12">
        <w:rPr>
          <w:b/>
        </w:rPr>
        <w:t>godzina 1</w:t>
      </w:r>
      <w:r w:rsidR="006D5290">
        <w:rPr>
          <w:b/>
        </w:rPr>
        <w:t>0</w:t>
      </w:r>
      <w:r w:rsidR="006A5C12">
        <w:rPr>
          <w:b/>
        </w:rPr>
        <w:t>.00</w:t>
      </w:r>
    </w:p>
    <w:p w:rsidR="00CF63A3" w:rsidRPr="006D6C41" w:rsidRDefault="00CF63A3">
      <w:pPr>
        <w:tabs>
          <w:tab w:val="left" w:pos="426"/>
          <w:tab w:val="left" w:pos="709"/>
        </w:tabs>
        <w:ind w:left="709" w:hanging="425"/>
        <w:jc w:val="both"/>
        <w:rPr>
          <w:b/>
          <w:bCs/>
          <w:i/>
          <w:iCs/>
        </w:rPr>
      </w:pPr>
    </w:p>
    <w:p w:rsidR="0057227E" w:rsidRDefault="0057227E">
      <w:pPr>
        <w:widowControl w:val="0"/>
        <w:numPr>
          <w:ilvl w:val="0"/>
          <w:numId w:val="37"/>
        </w:numPr>
        <w:tabs>
          <w:tab w:val="left" w:pos="426"/>
          <w:tab w:val="left" w:pos="709"/>
        </w:tabs>
        <w:ind w:left="709" w:hanging="425"/>
        <w:jc w:val="both"/>
      </w:pPr>
      <w:r>
        <w:rPr>
          <w:b/>
          <w:bCs/>
          <w:i/>
          <w:iCs/>
        </w:rPr>
        <w:t>Oferty złożone po terminie.</w:t>
      </w:r>
    </w:p>
    <w:p w:rsidR="00CF63A3" w:rsidRDefault="0057227E" w:rsidP="00CF63A3">
      <w:r>
        <w:t xml:space="preserve">  </w:t>
      </w:r>
      <w:r w:rsidR="00CF63A3">
        <w:t xml:space="preserve">Zamawiający niezwłocznie zawiadamia wykonawcę o złożeniu oferty po terminie oraz zwraca    </w:t>
      </w:r>
    </w:p>
    <w:p w:rsidR="00CF63A3" w:rsidRDefault="00CF63A3" w:rsidP="00CF63A3">
      <w:r>
        <w:t xml:space="preserve">  oferty bez otwierania, po upływie terminu do wniesienia odwołania.</w:t>
      </w:r>
    </w:p>
    <w:p w:rsidR="00CF63A3" w:rsidRDefault="00CF63A3" w:rsidP="00CF63A3">
      <w:pPr>
        <w:jc w:val="both"/>
      </w:pPr>
    </w:p>
    <w:p w:rsidR="0057227E" w:rsidRDefault="0057227E" w:rsidP="00CF63A3">
      <w:pPr>
        <w:tabs>
          <w:tab w:val="left" w:pos="426"/>
          <w:tab w:val="left" w:pos="709"/>
        </w:tabs>
        <w:ind w:left="709" w:hanging="425"/>
      </w:pPr>
      <w:r>
        <w:t xml:space="preserve"> </w:t>
      </w:r>
    </w:p>
    <w:p w:rsidR="0057227E" w:rsidRDefault="0057227E">
      <w:pPr>
        <w:widowControl w:val="0"/>
        <w:jc w:val="both"/>
        <w:rPr>
          <w:b/>
          <w:bCs/>
          <w:i/>
        </w:rPr>
      </w:pPr>
      <w:r>
        <w:rPr>
          <w:b/>
          <w:bCs/>
          <w:i/>
        </w:rPr>
        <w:t xml:space="preserve"> XII.    OTWARCIE OFERT.</w:t>
      </w:r>
    </w:p>
    <w:p w:rsidR="0057227E" w:rsidRDefault="0057227E">
      <w:pPr>
        <w:jc w:val="both"/>
        <w:rPr>
          <w:b/>
          <w:bCs/>
          <w:i/>
        </w:rPr>
      </w:pPr>
    </w:p>
    <w:p w:rsidR="0057227E" w:rsidRDefault="0057227E">
      <w:pPr>
        <w:widowControl w:val="0"/>
        <w:numPr>
          <w:ilvl w:val="0"/>
          <w:numId w:val="38"/>
        </w:numPr>
        <w:jc w:val="both"/>
      </w:pPr>
      <w:r>
        <w:rPr>
          <w:b/>
          <w:bCs/>
          <w:i/>
          <w:iCs/>
        </w:rPr>
        <w:t>Otwarcie ofert.</w:t>
      </w:r>
    </w:p>
    <w:p w:rsidR="0057227E" w:rsidRPr="00186136" w:rsidRDefault="0057227E">
      <w:pPr>
        <w:ind w:left="283"/>
        <w:jc w:val="both"/>
        <w:rPr>
          <w:b/>
          <w:color w:val="FF0000"/>
        </w:rPr>
      </w:pPr>
      <w:r>
        <w:t xml:space="preserve">Zamawiający dokona otwarcia ofert w siedzibie Szpitala Powiatowego w Zawierciu – pokój nr </w:t>
      </w:r>
      <w:r w:rsidR="00A66676">
        <w:t>17</w:t>
      </w:r>
      <w:r>
        <w:t xml:space="preserve"> </w:t>
      </w:r>
      <w:r w:rsidRPr="006D6C41">
        <w:rPr>
          <w:b/>
        </w:rPr>
        <w:t xml:space="preserve">w dniu  </w:t>
      </w:r>
      <w:r w:rsidR="00770224">
        <w:rPr>
          <w:b/>
        </w:rPr>
        <w:t>11.04.</w:t>
      </w:r>
      <w:r w:rsidR="00A66676">
        <w:rPr>
          <w:b/>
        </w:rPr>
        <w:t xml:space="preserve">2016 </w:t>
      </w:r>
      <w:r w:rsidR="006D6C41" w:rsidRPr="006A5C12">
        <w:rPr>
          <w:b/>
        </w:rPr>
        <w:t xml:space="preserve">r. </w:t>
      </w:r>
      <w:r w:rsidR="006A5C12" w:rsidRPr="006A5C12">
        <w:rPr>
          <w:b/>
        </w:rPr>
        <w:t xml:space="preserve"> o godz. 1</w:t>
      </w:r>
      <w:r w:rsidR="006D5290">
        <w:rPr>
          <w:b/>
        </w:rPr>
        <w:t>0</w:t>
      </w:r>
      <w:r w:rsidRPr="006A5C12">
        <w:rPr>
          <w:b/>
        </w:rPr>
        <w:t>.15</w:t>
      </w:r>
    </w:p>
    <w:p w:rsidR="00F52D5E" w:rsidRPr="00186136" w:rsidRDefault="00F52D5E">
      <w:pPr>
        <w:ind w:left="283"/>
        <w:jc w:val="both"/>
        <w:rPr>
          <w:color w:val="FF0000"/>
        </w:rPr>
      </w:pPr>
    </w:p>
    <w:p w:rsidR="0057227E" w:rsidRDefault="0057227E">
      <w:pPr>
        <w:ind w:left="283"/>
        <w:jc w:val="both"/>
      </w:pPr>
      <w:r>
        <w:lastRenderedPageBreak/>
        <w:t>Otwarcie ofert jest jawne. Bezpośrednio przed otwarciem ofert zamawiający poda kwotę jaką zamierza przeznaczyć na sfinansowanie zamówienia. Podczas otwarcia ofert zamawiający poda nazwy oraz adresy wykonawców, informacje dotyczące ceny każdej oferty, terminu wykonania zamówienia,  i warunków płatności zawartych w ofertach. Informacje te zamawiający przekaże niezwłocznie wykonawcom, którzy nie byli obecni na otwarciu ofert, na ich wniosek.</w:t>
      </w:r>
    </w:p>
    <w:p w:rsidR="0057227E" w:rsidRDefault="0057227E">
      <w:pPr>
        <w:ind w:left="283"/>
        <w:jc w:val="both"/>
      </w:pPr>
    </w:p>
    <w:p w:rsidR="0057227E" w:rsidRDefault="0057227E">
      <w:pPr>
        <w:widowControl w:val="0"/>
        <w:numPr>
          <w:ilvl w:val="0"/>
          <w:numId w:val="38"/>
        </w:numPr>
        <w:jc w:val="both"/>
      </w:pPr>
      <w:r>
        <w:rPr>
          <w:b/>
          <w:bCs/>
          <w:i/>
          <w:iCs/>
        </w:rPr>
        <w:t xml:space="preserve">Badanie i ocena ofert. </w:t>
      </w:r>
    </w:p>
    <w:p w:rsidR="0057227E" w:rsidRDefault="0057227E">
      <w:pPr>
        <w:ind w:left="283"/>
        <w:jc w:val="both"/>
      </w:pPr>
      <w:r>
        <w:t>Podczas badania i oceny ofert zamawiający może żądać od wykonawców wyjaśnień dotyczących treści złożonych ofert. Niedopuszczalne jest prowadzenie między zamawiającym a wykonawcą negocjacji dotyczących złożonej oferty. Zamawiający poprawi  w ofercie:</w:t>
      </w:r>
    </w:p>
    <w:p w:rsidR="0057227E" w:rsidRDefault="0057227E">
      <w:pPr>
        <w:ind w:left="283"/>
        <w:jc w:val="both"/>
      </w:pPr>
      <w:r>
        <w:t>- oczywiste omyłki pisarskie,</w:t>
      </w:r>
    </w:p>
    <w:p w:rsidR="0057227E" w:rsidRDefault="0057227E">
      <w:pPr>
        <w:ind w:left="283"/>
        <w:jc w:val="both"/>
      </w:pPr>
      <w:r>
        <w:t xml:space="preserve">- oczywiste omyłki rachunkowe, z uwzględnieniem konsekwencji rachunkowych dokonanych  </w:t>
      </w:r>
    </w:p>
    <w:p w:rsidR="0057227E" w:rsidRDefault="0057227E">
      <w:pPr>
        <w:ind w:left="283"/>
        <w:jc w:val="both"/>
      </w:pPr>
      <w:r>
        <w:t xml:space="preserve">  poprawek,</w:t>
      </w:r>
    </w:p>
    <w:p w:rsidR="0057227E" w:rsidRDefault="0057227E">
      <w:pPr>
        <w:ind w:left="283"/>
        <w:jc w:val="both"/>
      </w:pPr>
      <w:r>
        <w:t xml:space="preserve">- inne omyłki polegające na niezgodności oferty ze specyfikacją istotnych warunków     </w:t>
      </w:r>
    </w:p>
    <w:p w:rsidR="0057227E" w:rsidRDefault="0057227E" w:rsidP="0023771D">
      <w:pPr>
        <w:ind w:left="283"/>
        <w:jc w:val="both"/>
      </w:pPr>
      <w:r>
        <w:t xml:space="preserve">  zamówienia, niepowodujące </w:t>
      </w:r>
      <w:r w:rsidR="0023771D">
        <w:t xml:space="preserve">istotnych zmian w treści oferty, </w:t>
      </w:r>
      <w:r>
        <w:t xml:space="preserve">niezwłocznie zawiadamiając  o tym  </w:t>
      </w:r>
      <w:r w:rsidR="0023771D">
        <w:t xml:space="preserve"> </w:t>
      </w:r>
      <w:r>
        <w:t>wykonawcę, którego oferta została poprawiona.</w:t>
      </w:r>
    </w:p>
    <w:p w:rsidR="0057227E" w:rsidRDefault="0057227E">
      <w:pPr>
        <w:ind w:left="283"/>
        <w:jc w:val="both"/>
      </w:pPr>
      <w:r>
        <w:t xml:space="preserve">Przed oceną ofert zamawiający sprawdzi każdą z ofert pod względem formalnym </w:t>
      </w:r>
      <w:proofErr w:type="spellStart"/>
      <w:r>
        <w:t>tj</w:t>
      </w:r>
      <w:proofErr w:type="spellEnd"/>
      <w:r>
        <w:t xml:space="preserve">: </w:t>
      </w:r>
    </w:p>
    <w:p w:rsidR="0057227E" w:rsidRDefault="0057227E">
      <w:pPr>
        <w:widowControl w:val="0"/>
        <w:numPr>
          <w:ilvl w:val="0"/>
          <w:numId w:val="12"/>
        </w:numPr>
        <w:ind w:left="992"/>
        <w:jc w:val="both"/>
      </w:pPr>
      <w:r>
        <w:t>czy spełnia wymagane warunki,</w:t>
      </w:r>
    </w:p>
    <w:p w:rsidR="0057227E" w:rsidRDefault="0057227E" w:rsidP="002040EB">
      <w:pPr>
        <w:widowControl w:val="0"/>
        <w:numPr>
          <w:ilvl w:val="0"/>
          <w:numId w:val="12"/>
        </w:numPr>
        <w:ind w:left="992"/>
        <w:jc w:val="both"/>
      </w:pPr>
      <w:r>
        <w:t>czy została prawidłowo podpisana,</w:t>
      </w:r>
    </w:p>
    <w:p w:rsidR="0057227E" w:rsidRDefault="0057227E">
      <w:pPr>
        <w:widowControl w:val="0"/>
        <w:numPr>
          <w:ilvl w:val="0"/>
          <w:numId w:val="12"/>
        </w:numPr>
        <w:ind w:left="992"/>
        <w:jc w:val="both"/>
      </w:pPr>
      <w:r>
        <w:t>czy jest zgodna z wymaganiami określonymi w SIWZ</w:t>
      </w:r>
    </w:p>
    <w:p w:rsidR="00F52D5E" w:rsidRDefault="00F52D5E" w:rsidP="002040EB">
      <w:pPr>
        <w:widowControl w:val="0"/>
        <w:ind w:left="992"/>
        <w:jc w:val="both"/>
      </w:pPr>
    </w:p>
    <w:p w:rsidR="002040EB" w:rsidRDefault="002040EB" w:rsidP="002040EB">
      <w:pPr>
        <w:widowControl w:val="0"/>
        <w:ind w:left="992"/>
        <w:jc w:val="both"/>
      </w:pPr>
    </w:p>
    <w:p w:rsidR="00F52D5E" w:rsidRPr="0020438C" w:rsidRDefault="00F52D5E" w:rsidP="00F52D5E">
      <w:pPr>
        <w:widowControl w:val="0"/>
        <w:jc w:val="both"/>
        <w:rPr>
          <w:i/>
        </w:rPr>
      </w:pPr>
      <w:r w:rsidRPr="0020438C">
        <w:rPr>
          <w:b/>
          <w:bCs/>
          <w:i/>
        </w:rPr>
        <w:t>Rażąco niska cena</w:t>
      </w:r>
    </w:p>
    <w:p w:rsidR="00F52D5E" w:rsidRDefault="00F52D5E" w:rsidP="00F52D5E">
      <w:pPr>
        <w:jc w:val="both"/>
      </w:pPr>
      <w:r>
        <w:t xml:space="preserve">Jeżeli cena oferty wydaje się </w:t>
      </w:r>
      <w:r>
        <w:rPr>
          <w:b/>
          <w:bCs/>
        </w:rPr>
        <w:t>rażąco niska</w:t>
      </w:r>
      <w:r>
        <w:t xml:space="preserve">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F52D5E" w:rsidRDefault="00F52D5E" w:rsidP="00F52D5E">
      <w:r>
        <w:t xml:space="preserve">1) oszczędności metody wykonania zamówienia, wybranych rozwiązań technicznych, </w:t>
      </w:r>
    </w:p>
    <w:p w:rsidR="00F52D5E" w:rsidRDefault="00F52D5E" w:rsidP="00F52D5E">
      <w: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3 -5 ustawy z dnia 10 października 2002 r. o minimalnym wynagrodzeniu za pracę (Dz. U. Nr 200, poz. 1679, z 2004 r. Nr 240, poz. 2407 oraz z 2005 r. Nr 157, poz. 1314);</w:t>
      </w:r>
    </w:p>
    <w:p w:rsidR="00F52D5E" w:rsidRDefault="00F52D5E" w:rsidP="00F52D5E">
      <w:r>
        <w:t>2) pomocy publicznej udzielonej na podstawie odrębnych przepisów.</w:t>
      </w:r>
    </w:p>
    <w:p w:rsidR="00F52D5E" w:rsidRDefault="00F52D5E" w:rsidP="00F52D5E"/>
    <w:p w:rsidR="00F52D5E" w:rsidRDefault="00F52D5E" w:rsidP="00F52D5E">
      <w:r>
        <w:t>Obowiązek wykazania, że oferta nie zawiera rażąco niskiej ceny, spoczywa na wykonawcy.</w:t>
      </w:r>
    </w:p>
    <w:p w:rsidR="00F52D5E" w:rsidRDefault="00F52D5E" w:rsidP="00F52D5E">
      <w:pPr>
        <w:jc w:val="both"/>
        <w:rPr>
          <w:b/>
          <w:bCs/>
          <w:i/>
          <w:iCs/>
        </w:rPr>
      </w:pPr>
      <w:r>
        <w:t>Zamawiający odrzuca ofertę wykonawcy, który nie złożył wyjaśnień lub jeżeli dokonana ocena wyjaśnień wraz z dostarczonymi dowodami potwierdza, że oferta zawiera rażąco niską cenę w stosunku do przedmiotu zamówienia.</w:t>
      </w:r>
    </w:p>
    <w:p w:rsidR="0057227E" w:rsidRDefault="0057227E">
      <w:pPr>
        <w:ind w:left="709"/>
        <w:jc w:val="both"/>
      </w:pPr>
    </w:p>
    <w:p w:rsidR="0057227E" w:rsidRDefault="0057227E">
      <w:pPr>
        <w:widowControl w:val="0"/>
        <w:numPr>
          <w:ilvl w:val="0"/>
          <w:numId w:val="39"/>
        </w:numPr>
        <w:jc w:val="both"/>
      </w:pPr>
      <w:r>
        <w:rPr>
          <w:b/>
          <w:bCs/>
          <w:i/>
          <w:iCs/>
        </w:rPr>
        <w:t>Odrzucenie ofert.</w:t>
      </w:r>
    </w:p>
    <w:p w:rsidR="0057227E" w:rsidRDefault="0057227E">
      <w:pPr>
        <w:ind w:left="283"/>
        <w:jc w:val="both"/>
      </w:pPr>
      <w:r>
        <w:t>Zamawiający odrzuci ofertę jeżeli:</w:t>
      </w:r>
    </w:p>
    <w:p w:rsidR="0057227E" w:rsidRDefault="0057227E">
      <w:pPr>
        <w:widowControl w:val="0"/>
        <w:numPr>
          <w:ilvl w:val="0"/>
          <w:numId w:val="13"/>
        </w:numPr>
        <w:ind w:left="992"/>
        <w:jc w:val="both"/>
      </w:pPr>
      <w:r>
        <w:t>jest niezgodna z ustawą,</w:t>
      </w:r>
    </w:p>
    <w:p w:rsidR="0057227E" w:rsidRDefault="0057227E">
      <w:pPr>
        <w:widowControl w:val="0"/>
        <w:numPr>
          <w:ilvl w:val="0"/>
          <w:numId w:val="13"/>
        </w:numPr>
        <w:ind w:left="992"/>
        <w:jc w:val="both"/>
      </w:pPr>
      <w:r>
        <w:t>jej treść nie odpowiada treści SIWZ, z zastrzeżeniem art. 87 ust.2 pkt.3,</w:t>
      </w:r>
    </w:p>
    <w:p w:rsidR="0057227E" w:rsidRDefault="0057227E">
      <w:pPr>
        <w:widowControl w:val="0"/>
        <w:numPr>
          <w:ilvl w:val="0"/>
          <w:numId w:val="13"/>
        </w:numPr>
        <w:ind w:left="992"/>
        <w:jc w:val="both"/>
      </w:pPr>
      <w:r>
        <w:t>jej złożenie stanowi czyn nieuczciwej konkurencji w rozumieniu przepisów o zwalczaniu nieuczciwej konkurencji,</w:t>
      </w:r>
    </w:p>
    <w:p w:rsidR="0057227E" w:rsidRDefault="0057227E">
      <w:pPr>
        <w:widowControl w:val="0"/>
        <w:numPr>
          <w:ilvl w:val="0"/>
          <w:numId w:val="13"/>
        </w:numPr>
        <w:ind w:left="992"/>
        <w:jc w:val="both"/>
      </w:pPr>
      <w:r>
        <w:t>zawiera rażąco niską cenę w stosunku do przedmiotu zamówienia,</w:t>
      </w:r>
    </w:p>
    <w:p w:rsidR="0057227E" w:rsidRDefault="0057227E">
      <w:pPr>
        <w:widowControl w:val="0"/>
        <w:numPr>
          <w:ilvl w:val="0"/>
          <w:numId w:val="13"/>
        </w:numPr>
        <w:ind w:left="992"/>
        <w:jc w:val="both"/>
      </w:pPr>
      <w:r>
        <w:t>została złożona przez wykonawcę wykluczonego z udziału w postępowaniu o udzielenie zamówienia,</w:t>
      </w:r>
    </w:p>
    <w:p w:rsidR="0057227E" w:rsidRDefault="0057227E">
      <w:pPr>
        <w:widowControl w:val="0"/>
        <w:numPr>
          <w:ilvl w:val="0"/>
          <w:numId w:val="13"/>
        </w:numPr>
        <w:ind w:left="992"/>
        <w:jc w:val="both"/>
      </w:pPr>
      <w:r>
        <w:t>zawiera błędy w obliczeniu ceny,</w:t>
      </w:r>
    </w:p>
    <w:p w:rsidR="0057227E" w:rsidRDefault="0057227E">
      <w:pPr>
        <w:widowControl w:val="0"/>
        <w:numPr>
          <w:ilvl w:val="0"/>
          <w:numId w:val="13"/>
        </w:numPr>
        <w:ind w:left="992"/>
        <w:jc w:val="both"/>
      </w:pPr>
      <w:r>
        <w:t xml:space="preserve">wykonawca w terminie 3 dni od dnia doręczenia zawiadomienia nie zgodził się na poprawienie omyłki, o której mowa w art. 87 ust.2 pkt.3.  </w:t>
      </w:r>
    </w:p>
    <w:p w:rsidR="0057227E" w:rsidRDefault="0057227E" w:rsidP="00F52D5E">
      <w:pPr>
        <w:widowControl w:val="0"/>
        <w:numPr>
          <w:ilvl w:val="0"/>
          <w:numId w:val="13"/>
        </w:numPr>
        <w:ind w:left="992"/>
        <w:jc w:val="both"/>
      </w:pPr>
      <w:r>
        <w:t xml:space="preserve">jest nieważna na podstawie odrębnych przepisów.    </w:t>
      </w:r>
    </w:p>
    <w:p w:rsidR="0057227E" w:rsidRDefault="0057227E">
      <w:pPr>
        <w:ind w:left="283"/>
        <w:jc w:val="both"/>
      </w:pPr>
    </w:p>
    <w:p w:rsidR="0057227E" w:rsidRDefault="0057227E">
      <w:pPr>
        <w:widowControl w:val="0"/>
        <w:numPr>
          <w:ilvl w:val="0"/>
          <w:numId w:val="40"/>
        </w:numPr>
        <w:jc w:val="both"/>
      </w:pPr>
      <w:r>
        <w:rPr>
          <w:b/>
          <w:bCs/>
          <w:i/>
        </w:rPr>
        <w:lastRenderedPageBreak/>
        <w:t>OPIS SPOSOBU OBLICZENIA CENY OFERTY.</w:t>
      </w:r>
    </w:p>
    <w:p w:rsidR="00F52D5E" w:rsidRPr="00CB59D5" w:rsidRDefault="00F52D5E" w:rsidP="00F52D5E">
      <w:pPr>
        <w:ind w:left="283"/>
        <w:jc w:val="both"/>
      </w:pPr>
    </w:p>
    <w:p w:rsidR="00F52D5E" w:rsidRDefault="00F52D5E" w:rsidP="00F52D5E">
      <w:r>
        <w:t xml:space="preserve">1. Wykonawca w formularzu ofertowym (załącznik nr 1 ) winien zaoferować, cenę kompletną </w:t>
      </w:r>
    </w:p>
    <w:p w:rsidR="00F52D5E" w:rsidRDefault="00F52D5E" w:rsidP="00F52D5E">
      <w:r>
        <w:t xml:space="preserve">     jednoznaczną i ostateczną wyrażoną w polskich złotych.</w:t>
      </w:r>
    </w:p>
    <w:p w:rsidR="00F52D5E" w:rsidRDefault="00F52D5E" w:rsidP="00F52D5E"/>
    <w:p w:rsidR="00F52D5E" w:rsidRDefault="00F52D5E" w:rsidP="00F52D5E">
      <w:r>
        <w:t>2. Cena oferty winna obejmować:</w:t>
      </w:r>
    </w:p>
    <w:p w:rsidR="00F52D5E" w:rsidRDefault="00F52D5E" w:rsidP="00F52D5E">
      <w:r>
        <w:t xml:space="preserve">    a/ ceny jednostkowe netto i brutto na wszystkie pozycje wymienione w pakiecie, którego </w:t>
      </w:r>
    </w:p>
    <w:p w:rsidR="00F52D5E" w:rsidRDefault="00F52D5E" w:rsidP="00F52D5E">
      <w:r>
        <w:t xml:space="preserve">        dotyczy   oferta </w:t>
      </w:r>
    </w:p>
    <w:p w:rsidR="00F52D5E" w:rsidRDefault="00F52D5E" w:rsidP="00F52D5E">
      <w:r>
        <w:t xml:space="preserve">    b/ wartość netto poszczególnych  pozycji poprzez pomnożenie ceny jednostkowej dla </w:t>
      </w:r>
    </w:p>
    <w:p w:rsidR="00F52D5E" w:rsidRDefault="00F52D5E" w:rsidP="00F52D5E">
      <w:r>
        <w:t xml:space="preserve">        danej pozycji przez ilość jednostek,</w:t>
      </w:r>
    </w:p>
    <w:p w:rsidR="00F52D5E" w:rsidRDefault="00F52D5E" w:rsidP="00F52D5E">
      <w:pPr>
        <w:ind w:left="283"/>
      </w:pPr>
      <w:r>
        <w:t xml:space="preserve">c/ wartość brutto poszczególnych pozycji obliczoną poprzez zsumowanie wartości netto i    </w:t>
      </w:r>
    </w:p>
    <w:p w:rsidR="00F52D5E" w:rsidRDefault="00F52D5E" w:rsidP="00F52D5E">
      <w:pPr>
        <w:ind w:left="283"/>
      </w:pPr>
      <w:r>
        <w:t xml:space="preserve">    podatku </w:t>
      </w:r>
      <w:proofErr w:type="spellStart"/>
      <w:r>
        <w:t>Vat</w:t>
      </w:r>
      <w:proofErr w:type="spellEnd"/>
      <w:r>
        <w:t>,</w:t>
      </w:r>
    </w:p>
    <w:p w:rsidR="00F52D5E" w:rsidRDefault="00F52D5E" w:rsidP="00F52D5E">
      <w:r>
        <w:t xml:space="preserve">    d/ zsumować wartość netto i brutto poszczególnych pozycji. Suma brutto stanowić będzie          </w:t>
      </w:r>
    </w:p>
    <w:p w:rsidR="00F52D5E" w:rsidRDefault="00F52D5E" w:rsidP="006D6C41">
      <w:r>
        <w:t xml:space="preserve">        cenę  oferty </w:t>
      </w:r>
      <w:r w:rsidR="006D6C41">
        <w:t>.</w:t>
      </w:r>
    </w:p>
    <w:p w:rsidR="005C63AE" w:rsidRDefault="00F52D5E" w:rsidP="00F52D5E">
      <w:pPr>
        <w:widowControl w:val="0"/>
        <w:jc w:val="both"/>
      </w:pPr>
      <w:r>
        <w:t>3.</w:t>
      </w:r>
      <w:r w:rsidR="005C63AE">
        <w:t xml:space="preserve"> </w:t>
      </w:r>
      <w:r>
        <w:t xml:space="preserve">Wykonawca winien uwzględnić w cenie oferty wszystkie przewidywane koszty realizacji </w:t>
      </w:r>
    </w:p>
    <w:p w:rsidR="00F52D5E" w:rsidRDefault="005C63AE" w:rsidP="00F52D5E">
      <w:pPr>
        <w:widowControl w:val="0"/>
        <w:jc w:val="both"/>
      </w:pPr>
      <w:r>
        <w:t xml:space="preserve">     </w:t>
      </w:r>
      <w:r w:rsidR="00F52D5E">
        <w:t>zamówienia, które mają wpływ na cenę oferty.</w:t>
      </w:r>
    </w:p>
    <w:p w:rsidR="00F52D5E" w:rsidRDefault="00F52D5E" w:rsidP="00F52D5E">
      <w:pPr>
        <w:widowControl w:val="0"/>
        <w:numPr>
          <w:ilvl w:val="0"/>
          <w:numId w:val="27"/>
        </w:numPr>
        <w:jc w:val="both"/>
      </w:pPr>
      <w:r>
        <w:t>Cena oferty winna obejmować podatek od towarów i usług  oraz podatek akcyzowy, jeżeli na podstawie odrębnych przepisów sprzedaż usług objętych przedmiotem zamówienia podlega obciążeniu podatkiem od  towarów i usług lub podatkiem akcyzowym.</w:t>
      </w:r>
    </w:p>
    <w:p w:rsidR="00F52D5E" w:rsidRDefault="00F52D5E" w:rsidP="00F52D5E">
      <w:pPr>
        <w:widowControl w:val="0"/>
        <w:numPr>
          <w:ilvl w:val="0"/>
          <w:numId w:val="27"/>
        </w:numPr>
        <w:jc w:val="both"/>
      </w:pPr>
      <w:r>
        <w:t>Cena oferty winna być wartością  wyrażoną w jednostkach pieniężnych, w walucie polskiej, z dokładnością do dwóch miejsc po przecinku.</w:t>
      </w:r>
    </w:p>
    <w:p w:rsidR="00F52D5E" w:rsidRDefault="00F52D5E" w:rsidP="00F52D5E">
      <w:pPr>
        <w:widowControl w:val="0"/>
        <w:numPr>
          <w:ilvl w:val="0"/>
          <w:numId w:val="27"/>
        </w:numPr>
        <w:jc w:val="both"/>
      </w:pPr>
      <w: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określonymi w niniejszej specyfikacji.</w:t>
      </w:r>
    </w:p>
    <w:p w:rsidR="00F52D5E" w:rsidRDefault="00F52D5E" w:rsidP="00F52D5E">
      <w:pPr>
        <w:widowControl w:val="0"/>
        <w:numPr>
          <w:ilvl w:val="0"/>
          <w:numId w:val="27"/>
        </w:numPr>
        <w:jc w:val="both"/>
        <w:rPr>
          <w:b/>
          <w:bCs/>
          <w:iCs/>
        </w:rPr>
      </w:pPr>
      <w:r>
        <w:t xml:space="preserve">Rozliczenia pomiędzy Zamawiającym a Wykonawcą będą prowadzone wyłącznie w walucie polskiej. Zamawiający nie przewiduje rozliczeń w walutach obcych. </w:t>
      </w:r>
    </w:p>
    <w:p w:rsidR="0057227E" w:rsidRDefault="0057227E">
      <w:pPr>
        <w:ind w:left="283"/>
        <w:jc w:val="both"/>
      </w:pPr>
    </w:p>
    <w:p w:rsidR="0057227E" w:rsidRDefault="0057227E">
      <w:pPr>
        <w:widowControl w:val="0"/>
        <w:numPr>
          <w:ilvl w:val="0"/>
          <w:numId w:val="40"/>
        </w:numPr>
        <w:jc w:val="both"/>
        <w:rPr>
          <w:b/>
          <w:bCs/>
          <w:i/>
          <w:iCs/>
        </w:rPr>
      </w:pPr>
      <w:r>
        <w:rPr>
          <w:b/>
          <w:bCs/>
          <w:i/>
          <w:iCs/>
        </w:rPr>
        <w:t xml:space="preserve">OPIS KRYTERIÓW, KTÓRYMI ZAMAWIAJĄCY BĘDZIE SIĘ KIEROWAŁ PRZY    </w:t>
      </w:r>
    </w:p>
    <w:p w:rsidR="0057227E" w:rsidRDefault="0057227E">
      <w:pPr>
        <w:jc w:val="both"/>
        <w:rPr>
          <w:b/>
          <w:bCs/>
          <w:i/>
          <w:iCs/>
        </w:rPr>
      </w:pPr>
      <w:r>
        <w:rPr>
          <w:b/>
          <w:bCs/>
          <w:i/>
          <w:iCs/>
        </w:rPr>
        <w:t xml:space="preserve">           WYBORZE OFERTY, WRAZ  Z PODANIEM ZNACZENIA TYCH KRYTERIÓW ORAZ    </w:t>
      </w:r>
    </w:p>
    <w:p w:rsidR="0057227E" w:rsidRDefault="0057227E">
      <w:pPr>
        <w:jc w:val="both"/>
        <w:rPr>
          <w:b/>
          <w:bCs/>
          <w:i/>
          <w:iCs/>
        </w:rPr>
      </w:pPr>
      <w:r>
        <w:rPr>
          <w:b/>
          <w:bCs/>
          <w:i/>
          <w:iCs/>
        </w:rPr>
        <w:t xml:space="preserve">           SPOSOBU OCENY OFERT.</w:t>
      </w:r>
    </w:p>
    <w:p w:rsidR="0057227E" w:rsidRDefault="0057227E">
      <w:pPr>
        <w:jc w:val="both"/>
        <w:rPr>
          <w:b/>
          <w:bCs/>
          <w:i/>
          <w:iCs/>
        </w:rPr>
      </w:pPr>
    </w:p>
    <w:p w:rsidR="0057227E" w:rsidRDefault="0057227E">
      <w:pPr>
        <w:widowControl w:val="0"/>
        <w:numPr>
          <w:ilvl w:val="0"/>
          <w:numId w:val="41"/>
        </w:numPr>
        <w:jc w:val="both"/>
      </w:pPr>
      <w:r>
        <w:t xml:space="preserve">Badanie ofert złożonych przez wykonawców nie wykluczonych z postępowania zostanie przeprowadzone w dwóch etapach. W pierwszym etapie zamawiający dokona sprawdzenia ofert pod względem ich zgodności z przepisami ustawy </w:t>
      </w:r>
      <w:proofErr w:type="spellStart"/>
      <w:r>
        <w:t>Pzp</w:t>
      </w:r>
      <w:proofErr w:type="spellEnd"/>
      <w:r>
        <w:t xml:space="preserve"> oraz wymogami określonymi w </w:t>
      </w:r>
      <w:r w:rsidR="0023771D">
        <w:t xml:space="preserve"> SIWZ</w:t>
      </w:r>
      <w:r>
        <w:t>.</w:t>
      </w:r>
    </w:p>
    <w:p w:rsidR="0057227E" w:rsidRDefault="0057227E">
      <w:pPr>
        <w:widowControl w:val="0"/>
        <w:numPr>
          <w:ilvl w:val="0"/>
          <w:numId w:val="41"/>
        </w:numPr>
        <w:jc w:val="both"/>
      </w:pPr>
      <w:r>
        <w:t>Ocena nie odrzuconych ofert, zakwalifikowanych do drugiego etapu zostanie przeprowadzona wg następującego kryterium:</w:t>
      </w:r>
    </w:p>
    <w:p w:rsidR="005C63AE" w:rsidRDefault="005C63AE" w:rsidP="003E39D1">
      <w:pPr>
        <w:jc w:val="both"/>
      </w:pPr>
    </w:p>
    <w:p w:rsidR="005C63AE" w:rsidRDefault="005C63AE" w:rsidP="005C63AE">
      <w:pPr>
        <w:ind w:left="283"/>
        <w:jc w:val="both"/>
      </w:pPr>
      <w:r>
        <w:t>Cena  oferty – waga  95%</w:t>
      </w:r>
    </w:p>
    <w:p w:rsidR="005C63AE" w:rsidRDefault="005C63AE" w:rsidP="005C63AE">
      <w:pPr>
        <w:ind w:left="283"/>
        <w:jc w:val="both"/>
      </w:pPr>
      <w:r>
        <w:t xml:space="preserve">Termin realizacji zamówienia częściowego – waga  5 % </w:t>
      </w:r>
    </w:p>
    <w:p w:rsidR="005C63AE" w:rsidRDefault="005C63AE" w:rsidP="005C63AE">
      <w:pPr>
        <w:ind w:left="283"/>
        <w:jc w:val="both"/>
      </w:pPr>
    </w:p>
    <w:p w:rsidR="005C63AE" w:rsidRDefault="005C63AE" w:rsidP="005C63AE">
      <w:pPr>
        <w:ind w:left="283"/>
        <w:jc w:val="both"/>
      </w:pPr>
      <w:r>
        <w:t xml:space="preserve">   </w:t>
      </w:r>
      <w:r>
        <w:rPr>
          <w:b/>
          <w:bCs/>
          <w:i/>
          <w:iCs/>
        </w:rPr>
        <w:t xml:space="preserve">Ocena punktowa oferty. </w:t>
      </w:r>
    </w:p>
    <w:p w:rsidR="005C63AE" w:rsidRDefault="005C63AE" w:rsidP="005C63AE">
      <w:pPr>
        <w:ind w:left="283"/>
        <w:jc w:val="both"/>
      </w:pPr>
    </w:p>
    <w:p w:rsidR="005C63AE" w:rsidRDefault="005C63AE" w:rsidP="005C63AE">
      <w:pPr>
        <w:ind w:left="283"/>
        <w:jc w:val="both"/>
      </w:pPr>
      <w:r>
        <w:t>Punktacja dokonywana będzie z uwzględnieniem relacji do najkorzystniejszej oferty.</w:t>
      </w:r>
    </w:p>
    <w:p w:rsidR="005C63AE" w:rsidRDefault="005C63AE" w:rsidP="005C63AE">
      <w:pPr>
        <w:jc w:val="both"/>
      </w:pPr>
      <w:r>
        <w:t xml:space="preserve">     Ocena dla kryterium  </w:t>
      </w:r>
      <w:r>
        <w:rPr>
          <w:i/>
          <w:iCs/>
        </w:rPr>
        <w:t>Cena</w:t>
      </w:r>
    </w:p>
    <w:p w:rsidR="005C63AE" w:rsidRDefault="005C63AE" w:rsidP="005C63AE">
      <w:pPr>
        <w:jc w:val="both"/>
      </w:pPr>
    </w:p>
    <w:p w:rsidR="006D6C41" w:rsidRDefault="006D6C41" w:rsidP="005C63AE">
      <w:pPr>
        <w:jc w:val="both"/>
      </w:pPr>
    </w:p>
    <w:p w:rsidR="005C63AE" w:rsidRDefault="005C63AE" w:rsidP="005C63AE">
      <w:pPr>
        <w:ind w:left="283"/>
        <w:jc w:val="both"/>
        <w:rPr>
          <w:sz w:val="22"/>
          <w:szCs w:val="22"/>
        </w:rPr>
      </w:pPr>
      <w:r>
        <w:rPr>
          <w:sz w:val="22"/>
          <w:szCs w:val="22"/>
        </w:rPr>
        <w:t xml:space="preserve">                                         najniższa cena brutto spośród oferowanych</w:t>
      </w:r>
    </w:p>
    <w:p w:rsidR="005C63AE" w:rsidRDefault="005C63AE" w:rsidP="005C63AE">
      <w:pPr>
        <w:jc w:val="both"/>
        <w:rPr>
          <w:sz w:val="22"/>
          <w:szCs w:val="22"/>
        </w:rPr>
      </w:pPr>
      <w:r>
        <w:rPr>
          <w:sz w:val="22"/>
          <w:szCs w:val="22"/>
        </w:rPr>
        <w:t xml:space="preserve">    Ocena punktowa</w:t>
      </w:r>
      <w:r w:rsidR="002C263C">
        <w:rPr>
          <w:sz w:val="22"/>
          <w:szCs w:val="22"/>
        </w:rPr>
        <w:t xml:space="preserve"> ( </w:t>
      </w:r>
      <w:proofErr w:type="spellStart"/>
      <w:r w:rsidR="002C263C">
        <w:rPr>
          <w:sz w:val="22"/>
          <w:szCs w:val="22"/>
        </w:rPr>
        <w:t>Cn</w:t>
      </w:r>
      <w:proofErr w:type="spellEnd"/>
      <w:r w:rsidR="002C263C">
        <w:rPr>
          <w:sz w:val="22"/>
          <w:szCs w:val="22"/>
        </w:rPr>
        <w:t xml:space="preserve">) </w:t>
      </w:r>
      <w:r>
        <w:rPr>
          <w:sz w:val="22"/>
          <w:szCs w:val="22"/>
        </w:rPr>
        <w:t xml:space="preserve">  = ------------------------------------------------------- x 100 pkt. x  95%</w:t>
      </w:r>
    </w:p>
    <w:p w:rsidR="005C63AE" w:rsidRDefault="005C63AE" w:rsidP="002C263C">
      <w:pPr>
        <w:jc w:val="both"/>
      </w:pPr>
      <w:r>
        <w:rPr>
          <w:sz w:val="22"/>
          <w:szCs w:val="22"/>
        </w:rPr>
        <w:t xml:space="preserve">                                               cena badanej oferty brutto</w:t>
      </w:r>
      <w:r w:rsidR="002C263C">
        <w:t xml:space="preserve">  </w:t>
      </w:r>
    </w:p>
    <w:p w:rsidR="005C63AE" w:rsidRDefault="005C63AE" w:rsidP="005C63AE">
      <w:pPr>
        <w:ind w:left="283"/>
        <w:jc w:val="both"/>
      </w:pPr>
    </w:p>
    <w:p w:rsidR="002C263C" w:rsidRDefault="002C263C" w:rsidP="002C263C">
      <w:pPr>
        <w:jc w:val="both"/>
      </w:pPr>
      <w:r>
        <w:t xml:space="preserve">   Ocena dla kryterium </w:t>
      </w:r>
      <w:r>
        <w:rPr>
          <w:i/>
          <w:iCs/>
        </w:rPr>
        <w:t>Termin realizacji zamówienia częściowego</w:t>
      </w:r>
    </w:p>
    <w:p w:rsidR="002C263C" w:rsidRDefault="002C263C" w:rsidP="002C263C">
      <w:pPr>
        <w:ind w:left="360"/>
        <w:jc w:val="both"/>
      </w:pPr>
    </w:p>
    <w:p w:rsidR="002C263C" w:rsidRDefault="002C263C" w:rsidP="002C263C">
      <w:pPr>
        <w:jc w:val="both"/>
      </w:pPr>
      <w:r>
        <w:t>Punkty będą przyznawane według zasad:</w:t>
      </w:r>
    </w:p>
    <w:p w:rsidR="002C263C" w:rsidRDefault="002C263C" w:rsidP="002C263C">
      <w:pPr>
        <w:jc w:val="both"/>
      </w:pPr>
    </w:p>
    <w:p w:rsidR="002C263C" w:rsidRDefault="002C263C" w:rsidP="002C263C">
      <w:pPr>
        <w:jc w:val="both"/>
      </w:pPr>
      <w:r>
        <w:lastRenderedPageBreak/>
        <w:t>Termin realizacji zamówienia częściowego rozumiany jako ilość dni roboczych od złożenia zamówienia do czasu realizacji zamówienia częściowego:</w:t>
      </w:r>
    </w:p>
    <w:p w:rsidR="002C263C" w:rsidRDefault="002C263C" w:rsidP="002C263C">
      <w:pPr>
        <w:jc w:val="both"/>
      </w:pPr>
    </w:p>
    <w:p w:rsidR="002C263C" w:rsidRDefault="002C263C" w:rsidP="002C263C">
      <w:pPr>
        <w:jc w:val="both"/>
      </w:pPr>
      <w:r>
        <w:t xml:space="preserve">za 1 dzień roboczy – </w:t>
      </w:r>
      <w:proofErr w:type="spellStart"/>
      <w:r>
        <w:t>Tn</w:t>
      </w:r>
      <w:proofErr w:type="spellEnd"/>
      <w:r>
        <w:t xml:space="preserve"> = 100 x 5% pkt.</w:t>
      </w:r>
    </w:p>
    <w:p w:rsidR="002C263C" w:rsidRDefault="002C263C" w:rsidP="002C263C">
      <w:pPr>
        <w:jc w:val="both"/>
      </w:pPr>
      <w:r>
        <w:t xml:space="preserve">za 2 dni robocze – </w:t>
      </w:r>
      <w:proofErr w:type="spellStart"/>
      <w:r>
        <w:t>Tn</w:t>
      </w:r>
      <w:proofErr w:type="spellEnd"/>
      <w:r>
        <w:t xml:space="preserve"> = 50 x 5% pkt.</w:t>
      </w:r>
    </w:p>
    <w:p w:rsidR="002C263C" w:rsidRPr="00226F23" w:rsidRDefault="002C263C" w:rsidP="002C263C">
      <w:pPr>
        <w:jc w:val="both"/>
      </w:pPr>
      <w:r>
        <w:t xml:space="preserve">za 3 i więcej dni roboczych – </w:t>
      </w:r>
      <w:proofErr w:type="spellStart"/>
      <w:r>
        <w:t>Tn</w:t>
      </w:r>
      <w:proofErr w:type="spellEnd"/>
      <w:r>
        <w:t xml:space="preserve"> = 0 pkt.                           </w:t>
      </w:r>
    </w:p>
    <w:p w:rsidR="002C263C" w:rsidRDefault="002C263C" w:rsidP="002C263C">
      <w:pPr>
        <w:pStyle w:val="WW-Tekstpodstawowywcity3"/>
        <w:jc w:val="both"/>
        <w:rPr>
          <w:b w:val="0"/>
        </w:rPr>
      </w:pPr>
      <w:r w:rsidRPr="005A487F">
        <w:rPr>
          <w:b w:val="0"/>
        </w:rPr>
        <w:t xml:space="preserve">Liczba punktów uzyskana przez </w:t>
      </w:r>
      <w:proofErr w:type="spellStart"/>
      <w:r w:rsidRPr="005A487F">
        <w:rPr>
          <w:b w:val="0"/>
        </w:rPr>
        <w:t>n-tego</w:t>
      </w:r>
      <w:proofErr w:type="spellEnd"/>
      <w:r w:rsidRPr="005A487F">
        <w:rPr>
          <w:b w:val="0"/>
        </w:rPr>
        <w:t xml:space="preserve"> wykonawcę </w:t>
      </w:r>
      <w:r>
        <w:rPr>
          <w:b w:val="0"/>
        </w:rPr>
        <w:t>(O</w:t>
      </w:r>
      <w:r w:rsidRPr="005A487F">
        <w:rPr>
          <w:b w:val="0"/>
          <w:vertAlign w:val="subscript"/>
        </w:rPr>
        <w:t>n</w:t>
      </w:r>
      <w:r>
        <w:rPr>
          <w:b w:val="0"/>
        </w:rPr>
        <w:t xml:space="preserve">) </w:t>
      </w:r>
      <w:r w:rsidRPr="005A487F">
        <w:rPr>
          <w:b w:val="0"/>
        </w:rPr>
        <w:t xml:space="preserve">obliczona zostanie według wzoru: </w:t>
      </w:r>
    </w:p>
    <w:p w:rsidR="002C263C" w:rsidRDefault="002C263C" w:rsidP="002C263C">
      <w:pPr>
        <w:pStyle w:val="WW-Tekstpodstawowywcity3"/>
        <w:ind w:left="1896" w:firstLine="228"/>
        <w:jc w:val="both"/>
        <w:rPr>
          <w:sz w:val="28"/>
          <w:vertAlign w:val="subscript"/>
        </w:rPr>
      </w:pPr>
      <w:r w:rsidRPr="005A487F">
        <w:rPr>
          <w:sz w:val="28"/>
        </w:rPr>
        <w:t>O</w:t>
      </w:r>
      <w:r w:rsidRPr="005A487F">
        <w:rPr>
          <w:sz w:val="28"/>
          <w:vertAlign w:val="subscript"/>
        </w:rPr>
        <w:t>n</w:t>
      </w:r>
      <w:r w:rsidRPr="005A487F">
        <w:rPr>
          <w:sz w:val="28"/>
        </w:rPr>
        <w:t xml:space="preserve"> = </w:t>
      </w:r>
      <w:proofErr w:type="spellStart"/>
      <w:r w:rsidRPr="005A487F">
        <w:rPr>
          <w:sz w:val="28"/>
        </w:rPr>
        <w:t>C</w:t>
      </w:r>
      <w:r w:rsidRPr="005A487F">
        <w:rPr>
          <w:sz w:val="28"/>
          <w:vertAlign w:val="subscript"/>
        </w:rPr>
        <w:t>n</w:t>
      </w:r>
      <w:proofErr w:type="spellEnd"/>
      <w:r w:rsidRPr="005A487F">
        <w:rPr>
          <w:sz w:val="28"/>
        </w:rPr>
        <w:t xml:space="preserve"> + </w:t>
      </w:r>
      <w:proofErr w:type="spellStart"/>
      <w:r w:rsidRPr="005A487F">
        <w:rPr>
          <w:sz w:val="28"/>
        </w:rPr>
        <w:t>T</w:t>
      </w:r>
      <w:r w:rsidRPr="005A487F">
        <w:rPr>
          <w:sz w:val="28"/>
          <w:vertAlign w:val="subscript"/>
        </w:rPr>
        <w:t>n</w:t>
      </w:r>
      <w:proofErr w:type="spellEnd"/>
    </w:p>
    <w:p w:rsidR="002C263C" w:rsidRDefault="002C263C" w:rsidP="002C263C">
      <w:pPr>
        <w:tabs>
          <w:tab w:val="left" w:pos="450"/>
        </w:tabs>
        <w:spacing w:line="100" w:lineRule="atLeast"/>
        <w:ind w:left="-113" w:hanging="170"/>
        <w:jc w:val="center"/>
      </w:pPr>
    </w:p>
    <w:p w:rsidR="005C63AE" w:rsidRDefault="005C63AE" w:rsidP="0023771D">
      <w:pPr>
        <w:tabs>
          <w:tab w:val="left" w:pos="450"/>
        </w:tabs>
        <w:spacing w:line="100" w:lineRule="atLeast"/>
      </w:pPr>
    </w:p>
    <w:p w:rsidR="005C63AE" w:rsidRDefault="0023771D" w:rsidP="005C63AE">
      <w:pPr>
        <w:tabs>
          <w:tab w:val="left" w:pos="450"/>
        </w:tabs>
        <w:spacing w:line="100" w:lineRule="atLeast"/>
        <w:jc w:val="both"/>
      </w:pPr>
      <w:r>
        <w:t>3.</w:t>
      </w:r>
      <w:r w:rsidR="005C63AE">
        <w:t xml:space="preserve"> </w:t>
      </w:r>
      <w:r w:rsidR="005C63AE" w:rsidRPr="00E01862">
        <w:t xml:space="preserve">Za najkorzystniejszą zostanie uznana oferta która uzyska </w:t>
      </w:r>
      <w:r w:rsidR="005C63AE">
        <w:t xml:space="preserve">najwyższą ilość punktów  spośród </w:t>
      </w:r>
      <w:r w:rsidR="005C63AE" w:rsidRPr="00E01862">
        <w:t xml:space="preserve">ofert  </w:t>
      </w:r>
      <w:r w:rsidR="005C63AE">
        <w:t xml:space="preserve">   </w:t>
      </w:r>
    </w:p>
    <w:p w:rsidR="006D6C41" w:rsidRDefault="005C63AE" w:rsidP="005C63AE">
      <w:pPr>
        <w:tabs>
          <w:tab w:val="left" w:pos="450"/>
        </w:tabs>
        <w:spacing w:line="100" w:lineRule="atLeast"/>
        <w:jc w:val="both"/>
      </w:pPr>
      <w:r>
        <w:t xml:space="preserve"> </w:t>
      </w:r>
      <w:r w:rsidRPr="00E01862">
        <w:t>nieodrzuconych i spełniających wszystkie wymagania okr</w:t>
      </w:r>
      <w:r>
        <w:t xml:space="preserve">eślone przez zamawiającego </w:t>
      </w:r>
      <w:r w:rsidRPr="00E01862">
        <w:t xml:space="preserve">w treści </w:t>
      </w:r>
      <w:r>
        <w:t xml:space="preserve">        </w:t>
      </w:r>
      <w:r w:rsidR="006D6C41">
        <w:t xml:space="preserve"> </w:t>
      </w:r>
    </w:p>
    <w:p w:rsidR="005C63AE" w:rsidRDefault="006D6C41" w:rsidP="005C63AE">
      <w:pPr>
        <w:tabs>
          <w:tab w:val="left" w:pos="450"/>
        </w:tabs>
        <w:spacing w:line="100" w:lineRule="atLeast"/>
        <w:jc w:val="both"/>
      </w:pPr>
      <w:r>
        <w:t xml:space="preserve"> </w:t>
      </w:r>
      <w:r w:rsidR="005C63AE" w:rsidRPr="00E01862">
        <w:t>SIWZ.</w:t>
      </w:r>
    </w:p>
    <w:p w:rsidR="0057227E" w:rsidRPr="005C63AE" w:rsidRDefault="005C63AE" w:rsidP="005C63AE">
      <w:pPr>
        <w:tabs>
          <w:tab w:val="left" w:pos="450"/>
        </w:tabs>
        <w:spacing w:line="100" w:lineRule="atLeast"/>
        <w:jc w:val="both"/>
        <w:rPr>
          <w:spacing w:val="4"/>
        </w:rPr>
      </w:pPr>
      <w:r>
        <w:rPr>
          <w:spacing w:val="4"/>
        </w:rPr>
        <w:t xml:space="preserve"> </w:t>
      </w:r>
      <w:r w:rsidRPr="00E01862">
        <w:rPr>
          <w:spacing w:val="4"/>
        </w:rPr>
        <w:t>Wszystkie obliczenia zostaną dokonane z dokładnością do dwóch miejsc po przecinku.</w:t>
      </w:r>
      <w:r w:rsidR="006D6C41">
        <w:rPr>
          <w:spacing w:val="4"/>
        </w:rPr>
        <w:t xml:space="preserve"> </w:t>
      </w:r>
      <w:r w:rsidRPr="00E01862">
        <w:rPr>
          <w:spacing w:val="4"/>
        </w:rPr>
        <w:t>W przypadku gdy dwie lub więcej ofert otrzyma tę samą liczbę punktów Zamawiający nie będzie dokonywał dla tych ofert zaokrągleń.</w:t>
      </w:r>
    </w:p>
    <w:p w:rsidR="0057227E" w:rsidRDefault="0057227E">
      <w:pPr>
        <w:jc w:val="both"/>
      </w:pPr>
    </w:p>
    <w:p w:rsidR="0057227E" w:rsidRDefault="0057227E">
      <w:pPr>
        <w:widowControl w:val="0"/>
        <w:numPr>
          <w:ilvl w:val="0"/>
          <w:numId w:val="42"/>
        </w:numPr>
        <w:jc w:val="both"/>
      </w:pPr>
      <w:r>
        <w:rPr>
          <w:b/>
          <w:bCs/>
          <w:i/>
          <w:iCs/>
        </w:rPr>
        <w:t>Ogłoszenie wyników przetargu</w:t>
      </w:r>
    </w:p>
    <w:p w:rsidR="0057227E" w:rsidRDefault="0057227E">
      <w:pPr>
        <w:jc w:val="both"/>
      </w:pPr>
    </w:p>
    <w:p w:rsidR="0057227E" w:rsidRDefault="0057227E">
      <w:pPr>
        <w:widowControl w:val="0"/>
        <w:numPr>
          <w:ilvl w:val="0"/>
          <w:numId w:val="14"/>
        </w:numPr>
        <w:ind w:left="360" w:hanging="360"/>
        <w:jc w:val="both"/>
      </w:pPr>
      <w:r>
        <w:t>Wynik postępowania zostanie ogłoszony zgodnie z wymogami ustawy prawo zamówień publicznych w siedzibie zamawiającego i na stronie internetowej: www:szpitalzawiercie.pl.</w:t>
      </w:r>
    </w:p>
    <w:p w:rsidR="0057227E" w:rsidRDefault="0057227E">
      <w:pPr>
        <w:widowControl w:val="0"/>
        <w:numPr>
          <w:ilvl w:val="0"/>
          <w:numId w:val="14"/>
        </w:numPr>
        <w:ind w:left="360" w:hanging="360"/>
        <w:jc w:val="both"/>
      </w:pPr>
      <w:r>
        <w:t>Niezależnie od publikacji ww. informacji o wyborze najkorzystniejszej oferty oraz o zawarciu umowy uczestniczący w postępowaniu  wykonawcy zostaną zawiadomieni pisemnie.</w:t>
      </w:r>
    </w:p>
    <w:p w:rsidR="0057227E" w:rsidRDefault="0057227E">
      <w:pPr>
        <w:widowControl w:val="0"/>
        <w:numPr>
          <w:ilvl w:val="0"/>
          <w:numId w:val="14"/>
        </w:numPr>
        <w:jc w:val="both"/>
      </w:pPr>
      <w:r>
        <w:t>Umowa będzie podpisana przez zamawiającego i wybranego wykonawcę nie wcześniej niż po upływie 5 dni od dnia przesłania zawiadomienia o wyborze najkorzystniejszej oferty, jeżeli zawiadomienie zostało przesłane faksem lub elektronicznie albo 10 dni – jeżeli zostało przesłane w inny sposób.</w:t>
      </w:r>
    </w:p>
    <w:p w:rsidR="0057227E" w:rsidRDefault="0057227E">
      <w:pPr>
        <w:widowControl w:val="0"/>
        <w:numPr>
          <w:ilvl w:val="0"/>
          <w:numId w:val="14"/>
        </w:numPr>
        <w:jc w:val="both"/>
        <w:rPr>
          <w:b/>
          <w:bCs/>
          <w:i/>
          <w:iCs/>
        </w:rPr>
      </w:pPr>
      <w:r>
        <w:t xml:space="preserve"> Umowa w sprawie zamówienia publicznego może zostać zawarta przed upływem terminu, określonego  powyżej, jeżeli w postępowaniu o udzielenie zamówienia została złożona tylko jedna oferta.</w:t>
      </w:r>
    </w:p>
    <w:p w:rsidR="0057227E" w:rsidRDefault="0057227E">
      <w:pPr>
        <w:jc w:val="both"/>
        <w:rPr>
          <w:b/>
          <w:bCs/>
          <w:i/>
          <w:iCs/>
        </w:rPr>
      </w:pPr>
    </w:p>
    <w:p w:rsidR="0057227E" w:rsidRDefault="0057227E">
      <w:pPr>
        <w:widowControl w:val="0"/>
        <w:numPr>
          <w:ilvl w:val="0"/>
          <w:numId w:val="40"/>
        </w:numPr>
        <w:jc w:val="both"/>
        <w:rPr>
          <w:b/>
          <w:bCs/>
          <w:i/>
          <w:iCs/>
        </w:rPr>
      </w:pPr>
      <w:r>
        <w:rPr>
          <w:b/>
          <w:bCs/>
          <w:i/>
          <w:iCs/>
        </w:rPr>
        <w:t xml:space="preserve">INFORMACJE O FORMALNOŚCIACH, JAKIE POWINNY ZOSTAĆ DOPEŁNIONE </w:t>
      </w:r>
    </w:p>
    <w:p w:rsidR="0057227E" w:rsidRDefault="0057227E">
      <w:pPr>
        <w:jc w:val="both"/>
        <w:rPr>
          <w:b/>
          <w:bCs/>
          <w:i/>
          <w:iCs/>
        </w:rPr>
      </w:pPr>
      <w:r>
        <w:rPr>
          <w:b/>
          <w:bCs/>
          <w:i/>
          <w:iCs/>
        </w:rPr>
        <w:t xml:space="preserve">           PO WYBORZE OFERT W CELU ZAWARCIA UMOWY W SPRAWIE ZAMÓWIENIA  </w:t>
      </w:r>
    </w:p>
    <w:p w:rsidR="0057227E" w:rsidRDefault="0057227E">
      <w:pPr>
        <w:jc w:val="both"/>
        <w:rPr>
          <w:color w:val="000000"/>
          <w:sz w:val="22"/>
          <w:szCs w:val="22"/>
        </w:rPr>
      </w:pPr>
      <w:r>
        <w:rPr>
          <w:b/>
          <w:bCs/>
          <w:i/>
          <w:iCs/>
        </w:rPr>
        <w:t xml:space="preserve">          PUBLICZNEGO.</w:t>
      </w:r>
    </w:p>
    <w:p w:rsidR="0057227E" w:rsidRDefault="0057227E">
      <w:pPr>
        <w:widowControl w:val="0"/>
        <w:autoSpaceDE w:val="0"/>
        <w:ind w:left="567" w:hanging="283"/>
        <w:jc w:val="both"/>
        <w:rPr>
          <w:color w:val="000000"/>
          <w:sz w:val="22"/>
          <w:szCs w:val="22"/>
        </w:rPr>
      </w:pPr>
      <w:r>
        <w:rPr>
          <w:color w:val="000000"/>
          <w:sz w:val="22"/>
          <w:szCs w:val="22"/>
        </w:rPr>
        <w:t xml:space="preserve">1. Umowa w sprawie realizacji zamówienia publicznego zawarta zostanie z uwzględnieniem   </w:t>
      </w:r>
    </w:p>
    <w:p w:rsidR="0057227E" w:rsidRDefault="0057227E">
      <w:pPr>
        <w:widowControl w:val="0"/>
        <w:autoSpaceDE w:val="0"/>
        <w:ind w:left="567" w:hanging="283"/>
        <w:jc w:val="both"/>
        <w:rPr>
          <w:color w:val="000000"/>
          <w:sz w:val="22"/>
          <w:szCs w:val="22"/>
        </w:rPr>
      </w:pPr>
      <w:r>
        <w:rPr>
          <w:color w:val="000000"/>
          <w:sz w:val="22"/>
          <w:szCs w:val="22"/>
        </w:rPr>
        <w:t xml:space="preserve">    postanowień wynikających z treści niniejszej SIWZ oraz danych zawartych w ofercie.</w:t>
      </w:r>
    </w:p>
    <w:p w:rsidR="0057227E" w:rsidRDefault="0057227E">
      <w:pPr>
        <w:widowControl w:val="0"/>
        <w:autoSpaceDE w:val="0"/>
        <w:ind w:left="567" w:hanging="283"/>
        <w:jc w:val="both"/>
        <w:rPr>
          <w:color w:val="000000"/>
          <w:sz w:val="22"/>
          <w:szCs w:val="22"/>
        </w:rPr>
      </w:pPr>
      <w:r>
        <w:rPr>
          <w:color w:val="000000"/>
          <w:sz w:val="22"/>
          <w:szCs w:val="22"/>
        </w:rPr>
        <w:t xml:space="preserve">2. Zamawiający podpisze umowę z Wykonawcą, który przedłoży najkorzystniejszą ofertę z punktu  </w:t>
      </w:r>
    </w:p>
    <w:p w:rsidR="0057227E" w:rsidRDefault="0057227E">
      <w:pPr>
        <w:widowControl w:val="0"/>
        <w:autoSpaceDE w:val="0"/>
        <w:ind w:left="567" w:hanging="283"/>
        <w:jc w:val="both"/>
        <w:rPr>
          <w:color w:val="000000"/>
          <w:sz w:val="22"/>
          <w:szCs w:val="22"/>
        </w:rPr>
      </w:pPr>
      <w:r>
        <w:rPr>
          <w:color w:val="000000"/>
          <w:sz w:val="22"/>
          <w:szCs w:val="22"/>
        </w:rPr>
        <w:t xml:space="preserve">    widzenia kryteri</w:t>
      </w:r>
      <w:r w:rsidR="00363A7B">
        <w:rPr>
          <w:color w:val="000000"/>
          <w:sz w:val="22"/>
          <w:szCs w:val="22"/>
        </w:rPr>
        <w:t>ó</w:t>
      </w:r>
      <w:r>
        <w:rPr>
          <w:color w:val="000000"/>
          <w:sz w:val="22"/>
          <w:szCs w:val="22"/>
        </w:rPr>
        <w:t>w przyjętych w niniejszej specyfikacji.</w:t>
      </w:r>
    </w:p>
    <w:p w:rsidR="0057227E" w:rsidRDefault="0057227E">
      <w:pPr>
        <w:widowControl w:val="0"/>
        <w:autoSpaceDE w:val="0"/>
        <w:ind w:left="567" w:hanging="283"/>
        <w:jc w:val="both"/>
        <w:rPr>
          <w:color w:val="000000"/>
          <w:sz w:val="22"/>
          <w:szCs w:val="22"/>
        </w:rPr>
      </w:pPr>
      <w:r>
        <w:rPr>
          <w:color w:val="000000"/>
          <w:sz w:val="22"/>
          <w:szCs w:val="22"/>
        </w:rPr>
        <w:t xml:space="preserve">3. W przypadku gdyby wyłoniona w prowadzonym postępowaniu oferta została złożona przez   </w:t>
      </w:r>
    </w:p>
    <w:p w:rsidR="0057227E" w:rsidRDefault="0057227E">
      <w:pPr>
        <w:widowControl w:val="0"/>
        <w:autoSpaceDE w:val="0"/>
        <w:ind w:left="567" w:hanging="283"/>
        <w:jc w:val="both"/>
        <w:rPr>
          <w:color w:val="000000"/>
          <w:sz w:val="22"/>
          <w:szCs w:val="22"/>
        </w:rPr>
      </w:pPr>
      <w:r>
        <w:rPr>
          <w:color w:val="000000"/>
          <w:sz w:val="22"/>
          <w:szCs w:val="22"/>
        </w:rPr>
        <w:t xml:space="preserve">    dwóch lub więcej wykonawców wspólnie ubiegających się o udzielenie zamówienia publicznego  </w:t>
      </w:r>
    </w:p>
    <w:p w:rsidR="0057227E" w:rsidRDefault="0057227E">
      <w:pPr>
        <w:widowControl w:val="0"/>
        <w:autoSpaceDE w:val="0"/>
        <w:ind w:left="567" w:hanging="283"/>
        <w:jc w:val="both"/>
        <w:rPr>
          <w:color w:val="000000"/>
          <w:sz w:val="22"/>
          <w:szCs w:val="22"/>
        </w:rPr>
      </w:pPr>
      <w:r>
        <w:rPr>
          <w:color w:val="000000"/>
          <w:sz w:val="22"/>
          <w:szCs w:val="22"/>
        </w:rPr>
        <w:t xml:space="preserve">    zamawiający zażąda umowy regulującej współpracę tych podmiotów przed przystąpieniem do   </w:t>
      </w:r>
    </w:p>
    <w:p w:rsidR="0057227E" w:rsidRDefault="0057227E">
      <w:pPr>
        <w:widowControl w:val="0"/>
        <w:autoSpaceDE w:val="0"/>
        <w:ind w:left="567" w:hanging="283"/>
        <w:jc w:val="both"/>
        <w:rPr>
          <w:color w:val="000000"/>
          <w:sz w:val="22"/>
          <w:szCs w:val="22"/>
        </w:rPr>
      </w:pPr>
      <w:r>
        <w:rPr>
          <w:color w:val="000000"/>
          <w:sz w:val="22"/>
          <w:szCs w:val="22"/>
        </w:rPr>
        <w:t xml:space="preserve">    podpisania umowy o zamówienie publiczne.</w:t>
      </w:r>
    </w:p>
    <w:p w:rsidR="0057227E" w:rsidRDefault="0057227E">
      <w:pPr>
        <w:widowControl w:val="0"/>
        <w:autoSpaceDE w:val="0"/>
        <w:ind w:left="567" w:hanging="283"/>
        <w:jc w:val="both"/>
        <w:rPr>
          <w:color w:val="000000"/>
          <w:sz w:val="22"/>
          <w:szCs w:val="22"/>
        </w:rPr>
      </w:pPr>
      <w:r>
        <w:rPr>
          <w:color w:val="000000"/>
          <w:sz w:val="22"/>
          <w:szCs w:val="22"/>
        </w:rPr>
        <w:t>4. Zamawiający niezwłocznie po wyborze najkorzystniejszej oferty zawiadomi Wykonawców podając w szczególności:</w:t>
      </w:r>
    </w:p>
    <w:p w:rsidR="0057227E" w:rsidRDefault="0057227E">
      <w:pPr>
        <w:widowControl w:val="0"/>
        <w:autoSpaceDE w:val="0"/>
        <w:ind w:left="567" w:hanging="283"/>
        <w:jc w:val="both"/>
        <w:rPr>
          <w:color w:val="000000"/>
          <w:sz w:val="22"/>
          <w:szCs w:val="22"/>
        </w:rPr>
      </w:pPr>
      <w:r>
        <w:rPr>
          <w:color w:val="000000"/>
          <w:sz w:val="22"/>
          <w:szCs w:val="22"/>
        </w:rPr>
        <w:t xml:space="preserve">   1) nazwę (firmę) i adres wykonawcy, którego ofertę wybrano, oraz uzasadnienie jej wyboru, a także </w:t>
      </w:r>
    </w:p>
    <w:p w:rsidR="0057227E" w:rsidRDefault="0057227E">
      <w:pPr>
        <w:widowControl w:val="0"/>
        <w:autoSpaceDE w:val="0"/>
        <w:ind w:left="567" w:hanging="283"/>
        <w:jc w:val="both"/>
        <w:rPr>
          <w:color w:val="000000"/>
          <w:sz w:val="22"/>
          <w:szCs w:val="22"/>
        </w:rPr>
      </w:pPr>
      <w:r>
        <w:rPr>
          <w:color w:val="000000"/>
          <w:sz w:val="22"/>
          <w:szCs w:val="22"/>
        </w:rPr>
        <w:t xml:space="preserve">       nazwy (firmy), siedziby i adresy wykonawców, którzy złożyli oferty wraz ze streszczeniem oceny i  </w:t>
      </w:r>
    </w:p>
    <w:p w:rsidR="0057227E" w:rsidRDefault="0057227E">
      <w:pPr>
        <w:widowControl w:val="0"/>
        <w:autoSpaceDE w:val="0"/>
        <w:ind w:left="567" w:hanging="283"/>
        <w:jc w:val="both"/>
        <w:rPr>
          <w:color w:val="000000"/>
          <w:sz w:val="22"/>
          <w:szCs w:val="22"/>
        </w:rPr>
      </w:pPr>
      <w:r>
        <w:rPr>
          <w:color w:val="000000"/>
          <w:sz w:val="22"/>
          <w:szCs w:val="22"/>
        </w:rPr>
        <w:t xml:space="preserve">       porównania złożonych ofert zawierającym punktację przyznaną ofertom w każdym kryterium  </w:t>
      </w:r>
    </w:p>
    <w:p w:rsidR="0057227E" w:rsidRDefault="0057227E">
      <w:pPr>
        <w:widowControl w:val="0"/>
        <w:autoSpaceDE w:val="0"/>
        <w:ind w:left="567" w:hanging="283"/>
        <w:jc w:val="both"/>
        <w:rPr>
          <w:color w:val="000000"/>
          <w:sz w:val="22"/>
          <w:szCs w:val="22"/>
        </w:rPr>
      </w:pPr>
      <w:r>
        <w:rPr>
          <w:color w:val="000000"/>
          <w:sz w:val="22"/>
          <w:szCs w:val="22"/>
        </w:rPr>
        <w:t xml:space="preserve">       oceny ofert i łączną punktację.</w:t>
      </w:r>
    </w:p>
    <w:p w:rsidR="0057227E" w:rsidRDefault="0057227E">
      <w:pPr>
        <w:widowControl w:val="0"/>
        <w:autoSpaceDE w:val="0"/>
        <w:ind w:left="567" w:hanging="283"/>
        <w:jc w:val="both"/>
        <w:rPr>
          <w:color w:val="000000"/>
          <w:sz w:val="22"/>
          <w:szCs w:val="22"/>
        </w:rPr>
      </w:pPr>
      <w:r>
        <w:rPr>
          <w:color w:val="000000"/>
          <w:sz w:val="22"/>
          <w:szCs w:val="22"/>
        </w:rPr>
        <w:t xml:space="preserve">   2) uzasadnienie faktyczne i prawne wykluczenia wykonawców, jeżeli takie będzie miało miejsce, </w:t>
      </w:r>
    </w:p>
    <w:p w:rsidR="0057227E" w:rsidRDefault="0057227E">
      <w:pPr>
        <w:widowControl w:val="0"/>
        <w:autoSpaceDE w:val="0"/>
        <w:ind w:left="567" w:hanging="283"/>
        <w:jc w:val="both"/>
        <w:rPr>
          <w:color w:val="000000"/>
          <w:sz w:val="22"/>
          <w:szCs w:val="22"/>
        </w:rPr>
      </w:pPr>
      <w:r>
        <w:rPr>
          <w:color w:val="000000"/>
          <w:sz w:val="22"/>
          <w:szCs w:val="22"/>
        </w:rPr>
        <w:t xml:space="preserve">   3) uzasadnienie faktyczne i prawne odrzucenia ofert, jeżeli takie będzie miało miejsce.</w:t>
      </w:r>
    </w:p>
    <w:p w:rsidR="0057227E" w:rsidRDefault="0057227E">
      <w:pPr>
        <w:widowControl w:val="0"/>
        <w:autoSpaceDE w:val="0"/>
        <w:ind w:left="567" w:hanging="283"/>
        <w:jc w:val="both"/>
        <w:rPr>
          <w:color w:val="000000"/>
          <w:sz w:val="22"/>
          <w:szCs w:val="22"/>
        </w:rPr>
      </w:pPr>
      <w:r>
        <w:rPr>
          <w:color w:val="000000"/>
          <w:sz w:val="22"/>
          <w:szCs w:val="22"/>
        </w:rPr>
        <w:t xml:space="preserve">   4) planowanym terminie zawarcia umowy zgodnie z art.94 ust. 1 lub 2.</w:t>
      </w:r>
    </w:p>
    <w:p w:rsidR="0057227E" w:rsidRDefault="0057227E">
      <w:pPr>
        <w:widowControl w:val="0"/>
        <w:autoSpaceDE w:val="0"/>
        <w:ind w:left="567" w:hanging="283"/>
        <w:jc w:val="both"/>
        <w:rPr>
          <w:color w:val="000000"/>
          <w:sz w:val="22"/>
          <w:szCs w:val="22"/>
        </w:rPr>
      </w:pPr>
      <w:r>
        <w:rPr>
          <w:color w:val="000000"/>
          <w:sz w:val="22"/>
          <w:szCs w:val="22"/>
        </w:rPr>
        <w:t>5. Zawiadomienie o wyborze najkorzystniejszej oferty zostanie:</w:t>
      </w:r>
    </w:p>
    <w:p w:rsidR="0057227E" w:rsidRDefault="0057227E">
      <w:pPr>
        <w:widowControl w:val="0"/>
        <w:autoSpaceDE w:val="0"/>
        <w:ind w:left="567" w:hanging="283"/>
        <w:jc w:val="both"/>
        <w:rPr>
          <w:color w:val="000000"/>
          <w:sz w:val="22"/>
          <w:szCs w:val="22"/>
        </w:rPr>
      </w:pPr>
      <w:r>
        <w:rPr>
          <w:color w:val="000000"/>
          <w:sz w:val="22"/>
          <w:szCs w:val="22"/>
        </w:rPr>
        <w:t xml:space="preserve">     - zamieszczone w siedzibie Zamawiającego poprzez wywieszenie informacji na tablicy </w:t>
      </w:r>
    </w:p>
    <w:p w:rsidR="0057227E" w:rsidRDefault="0057227E">
      <w:pPr>
        <w:widowControl w:val="0"/>
        <w:autoSpaceDE w:val="0"/>
        <w:ind w:left="567" w:hanging="283"/>
        <w:jc w:val="both"/>
        <w:rPr>
          <w:color w:val="000000"/>
          <w:sz w:val="22"/>
          <w:szCs w:val="22"/>
        </w:rPr>
      </w:pPr>
      <w:r>
        <w:rPr>
          <w:color w:val="000000"/>
          <w:sz w:val="22"/>
          <w:szCs w:val="22"/>
        </w:rPr>
        <w:t xml:space="preserve">       ogłoszeń,  </w:t>
      </w:r>
    </w:p>
    <w:p w:rsidR="0057227E" w:rsidRDefault="0057227E">
      <w:pPr>
        <w:widowControl w:val="0"/>
        <w:autoSpaceDE w:val="0"/>
        <w:ind w:left="567" w:hanging="283"/>
        <w:jc w:val="both"/>
        <w:rPr>
          <w:color w:val="000000"/>
          <w:sz w:val="22"/>
          <w:szCs w:val="22"/>
        </w:rPr>
      </w:pPr>
      <w:r>
        <w:rPr>
          <w:color w:val="000000"/>
          <w:sz w:val="22"/>
          <w:szCs w:val="22"/>
        </w:rPr>
        <w:t xml:space="preserve">      - zamieszczone na stronach internetowych zamawiającego, </w:t>
      </w:r>
    </w:p>
    <w:p w:rsidR="0057227E" w:rsidRDefault="0057227E">
      <w:pPr>
        <w:widowControl w:val="0"/>
        <w:autoSpaceDE w:val="0"/>
        <w:ind w:left="567" w:hanging="283"/>
        <w:jc w:val="both"/>
        <w:rPr>
          <w:color w:val="000000"/>
          <w:sz w:val="22"/>
          <w:szCs w:val="22"/>
        </w:rPr>
      </w:pPr>
      <w:r>
        <w:rPr>
          <w:color w:val="000000"/>
          <w:sz w:val="22"/>
          <w:szCs w:val="22"/>
        </w:rPr>
        <w:t xml:space="preserve">6. O unieważnieniu postępowania o udzielenie zamówienia zamawiający zawiadomi równocześnie  </w:t>
      </w:r>
    </w:p>
    <w:p w:rsidR="0057227E" w:rsidRDefault="0057227E">
      <w:pPr>
        <w:widowControl w:val="0"/>
        <w:autoSpaceDE w:val="0"/>
        <w:ind w:left="567" w:hanging="283"/>
        <w:jc w:val="both"/>
        <w:rPr>
          <w:color w:val="000000"/>
          <w:sz w:val="22"/>
          <w:szCs w:val="22"/>
        </w:rPr>
      </w:pPr>
      <w:r>
        <w:rPr>
          <w:color w:val="000000"/>
          <w:sz w:val="22"/>
          <w:szCs w:val="22"/>
        </w:rPr>
        <w:t xml:space="preserve">    wszystkich wykonawców, którzy:</w:t>
      </w:r>
    </w:p>
    <w:p w:rsidR="0057227E" w:rsidRDefault="0057227E">
      <w:pPr>
        <w:widowControl w:val="0"/>
        <w:autoSpaceDE w:val="0"/>
        <w:ind w:left="567" w:hanging="283"/>
        <w:jc w:val="both"/>
        <w:rPr>
          <w:color w:val="000000"/>
          <w:sz w:val="22"/>
          <w:szCs w:val="22"/>
        </w:rPr>
      </w:pPr>
      <w:r>
        <w:rPr>
          <w:color w:val="000000"/>
          <w:sz w:val="22"/>
          <w:szCs w:val="22"/>
        </w:rPr>
        <w:t xml:space="preserve">    -  ubiegali się o udzielenie zamówienia - w przypadku unieważnienia postępowania przed  </w:t>
      </w:r>
    </w:p>
    <w:p w:rsidR="0057227E" w:rsidRDefault="0057227E">
      <w:pPr>
        <w:widowControl w:val="0"/>
        <w:autoSpaceDE w:val="0"/>
        <w:ind w:left="567" w:hanging="283"/>
        <w:jc w:val="both"/>
        <w:rPr>
          <w:color w:val="000000"/>
          <w:sz w:val="22"/>
          <w:szCs w:val="22"/>
        </w:rPr>
      </w:pPr>
      <w:r>
        <w:rPr>
          <w:color w:val="000000"/>
          <w:sz w:val="22"/>
          <w:szCs w:val="22"/>
        </w:rPr>
        <w:lastRenderedPageBreak/>
        <w:t xml:space="preserve">       upływem terminu składania ofert</w:t>
      </w:r>
    </w:p>
    <w:p w:rsidR="0057227E" w:rsidRDefault="0057227E">
      <w:pPr>
        <w:widowControl w:val="0"/>
        <w:autoSpaceDE w:val="0"/>
        <w:ind w:left="567" w:hanging="283"/>
        <w:jc w:val="both"/>
        <w:rPr>
          <w:color w:val="000000"/>
          <w:sz w:val="22"/>
          <w:szCs w:val="22"/>
        </w:rPr>
      </w:pPr>
      <w:r>
        <w:rPr>
          <w:color w:val="000000"/>
          <w:sz w:val="22"/>
          <w:szCs w:val="22"/>
        </w:rPr>
        <w:t xml:space="preserve">    -  złożyli oferty - w przypadku unieważnienia postępowania po upływie terminu składania ofert</w:t>
      </w:r>
    </w:p>
    <w:p w:rsidR="0057227E" w:rsidRDefault="0057227E">
      <w:pPr>
        <w:widowControl w:val="0"/>
        <w:autoSpaceDE w:val="0"/>
        <w:ind w:left="567" w:hanging="283"/>
        <w:jc w:val="both"/>
        <w:rPr>
          <w:color w:val="000000"/>
          <w:sz w:val="22"/>
          <w:szCs w:val="22"/>
        </w:rPr>
      </w:pPr>
      <w:r>
        <w:rPr>
          <w:color w:val="000000"/>
          <w:sz w:val="22"/>
          <w:szCs w:val="22"/>
        </w:rPr>
        <w:t xml:space="preserve">       podając uzasadnienie faktyczne i prawne</w:t>
      </w:r>
    </w:p>
    <w:p w:rsidR="0057227E" w:rsidRDefault="0057227E">
      <w:pPr>
        <w:widowControl w:val="0"/>
        <w:autoSpaceDE w:val="0"/>
        <w:ind w:left="567" w:hanging="283"/>
        <w:jc w:val="both"/>
        <w:rPr>
          <w:color w:val="000000"/>
          <w:sz w:val="22"/>
          <w:szCs w:val="22"/>
        </w:rPr>
      </w:pPr>
    </w:p>
    <w:p w:rsidR="0057227E" w:rsidRDefault="0057227E">
      <w:pPr>
        <w:widowControl w:val="0"/>
        <w:autoSpaceDE w:val="0"/>
        <w:ind w:left="567" w:hanging="283"/>
        <w:jc w:val="both"/>
        <w:rPr>
          <w:b/>
          <w:bCs/>
          <w:i/>
          <w:iCs/>
          <w:sz w:val="28"/>
          <w:szCs w:val="28"/>
        </w:rPr>
      </w:pPr>
    </w:p>
    <w:p w:rsidR="0057227E" w:rsidRDefault="0057227E">
      <w:pPr>
        <w:jc w:val="both"/>
        <w:rPr>
          <w:b/>
          <w:bCs/>
          <w:i/>
          <w:iCs/>
        </w:rPr>
      </w:pPr>
      <w:r>
        <w:rPr>
          <w:b/>
          <w:bCs/>
          <w:i/>
          <w:iCs/>
        </w:rPr>
        <w:t xml:space="preserve">   XVI.   ZABEZPIECZENIE NALEŻYTEGO WYKONANIA UMOWY.</w:t>
      </w:r>
    </w:p>
    <w:p w:rsidR="0057227E" w:rsidRDefault="0057227E">
      <w:pPr>
        <w:jc w:val="both"/>
        <w:rPr>
          <w:bCs/>
          <w:iCs/>
          <w:sz w:val="28"/>
          <w:szCs w:val="28"/>
        </w:rPr>
      </w:pPr>
      <w:r>
        <w:rPr>
          <w:b/>
          <w:bCs/>
          <w:i/>
          <w:iCs/>
        </w:rPr>
        <w:t xml:space="preserve">   </w:t>
      </w:r>
      <w:r>
        <w:rPr>
          <w:bCs/>
          <w:iCs/>
        </w:rPr>
        <w:t>Zamawiający nie wymaga wniesienia zabezpieczenia należytego wykonania umowy.</w:t>
      </w:r>
    </w:p>
    <w:p w:rsidR="0057227E" w:rsidRDefault="0057227E">
      <w:pPr>
        <w:jc w:val="both"/>
        <w:rPr>
          <w:bCs/>
          <w:iCs/>
          <w:sz w:val="28"/>
          <w:szCs w:val="28"/>
        </w:rPr>
      </w:pPr>
    </w:p>
    <w:p w:rsidR="0057227E" w:rsidRDefault="0057227E">
      <w:pPr>
        <w:jc w:val="both"/>
        <w:rPr>
          <w:bCs/>
          <w:iCs/>
          <w:sz w:val="28"/>
          <w:szCs w:val="28"/>
        </w:rPr>
      </w:pPr>
    </w:p>
    <w:p w:rsidR="00A66676" w:rsidRDefault="0057227E" w:rsidP="00A66676">
      <w:pPr>
        <w:jc w:val="both"/>
      </w:pPr>
      <w:r>
        <w:rPr>
          <w:b/>
          <w:bCs/>
          <w:i/>
          <w:iCs/>
        </w:rPr>
        <w:t xml:space="preserve">   XVII.  WZÓR  UMOWY</w:t>
      </w:r>
      <w:r>
        <w:rPr>
          <w:b/>
          <w:bCs/>
          <w:i/>
          <w:iCs/>
          <w:sz w:val="28"/>
          <w:szCs w:val="28"/>
        </w:rPr>
        <w:t xml:space="preserve"> </w:t>
      </w:r>
    </w:p>
    <w:p w:rsidR="0057227E" w:rsidRDefault="0057227E" w:rsidP="00A66676">
      <w:pPr>
        <w:jc w:val="both"/>
      </w:pPr>
      <w:r>
        <w:t>1.Projekt umowy zawiera załącznik nr 5 do SIWZ.</w:t>
      </w:r>
    </w:p>
    <w:p w:rsidR="0057227E" w:rsidRDefault="0057227E" w:rsidP="0023771D">
      <w:pPr>
        <w:autoSpaceDE w:val="0"/>
        <w:ind w:left="180" w:hanging="180"/>
        <w:jc w:val="both"/>
        <w:rPr>
          <w:bCs/>
          <w:color w:val="000000"/>
        </w:rPr>
      </w:pPr>
      <w:r>
        <w:t xml:space="preserve">2. </w:t>
      </w:r>
      <w:r>
        <w:rPr>
          <w:bCs/>
          <w:color w:val="000000"/>
        </w:rPr>
        <w:t xml:space="preserve"> Zamawiający dopuszcza możliwość zmiany umowy:</w:t>
      </w:r>
    </w:p>
    <w:p w:rsidR="0057227E" w:rsidRDefault="0023771D">
      <w:pPr>
        <w:autoSpaceDE w:val="0"/>
        <w:ind w:left="180" w:hanging="180"/>
        <w:jc w:val="both"/>
        <w:rPr>
          <w:bCs/>
          <w:color w:val="000000"/>
        </w:rPr>
      </w:pPr>
      <w:r>
        <w:rPr>
          <w:bCs/>
          <w:color w:val="000000"/>
        </w:rPr>
        <w:t xml:space="preserve">    </w:t>
      </w:r>
      <w:r w:rsidR="005C63AE">
        <w:rPr>
          <w:bCs/>
          <w:color w:val="000000"/>
        </w:rPr>
        <w:t>a</w:t>
      </w:r>
      <w:r w:rsidR="0057227E">
        <w:rPr>
          <w:bCs/>
          <w:color w:val="000000"/>
        </w:rPr>
        <w:t>)  w zakresie zmiany handlowej produktu, numeru katalo</w:t>
      </w:r>
      <w:r w:rsidR="005C63AE">
        <w:rPr>
          <w:bCs/>
          <w:color w:val="000000"/>
        </w:rPr>
        <w:t>go</w:t>
      </w:r>
      <w:r w:rsidR="0057227E">
        <w:rPr>
          <w:bCs/>
          <w:color w:val="000000"/>
        </w:rPr>
        <w:t xml:space="preserve">wego, sposobu konfekcjonowania lub   </w:t>
      </w:r>
    </w:p>
    <w:p w:rsidR="0057227E" w:rsidRDefault="0057227E">
      <w:pPr>
        <w:autoSpaceDE w:val="0"/>
        <w:ind w:left="180" w:hanging="180"/>
        <w:jc w:val="both"/>
        <w:rPr>
          <w:bCs/>
          <w:color w:val="000000"/>
        </w:rPr>
      </w:pPr>
      <w:r>
        <w:rPr>
          <w:bCs/>
          <w:color w:val="000000"/>
        </w:rPr>
        <w:t xml:space="preserve">         ilości sztuk w opakowaniu o ile zmiany te zostały dokonane przez producenta i potwierdzone  </w:t>
      </w:r>
    </w:p>
    <w:p w:rsidR="0057227E" w:rsidRDefault="0057227E">
      <w:pPr>
        <w:autoSpaceDE w:val="0"/>
        <w:ind w:left="180" w:hanging="180"/>
        <w:jc w:val="both"/>
        <w:rPr>
          <w:bCs/>
          <w:color w:val="000000"/>
        </w:rPr>
      </w:pPr>
      <w:r>
        <w:rPr>
          <w:bCs/>
          <w:color w:val="000000"/>
        </w:rPr>
        <w:t xml:space="preserve">         stosownym dokumentem oraz uzyskały akceptację Zamawiającego.</w:t>
      </w:r>
    </w:p>
    <w:p w:rsidR="0057227E" w:rsidRDefault="005C63AE">
      <w:pPr>
        <w:autoSpaceDE w:val="0"/>
        <w:ind w:left="180" w:hanging="180"/>
        <w:jc w:val="both"/>
        <w:rPr>
          <w:bCs/>
          <w:color w:val="000000"/>
        </w:rPr>
      </w:pPr>
      <w:r>
        <w:rPr>
          <w:bCs/>
          <w:color w:val="000000"/>
        </w:rPr>
        <w:t xml:space="preserve">    b</w:t>
      </w:r>
      <w:r w:rsidR="0057227E">
        <w:rPr>
          <w:bCs/>
          <w:color w:val="000000"/>
        </w:rPr>
        <w:t xml:space="preserve">) zmiana stawki </w:t>
      </w:r>
      <w:proofErr w:type="spellStart"/>
      <w:r w:rsidR="0057227E">
        <w:rPr>
          <w:bCs/>
          <w:color w:val="000000"/>
        </w:rPr>
        <w:t>Vat</w:t>
      </w:r>
      <w:proofErr w:type="spellEnd"/>
      <w:r w:rsidR="0057227E">
        <w:rPr>
          <w:bCs/>
          <w:color w:val="000000"/>
        </w:rPr>
        <w:t>, w stopniu odpowiadającym tej zmianie, przy czym zmianie ulegnie</w:t>
      </w:r>
    </w:p>
    <w:p w:rsidR="0057227E" w:rsidRDefault="0057227E" w:rsidP="00C8749C">
      <w:pPr>
        <w:autoSpaceDE w:val="0"/>
        <w:ind w:left="180" w:hanging="180"/>
        <w:jc w:val="both"/>
        <w:rPr>
          <w:bCs/>
          <w:color w:val="000000"/>
        </w:rPr>
      </w:pPr>
      <w:r>
        <w:rPr>
          <w:bCs/>
          <w:color w:val="000000"/>
        </w:rPr>
        <w:t xml:space="preserve">       wyłącznie cena brutto,</w:t>
      </w:r>
    </w:p>
    <w:p w:rsidR="0057227E" w:rsidRDefault="005C63AE" w:rsidP="006D6C41">
      <w:pPr>
        <w:autoSpaceDE w:val="0"/>
        <w:ind w:left="180" w:hanging="180"/>
        <w:jc w:val="both"/>
      </w:pPr>
      <w:r>
        <w:t xml:space="preserve">  </w:t>
      </w:r>
      <w:r w:rsidR="00A66676">
        <w:t xml:space="preserve"> </w:t>
      </w:r>
      <w:r>
        <w:t xml:space="preserve"> </w:t>
      </w:r>
      <w:r w:rsidR="00C8749C">
        <w:t>c</w:t>
      </w:r>
      <w:r w:rsidR="0057227E">
        <w:t xml:space="preserve">)  </w:t>
      </w:r>
      <w:r w:rsidR="0057227E">
        <w:rPr>
          <w:bCs/>
          <w:color w:val="000000"/>
        </w:rPr>
        <w:t>w zakresie ceny jednostkowej netto,  jeżeli zmiana będzie korzystna dla Zamawiającego,</w:t>
      </w:r>
    </w:p>
    <w:p w:rsidR="0057227E" w:rsidRDefault="0057227E">
      <w:pPr>
        <w:autoSpaceDE w:val="0"/>
        <w:ind w:left="180" w:hanging="180"/>
        <w:jc w:val="both"/>
        <w:rPr>
          <w:color w:val="000000"/>
        </w:rPr>
      </w:pPr>
      <w:r>
        <w:rPr>
          <w:bCs/>
          <w:color w:val="000000"/>
        </w:rPr>
        <w:t>3.  Zmiany przewidziane w umowie mogą być inicjowane przez zamawiającego lub przez</w:t>
      </w:r>
    </w:p>
    <w:p w:rsidR="0057227E" w:rsidRDefault="005C63AE">
      <w:pPr>
        <w:autoSpaceDE w:val="0"/>
        <w:rPr>
          <w:color w:val="000000"/>
        </w:rPr>
      </w:pPr>
      <w:r>
        <w:rPr>
          <w:color w:val="000000"/>
        </w:rPr>
        <w:t xml:space="preserve">    Wykonawcę </w:t>
      </w:r>
      <w:r w:rsidR="0057227E">
        <w:rPr>
          <w:color w:val="000000"/>
        </w:rPr>
        <w:t xml:space="preserve"> Warunkiem dokonania zmian jest złożenie wniosku przez stronę inicjującą  </w:t>
      </w:r>
    </w:p>
    <w:p w:rsidR="0057227E" w:rsidRDefault="0057227E">
      <w:pPr>
        <w:autoSpaceDE w:val="0"/>
        <w:rPr>
          <w:bCs/>
          <w:color w:val="000000"/>
        </w:rPr>
      </w:pPr>
      <w:r>
        <w:rPr>
          <w:color w:val="000000"/>
        </w:rPr>
        <w:t xml:space="preserve">    zmianę zawierającego opis propozycji zmiany i uzasadnienie.</w:t>
      </w:r>
    </w:p>
    <w:p w:rsidR="0057227E" w:rsidRDefault="0057227E">
      <w:pPr>
        <w:autoSpaceDE w:val="0"/>
        <w:ind w:left="180" w:hanging="180"/>
        <w:jc w:val="both"/>
        <w:rPr>
          <w:bCs/>
          <w:color w:val="000000"/>
        </w:rPr>
      </w:pPr>
      <w:r>
        <w:rPr>
          <w:bCs/>
          <w:color w:val="000000"/>
        </w:rPr>
        <w:t xml:space="preserve">4. Zmiany umowy nie mogą wykraczać poza zakres zamówienia określony w SIWZ.      </w:t>
      </w:r>
    </w:p>
    <w:p w:rsidR="0057227E" w:rsidRDefault="0057227E" w:rsidP="005C63AE">
      <w:pPr>
        <w:autoSpaceDE w:val="0"/>
        <w:jc w:val="both"/>
      </w:pPr>
    </w:p>
    <w:p w:rsidR="0057227E" w:rsidRDefault="0057227E">
      <w:pPr>
        <w:rPr>
          <w:b/>
          <w:bCs/>
          <w:i/>
          <w:iCs/>
        </w:rPr>
      </w:pPr>
      <w:r>
        <w:t xml:space="preserve">        </w:t>
      </w:r>
    </w:p>
    <w:p w:rsidR="0057227E" w:rsidRDefault="0057227E">
      <w:pPr>
        <w:jc w:val="both"/>
        <w:rPr>
          <w:b/>
          <w:bCs/>
          <w:i/>
          <w:iCs/>
        </w:rPr>
      </w:pPr>
      <w:r>
        <w:rPr>
          <w:b/>
          <w:bCs/>
          <w:i/>
          <w:iCs/>
        </w:rPr>
        <w:t xml:space="preserve">  XVIII.   POUCZENIE O ŚRODKACH  OCHRONY PRAWNEJ.</w:t>
      </w:r>
    </w:p>
    <w:p w:rsidR="0057227E" w:rsidRDefault="0057227E">
      <w:pPr>
        <w:jc w:val="both"/>
        <w:rPr>
          <w:b/>
          <w:bCs/>
          <w:i/>
          <w:iCs/>
        </w:rPr>
      </w:pPr>
    </w:p>
    <w:p w:rsidR="0057227E" w:rsidRDefault="0057227E">
      <w:pPr>
        <w:ind w:left="567" w:hanging="425"/>
        <w:jc w:val="both"/>
        <w:rPr>
          <w:sz w:val="22"/>
          <w:szCs w:val="22"/>
        </w:rPr>
      </w:pPr>
      <w:r>
        <w:rPr>
          <w:b/>
        </w:rPr>
        <w:t xml:space="preserve">      </w:t>
      </w:r>
      <w:r>
        <w:rPr>
          <w:b/>
          <w:bCs/>
          <w:i/>
          <w:iCs/>
          <w:sz w:val="22"/>
          <w:szCs w:val="22"/>
        </w:rPr>
        <w:t>W niniejszym postępowaniu stosuje się przepisy dotyczące odwołań zgodnie z art. 180-198 ustawy Prawo zamówień publicznych oraz skargi do sądu, zgodnie z art. 198 a – 198 g.</w:t>
      </w:r>
    </w:p>
    <w:p w:rsidR="0057227E" w:rsidRDefault="0057227E">
      <w:pPr>
        <w:ind w:left="567" w:hanging="425"/>
        <w:jc w:val="both"/>
        <w:rPr>
          <w:sz w:val="22"/>
          <w:szCs w:val="22"/>
        </w:rPr>
      </w:pPr>
    </w:p>
    <w:p w:rsidR="0057227E" w:rsidRDefault="0057227E">
      <w:pPr>
        <w:autoSpaceDE w:val="0"/>
        <w:ind w:left="426" w:hanging="284"/>
        <w:jc w:val="both"/>
        <w:rPr>
          <w:bCs/>
          <w:sz w:val="22"/>
          <w:szCs w:val="22"/>
        </w:rPr>
      </w:pPr>
      <w:r>
        <w:rPr>
          <w:bCs/>
          <w:sz w:val="22"/>
          <w:szCs w:val="22"/>
        </w:rPr>
        <w:t>1.  Środki ochrony prawnej przysługują wykonawcy, a także innemu podmiotowi, jeżeli ma lub miał interes w uzyskaniu danego zamówienia oraz poniósł lub może ponieść szkodę w wyniku naruszenia przez zamawiającego przepisów niniejszej ustawy.</w:t>
      </w:r>
    </w:p>
    <w:p w:rsidR="0057227E" w:rsidRDefault="00363A7B">
      <w:pPr>
        <w:autoSpaceDE w:val="0"/>
        <w:ind w:left="426" w:hanging="425"/>
        <w:rPr>
          <w:bCs/>
          <w:sz w:val="22"/>
          <w:szCs w:val="22"/>
        </w:rPr>
      </w:pPr>
      <w:r>
        <w:rPr>
          <w:bCs/>
          <w:sz w:val="22"/>
          <w:szCs w:val="22"/>
        </w:rPr>
        <w:t xml:space="preserve">  </w:t>
      </w:r>
      <w:r w:rsidR="0057227E">
        <w:rPr>
          <w:bCs/>
          <w:sz w:val="22"/>
          <w:szCs w:val="22"/>
        </w:rPr>
        <w:t xml:space="preserve">2.  Środki  ochrony  prawnej  wobec ogłoszenia o zamówieniu oraz specyfikacji  istotnych warunków zamówienia przysługują również organizacjom wpisanym  na listę, o której mowa w art. 154 </w:t>
      </w:r>
      <w:proofErr w:type="spellStart"/>
      <w:r w:rsidR="0057227E">
        <w:rPr>
          <w:bCs/>
          <w:sz w:val="22"/>
          <w:szCs w:val="22"/>
        </w:rPr>
        <w:t>pkt</w:t>
      </w:r>
      <w:proofErr w:type="spellEnd"/>
      <w:r w:rsidR="0057227E">
        <w:rPr>
          <w:bCs/>
          <w:sz w:val="22"/>
          <w:szCs w:val="22"/>
        </w:rPr>
        <w:t xml:space="preserve"> 5.</w:t>
      </w:r>
    </w:p>
    <w:p w:rsidR="0057227E" w:rsidRDefault="0057227E">
      <w:pPr>
        <w:autoSpaceDE w:val="0"/>
        <w:ind w:left="426" w:hanging="284"/>
        <w:jc w:val="both"/>
        <w:rPr>
          <w:bCs/>
          <w:sz w:val="22"/>
          <w:szCs w:val="22"/>
        </w:rPr>
      </w:pPr>
      <w:r>
        <w:rPr>
          <w:bCs/>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57227E" w:rsidRDefault="0057227E">
      <w:pPr>
        <w:autoSpaceDE w:val="0"/>
        <w:ind w:left="567" w:hanging="425"/>
        <w:jc w:val="both"/>
        <w:rPr>
          <w:bCs/>
          <w:sz w:val="22"/>
          <w:szCs w:val="22"/>
        </w:rPr>
      </w:pPr>
      <w:r>
        <w:rPr>
          <w:bCs/>
          <w:sz w:val="22"/>
          <w:szCs w:val="22"/>
        </w:rPr>
        <w:t>4.  W niniejszym postępowaniu, odwołanie przysługuje wyłącznie wobec czynności:</w:t>
      </w:r>
    </w:p>
    <w:p w:rsidR="0057227E" w:rsidRDefault="0057227E">
      <w:pPr>
        <w:autoSpaceDE w:val="0"/>
        <w:ind w:left="567" w:hanging="425"/>
        <w:jc w:val="both"/>
        <w:rPr>
          <w:bCs/>
          <w:sz w:val="22"/>
          <w:szCs w:val="22"/>
        </w:rPr>
      </w:pPr>
      <w:r>
        <w:rPr>
          <w:bCs/>
          <w:sz w:val="22"/>
          <w:szCs w:val="22"/>
        </w:rPr>
        <w:t xml:space="preserve">    -  opisu sposobu dokonywania oceny spełniania warunków udziału w  postępowaniu;</w:t>
      </w:r>
    </w:p>
    <w:p w:rsidR="0057227E" w:rsidRDefault="0057227E">
      <w:pPr>
        <w:autoSpaceDE w:val="0"/>
        <w:ind w:left="567" w:hanging="425"/>
        <w:jc w:val="both"/>
        <w:rPr>
          <w:bCs/>
          <w:sz w:val="22"/>
          <w:szCs w:val="22"/>
        </w:rPr>
      </w:pPr>
      <w:r>
        <w:rPr>
          <w:bCs/>
          <w:sz w:val="22"/>
          <w:szCs w:val="22"/>
        </w:rPr>
        <w:t xml:space="preserve">    - wykluczenia odwołującego z postępowania o udzielenie zamówienia;</w:t>
      </w:r>
    </w:p>
    <w:p w:rsidR="0057227E" w:rsidRDefault="0057227E">
      <w:pPr>
        <w:autoSpaceDE w:val="0"/>
        <w:ind w:left="567" w:hanging="425"/>
        <w:jc w:val="both"/>
        <w:rPr>
          <w:bCs/>
          <w:sz w:val="22"/>
          <w:szCs w:val="22"/>
        </w:rPr>
      </w:pPr>
      <w:r>
        <w:rPr>
          <w:bCs/>
          <w:sz w:val="22"/>
          <w:szCs w:val="22"/>
        </w:rPr>
        <w:t xml:space="preserve">    - odrzucenia oferty odwołującego.</w:t>
      </w:r>
    </w:p>
    <w:p w:rsidR="0057227E" w:rsidRDefault="0057227E">
      <w:pPr>
        <w:autoSpaceDE w:val="0"/>
        <w:ind w:left="426" w:hanging="284"/>
        <w:jc w:val="both"/>
        <w:rPr>
          <w:bCs/>
          <w:sz w:val="22"/>
          <w:szCs w:val="22"/>
        </w:rPr>
      </w:pPr>
      <w:r>
        <w:rPr>
          <w:bCs/>
          <w:sz w:val="22"/>
          <w:szCs w:val="22"/>
        </w:rPr>
        <w:t>5 .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7227E" w:rsidRDefault="0057227E">
      <w:pPr>
        <w:autoSpaceDE w:val="0"/>
        <w:ind w:left="426" w:hanging="284"/>
        <w:jc w:val="both"/>
        <w:rPr>
          <w:bCs/>
          <w:sz w:val="22"/>
          <w:szCs w:val="22"/>
        </w:rPr>
      </w:pPr>
      <w:r>
        <w:rPr>
          <w:bCs/>
          <w:sz w:val="22"/>
          <w:szCs w:val="22"/>
        </w:rPr>
        <w:t>6.  Odwołanie wnosi się do Prezesa Izby w formie pisemnej albo elektronicznej opatrzonej bezpiecznym podpisem elektronicznym weryfikowanym za pomocą  ważnego kwalifikowanego certyfikatu.</w:t>
      </w:r>
    </w:p>
    <w:p w:rsidR="0057227E" w:rsidRDefault="0057227E">
      <w:pPr>
        <w:autoSpaceDE w:val="0"/>
        <w:ind w:left="426" w:hanging="284"/>
        <w:jc w:val="both"/>
        <w:rPr>
          <w:bCs/>
          <w:sz w:val="22"/>
          <w:szCs w:val="22"/>
        </w:rPr>
      </w:pPr>
      <w:r>
        <w:rPr>
          <w:bCs/>
          <w:sz w:val="22"/>
          <w:szCs w:val="22"/>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57227E" w:rsidRDefault="0057227E">
      <w:pPr>
        <w:autoSpaceDE w:val="0"/>
        <w:ind w:left="426" w:hanging="284"/>
        <w:jc w:val="both"/>
        <w:rPr>
          <w:bCs/>
          <w:sz w:val="22"/>
          <w:szCs w:val="22"/>
        </w:rPr>
      </w:pPr>
      <w:r>
        <w:rPr>
          <w:bCs/>
          <w:sz w:val="22"/>
          <w:szCs w:val="22"/>
        </w:rPr>
        <w:t>8.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7227E" w:rsidRDefault="0057227E">
      <w:pPr>
        <w:autoSpaceDE w:val="0"/>
        <w:ind w:left="426" w:hanging="284"/>
        <w:jc w:val="both"/>
        <w:rPr>
          <w:bCs/>
          <w:sz w:val="22"/>
          <w:szCs w:val="22"/>
        </w:rPr>
      </w:pPr>
      <w:r>
        <w:rPr>
          <w:bCs/>
          <w:sz w:val="22"/>
          <w:szCs w:val="22"/>
        </w:rPr>
        <w:t>9.  W przypadku uznania zasadności przekazanej informacji zamawiający powtarza czynność albo dokonuje czynności zaniechanej, informując o tym wykonawców w sposób przewidziany w ustawie dla tej czynności.</w:t>
      </w:r>
    </w:p>
    <w:p w:rsidR="0057227E" w:rsidRDefault="0057227E">
      <w:pPr>
        <w:autoSpaceDE w:val="0"/>
        <w:ind w:left="567" w:hanging="425"/>
        <w:jc w:val="both"/>
        <w:rPr>
          <w:bCs/>
          <w:sz w:val="22"/>
          <w:szCs w:val="22"/>
        </w:rPr>
      </w:pPr>
      <w:r>
        <w:rPr>
          <w:bCs/>
          <w:sz w:val="22"/>
          <w:szCs w:val="22"/>
        </w:rPr>
        <w:t>10.  Na czynności, o których mowa w pkt.9, nie przysługuje odwołanie, z zastrzeżeniem art. 180 ust. 2.</w:t>
      </w:r>
    </w:p>
    <w:p w:rsidR="0057227E" w:rsidRDefault="0057227E">
      <w:pPr>
        <w:autoSpaceDE w:val="0"/>
        <w:ind w:left="567" w:hanging="425"/>
        <w:jc w:val="both"/>
        <w:rPr>
          <w:bCs/>
          <w:sz w:val="22"/>
          <w:szCs w:val="22"/>
        </w:rPr>
      </w:pPr>
      <w:r>
        <w:rPr>
          <w:bCs/>
          <w:sz w:val="22"/>
          <w:szCs w:val="22"/>
        </w:rPr>
        <w:t>11. Odwołanie wnosi się w terminie 5 dni od dnia przesłania informacji o czynności</w:t>
      </w:r>
    </w:p>
    <w:p w:rsidR="0057227E" w:rsidRDefault="0057227E">
      <w:pPr>
        <w:autoSpaceDE w:val="0"/>
        <w:ind w:left="567" w:hanging="425"/>
        <w:jc w:val="both"/>
        <w:rPr>
          <w:bCs/>
          <w:sz w:val="22"/>
          <w:szCs w:val="22"/>
        </w:rPr>
      </w:pPr>
      <w:r>
        <w:rPr>
          <w:bCs/>
          <w:sz w:val="22"/>
          <w:szCs w:val="22"/>
        </w:rPr>
        <w:lastRenderedPageBreak/>
        <w:t xml:space="preserve">       zamawiającego stanowiącej podstawę jego wniesienia – jeżeli zostały przesłane w sposób określony w art. 27 ust. 2, albo w terminie 10 dni – jeżeli zostały przesłane w inny sposób.</w:t>
      </w:r>
    </w:p>
    <w:p w:rsidR="0057227E" w:rsidRDefault="0057227E">
      <w:pPr>
        <w:autoSpaceDE w:val="0"/>
        <w:ind w:left="567" w:hanging="425"/>
        <w:jc w:val="both"/>
        <w:rPr>
          <w:bCs/>
          <w:sz w:val="22"/>
          <w:szCs w:val="22"/>
        </w:rPr>
      </w:pPr>
      <w:r>
        <w:rPr>
          <w:bCs/>
          <w:sz w:val="22"/>
          <w:szCs w:val="22"/>
        </w:rPr>
        <w:t>12. Odwołanie wobec treści ogłoszenia o zamówieniu, a jeżeli postępowanie jest</w:t>
      </w:r>
    </w:p>
    <w:p w:rsidR="0057227E" w:rsidRDefault="0057227E">
      <w:pPr>
        <w:autoSpaceDE w:val="0"/>
        <w:ind w:left="567" w:hanging="425"/>
        <w:jc w:val="both"/>
        <w:rPr>
          <w:bCs/>
          <w:sz w:val="22"/>
          <w:szCs w:val="22"/>
        </w:rPr>
      </w:pPr>
      <w:r>
        <w:rPr>
          <w:bCs/>
          <w:sz w:val="22"/>
          <w:szCs w:val="22"/>
        </w:rPr>
        <w:t xml:space="preserve">       prowadzone w trybie przetargu nieograniczonego, także wobec postanowień specyfikacji  istotnych warunków zamówienia, wnosi się w terminie  - 5 dni od dnia zamieszczenia  ogłoszenia w Biuletynie Zamówień  Publicznych lub specyfikacji istotnych warunków zamówienia na stronie internetowej </w:t>
      </w:r>
    </w:p>
    <w:p w:rsidR="0057227E" w:rsidRDefault="0057227E">
      <w:pPr>
        <w:autoSpaceDE w:val="0"/>
        <w:ind w:left="567" w:hanging="425"/>
        <w:jc w:val="both"/>
        <w:rPr>
          <w:bCs/>
          <w:sz w:val="22"/>
          <w:szCs w:val="22"/>
        </w:rPr>
      </w:pPr>
      <w:r>
        <w:rPr>
          <w:bCs/>
          <w:sz w:val="22"/>
          <w:szCs w:val="22"/>
        </w:rPr>
        <w:t>13. Odwołanie wobec czynności innych niż określone w art. 182 ust.1 i 2 wnosi się:</w:t>
      </w:r>
    </w:p>
    <w:p w:rsidR="0057227E" w:rsidRDefault="0057227E">
      <w:pPr>
        <w:tabs>
          <w:tab w:val="left" w:pos="720"/>
        </w:tabs>
        <w:autoSpaceDE w:val="0"/>
        <w:ind w:left="567" w:hanging="425"/>
        <w:jc w:val="both"/>
        <w:rPr>
          <w:bCs/>
          <w:sz w:val="22"/>
          <w:szCs w:val="22"/>
        </w:rPr>
      </w:pPr>
      <w:r>
        <w:rPr>
          <w:bCs/>
          <w:sz w:val="22"/>
          <w:szCs w:val="22"/>
        </w:rPr>
        <w:t xml:space="preserve">       –   w terminie 5 dni od dnia, w którym powzięto lub przy zachowaniu należytej staranności można było powziąć wiadomość o okolicznościach stanowiących podstawę jego  wniesienia. </w:t>
      </w:r>
    </w:p>
    <w:p w:rsidR="0057227E" w:rsidRDefault="0057227E">
      <w:pPr>
        <w:autoSpaceDE w:val="0"/>
        <w:ind w:left="567" w:hanging="567"/>
        <w:jc w:val="both"/>
        <w:rPr>
          <w:bCs/>
          <w:sz w:val="22"/>
          <w:szCs w:val="22"/>
        </w:rPr>
      </w:pPr>
      <w:r>
        <w:rPr>
          <w:bCs/>
          <w:sz w:val="22"/>
          <w:szCs w:val="22"/>
        </w:rPr>
        <w:t xml:space="preserve">   14. Jeżeli zamawiający mimo takiego obowiązku nie przesłał wykonawcy zawiadomienia o   wyborze oferty najkorzystniejszej, odwołanie wnosi się nie później niż w terminie:</w:t>
      </w:r>
    </w:p>
    <w:p w:rsidR="0057227E" w:rsidRDefault="0057227E">
      <w:pPr>
        <w:autoSpaceDE w:val="0"/>
        <w:ind w:left="567" w:hanging="425"/>
        <w:jc w:val="both"/>
        <w:rPr>
          <w:bCs/>
          <w:sz w:val="22"/>
          <w:szCs w:val="22"/>
        </w:rPr>
      </w:pPr>
      <w:r>
        <w:rPr>
          <w:bCs/>
          <w:sz w:val="22"/>
          <w:szCs w:val="22"/>
        </w:rPr>
        <w:t xml:space="preserve">      - 15 dni od dnia zamieszczenia w Biuletynie Zamówień Publicznych ogłoszenia o  udzieleniu zamówienia,</w:t>
      </w:r>
    </w:p>
    <w:p w:rsidR="0057227E" w:rsidRDefault="0057227E">
      <w:pPr>
        <w:autoSpaceDE w:val="0"/>
        <w:ind w:left="567" w:hanging="425"/>
        <w:jc w:val="both"/>
        <w:rPr>
          <w:bCs/>
          <w:sz w:val="22"/>
          <w:szCs w:val="22"/>
        </w:rPr>
      </w:pPr>
      <w:r>
        <w:rPr>
          <w:bCs/>
          <w:sz w:val="22"/>
          <w:szCs w:val="22"/>
        </w:rPr>
        <w:t xml:space="preserve">      - 1 miesiąca od dnia zawarcia umowy, jeżeli zamawiający nie zamieścił w Biuletynie Zamówień       </w:t>
      </w:r>
    </w:p>
    <w:p w:rsidR="0057227E" w:rsidRDefault="0057227E">
      <w:pPr>
        <w:autoSpaceDE w:val="0"/>
        <w:ind w:left="567" w:hanging="425"/>
        <w:jc w:val="both"/>
        <w:rPr>
          <w:bCs/>
          <w:sz w:val="22"/>
          <w:szCs w:val="22"/>
        </w:rPr>
      </w:pPr>
      <w:r>
        <w:rPr>
          <w:bCs/>
          <w:sz w:val="22"/>
          <w:szCs w:val="22"/>
        </w:rPr>
        <w:t xml:space="preserve">     Publicznych ogłoszenia o udzieleniu zamówienia; </w:t>
      </w:r>
    </w:p>
    <w:p w:rsidR="0057227E" w:rsidRDefault="0057227E">
      <w:pPr>
        <w:autoSpaceDE w:val="0"/>
        <w:ind w:left="567" w:hanging="425"/>
        <w:jc w:val="both"/>
        <w:rPr>
          <w:bCs/>
          <w:sz w:val="22"/>
          <w:szCs w:val="22"/>
        </w:rPr>
      </w:pPr>
      <w:r>
        <w:rPr>
          <w:bCs/>
          <w:sz w:val="22"/>
          <w:szCs w:val="22"/>
        </w:rPr>
        <w:t xml:space="preserve"> 5. W przypadku wniesienia odwołania wobec treści ogłoszenia o zamówieniu lub  postanowień specyfikacji istotnych warunków zamówienia zamawiający może  przedłużyć termin składania ofert lub termin składania wniosków.</w:t>
      </w:r>
    </w:p>
    <w:p w:rsidR="0057227E" w:rsidRDefault="0057227E">
      <w:pPr>
        <w:autoSpaceDE w:val="0"/>
        <w:ind w:left="567" w:hanging="425"/>
        <w:jc w:val="both"/>
        <w:rPr>
          <w:bCs/>
          <w:sz w:val="22"/>
          <w:szCs w:val="22"/>
        </w:rPr>
      </w:pPr>
      <w:r>
        <w:rPr>
          <w:bCs/>
          <w:sz w:val="22"/>
          <w:szCs w:val="22"/>
        </w:rPr>
        <w:t>16. W przypadku wniesienia odwołania po upływie terminu składania ofert bieg terminu  związania ofertą ulega zawieszeniu do czasu ogłoszenia przez Izbę orzeczenia.</w:t>
      </w:r>
    </w:p>
    <w:p w:rsidR="0057227E" w:rsidRDefault="0057227E" w:rsidP="00B018BC">
      <w:pPr>
        <w:autoSpaceDE w:val="0"/>
        <w:ind w:left="567" w:hanging="425"/>
        <w:jc w:val="both"/>
        <w:rPr>
          <w:rFonts w:ascii="Arial" w:hAnsi="Arial" w:cs="Arial"/>
          <w:bCs/>
          <w:i/>
          <w:iCs/>
          <w:sz w:val="22"/>
          <w:szCs w:val="22"/>
        </w:rPr>
      </w:pPr>
      <w:r>
        <w:rPr>
          <w:bCs/>
          <w:sz w:val="22"/>
          <w:szCs w:val="22"/>
        </w:rPr>
        <w:t xml:space="preserve"> 17. </w:t>
      </w:r>
      <w:r>
        <w:rPr>
          <w:b/>
          <w:sz w:val="22"/>
          <w:szCs w:val="22"/>
        </w:rPr>
        <w:t>Szczegółowe zasady i tryb wnoszenia środków ochrony prawnej określa dział VI  Ustawy  Prawo Zamówień Publicznych</w:t>
      </w:r>
      <w:r w:rsidR="00B018BC">
        <w:rPr>
          <w:b/>
          <w:sz w:val="22"/>
          <w:szCs w:val="22"/>
        </w:rPr>
        <w:t>.</w:t>
      </w:r>
    </w:p>
    <w:p w:rsidR="0057227E" w:rsidRDefault="0057227E">
      <w:pPr>
        <w:widowControl w:val="0"/>
        <w:ind w:left="420" w:hanging="675"/>
        <w:rPr>
          <w:b/>
        </w:rPr>
      </w:pPr>
      <w:r>
        <w:rPr>
          <w:b/>
          <w:i/>
        </w:rPr>
        <w:t xml:space="preserve"> </w:t>
      </w:r>
      <w:r w:rsidR="005C63AE">
        <w:rPr>
          <w:b/>
          <w:i/>
        </w:rPr>
        <w:t xml:space="preserve">     </w:t>
      </w:r>
      <w:r>
        <w:rPr>
          <w:b/>
          <w:i/>
        </w:rPr>
        <w:t>XIX. UMOWA RAMOWA</w:t>
      </w:r>
    </w:p>
    <w:p w:rsidR="0057227E" w:rsidRDefault="0057227E">
      <w:pPr>
        <w:ind w:hanging="938"/>
        <w:jc w:val="both"/>
        <w:rPr>
          <w:b/>
        </w:rPr>
      </w:pPr>
    </w:p>
    <w:p w:rsidR="0057227E" w:rsidRDefault="005C63AE">
      <w:pPr>
        <w:ind w:hanging="938"/>
        <w:jc w:val="both"/>
        <w:rPr>
          <w:b/>
        </w:rPr>
      </w:pPr>
      <w:r>
        <w:rPr>
          <w:b/>
        </w:rPr>
        <w:t xml:space="preserve">                 </w:t>
      </w:r>
      <w:r w:rsidR="0057227E">
        <w:rPr>
          <w:b/>
        </w:rPr>
        <w:t xml:space="preserve"> </w:t>
      </w:r>
      <w:r w:rsidR="0057227E">
        <w:t>Zamawiający nie przewiduje zawarcia umowy ramowej.</w:t>
      </w:r>
    </w:p>
    <w:p w:rsidR="0057227E" w:rsidRDefault="0057227E">
      <w:pPr>
        <w:ind w:hanging="938"/>
        <w:jc w:val="both"/>
        <w:rPr>
          <w:b/>
        </w:rPr>
      </w:pPr>
    </w:p>
    <w:p w:rsidR="0057227E" w:rsidRDefault="0057227E" w:rsidP="00002011">
      <w:pPr>
        <w:widowControl w:val="0"/>
        <w:numPr>
          <w:ilvl w:val="0"/>
          <w:numId w:val="43"/>
        </w:numPr>
        <w:jc w:val="both"/>
        <w:rPr>
          <w:b/>
          <w:i/>
        </w:rPr>
      </w:pPr>
      <w:r>
        <w:rPr>
          <w:b/>
          <w:i/>
        </w:rPr>
        <w:t xml:space="preserve">ADRES POCZTY ELEKTRONICZNEJ, ADRES STRONY INTERNETOWEJ </w:t>
      </w:r>
    </w:p>
    <w:p w:rsidR="0057227E" w:rsidRDefault="0057227E">
      <w:pPr>
        <w:ind w:hanging="938"/>
        <w:jc w:val="both"/>
        <w:rPr>
          <w:b/>
        </w:rPr>
      </w:pPr>
      <w:r>
        <w:rPr>
          <w:b/>
          <w:i/>
        </w:rPr>
        <w:t xml:space="preserve">                                   NIEZBĘDNY DO POROZUMIEWANIA SIE DROGĄ ELEKTRONICZNĄ.</w:t>
      </w:r>
    </w:p>
    <w:p w:rsidR="0057227E" w:rsidRDefault="0057227E">
      <w:pPr>
        <w:ind w:hanging="938"/>
        <w:jc w:val="both"/>
        <w:rPr>
          <w:b/>
        </w:rPr>
      </w:pPr>
    </w:p>
    <w:p w:rsidR="0057227E" w:rsidRDefault="0057227E">
      <w:pPr>
        <w:widowControl w:val="0"/>
        <w:numPr>
          <w:ilvl w:val="1"/>
          <w:numId w:val="25"/>
        </w:numPr>
        <w:ind w:hanging="164"/>
        <w:jc w:val="both"/>
      </w:pPr>
      <w:r>
        <w:t xml:space="preserve">Adres poczty elektronicznej: </w:t>
      </w:r>
      <w:hyperlink r:id="rId13" w:history="1">
        <w:r>
          <w:rPr>
            <w:rStyle w:val="Hipercze"/>
          </w:rPr>
          <w:t>inwestycje@szpitalzawiercie.pl</w:t>
        </w:r>
      </w:hyperlink>
    </w:p>
    <w:p w:rsidR="0057227E" w:rsidRPr="00B018BC" w:rsidRDefault="0057227E" w:rsidP="00B018BC">
      <w:pPr>
        <w:widowControl w:val="0"/>
        <w:numPr>
          <w:ilvl w:val="1"/>
          <w:numId w:val="25"/>
        </w:numPr>
        <w:ind w:hanging="164"/>
        <w:jc w:val="both"/>
        <w:rPr>
          <w:b/>
        </w:rPr>
      </w:pPr>
      <w:r>
        <w:t>Adres strony internetowej: www.szpitalzawiercie.pl</w:t>
      </w:r>
    </w:p>
    <w:p w:rsidR="0057227E" w:rsidRDefault="0057227E">
      <w:pPr>
        <w:ind w:hanging="938"/>
        <w:jc w:val="both"/>
        <w:rPr>
          <w:b/>
        </w:rPr>
      </w:pPr>
    </w:p>
    <w:p w:rsidR="0057227E" w:rsidRDefault="0057227E" w:rsidP="005C63AE">
      <w:pPr>
        <w:jc w:val="both"/>
        <w:rPr>
          <w:b/>
          <w:i/>
        </w:rPr>
      </w:pPr>
      <w:r>
        <w:rPr>
          <w:b/>
        </w:rPr>
        <w:t xml:space="preserve"> XXI.   </w:t>
      </w:r>
      <w:r>
        <w:rPr>
          <w:b/>
          <w:i/>
        </w:rPr>
        <w:t xml:space="preserve">Informacje dotyczące walut obcych, w jakich dopuszcza się prowadzenie rozliczeń z </w:t>
      </w:r>
    </w:p>
    <w:p w:rsidR="0057227E" w:rsidRDefault="0057227E">
      <w:pPr>
        <w:ind w:firstLine="142"/>
        <w:jc w:val="both"/>
      </w:pPr>
      <w:r>
        <w:rPr>
          <w:b/>
          <w:i/>
        </w:rPr>
        <w:t xml:space="preserve">                           zamawiającym.</w:t>
      </w:r>
    </w:p>
    <w:p w:rsidR="0057227E" w:rsidRDefault="0057227E">
      <w:pPr>
        <w:ind w:hanging="938"/>
        <w:jc w:val="both"/>
      </w:pPr>
    </w:p>
    <w:p w:rsidR="0057227E" w:rsidRDefault="0057227E">
      <w:pPr>
        <w:ind w:firstLine="1134"/>
        <w:jc w:val="both"/>
        <w:rPr>
          <w:b/>
        </w:rPr>
      </w:pPr>
      <w:r>
        <w:t>Zamawiający nie dopuszcza rozliczeń w walutach obcych.</w:t>
      </w:r>
    </w:p>
    <w:p w:rsidR="0057227E" w:rsidRDefault="0057227E">
      <w:pPr>
        <w:ind w:hanging="938"/>
        <w:jc w:val="both"/>
        <w:rPr>
          <w:b/>
          <w:i/>
        </w:rPr>
      </w:pPr>
      <w:r>
        <w:rPr>
          <w:b/>
        </w:rPr>
        <w:t xml:space="preserve"> </w:t>
      </w:r>
    </w:p>
    <w:p w:rsidR="0057227E" w:rsidRDefault="0057227E">
      <w:pPr>
        <w:widowControl w:val="0"/>
        <w:ind w:left="615" w:hanging="513"/>
        <w:jc w:val="both"/>
        <w:rPr>
          <w:b/>
        </w:rPr>
      </w:pPr>
      <w:r>
        <w:rPr>
          <w:b/>
          <w:i/>
        </w:rPr>
        <w:t>XXII.  Aukcja elektroniczna.</w:t>
      </w:r>
    </w:p>
    <w:p w:rsidR="0057227E" w:rsidRDefault="0057227E">
      <w:pPr>
        <w:ind w:hanging="938"/>
        <w:jc w:val="both"/>
        <w:rPr>
          <w:b/>
        </w:rPr>
      </w:pPr>
    </w:p>
    <w:p w:rsidR="0057227E" w:rsidRDefault="0057227E" w:rsidP="00B018BC">
      <w:pPr>
        <w:ind w:firstLine="142"/>
        <w:jc w:val="both"/>
      </w:pPr>
      <w:r>
        <w:t>Zamawiający nie przewiduje w postępowaniu o zam</w:t>
      </w:r>
      <w:r w:rsidR="00B018BC">
        <w:t>ówienie publiczne prowadzenia</w:t>
      </w:r>
      <w:r>
        <w:t xml:space="preserve"> aukcji elektronicznej.</w:t>
      </w:r>
    </w:p>
    <w:p w:rsidR="0057227E" w:rsidRDefault="0057227E">
      <w:pPr>
        <w:ind w:hanging="938"/>
        <w:jc w:val="both"/>
        <w:rPr>
          <w:b/>
          <w:bCs/>
          <w:i/>
          <w:color w:val="000000"/>
          <w:sz w:val="22"/>
          <w:szCs w:val="22"/>
        </w:rPr>
      </w:pPr>
      <w:r>
        <w:t xml:space="preserve">   </w:t>
      </w:r>
    </w:p>
    <w:p w:rsidR="005C63AE" w:rsidRDefault="005C63AE">
      <w:pPr>
        <w:autoSpaceDE w:val="0"/>
        <w:ind w:hanging="938"/>
        <w:rPr>
          <w:b/>
          <w:bCs/>
          <w:i/>
          <w:color w:val="000000"/>
          <w:sz w:val="22"/>
          <w:szCs w:val="22"/>
        </w:rPr>
      </w:pPr>
      <w:r>
        <w:rPr>
          <w:b/>
          <w:bCs/>
          <w:i/>
          <w:color w:val="000000"/>
          <w:sz w:val="22"/>
          <w:szCs w:val="22"/>
        </w:rPr>
        <w:t xml:space="preserve">                  </w:t>
      </w:r>
    </w:p>
    <w:p w:rsidR="0057227E" w:rsidRDefault="005C63AE">
      <w:pPr>
        <w:autoSpaceDE w:val="0"/>
        <w:ind w:hanging="938"/>
        <w:rPr>
          <w:rFonts w:ascii="Arial" w:hAnsi="Arial" w:cs="Arial"/>
          <w:color w:val="000000"/>
          <w:u w:val="single"/>
        </w:rPr>
      </w:pPr>
      <w:r>
        <w:rPr>
          <w:b/>
          <w:bCs/>
          <w:i/>
          <w:color w:val="000000"/>
          <w:sz w:val="22"/>
          <w:szCs w:val="22"/>
        </w:rPr>
        <w:t xml:space="preserve">                   </w:t>
      </w:r>
      <w:r w:rsidR="0057227E">
        <w:rPr>
          <w:b/>
          <w:bCs/>
          <w:i/>
          <w:color w:val="000000"/>
          <w:sz w:val="22"/>
          <w:szCs w:val="22"/>
        </w:rPr>
        <w:t xml:space="preserve">    </w:t>
      </w:r>
      <w:r w:rsidR="0057227E">
        <w:rPr>
          <w:b/>
          <w:bCs/>
          <w:i/>
          <w:color w:val="000000"/>
        </w:rPr>
        <w:t>XXIII.</w:t>
      </w:r>
      <w:r w:rsidR="0057227E">
        <w:rPr>
          <w:b/>
          <w:bCs/>
          <w:color w:val="000000"/>
        </w:rPr>
        <w:t xml:space="preserve">   </w:t>
      </w:r>
      <w:r w:rsidR="0057227E">
        <w:rPr>
          <w:b/>
          <w:bCs/>
          <w:i/>
          <w:color w:val="000000"/>
        </w:rPr>
        <w:t>Postanowienia końcowe</w:t>
      </w:r>
    </w:p>
    <w:p w:rsidR="0057227E" w:rsidRDefault="0057227E">
      <w:pPr>
        <w:autoSpaceDE w:val="0"/>
        <w:ind w:hanging="938"/>
        <w:jc w:val="both"/>
        <w:rPr>
          <w:rFonts w:ascii="Arial" w:hAnsi="Arial" w:cs="Arial"/>
          <w:color w:val="000000"/>
          <w:u w:val="single"/>
        </w:rPr>
      </w:pPr>
    </w:p>
    <w:p w:rsidR="0057227E" w:rsidRDefault="0057227E">
      <w:pPr>
        <w:autoSpaceDE w:val="0"/>
        <w:ind w:hanging="938"/>
        <w:rPr>
          <w:color w:val="000000"/>
        </w:rPr>
      </w:pPr>
      <w:r>
        <w:rPr>
          <w:color w:val="000000"/>
        </w:rPr>
        <w:t xml:space="preserve">     </w:t>
      </w:r>
      <w:r w:rsidR="005C63AE">
        <w:rPr>
          <w:color w:val="000000"/>
        </w:rPr>
        <w:t xml:space="preserve">              </w:t>
      </w:r>
      <w:r>
        <w:rPr>
          <w:color w:val="000000"/>
        </w:rPr>
        <w:t xml:space="preserve">Zasady udostępniania dokumentów </w:t>
      </w:r>
    </w:p>
    <w:p w:rsidR="0057227E" w:rsidRDefault="0057227E">
      <w:pPr>
        <w:autoSpaceDE w:val="0"/>
        <w:ind w:hanging="938"/>
        <w:rPr>
          <w:color w:val="000000"/>
        </w:rPr>
      </w:pPr>
    </w:p>
    <w:p w:rsidR="0057227E" w:rsidRDefault="0057227E" w:rsidP="005C63AE">
      <w:pPr>
        <w:autoSpaceDE w:val="0"/>
        <w:rPr>
          <w:color w:val="000000"/>
        </w:rPr>
      </w:pPr>
      <w:r>
        <w:rPr>
          <w:color w:val="000000"/>
        </w:rPr>
        <w:t xml:space="preserve">1. Uczestnicy postępowania mają prawo wglądu do treści protokołu z załącznikami. Oferty udostępnia się od chwili ich otwarcia, natomiast  załączniki do protokołu po dokonaniu wyboru najkorzystniejszej  oferty lub unieważnieniu postępowania. </w:t>
      </w:r>
    </w:p>
    <w:p w:rsidR="0057227E" w:rsidRDefault="0057227E">
      <w:pPr>
        <w:autoSpaceDE w:val="0"/>
        <w:ind w:left="851"/>
        <w:rPr>
          <w:color w:val="000000"/>
        </w:rPr>
      </w:pPr>
    </w:p>
    <w:p w:rsidR="0057227E" w:rsidRDefault="0057227E" w:rsidP="005C63AE">
      <w:pPr>
        <w:autoSpaceDE w:val="0"/>
        <w:jc w:val="both"/>
        <w:rPr>
          <w:color w:val="000000"/>
        </w:rPr>
      </w:pPr>
      <w:r>
        <w:rPr>
          <w:color w:val="000000"/>
        </w:rPr>
        <w:t>2. Udostępnienie zainteresowanym odbywać się będzie wg poniższych zasad:</w:t>
      </w:r>
    </w:p>
    <w:p w:rsidR="0057227E" w:rsidRDefault="0057227E">
      <w:pPr>
        <w:autoSpaceDE w:val="0"/>
        <w:ind w:left="851"/>
        <w:jc w:val="both"/>
        <w:rPr>
          <w:color w:val="000000"/>
        </w:rPr>
      </w:pPr>
    </w:p>
    <w:p w:rsidR="0057227E" w:rsidRPr="0025717C" w:rsidRDefault="0025717C" w:rsidP="0025717C">
      <w:pPr>
        <w:autoSpaceDE w:val="0"/>
        <w:rPr>
          <w:color w:val="000000"/>
          <w:shd w:val="clear" w:color="auto" w:fill="FFFFFF"/>
        </w:rPr>
      </w:pPr>
      <w:r>
        <w:rPr>
          <w:color w:val="000000"/>
        </w:rPr>
        <w:t>1.Z</w:t>
      </w:r>
      <w:r w:rsidR="0057227E" w:rsidRPr="0025717C">
        <w:rPr>
          <w:color w:val="000000"/>
        </w:rPr>
        <w:t xml:space="preserve">amawiający udostępnia wskazane dokumenty po złożeniu pisemnego wniosku </w:t>
      </w:r>
    </w:p>
    <w:p w:rsidR="0057227E" w:rsidRPr="005C63AE" w:rsidRDefault="0025717C" w:rsidP="005C63AE">
      <w:pPr>
        <w:autoSpaceDE w:val="0"/>
        <w:jc w:val="both"/>
        <w:rPr>
          <w:color w:val="000000"/>
        </w:rPr>
      </w:pPr>
      <w:r>
        <w:rPr>
          <w:color w:val="000000"/>
        </w:rPr>
        <w:t>2. Z</w:t>
      </w:r>
      <w:r w:rsidR="0057227E">
        <w:rPr>
          <w:color w:val="000000"/>
        </w:rPr>
        <w:t xml:space="preserve">amawiający wyznaczy członka komisji, w którego obecności udostępnione zostaną     dokumenty </w:t>
      </w:r>
    </w:p>
    <w:p w:rsidR="0057227E" w:rsidRDefault="0025717C" w:rsidP="005C63AE">
      <w:pPr>
        <w:autoSpaceDE w:val="0"/>
        <w:jc w:val="both"/>
        <w:rPr>
          <w:color w:val="000000"/>
          <w:shd w:val="clear" w:color="auto" w:fill="FFFFFF"/>
        </w:rPr>
      </w:pPr>
      <w:r>
        <w:rPr>
          <w:color w:val="000000"/>
        </w:rPr>
        <w:t>3. Z</w:t>
      </w:r>
      <w:r w:rsidR="0057227E">
        <w:rPr>
          <w:color w:val="000000"/>
        </w:rPr>
        <w:t xml:space="preserve">amawiający umożliwi kopiowanie dokumentów </w:t>
      </w:r>
      <w:r w:rsidR="0057227E">
        <w:rPr>
          <w:color w:val="000000"/>
          <w:shd w:val="clear" w:color="auto" w:fill="FFFFFF"/>
        </w:rPr>
        <w:t xml:space="preserve"> własnym sprzętem Wykonawcy</w:t>
      </w:r>
    </w:p>
    <w:p w:rsidR="0057227E" w:rsidRDefault="0025717C" w:rsidP="005C63AE">
      <w:pPr>
        <w:autoSpaceDE w:val="0"/>
        <w:jc w:val="both"/>
        <w:rPr>
          <w:color w:val="000000"/>
        </w:rPr>
      </w:pPr>
      <w:r>
        <w:rPr>
          <w:color w:val="000000"/>
          <w:shd w:val="clear" w:color="auto" w:fill="FFFFFF"/>
        </w:rPr>
        <w:t>4. U</w:t>
      </w:r>
      <w:r w:rsidR="0057227E">
        <w:rPr>
          <w:color w:val="000000"/>
        </w:rPr>
        <w:t xml:space="preserve">dostępnienie może mieć miejsce w siedzibie zamawiającego oraz w czasie godzin jego   urzędowania </w:t>
      </w:r>
    </w:p>
    <w:p w:rsidR="0057227E" w:rsidRDefault="0057227E">
      <w:pPr>
        <w:autoSpaceDE w:val="0"/>
        <w:ind w:left="851"/>
        <w:jc w:val="both"/>
        <w:rPr>
          <w:color w:val="000000"/>
        </w:rPr>
      </w:pPr>
      <w:r>
        <w:rPr>
          <w:color w:val="000000"/>
        </w:rPr>
        <w:t xml:space="preserve">  </w:t>
      </w:r>
      <w:r>
        <w:rPr>
          <w:color w:val="000000"/>
        </w:rPr>
        <w:tab/>
      </w:r>
    </w:p>
    <w:p w:rsidR="0057227E" w:rsidRDefault="0057227E" w:rsidP="005C63AE">
      <w:pPr>
        <w:autoSpaceDE w:val="0"/>
      </w:pPr>
      <w:r>
        <w:rPr>
          <w:color w:val="000000"/>
        </w:rPr>
        <w:lastRenderedPageBreak/>
        <w:t>W sprawach nieuregulowanych zastosowanie mają przepisy ustawy Prawo zamówień publicznych oraz Kodeks cywilny.</w:t>
      </w:r>
    </w:p>
    <w:p w:rsidR="0057227E" w:rsidRDefault="0057227E">
      <w:pPr>
        <w:ind w:left="851"/>
        <w:jc w:val="both"/>
      </w:pPr>
    </w:p>
    <w:p w:rsidR="0057227E" w:rsidRDefault="0057227E">
      <w:pPr>
        <w:widowControl w:val="0"/>
        <w:autoSpaceDE w:val="0"/>
        <w:ind w:left="180" w:hanging="180"/>
        <w:jc w:val="both"/>
        <w:rPr>
          <w:rFonts w:ascii="Arial" w:hAnsi="Arial" w:cs="Arial"/>
          <w:b/>
          <w:bCs/>
          <w:color w:val="000000"/>
          <w:sz w:val="22"/>
          <w:szCs w:val="22"/>
        </w:rPr>
      </w:pPr>
    </w:p>
    <w:p w:rsidR="0057227E" w:rsidRDefault="0057227E">
      <w:pPr>
        <w:widowControl w:val="0"/>
        <w:autoSpaceDE w:val="0"/>
        <w:ind w:left="180" w:firstLine="529"/>
        <w:jc w:val="both"/>
        <w:rPr>
          <w:rFonts w:ascii="Arial" w:hAnsi="Arial" w:cs="Arial"/>
          <w:color w:val="000000"/>
          <w:sz w:val="22"/>
          <w:szCs w:val="22"/>
        </w:rPr>
      </w:pPr>
      <w:r>
        <w:rPr>
          <w:rFonts w:ascii="Arial" w:hAnsi="Arial" w:cs="Arial"/>
          <w:b/>
          <w:bCs/>
          <w:color w:val="000000"/>
          <w:sz w:val="22"/>
          <w:szCs w:val="22"/>
        </w:rPr>
        <w:t>XXIV. Załączniki do SIWZ</w:t>
      </w:r>
    </w:p>
    <w:p w:rsidR="0057227E" w:rsidRDefault="0057227E">
      <w:pPr>
        <w:widowControl w:val="0"/>
        <w:autoSpaceDE w:val="0"/>
        <w:ind w:left="180" w:firstLine="529"/>
        <w:rPr>
          <w:rFonts w:ascii="Arial" w:hAnsi="Arial" w:cs="Arial"/>
          <w:color w:val="000000"/>
          <w:sz w:val="22"/>
          <w:szCs w:val="22"/>
        </w:rPr>
      </w:pP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1. For</w:t>
      </w:r>
      <w:r w:rsidR="00CE1AB5">
        <w:rPr>
          <w:rFonts w:ascii="Arial" w:hAnsi="Arial" w:cs="Arial"/>
          <w:color w:val="000000"/>
          <w:sz w:val="22"/>
          <w:szCs w:val="22"/>
        </w:rPr>
        <w:t xml:space="preserve">mularz asortymentowo – cenowy </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2. Formularz ofertowy</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3. Oświadczenie o spełnianiu warunków.</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4. Oświadczenie o braku podstaw do wykluczenia</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5. Projekt umowy.</w:t>
      </w:r>
    </w:p>
    <w:p w:rsidR="0057227E" w:rsidRDefault="0057227E">
      <w:pPr>
        <w:widowControl w:val="0"/>
        <w:autoSpaceDE w:val="0"/>
        <w:ind w:left="180" w:firstLine="529"/>
      </w:pPr>
      <w:r>
        <w:rPr>
          <w:rFonts w:ascii="Arial" w:hAnsi="Arial" w:cs="Arial"/>
          <w:color w:val="000000"/>
          <w:sz w:val="22"/>
          <w:szCs w:val="22"/>
        </w:rPr>
        <w:t>6. Wykaz wykonanych głównych dostaw.</w:t>
      </w:r>
    </w:p>
    <w:p w:rsidR="0057227E" w:rsidRDefault="0057227E">
      <w:pPr>
        <w:jc w:val="both"/>
      </w:pPr>
      <w:r>
        <w:t xml:space="preserve">            7. Wzór informacji o przynależności do grupy kapitałowej.</w:t>
      </w:r>
    </w:p>
    <w:p w:rsidR="0057227E" w:rsidRDefault="0057227E">
      <w:pPr>
        <w:jc w:val="both"/>
      </w:pPr>
    </w:p>
    <w:p w:rsidR="0057227E" w:rsidRDefault="0057227E">
      <w:pPr>
        <w:jc w:val="both"/>
      </w:pPr>
      <w:r>
        <w:t xml:space="preserve">            Zawiercie,</w:t>
      </w:r>
      <w:r w:rsidR="005C63AE">
        <w:t xml:space="preserve"> dnia </w:t>
      </w:r>
      <w:r w:rsidR="00B018BC">
        <w:t xml:space="preserve">  29.03.</w:t>
      </w:r>
      <w:r w:rsidR="005C63AE">
        <w:t>201</w:t>
      </w:r>
      <w:r w:rsidR="00B018BC">
        <w:t>6</w:t>
      </w:r>
      <w:r w:rsidR="005C63AE">
        <w:t xml:space="preserve">r. </w:t>
      </w:r>
      <w:r>
        <w:t xml:space="preserve">.                                           </w:t>
      </w:r>
    </w:p>
    <w:p w:rsidR="0057227E" w:rsidRDefault="0057227E">
      <w:pPr>
        <w:jc w:val="both"/>
      </w:pPr>
    </w:p>
    <w:p w:rsidR="0057227E" w:rsidRDefault="0057227E">
      <w:pPr>
        <w:ind w:right="256"/>
      </w:pPr>
      <w:r>
        <w:t xml:space="preserve">               </w:t>
      </w:r>
      <w:r w:rsidR="005C63AE">
        <w:t xml:space="preserve">mgr </w:t>
      </w:r>
      <w:r>
        <w:t xml:space="preserve">Aneta Tyrała                                                                                     </w:t>
      </w:r>
    </w:p>
    <w:p w:rsidR="0057227E" w:rsidRDefault="00B018BC">
      <w:pPr>
        <w:ind w:right="256"/>
      </w:pPr>
      <w:r>
        <w:t xml:space="preserve">    </w:t>
      </w:r>
      <w:r w:rsidR="00C05308">
        <w:t xml:space="preserve"> </w:t>
      </w:r>
      <w:r w:rsidR="009C3989">
        <w:t xml:space="preserve">Sporządził </w:t>
      </w:r>
      <w:r w:rsidR="006D6C41">
        <w:t>w</w:t>
      </w:r>
      <w:r w:rsidR="009C3989">
        <w:t xml:space="preserve"> zakresie przepisów ustawy p.</w:t>
      </w:r>
      <w:r w:rsidR="00D1152D">
        <w:t xml:space="preserve"> </w:t>
      </w:r>
      <w:r w:rsidR="009C3989">
        <w:t>z.</w:t>
      </w:r>
      <w:r w:rsidR="00D1152D">
        <w:t xml:space="preserve"> </w:t>
      </w:r>
      <w:r w:rsidR="009C3989">
        <w:t>p.</w:t>
      </w:r>
      <w:r w:rsidR="0057227E">
        <w:t xml:space="preserve">     </w:t>
      </w:r>
    </w:p>
    <w:p w:rsidR="00B018BC" w:rsidRDefault="00B018BC">
      <w:pPr>
        <w:ind w:right="256"/>
      </w:pPr>
      <w:r>
        <w:t xml:space="preserve">     Sprawdził w zakresie stosowania ustawy PZP</w:t>
      </w:r>
    </w:p>
    <w:p w:rsidR="00B018BC" w:rsidRDefault="00B018BC">
      <w:pPr>
        <w:ind w:right="256"/>
      </w:pPr>
      <w:r>
        <w:t xml:space="preserve">     Adam </w:t>
      </w:r>
      <w:proofErr w:type="spellStart"/>
      <w:r>
        <w:t>Gielarowski</w:t>
      </w:r>
      <w:proofErr w:type="spellEnd"/>
    </w:p>
    <w:p w:rsidR="0057227E" w:rsidRDefault="0057227E">
      <w:pPr>
        <w:ind w:right="256"/>
      </w:pPr>
      <w:r>
        <w:t xml:space="preserve">                                                       </w:t>
      </w:r>
      <w:r w:rsidR="009C3989">
        <w:t xml:space="preserve"> </w:t>
      </w:r>
      <w:r>
        <w:t xml:space="preserve">                      </w:t>
      </w:r>
    </w:p>
    <w:p w:rsidR="0057227E" w:rsidRDefault="00B018BC" w:rsidP="009C3989">
      <w:pPr>
        <w:ind w:right="256" w:hanging="426"/>
      </w:pPr>
      <w:r>
        <w:t xml:space="preserve">         </w:t>
      </w:r>
      <w:r w:rsidR="009C3989">
        <w:t xml:space="preserve">  </w:t>
      </w:r>
      <w:r w:rsidR="009C3989">
        <w:rPr>
          <w:color w:val="000000"/>
        </w:rPr>
        <w:t>Sporządził  i sprawdził w zakresie opisu przedmiotu zamówienia</w:t>
      </w:r>
      <w:r w:rsidR="009C3989">
        <w:t xml:space="preserve"> </w:t>
      </w:r>
    </w:p>
    <w:p w:rsidR="00935A33" w:rsidRPr="00935A33" w:rsidRDefault="00B018BC" w:rsidP="00935A33">
      <w:pPr>
        <w:rPr>
          <w:rFonts w:eastAsia="Arial"/>
        </w:rPr>
      </w:pPr>
      <w:r>
        <w:t xml:space="preserve">   </w:t>
      </w:r>
      <w:r w:rsidR="00935A33">
        <w:t xml:space="preserve"> mgr Ewa </w:t>
      </w:r>
      <w:proofErr w:type="spellStart"/>
      <w:r w:rsidR="00935A33">
        <w:t>Gudyś</w:t>
      </w:r>
      <w:proofErr w:type="spellEnd"/>
      <w:r w:rsidR="00935A33">
        <w:t xml:space="preserve">, </w:t>
      </w:r>
      <w:r w:rsidR="0023771D">
        <w:t xml:space="preserve"> </w:t>
      </w:r>
      <w:r w:rsidR="002C263C">
        <w:t xml:space="preserve">Beata Świerczyńska </w:t>
      </w:r>
      <w:r w:rsidR="00935A33" w:rsidRPr="00935A33">
        <w:rPr>
          <w:rFonts w:eastAsia="Arial"/>
        </w:rPr>
        <w:t xml:space="preserve"> </w:t>
      </w:r>
    </w:p>
    <w:p w:rsidR="0057227E" w:rsidRDefault="0057227E" w:rsidP="000941E1">
      <w:pPr>
        <w:ind w:right="256" w:hanging="426"/>
        <w:rPr>
          <w:rFonts w:ascii="Arial" w:eastAsia="Arial" w:hAnsi="Arial" w:cs="Arial"/>
          <w:sz w:val="22"/>
          <w:szCs w:val="22"/>
        </w:rPr>
      </w:pPr>
      <w:r>
        <w:t xml:space="preserve">                                                                                                </w:t>
      </w:r>
    </w:p>
    <w:p w:rsidR="006D6C41" w:rsidRDefault="000941E1">
      <w:pPr>
        <w:rPr>
          <w:rFonts w:ascii="Arial" w:eastAsia="Arial" w:hAnsi="Arial" w:cs="Arial"/>
          <w:sz w:val="22"/>
          <w:szCs w:val="22"/>
        </w:rPr>
      </w:pPr>
      <w:r>
        <w:rPr>
          <w:rFonts w:ascii="Arial" w:eastAsia="Arial" w:hAnsi="Arial" w:cs="Arial"/>
          <w:sz w:val="22"/>
          <w:szCs w:val="22"/>
        </w:rPr>
        <w:t>dn.………….……………………………</w:t>
      </w:r>
    </w:p>
    <w:p w:rsidR="006D6C41" w:rsidRDefault="000941E1">
      <w:pPr>
        <w:rPr>
          <w:rFonts w:ascii="Arial" w:eastAsia="Arial" w:hAnsi="Arial" w:cs="Arial"/>
          <w:sz w:val="22"/>
          <w:szCs w:val="22"/>
        </w:rPr>
      </w:pPr>
      <w:r>
        <w:rPr>
          <w:rFonts w:ascii="Arial" w:eastAsia="Arial" w:hAnsi="Arial" w:cs="Arial"/>
          <w:sz w:val="22"/>
          <w:szCs w:val="22"/>
        </w:rPr>
        <w:t>dn.</w:t>
      </w:r>
      <w:r w:rsidR="006D6C41">
        <w:rPr>
          <w:rFonts w:ascii="Arial" w:eastAsia="Arial" w:hAnsi="Arial" w:cs="Arial"/>
          <w:sz w:val="22"/>
          <w:szCs w:val="22"/>
        </w:rPr>
        <w:t>………………………………………..</w:t>
      </w:r>
    </w:p>
    <w:p w:rsidR="0057227E" w:rsidRDefault="0057227E">
      <w:pPr>
        <w:rPr>
          <w:rFonts w:ascii="Arial" w:eastAsia="Arial" w:hAnsi="Arial" w:cs="Arial"/>
          <w:sz w:val="22"/>
          <w:szCs w:val="22"/>
        </w:rPr>
      </w:pPr>
    </w:p>
    <w:p w:rsidR="0057227E" w:rsidRDefault="0057227E">
      <w:pPr>
        <w:rPr>
          <w:rFonts w:ascii="Arial" w:eastAsia="Arial" w:hAnsi="Arial" w:cs="Arial"/>
          <w:sz w:val="22"/>
          <w:szCs w:val="22"/>
        </w:rPr>
      </w:pPr>
    </w:p>
    <w:p w:rsidR="0057227E" w:rsidRDefault="0057227E">
      <w:pPr>
        <w:rPr>
          <w:rFonts w:ascii="Arial" w:eastAsia="Arial" w:hAnsi="Arial" w:cs="Arial"/>
          <w:sz w:val="22"/>
          <w:szCs w:val="22"/>
        </w:rPr>
      </w:pPr>
    </w:p>
    <w:p w:rsidR="0057227E" w:rsidRDefault="0057227E">
      <w:pPr>
        <w:rPr>
          <w:rFonts w:ascii="Arial" w:eastAsia="Arial" w:hAnsi="Arial" w:cs="Arial"/>
          <w:sz w:val="22"/>
          <w:szCs w:val="22"/>
        </w:rPr>
      </w:pPr>
    </w:p>
    <w:p w:rsidR="0057227E" w:rsidRDefault="0057227E">
      <w:pPr>
        <w:sectPr w:rsidR="0057227E">
          <w:pgSz w:w="11906" w:h="16838"/>
          <w:pgMar w:top="540" w:right="1286" w:bottom="709" w:left="720" w:header="708" w:footer="708" w:gutter="0"/>
          <w:cols w:space="708"/>
          <w:docGrid w:linePitch="360"/>
        </w:sectPr>
      </w:pPr>
    </w:p>
    <w:p w:rsidR="000941E1" w:rsidRPr="0010191E" w:rsidRDefault="00CE1AB5" w:rsidP="00AB6FF4">
      <w:pPr>
        <w:suppressAutoHyphens w:val="0"/>
        <w:spacing w:before="100" w:beforeAutospacing="1"/>
        <w:rPr>
          <w:b/>
          <w:i/>
        </w:rPr>
      </w:pPr>
      <w:r>
        <w:rPr>
          <w:rFonts w:ascii="Arial" w:hAnsi="Arial" w:cs="Arial"/>
          <w:color w:val="000000"/>
          <w:sz w:val="22"/>
          <w:szCs w:val="22"/>
          <w:lang w:eastAsia="pl-PL"/>
        </w:rPr>
        <w:lastRenderedPageBreak/>
        <w:t xml:space="preserve">           </w:t>
      </w:r>
      <w:r w:rsidR="000941E1">
        <w:rPr>
          <w:rFonts w:ascii="Arial" w:hAnsi="Arial" w:cs="Arial"/>
          <w:color w:val="000000"/>
          <w:sz w:val="22"/>
          <w:szCs w:val="22"/>
          <w:lang w:eastAsia="pl-PL"/>
        </w:rPr>
        <w:t xml:space="preserve">   </w:t>
      </w:r>
      <w:r>
        <w:rPr>
          <w:rFonts w:ascii="Arial" w:hAnsi="Arial" w:cs="Arial"/>
          <w:color w:val="000000"/>
          <w:sz w:val="22"/>
          <w:szCs w:val="22"/>
          <w:lang w:eastAsia="pl-PL"/>
        </w:rPr>
        <w:t xml:space="preserve">                                                                                   </w:t>
      </w:r>
      <w:r w:rsidR="00AB6FF4">
        <w:rPr>
          <w:rFonts w:ascii="Arial" w:hAnsi="Arial" w:cs="Arial"/>
          <w:color w:val="000000"/>
          <w:sz w:val="22"/>
          <w:szCs w:val="22"/>
          <w:lang w:eastAsia="pl-PL"/>
        </w:rPr>
        <w:t xml:space="preserve">                                                                                     </w:t>
      </w:r>
      <w:r w:rsidR="000941E1">
        <w:rPr>
          <w:b/>
        </w:rPr>
        <w:t xml:space="preserve">Załącznik nr 1 do SIWZ </w:t>
      </w:r>
      <w:r w:rsidR="000941E1">
        <w:rPr>
          <w:b/>
        </w:rPr>
        <w:br/>
        <w:t xml:space="preserve">Pakiet nr 1 </w:t>
      </w:r>
      <w:r w:rsidR="000941E1">
        <w:rPr>
          <w:b/>
        </w:rPr>
        <w:br/>
      </w:r>
      <w:r w:rsidR="000941E1" w:rsidRPr="00A16A06">
        <w:rPr>
          <w:b/>
        </w:rPr>
        <w:t>Form</w:t>
      </w:r>
      <w:r w:rsidR="000941E1" w:rsidRPr="00A16A06">
        <w:rPr>
          <w:b/>
          <w:i/>
        </w:rPr>
        <w:t>ularz asortymentowo – cenowy</w:t>
      </w:r>
    </w:p>
    <w:p w:rsidR="000941E1" w:rsidRPr="0010191E" w:rsidRDefault="000941E1" w:rsidP="000941E1">
      <w:pPr>
        <w:rPr>
          <w:b/>
        </w:rPr>
      </w:pP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0941E1" w:rsidRPr="00BE0EBD" w:rsidRDefault="000941E1" w:rsidP="00770224">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0941E1" w:rsidRPr="0010191E" w:rsidRDefault="000941E1" w:rsidP="00770224">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0941E1" w:rsidRPr="00BE0EBD" w:rsidRDefault="000941E1" w:rsidP="00770224">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0941E1" w:rsidRPr="00BE0EBD" w:rsidRDefault="000941E1" w:rsidP="00770224">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0941E1" w:rsidRPr="0010191E" w:rsidRDefault="000941E1" w:rsidP="00770224">
            <w:pPr>
              <w:jc w:val="center"/>
              <w:rPr>
                <w:b/>
                <w:bCs/>
              </w:rPr>
            </w:pPr>
            <w:r w:rsidRPr="0010191E">
              <w:rPr>
                <w:b/>
                <w:bCs/>
              </w:rPr>
              <w:t>Cena jednostkowa</w:t>
            </w:r>
          </w:p>
          <w:p w:rsidR="000941E1" w:rsidRPr="0010191E" w:rsidRDefault="000941E1" w:rsidP="00770224">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0941E1" w:rsidRPr="0010191E" w:rsidRDefault="000941E1" w:rsidP="00770224">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0941E1" w:rsidRPr="0010191E" w:rsidRDefault="000941E1" w:rsidP="00770224">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rPr>
                <w:b/>
                <w:bCs/>
              </w:rPr>
            </w:pPr>
          </w:p>
          <w:p w:rsidR="000941E1" w:rsidRPr="0010191E" w:rsidRDefault="000941E1" w:rsidP="00770224">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rPr>
                <w:b/>
                <w:bCs/>
              </w:rPr>
            </w:pPr>
          </w:p>
          <w:p w:rsidR="000941E1" w:rsidRPr="0010191E" w:rsidRDefault="000941E1" w:rsidP="00770224">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jc w:val="center"/>
              <w:rPr>
                <w:b/>
                <w:bCs/>
              </w:rPr>
            </w:pPr>
            <w:r w:rsidRPr="0010191E">
              <w:rPr>
                <w:b/>
                <w:bCs/>
              </w:rPr>
              <w:t xml:space="preserve">Nazwa handlowa Producent </w:t>
            </w:r>
            <w:r>
              <w:rPr>
                <w:b/>
                <w:bCs/>
              </w:rPr>
              <w:br/>
            </w:r>
            <w:r w:rsidRPr="0010191E">
              <w:rPr>
                <w:b/>
                <w:bCs/>
              </w:rPr>
              <w:t>i numer katalogowy,</w:t>
            </w:r>
          </w:p>
          <w:p w:rsidR="000941E1" w:rsidRPr="0010191E" w:rsidRDefault="000941E1" w:rsidP="00770224">
            <w:pPr>
              <w:jc w:val="center"/>
              <w:rPr>
                <w:b/>
                <w:bCs/>
              </w:rP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0"/>
                <w:numId w:val="45"/>
              </w:numPr>
              <w:tabs>
                <w:tab w:val="clear" w:pos="283"/>
                <w:tab w:val="num" w:pos="53"/>
              </w:tabs>
              <w:ind w:left="53" w:hanging="53"/>
              <w:jc w:val="center"/>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Jednorazowe wkłady kompatybilne ze ssakiem MEVACS– 2 litry</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jc w:val="right"/>
              <w:rPr>
                <w:sz w:val="20"/>
                <w:szCs w:val="20"/>
              </w:rPr>
            </w:pPr>
            <w:r w:rsidRPr="00BE0EBD">
              <w:rPr>
                <w:sz w:val="20"/>
                <w:szCs w:val="20"/>
              </w:rPr>
              <w:t>240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0"/>
                <w:numId w:val="45"/>
              </w:numPr>
              <w:tabs>
                <w:tab w:val="clear" w:pos="283"/>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Filtry do ssaka elektrycznego MEVACS</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jc w:val="right"/>
              <w:rPr>
                <w:sz w:val="20"/>
                <w:szCs w:val="20"/>
              </w:rPr>
            </w:pPr>
            <w:r w:rsidRPr="00BE0EBD">
              <w:rPr>
                <w:sz w:val="20"/>
                <w:szCs w:val="20"/>
              </w:rPr>
              <w:t>60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0"/>
                <w:numId w:val="45"/>
              </w:numPr>
              <w:tabs>
                <w:tab w:val="clear" w:pos="283"/>
                <w:tab w:val="num" w:pos="53"/>
              </w:tabs>
              <w:ind w:left="53" w:hanging="53"/>
              <w:jc w:val="center"/>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Czerwony pojemnik na odpady medyczne z tworzywa sztucznego odpornego na uderzenia i chemikalia z otworem wrzutowym,   pojemność 10 litrów</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1100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Czerwony pojemnik na odpady medyczne z tworzywa sztucznego odpornego na uderzenia i chemikalia z otworem wrzutowym,   pojemność 3 litry</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1500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Czerwony pojemnik na odpady medyczne z tworzywa sztucznego odpornego na uderzenia i chemikalia z otworem wrzutowym,   pojemność 5 litrów</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4200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Zestaw do </w:t>
            </w:r>
            <w:proofErr w:type="spellStart"/>
            <w:r w:rsidRPr="00BE0EBD">
              <w:rPr>
                <w:rFonts w:eastAsia="SimSun"/>
                <w:sz w:val="20"/>
                <w:szCs w:val="20"/>
                <w:lang w:eastAsia="pl-PL"/>
              </w:rPr>
              <w:t>przezskórnej</w:t>
            </w:r>
            <w:proofErr w:type="spellEnd"/>
            <w:r w:rsidRPr="00BE0EBD">
              <w:rPr>
                <w:rFonts w:eastAsia="SimSun"/>
                <w:sz w:val="20"/>
                <w:szCs w:val="20"/>
                <w:lang w:eastAsia="pl-PL"/>
              </w:rPr>
              <w:t xml:space="preserve"> tracheotomii metodą </w:t>
            </w:r>
            <w:proofErr w:type="spellStart"/>
            <w:r w:rsidRPr="00BE0EBD">
              <w:rPr>
                <w:rFonts w:eastAsia="SimSun"/>
                <w:sz w:val="20"/>
                <w:szCs w:val="20"/>
                <w:lang w:eastAsia="pl-PL"/>
              </w:rPr>
              <w:t>Griggsa</w:t>
            </w:r>
            <w:proofErr w:type="spellEnd"/>
            <w:r w:rsidRPr="00BE0EBD">
              <w:rPr>
                <w:rFonts w:eastAsia="SimSun"/>
                <w:sz w:val="20"/>
                <w:szCs w:val="20"/>
                <w:lang w:eastAsia="pl-PL"/>
              </w:rPr>
              <w:t xml:space="preserve"> nr 8 z peanem</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2</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Zestaw do </w:t>
            </w:r>
            <w:proofErr w:type="spellStart"/>
            <w:r w:rsidRPr="00BE0EBD">
              <w:rPr>
                <w:rFonts w:eastAsia="SimSun"/>
                <w:sz w:val="20"/>
                <w:szCs w:val="20"/>
                <w:lang w:eastAsia="pl-PL"/>
              </w:rPr>
              <w:t>przezskórnej</w:t>
            </w:r>
            <w:proofErr w:type="spellEnd"/>
            <w:r w:rsidRPr="00BE0EBD">
              <w:rPr>
                <w:rFonts w:eastAsia="SimSun"/>
                <w:sz w:val="20"/>
                <w:szCs w:val="20"/>
                <w:lang w:eastAsia="pl-PL"/>
              </w:rPr>
              <w:t xml:space="preserve"> tracheotomii metodą </w:t>
            </w:r>
            <w:proofErr w:type="spellStart"/>
            <w:r w:rsidRPr="00BE0EBD">
              <w:rPr>
                <w:rFonts w:eastAsia="SimSun"/>
                <w:sz w:val="20"/>
                <w:szCs w:val="20"/>
                <w:lang w:eastAsia="pl-PL"/>
              </w:rPr>
              <w:t>Griggsa</w:t>
            </w:r>
            <w:proofErr w:type="spellEnd"/>
            <w:r w:rsidRPr="00BE0EBD">
              <w:rPr>
                <w:rFonts w:eastAsia="SimSun"/>
                <w:sz w:val="20"/>
                <w:szCs w:val="20"/>
                <w:lang w:eastAsia="pl-PL"/>
              </w:rPr>
              <w:t xml:space="preserve"> nr 8 uzupełniający (bez </w:t>
            </w:r>
            <w:proofErr w:type="spellStart"/>
            <w:r w:rsidRPr="00BE0EBD">
              <w:rPr>
                <w:rFonts w:eastAsia="SimSun"/>
                <w:sz w:val="20"/>
                <w:szCs w:val="20"/>
                <w:lang w:eastAsia="pl-PL"/>
              </w:rPr>
              <w:t>peana</w:t>
            </w:r>
            <w:proofErr w:type="spellEnd"/>
            <w:r w:rsidRPr="00BE0EBD">
              <w:rPr>
                <w:rFonts w:eastAsia="SimSun"/>
                <w:sz w:val="20"/>
                <w:szCs w:val="20"/>
                <w:lang w:eastAsia="pl-PL"/>
              </w:rPr>
              <w:t>)</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2</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Zestaw do </w:t>
            </w:r>
            <w:proofErr w:type="spellStart"/>
            <w:r w:rsidRPr="00BE0EBD">
              <w:rPr>
                <w:rFonts w:eastAsia="SimSun"/>
                <w:sz w:val="20"/>
                <w:szCs w:val="20"/>
                <w:lang w:eastAsia="pl-PL"/>
              </w:rPr>
              <w:t>przezskórnej</w:t>
            </w:r>
            <w:proofErr w:type="spellEnd"/>
            <w:r w:rsidRPr="00BE0EBD">
              <w:rPr>
                <w:rFonts w:eastAsia="SimSun"/>
                <w:sz w:val="20"/>
                <w:szCs w:val="20"/>
                <w:lang w:eastAsia="pl-PL"/>
              </w:rPr>
              <w:t xml:space="preserve"> tracheotomii metodą </w:t>
            </w:r>
            <w:proofErr w:type="spellStart"/>
            <w:r w:rsidRPr="00BE0EBD">
              <w:rPr>
                <w:rFonts w:eastAsia="SimSun"/>
                <w:sz w:val="20"/>
                <w:szCs w:val="20"/>
                <w:lang w:eastAsia="pl-PL"/>
              </w:rPr>
              <w:t>Griggsa</w:t>
            </w:r>
            <w:proofErr w:type="spellEnd"/>
            <w:r w:rsidRPr="00BE0EBD">
              <w:rPr>
                <w:rFonts w:eastAsia="SimSun"/>
                <w:sz w:val="20"/>
                <w:szCs w:val="20"/>
                <w:lang w:eastAsia="pl-PL"/>
              </w:rPr>
              <w:t xml:space="preserve"> nr 9 z peanem</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Zestaw do </w:t>
            </w:r>
            <w:proofErr w:type="spellStart"/>
            <w:r w:rsidRPr="00BE0EBD">
              <w:rPr>
                <w:rFonts w:eastAsia="SimSun"/>
                <w:sz w:val="20"/>
                <w:szCs w:val="20"/>
                <w:lang w:eastAsia="pl-PL"/>
              </w:rPr>
              <w:t>przezskórnej</w:t>
            </w:r>
            <w:proofErr w:type="spellEnd"/>
            <w:r w:rsidRPr="00BE0EBD">
              <w:rPr>
                <w:rFonts w:eastAsia="SimSun"/>
                <w:sz w:val="20"/>
                <w:szCs w:val="20"/>
                <w:lang w:eastAsia="pl-PL"/>
              </w:rPr>
              <w:t xml:space="preserve"> tracheotomii metodą </w:t>
            </w:r>
            <w:proofErr w:type="spellStart"/>
            <w:r w:rsidRPr="00BE0EBD">
              <w:rPr>
                <w:rFonts w:eastAsia="SimSun"/>
                <w:sz w:val="20"/>
                <w:szCs w:val="20"/>
                <w:lang w:eastAsia="pl-PL"/>
              </w:rPr>
              <w:t>Griggsa</w:t>
            </w:r>
            <w:proofErr w:type="spellEnd"/>
            <w:r w:rsidRPr="00BE0EBD">
              <w:rPr>
                <w:rFonts w:eastAsia="SimSun"/>
                <w:sz w:val="20"/>
                <w:szCs w:val="20"/>
                <w:lang w:eastAsia="pl-PL"/>
              </w:rPr>
              <w:t xml:space="preserve"> nr 9 uzupełniający (bez </w:t>
            </w:r>
            <w:proofErr w:type="spellStart"/>
            <w:r w:rsidRPr="00BE0EBD">
              <w:rPr>
                <w:rFonts w:eastAsia="SimSun"/>
                <w:sz w:val="20"/>
                <w:szCs w:val="20"/>
                <w:lang w:eastAsia="pl-PL"/>
              </w:rPr>
              <w:t>peana</w:t>
            </w:r>
            <w:proofErr w:type="spellEnd"/>
            <w:r w:rsidRPr="00BE0EBD">
              <w:rPr>
                <w:rFonts w:eastAsia="SimSun"/>
                <w:sz w:val="20"/>
                <w:szCs w:val="20"/>
                <w:lang w:eastAsia="pl-PL"/>
              </w:rPr>
              <w:t>)</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Maska krtaniowa jednorazowa nr 3</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24</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Maska krtaniowa jednorazowa nr 4</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24</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Maska krtaniowa jednorazowa nr 5</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24</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Filtr kompatybilny do </w:t>
            </w:r>
            <w:proofErr w:type="spellStart"/>
            <w:r w:rsidRPr="00BE0EBD">
              <w:rPr>
                <w:rFonts w:eastAsia="SimSun"/>
                <w:sz w:val="20"/>
                <w:szCs w:val="20"/>
                <w:lang w:eastAsia="pl-PL"/>
              </w:rPr>
              <w:t>Medela</w:t>
            </w:r>
            <w:proofErr w:type="spellEnd"/>
            <w:r w:rsidRPr="00BE0EBD">
              <w:rPr>
                <w:rFonts w:eastAsia="SimSun"/>
                <w:sz w:val="20"/>
                <w:szCs w:val="20"/>
                <w:lang w:eastAsia="pl-PL"/>
              </w:rPr>
              <w:t xml:space="preserve"> typu </w:t>
            </w:r>
            <w:proofErr w:type="spellStart"/>
            <w:r w:rsidRPr="00BE0EBD">
              <w:rPr>
                <w:rFonts w:eastAsia="SimSun"/>
                <w:sz w:val="20"/>
                <w:szCs w:val="20"/>
                <w:lang w:eastAsia="pl-PL"/>
              </w:rPr>
              <w:t>Vario</w:t>
            </w:r>
            <w:proofErr w:type="spellEnd"/>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Zestaw do inwazyjnego pomiaru ciśnienia tętniczego krwi</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6</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Filtr kompatybilny do ssaka </w:t>
            </w:r>
            <w:proofErr w:type="spellStart"/>
            <w:r w:rsidRPr="00BE0EBD">
              <w:rPr>
                <w:rFonts w:eastAsia="SimSun"/>
                <w:sz w:val="20"/>
                <w:szCs w:val="20"/>
                <w:lang w:eastAsia="pl-PL"/>
              </w:rPr>
              <w:t>Medela</w:t>
            </w:r>
            <w:proofErr w:type="spellEnd"/>
            <w:r w:rsidRPr="00BE0EBD">
              <w:rPr>
                <w:rFonts w:eastAsia="SimSun"/>
                <w:sz w:val="20"/>
                <w:szCs w:val="20"/>
                <w:lang w:eastAsia="pl-PL"/>
              </w:rPr>
              <w:t xml:space="preserve"> Basic 30</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180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Filtr  wlotu powietrza  kompatybilny do respiratora BENNETT  700</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48</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Kaniula donosowa </w:t>
            </w:r>
            <w:proofErr w:type="spellStart"/>
            <w:r w:rsidRPr="00BE0EBD">
              <w:rPr>
                <w:rFonts w:eastAsia="SimSun"/>
                <w:sz w:val="20"/>
                <w:szCs w:val="20"/>
                <w:lang w:eastAsia="pl-PL"/>
              </w:rPr>
              <w:t>x-small</w:t>
            </w:r>
            <w:proofErr w:type="spellEnd"/>
            <w:r w:rsidRPr="00BE0EBD">
              <w:rPr>
                <w:rFonts w:eastAsia="SimSun"/>
                <w:sz w:val="20"/>
                <w:szCs w:val="20"/>
                <w:lang w:eastAsia="pl-PL"/>
              </w:rPr>
              <w:t xml:space="preserve"> (XS)</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15</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Kaniula donosowa </w:t>
            </w:r>
            <w:proofErr w:type="spellStart"/>
            <w:r w:rsidRPr="00BE0EBD">
              <w:rPr>
                <w:rFonts w:eastAsia="SimSun"/>
                <w:sz w:val="20"/>
                <w:szCs w:val="20"/>
                <w:lang w:eastAsia="pl-PL"/>
              </w:rPr>
              <w:t>small</w:t>
            </w:r>
            <w:proofErr w:type="spellEnd"/>
            <w:r w:rsidRPr="00BE0EBD">
              <w:rPr>
                <w:rFonts w:eastAsia="SimSun"/>
                <w:sz w:val="20"/>
                <w:szCs w:val="20"/>
                <w:lang w:eastAsia="pl-PL"/>
              </w:rPr>
              <w:t xml:space="preserve"> (S)</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40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Kaniula donosowa </w:t>
            </w:r>
            <w:proofErr w:type="spellStart"/>
            <w:r w:rsidRPr="00BE0EBD">
              <w:rPr>
                <w:rFonts w:eastAsia="SimSun"/>
                <w:sz w:val="20"/>
                <w:szCs w:val="20"/>
                <w:lang w:eastAsia="pl-PL"/>
              </w:rPr>
              <w:t>large</w:t>
            </w:r>
            <w:proofErr w:type="spellEnd"/>
            <w:r w:rsidRPr="00BE0EBD">
              <w:rPr>
                <w:rFonts w:eastAsia="SimSun"/>
                <w:sz w:val="20"/>
                <w:szCs w:val="20"/>
                <w:lang w:eastAsia="pl-PL"/>
              </w:rPr>
              <w:t xml:space="preserve"> (L)</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15</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bl>
    <w:p w:rsidR="000941E1" w:rsidRPr="0010191E" w:rsidRDefault="000941E1" w:rsidP="000941E1"/>
    <w:p w:rsidR="000941E1" w:rsidRPr="0010191E" w:rsidRDefault="000941E1" w:rsidP="000941E1">
      <w:r w:rsidRPr="0010191E">
        <w:t xml:space="preserve">Wyliczoną wartość zamówienia z wiersza </w:t>
      </w:r>
      <w:r w:rsidR="00FA4DF1">
        <w:t xml:space="preserve"> RAZEM: </w:t>
      </w:r>
      <w:r w:rsidRPr="0010191E">
        <w:t xml:space="preserve"> należy przenieść do formularza ofertowego</w:t>
      </w:r>
    </w:p>
    <w:p w:rsidR="000941E1" w:rsidRPr="0010191E" w:rsidRDefault="000941E1" w:rsidP="000941E1"/>
    <w:p w:rsidR="000941E1" w:rsidRPr="0010191E" w:rsidRDefault="000941E1" w:rsidP="000941E1">
      <w:pPr>
        <w:rPr>
          <w:rFonts w:eastAsia="Arial"/>
        </w:rPr>
      </w:pPr>
      <w:r w:rsidRPr="0010191E">
        <w:rPr>
          <w:rFonts w:eastAsia="Arial"/>
        </w:rPr>
        <w:t xml:space="preserve">                                                                                                                                                                                   </w:t>
      </w:r>
    </w:p>
    <w:p w:rsidR="000941E1" w:rsidRPr="0010191E" w:rsidRDefault="000941E1" w:rsidP="000941E1">
      <w:pPr>
        <w:rPr>
          <w:rFonts w:eastAsia="Arial"/>
        </w:rPr>
      </w:pPr>
      <w:r w:rsidRPr="0010191E">
        <w:rPr>
          <w:rFonts w:eastAsia="Arial"/>
        </w:rPr>
        <w:t xml:space="preserve">                                                                                                                                 </w:t>
      </w:r>
      <w:r w:rsidRPr="0010191E">
        <w:t>......................................................................................................</w:t>
      </w:r>
    </w:p>
    <w:p w:rsidR="000941E1" w:rsidRPr="0010191E" w:rsidRDefault="000941E1" w:rsidP="000941E1">
      <w:pPr>
        <w:rPr>
          <w:rFonts w:eastAsia="Arial"/>
        </w:rPr>
      </w:pPr>
      <w:r w:rsidRPr="0010191E">
        <w:rPr>
          <w:rFonts w:eastAsia="Arial"/>
        </w:rPr>
        <w:t xml:space="preserve">                                                                                                                                      </w:t>
      </w:r>
      <w:r w:rsidRPr="0010191E">
        <w:t>podpis osoby uprawnionej do reprezentowania Wykonawcy</w:t>
      </w:r>
    </w:p>
    <w:p w:rsidR="00070B8C" w:rsidRDefault="00070B8C" w:rsidP="00186136">
      <w:pPr>
        <w:suppressAutoHyphens w:val="0"/>
        <w:spacing w:before="100" w:beforeAutospacing="1"/>
        <w:jc w:val="center"/>
        <w:rPr>
          <w:rFonts w:ascii="Arial" w:hAnsi="Arial" w:cs="Arial"/>
          <w:b/>
          <w:bCs/>
          <w:color w:val="000000"/>
          <w:sz w:val="22"/>
          <w:szCs w:val="22"/>
          <w:lang w:eastAsia="pl-PL"/>
        </w:rPr>
      </w:pPr>
    </w:p>
    <w:p w:rsidR="00070B8C" w:rsidRDefault="00070B8C" w:rsidP="00186136">
      <w:pPr>
        <w:suppressAutoHyphens w:val="0"/>
        <w:spacing w:before="100" w:beforeAutospacing="1"/>
        <w:jc w:val="center"/>
        <w:rPr>
          <w:rFonts w:ascii="Arial" w:hAnsi="Arial" w:cs="Arial"/>
          <w:b/>
          <w:bCs/>
          <w:color w:val="000000"/>
          <w:sz w:val="22"/>
          <w:szCs w:val="22"/>
          <w:lang w:eastAsia="pl-PL"/>
        </w:rPr>
      </w:pPr>
    </w:p>
    <w:p w:rsidR="00421F41" w:rsidRPr="0010191E" w:rsidRDefault="00421F41" w:rsidP="00421F41">
      <w:pPr>
        <w:pageBreakBefore/>
        <w:rPr>
          <w:b/>
          <w:i/>
        </w:rPr>
      </w:pPr>
      <w:r>
        <w:rPr>
          <w:b/>
        </w:rPr>
        <w:lastRenderedPageBreak/>
        <w:t xml:space="preserve">                                                                                                                                                                                               Załącznik nr 1 do SIWZ </w:t>
      </w:r>
      <w:r>
        <w:rPr>
          <w:b/>
        </w:rPr>
        <w:br/>
        <w:t xml:space="preserve">Pakiet nr 2 </w:t>
      </w:r>
      <w:r>
        <w:rPr>
          <w:b/>
        </w:rPr>
        <w:br/>
      </w:r>
      <w:r w:rsidRPr="00A16A06">
        <w:rPr>
          <w:b/>
        </w:rPr>
        <w:t>Form</w:t>
      </w:r>
      <w:r w:rsidRPr="00A16A06">
        <w:rPr>
          <w:b/>
          <w:i/>
        </w:rPr>
        <w:t>ularz asortymentowo – cenowy</w:t>
      </w:r>
    </w:p>
    <w:p w:rsidR="00421F41" w:rsidRPr="0010191E" w:rsidRDefault="00421F41" w:rsidP="00421F41">
      <w:pPr>
        <w:rPr>
          <w:b/>
        </w:rPr>
      </w:pPr>
    </w:p>
    <w:tbl>
      <w:tblPr>
        <w:tblW w:w="15520" w:type="dxa"/>
        <w:tblInd w:w="-195" w:type="dxa"/>
        <w:tblLayout w:type="fixed"/>
        <w:tblCellMar>
          <w:left w:w="70" w:type="dxa"/>
          <w:right w:w="70" w:type="dxa"/>
        </w:tblCellMar>
        <w:tblLook w:val="0000"/>
      </w:tblPr>
      <w:tblGrid>
        <w:gridCol w:w="561"/>
        <w:gridCol w:w="4173"/>
        <w:gridCol w:w="920"/>
        <w:gridCol w:w="736"/>
        <w:gridCol w:w="1178"/>
        <w:gridCol w:w="1326"/>
        <w:gridCol w:w="883"/>
        <w:gridCol w:w="1173"/>
        <w:gridCol w:w="1257"/>
        <w:gridCol w:w="3313"/>
      </w:tblGrid>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center"/>
          </w:tcPr>
          <w:p w:rsidR="00421F41" w:rsidRPr="00BE0EBD" w:rsidRDefault="00421F41" w:rsidP="00770224">
            <w:pPr>
              <w:jc w:val="center"/>
              <w:rPr>
                <w:b/>
                <w:bCs/>
                <w:sz w:val="20"/>
                <w:szCs w:val="20"/>
              </w:rPr>
            </w:pPr>
            <w:r w:rsidRPr="00BE0EBD">
              <w:rPr>
                <w:b/>
                <w:bCs/>
                <w:sz w:val="20"/>
                <w:szCs w:val="20"/>
              </w:rPr>
              <w:t>Lp.</w:t>
            </w:r>
          </w:p>
        </w:tc>
        <w:tc>
          <w:tcPr>
            <w:tcW w:w="4173" w:type="dxa"/>
            <w:tcBorders>
              <w:top w:val="single" w:sz="4" w:space="0" w:color="000000"/>
              <w:left w:val="single" w:sz="4" w:space="0" w:color="000000"/>
              <w:bottom w:val="single" w:sz="4" w:space="0" w:color="000000"/>
            </w:tcBorders>
            <w:shd w:val="clear" w:color="auto" w:fill="auto"/>
            <w:vAlign w:val="center"/>
          </w:tcPr>
          <w:p w:rsidR="00421F41" w:rsidRPr="00B01B06" w:rsidRDefault="00421F41" w:rsidP="00770224">
            <w:pPr>
              <w:jc w:val="center"/>
              <w:rPr>
                <w:b/>
                <w:bCs/>
              </w:rPr>
            </w:pPr>
            <w:r w:rsidRPr="00B01B06">
              <w:rPr>
                <w:b/>
                <w:bCs/>
              </w:rPr>
              <w:t>Nazwa</w:t>
            </w:r>
          </w:p>
        </w:tc>
        <w:tc>
          <w:tcPr>
            <w:tcW w:w="920" w:type="dxa"/>
            <w:tcBorders>
              <w:top w:val="single" w:sz="4" w:space="0" w:color="000000"/>
              <w:left w:val="single" w:sz="4" w:space="0" w:color="000000"/>
              <w:bottom w:val="single" w:sz="4" w:space="0" w:color="000000"/>
            </w:tcBorders>
            <w:shd w:val="clear" w:color="auto" w:fill="auto"/>
            <w:vAlign w:val="center"/>
          </w:tcPr>
          <w:p w:rsidR="00421F41" w:rsidRPr="00B01B06" w:rsidRDefault="00421F41" w:rsidP="00770224">
            <w:pPr>
              <w:jc w:val="center"/>
              <w:rPr>
                <w:b/>
                <w:bCs/>
                <w:sz w:val="20"/>
                <w:szCs w:val="20"/>
              </w:rPr>
            </w:pPr>
            <w:proofErr w:type="spellStart"/>
            <w:r w:rsidRPr="00B01B06">
              <w:rPr>
                <w:b/>
                <w:bCs/>
              </w:rPr>
              <w:t>jed.miar</w:t>
            </w:r>
            <w:proofErr w:type="spellEnd"/>
            <w:r w:rsidRPr="00B01B06">
              <w:rPr>
                <w:b/>
                <w:bCs/>
                <w:sz w:val="20"/>
                <w:szCs w:val="20"/>
              </w:rPr>
              <w:t>.</w:t>
            </w:r>
          </w:p>
        </w:tc>
        <w:tc>
          <w:tcPr>
            <w:tcW w:w="736" w:type="dxa"/>
            <w:tcBorders>
              <w:top w:val="single" w:sz="4" w:space="0" w:color="000000"/>
              <w:left w:val="single" w:sz="4" w:space="0" w:color="000000"/>
              <w:bottom w:val="single" w:sz="4" w:space="0" w:color="000000"/>
            </w:tcBorders>
            <w:shd w:val="clear" w:color="auto" w:fill="auto"/>
            <w:vAlign w:val="center"/>
          </w:tcPr>
          <w:p w:rsidR="00421F41" w:rsidRPr="00BE0EBD" w:rsidRDefault="00421F41" w:rsidP="00770224">
            <w:pPr>
              <w:jc w:val="center"/>
              <w:rPr>
                <w:b/>
                <w:bCs/>
              </w:rPr>
            </w:pPr>
            <w:r w:rsidRPr="00BE0EBD">
              <w:rPr>
                <w:b/>
                <w:bCs/>
              </w:rPr>
              <w:t>Ilość</w:t>
            </w:r>
          </w:p>
        </w:tc>
        <w:tc>
          <w:tcPr>
            <w:tcW w:w="1178" w:type="dxa"/>
            <w:tcBorders>
              <w:top w:val="single" w:sz="4" w:space="0" w:color="000000"/>
              <w:left w:val="single" w:sz="4" w:space="0" w:color="000000"/>
              <w:bottom w:val="single" w:sz="4" w:space="0" w:color="000000"/>
            </w:tcBorders>
            <w:shd w:val="clear" w:color="auto" w:fill="auto"/>
            <w:vAlign w:val="center"/>
          </w:tcPr>
          <w:p w:rsidR="00421F41" w:rsidRPr="0010191E" w:rsidRDefault="00421F41" w:rsidP="00770224">
            <w:pPr>
              <w:jc w:val="center"/>
              <w:rPr>
                <w:b/>
                <w:bCs/>
              </w:rPr>
            </w:pPr>
            <w:r w:rsidRPr="0010191E">
              <w:rPr>
                <w:b/>
                <w:bCs/>
              </w:rPr>
              <w:t>Cena jednostkowa</w:t>
            </w:r>
          </w:p>
          <w:p w:rsidR="00421F41" w:rsidRPr="0010191E" w:rsidRDefault="00421F41" w:rsidP="00770224">
            <w:pPr>
              <w:jc w:val="center"/>
              <w:rPr>
                <w:b/>
                <w:bCs/>
              </w:rPr>
            </w:pPr>
            <w:r w:rsidRPr="0010191E">
              <w:rPr>
                <w:b/>
                <w:bCs/>
              </w:rPr>
              <w:t>netto</w:t>
            </w:r>
          </w:p>
        </w:tc>
        <w:tc>
          <w:tcPr>
            <w:tcW w:w="1326" w:type="dxa"/>
            <w:tcBorders>
              <w:top w:val="single" w:sz="4" w:space="0" w:color="000000"/>
              <w:left w:val="single" w:sz="4" w:space="0" w:color="000000"/>
              <w:bottom w:val="single" w:sz="4" w:space="0" w:color="000000"/>
            </w:tcBorders>
            <w:shd w:val="clear" w:color="auto" w:fill="auto"/>
            <w:vAlign w:val="center"/>
          </w:tcPr>
          <w:p w:rsidR="00421F41" w:rsidRPr="0010191E" w:rsidRDefault="00421F41" w:rsidP="00770224">
            <w:pPr>
              <w:jc w:val="center"/>
              <w:rPr>
                <w:b/>
                <w:bCs/>
              </w:rPr>
            </w:pPr>
            <w:r w:rsidRPr="0010191E">
              <w:rPr>
                <w:b/>
                <w:bCs/>
              </w:rPr>
              <w:t>Wartość netto</w:t>
            </w:r>
          </w:p>
        </w:tc>
        <w:tc>
          <w:tcPr>
            <w:tcW w:w="883" w:type="dxa"/>
            <w:tcBorders>
              <w:top w:val="single" w:sz="4" w:space="0" w:color="000000"/>
              <w:left w:val="single" w:sz="4" w:space="0" w:color="000000"/>
              <w:bottom w:val="single" w:sz="4" w:space="0" w:color="000000"/>
            </w:tcBorders>
            <w:shd w:val="clear" w:color="auto" w:fill="auto"/>
            <w:vAlign w:val="center"/>
          </w:tcPr>
          <w:p w:rsidR="00421F41" w:rsidRPr="0010191E" w:rsidRDefault="00421F41" w:rsidP="00770224">
            <w:pPr>
              <w:jc w:val="center"/>
              <w:rPr>
                <w:b/>
                <w:bCs/>
              </w:rPr>
            </w:pPr>
            <w:r w:rsidRPr="0010191E">
              <w:rPr>
                <w:b/>
                <w:bCs/>
              </w:rPr>
              <w:t>Stawka VAT</w:t>
            </w: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rPr>
                <w:b/>
                <w:bCs/>
              </w:rPr>
            </w:pPr>
          </w:p>
          <w:p w:rsidR="00421F41" w:rsidRPr="0010191E" w:rsidRDefault="00421F41" w:rsidP="00770224">
            <w:pPr>
              <w:jc w:val="center"/>
              <w:rPr>
                <w:b/>
                <w:bCs/>
              </w:rPr>
            </w:pPr>
            <w:r w:rsidRPr="0010191E">
              <w:rPr>
                <w:b/>
                <w:bCs/>
              </w:rPr>
              <w:t xml:space="preserve">Kwota </w:t>
            </w:r>
            <w:proofErr w:type="spellStart"/>
            <w:r w:rsidRPr="0010191E">
              <w:rPr>
                <w:b/>
                <w:bCs/>
              </w:rPr>
              <w:t>Vat</w:t>
            </w:r>
            <w:proofErr w:type="spellEnd"/>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rPr>
                <w:b/>
                <w:bCs/>
              </w:rPr>
            </w:pPr>
          </w:p>
          <w:p w:rsidR="00421F41" w:rsidRPr="0010191E" w:rsidRDefault="00421F41" w:rsidP="00770224">
            <w:pPr>
              <w:jc w:val="center"/>
              <w:rPr>
                <w:b/>
                <w:bCs/>
              </w:rPr>
            </w:pPr>
            <w:r w:rsidRPr="0010191E">
              <w:rPr>
                <w:b/>
                <w:bCs/>
              </w:rPr>
              <w:t>Wartość brutto</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jc w:val="center"/>
              <w:rPr>
                <w:b/>
                <w:bCs/>
              </w:rPr>
            </w:pPr>
            <w:r w:rsidRPr="0010191E">
              <w:rPr>
                <w:b/>
                <w:bCs/>
              </w:rPr>
              <w:t xml:space="preserve">Nazwa handlowa Producent </w:t>
            </w:r>
            <w:r>
              <w:rPr>
                <w:b/>
                <w:bCs/>
              </w:rPr>
              <w:br/>
            </w:r>
            <w:r w:rsidRPr="0010191E">
              <w:rPr>
                <w:b/>
                <w:bCs/>
              </w:rPr>
              <w:t>i numer katalogowy,</w:t>
            </w:r>
          </w:p>
          <w:p w:rsidR="00421F41" w:rsidRPr="0010191E" w:rsidRDefault="00421F41" w:rsidP="00770224">
            <w:pPr>
              <w:jc w:val="center"/>
              <w:rPr>
                <w:b/>
                <w:bCs/>
              </w:rP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0"/>
                <w:numId w:val="47"/>
              </w:numPr>
              <w:tabs>
                <w:tab w:val="num" w:pos="53"/>
              </w:tabs>
              <w:ind w:left="53" w:hanging="53"/>
              <w:jc w:val="center"/>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Filtr powietrza wlotowego do inkubatora ATOM V 2100G, kompatybilny z inkubatorem  ATOM  V 2100 G</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6</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421F41">
            <w:pPr>
              <w:tabs>
                <w:tab w:val="num" w:pos="567"/>
              </w:tabs>
              <w:rPr>
                <w:sz w:val="20"/>
                <w:szCs w:val="20"/>
              </w:rPr>
            </w:pPr>
            <w:r>
              <w:rPr>
                <w:sz w:val="20"/>
                <w:szCs w:val="20"/>
              </w:rPr>
              <w:t>2.</w:t>
            </w: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Układ oddechowy z podgrzewanym ramieniem wdechowym do aparatu Infant </w:t>
            </w:r>
            <w:proofErr w:type="spellStart"/>
            <w:r w:rsidRPr="00B01B06">
              <w:rPr>
                <w:rFonts w:eastAsia="SimSun"/>
                <w:sz w:val="20"/>
                <w:szCs w:val="20"/>
                <w:lang w:eastAsia="pl-PL"/>
              </w:rPr>
              <w:t>Flow</w:t>
            </w:r>
            <w:proofErr w:type="spellEnd"/>
            <w:r w:rsidRPr="00B01B06">
              <w:rPr>
                <w:rFonts w:eastAsia="SimSun"/>
                <w:sz w:val="20"/>
                <w:szCs w:val="20"/>
                <w:lang w:eastAsia="pl-PL"/>
              </w:rPr>
              <w:t xml:space="preserve"> </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2</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421F41">
            <w:pPr>
              <w:tabs>
                <w:tab w:val="num" w:pos="567"/>
              </w:tabs>
              <w:rPr>
                <w:sz w:val="20"/>
                <w:szCs w:val="20"/>
              </w:rPr>
            </w:pPr>
            <w:r>
              <w:rPr>
                <w:sz w:val="20"/>
                <w:szCs w:val="20"/>
              </w:rPr>
              <w:t>3.</w:t>
            </w: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Filtr bakteryjno-wirusowy F 21, kompatybilny z aparatem Infant </w:t>
            </w:r>
            <w:proofErr w:type="spellStart"/>
            <w:r w:rsidRPr="00B01B06">
              <w:rPr>
                <w:rFonts w:eastAsia="SimSun"/>
                <w:sz w:val="20"/>
                <w:szCs w:val="20"/>
                <w:lang w:eastAsia="pl-PL"/>
              </w:rPr>
              <w:t>Flow</w:t>
            </w:r>
            <w:proofErr w:type="spellEnd"/>
            <w:r w:rsidRPr="00B01B06">
              <w:rPr>
                <w:rFonts w:eastAsia="SimSun"/>
                <w:sz w:val="20"/>
                <w:szCs w:val="20"/>
                <w:lang w:eastAsia="pl-PL"/>
              </w:rPr>
              <w:t xml:space="preserve">  DUTCHMED</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2</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Filtr bakteryjny i tłumiący szum od przepływu gazów, kompatybilny z aparatem Infant </w:t>
            </w:r>
            <w:proofErr w:type="spellStart"/>
            <w:r w:rsidRPr="00B01B06">
              <w:rPr>
                <w:rFonts w:eastAsia="SimSun"/>
                <w:sz w:val="20"/>
                <w:szCs w:val="20"/>
                <w:lang w:eastAsia="pl-PL"/>
              </w:rPr>
              <w:t>Flow</w:t>
            </w:r>
            <w:proofErr w:type="spellEnd"/>
            <w:r w:rsidRPr="00B01B06">
              <w:rPr>
                <w:rFonts w:eastAsia="SimSun"/>
                <w:sz w:val="20"/>
                <w:szCs w:val="20"/>
                <w:lang w:eastAsia="pl-PL"/>
              </w:rPr>
              <w:t xml:space="preserve">  DUTCHMED</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2</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Elektrody EKG dla noworodków do kardiomonitora COMPACT 9</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21</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Filtry do inkubatorów AMEDA  AMELETTE  50 sztuk</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1</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Zestaw jednorazowy do napełniania samoczynnego komory nawilżacza  do inkubatora Infant </w:t>
            </w:r>
            <w:proofErr w:type="spellStart"/>
            <w:r w:rsidRPr="00B01B06">
              <w:rPr>
                <w:rFonts w:eastAsia="SimSun"/>
                <w:sz w:val="20"/>
                <w:szCs w:val="20"/>
                <w:lang w:eastAsia="pl-PL"/>
              </w:rPr>
              <w:t>Flow</w:t>
            </w:r>
            <w:proofErr w:type="spellEnd"/>
            <w:r w:rsidRPr="00B01B06">
              <w:rPr>
                <w:rFonts w:eastAsia="SimSun"/>
                <w:sz w:val="20"/>
                <w:szCs w:val="20"/>
                <w:lang w:eastAsia="pl-PL"/>
              </w:rPr>
              <w:t xml:space="preserve"> DUTCHMED</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2</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277"/>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Czujnik </w:t>
            </w:r>
            <w:proofErr w:type="spellStart"/>
            <w:r w:rsidRPr="00B01B06">
              <w:rPr>
                <w:rFonts w:eastAsia="SimSun"/>
                <w:sz w:val="20"/>
                <w:szCs w:val="20"/>
                <w:lang w:eastAsia="pl-PL"/>
              </w:rPr>
              <w:t>Sp</w:t>
            </w:r>
            <w:proofErr w:type="spellEnd"/>
            <w:r w:rsidRPr="00B01B06">
              <w:rPr>
                <w:rFonts w:eastAsia="SimSun"/>
                <w:sz w:val="20"/>
                <w:szCs w:val="20"/>
                <w:lang w:eastAsia="pl-PL"/>
              </w:rPr>
              <w:t xml:space="preserve"> O2 jednorazowy, </w:t>
            </w:r>
            <w:proofErr w:type="spellStart"/>
            <w:r w:rsidRPr="00B01B06">
              <w:rPr>
                <w:rFonts w:eastAsia="SimSun"/>
                <w:sz w:val="20"/>
                <w:szCs w:val="20"/>
                <w:lang w:eastAsia="pl-PL"/>
              </w:rPr>
              <w:t>bezklejowy</w:t>
            </w:r>
            <w:proofErr w:type="spellEnd"/>
            <w:r w:rsidRPr="00B01B06">
              <w:rPr>
                <w:rFonts w:eastAsia="SimSun"/>
                <w:sz w:val="20"/>
                <w:szCs w:val="20"/>
                <w:lang w:eastAsia="pl-PL"/>
              </w:rPr>
              <w:t>, dziecięcy, kompatybilny z pulsometrem NELLCOR</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30</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Strzykawki do badań gazometrycznych krwi z heparyną 2 ml 50 sztuk</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1</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Okulary dla  noworodków do fototerapii 4645</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5</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Okulary dla noworodków do fototerapii (obwód głowy 28-34 cm, powyżej 34 cm)</w:t>
            </w:r>
            <w:r>
              <w:rPr>
                <w:rFonts w:eastAsia="SimSun"/>
                <w:sz w:val="20"/>
                <w:szCs w:val="20"/>
                <w:lang w:eastAsia="pl-PL"/>
              </w:rPr>
              <w:t xml:space="preserve"> </w:t>
            </w:r>
            <w:r w:rsidRPr="00B01B06">
              <w:rPr>
                <w:rFonts w:eastAsia="SimSun"/>
                <w:sz w:val="20"/>
                <w:szCs w:val="20"/>
                <w:lang w:eastAsia="pl-PL"/>
              </w:rPr>
              <w:t>4646</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3</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Pokrowce jednorazowe – panel do owijania lampy do </w:t>
            </w:r>
            <w:proofErr w:type="spellStart"/>
            <w:r w:rsidRPr="00B01B06">
              <w:rPr>
                <w:rFonts w:eastAsia="SimSun"/>
                <w:sz w:val="20"/>
                <w:szCs w:val="20"/>
                <w:lang w:eastAsia="pl-PL"/>
              </w:rPr>
              <w:t>fotoerapii</w:t>
            </w:r>
            <w:proofErr w:type="spellEnd"/>
            <w:r w:rsidRPr="00B01B06">
              <w:rPr>
                <w:rFonts w:eastAsia="SimSun"/>
                <w:sz w:val="20"/>
                <w:szCs w:val="20"/>
                <w:lang w:eastAsia="pl-PL"/>
              </w:rPr>
              <w:t xml:space="preserve"> 50 szt.</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1</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Opaska piankowa do czujnika pulsometru 12 szt.</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5</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5093" w:type="dxa"/>
            <w:gridSpan w:val="2"/>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jc w:val="right"/>
              <w:rPr>
                <w:b/>
                <w:bCs/>
                <w:sz w:val="20"/>
                <w:szCs w:val="20"/>
              </w:rPr>
            </w:pPr>
            <w:r w:rsidRPr="00B01B06">
              <w:rPr>
                <w:b/>
                <w:bCs/>
                <w:sz w:val="20"/>
                <w:szCs w:val="20"/>
              </w:rPr>
              <w:t>RAZEM</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bl>
    <w:p w:rsidR="00421F41" w:rsidRPr="0010191E" w:rsidRDefault="00421F41" w:rsidP="00421F41"/>
    <w:p w:rsidR="00421F41" w:rsidRPr="0010191E" w:rsidRDefault="00421F41" w:rsidP="00421F41">
      <w:r w:rsidRPr="0010191E">
        <w:t xml:space="preserve">Wyliczoną wartość zamówienia z wiersza </w:t>
      </w:r>
      <w:r w:rsidR="00FA4DF1">
        <w:t xml:space="preserve"> RAZEM </w:t>
      </w:r>
      <w:r w:rsidRPr="0010191E">
        <w:t xml:space="preserve"> należy przenieść do formularza ofertowego</w:t>
      </w:r>
    </w:p>
    <w:p w:rsidR="00421F41" w:rsidRPr="0010191E" w:rsidRDefault="00421F41" w:rsidP="00421F41"/>
    <w:p w:rsidR="00421F41" w:rsidRPr="0010191E" w:rsidRDefault="00421F41" w:rsidP="00421F41">
      <w:pPr>
        <w:rPr>
          <w:rFonts w:eastAsia="Arial"/>
        </w:rPr>
      </w:pPr>
      <w:r w:rsidRPr="0010191E">
        <w:rPr>
          <w:rFonts w:eastAsia="Arial"/>
        </w:rPr>
        <w:t xml:space="preserve">                                                                                                                                                                                   </w:t>
      </w:r>
    </w:p>
    <w:p w:rsidR="00421F41" w:rsidRPr="0010191E" w:rsidRDefault="00421F41" w:rsidP="00421F41">
      <w:pPr>
        <w:rPr>
          <w:rFonts w:eastAsia="Arial"/>
        </w:rPr>
      </w:pPr>
      <w:r w:rsidRPr="0010191E">
        <w:rPr>
          <w:rFonts w:eastAsia="Arial"/>
        </w:rPr>
        <w:t xml:space="preserve">                                                                                                                                 </w:t>
      </w:r>
      <w:r w:rsidRPr="0010191E">
        <w:t>......................................................................................................</w:t>
      </w:r>
    </w:p>
    <w:p w:rsidR="00421F41" w:rsidRPr="0010191E" w:rsidRDefault="00421F41" w:rsidP="00421F41">
      <w:pPr>
        <w:rPr>
          <w:rFonts w:eastAsia="Arial"/>
        </w:rPr>
      </w:pPr>
      <w:r w:rsidRPr="0010191E">
        <w:rPr>
          <w:rFonts w:eastAsia="Arial"/>
        </w:rPr>
        <w:t xml:space="preserve">                                                                                                                                      </w:t>
      </w:r>
      <w:r w:rsidRPr="0010191E">
        <w:t>podpis osoby uprawnionej do reprezentowania Wykonawcy</w:t>
      </w:r>
    </w:p>
    <w:p w:rsidR="00AB6FF4" w:rsidRDefault="00AB6FF4" w:rsidP="00186136">
      <w:pPr>
        <w:suppressAutoHyphens w:val="0"/>
        <w:spacing w:before="100" w:beforeAutospacing="1"/>
        <w:jc w:val="center"/>
        <w:rPr>
          <w:rFonts w:ascii="Arial" w:hAnsi="Arial" w:cs="Arial"/>
          <w:b/>
          <w:bCs/>
          <w:color w:val="000000"/>
          <w:sz w:val="22"/>
          <w:szCs w:val="22"/>
          <w:lang w:eastAsia="pl-PL"/>
        </w:rPr>
      </w:pPr>
    </w:p>
    <w:p w:rsidR="00AB6FF4" w:rsidRDefault="00AB6FF4" w:rsidP="00186136">
      <w:pPr>
        <w:suppressAutoHyphens w:val="0"/>
        <w:spacing w:before="100" w:beforeAutospacing="1"/>
        <w:jc w:val="center"/>
        <w:rPr>
          <w:rFonts w:ascii="Arial" w:hAnsi="Arial" w:cs="Arial"/>
          <w:b/>
          <w:bCs/>
          <w:color w:val="000000"/>
          <w:sz w:val="22"/>
          <w:szCs w:val="22"/>
          <w:lang w:eastAsia="pl-PL"/>
        </w:rPr>
      </w:pPr>
    </w:p>
    <w:p w:rsidR="00AB6FF4" w:rsidRDefault="00AB6FF4" w:rsidP="00186136">
      <w:pPr>
        <w:suppressAutoHyphens w:val="0"/>
        <w:spacing w:before="100" w:beforeAutospacing="1"/>
        <w:jc w:val="center"/>
        <w:rPr>
          <w:rFonts w:ascii="Arial" w:hAnsi="Arial" w:cs="Arial"/>
          <w:b/>
          <w:bCs/>
          <w:color w:val="000000"/>
          <w:sz w:val="22"/>
          <w:szCs w:val="22"/>
          <w:lang w:eastAsia="pl-PL"/>
        </w:rPr>
      </w:pPr>
    </w:p>
    <w:p w:rsidR="00AB6FF4" w:rsidRDefault="00AB6FF4" w:rsidP="00186136">
      <w:pPr>
        <w:suppressAutoHyphens w:val="0"/>
        <w:spacing w:before="100" w:beforeAutospacing="1"/>
        <w:jc w:val="center"/>
        <w:rPr>
          <w:rFonts w:ascii="Arial" w:hAnsi="Arial" w:cs="Arial"/>
          <w:b/>
          <w:bCs/>
          <w:color w:val="000000"/>
          <w:sz w:val="22"/>
          <w:szCs w:val="22"/>
          <w:lang w:eastAsia="pl-PL"/>
        </w:rPr>
      </w:pPr>
    </w:p>
    <w:p w:rsidR="009D5E1F" w:rsidRDefault="009D5E1F" w:rsidP="00186136">
      <w:pPr>
        <w:suppressAutoHyphens w:val="0"/>
        <w:spacing w:before="100" w:beforeAutospacing="1"/>
        <w:jc w:val="center"/>
        <w:rPr>
          <w:rFonts w:ascii="Arial" w:hAnsi="Arial" w:cs="Arial"/>
          <w:b/>
          <w:bCs/>
          <w:color w:val="000000"/>
          <w:sz w:val="22"/>
          <w:szCs w:val="22"/>
          <w:lang w:eastAsia="pl-PL"/>
        </w:rPr>
      </w:pPr>
    </w:p>
    <w:p w:rsidR="009D5E1F" w:rsidRDefault="009D5E1F" w:rsidP="00186136">
      <w:pPr>
        <w:suppressAutoHyphens w:val="0"/>
        <w:spacing w:before="100" w:beforeAutospacing="1"/>
        <w:jc w:val="center"/>
        <w:rPr>
          <w:rFonts w:ascii="Arial" w:hAnsi="Arial" w:cs="Arial"/>
          <w:b/>
          <w:bCs/>
          <w:color w:val="000000"/>
          <w:sz w:val="22"/>
          <w:szCs w:val="22"/>
          <w:lang w:eastAsia="pl-PL"/>
        </w:rPr>
      </w:pPr>
    </w:p>
    <w:p w:rsidR="009D5E1F" w:rsidRDefault="009D5E1F" w:rsidP="00186136">
      <w:pPr>
        <w:suppressAutoHyphens w:val="0"/>
        <w:spacing w:before="100" w:beforeAutospacing="1"/>
        <w:jc w:val="center"/>
        <w:rPr>
          <w:rFonts w:ascii="Arial" w:hAnsi="Arial" w:cs="Arial"/>
          <w:b/>
          <w:bCs/>
          <w:color w:val="000000"/>
          <w:sz w:val="22"/>
          <w:szCs w:val="22"/>
          <w:lang w:eastAsia="pl-PL"/>
        </w:rPr>
      </w:pPr>
    </w:p>
    <w:p w:rsidR="005252D5" w:rsidRDefault="005252D5" w:rsidP="00673EFC">
      <w:pPr>
        <w:suppressAutoHyphens w:val="0"/>
        <w:spacing w:before="100" w:beforeAutospacing="1"/>
        <w:rPr>
          <w:rFonts w:ascii="Arial" w:hAnsi="Arial" w:cs="Arial"/>
          <w:b/>
          <w:bCs/>
          <w:color w:val="000000"/>
          <w:sz w:val="22"/>
          <w:szCs w:val="22"/>
          <w:lang w:eastAsia="pl-PL"/>
        </w:rPr>
      </w:pPr>
    </w:p>
    <w:p w:rsidR="005252D5" w:rsidRDefault="005252D5" w:rsidP="00673EFC">
      <w:pPr>
        <w:suppressAutoHyphens w:val="0"/>
        <w:spacing w:before="100" w:beforeAutospacing="1"/>
        <w:rPr>
          <w:rFonts w:ascii="Arial" w:hAnsi="Arial" w:cs="Arial"/>
          <w:b/>
          <w:bCs/>
          <w:color w:val="000000"/>
          <w:sz w:val="22"/>
          <w:szCs w:val="22"/>
          <w:lang w:eastAsia="pl-PL"/>
        </w:rPr>
      </w:pPr>
    </w:p>
    <w:p w:rsidR="005252D5" w:rsidRDefault="005252D5" w:rsidP="00186136">
      <w:pPr>
        <w:suppressAutoHyphens w:val="0"/>
        <w:spacing w:before="100" w:beforeAutospacing="1"/>
        <w:jc w:val="center"/>
        <w:rPr>
          <w:rFonts w:ascii="Arial" w:hAnsi="Arial" w:cs="Arial"/>
          <w:b/>
          <w:bCs/>
          <w:color w:val="000000"/>
          <w:sz w:val="22"/>
          <w:szCs w:val="22"/>
          <w:lang w:eastAsia="pl-PL"/>
        </w:rPr>
      </w:pPr>
    </w:p>
    <w:p w:rsidR="00673EFC" w:rsidRPr="0010191E" w:rsidRDefault="00673EFC" w:rsidP="00673EFC">
      <w:pPr>
        <w:pageBreakBefore/>
        <w:rPr>
          <w:b/>
          <w:i/>
        </w:rPr>
      </w:pPr>
      <w:r>
        <w:rPr>
          <w:b/>
        </w:rPr>
        <w:lastRenderedPageBreak/>
        <w:t xml:space="preserve">                                                                                                                                                                                               Zał</w:t>
      </w:r>
      <w:r w:rsidR="00FA4DF1">
        <w:rPr>
          <w:b/>
        </w:rPr>
        <w:t xml:space="preserve">ącznik nr 1 do SIWZ </w:t>
      </w:r>
      <w:r w:rsidR="00FA4DF1">
        <w:rPr>
          <w:b/>
        </w:rPr>
        <w:br/>
        <w:t>Pakiet nr 3</w:t>
      </w:r>
      <w:r>
        <w:rPr>
          <w:b/>
        </w:rPr>
        <w:br/>
      </w:r>
      <w:r w:rsidRPr="00A16A06">
        <w:rPr>
          <w:b/>
        </w:rPr>
        <w:t>Form</w:t>
      </w:r>
      <w:r w:rsidRPr="00A16A06">
        <w:rPr>
          <w:b/>
          <w:i/>
        </w:rPr>
        <w:t>ularz asortymentowo – cenowy</w:t>
      </w:r>
    </w:p>
    <w:p w:rsidR="005252D5" w:rsidRDefault="005252D5" w:rsidP="00186136">
      <w:pPr>
        <w:suppressAutoHyphens w:val="0"/>
        <w:spacing w:before="100" w:beforeAutospacing="1"/>
        <w:jc w:val="center"/>
        <w:rPr>
          <w:rFonts w:ascii="Arial" w:hAnsi="Arial" w:cs="Arial"/>
          <w:b/>
          <w:bCs/>
          <w:color w:val="000000"/>
          <w:sz w:val="22"/>
          <w:szCs w:val="22"/>
          <w:lang w:eastAsia="pl-PL"/>
        </w:rPr>
      </w:pPr>
    </w:p>
    <w:tbl>
      <w:tblPr>
        <w:tblW w:w="15520" w:type="dxa"/>
        <w:tblInd w:w="-195" w:type="dxa"/>
        <w:tblLayout w:type="fixed"/>
        <w:tblCellMar>
          <w:left w:w="70" w:type="dxa"/>
          <w:right w:w="70" w:type="dxa"/>
        </w:tblCellMar>
        <w:tblLook w:val="0000"/>
      </w:tblPr>
      <w:tblGrid>
        <w:gridCol w:w="561"/>
        <w:gridCol w:w="4173"/>
        <w:gridCol w:w="920"/>
        <w:gridCol w:w="736"/>
        <w:gridCol w:w="1178"/>
        <w:gridCol w:w="1326"/>
        <w:gridCol w:w="883"/>
        <w:gridCol w:w="1173"/>
        <w:gridCol w:w="1257"/>
        <w:gridCol w:w="3313"/>
      </w:tblGrid>
      <w:tr w:rsidR="00765DA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center"/>
          </w:tcPr>
          <w:p w:rsidR="00765DA1" w:rsidRPr="00BE0EBD" w:rsidRDefault="00765DA1" w:rsidP="00770224">
            <w:pPr>
              <w:jc w:val="center"/>
              <w:rPr>
                <w:b/>
                <w:bCs/>
                <w:sz w:val="20"/>
                <w:szCs w:val="20"/>
              </w:rPr>
            </w:pPr>
            <w:r w:rsidRPr="00BE0EBD">
              <w:rPr>
                <w:b/>
                <w:bCs/>
                <w:sz w:val="20"/>
                <w:szCs w:val="20"/>
              </w:rPr>
              <w:t>Lp.</w:t>
            </w:r>
          </w:p>
        </w:tc>
        <w:tc>
          <w:tcPr>
            <w:tcW w:w="4173" w:type="dxa"/>
            <w:tcBorders>
              <w:top w:val="single" w:sz="4" w:space="0" w:color="000000"/>
              <w:left w:val="single" w:sz="4" w:space="0" w:color="000000"/>
              <w:bottom w:val="single" w:sz="4" w:space="0" w:color="000000"/>
            </w:tcBorders>
            <w:shd w:val="clear" w:color="auto" w:fill="auto"/>
            <w:vAlign w:val="center"/>
          </w:tcPr>
          <w:p w:rsidR="00765DA1" w:rsidRPr="00B01B06" w:rsidRDefault="00765DA1" w:rsidP="00770224">
            <w:pPr>
              <w:jc w:val="center"/>
              <w:rPr>
                <w:b/>
                <w:bCs/>
              </w:rPr>
            </w:pPr>
            <w:r w:rsidRPr="00B01B06">
              <w:rPr>
                <w:b/>
                <w:bCs/>
              </w:rPr>
              <w:t>Nazwa</w:t>
            </w:r>
          </w:p>
        </w:tc>
        <w:tc>
          <w:tcPr>
            <w:tcW w:w="920" w:type="dxa"/>
            <w:tcBorders>
              <w:top w:val="single" w:sz="4" w:space="0" w:color="000000"/>
              <w:left w:val="single" w:sz="4" w:space="0" w:color="000000"/>
              <w:bottom w:val="single" w:sz="4" w:space="0" w:color="000000"/>
            </w:tcBorders>
            <w:shd w:val="clear" w:color="auto" w:fill="auto"/>
            <w:vAlign w:val="center"/>
          </w:tcPr>
          <w:p w:rsidR="00765DA1" w:rsidRPr="00B01B06" w:rsidRDefault="00765DA1" w:rsidP="00770224">
            <w:pPr>
              <w:jc w:val="center"/>
              <w:rPr>
                <w:b/>
                <w:bCs/>
                <w:sz w:val="20"/>
                <w:szCs w:val="20"/>
              </w:rPr>
            </w:pPr>
            <w:proofErr w:type="spellStart"/>
            <w:r w:rsidRPr="00B01B06">
              <w:rPr>
                <w:b/>
                <w:bCs/>
              </w:rPr>
              <w:t>jed.miar</w:t>
            </w:r>
            <w:proofErr w:type="spellEnd"/>
            <w:r w:rsidRPr="00B01B06">
              <w:rPr>
                <w:b/>
                <w:bCs/>
                <w:sz w:val="20"/>
                <w:szCs w:val="20"/>
              </w:rPr>
              <w:t>.</w:t>
            </w:r>
          </w:p>
        </w:tc>
        <w:tc>
          <w:tcPr>
            <w:tcW w:w="736" w:type="dxa"/>
            <w:tcBorders>
              <w:top w:val="single" w:sz="4" w:space="0" w:color="000000"/>
              <w:left w:val="single" w:sz="4" w:space="0" w:color="000000"/>
              <w:bottom w:val="single" w:sz="4" w:space="0" w:color="000000"/>
            </w:tcBorders>
            <w:shd w:val="clear" w:color="auto" w:fill="auto"/>
            <w:vAlign w:val="center"/>
          </w:tcPr>
          <w:p w:rsidR="00765DA1" w:rsidRPr="00BE0EBD" w:rsidRDefault="00765DA1" w:rsidP="00770224">
            <w:pPr>
              <w:jc w:val="center"/>
              <w:rPr>
                <w:b/>
                <w:bCs/>
              </w:rPr>
            </w:pPr>
            <w:r w:rsidRPr="00BE0EBD">
              <w:rPr>
                <w:b/>
                <w:bCs/>
              </w:rPr>
              <w:t>Ilość</w:t>
            </w:r>
          </w:p>
        </w:tc>
        <w:tc>
          <w:tcPr>
            <w:tcW w:w="1178" w:type="dxa"/>
            <w:tcBorders>
              <w:top w:val="single" w:sz="4" w:space="0" w:color="000000"/>
              <w:left w:val="single" w:sz="4" w:space="0" w:color="000000"/>
              <w:bottom w:val="single" w:sz="4" w:space="0" w:color="000000"/>
            </w:tcBorders>
            <w:shd w:val="clear" w:color="auto" w:fill="auto"/>
            <w:vAlign w:val="center"/>
          </w:tcPr>
          <w:p w:rsidR="00765DA1" w:rsidRPr="0010191E" w:rsidRDefault="00765DA1" w:rsidP="00770224">
            <w:pPr>
              <w:jc w:val="center"/>
              <w:rPr>
                <w:b/>
                <w:bCs/>
              </w:rPr>
            </w:pPr>
            <w:r w:rsidRPr="0010191E">
              <w:rPr>
                <w:b/>
                <w:bCs/>
              </w:rPr>
              <w:t>Cena jednostkowa</w:t>
            </w:r>
          </w:p>
          <w:p w:rsidR="00765DA1" w:rsidRPr="0010191E" w:rsidRDefault="00765DA1" w:rsidP="00770224">
            <w:pPr>
              <w:jc w:val="center"/>
              <w:rPr>
                <w:b/>
                <w:bCs/>
              </w:rPr>
            </w:pPr>
            <w:r w:rsidRPr="0010191E">
              <w:rPr>
                <w:b/>
                <w:bCs/>
              </w:rPr>
              <w:t>netto</w:t>
            </w:r>
          </w:p>
        </w:tc>
        <w:tc>
          <w:tcPr>
            <w:tcW w:w="1326" w:type="dxa"/>
            <w:tcBorders>
              <w:top w:val="single" w:sz="4" w:space="0" w:color="000000"/>
              <w:left w:val="single" w:sz="4" w:space="0" w:color="000000"/>
              <w:bottom w:val="single" w:sz="4" w:space="0" w:color="000000"/>
            </w:tcBorders>
            <w:shd w:val="clear" w:color="auto" w:fill="auto"/>
            <w:vAlign w:val="center"/>
          </w:tcPr>
          <w:p w:rsidR="00765DA1" w:rsidRPr="0010191E" w:rsidRDefault="00765DA1" w:rsidP="00770224">
            <w:pPr>
              <w:jc w:val="center"/>
              <w:rPr>
                <w:b/>
                <w:bCs/>
              </w:rPr>
            </w:pPr>
            <w:r w:rsidRPr="0010191E">
              <w:rPr>
                <w:b/>
                <w:bCs/>
              </w:rPr>
              <w:t>Wartość netto</w:t>
            </w:r>
          </w:p>
        </w:tc>
        <w:tc>
          <w:tcPr>
            <w:tcW w:w="883" w:type="dxa"/>
            <w:tcBorders>
              <w:top w:val="single" w:sz="4" w:space="0" w:color="000000"/>
              <w:left w:val="single" w:sz="4" w:space="0" w:color="000000"/>
              <w:bottom w:val="single" w:sz="4" w:space="0" w:color="000000"/>
            </w:tcBorders>
            <w:shd w:val="clear" w:color="auto" w:fill="auto"/>
            <w:vAlign w:val="center"/>
          </w:tcPr>
          <w:p w:rsidR="00765DA1" w:rsidRPr="0010191E" w:rsidRDefault="00765DA1" w:rsidP="00770224">
            <w:pPr>
              <w:jc w:val="center"/>
              <w:rPr>
                <w:b/>
                <w:bCs/>
              </w:rPr>
            </w:pPr>
            <w:r w:rsidRPr="0010191E">
              <w:rPr>
                <w:b/>
                <w:bCs/>
              </w:rPr>
              <w:t>Stawka VAT</w:t>
            </w:r>
          </w:p>
        </w:tc>
        <w:tc>
          <w:tcPr>
            <w:tcW w:w="1173" w:type="dxa"/>
            <w:tcBorders>
              <w:top w:val="single" w:sz="4" w:space="0" w:color="000000"/>
              <w:left w:val="single" w:sz="4" w:space="0" w:color="000000"/>
              <w:bottom w:val="single" w:sz="4" w:space="0" w:color="000000"/>
            </w:tcBorders>
            <w:shd w:val="clear" w:color="auto" w:fill="auto"/>
          </w:tcPr>
          <w:p w:rsidR="00765DA1" w:rsidRPr="0010191E" w:rsidRDefault="00765DA1" w:rsidP="00770224">
            <w:pPr>
              <w:snapToGrid w:val="0"/>
              <w:jc w:val="center"/>
              <w:rPr>
                <w:b/>
                <w:bCs/>
              </w:rPr>
            </w:pPr>
          </w:p>
          <w:p w:rsidR="00765DA1" w:rsidRPr="0010191E" w:rsidRDefault="00765DA1" w:rsidP="00770224">
            <w:pPr>
              <w:jc w:val="center"/>
              <w:rPr>
                <w:b/>
                <w:bCs/>
              </w:rPr>
            </w:pPr>
            <w:r w:rsidRPr="0010191E">
              <w:rPr>
                <w:b/>
                <w:bCs/>
              </w:rPr>
              <w:t xml:space="preserve">Kwota </w:t>
            </w:r>
            <w:proofErr w:type="spellStart"/>
            <w:r w:rsidRPr="0010191E">
              <w:rPr>
                <w:b/>
                <w:bCs/>
              </w:rPr>
              <w:t>Vat</w:t>
            </w:r>
            <w:proofErr w:type="spellEnd"/>
          </w:p>
        </w:tc>
        <w:tc>
          <w:tcPr>
            <w:tcW w:w="1257" w:type="dxa"/>
            <w:tcBorders>
              <w:top w:val="single" w:sz="4" w:space="0" w:color="000000"/>
              <w:left w:val="single" w:sz="4" w:space="0" w:color="000000"/>
              <w:bottom w:val="single" w:sz="4" w:space="0" w:color="000000"/>
            </w:tcBorders>
            <w:shd w:val="clear" w:color="auto" w:fill="auto"/>
          </w:tcPr>
          <w:p w:rsidR="00765DA1" w:rsidRPr="0010191E" w:rsidRDefault="00765DA1" w:rsidP="00770224">
            <w:pPr>
              <w:snapToGrid w:val="0"/>
              <w:jc w:val="center"/>
              <w:rPr>
                <w:b/>
                <w:bCs/>
              </w:rPr>
            </w:pPr>
          </w:p>
          <w:p w:rsidR="00765DA1" w:rsidRPr="0010191E" w:rsidRDefault="00765DA1" w:rsidP="00770224">
            <w:pPr>
              <w:jc w:val="center"/>
              <w:rPr>
                <w:b/>
                <w:bCs/>
              </w:rPr>
            </w:pPr>
            <w:r w:rsidRPr="0010191E">
              <w:rPr>
                <w:b/>
                <w:bCs/>
              </w:rPr>
              <w:t>Wartość brutto</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765DA1" w:rsidRPr="0010191E" w:rsidRDefault="00765DA1" w:rsidP="00770224">
            <w:pPr>
              <w:jc w:val="center"/>
              <w:rPr>
                <w:b/>
                <w:bCs/>
              </w:rPr>
            </w:pPr>
            <w:r w:rsidRPr="0010191E">
              <w:rPr>
                <w:b/>
                <w:bCs/>
              </w:rPr>
              <w:t xml:space="preserve">Nazwa handlowa Producent </w:t>
            </w:r>
            <w:r>
              <w:rPr>
                <w:b/>
                <w:bCs/>
              </w:rPr>
              <w:br/>
            </w:r>
            <w:r w:rsidRPr="0010191E">
              <w:rPr>
                <w:b/>
                <w:bCs/>
              </w:rPr>
              <w:t>i numer katalogowy,</w:t>
            </w:r>
          </w:p>
          <w:p w:rsidR="00765DA1" w:rsidRPr="0010191E" w:rsidRDefault="00765DA1" w:rsidP="00770224">
            <w:pPr>
              <w:jc w:val="center"/>
              <w:rPr>
                <w:b/>
                <w:bCs/>
              </w:rPr>
            </w:pPr>
          </w:p>
        </w:tc>
      </w:tr>
      <w:tr w:rsidR="001A3AB2"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1A3AB2" w:rsidRPr="00BE0EBD" w:rsidRDefault="001A3AB2" w:rsidP="00765DA1">
            <w:pPr>
              <w:rPr>
                <w:sz w:val="20"/>
                <w:szCs w:val="20"/>
              </w:rPr>
            </w:pPr>
            <w:r>
              <w:rPr>
                <w:sz w:val="20"/>
                <w:szCs w:val="20"/>
              </w:rPr>
              <w:t>1</w:t>
            </w:r>
          </w:p>
        </w:tc>
        <w:tc>
          <w:tcPr>
            <w:tcW w:w="4173" w:type="dxa"/>
            <w:tcBorders>
              <w:top w:val="single" w:sz="4" w:space="0" w:color="000000"/>
              <w:left w:val="single" w:sz="4" w:space="0" w:color="000000"/>
              <w:bottom w:val="single" w:sz="4" w:space="0" w:color="000000"/>
            </w:tcBorders>
            <w:shd w:val="clear" w:color="auto" w:fill="auto"/>
            <w:vAlign w:val="center"/>
          </w:tcPr>
          <w:p w:rsidR="001A3AB2" w:rsidRPr="00CE1AB5" w:rsidRDefault="001A3AB2" w:rsidP="001A3AB2">
            <w:pPr>
              <w:suppressAutoHyphens w:val="0"/>
              <w:spacing w:before="100" w:beforeAutospacing="1" w:after="119"/>
              <w:rPr>
                <w:color w:val="000000"/>
                <w:lang w:eastAsia="pl-PL"/>
              </w:rPr>
            </w:pPr>
            <w:r w:rsidRPr="00765DA1">
              <w:rPr>
                <w:color w:val="000000"/>
                <w:sz w:val="20"/>
                <w:szCs w:val="20"/>
                <w:lang w:eastAsia="pl-PL"/>
              </w:rPr>
              <w:t xml:space="preserve">Wielokomorowy, sterylny zestaw do drenażu klatki piersiowej posiadający wydzieloną  komorę zastawki podwodnej z barwnikiem, komorę  na wydzielinę o pojemności 2200 ml, wydzieloną wodną  komorę  regulacji siły ssania z barwnikiem, samouszczelniającym  portem igłowym,  posiadający  automatyczną zastawkę  zabezpieczającą  przed  wysokim dodatnim ciśnieniem  oraz  mechaniczną  zastawkę   zabezpieczającą przed wysokim ciśnieniem  ujemnym z filtrem. Zestaw z  samouszczelniającym  portem igłowym do pobierania  próbek drenowanego  płynu tuż przy drenie łączącym. Możliwość wyciszenia bez ingerencji w system centralnej </w:t>
            </w:r>
            <w:proofErr w:type="spellStart"/>
            <w:r w:rsidRPr="00765DA1">
              <w:rPr>
                <w:color w:val="000000"/>
                <w:sz w:val="20"/>
                <w:szCs w:val="20"/>
                <w:lang w:eastAsia="pl-PL"/>
              </w:rPr>
              <w:t>próźni</w:t>
            </w:r>
            <w:proofErr w:type="spellEnd"/>
            <w:r w:rsidRPr="00765DA1">
              <w:rPr>
                <w:color w:val="000000"/>
                <w:sz w:val="20"/>
                <w:szCs w:val="20"/>
                <w:lang w:eastAsia="pl-PL"/>
              </w:rPr>
              <w:t xml:space="preserve">  oraz autoregulacja  intensywności „ </w:t>
            </w:r>
            <w:proofErr w:type="spellStart"/>
            <w:r w:rsidRPr="00765DA1">
              <w:rPr>
                <w:color w:val="000000"/>
                <w:sz w:val="20"/>
                <w:szCs w:val="20"/>
                <w:lang w:eastAsia="pl-PL"/>
              </w:rPr>
              <w:t>bąblowania</w:t>
            </w:r>
            <w:proofErr w:type="spellEnd"/>
            <w:r w:rsidRPr="00765DA1">
              <w:rPr>
                <w:color w:val="000000"/>
                <w:sz w:val="20"/>
                <w:szCs w:val="20"/>
                <w:lang w:eastAsia="pl-PL"/>
              </w:rPr>
              <w:t xml:space="preserve"> „ Zestaw o budowie kompaktowej, o stabilnej podstawie i wysokości maksymalnej 25 cm, z uchwytem  umożliwiającym  przenoszenie lub powieszenie. Dren  łączący </w:t>
            </w:r>
            <w:proofErr w:type="spellStart"/>
            <w:r w:rsidRPr="00765DA1">
              <w:rPr>
                <w:color w:val="000000"/>
                <w:sz w:val="20"/>
                <w:szCs w:val="20"/>
                <w:lang w:eastAsia="pl-PL"/>
              </w:rPr>
              <w:t>bezlateksowy</w:t>
            </w:r>
            <w:proofErr w:type="spellEnd"/>
            <w:r w:rsidRPr="00765DA1">
              <w:rPr>
                <w:color w:val="000000"/>
                <w:sz w:val="20"/>
                <w:szCs w:val="20"/>
                <w:lang w:eastAsia="pl-PL"/>
              </w:rPr>
              <w:t xml:space="preserve"> zabezpieczony</w:t>
            </w:r>
            <w:r>
              <w:rPr>
                <w:color w:val="000000"/>
                <w:lang w:eastAsia="pl-PL"/>
              </w:rPr>
              <w:t xml:space="preserve"> przez zagięciem  metalową sprężyną.</w:t>
            </w:r>
          </w:p>
        </w:tc>
        <w:tc>
          <w:tcPr>
            <w:tcW w:w="920" w:type="dxa"/>
            <w:tcBorders>
              <w:top w:val="single" w:sz="4" w:space="0" w:color="000000"/>
              <w:left w:val="single" w:sz="4" w:space="0" w:color="000000"/>
              <w:bottom w:val="single" w:sz="4" w:space="0" w:color="000000"/>
            </w:tcBorders>
            <w:shd w:val="clear" w:color="auto" w:fill="auto"/>
            <w:vAlign w:val="center"/>
          </w:tcPr>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Pr="00CE1AB5" w:rsidRDefault="001A3AB2" w:rsidP="00770224">
            <w:pPr>
              <w:suppressAutoHyphens w:val="0"/>
              <w:spacing w:before="100" w:beforeAutospacing="1" w:after="119"/>
              <w:rPr>
                <w:color w:val="000000"/>
                <w:lang w:eastAsia="pl-PL"/>
              </w:rPr>
            </w:pPr>
            <w:r>
              <w:rPr>
                <w:color w:val="000000"/>
                <w:lang w:eastAsia="pl-PL"/>
              </w:rPr>
              <w:t>sztuk</w:t>
            </w:r>
          </w:p>
        </w:tc>
        <w:tc>
          <w:tcPr>
            <w:tcW w:w="736" w:type="dxa"/>
            <w:tcBorders>
              <w:top w:val="single" w:sz="4" w:space="0" w:color="000000"/>
              <w:left w:val="single" w:sz="4" w:space="0" w:color="000000"/>
              <w:bottom w:val="single" w:sz="4" w:space="0" w:color="000000"/>
            </w:tcBorders>
            <w:shd w:val="clear" w:color="auto" w:fill="auto"/>
            <w:vAlign w:val="bottom"/>
          </w:tcPr>
          <w:p w:rsidR="001A3AB2" w:rsidRPr="00BE0EBD" w:rsidRDefault="001A3AB2" w:rsidP="001A3AB2">
            <w:pPr>
              <w:snapToGrid w:val="0"/>
              <w:rPr>
                <w:bCs/>
                <w:sz w:val="20"/>
                <w:szCs w:val="20"/>
              </w:rPr>
            </w:pPr>
            <w:r>
              <w:rPr>
                <w:bCs/>
                <w:sz w:val="20"/>
                <w:szCs w:val="20"/>
              </w:rPr>
              <w:t>50</w:t>
            </w:r>
          </w:p>
        </w:tc>
        <w:tc>
          <w:tcPr>
            <w:tcW w:w="1178" w:type="dxa"/>
            <w:tcBorders>
              <w:top w:val="single" w:sz="4" w:space="0" w:color="000000"/>
              <w:left w:val="single" w:sz="4" w:space="0" w:color="000000"/>
              <w:bottom w:val="single" w:sz="4" w:space="0" w:color="000000"/>
            </w:tcBorders>
            <w:shd w:val="clear" w:color="auto" w:fill="auto"/>
            <w:vAlign w:val="bottom"/>
          </w:tcPr>
          <w:p w:rsidR="001A3AB2" w:rsidRPr="0010191E" w:rsidRDefault="001A3AB2"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1A3AB2" w:rsidRPr="0010191E" w:rsidRDefault="001A3AB2"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1A3AB2" w:rsidRPr="0010191E" w:rsidRDefault="001A3AB2"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1A3AB2" w:rsidRPr="0010191E" w:rsidRDefault="001A3AB2"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1A3AB2" w:rsidRPr="0010191E" w:rsidRDefault="001A3AB2"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1A3AB2" w:rsidRPr="0010191E" w:rsidRDefault="001A3AB2" w:rsidP="00770224">
            <w:pPr>
              <w:snapToGrid w:val="0"/>
              <w:jc w:val="center"/>
            </w:pPr>
          </w:p>
        </w:tc>
      </w:tr>
      <w:tr w:rsidR="001A3AB2"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1A3AB2" w:rsidRPr="00BE0EBD" w:rsidRDefault="001A3AB2" w:rsidP="00770224">
            <w:pPr>
              <w:tabs>
                <w:tab w:val="num" w:pos="567"/>
              </w:tabs>
              <w:rPr>
                <w:sz w:val="20"/>
                <w:szCs w:val="20"/>
              </w:rPr>
            </w:pPr>
            <w:r>
              <w:rPr>
                <w:sz w:val="20"/>
                <w:szCs w:val="20"/>
              </w:rPr>
              <w:t>2</w:t>
            </w:r>
          </w:p>
        </w:tc>
        <w:tc>
          <w:tcPr>
            <w:tcW w:w="4173" w:type="dxa"/>
            <w:tcBorders>
              <w:top w:val="single" w:sz="4" w:space="0" w:color="000000"/>
              <w:left w:val="single" w:sz="4" w:space="0" w:color="000000"/>
              <w:bottom w:val="single" w:sz="4" w:space="0" w:color="000000"/>
            </w:tcBorders>
            <w:shd w:val="clear" w:color="auto" w:fill="auto"/>
            <w:vAlign w:val="bottom"/>
          </w:tcPr>
          <w:p w:rsidR="001A3AB2" w:rsidRPr="00B01B06" w:rsidRDefault="00F16332" w:rsidP="00142B39">
            <w:pPr>
              <w:suppressAutoHyphens w:val="0"/>
              <w:autoSpaceDE w:val="0"/>
              <w:autoSpaceDN w:val="0"/>
              <w:adjustRightInd w:val="0"/>
              <w:rPr>
                <w:rFonts w:eastAsia="SimSun"/>
                <w:sz w:val="20"/>
                <w:szCs w:val="20"/>
                <w:lang w:eastAsia="pl-PL"/>
              </w:rPr>
            </w:pPr>
            <w:r>
              <w:rPr>
                <w:rFonts w:eastAsia="SimSun"/>
                <w:sz w:val="20"/>
                <w:szCs w:val="20"/>
                <w:lang w:eastAsia="pl-PL"/>
              </w:rPr>
              <w:t xml:space="preserve"> Sterylny jednokomorowy zestaw do drenażu k</w:t>
            </w:r>
            <w:r w:rsidR="00142B39">
              <w:rPr>
                <w:rFonts w:eastAsia="SimSun"/>
                <w:sz w:val="20"/>
                <w:szCs w:val="20"/>
                <w:lang w:eastAsia="pl-PL"/>
              </w:rPr>
              <w:t>latki piersiowej z drenem  łączą</w:t>
            </w:r>
            <w:r>
              <w:rPr>
                <w:rFonts w:eastAsia="SimSun"/>
                <w:sz w:val="20"/>
                <w:szCs w:val="20"/>
                <w:lang w:eastAsia="pl-PL"/>
              </w:rPr>
              <w:t>cym o regulowanej długości, z komorą na wy</w:t>
            </w:r>
            <w:r w:rsidR="00142B39">
              <w:rPr>
                <w:rFonts w:eastAsia="SimSun"/>
                <w:sz w:val="20"/>
                <w:szCs w:val="20"/>
                <w:lang w:eastAsia="pl-PL"/>
              </w:rPr>
              <w:t xml:space="preserve">dzielinę  o </w:t>
            </w:r>
            <w:r w:rsidR="00142B39">
              <w:rPr>
                <w:rFonts w:eastAsia="SimSun"/>
                <w:sz w:val="20"/>
                <w:szCs w:val="20"/>
                <w:lang w:eastAsia="pl-PL"/>
              </w:rPr>
              <w:lastRenderedPageBreak/>
              <w:t xml:space="preserve">pojemności  2600 ml i komorą  zastawki wodnej  znajdującą się  w komorze  </w:t>
            </w:r>
            <w:proofErr w:type="spellStart"/>
            <w:r w:rsidR="00142B39">
              <w:rPr>
                <w:rFonts w:eastAsia="SimSun"/>
                <w:sz w:val="20"/>
                <w:szCs w:val="20"/>
                <w:lang w:eastAsia="pl-PL"/>
              </w:rPr>
              <w:t>kolekcyjnej</w:t>
            </w:r>
            <w:proofErr w:type="spellEnd"/>
            <w:r w:rsidR="00142B39">
              <w:rPr>
                <w:rFonts w:eastAsia="SimSun"/>
                <w:sz w:val="20"/>
                <w:szCs w:val="20"/>
                <w:lang w:eastAsia="pl-PL"/>
              </w:rPr>
              <w:t xml:space="preserve">.  Zestaw  musi  posiadać  możliwość  podłączenia  i współpracy  z przenośną </w:t>
            </w:r>
            <w:proofErr w:type="spellStart"/>
            <w:r w:rsidR="00142B39">
              <w:rPr>
                <w:rFonts w:eastAsia="SimSun"/>
                <w:sz w:val="20"/>
                <w:szCs w:val="20"/>
                <w:lang w:eastAsia="pl-PL"/>
              </w:rPr>
              <w:t>próźnią</w:t>
            </w:r>
            <w:proofErr w:type="spellEnd"/>
            <w:r w:rsidR="00142B39">
              <w:rPr>
                <w:rFonts w:eastAsia="SimSun"/>
                <w:sz w:val="20"/>
                <w:szCs w:val="20"/>
                <w:lang w:eastAsia="pl-PL"/>
              </w:rPr>
              <w:t>. Budowa kompaktowa  o wysokości minimum  25 cm, o stabilnej podstawie, z uchwytem umożliwiającym  przenoszenie lub powieszenie. Wszystkie elementy w jednym sterylnym opakowaniu.</w:t>
            </w:r>
          </w:p>
        </w:tc>
        <w:tc>
          <w:tcPr>
            <w:tcW w:w="920" w:type="dxa"/>
            <w:tcBorders>
              <w:top w:val="single" w:sz="4" w:space="0" w:color="000000"/>
              <w:left w:val="single" w:sz="4" w:space="0" w:color="000000"/>
              <w:bottom w:val="single" w:sz="4" w:space="0" w:color="000000"/>
            </w:tcBorders>
            <w:shd w:val="clear" w:color="auto" w:fill="auto"/>
            <w:vAlign w:val="bottom"/>
          </w:tcPr>
          <w:p w:rsidR="00FA4DF1" w:rsidRDefault="00FA4DF1" w:rsidP="00770224">
            <w:pPr>
              <w:rPr>
                <w:sz w:val="20"/>
                <w:szCs w:val="20"/>
              </w:rPr>
            </w:pPr>
          </w:p>
          <w:p w:rsidR="00FA4DF1" w:rsidRDefault="00FA4DF1" w:rsidP="00770224">
            <w:pPr>
              <w:rPr>
                <w:sz w:val="20"/>
                <w:szCs w:val="20"/>
              </w:rPr>
            </w:pPr>
          </w:p>
          <w:p w:rsidR="00FA4DF1" w:rsidRDefault="00FA4DF1" w:rsidP="00770224">
            <w:pPr>
              <w:rPr>
                <w:sz w:val="20"/>
                <w:szCs w:val="20"/>
              </w:rPr>
            </w:pPr>
          </w:p>
          <w:p w:rsidR="001A3AB2" w:rsidRPr="00FA4DF1" w:rsidRDefault="00FA4DF1" w:rsidP="00770224">
            <w:pPr>
              <w:rPr>
                <w:sz w:val="20"/>
                <w:szCs w:val="20"/>
              </w:rPr>
            </w:pPr>
            <w:r>
              <w:rPr>
                <w:sz w:val="20"/>
                <w:szCs w:val="20"/>
              </w:rPr>
              <w:lastRenderedPageBreak/>
              <w:t>s</w:t>
            </w:r>
            <w:r w:rsidR="001A3AB2" w:rsidRPr="00B01B06">
              <w:rPr>
                <w:sz w:val="20"/>
                <w:szCs w:val="20"/>
              </w:rPr>
              <w:t>ztuka</w:t>
            </w:r>
          </w:p>
        </w:tc>
        <w:tc>
          <w:tcPr>
            <w:tcW w:w="736" w:type="dxa"/>
            <w:tcBorders>
              <w:top w:val="single" w:sz="4" w:space="0" w:color="000000"/>
              <w:left w:val="single" w:sz="4" w:space="0" w:color="000000"/>
              <w:bottom w:val="single" w:sz="4" w:space="0" w:color="000000"/>
            </w:tcBorders>
            <w:shd w:val="clear" w:color="auto" w:fill="auto"/>
            <w:vAlign w:val="bottom"/>
          </w:tcPr>
          <w:p w:rsidR="00FA4DF1" w:rsidRDefault="00FA4DF1" w:rsidP="00FA4DF1">
            <w:pPr>
              <w:snapToGrid w:val="0"/>
              <w:rPr>
                <w:bCs/>
                <w:sz w:val="20"/>
                <w:szCs w:val="20"/>
              </w:rPr>
            </w:pPr>
          </w:p>
          <w:p w:rsidR="00FA4DF1" w:rsidRDefault="00FA4DF1" w:rsidP="00FA4DF1">
            <w:pPr>
              <w:snapToGrid w:val="0"/>
              <w:rPr>
                <w:bCs/>
                <w:sz w:val="20"/>
                <w:szCs w:val="20"/>
              </w:rPr>
            </w:pPr>
          </w:p>
          <w:p w:rsidR="00FA4DF1" w:rsidRDefault="00FA4DF1" w:rsidP="00FA4DF1">
            <w:pPr>
              <w:snapToGrid w:val="0"/>
              <w:rPr>
                <w:bCs/>
                <w:sz w:val="20"/>
                <w:szCs w:val="20"/>
              </w:rPr>
            </w:pPr>
          </w:p>
          <w:p w:rsidR="001A3AB2" w:rsidRPr="00BE0EBD" w:rsidRDefault="00FA4DF1" w:rsidP="00FA4DF1">
            <w:pPr>
              <w:snapToGrid w:val="0"/>
              <w:rPr>
                <w:bCs/>
                <w:sz w:val="20"/>
                <w:szCs w:val="20"/>
              </w:rPr>
            </w:pPr>
            <w:r>
              <w:rPr>
                <w:bCs/>
                <w:sz w:val="20"/>
                <w:szCs w:val="20"/>
              </w:rPr>
              <w:lastRenderedPageBreak/>
              <w:t>5</w:t>
            </w:r>
          </w:p>
        </w:tc>
        <w:tc>
          <w:tcPr>
            <w:tcW w:w="1178" w:type="dxa"/>
            <w:tcBorders>
              <w:top w:val="single" w:sz="4" w:space="0" w:color="000000"/>
              <w:left w:val="single" w:sz="4" w:space="0" w:color="000000"/>
              <w:bottom w:val="single" w:sz="4" w:space="0" w:color="000000"/>
            </w:tcBorders>
            <w:shd w:val="clear" w:color="auto" w:fill="auto"/>
            <w:vAlign w:val="bottom"/>
          </w:tcPr>
          <w:p w:rsidR="001A3AB2" w:rsidRPr="0010191E" w:rsidRDefault="001A3AB2"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1A3AB2" w:rsidRPr="0010191E" w:rsidRDefault="001A3AB2"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1A3AB2" w:rsidRPr="0010191E" w:rsidRDefault="001A3AB2"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1A3AB2" w:rsidRPr="0010191E" w:rsidRDefault="001A3AB2"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1A3AB2" w:rsidRPr="0010191E" w:rsidRDefault="001A3AB2"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1A3AB2" w:rsidRPr="0010191E" w:rsidRDefault="001A3AB2" w:rsidP="00770224">
            <w:pPr>
              <w:snapToGrid w:val="0"/>
              <w:jc w:val="center"/>
            </w:pPr>
          </w:p>
        </w:tc>
      </w:tr>
      <w:tr w:rsidR="00B87818"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87818" w:rsidRDefault="00B87818" w:rsidP="00770224">
            <w:pPr>
              <w:tabs>
                <w:tab w:val="num" w:pos="567"/>
              </w:tabs>
              <w:rPr>
                <w:sz w:val="20"/>
                <w:szCs w:val="20"/>
              </w:rPr>
            </w:pPr>
          </w:p>
        </w:tc>
        <w:tc>
          <w:tcPr>
            <w:tcW w:w="5093" w:type="dxa"/>
            <w:gridSpan w:val="2"/>
            <w:tcBorders>
              <w:top w:val="single" w:sz="4" w:space="0" w:color="000000"/>
              <w:left w:val="single" w:sz="4" w:space="0" w:color="000000"/>
              <w:bottom w:val="single" w:sz="4" w:space="0" w:color="000000"/>
            </w:tcBorders>
            <w:shd w:val="clear" w:color="auto" w:fill="auto"/>
            <w:vAlign w:val="bottom"/>
          </w:tcPr>
          <w:p w:rsidR="00B87818" w:rsidRDefault="00B87818" w:rsidP="00770224">
            <w:pPr>
              <w:rPr>
                <w:sz w:val="20"/>
                <w:szCs w:val="20"/>
              </w:rPr>
            </w:pPr>
            <w:r>
              <w:rPr>
                <w:rFonts w:eastAsia="SimSun"/>
                <w:sz w:val="20"/>
                <w:szCs w:val="20"/>
                <w:lang w:eastAsia="pl-PL"/>
              </w:rPr>
              <w:t xml:space="preserve">                                                                                RAZEM: </w:t>
            </w:r>
          </w:p>
        </w:tc>
        <w:tc>
          <w:tcPr>
            <w:tcW w:w="736" w:type="dxa"/>
            <w:tcBorders>
              <w:top w:val="single" w:sz="4" w:space="0" w:color="000000"/>
              <w:left w:val="single" w:sz="4" w:space="0" w:color="000000"/>
              <w:bottom w:val="single" w:sz="4" w:space="0" w:color="000000"/>
            </w:tcBorders>
            <w:shd w:val="clear" w:color="auto" w:fill="auto"/>
            <w:vAlign w:val="bottom"/>
          </w:tcPr>
          <w:p w:rsidR="00B87818" w:rsidRDefault="00B87818" w:rsidP="00FA4DF1">
            <w:pPr>
              <w:snapToGrid w:val="0"/>
              <w:rPr>
                <w:bCs/>
                <w:sz w:val="20"/>
                <w:szCs w:val="20"/>
              </w:rPr>
            </w:pPr>
          </w:p>
        </w:tc>
        <w:tc>
          <w:tcPr>
            <w:tcW w:w="1178" w:type="dxa"/>
            <w:tcBorders>
              <w:top w:val="single" w:sz="4" w:space="0" w:color="000000"/>
              <w:left w:val="single" w:sz="4" w:space="0" w:color="000000"/>
              <w:bottom w:val="single" w:sz="4" w:space="0" w:color="000000"/>
            </w:tcBorders>
            <w:shd w:val="clear" w:color="auto" w:fill="auto"/>
            <w:vAlign w:val="bottom"/>
          </w:tcPr>
          <w:p w:rsidR="00B87818" w:rsidRPr="0010191E" w:rsidRDefault="00B87818"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87818" w:rsidRPr="0010191E" w:rsidRDefault="00B87818"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87818" w:rsidRPr="0010191E" w:rsidRDefault="00B87818"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87818" w:rsidRPr="0010191E" w:rsidRDefault="00B87818"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87818" w:rsidRPr="0010191E" w:rsidRDefault="00B87818"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87818" w:rsidRPr="0010191E" w:rsidRDefault="00B87818" w:rsidP="00770224">
            <w:pPr>
              <w:snapToGrid w:val="0"/>
              <w:jc w:val="center"/>
            </w:pPr>
          </w:p>
        </w:tc>
      </w:tr>
    </w:tbl>
    <w:p w:rsidR="00765DA1" w:rsidRDefault="00765DA1" w:rsidP="00186136">
      <w:pPr>
        <w:suppressAutoHyphens w:val="0"/>
        <w:spacing w:before="100" w:beforeAutospacing="1"/>
        <w:jc w:val="center"/>
        <w:rPr>
          <w:rFonts w:ascii="Arial" w:hAnsi="Arial" w:cs="Arial"/>
          <w:b/>
          <w:bCs/>
          <w:color w:val="000000"/>
          <w:sz w:val="22"/>
          <w:szCs w:val="22"/>
          <w:lang w:eastAsia="pl-PL"/>
        </w:rPr>
      </w:pPr>
    </w:p>
    <w:p w:rsidR="00FA4DF1" w:rsidRPr="0010191E" w:rsidRDefault="00FA4DF1" w:rsidP="00FA4DF1">
      <w:r w:rsidRPr="0010191E">
        <w:t xml:space="preserve">Wyliczoną wartość zamówienia z wiersza </w:t>
      </w:r>
      <w:r>
        <w:t xml:space="preserve"> RAZEM </w:t>
      </w:r>
      <w:r w:rsidRPr="0010191E">
        <w:t xml:space="preserve"> należy przenieść do formularza ofertowego</w:t>
      </w:r>
    </w:p>
    <w:p w:rsidR="00FA4DF1" w:rsidRPr="0010191E" w:rsidRDefault="00FA4DF1" w:rsidP="00FA4DF1"/>
    <w:p w:rsidR="00FA4DF1" w:rsidRPr="0010191E" w:rsidRDefault="00FA4DF1" w:rsidP="00FA4DF1">
      <w:pPr>
        <w:rPr>
          <w:rFonts w:eastAsia="Arial"/>
        </w:rPr>
      </w:pPr>
      <w:r w:rsidRPr="0010191E">
        <w:rPr>
          <w:rFonts w:eastAsia="Arial"/>
        </w:rPr>
        <w:t xml:space="preserve">                                                                                                                                                                                   </w:t>
      </w:r>
    </w:p>
    <w:p w:rsidR="00FA4DF1" w:rsidRPr="0010191E" w:rsidRDefault="00FA4DF1" w:rsidP="00FA4DF1">
      <w:pPr>
        <w:rPr>
          <w:rFonts w:eastAsia="Arial"/>
        </w:rPr>
      </w:pPr>
      <w:r w:rsidRPr="0010191E">
        <w:rPr>
          <w:rFonts w:eastAsia="Arial"/>
        </w:rPr>
        <w:t xml:space="preserve">                                                                                                                                 </w:t>
      </w:r>
      <w:r w:rsidRPr="0010191E">
        <w:t>......................................................................................................</w:t>
      </w:r>
    </w:p>
    <w:p w:rsidR="00FA4DF1" w:rsidRPr="0010191E" w:rsidRDefault="00FA4DF1" w:rsidP="00FA4DF1">
      <w:pPr>
        <w:rPr>
          <w:rFonts w:eastAsia="Arial"/>
        </w:rPr>
      </w:pPr>
      <w:r w:rsidRPr="0010191E">
        <w:rPr>
          <w:rFonts w:eastAsia="Arial"/>
        </w:rPr>
        <w:t xml:space="preserve">                                                                                                                                      </w:t>
      </w:r>
      <w:r w:rsidRPr="0010191E">
        <w:t>podpis osoby uprawnionej do reprezentowania Wykonawcy</w:t>
      </w:r>
    </w:p>
    <w:p w:rsidR="00FA4DF1" w:rsidRDefault="00FA4DF1" w:rsidP="00FA4DF1">
      <w:pPr>
        <w:suppressAutoHyphens w:val="0"/>
        <w:spacing w:before="100" w:beforeAutospacing="1"/>
        <w:jc w:val="center"/>
        <w:rPr>
          <w:rFonts w:ascii="Arial" w:hAnsi="Arial" w:cs="Arial"/>
          <w:b/>
          <w:bCs/>
          <w:color w:val="000000"/>
          <w:sz w:val="22"/>
          <w:szCs w:val="22"/>
          <w:lang w:eastAsia="pl-PL"/>
        </w:rPr>
      </w:pPr>
    </w:p>
    <w:p w:rsidR="00FA4DF1" w:rsidRDefault="00FA4DF1" w:rsidP="00FA4DF1">
      <w:pPr>
        <w:suppressAutoHyphens w:val="0"/>
        <w:spacing w:before="100" w:beforeAutospacing="1"/>
        <w:jc w:val="center"/>
        <w:rPr>
          <w:rFonts w:ascii="Arial" w:hAnsi="Arial" w:cs="Arial"/>
          <w:b/>
          <w:bCs/>
          <w:color w:val="000000"/>
          <w:sz w:val="22"/>
          <w:szCs w:val="22"/>
          <w:lang w:eastAsia="pl-PL"/>
        </w:rPr>
      </w:pPr>
    </w:p>
    <w:p w:rsidR="00765DA1" w:rsidRDefault="00765DA1" w:rsidP="00186136">
      <w:pPr>
        <w:suppressAutoHyphens w:val="0"/>
        <w:spacing w:before="100" w:beforeAutospacing="1"/>
        <w:jc w:val="center"/>
        <w:rPr>
          <w:rFonts w:ascii="Arial" w:hAnsi="Arial" w:cs="Arial"/>
          <w:b/>
          <w:bCs/>
          <w:color w:val="000000"/>
          <w:sz w:val="22"/>
          <w:szCs w:val="22"/>
          <w:lang w:eastAsia="pl-PL"/>
        </w:rPr>
      </w:pPr>
    </w:p>
    <w:p w:rsidR="00765DA1" w:rsidRDefault="00765DA1" w:rsidP="00186136">
      <w:pPr>
        <w:suppressAutoHyphens w:val="0"/>
        <w:spacing w:before="100" w:beforeAutospacing="1"/>
        <w:jc w:val="center"/>
        <w:rPr>
          <w:rFonts w:ascii="Arial" w:hAnsi="Arial" w:cs="Arial"/>
          <w:b/>
          <w:bCs/>
          <w:color w:val="000000"/>
          <w:sz w:val="22"/>
          <w:szCs w:val="22"/>
          <w:lang w:eastAsia="pl-PL"/>
        </w:rPr>
      </w:pPr>
    </w:p>
    <w:p w:rsidR="00765DA1" w:rsidRDefault="00765DA1" w:rsidP="00186136">
      <w:pPr>
        <w:suppressAutoHyphens w:val="0"/>
        <w:spacing w:before="100" w:beforeAutospacing="1"/>
        <w:jc w:val="center"/>
        <w:rPr>
          <w:rFonts w:ascii="Arial" w:hAnsi="Arial" w:cs="Arial"/>
          <w:b/>
          <w:bCs/>
          <w:color w:val="000000"/>
          <w:sz w:val="22"/>
          <w:szCs w:val="22"/>
          <w:lang w:eastAsia="pl-PL"/>
        </w:rPr>
      </w:pPr>
    </w:p>
    <w:p w:rsidR="00FA4DF1" w:rsidRDefault="00FA4DF1" w:rsidP="00186136">
      <w:pPr>
        <w:suppressAutoHyphens w:val="0"/>
        <w:spacing w:before="100" w:beforeAutospacing="1"/>
        <w:jc w:val="center"/>
        <w:rPr>
          <w:rFonts w:ascii="Arial" w:hAnsi="Arial" w:cs="Arial"/>
          <w:b/>
          <w:bCs/>
          <w:color w:val="000000"/>
          <w:sz w:val="22"/>
          <w:szCs w:val="22"/>
          <w:lang w:eastAsia="pl-PL"/>
        </w:rPr>
      </w:pPr>
    </w:p>
    <w:p w:rsidR="00FA4DF1" w:rsidRDefault="00FA4DF1" w:rsidP="00186136">
      <w:pPr>
        <w:suppressAutoHyphens w:val="0"/>
        <w:spacing w:before="100" w:beforeAutospacing="1"/>
        <w:jc w:val="center"/>
        <w:rPr>
          <w:rFonts w:ascii="Arial" w:hAnsi="Arial" w:cs="Arial"/>
          <w:b/>
          <w:bCs/>
          <w:color w:val="000000"/>
          <w:sz w:val="22"/>
          <w:szCs w:val="22"/>
          <w:lang w:eastAsia="pl-PL"/>
        </w:rPr>
      </w:pPr>
    </w:p>
    <w:p w:rsidR="00F46CD5" w:rsidRPr="0010191E" w:rsidRDefault="00F33C11" w:rsidP="00F46CD5">
      <w:pPr>
        <w:pageBreakBefore/>
        <w:rPr>
          <w:b/>
          <w:i/>
        </w:rPr>
      </w:pPr>
      <w:r>
        <w:rPr>
          <w:b/>
        </w:rPr>
        <w:lastRenderedPageBreak/>
        <w:t xml:space="preserve"> </w:t>
      </w:r>
      <w:r w:rsidR="00F46CD5">
        <w:rPr>
          <w:b/>
        </w:rPr>
        <w:t xml:space="preserve">Pakiet nr 4 </w:t>
      </w:r>
      <w:r w:rsidR="00F46CD5">
        <w:rPr>
          <w:b/>
        </w:rPr>
        <w:br/>
      </w:r>
      <w:r w:rsidR="00F46CD5" w:rsidRPr="00A16A06">
        <w:rPr>
          <w:b/>
        </w:rPr>
        <w:t>Form</w:t>
      </w:r>
      <w:r w:rsidR="00F46CD5" w:rsidRPr="00A16A06">
        <w:rPr>
          <w:b/>
          <w:i/>
        </w:rPr>
        <w:t>ularz asortymentowo – cenowy</w:t>
      </w:r>
    </w:p>
    <w:p w:rsidR="00F46CD5" w:rsidRPr="0010191E" w:rsidRDefault="00F46CD5" w:rsidP="00F46CD5">
      <w:pPr>
        <w:rPr>
          <w:b/>
        </w:rPr>
      </w:pPr>
    </w:p>
    <w:tbl>
      <w:tblPr>
        <w:tblW w:w="15520" w:type="dxa"/>
        <w:tblInd w:w="-195" w:type="dxa"/>
        <w:tblLayout w:type="fixed"/>
        <w:tblCellMar>
          <w:left w:w="70" w:type="dxa"/>
          <w:right w:w="70" w:type="dxa"/>
        </w:tblCellMar>
        <w:tblLook w:val="0000"/>
      </w:tblPr>
      <w:tblGrid>
        <w:gridCol w:w="561"/>
        <w:gridCol w:w="4173"/>
        <w:gridCol w:w="920"/>
        <w:gridCol w:w="736"/>
        <w:gridCol w:w="1178"/>
        <w:gridCol w:w="1326"/>
        <w:gridCol w:w="883"/>
        <w:gridCol w:w="1173"/>
        <w:gridCol w:w="1257"/>
        <w:gridCol w:w="3313"/>
      </w:tblGrid>
      <w:tr w:rsidR="00F46CD5"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sz w:val="20"/>
                <w:szCs w:val="20"/>
              </w:rPr>
            </w:pPr>
            <w:r w:rsidRPr="00BE0EBD">
              <w:rPr>
                <w:b/>
                <w:bCs/>
                <w:sz w:val="20"/>
                <w:szCs w:val="20"/>
              </w:rPr>
              <w:t>Lp.</w:t>
            </w:r>
          </w:p>
        </w:tc>
        <w:tc>
          <w:tcPr>
            <w:tcW w:w="4173" w:type="dxa"/>
            <w:tcBorders>
              <w:top w:val="single" w:sz="4" w:space="0" w:color="000000"/>
              <w:left w:val="single" w:sz="4" w:space="0" w:color="000000"/>
              <w:bottom w:val="single" w:sz="4" w:space="0" w:color="000000"/>
            </w:tcBorders>
            <w:shd w:val="clear" w:color="auto" w:fill="auto"/>
            <w:vAlign w:val="center"/>
          </w:tcPr>
          <w:p w:rsidR="00F46CD5" w:rsidRPr="00B01B06" w:rsidRDefault="00F46CD5" w:rsidP="00770224">
            <w:pPr>
              <w:jc w:val="center"/>
              <w:rPr>
                <w:b/>
                <w:bCs/>
              </w:rPr>
            </w:pPr>
            <w:r w:rsidRPr="00B01B06">
              <w:rPr>
                <w:b/>
                <w:bCs/>
              </w:rPr>
              <w:t>Nazwa</w:t>
            </w:r>
          </w:p>
        </w:tc>
        <w:tc>
          <w:tcPr>
            <w:tcW w:w="920" w:type="dxa"/>
            <w:tcBorders>
              <w:top w:val="single" w:sz="4" w:space="0" w:color="000000"/>
              <w:left w:val="single" w:sz="4" w:space="0" w:color="000000"/>
              <w:bottom w:val="single" w:sz="4" w:space="0" w:color="000000"/>
            </w:tcBorders>
            <w:shd w:val="clear" w:color="auto" w:fill="auto"/>
            <w:vAlign w:val="center"/>
          </w:tcPr>
          <w:p w:rsidR="00F46CD5" w:rsidRPr="00B01B06" w:rsidRDefault="00F46CD5" w:rsidP="00770224">
            <w:pPr>
              <w:jc w:val="center"/>
              <w:rPr>
                <w:b/>
                <w:bCs/>
                <w:sz w:val="20"/>
                <w:szCs w:val="20"/>
              </w:rPr>
            </w:pPr>
            <w:proofErr w:type="spellStart"/>
            <w:r w:rsidRPr="00B01B06">
              <w:rPr>
                <w:b/>
                <w:bCs/>
              </w:rPr>
              <w:t>jed.miar</w:t>
            </w:r>
            <w:proofErr w:type="spellEnd"/>
            <w:r w:rsidRPr="00B01B06">
              <w:rPr>
                <w:b/>
                <w:bCs/>
                <w:sz w:val="20"/>
                <w:szCs w:val="20"/>
              </w:rPr>
              <w:t>.</w:t>
            </w:r>
          </w:p>
        </w:tc>
        <w:tc>
          <w:tcPr>
            <w:tcW w:w="736"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rPr>
            </w:pPr>
            <w:r w:rsidRPr="00BE0EBD">
              <w:rPr>
                <w:b/>
                <w:bCs/>
              </w:rPr>
              <w:t>Ilość</w:t>
            </w:r>
          </w:p>
        </w:tc>
        <w:tc>
          <w:tcPr>
            <w:tcW w:w="1178"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Cena jednostkowa</w:t>
            </w:r>
          </w:p>
          <w:p w:rsidR="00F46CD5" w:rsidRPr="0010191E" w:rsidRDefault="00F46CD5" w:rsidP="00770224">
            <w:pPr>
              <w:jc w:val="center"/>
              <w:rPr>
                <w:b/>
                <w:bCs/>
              </w:rPr>
            </w:pPr>
            <w:r w:rsidRPr="0010191E">
              <w:rPr>
                <w:b/>
                <w:bCs/>
              </w:rPr>
              <w:t>netto</w:t>
            </w:r>
          </w:p>
        </w:tc>
        <w:tc>
          <w:tcPr>
            <w:tcW w:w="1326"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Wartość netto</w:t>
            </w:r>
          </w:p>
        </w:tc>
        <w:tc>
          <w:tcPr>
            <w:tcW w:w="883"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Stawka VAT</w:t>
            </w:r>
          </w:p>
        </w:tc>
        <w:tc>
          <w:tcPr>
            <w:tcW w:w="1173"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rPr>
                <w:b/>
                <w:bCs/>
              </w:rPr>
            </w:pPr>
          </w:p>
          <w:p w:rsidR="00F46CD5" w:rsidRPr="0010191E" w:rsidRDefault="00F46CD5" w:rsidP="00770224">
            <w:pPr>
              <w:jc w:val="center"/>
              <w:rPr>
                <w:b/>
                <w:bCs/>
              </w:rPr>
            </w:pPr>
            <w:r w:rsidRPr="0010191E">
              <w:rPr>
                <w:b/>
                <w:bCs/>
              </w:rPr>
              <w:t xml:space="preserve">Kwota </w:t>
            </w:r>
            <w:proofErr w:type="spellStart"/>
            <w:r w:rsidRPr="0010191E">
              <w:rPr>
                <w:b/>
                <w:bCs/>
              </w:rPr>
              <w:t>Vat</w:t>
            </w:r>
            <w:proofErr w:type="spellEnd"/>
          </w:p>
        </w:tc>
        <w:tc>
          <w:tcPr>
            <w:tcW w:w="1257"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rPr>
                <w:b/>
                <w:bCs/>
              </w:rPr>
            </w:pPr>
          </w:p>
          <w:p w:rsidR="00F46CD5" w:rsidRPr="0010191E" w:rsidRDefault="00F46CD5" w:rsidP="00770224">
            <w:pPr>
              <w:jc w:val="center"/>
              <w:rPr>
                <w:b/>
                <w:bCs/>
              </w:rPr>
            </w:pPr>
            <w:r w:rsidRPr="0010191E">
              <w:rPr>
                <w:b/>
                <w:bCs/>
              </w:rPr>
              <w:t>Wartość brutto</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jc w:val="center"/>
              <w:rPr>
                <w:b/>
                <w:bCs/>
              </w:rPr>
            </w:pPr>
            <w:r w:rsidRPr="0010191E">
              <w:rPr>
                <w:b/>
                <w:bCs/>
              </w:rPr>
              <w:t xml:space="preserve">Nazwa handlowa Producent </w:t>
            </w:r>
            <w:r>
              <w:rPr>
                <w:b/>
                <w:bCs/>
              </w:rPr>
              <w:br/>
            </w:r>
            <w:r w:rsidRPr="0010191E">
              <w:rPr>
                <w:b/>
                <w:bCs/>
              </w:rPr>
              <w:t>i numer katalogowy,</w:t>
            </w:r>
          </w:p>
          <w:p w:rsidR="00F46CD5" w:rsidRPr="0010191E" w:rsidRDefault="00F46CD5" w:rsidP="00770224">
            <w:pPr>
              <w:jc w:val="center"/>
              <w:rPr>
                <w:b/>
                <w:bCs/>
              </w:rPr>
            </w:pPr>
          </w:p>
        </w:tc>
      </w:tr>
      <w:tr w:rsidR="00F46CD5"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ind w:left="141"/>
              <w:jc w:val="center"/>
              <w:rPr>
                <w:sz w:val="20"/>
                <w:szCs w:val="20"/>
              </w:rPr>
            </w:pPr>
            <w:r>
              <w:rPr>
                <w:sz w:val="20"/>
                <w:szCs w:val="20"/>
              </w:rPr>
              <w:t>1.</w:t>
            </w:r>
          </w:p>
        </w:tc>
        <w:tc>
          <w:tcPr>
            <w:tcW w:w="4173"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Układ oddechowy do </w:t>
            </w:r>
            <w:proofErr w:type="spellStart"/>
            <w:r w:rsidRPr="00B01B06">
              <w:rPr>
                <w:rFonts w:eastAsia="SimSun"/>
                <w:sz w:val="20"/>
                <w:szCs w:val="20"/>
                <w:lang w:eastAsia="pl-PL"/>
              </w:rPr>
              <w:t>resuscitaire</w:t>
            </w:r>
            <w:proofErr w:type="spellEnd"/>
            <w:r w:rsidRPr="00B01B06">
              <w:rPr>
                <w:rFonts w:eastAsia="SimSun"/>
                <w:sz w:val="20"/>
                <w:szCs w:val="20"/>
                <w:lang w:eastAsia="pl-PL"/>
              </w:rPr>
              <w:t xml:space="preserve"> z Auto </w:t>
            </w:r>
            <w:proofErr w:type="spellStart"/>
            <w:r w:rsidRPr="00B01B06">
              <w:rPr>
                <w:rFonts w:eastAsia="SimSun"/>
                <w:sz w:val="20"/>
                <w:szCs w:val="20"/>
                <w:lang w:eastAsia="pl-PL"/>
              </w:rPr>
              <w:t>Breath</w:t>
            </w:r>
            <w:proofErr w:type="spellEnd"/>
            <w:r w:rsidRPr="00B01B06">
              <w:rPr>
                <w:rFonts w:eastAsia="SimSun"/>
                <w:sz w:val="20"/>
                <w:szCs w:val="20"/>
                <w:lang w:eastAsia="pl-PL"/>
              </w:rPr>
              <w:t xml:space="preserve">, kompatybilny z aparatem </w:t>
            </w:r>
            <w:proofErr w:type="spellStart"/>
            <w:r w:rsidRPr="00B01B06">
              <w:rPr>
                <w:rFonts w:eastAsia="SimSun"/>
                <w:sz w:val="20"/>
                <w:szCs w:val="20"/>
                <w:lang w:eastAsia="pl-PL"/>
              </w:rPr>
              <w:t>Drager</w:t>
            </w:r>
            <w:proofErr w:type="spellEnd"/>
          </w:p>
        </w:tc>
        <w:tc>
          <w:tcPr>
            <w:tcW w:w="920"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rPr>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jc w:val="right"/>
              <w:rPr>
                <w:sz w:val="20"/>
                <w:szCs w:val="20"/>
              </w:rPr>
            </w:pPr>
            <w:r>
              <w:rPr>
                <w:sz w:val="20"/>
                <w:szCs w:val="20"/>
              </w:rPr>
              <w:t>10</w:t>
            </w:r>
          </w:p>
        </w:tc>
        <w:tc>
          <w:tcPr>
            <w:tcW w:w="1178"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r w:rsidR="00F46CD5"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ind w:left="141"/>
              <w:rPr>
                <w:sz w:val="20"/>
                <w:szCs w:val="20"/>
              </w:rPr>
            </w:pPr>
            <w:r>
              <w:rPr>
                <w:sz w:val="20"/>
                <w:szCs w:val="20"/>
              </w:rPr>
              <w:t>2.</w:t>
            </w:r>
          </w:p>
        </w:tc>
        <w:tc>
          <w:tcPr>
            <w:tcW w:w="4173"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Filtr powietrza  wlotowego do inkubatora ISOLETTE C 2000, kompatybilny z inkubatorem </w:t>
            </w:r>
            <w:proofErr w:type="spellStart"/>
            <w:r w:rsidRPr="00B01B06">
              <w:rPr>
                <w:rFonts w:eastAsia="SimSun"/>
                <w:sz w:val="20"/>
                <w:szCs w:val="20"/>
                <w:lang w:eastAsia="pl-PL"/>
              </w:rPr>
              <w:t>Drager</w:t>
            </w:r>
            <w:proofErr w:type="spellEnd"/>
          </w:p>
        </w:tc>
        <w:tc>
          <w:tcPr>
            <w:tcW w:w="920"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rPr>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jc w:val="right"/>
              <w:rPr>
                <w:sz w:val="20"/>
                <w:szCs w:val="20"/>
              </w:rPr>
            </w:pPr>
            <w:r>
              <w:rPr>
                <w:sz w:val="20"/>
                <w:szCs w:val="20"/>
              </w:rPr>
              <w:t>2</w:t>
            </w:r>
          </w:p>
        </w:tc>
        <w:tc>
          <w:tcPr>
            <w:tcW w:w="1178"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r w:rsidR="00F46CD5"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tabs>
                <w:tab w:val="num" w:pos="567"/>
              </w:tabs>
              <w:rPr>
                <w:sz w:val="20"/>
                <w:szCs w:val="20"/>
              </w:rPr>
            </w:pPr>
            <w:r>
              <w:rPr>
                <w:sz w:val="20"/>
                <w:szCs w:val="20"/>
              </w:rPr>
              <w:t xml:space="preserve">   3.</w:t>
            </w:r>
          </w:p>
        </w:tc>
        <w:tc>
          <w:tcPr>
            <w:tcW w:w="4173"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Osłona czujnika temperatury skóry, kompatybilny z aparatem </w:t>
            </w:r>
            <w:proofErr w:type="spellStart"/>
            <w:r w:rsidRPr="00B01B06">
              <w:rPr>
                <w:rFonts w:eastAsia="SimSun"/>
                <w:sz w:val="20"/>
                <w:szCs w:val="20"/>
                <w:lang w:eastAsia="pl-PL"/>
              </w:rPr>
              <w:t>Drager</w:t>
            </w:r>
            <w:proofErr w:type="spellEnd"/>
            <w:r w:rsidRPr="00B01B06">
              <w:rPr>
                <w:rFonts w:eastAsia="SimSun"/>
                <w:sz w:val="20"/>
                <w:szCs w:val="20"/>
                <w:lang w:eastAsia="pl-PL"/>
              </w:rPr>
              <w:t xml:space="preserve"> 50 sztuk</w:t>
            </w:r>
          </w:p>
        </w:tc>
        <w:tc>
          <w:tcPr>
            <w:tcW w:w="920"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rPr>
                <w:b/>
                <w:bCs/>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snapToGrid w:val="0"/>
              <w:jc w:val="right"/>
              <w:rPr>
                <w:bCs/>
                <w:sz w:val="20"/>
                <w:szCs w:val="20"/>
              </w:rPr>
            </w:pPr>
            <w:r>
              <w:rPr>
                <w:bCs/>
                <w:sz w:val="20"/>
                <w:szCs w:val="20"/>
              </w:rPr>
              <w:t>1</w:t>
            </w:r>
          </w:p>
        </w:tc>
        <w:tc>
          <w:tcPr>
            <w:tcW w:w="1178"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r w:rsidR="00F46CD5"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tabs>
                <w:tab w:val="num" w:pos="567"/>
              </w:tabs>
              <w:rPr>
                <w:sz w:val="20"/>
                <w:szCs w:val="20"/>
              </w:rPr>
            </w:pPr>
            <w:r>
              <w:rPr>
                <w:sz w:val="20"/>
                <w:szCs w:val="20"/>
              </w:rPr>
              <w:t xml:space="preserve">  4.</w:t>
            </w:r>
          </w:p>
        </w:tc>
        <w:tc>
          <w:tcPr>
            <w:tcW w:w="4173"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Wymiennik ciepła i wilgoci kompatybilny do aparatu </w:t>
            </w:r>
            <w:proofErr w:type="spellStart"/>
            <w:r w:rsidRPr="00B01B06">
              <w:rPr>
                <w:rFonts w:eastAsia="SimSun"/>
                <w:sz w:val="20"/>
                <w:szCs w:val="20"/>
                <w:lang w:eastAsia="pl-PL"/>
              </w:rPr>
              <w:t>Drager</w:t>
            </w:r>
            <w:proofErr w:type="spellEnd"/>
          </w:p>
        </w:tc>
        <w:tc>
          <w:tcPr>
            <w:tcW w:w="920"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snapToGrid w:val="0"/>
              <w:jc w:val="right"/>
              <w:rPr>
                <w:bCs/>
                <w:sz w:val="20"/>
                <w:szCs w:val="20"/>
              </w:rPr>
            </w:pPr>
            <w:r>
              <w:rPr>
                <w:bCs/>
                <w:sz w:val="20"/>
                <w:szCs w:val="20"/>
              </w:rPr>
              <w:t>10</w:t>
            </w:r>
          </w:p>
        </w:tc>
        <w:tc>
          <w:tcPr>
            <w:tcW w:w="1178"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r w:rsidR="00F46CD5"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tabs>
                <w:tab w:val="num" w:pos="567"/>
              </w:tabs>
              <w:ind w:left="53"/>
              <w:rPr>
                <w:sz w:val="20"/>
                <w:szCs w:val="20"/>
              </w:rPr>
            </w:pPr>
          </w:p>
        </w:tc>
        <w:tc>
          <w:tcPr>
            <w:tcW w:w="5093" w:type="dxa"/>
            <w:gridSpan w:val="2"/>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jc w:val="right"/>
              <w:rPr>
                <w:b/>
                <w:bCs/>
                <w:sz w:val="20"/>
                <w:szCs w:val="20"/>
              </w:rPr>
            </w:pPr>
            <w:r w:rsidRPr="00B01B06">
              <w:rPr>
                <w:b/>
                <w:bCs/>
                <w:sz w:val="20"/>
                <w:szCs w:val="20"/>
              </w:rPr>
              <w:t>RAZEM</w:t>
            </w:r>
          </w:p>
        </w:tc>
        <w:tc>
          <w:tcPr>
            <w:tcW w:w="736"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snapToGrid w:val="0"/>
              <w:jc w:val="right"/>
              <w:rPr>
                <w:bCs/>
                <w:sz w:val="20"/>
                <w:szCs w:val="20"/>
              </w:rPr>
            </w:pPr>
          </w:p>
        </w:tc>
        <w:tc>
          <w:tcPr>
            <w:tcW w:w="1178"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bl>
    <w:p w:rsidR="00F46CD5" w:rsidRPr="0010191E" w:rsidRDefault="00F46CD5" w:rsidP="00F46CD5"/>
    <w:p w:rsidR="00F46CD5" w:rsidRPr="0010191E" w:rsidRDefault="00F46CD5" w:rsidP="00F46CD5">
      <w:r w:rsidRPr="0010191E">
        <w:t xml:space="preserve">Wyliczoną wartość zamówienia z wiersza </w:t>
      </w:r>
      <w:r>
        <w:t>18</w:t>
      </w:r>
      <w:r w:rsidRPr="0010191E">
        <w:t xml:space="preserve"> należy przenieść do formularza ofertowego</w:t>
      </w:r>
    </w:p>
    <w:p w:rsidR="00F46CD5" w:rsidRPr="0010191E" w:rsidRDefault="00F46CD5" w:rsidP="00F46CD5"/>
    <w:p w:rsidR="00F46CD5" w:rsidRPr="0010191E" w:rsidRDefault="00F46CD5" w:rsidP="00F46CD5">
      <w:pPr>
        <w:rPr>
          <w:rFonts w:eastAsia="Arial"/>
        </w:rPr>
      </w:pPr>
      <w:r w:rsidRPr="0010191E">
        <w:rPr>
          <w:rFonts w:eastAsia="Arial"/>
        </w:rPr>
        <w:t xml:space="preserve">                                                                                                                                                                                   </w:t>
      </w:r>
    </w:p>
    <w:p w:rsidR="00F46CD5" w:rsidRPr="0010191E" w:rsidRDefault="00F46CD5" w:rsidP="00F46CD5">
      <w:pPr>
        <w:rPr>
          <w:rFonts w:eastAsia="Arial"/>
        </w:rPr>
      </w:pPr>
      <w:r w:rsidRPr="0010191E">
        <w:rPr>
          <w:rFonts w:eastAsia="Arial"/>
        </w:rPr>
        <w:t xml:space="preserve">                                                                                                                                 </w:t>
      </w:r>
      <w:r w:rsidRPr="0010191E">
        <w:t>......................................................................................................</w:t>
      </w:r>
    </w:p>
    <w:p w:rsidR="00F46CD5" w:rsidRPr="0010191E" w:rsidRDefault="00F46CD5" w:rsidP="00F46CD5">
      <w:pPr>
        <w:rPr>
          <w:rFonts w:eastAsia="Arial"/>
        </w:rPr>
      </w:pPr>
      <w:r w:rsidRPr="0010191E">
        <w:rPr>
          <w:rFonts w:eastAsia="Arial"/>
        </w:rPr>
        <w:t xml:space="preserve">                                                                                                                                      </w:t>
      </w:r>
      <w:r w:rsidRPr="0010191E">
        <w:t>podpis osoby uprawnionej do reprezentowania Wykonawcy</w:t>
      </w:r>
    </w:p>
    <w:p w:rsidR="00F46CD5" w:rsidRDefault="00F46CD5" w:rsidP="00F46CD5">
      <w:pPr>
        <w:suppressAutoHyphens w:val="0"/>
        <w:spacing w:before="100" w:beforeAutospacing="1"/>
        <w:jc w:val="center"/>
        <w:rPr>
          <w:rFonts w:ascii="Arial" w:hAnsi="Arial" w:cs="Arial"/>
          <w:b/>
          <w:bCs/>
          <w:color w:val="000000"/>
          <w:sz w:val="22"/>
          <w:szCs w:val="22"/>
          <w:lang w:eastAsia="pl-PL"/>
        </w:rPr>
      </w:pPr>
    </w:p>
    <w:p w:rsidR="00F46CD5" w:rsidRPr="0010191E" w:rsidRDefault="00F33C11" w:rsidP="00F46CD5">
      <w:pPr>
        <w:pageBreakBefore/>
        <w:rPr>
          <w:b/>
          <w:i/>
        </w:rPr>
      </w:pPr>
      <w:r>
        <w:rPr>
          <w:b/>
        </w:rPr>
        <w:lastRenderedPageBreak/>
        <w:t xml:space="preserve">       </w:t>
      </w:r>
      <w:r w:rsidR="00F46CD5">
        <w:rPr>
          <w:b/>
        </w:rPr>
        <w:t xml:space="preserve">                                                                                                                                                                            </w:t>
      </w:r>
      <w:r>
        <w:rPr>
          <w:b/>
        </w:rPr>
        <w:t xml:space="preserve">   </w:t>
      </w:r>
      <w:r w:rsidR="00F46CD5">
        <w:rPr>
          <w:b/>
        </w:rPr>
        <w:t xml:space="preserve">       </w:t>
      </w:r>
      <w:r>
        <w:rPr>
          <w:b/>
        </w:rPr>
        <w:t xml:space="preserve"> </w:t>
      </w:r>
      <w:r w:rsidR="00F46CD5">
        <w:rPr>
          <w:b/>
        </w:rPr>
        <w:t xml:space="preserve">Załącznik nr 1 do SIWZ </w:t>
      </w:r>
      <w:r w:rsidR="00F46CD5">
        <w:rPr>
          <w:b/>
        </w:rPr>
        <w:br/>
        <w:t>Pakiet nr 5</w:t>
      </w:r>
      <w:r w:rsidR="00F46CD5">
        <w:rPr>
          <w:b/>
        </w:rPr>
        <w:br/>
      </w:r>
      <w:r w:rsidR="00F46CD5" w:rsidRPr="00A16A06">
        <w:rPr>
          <w:b/>
        </w:rPr>
        <w:t>Form</w:t>
      </w:r>
      <w:r w:rsidR="00F46CD5" w:rsidRPr="00A16A06">
        <w:rPr>
          <w:b/>
          <w:i/>
        </w:rPr>
        <w:t>ularz asortymentowo – cenowy</w:t>
      </w:r>
    </w:p>
    <w:p w:rsidR="00F46CD5" w:rsidRPr="0010191E" w:rsidRDefault="00F46CD5" w:rsidP="00F46CD5">
      <w:pPr>
        <w:rPr>
          <w:b/>
        </w:rPr>
      </w:pP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F46CD5"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Cena jednostkowa</w:t>
            </w:r>
          </w:p>
          <w:p w:rsidR="00F46CD5" w:rsidRPr="0010191E" w:rsidRDefault="00F46CD5" w:rsidP="00770224">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rPr>
                <w:b/>
                <w:bCs/>
              </w:rPr>
            </w:pPr>
          </w:p>
          <w:p w:rsidR="00F46CD5" w:rsidRPr="0010191E" w:rsidRDefault="00F46CD5" w:rsidP="00770224">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rPr>
                <w:b/>
                <w:bCs/>
              </w:rPr>
            </w:pPr>
          </w:p>
          <w:p w:rsidR="00F46CD5" w:rsidRPr="0010191E" w:rsidRDefault="00F46CD5" w:rsidP="00770224">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jc w:val="center"/>
              <w:rPr>
                <w:b/>
                <w:bCs/>
              </w:rPr>
            </w:pPr>
            <w:r w:rsidRPr="0010191E">
              <w:rPr>
                <w:b/>
                <w:bCs/>
              </w:rPr>
              <w:t xml:space="preserve">Nazwa handlowa Producent </w:t>
            </w:r>
            <w:r>
              <w:rPr>
                <w:b/>
                <w:bCs/>
              </w:rPr>
              <w:br/>
            </w:r>
            <w:r w:rsidRPr="0010191E">
              <w:rPr>
                <w:b/>
                <w:bCs/>
              </w:rPr>
              <w:t>i numer katalogowy,</w:t>
            </w:r>
          </w:p>
          <w:p w:rsidR="00F46CD5" w:rsidRPr="0010191E" w:rsidRDefault="00F46CD5" w:rsidP="00770224">
            <w:pPr>
              <w:jc w:val="center"/>
              <w:rPr>
                <w:b/>
                <w:bCs/>
              </w:rPr>
            </w:pPr>
          </w:p>
        </w:tc>
      </w:tr>
      <w:tr w:rsidR="00F46CD5"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rPr>
                <w:sz w:val="20"/>
                <w:szCs w:val="20"/>
              </w:rPr>
            </w:pPr>
            <w:r>
              <w:rPr>
                <w:sz w:val="20"/>
                <w:szCs w:val="20"/>
              </w:rPr>
              <w:t>1.</w:t>
            </w:r>
          </w:p>
        </w:tc>
        <w:tc>
          <w:tcPr>
            <w:tcW w:w="4015" w:type="dxa"/>
            <w:tcBorders>
              <w:top w:val="single" w:sz="4" w:space="0" w:color="000000"/>
              <w:left w:val="single" w:sz="4" w:space="0" w:color="000000"/>
              <w:bottom w:val="single" w:sz="4" w:space="0" w:color="000000"/>
            </w:tcBorders>
            <w:shd w:val="clear" w:color="auto" w:fill="auto"/>
            <w:vAlign w:val="bottom"/>
          </w:tcPr>
          <w:p w:rsidR="00F46CD5" w:rsidRPr="006C2C95" w:rsidRDefault="00F46CD5" w:rsidP="00770224">
            <w:pPr>
              <w:suppressAutoHyphens w:val="0"/>
              <w:autoSpaceDE w:val="0"/>
              <w:autoSpaceDN w:val="0"/>
              <w:adjustRightInd w:val="0"/>
              <w:rPr>
                <w:rFonts w:eastAsia="SimSun"/>
                <w:sz w:val="18"/>
                <w:szCs w:val="18"/>
                <w:lang w:eastAsia="pl-PL"/>
              </w:rPr>
            </w:pPr>
            <w:r>
              <w:rPr>
                <w:rFonts w:eastAsia="SimSun"/>
                <w:sz w:val="18"/>
                <w:szCs w:val="18"/>
                <w:lang w:eastAsia="pl-PL"/>
              </w:rPr>
              <w:t>Igła do znieczulenia  podpajęczynówkowego 22 G  długość 120 mm</w:t>
            </w:r>
          </w:p>
        </w:tc>
        <w:tc>
          <w:tcPr>
            <w:tcW w:w="885" w:type="dxa"/>
            <w:tcBorders>
              <w:top w:val="single" w:sz="4" w:space="0" w:color="000000"/>
              <w:left w:val="single" w:sz="4" w:space="0" w:color="000000"/>
              <w:bottom w:val="single" w:sz="4" w:space="0" w:color="000000"/>
            </w:tcBorders>
            <w:shd w:val="clear" w:color="auto" w:fill="auto"/>
            <w:vAlign w:val="bottom"/>
          </w:tcPr>
          <w:p w:rsidR="00F46CD5" w:rsidRPr="00F87C83" w:rsidRDefault="00F46CD5" w:rsidP="00770224">
            <w:pPr>
              <w:rPr>
                <w:bCs/>
                <w:sz w:val="20"/>
                <w:szCs w:val="20"/>
              </w:rPr>
            </w:pPr>
            <w:r w:rsidRPr="00F87C83">
              <w:rPr>
                <w:bCs/>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snapToGrid w:val="0"/>
              <w:jc w:val="right"/>
              <w:rPr>
                <w:bCs/>
                <w:sz w:val="20"/>
                <w:szCs w:val="20"/>
              </w:rPr>
            </w:pPr>
            <w:r>
              <w:rPr>
                <w:bCs/>
                <w:sz w:val="20"/>
                <w:szCs w:val="20"/>
              </w:rPr>
              <w:t>20</w:t>
            </w:r>
          </w:p>
        </w:tc>
        <w:tc>
          <w:tcPr>
            <w:tcW w:w="1134"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r w:rsidR="00F46CD5" w:rsidRPr="0010191E" w:rsidTr="00770224">
        <w:trPr>
          <w:trHeight w:val="225"/>
        </w:trPr>
        <w:tc>
          <w:tcPr>
            <w:tcW w:w="540" w:type="dxa"/>
            <w:tcBorders>
              <w:top w:val="single" w:sz="4" w:space="0" w:color="000000"/>
              <w:left w:val="single" w:sz="4" w:space="0" w:color="000000"/>
              <w:bottom w:val="single" w:sz="4" w:space="0" w:color="auto"/>
            </w:tcBorders>
            <w:shd w:val="clear" w:color="auto" w:fill="auto"/>
            <w:vAlign w:val="bottom"/>
          </w:tcPr>
          <w:p w:rsidR="00F46CD5" w:rsidRDefault="00F46CD5" w:rsidP="00770224">
            <w:pPr>
              <w:ind w:left="284"/>
              <w:rPr>
                <w:sz w:val="20"/>
                <w:szCs w:val="20"/>
              </w:rPr>
            </w:pPr>
          </w:p>
          <w:p w:rsidR="00F46CD5" w:rsidRPr="00BE0EBD" w:rsidRDefault="00F46CD5" w:rsidP="00770224">
            <w:pPr>
              <w:rPr>
                <w:sz w:val="20"/>
                <w:szCs w:val="20"/>
              </w:rPr>
            </w:pPr>
            <w:r>
              <w:rPr>
                <w:sz w:val="20"/>
                <w:szCs w:val="20"/>
              </w:rPr>
              <w:t>2.</w:t>
            </w:r>
          </w:p>
        </w:tc>
        <w:tc>
          <w:tcPr>
            <w:tcW w:w="4015" w:type="dxa"/>
            <w:tcBorders>
              <w:top w:val="single" w:sz="4" w:space="0" w:color="000000"/>
              <w:left w:val="single" w:sz="4" w:space="0" w:color="000000"/>
              <w:bottom w:val="single" w:sz="4" w:space="0" w:color="auto"/>
            </w:tcBorders>
            <w:shd w:val="clear" w:color="auto" w:fill="auto"/>
            <w:vAlign w:val="bottom"/>
          </w:tcPr>
          <w:p w:rsidR="00F46CD5" w:rsidRPr="006C2C95" w:rsidRDefault="00F46CD5" w:rsidP="00770224">
            <w:pPr>
              <w:suppressAutoHyphens w:val="0"/>
              <w:autoSpaceDE w:val="0"/>
              <w:autoSpaceDN w:val="0"/>
              <w:adjustRightInd w:val="0"/>
              <w:rPr>
                <w:rFonts w:eastAsia="SimSun"/>
                <w:sz w:val="18"/>
                <w:szCs w:val="18"/>
                <w:lang w:eastAsia="pl-PL"/>
              </w:rPr>
            </w:pPr>
            <w:r>
              <w:rPr>
                <w:rFonts w:eastAsia="SimSun"/>
                <w:sz w:val="18"/>
                <w:szCs w:val="18"/>
                <w:lang w:eastAsia="pl-PL"/>
              </w:rPr>
              <w:t xml:space="preserve">Prowadnica </w:t>
            </w:r>
            <w:proofErr w:type="spellStart"/>
            <w:r>
              <w:rPr>
                <w:rFonts w:eastAsia="SimSun"/>
                <w:sz w:val="18"/>
                <w:szCs w:val="18"/>
                <w:lang w:eastAsia="pl-PL"/>
              </w:rPr>
              <w:t>Bougie</w:t>
            </w:r>
            <w:proofErr w:type="spellEnd"/>
            <w:r>
              <w:rPr>
                <w:rFonts w:eastAsia="SimSun"/>
                <w:sz w:val="18"/>
                <w:szCs w:val="18"/>
                <w:lang w:eastAsia="pl-PL"/>
              </w:rPr>
              <w:t xml:space="preserve"> </w:t>
            </w:r>
            <w:proofErr w:type="spellStart"/>
            <w:r>
              <w:rPr>
                <w:rFonts w:eastAsia="SimSun"/>
                <w:sz w:val="18"/>
                <w:szCs w:val="18"/>
                <w:lang w:eastAsia="pl-PL"/>
              </w:rPr>
              <w:t>Ch</w:t>
            </w:r>
            <w:proofErr w:type="spellEnd"/>
            <w:r>
              <w:rPr>
                <w:rFonts w:eastAsia="SimSun"/>
                <w:sz w:val="18"/>
                <w:szCs w:val="18"/>
                <w:lang w:eastAsia="pl-PL"/>
              </w:rPr>
              <w:t xml:space="preserve"> 15 ,długość 600 mm</w:t>
            </w:r>
          </w:p>
        </w:tc>
        <w:tc>
          <w:tcPr>
            <w:tcW w:w="885" w:type="dxa"/>
            <w:tcBorders>
              <w:top w:val="single" w:sz="4" w:space="0" w:color="000000"/>
              <w:left w:val="single" w:sz="4" w:space="0" w:color="000000"/>
              <w:bottom w:val="single" w:sz="4" w:space="0" w:color="auto"/>
            </w:tcBorders>
            <w:shd w:val="clear" w:color="auto" w:fill="auto"/>
            <w:vAlign w:val="bottom"/>
          </w:tcPr>
          <w:p w:rsidR="00F46CD5" w:rsidRPr="00BE0EBD" w:rsidRDefault="00F46CD5"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auto"/>
            </w:tcBorders>
            <w:shd w:val="clear" w:color="auto" w:fill="auto"/>
            <w:vAlign w:val="bottom"/>
          </w:tcPr>
          <w:p w:rsidR="00F46CD5" w:rsidRPr="00BE0EBD" w:rsidRDefault="00F46CD5" w:rsidP="00770224">
            <w:pPr>
              <w:snapToGrid w:val="0"/>
              <w:jc w:val="right"/>
              <w:rPr>
                <w:bCs/>
                <w:sz w:val="20"/>
                <w:szCs w:val="20"/>
              </w:rPr>
            </w:pPr>
            <w:r>
              <w:rPr>
                <w:bCs/>
                <w:sz w:val="20"/>
                <w:szCs w:val="20"/>
              </w:rPr>
              <w:t>10</w:t>
            </w:r>
          </w:p>
        </w:tc>
        <w:tc>
          <w:tcPr>
            <w:tcW w:w="1134" w:type="dxa"/>
            <w:tcBorders>
              <w:top w:val="single" w:sz="4" w:space="0" w:color="000000"/>
              <w:left w:val="single" w:sz="4" w:space="0" w:color="000000"/>
              <w:bottom w:val="single" w:sz="4" w:space="0" w:color="auto"/>
            </w:tcBorders>
            <w:shd w:val="clear" w:color="auto" w:fill="auto"/>
            <w:vAlign w:val="bottom"/>
          </w:tcPr>
          <w:p w:rsidR="00F46CD5" w:rsidRPr="0010191E" w:rsidRDefault="00F46CD5" w:rsidP="00770224">
            <w:pPr>
              <w:snapToGrid w:val="0"/>
            </w:pPr>
          </w:p>
        </w:tc>
        <w:tc>
          <w:tcPr>
            <w:tcW w:w="1276" w:type="dxa"/>
            <w:tcBorders>
              <w:top w:val="single" w:sz="4" w:space="0" w:color="000000"/>
              <w:left w:val="single" w:sz="4" w:space="0" w:color="000000"/>
              <w:bottom w:val="single" w:sz="4" w:space="0" w:color="auto"/>
            </w:tcBorders>
            <w:shd w:val="clear" w:color="auto" w:fill="auto"/>
            <w:vAlign w:val="bottom"/>
          </w:tcPr>
          <w:p w:rsidR="00F46CD5" w:rsidRPr="0010191E" w:rsidRDefault="00F46CD5" w:rsidP="00770224">
            <w:pPr>
              <w:snapToGrid w:val="0"/>
            </w:pPr>
          </w:p>
        </w:tc>
        <w:tc>
          <w:tcPr>
            <w:tcW w:w="850" w:type="dxa"/>
            <w:tcBorders>
              <w:top w:val="single" w:sz="4" w:space="0" w:color="000000"/>
              <w:left w:val="single" w:sz="4" w:space="0" w:color="000000"/>
              <w:bottom w:val="single" w:sz="4" w:space="0" w:color="auto"/>
            </w:tcBorders>
            <w:shd w:val="clear" w:color="auto" w:fill="auto"/>
            <w:vAlign w:val="bottom"/>
          </w:tcPr>
          <w:p w:rsidR="00F46CD5" w:rsidRPr="0010191E" w:rsidRDefault="00F46CD5" w:rsidP="00770224">
            <w:pPr>
              <w:snapToGrid w:val="0"/>
              <w:jc w:val="center"/>
            </w:pPr>
          </w:p>
        </w:tc>
        <w:tc>
          <w:tcPr>
            <w:tcW w:w="1129" w:type="dxa"/>
            <w:tcBorders>
              <w:top w:val="single" w:sz="4" w:space="0" w:color="000000"/>
              <w:left w:val="single" w:sz="4" w:space="0" w:color="000000"/>
              <w:bottom w:val="single" w:sz="4" w:space="0" w:color="auto"/>
            </w:tcBorders>
            <w:shd w:val="clear" w:color="auto" w:fill="auto"/>
          </w:tcPr>
          <w:p w:rsidR="00F46CD5" w:rsidRPr="0010191E" w:rsidRDefault="00F46CD5" w:rsidP="00770224">
            <w:pPr>
              <w:snapToGrid w:val="0"/>
              <w:jc w:val="center"/>
            </w:pPr>
          </w:p>
        </w:tc>
        <w:tc>
          <w:tcPr>
            <w:tcW w:w="1131" w:type="dxa"/>
            <w:tcBorders>
              <w:top w:val="single" w:sz="4" w:space="0" w:color="000000"/>
              <w:left w:val="single" w:sz="4" w:space="0" w:color="000000"/>
              <w:bottom w:val="single" w:sz="4" w:space="0" w:color="auto"/>
            </w:tcBorders>
            <w:shd w:val="clear" w:color="auto" w:fill="auto"/>
          </w:tcPr>
          <w:p w:rsidR="00F46CD5" w:rsidRPr="0010191E" w:rsidRDefault="00F46CD5" w:rsidP="00770224">
            <w:pPr>
              <w:snapToGrid w:val="0"/>
              <w:jc w:val="center"/>
            </w:pPr>
          </w:p>
        </w:tc>
        <w:tc>
          <w:tcPr>
            <w:tcW w:w="3266" w:type="dxa"/>
            <w:tcBorders>
              <w:top w:val="single" w:sz="4" w:space="0" w:color="000000"/>
              <w:left w:val="single" w:sz="4" w:space="0" w:color="000000"/>
              <w:bottom w:val="single" w:sz="4" w:space="0" w:color="auto"/>
              <w:right w:val="single" w:sz="4" w:space="0" w:color="000000"/>
            </w:tcBorders>
            <w:shd w:val="clear" w:color="auto" w:fill="auto"/>
          </w:tcPr>
          <w:p w:rsidR="00F46CD5" w:rsidRPr="0010191E" w:rsidRDefault="00F46CD5" w:rsidP="00770224">
            <w:pPr>
              <w:snapToGrid w:val="0"/>
              <w:jc w:val="center"/>
            </w:pPr>
          </w:p>
        </w:tc>
      </w:tr>
      <w:tr w:rsidR="00F46CD5"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rPr>
                <w:sz w:val="20"/>
                <w:szCs w:val="20"/>
              </w:rPr>
            </w:pPr>
            <w:r>
              <w:rPr>
                <w:sz w:val="20"/>
                <w:szCs w:val="20"/>
              </w:rPr>
              <w:t>3</w:t>
            </w: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bl>
    <w:p w:rsidR="00F46CD5" w:rsidRPr="0010191E" w:rsidRDefault="00F46CD5" w:rsidP="00F46CD5"/>
    <w:p w:rsidR="00F46CD5" w:rsidRPr="0010191E" w:rsidRDefault="00F46CD5" w:rsidP="00F46CD5">
      <w:r w:rsidRPr="0010191E">
        <w:t xml:space="preserve">Wyliczoną wartość zamówienia z wiersza </w:t>
      </w:r>
      <w:r>
        <w:t>19</w:t>
      </w:r>
      <w:r w:rsidRPr="0010191E">
        <w:t xml:space="preserve"> należy przenieść do formularza ofertowego</w:t>
      </w:r>
    </w:p>
    <w:p w:rsidR="00F46CD5" w:rsidRPr="0010191E" w:rsidRDefault="00F46CD5" w:rsidP="00F46CD5"/>
    <w:p w:rsidR="00F46CD5" w:rsidRPr="0010191E" w:rsidRDefault="00F46CD5" w:rsidP="00F46CD5">
      <w:pPr>
        <w:rPr>
          <w:rFonts w:eastAsia="Arial"/>
        </w:rPr>
      </w:pPr>
      <w:r w:rsidRPr="0010191E">
        <w:rPr>
          <w:rFonts w:eastAsia="Arial"/>
        </w:rPr>
        <w:t xml:space="preserve">                                                                                                                                                                                   </w:t>
      </w:r>
    </w:p>
    <w:p w:rsidR="00F46CD5" w:rsidRPr="0010191E" w:rsidRDefault="00F46CD5" w:rsidP="00F46CD5">
      <w:pPr>
        <w:rPr>
          <w:rFonts w:eastAsia="Arial"/>
        </w:rPr>
      </w:pPr>
      <w:r w:rsidRPr="0010191E">
        <w:rPr>
          <w:rFonts w:eastAsia="Arial"/>
        </w:rPr>
        <w:t xml:space="preserve">                                                                                                                                 </w:t>
      </w:r>
      <w:r w:rsidRPr="0010191E">
        <w:t>......................................................................................................</w:t>
      </w:r>
    </w:p>
    <w:p w:rsidR="00F46CD5" w:rsidRPr="0010191E" w:rsidRDefault="00F46CD5" w:rsidP="00F46CD5">
      <w:pPr>
        <w:rPr>
          <w:rFonts w:eastAsia="Arial"/>
        </w:rPr>
      </w:pPr>
      <w:r w:rsidRPr="0010191E">
        <w:rPr>
          <w:rFonts w:eastAsia="Arial"/>
        </w:rPr>
        <w:t xml:space="preserve">                                                                                                                                      </w:t>
      </w:r>
      <w:r w:rsidRPr="0010191E">
        <w:t>podpis osoby uprawnionej do reprezentowania Wykonawcy</w:t>
      </w:r>
    </w:p>
    <w:p w:rsidR="00F46CD5" w:rsidRDefault="00F46CD5" w:rsidP="00F46CD5">
      <w:pPr>
        <w:suppressAutoHyphens w:val="0"/>
        <w:spacing w:before="100" w:beforeAutospacing="1"/>
        <w:rPr>
          <w:rFonts w:ascii="Arial" w:hAnsi="Arial" w:cs="Arial"/>
          <w:b/>
          <w:bCs/>
          <w:color w:val="000000"/>
          <w:sz w:val="22"/>
          <w:szCs w:val="22"/>
          <w:lang w:eastAsia="pl-PL"/>
        </w:rPr>
      </w:pPr>
    </w:p>
    <w:p w:rsidR="00F46CD5" w:rsidRPr="0010191E" w:rsidRDefault="00F46CD5" w:rsidP="00F46CD5">
      <w:pPr>
        <w:pageBreakBefore/>
        <w:rPr>
          <w:b/>
          <w:i/>
        </w:rPr>
      </w:pPr>
      <w:r>
        <w:rPr>
          <w:b/>
        </w:rPr>
        <w:lastRenderedPageBreak/>
        <w:t xml:space="preserve">                                                                                                                                                                                            Załącznik nr 1 do SIWZ </w:t>
      </w:r>
      <w:r>
        <w:rPr>
          <w:b/>
        </w:rPr>
        <w:br/>
        <w:t>Pakiet nr 6</w:t>
      </w:r>
      <w:r>
        <w:rPr>
          <w:b/>
        </w:rPr>
        <w:br/>
      </w:r>
      <w:r w:rsidRPr="00A16A06">
        <w:rPr>
          <w:b/>
        </w:rPr>
        <w:t>Form</w:t>
      </w:r>
      <w:r w:rsidRPr="00A16A06">
        <w:rPr>
          <w:b/>
          <w:i/>
        </w:rPr>
        <w:t>ularz asortymentowo – cenowy</w:t>
      </w:r>
    </w:p>
    <w:p w:rsidR="00F46CD5" w:rsidRPr="0010191E" w:rsidRDefault="00F46CD5" w:rsidP="00F46CD5">
      <w:pPr>
        <w:rPr>
          <w:b/>
        </w:rPr>
      </w:pP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F46CD5"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Cena jednostkowa</w:t>
            </w:r>
          </w:p>
          <w:p w:rsidR="00F46CD5" w:rsidRPr="0010191E" w:rsidRDefault="00F46CD5" w:rsidP="00770224">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rPr>
                <w:b/>
                <w:bCs/>
              </w:rPr>
            </w:pPr>
          </w:p>
          <w:p w:rsidR="00F46CD5" w:rsidRPr="0010191E" w:rsidRDefault="00F46CD5" w:rsidP="00770224">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rPr>
                <w:b/>
                <w:bCs/>
              </w:rPr>
            </w:pPr>
          </w:p>
          <w:p w:rsidR="00F46CD5" w:rsidRPr="0010191E" w:rsidRDefault="00F46CD5" w:rsidP="00770224">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jc w:val="center"/>
              <w:rPr>
                <w:b/>
                <w:bCs/>
              </w:rPr>
            </w:pPr>
            <w:r w:rsidRPr="0010191E">
              <w:rPr>
                <w:b/>
                <w:bCs/>
              </w:rPr>
              <w:t xml:space="preserve">Nazwa handlowa Producent </w:t>
            </w:r>
            <w:r>
              <w:rPr>
                <w:b/>
                <w:bCs/>
              </w:rPr>
              <w:br/>
            </w:r>
            <w:r w:rsidRPr="0010191E">
              <w:rPr>
                <w:b/>
                <w:bCs/>
              </w:rPr>
              <w:t>i numer katalogowy,</w:t>
            </w:r>
          </w:p>
          <w:p w:rsidR="00F46CD5" w:rsidRPr="0010191E" w:rsidRDefault="00F46CD5" w:rsidP="00770224">
            <w:pPr>
              <w:jc w:val="center"/>
              <w:rPr>
                <w:b/>
                <w:bCs/>
              </w:rPr>
            </w:pPr>
          </w:p>
        </w:tc>
      </w:tr>
      <w:tr w:rsidR="00F46CD5"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rPr>
                <w:sz w:val="20"/>
                <w:szCs w:val="20"/>
              </w:rPr>
            </w:pPr>
            <w:r>
              <w:rPr>
                <w:sz w:val="20"/>
                <w:szCs w:val="20"/>
              </w:rPr>
              <w:t>1.</w:t>
            </w:r>
          </w:p>
        </w:tc>
        <w:tc>
          <w:tcPr>
            <w:tcW w:w="4015" w:type="dxa"/>
            <w:tcBorders>
              <w:top w:val="single" w:sz="4" w:space="0" w:color="000000"/>
              <w:left w:val="single" w:sz="4" w:space="0" w:color="000000"/>
              <w:bottom w:val="single" w:sz="4" w:space="0" w:color="000000"/>
            </w:tcBorders>
            <w:shd w:val="clear" w:color="auto" w:fill="auto"/>
            <w:vAlign w:val="bottom"/>
          </w:tcPr>
          <w:p w:rsidR="00F46CD5" w:rsidRPr="006C2C95" w:rsidRDefault="00456FF6" w:rsidP="00770224">
            <w:pPr>
              <w:suppressAutoHyphens w:val="0"/>
              <w:autoSpaceDE w:val="0"/>
              <w:autoSpaceDN w:val="0"/>
              <w:adjustRightInd w:val="0"/>
              <w:rPr>
                <w:rFonts w:eastAsia="SimSun"/>
                <w:sz w:val="18"/>
                <w:szCs w:val="18"/>
                <w:lang w:eastAsia="pl-PL"/>
              </w:rPr>
            </w:pPr>
            <w:r>
              <w:rPr>
                <w:rFonts w:eastAsia="SimSun"/>
                <w:sz w:val="18"/>
                <w:szCs w:val="18"/>
                <w:lang w:eastAsia="pl-PL"/>
              </w:rPr>
              <w:t>Jednorazowy sterylny przewód do  rektoskopii lub cystoskopii, podwójny stabilizator  do rurek  intubacyjnych  wykonanych z tworzywa  sztucznego ze  śrubą mocującą rurkę, z opaskową na głowę zapisaną  na rzep</w:t>
            </w:r>
          </w:p>
        </w:tc>
        <w:tc>
          <w:tcPr>
            <w:tcW w:w="885" w:type="dxa"/>
            <w:tcBorders>
              <w:top w:val="single" w:sz="4" w:space="0" w:color="000000"/>
              <w:left w:val="single" w:sz="4" w:space="0" w:color="000000"/>
              <w:bottom w:val="single" w:sz="4" w:space="0" w:color="000000"/>
            </w:tcBorders>
            <w:shd w:val="clear" w:color="auto" w:fill="auto"/>
            <w:vAlign w:val="bottom"/>
          </w:tcPr>
          <w:p w:rsidR="00F46CD5" w:rsidRPr="00F87C83" w:rsidRDefault="00F46CD5" w:rsidP="00770224">
            <w:pPr>
              <w:rPr>
                <w:bCs/>
                <w:sz w:val="20"/>
                <w:szCs w:val="20"/>
              </w:rPr>
            </w:pPr>
            <w:r w:rsidRPr="00F87C83">
              <w:rPr>
                <w:bCs/>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F46CD5" w:rsidRPr="00BE0EBD" w:rsidRDefault="00456FF6" w:rsidP="00770224">
            <w:pPr>
              <w:snapToGrid w:val="0"/>
              <w:jc w:val="right"/>
              <w:rPr>
                <w:bCs/>
                <w:sz w:val="20"/>
                <w:szCs w:val="20"/>
              </w:rPr>
            </w:pPr>
            <w:r>
              <w:rPr>
                <w:bCs/>
                <w:sz w:val="20"/>
                <w:szCs w:val="20"/>
              </w:rPr>
              <w:t>3</w:t>
            </w:r>
            <w:r w:rsidR="00F46CD5">
              <w:rPr>
                <w:bCs/>
                <w:sz w:val="20"/>
                <w:szCs w:val="20"/>
              </w:rPr>
              <w:t>0</w:t>
            </w:r>
          </w:p>
        </w:tc>
        <w:tc>
          <w:tcPr>
            <w:tcW w:w="1134"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r w:rsidR="00F46CD5"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F46CD5" w:rsidRPr="00BE0EBD" w:rsidRDefault="00456FF6" w:rsidP="00770224">
            <w:pPr>
              <w:rPr>
                <w:sz w:val="20"/>
                <w:szCs w:val="20"/>
              </w:rPr>
            </w:pPr>
            <w:r>
              <w:rPr>
                <w:sz w:val="20"/>
                <w:szCs w:val="20"/>
              </w:rPr>
              <w:t>2</w:t>
            </w: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bl>
    <w:p w:rsidR="00F46CD5" w:rsidRPr="0010191E" w:rsidRDefault="00F46CD5" w:rsidP="00F46CD5"/>
    <w:p w:rsidR="00F46CD5" w:rsidRPr="0010191E" w:rsidRDefault="00F46CD5" w:rsidP="00F46CD5">
      <w:r w:rsidRPr="0010191E">
        <w:t xml:space="preserve">Wyliczoną wartość zamówienia z wiersza </w:t>
      </w:r>
      <w:r w:rsidR="00456FF6">
        <w:t xml:space="preserve">RAZEM </w:t>
      </w:r>
      <w:r w:rsidRPr="0010191E">
        <w:t xml:space="preserve"> należy przenieść do formularza ofertowego</w:t>
      </w:r>
    </w:p>
    <w:p w:rsidR="00F46CD5" w:rsidRPr="0010191E" w:rsidRDefault="00F46CD5" w:rsidP="00F46CD5"/>
    <w:p w:rsidR="00F46CD5" w:rsidRPr="0010191E" w:rsidRDefault="00F46CD5" w:rsidP="00F46CD5">
      <w:pPr>
        <w:rPr>
          <w:rFonts w:eastAsia="Arial"/>
        </w:rPr>
      </w:pPr>
      <w:r w:rsidRPr="0010191E">
        <w:rPr>
          <w:rFonts w:eastAsia="Arial"/>
        </w:rPr>
        <w:t xml:space="preserve">                                                                                                                                                                                   </w:t>
      </w:r>
    </w:p>
    <w:p w:rsidR="00F46CD5" w:rsidRPr="0010191E" w:rsidRDefault="00F46CD5" w:rsidP="00F46CD5">
      <w:pPr>
        <w:rPr>
          <w:rFonts w:eastAsia="Arial"/>
        </w:rPr>
      </w:pPr>
      <w:r w:rsidRPr="0010191E">
        <w:rPr>
          <w:rFonts w:eastAsia="Arial"/>
        </w:rPr>
        <w:t xml:space="preserve">                                                                                                                                 </w:t>
      </w:r>
      <w:r w:rsidRPr="0010191E">
        <w:t>......................................................................................................</w:t>
      </w:r>
    </w:p>
    <w:p w:rsidR="00F46CD5" w:rsidRPr="0010191E" w:rsidRDefault="00F46CD5" w:rsidP="00F46CD5">
      <w:pPr>
        <w:rPr>
          <w:rFonts w:eastAsia="Arial"/>
        </w:rPr>
      </w:pPr>
      <w:r w:rsidRPr="0010191E">
        <w:rPr>
          <w:rFonts w:eastAsia="Arial"/>
        </w:rPr>
        <w:t xml:space="preserve">                                                                                                                                      </w:t>
      </w:r>
      <w:r w:rsidRPr="0010191E">
        <w:t>podpis osoby uprawnionej do reprezentowania Wykonawcy</w:t>
      </w:r>
    </w:p>
    <w:p w:rsidR="00F46CD5" w:rsidRDefault="00F46CD5" w:rsidP="00F46CD5">
      <w:pPr>
        <w:suppressAutoHyphens w:val="0"/>
        <w:spacing w:before="100" w:beforeAutospacing="1"/>
        <w:rPr>
          <w:rFonts w:ascii="Arial" w:hAnsi="Arial" w:cs="Arial"/>
          <w:b/>
          <w:bCs/>
          <w:color w:val="000000"/>
          <w:sz w:val="22"/>
          <w:szCs w:val="22"/>
          <w:lang w:eastAsia="pl-PL"/>
        </w:rPr>
      </w:pPr>
    </w:p>
    <w:p w:rsidR="00E9366B" w:rsidRPr="0010191E" w:rsidRDefault="00E9366B" w:rsidP="00E9366B">
      <w:pPr>
        <w:pageBreakBefore/>
        <w:rPr>
          <w:b/>
          <w:i/>
        </w:rPr>
      </w:pPr>
      <w:r>
        <w:rPr>
          <w:b/>
        </w:rPr>
        <w:lastRenderedPageBreak/>
        <w:t xml:space="preserve">                                                                                                                                                                                              Załącznik nr 1 do SIWZ </w:t>
      </w:r>
      <w:r>
        <w:rPr>
          <w:b/>
        </w:rPr>
        <w:br/>
        <w:t>Pakiet nr 7</w:t>
      </w:r>
      <w:r>
        <w:rPr>
          <w:b/>
        </w:rPr>
        <w:br/>
      </w:r>
      <w:r w:rsidRPr="00A16A06">
        <w:rPr>
          <w:b/>
        </w:rPr>
        <w:t>Form</w:t>
      </w:r>
      <w:r w:rsidRPr="00A16A06">
        <w:rPr>
          <w:b/>
          <w:i/>
        </w:rPr>
        <w:t>ularz asortymentowo – cenowy</w:t>
      </w:r>
    </w:p>
    <w:p w:rsidR="00E9366B" w:rsidRPr="0010191E" w:rsidRDefault="00E9366B" w:rsidP="00E9366B">
      <w:pPr>
        <w:rPr>
          <w:b/>
        </w:rPr>
      </w:pP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E9366B" w:rsidRPr="00BE0EBD" w:rsidRDefault="00E9366B" w:rsidP="00770224">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E9366B" w:rsidRPr="00BE0EBD" w:rsidRDefault="00E9366B" w:rsidP="00770224">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E9366B" w:rsidRPr="00BE0EBD" w:rsidRDefault="00E9366B" w:rsidP="00770224">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Cena jednostkowa</w:t>
            </w:r>
          </w:p>
          <w:p w:rsidR="00E9366B" w:rsidRPr="0010191E" w:rsidRDefault="00E9366B" w:rsidP="00770224">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rPr>
                <w:b/>
                <w:bCs/>
              </w:rPr>
            </w:pPr>
          </w:p>
          <w:p w:rsidR="00E9366B" w:rsidRPr="0010191E" w:rsidRDefault="00E9366B" w:rsidP="00770224">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rPr>
                <w:b/>
                <w:bCs/>
              </w:rPr>
            </w:pPr>
          </w:p>
          <w:p w:rsidR="00E9366B" w:rsidRPr="0010191E" w:rsidRDefault="00E9366B" w:rsidP="00770224">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jc w:val="center"/>
              <w:rPr>
                <w:b/>
                <w:bCs/>
              </w:rPr>
            </w:pPr>
            <w:r w:rsidRPr="0010191E">
              <w:rPr>
                <w:b/>
                <w:bCs/>
              </w:rPr>
              <w:t xml:space="preserve">Nazwa handlowa Producent </w:t>
            </w:r>
            <w:r>
              <w:rPr>
                <w:b/>
                <w:bCs/>
              </w:rPr>
              <w:br/>
            </w:r>
            <w:r w:rsidRPr="0010191E">
              <w:rPr>
                <w:b/>
                <w:bCs/>
              </w:rPr>
              <w:t>i numer katalogowy,</w:t>
            </w:r>
          </w:p>
          <w:p w:rsidR="00E9366B" w:rsidRPr="0010191E" w:rsidRDefault="00E9366B" w:rsidP="00770224">
            <w:pPr>
              <w:jc w:val="center"/>
              <w:rPr>
                <w:b/>
                <w:bCs/>
              </w:rPr>
            </w:pPr>
          </w:p>
        </w:tc>
      </w:tr>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rPr>
                <w:sz w:val="20"/>
                <w:szCs w:val="20"/>
              </w:rPr>
            </w:pPr>
            <w:r>
              <w:rPr>
                <w:sz w:val="20"/>
                <w:szCs w:val="20"/>
              </w:rPr>
              <w:t>1.</w:t>
            </w:r>
          </w:p>
        </w:tc>
        <w:tc>
          <w:tcPr>
            <w:tcW w:w="4015" w:type="dxa"/>
            <w:tcBorders>
              <w:top w:val="single" w:sz="4" w:space="0" w:color="000000"/>
              <w:left w:val="single" w:sz="4" w:space="0" w:color="000000"/>
              <w:bottom w:val="single" w:sz="4" w:space="0" w:color="000000"/>
            </w:tcBorders>
            <w:shd w:val="clear" w:color="auto" w:fill="auto"/>
            <w:vAlign w:val="bottom"/>
          </w:tcPr>
          <w:p w:rsidR="00E9366B" w:rsidRPr="006C2C95" w:rsidRDefault="00E9366B" w:rsidP="00770224">
            <w:pPr>
              <w:suppressAutoHyphens w:val="0"/>
              <w:autoSpaceDE w:val="0"/>
              <w:autoSpaceDN w:val="0"/>
              <w:adjustRightInd w:val="0"/>
              <w:rPr>
                <w:rFonts w:eastAsia="SimSun"/>
                <w:sz w:val="18"/>
                <w:szCs w:val="18"/>
                <w:lang w:eastAsia="pl-PL"/>
              </w:rPr>
            </w:pPr>
            <w:r>
              <w:rPr>
                <w:rFonts w:eastAsia="SimSun"/>
                <w:sz w:val="18"/>
                <w:szCs w:val="18"/>
                <w:lang w:eastAsia="pl-PL"/>
              </w:rPr>
              <w:t xml:space="preserve">Czujnik zewnętrzny  przepływu tlenu do aparatu do narkozy </w:t>
            </w:r>
            <w:proofErr w:type="spellStart"/>
            <w:r>
              <w:rPr>
                <w:rFonts w:eastAsia="SimSun"/>
                <w:sz w:val="18"/>
                <w:szCs w:val="18"/>
                <w:lang w:eastAsia="pl-PL"/>
              </w:rPr>
              <w:t>Drager</w:t>
            </w:r>
            <w:proofErr w:type="spellEnd"/>
            <w:r>
              <w:rPr>
                <w:rFonts w:eastAsia="SimSun"/>
                <w:sz w:val="18"/>
                <w:szCs w:val="18"/>
                <w:lang w:eastAsia="pl-PL"/>
              </w:rPr>
              <w:t xml:space="preserve"> Fabius</w:t>
            </w:r>
          </w:p>
        </w:tc>
        <w:tc>
          <w:tcPr>
            <w:tcW w:w="885" w:type="dxa"/>
            <w:tcBorders>
              <w:top w:val="single" w:sz="4" w:space="0" w:color="000000"/>
              <w:left w:val="single" w:sz="4" w:space="0" w:color="000000"/>
              <w:bottom w:val="single" w:sz="4" w:space="0" w:color="000000"/>
            </w:tcBorders>
            <w:shd w:val="clear" w:color="auto" w:fill="auto"/>
            <w:vAlign w:val="bottom"/>
          </w:tcPr>
          <w:p w:rsidR="00E9366B" w:rsidRPr="00F87C83" w:rsidRDefault="00E9366B" w:rsidP="00770224">
            <w:pPr>
              <w:rPr>
                <w:bCs/>
                <w:sz w:val="20"/>
                <w:szCs w:val="20"/>
              </w:rPr>
            </w:pPr>
            <w:r w:rsidRPr="00F87C83">
              <w:rPr>
                <w:bCs/>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E9366B">
            <w:pPr>
              <w:snapToGrid w:val="0"/>
              <w:jc w:val="center"/>
              <w:rPr>
                <w:bCs/>
                <w:sz w:val="20"/>
                <w:szCs w:val="20"/>
              </w:rPr>
            </w:pPr>
            <w:r>
              <w:rPr>
                <w:bCs/>
                <w:sz w:val="20"/>
                <w:szCs w:val="20"/>
              </w:rPr>
              <w:t>4</w:t>
            </w:r>
          </w:p>
        </w:tc>
        <w:tc>
          <w:tcPr>
            <w:tcW w:w="1134"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snapToGrid w:val="0"/>
              <w:jc w:val="center"/>
            </w:pPr>
          </w:p>
        </w:tc>
      </w:tr>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rPr>
                <w:sz w:val="20"/>
                <w:szCs w:val="20"/>
              </w:rPr>
            </w:pPr>
            <w:r>
              <w:rPr>
                <w:sz w:val="20"/>
                <w:szCs w:val="20"/>
              </w:rPr>
              <w:t>2</w:t>
            </w: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snapToGrid w:val="0"/>
              <w:jc w:val="center"/>
            </w:pPr>
          </w:p>
        </w:tc>
      </w:tr>
    </w:tbl>
    <w:p w:rsidR="00E9366B" w:rsidRPr="0010191E" w:rsidRDefault="00E9366B" w:rsidP="00E9366B"/>
    <w:p w:rsidR="00E9366B" w:rsidRPr="0010191E" w:rsidRDefault="00E9366B" w:rsidP="00E9366B">
      <w:r w:rsidRPr="0010191E">
        <w:t xml:space="preserve">Wyliczoną wartość zamówienia z wiersza </w:t>
      </w:r>
      <w:r>
        <w:t xml:space="preserve">RAZEM </w:t>
      </w:r>
      <w:r w:rsidRPr="0010191E">
        <w:t xml:space="preserve"> należy przenieść do formularza ofertowego</w:t>
      </w:r>
    </w:p>
    <w:p w:rsidR="00E9366B" w:rsidRPr="0010191E" w:rsidRDefault="00E9366B" w:rsidP="00E9366B"/>
    <w:p w:rsidR="00E9366B" w:rsidRPr="0010191E" w:rsidRDefault="00E9366B" w:rsidP="00E9366B">
      <w:pPr>
        <w:rPr>
          <w:rFonts w:eastAsia="Arial"/>
        </w:rPr>
      </w:pPr>
      <w:r w:rsidRPr="0010191E">
        <w:rPr>
          <w:rFonts w:eastAsia="Arial"/>
        </w:rPr>
        <w:t xml:space="preserve">                                                                                                                                                                                   </w:t>
      </w:r>
    </w:p>
    <w:p w:rsidR="00E9366B" w:rsidRPr="0010191E" w:rsidRDefault="00E9366B" w:rsidP="00E9366B">
      <w:pPr>
        <w:rPr>
          <w:rFonts w:eastAsia="Arial"/>
        </w:rPr>
      </w:pPr>
      <w:r w:rsidRPr="0010191E">
        <w:rPr>
          <w:rFonts w:eastAsia="Arial"/>
        </w:rPr>
        <w:t xml:space="preserve">                                                                                                                                 </w:t>
      </w:r>
      <w:r w:rsidRPr="0010191E">
        <w:t>......................................................................................................</w:t>
      </w:r>
    </w:p>
    <w:p w:rsidR="00E9366B" w:rsidRPr="0010191E" w:rsidRDefault="00E9366B" w:rsidP="00E9366B">
      <w:pPr>
        <w:rPr>
          <w:rFonts w:eastAsia="Arial"/>
        </w:rPr>
      </w:pPr>
      <w:r w:rsidRPr="0010191E">
        <w:rPr>
          <w:rFonts w:eastAsia="Arial"/>
        </w:rPr>
        <w:t xml:space="preserve">                                                                                                                                      </w:t>
      </w:r>
      <w:r w:rsidRPr="0010191E">
        <w:t>podpis osoby uprawnionej do reprezentowania Wykonawcy</w:t>
      </w:r>
    </w:p>
    <w:p w:rsidR="00E9366B" w:rsidRDefault="00E9366B" w:rsidP="00E9366B">
      <w:pPr>
        <w:suppressAutoHyphens w:val="0"/>
        <w:spacing w:before="100" w:beforeAutospacing="1"/>
        <w:rPr>
          <w:rFonts w:ascii="Arial" w:hAnsi="Arial" w:cs="Arial"/>
          <w:b/>
          <w:bCs/>
          <w:color w:val="000000"/>
          <w:sz w:val="22"/>
          <w:szCs w:val="22"/>
          <w:lang w:eastAsia="pl-PL"/>
        </w:rPr>
      </w:pPr>
    </w:p>
    <w:p w:rsidR="00E9366B" w:rsidRPr="0010191E" w:rsidRDefault="00E9366B" w:rsidP="00E9366B">
      <w:pPr>
        <w:pageBreakBefore/>
        <w:rPr>
          <w:b/>
          <w:i/>
        </w:rPr>
      </w:pPr>
      <w:r>
        <w:rPr>
          <w:b/>
        </w:rPr>
        <w:lastRenderedPageBreak/>
        <w:t xml:space="preserve">                                                                                                                                                                                                          Załą</w:t>
      </w:r>
      <w:r w:rsidR="00B83137">
        <w:rPr>
          <w:b/>
        </w:rPr>
        <w:t xml:space="preserve">cznik nr 1 do SIWZ </w:t>
      </w:r>
      <w:r w:rsidR="00B83137">
        <w:rPr>
          <w:b/>
        </w:rPr>
        <w:br/>
        <w:t>Pakiet nr 8</w:t>
      </w:r>
      <w:r>
        <w:rPr>
          <w:b/>
        </w:rPr>
        <w:br/>
      </w:r>
      <w:r w:rsidRPr="00A16A06">
        <w:rPr>
          <w:b/>
        </w:rPr>
        <w:t>Form</w:t>
      </w:r>
      <w:r w:rsidRPr="00A16A06">
        <w:rPr>
          <w:b/>
          <w:i/>
        </w:rPr>
        <w:t>ularz asortymentowo – cenowy</w:t>
      </w:r>
    </w:p>
    <w:p w:rsidR="00E9366B" w:rsidRPr="0010191E" w:rsidRDefault="00E9366B" w:rsidP="00E9366B">
      <w:pPr>
        <w:rPr>
          <w:b/>
        </w:rPr>
      </w:pP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E9366B" w:rsidRPr="00BE0EBD" w:rsidRDefault="00E9366B" w:rsidP="00770224">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E9366B" w:rsidRPr="00BE0EBD" w:rsidRDefault="00E9366B" w:rsidP="00770224">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E9366B" w:rsidRPr="00BE0EBD" w:rsidRDefault="00E9366B" w:rsidP="00770224">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Cena jednostkowa</w:t>
            </w:r>
          </w:p>
          <w:p w:rsidR="00E9366B" w:rsidRPr="0010191E" w:rsidRDefault="00E9366B" w:rsidP="00770224">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rPr>
                <w:b/>
                <w:bCs/>
              </w:rPr>
            </w:pPr>
          </w:p>
          <w:p w:rsidR="00E9366B" w:rsidRPr="0010191E" w:rsidRDefault="00E9366B" w:rsidP="00770224">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rPr>
                <w:b/>
                <w:bCs/>
              </w:rPr>
            </w:pPr>
          </w:p>
          <w:p w:rsidR="00E9366B" w:rsidRPr="0010191E" w:rsidRDefault="00E9366B" w:rsidP="00770224">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jc w:val="center"/>
              <w:rPr>
                <w:b/>
                <w:bCs/>
              </w:rPr>
            </w:pPr>
            <w:r w:rsidRPr="0010191E">
              <w:rPr>
                <w:b/>
                <w:bCs/>
              </w:rPr>
              <w:t xml:space="preserve">Nazwa handlowa Producent </w:t>
            </w:r>
            <w:r>
              <w:rPr>
                <w:b/>
                <w:bCs/>
              </w:rPr>
              <w:br/>
            </w:r>
            <w:r w:rsidRPr="0010191E">
              <w:rPr>
                <w:b/>
                <w:bCs/>
              </w:rPr>
              <w:t>i numer katalogowy,</w:t>
            </w:r>
          </w:p>
          <w:p w:rsidR="00E9366B" w:rsidRPr="0010191E" w:rsidRDefault="00E9366B" w:rsidP="00770224">
            <w:pPr>
              <w:jc w:val="center"/>
              <w:rPr>
                <w:b/>
                <w:bCs/>
              </w:rPr>
            </w:pPr>
          </w:p>
        </w:tc>
      </w:tr>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002011">
            <w:pPr>
              <w:numPr>
                <w:ilvl w:val="0"/>
                <w:numId w:val="49"/>
              </w:numPr>
              <w:jc w:val="center"/>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E9366B" w:rsidRPr="00BD7071" w:rsidRDefault="00E9366B" w:rsidP="00770224">
            <w:pPr>
              <w:suppressAutoHyphens w:val="0"/>
              <w:autoSpaceDE w:val="0"/>
              <w:autoSpaceDN w:val="0"/>
              <w:adjustRightInd w:val="0"/>
              <w:jc w:val="center"/>
              <w:rPr>
                <w:rFonts w:eastAsia="SimSun"/>
                <w:sz w:val="18"/>
                <w:szCs w:val="18"/>
                <w:lang w:eastAsia="pl-PL"/>
              </w:rPr>
            </w:pPr>
            <w:r>
              <w:rPr>
                <w:rFonts w:eastAsia="SimSun"/>
                <w:sz w:val="18"/>
                <w:szCs w:val="18"/>
                <w:lang w:eastAsia="pl-PL"/>
              </w:rPr>
              <w:t xml:space="preserve">Przewód do EKG 3-odprowadzeniowy do aparatu do narkozy </w:t>
            </w:r>
            <w:proofErr w:type="spellStart"/>
            <w:r>
              <w:rPr>
                <w:rFonts w:eastAsia="SimSun"/>
                <w:sz w:val="18"/>
                <w:szCs w:val="18"/>
                <w:lang w:eastAsia="pl-PL"/>
              </w:rPr>
              <w:t>Datex</w:t>
            </w:r>
            <w:proofErr w:type="spellEnd"/>
            <w:r>
              <w:rPr>
                <w:rFonts w:eastAsia="SimSun"/>
                <w:sz w:val="18"/>
                <w:szCs w:val="18"/>
                <w:lang w:eastAsia="pl-PL"/>
              </w:rPr>
              <w:t xml:space="preserve"> </w:t>
            </w:r>
            <w:proofErr w:type="spellStart"/>
            <w:r>
              <w:rPr>
                <w:rFonts w:eastAsia="SimSun"/>
                <w:sz w:val="18"/>
                <w:szCs w:val="18"/>
                <w:lang w:eastAsia="pl-PL"/>
              </w:rPr>
              <w:t>Ohmeda</w:t>
            </w:r>
            <w:proofErr w:type="spellEnd"/>
            <w:r>
              <w:rPr>
                <w:rFonts w:eastAsia="SimSun"/>
                <w:sz w:val="18"/>
                <w:szCs w:val="18"/>
                <w:lang w:eastAsia="pl-PL"/>
              </w:rPr>
              <w:t xml:space="preserve"> </w:t>
            </w:r>
            <w:proofErr w:type="spellStart"/>
            <w:r>
              <w:rPr>
                <w:rFonts w:eastAsia="SimSun"/>
                <w:sz w:val="18"/>
                <w:szCs w:val="18"/>
                <w:lang w:eastAsia="pl-PL"/>
              </w:rPr>
              <w:t>Aespire</w:t>
            </w:r>
            <w:proofErr w:type="spellEnd"/>
            <w:r>
              <w:rPr>
                <w:rFonts w:eastAsia="SimSun"/>
                <w:sz w:val="18"/>
                <w:szCs w:val="18"/>
                <w:lang w:eastAsia="pl-PL"/>
              </w:rPr>
              <w:t xml:space="preserve"> 5,monitor </w:t>
            </w:r>
            <w:proofErr w:type="spellStart"/>
            <w:r>
              <w:rPr>
                <w:rFonts w:eastAsia="SimSun"/>
                <w:sz w:val="18"/>
                <w:szCs w:val="18"/>
                <w:lang w:eastAsia="pl-PL"/>
              </w:rPr>
              <w:t>Cams</w:t>
            </w:r>
            <w:proofErr w:type="spellEnd"/>
            <w:r>
              <w:rPr>
                <w:rFonts w:eastAsia="SimSun"/>
                <w:sz w:val="18"/>
                <w:szCs w:val="18"/>
                <w:lang w:eastAsia="pl-PL"/>
              </w:rPr>
              <w:t xml:space="preserve"> S/5 </w:t>
            </w:r>
          </w:p>
        </w:tc>
        <w:tc>
          <w:tcPr>
            <w:tcW w:w="885"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jc w:val="right"/>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snapToGrid w:val="0"/>
              <w:jc w:val="center"/>
            </w:pPr>
          </w:p>
        </w:tc>
      </w:tr>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002011">
            <w:pPr>
              <w:numPr>
                <w:ilvl w:val="0"/>
                <w:numId w:val="49"/>
              </w:numPr>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E9366B" w:rsidRPr="00BD7071" w:rsidRDefault="00E9366B" w:rsidP="00770224">
            <w:pPr>
              <w:suppressAutoHyphens w:val="0"/>
              <w:autoSpaceDE w:val="0"/>
              <w:autoSpaceDN w:val="0"/>
              <w:adjustRightInd w:val="0"/>
              <w:rPr>
                <w:rFonts w:eastAsia="SimSun"/>
                <w:sz w:val="18"/>
                <w:szCs w:val="18"/>
                <w:lang w:eastAsia="pl-PL"/>
              </w:rPr>
            </w:pPr>
            <w:r>
              <w:rPr>
                <w:rFonts w:eastAsia="SimSun"/>
                <w:sz w:val="18"/>
                <w:szCs w:val="18"/>
                <w:lang w:eastAsia="pl-PL"/>
              </w:rPr>
              <w:t xml:space="preserve">Mankiet do pomiaru ciśnienia krwi dla dorosłych, rozmiar M i L ,dwużyłowy do aparatu do narkozy </w:t>
            </w:r>
            <w:proofErr w:type="spellStart"/>
            <w:r>
              <w:rPr>
                <w:rFonts w:eastAsia="SimSun"/>
                <w:sz w:val="18"/>
                <w:szCs w:val="18"/>
                <w:lang w:eastAsia="pl-PL"/>
              </w:rPr>
              <w:t>Datex</w:t>
            </w:r>
            <w:proofErr w:type="spellEnd"/>
            <w:r>
              <w:rPr>
                <w:rFonts w:eastAsia="SimSun"/>
                <w:sz w:val="18"/>
                <w:szCs w:val="18"/>
                <w:lang w:eastAsia="pl-PL"/>
              </w:rPr>
              <w:t xml:space="preserve"> </w:t>
            </w:r>
            <w:proofErr w:type="spellStart"/>
            <w:r>
              <w:rPr>
                <w:rFonts w:eastAsia="SimSun"/>
                <w:sz w:val="18"/>
                <w:szCs w:val="18"/>
                <w:lang w:eastAsia="pl-PL"/>
              </w:rPr>
              <w:t>Ohmeda</w:t>
            </w:r>
            <w:proofErr w:type="spellEnd"/>
          </w:p>
        </w:tc>
        <w:tc>
          <w:tcPr>
            <w:tcW w:w="885"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jc w:val="right"/>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snapToGrid w:val="0"/>
              <w:jc w:val="center"/>
            </w:pPr>
          </w:p>
        </w:tc>
      </w:tr>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002011">
            <w:pPr>
              <w:numPr>
                <w:ilvl w:val="0"/>
                <w:numId w:val="49"/>
              </w:numPr>
              <w:ind w:left="53" w:hanging="53"/>
              <w:jc w:val="center"/>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E9366B" w:rsidRPr="00BD7071" w:rsidRDefault="00E9366B" w:rsidP="00770224">
            <w:pPr>
              <w:suppressAutoHyphens w:val="0"/>
              <w:autoSpaceDE w:val="0"/>
              <w:autoSpaceDN w:val="0"/>
              <w:adjustRightInd w:val="0"/>
              <w:rPr>
                <w:rFonts w:eastAsia="SimSun"/>
                <w:sz w:val="18"/>
                <w:szCs w:val="18"/>
                <w:lang w:eastAsia="pl-PL"/>
              </w:rPr>
            </w:pPr>
            <w:r>
              <w:rPr>
                <w:rFonts w:eastAsia="SimSun"/>
                <w:sz w:val="18"/>
                <w:szCs w:val="18"/>
                <w:lang w:eastAsia="pl-PL"/>
              </w:rPr>
              <w:t xml:space="preserve">Czujnik  zewnętrzny przepływu tlenu do aparatu do narkozy  </w:t>
            </w:r>
            <w:proofErr w:type="spellStart"/>
            <w:r>
              <w:rPr>
                <w:rFonts w:eastAsia="SimSun"/>
                <w:sz w:val="18"/>
                <w:szCs w:val="18"/>
                <w:lang w:eastAsia="pl-PL"/>
              </w:rPr>
              <w:t>Datex</w:t>
            </w:r>
            <w:proofErr w:type="spellEnd"/>
            <w:r>
              <w:rPr>
                <w:rFonts w:eastAsia="SimSun"/>
                <w:sz w:val="18"/>
                <w:szCs w:val="18"/>
                <w:lang w:eastAsia="pl-PL"/>
              </w:rPr>
              <w:t xml:space="preserve"> </w:t>
            </w:r>
            <w:proofErr w:type="spellStart"/>
            <w:r>
              <w:rPr>
                <w:rFonts w:eastAsia="SimSun"/>
                <w:sz w:val="18"/>
                <w:szCs w:val="18"/>
                <w:lang w:eastAsia="pl-PL"/>
              </w:rPr>
              <w:t>Ohmeda</w:t>
            </w:r>
            <w:proofErr w:type="spellEnd"/>
            <w:r>
              <w:rPr>
                <w:rFonts w:eastAsia="SimSun"/>
                <w:sz w:val="18"/>
                <w:szCs w:val="18"/>
                <w:lang w:eastAsia="pl-PL"/>
              </w:rPr>
              <w:t xml:space="preserve"> -</w:t>
            </w:r>
            <w:proofErr w:type="spellStart"/>
            <w:r>
              <w:rPr>
                <w:rFonts w:eastAsia="SimSun"/>
                <w:sz w:val="18"/>
                <w:szCs w:val="18"/>
                <w:lang w:eastAsia="pl-PL"/>
              </w:rPr>
              <w:t>Aestiva</w:t>
            </w:r>
            <w:proofErr w:type="spellEnd"/>
            <w:r>
              <w:rPr>
                <w:rFonts w:eastAsia="SimSun"/>
                <w:sz w:val="18"/>
                <w:szCs w:val="18"/>
                <w:lang w:eastAsia="pl-PL"/>
              </w:rPr>
              <w:t xml:space="preserve"> 5</w:t>
            </w:r>
          </w:p>
        </w:tc>
        <w:tc>
          <w:tcPr>
            <w:tcW w:w="885"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snapToGrid w:val="0"/>
              <w:jc w:val="right"/>
              <w:rPr>
                <w:bCs/>
                <w:sz w:val="20"/>
                <w:szCs w:val="20"/>
              </w:rPr>
            </w:pPr>
            <w:r>
              <w:rPr>
                <w:bCs/>
                <w:sz w:val="20"/>
                <w:szCs w:val="20"/>
              </w:rPr>
              <w:t>2</w:t>
            </w:r>
          </w:p>
        </w:tc>
        <w:tc>
          <w:tcPr>
            <w:tcW w:w="1134"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snapToGrid w:val="0"/>
              <w:jc w:val="center"/>
            </w:pPr>
          </w:p>
        </w:tc>
      </w:tr>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002011">
            <w:pPr>
              <w:numPr>
                <w:ilvl w:val="1"/>
                <w:numId w:val="50"/>
              </w:numPr>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E9366B" w:rsidRPr="00BD7071" w:rsidRDefault="00E9366B" w:rsidP="00770224">
            <w:pPr>
              <w:suppressAutoHyphens w:val="0"/>
              <w:autoSpaceDE w:val="0"/>
              <w:autoSpaceDN w:val="0"/>
              <w:adjustRightInd w:val="0"/>
              <w:rPr>
                <w:rFonts w:eastAsia="SimSun"/>
                <w:sz w:val="18"/>
                <w:szCs w:val="18"/>
                <w:lang w:eastAsia="pl-PL"/>
              </w:rPr>
            </w:pPr>
            <w:r>
              <w:rPr>
                <w:rFonts w:eastAsia="SimSun"/>
                <w:sz w:val="18"/>
                <w:szCs w:val="18"/>
                <w:lang w:eastAsia="pl-PL"/>
              </w:rPr>
              <w:t xml:space="preserve">Czujnik  zewnętrzny przepływu tlenu do aparatu do narkozy  </w:t>
            </w:r>
            <w:proofErr w:type="spellStart"/>
            <w:r>
              <w:rPr>
                <w:rFonts w:eastAsia="SimSun"/>
                <w:sz w:val="18"/>
                <w:szCs w:val="18"/>
                <w:lang w:eastAsia="pl-PL"/>
              </w:rPr>
              <w:t>Datex</w:t>
            </w:r>
            <w:proofErr w:type="spellEnd"/>
            <w:r>
              <w:rPr>
                <w:rFonts w:eastAsia="SimSun"/>
                <w:sz w:val="18"/>
                <w:szCs w:val="18"/>
                <w:lang w:eastAsia="pl-PL"/>
              </w:rPr>
              <w:t xml:space="preserve"> </w:t>
            </w:r>
            <w:proofErr w:type="spellStart"/>
            <w:r>
              <w:rPr>
                <w:rFonts w:eastAsia="SimSun"/>
                <w:sz w:val="18"/>
                <w:szCs w:val="18"/>
                <w:lang w:eastAsia="pl-PL"/>
              </w:rPr>
              <w:t>Ohmeda</w:t>
            </w:r>
            <w:proofErr w:type="spellEnd"/>
            <w:r>
              <w:rPr>
                <w:rFonts w:eastAsia="SimSun"/>
                <w:sz w:val="18"/>
                <w:szCs w:val="18"/>
                <w:lang w:eastAsia="pl-PL"/>
              </w:rPr>
              <w:t xml:space="preserve"> -</w:t>
            </w:r>
            <w:proofErr w:type="spellStart"/>
            <w:r>
              <w:rPr>
                <w:rFonts w:eastAsia="SimSun"/>
                <w:sz w:val="18"/>
                <w:szCs w:val="18"/>
                <w:lang w:eastAsia="pl-PL"/>
              </w:rPr>
              <w:t>Aestiva</w:t>
            </w:r>
            <w:proofErr w:type="spellEnd"/>
            <w:r>
              <w:rPr>
                <w:rFonts w:eastAsia="SimSun"/>
                <w:sz w:val="18"/>
                <w:szCs w:val="18"/>
                <w:lang w:eastAsia="pl-PL"/>
              </w:rPr>
              <w:t xml:space="preserve"> 5</w:t>
            </w:r>
          </w:p>
        </w:tc>
        <w:tc>
          <w:tcPr>
            <w:tcW w:w="885"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snapToGrid w:val="0"/>
              <w:jc w:val="right"/>
              <w:rPr>
                <w:bCs/>
                <w:sz w:val="20"/>
                <w:szCs w:val="20"/>
              </w:rPr>
            </w:pPr>
            <w:r>
              <w:rPr>
                <w:bCs/>
                <w:sz w:val="20"/>
                <w:szCs w:val="20"/>
              </w:rPr>
              <w:t>4</w:t>
            </w:r>
          </w:p>
        </w:tc>
        <w:tc>
          <w:tcPr>
            <w:tcW w:w="1134"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snapToGrid w:val="0"/>
              <w:jc w:val="center"/>
            </w:pPr>
          </w:p>
        </w:tc>
      </w:tr>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002011">
            <w:pPr>
              <w:numPr>
                <w:ilvl w:val="1"/>
                <w:numId w:val="50"/>
              </w:numPr>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E9366B" w:rsidRPr="00BD7071" w:rsidRDefault="00E9366B" w:rsidP="00770224">
            <w:pPr>
              <w:suppressAutoHyphens w:val="0"/>
              <w:autoSpaceDE w:val="0"/>
              <w:autoSpaceDN w:val="0"/>
              <w:adjustRightInd w:val="0"/>
              <w:rPr>
                <w:rFonts w:eastAsia="SimSun"/>
                <w:sz w:val="18"/>
                <w:szCs w:val="18"/>
                <w:lang w:eastAsia="pl-PL"/>
              </w:rPr>
            </w:pPr>
            <w:r>
              <w:rPr>
                <w:rFonts w:eastAsia="SimSun"/>
                <w:sz w:val="18"/>
                <w:szCs w:val="18"/>
                <w:lang w:eastAsia="pl-PL"/>
              </w:rPr>
              <w:t xml:space="preserve">Czujnik  zewnętrzny przepływu tlenu do aparatu do narkozy  </w:t>
            </w:r>
            <w:proofErr w:type="spellStart"/>
            <w:r>
              <w:rPr>
                <w:rFonts w:eastAsia="SimSun"/>
                <w:sz w:val="18"/>
                <w:szCs w:val="18"/>
                <w:lang w:eastAsia="pl-PL"/>
              </w:rPr>
              <w:t>Datex</w:t>
            </w:r>
            <w:proofErr w:type="spellEnd"/>
            <w:r>
              <w:rPr>
                <w:rFonts w:eastAsia="SimSun"/>
                <w:sz w:val="18"/>
                <w:szCs w:val="18"/>
                <w:lang w:eastAsia="pl-PL"/>
              </w:rPr>
              <w:t xml:space="preserve"> </w:t>
            </w:r>
            <w:proofErr w:type="spellStart"/>
            <w:r>
              <w:rPr>
                <w:rFonts w:eastAsia="SimSun"/>
                <w:sz w:val="18"/>
                <w:szCs w:val="18"/>
                <w:lang w:eastAsia="pl-PL"/>
              </w:rPr>
              <w:t>Ohmeda</w:t>
            </w:r>
            <w:proofErr w:type="spellEnd"/>
            <w:r>
              <w:rPr>
                <w:rFonts w:eastAsia="SimSun"/>
                <w:sz w:val="18"/>
                <w:szCs w:val="18"/>
                <w:lang w:eastAsia="pl-PL"/>
              </w:rPr>
              <w:t xml:space="preserve"> -Excel 210SE</w:t>
            </w:r>
          </w:p>
        </w:tc>
        <w:tc>
          <w:tcPr>
            <w:tcW w:w="885"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snapToGrid w:val="0"/>
              <w:jc w:val="right"/>
              <w:rPr>
                <w:bCs/>
                <w:sz w:val="20"/>
                <w:szCs w:val="20"/>
              </w:rPr>
            </w:pPr>
            <w:r>
              <w:rPr>
                <w:bCs/>
                <w:sz w:val="20"/>
                <w:szCs w:val="20"/>
              </w:rPr>
              <w:t>2</w:t>
            </w:r>
          </w:p>
        </w:tc>
        <w:tc>
          <w:tcPr>
            <w:tcW w:w="1134"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snapToGrid w:val="0"/>
              <w:jc w:val="center"/>
            </w:pPr>
          </w:p>
        </w:tc>
      </w:tr>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002011">
            <w:pPr>
              <w:numPr>
                <w:ilvl w:val="1"/>
                <w:numId w:val="50"/>
              </w:numPr>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E9366B" w:rsidRPr="00BD7071" w:rsidRDefault="00E9366B" w:rsidP="00770224">
            <w:pPr>
              <w:suppressAutoHyphens w:val="0"/>
              <w:autoSpaceDE w:val="0"/>
              <w:autoSpaceDN w:val="0"/>
              <w:adjustRightInd w:val="0"/>
              <w:rPr>
                <w:rFonts w:eastAsia="SimSun"/>
                <w:sz w:val="18"/>
                <w:szCs w:val="18"/>
                <w:lang w:eastAsia="pl-PL"/>
              </w:rPr>
            </w:pPr>
            <w:r>
              <w:rPr>
                <w:rFonts w:eastAsia="SimSun"/>
                <w:sz w:val="18"/>
                <w:szCs w:val="18"/>
                <w:lang w:eastAsia="pl-PL"/>
              </w:rPr>
              <w:t>Przewód do kapnografii silikonowy ,długości 3 mb, jeden wylot zakończony końcówką  z gwintem, drugi rozszerzoną kaniulą</w:t>
            </w:r>
          </w:p>
        </w:tc>
        <w:tc>
          <w:tcPr>
            <w:tcW w:w="885"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snapToGrid w:val="0"/>
              <w:jc w:val="right"/>
              <w:rPr>
                <w:bCs/>
                <w:sz w:val="20"/>
                <w:szCs w:val="20"/>
              </w:rPr>
            </w:pPr>
            <w:r>
              <w:rPr>
                <w:bCs/>
                <w:sz w:val="20"/>
                <w:szCs w:val="20"/>
              </w:rPr>
              <w:t>24</w:t>
            </w:r>
          </w:p>
        </w:tc>
        <w:tc>
          <w:tcPr>
            <w:tcW w:w="1134"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snapToGrid w:val="0"/>
              <w:jc w:val="center"/>
            </w:pPr>
          </w:p>
        </w:tc>
      </w:tr>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002011">
            <w:pPr>
              <w:numPr>
                <w:ilvl w:val="1"/>
                <w:numId w:val="50"/>
              </w:numPr>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E9366B" w:rsidRPr="00BD7071" w:rsidRDefault="00E9366B" w:rsidP="00770224">
            <w:pPr>
              <w:suppressAutoHyphens w:val="0"/>
              <w:autoSpaceDE w:val="0"/>
              <w:autoSpaceDN w:val="0"/>
              <w:adjustRightInd w:val="0"/>
              <w:rPr>
                <w:rFonts w:eastAsia="SimSun"/>
                <w:sz w:val="18"/>
                <w:szCs w:val="18"/>
                <w:lang w:eastAsia="pl-PL"/>
              </w:rPr>
            </w:pPr>
            <w:r>
              <w:rPr>
                <w:rFonts w:eastAsia="SimSun"/>
                <w:sz w:val="18"/>
                <w:szCs w:val="18"/>
                <w:lang w:eastAsia="pl-PL"/>
              </w:rPr>
              <w:t xml:space="preserve">Przewód do kapnografii silikonowy ,długości 3 mb, obydwa  wylot zakończone końcówką  z gwintem </w:t>
            </w:r>
          </w:p>
        </w:tc>
        <w:tc>
          <w:tcPr>
            <w:tcW w:w="885"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snapToGrid w:val="0"/>
              <w:jc w:val="right"/>
              <w:rPr>
                <w:bCs/>
                <w:sz w:val="20"/>
                <w:szCs w:val="20"/>
              </w:rPr>
            </w:pPr>
            <w:r>
              <w:rPr>
                <w:bCs/>
                <w:sz w:val="20"/>
                <w:szCs w:val="20"/>
              </w:rPr>
              <w:t>72</w:t>
            </w:r>
          </w:p>
        </w:tc>
        <w:tc>
          <w:tcPr>
            <w:tcW w:w="1134"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snapToGrid w:val="0"/>
              <w:jc w:val="center"/>
            </w:pPr>
          </w:p>
        </w:tc>
      </w:tr>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002011">
            <w:pPr>
              <w:numPr>
                <w:ilvl w:val="1"/>
                <w:numId w:val="50"/>
              </w:numPr>
              <w:ind w:left="53" w:hanging="53"/>
              <w:rPr>
                <w:sz w:val="20"/>
                <w:szCs w:val="20"/>
              </w:rPr>
            </w:pP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snapToGrid w:val="0"/>
              <w:jc w:val="center"/>
            </w:pPr>
          </w:p>
        </w:tc>
      </w:tr>
    </w:tbl>
    <w:p w:rsidR="00E9366B" w:rsidRPr="0010191E" w:rsidRDefault="00E9366B" w:rsidP="00E9366B"/>
    <w:p w:rsidR="00E9366B" w:rsidRPr="0010191E" w:rsidRDefault="00E9366B" w:rsidP="00E9366B">
      <w:r w:rsidRPr="0010191E">
        <w:t xml:space="preserve">Wyliczoną wartość zamówienia z wiersza </w:t>
      </w:r>
      <w:r w:rsidR="00B83137">
        <w:t xml:space="preserve">RAZEM </w:t>
      </w:r>
      <w:r w:rsidRPr="0010191E">
        <w:t xml:space="preserve"> należy przenieść do formularza ofertowego</w:t>
      </w:r>
    </w:p>
    <w:p w:rsidR="00E9366B" w:rsidRPr="0010191E" w:rsidRDefault="00E9366B" w:rsidP="00E9366B"/>
    <w:p w:rsidR="00E9366B" w:rsidRPr="0010191E" w:rsidRDefault="00E9366B" w:rsidP="00E9366B">
      <w:pPr>
        <w:rPr>
          <w:rFonts w:eastAsia="Arial"/>
        </w:rPr>
      </w:pPr>
      <w:r w:rsidRPr="0010191E">
        <w:rPr>
          <w:rFonts w:eastAsia="Arial"/>
        </w:rPr>
        <w:t xml:space="preserve">                                                                                                                                                                                   </w:t>
      </w:r>
    </w:p>
    <w:p w:rsidR="00E9366B" w:rsidRPr="0010191E" w:rsidRDefault="00E9366B" w:rsidP="00E9366B">
      <w:pPr>
        <w:rPr>
          <w:rFonts w:eastAsia="Arial"/>
        </w:rPr>
      </w:pPr>
      <w:r w:rsidRPr="0010191E">
        <w:rPr>
          <w:rFonts w:eastAsia="Arial"/>
        </w:rPr>
        <w:t xml:space="preserve">                                                                                                                                 </w:t>
      </w:r>
      <w:r w:rsidRPr="0010191E">
        <w:t>......................................................................................................</w:t>
      </w:r>
    </w:p>
    <w:p w:rsidR="00E9366B" w:rsidRPr="0010191E" w:rsidRDefault="00E9366B" w:rsidP="00E9366B">
      <w:pPr>
        <w:rPr>
          <w:rFonts w:eastAsia="Arial"/>
        </w:rPr>
      </w:pPr>
      <w:r w:rsidRPr="0010191E">
        <w:rPr>
          <w:rFonts w:eastAsia="Arial"/>
        </w:rPr>
        <w:t xml:space="preserve">                                                                                                                                      </w:t>
      </w:r>
      <w:r w:rsidRPr="0010191E">
        <w:t>podpis osoby uprawnionej do reprezentowania Wykonawcy</w:t>
      </w:r>
    </w:p>
    <w:p w:rsidR="00B83137" w:rsidRPr="00B83137" w:rsidRDefault="00E9366B" w:rsidP="00B83137">
      <w:pPr>
        <w:pageBreakBefore/>
        <w:rPr>
          <w:b/>
          <w:i/>
        </w:rPr>
      </w:pPr>
      <w:r>
        <w:rPr>
          <w:b/>
        </w:rPr>
        <w:lastRenderedPageBreak/>
        <w:t xml:space="preserve">                               </w:t>
      </w:r>
      <w:r w:rsidR="00B83137">
        <w:rPr>
          <w:b/>
        </w:rPr>
        <w:t xml:space="preserve">                                                                                                                                                                 </w:t>
      </w:r>
      <w:r>
        <w:rPr>
          <w:b/>
        </w:rPr>
        <w:t xml:space="preserve"> </w:t>
      </w:r>
      <w:r w:rsidR="00B83137">
        <w:rPr>
          <w:b/>
        </w:rPr>
        <w:t xml:space="preserve">Załącznik nr 1 do SIWZ </w:t>
      </w:r>
      <w:r w:rsidR="00B83137">
        <w:rPr>
          <w:b/>
        </w:rPr>
        <w:br/>
        <w:t xml:space="preserve">Pakiet nr 9 </w:t>
      </w:r>
      <w:r w:rsidR="00B83137">
        <w:rPr>
          <w:b/>
        </w:rPr>
        <w:br/>
      </w:r>
      <w:r w:rsidR="00B83137" w:rsidRPr="00A16A06">
        <w:rPr>
          <w:b/>
        </w:rPr>
        <w:t>Form</w:t>
      </w:r>
      <w:r w:rsidR="00B83137" w:rsidRPr="00A16A06">
        <w:rPr>
          <w:b/>
          <w:i/>
        </w:rPr>
        <w:t>ularz asortymentowo – cenowy</w:t>
      </w: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B83137" w:rsidRPr="00BE0EBD" w:rsidRDefault="00B83137" w:rsidP="00770224">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B83137" w:rsidRPr="00BE0EBD" w:rsidRDefault="00B83137" w:rsidP="00770224">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B83137" w:rsidRPr="00BE0EBD" w:rsidRDefault="00B83137" w:rsidP="00770224">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Cena jednostkowa</w:t>
            </w:r>
          </w:p>
          <w:p w:rsidR="00B83137" w:rsidRPr="0010191E" w:rsidRDefault="00B83137" w:rsidP="00770224">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rPr>
                <w:b/>
                <w:bCs/>
              </w:rPr>
            </w:pPr>
          </w:p>
          <w:p w:rsidR="00B83137" w:rsidRPr="0010191E" w:rsidRDefault="00B83137" w:rsidP="00770224">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rPr>
                <w:b/>
                <w:bCs/>
              </w:rPr>
            </w:pPr>
          </w:p>
          <w:p w:rsidR="00B83137" w:rsidRPr="0010191E" w:rsidRDefault="00B83137" w:rsidP="00770224">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jc w:val="center"/>
              <w:rPr>
                <w:b/>
                <w:bCs/>
              </w:rPr>
            </w:pPr>
            <w:r w:rsidRPr="0010191E">
              <w:rPr>
                <w:b/>
                <w:bCs/>
              </w:rPr>
              <w:t xml:space="preserve">Nazwa handlowa Producent </w:t>
            </w:r>
            <w:r>
              <w:rPr>
                <w:b/>
                <w:bCs/>
              </w:rPr>
              <w:br/>
            </w:r>
            <w:r w:rsidRPr="0010191E">
              <w:rPr>
                <w:b/>
                <w:bCs/>
              </w:rPr>
              <w:t>i numer katalogowy,</w:t>
            </w:r>
          </w:p>
          <w:p w:rsidR="00B83137" w:rsidRPr="0010191E" w:rsidRDefault="00B83137" w:rsidP="00770224">
            <w:pPr>
              <w:jc w:val="center"/>
              <w:rPr>
                <w:b/>
                <w:bCs/>
              </w:rP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002011">
            <w:pPr>
              <w:numPr>
                <w:ilvl w:val="0"/>
                <w:numId w:val="52"/>
              </w:numPr>
              <w:jc w:val="center"/>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B83137" w:rsidRPr="00074A51" w:rsidRDefault="00B83137" w:rsidP="00770224">
            <w:pPr>
              <w:suppressAutoHyphens w:val="0"/>
              <w:autoSpaceDE w:val="0"/>
              <w:autoSpaceDN w:val="0"/>
              <w:adjustRightInd w:val="0"/>
              <w:rPr>
                <w:rFonts w:eastAsia="SimSun"/>
                <w:sz w:val="18"/>
                <w:szCs w:val="18"/>
                <w:lang w:eastAsia="pl-PL"/>
              </w:rPr>
            </w:pPr>
            <w:r>
              <w:rPr>
                <w:rFonts w:eastAsia="SimSun"/>
                <w:sz w:val="18"/>
                <w:szCs w:val="18"/>
                <w:lang w:eastAsia="pl-PL"/>
              </w:rPr>
              <w:t>Szczoteczka na drucie do czyszczenia długich, cienkich rurek -części narzędzi laparoskopowych, ortopedycznych, o szczoteczki 3-4 mm do tuby 5mm długość 50 cm</w:t>
            </w:r>
          </w:p>
        </w:tc>
        <w:tc>
          <w:tcPr>
            <w:tcW w:w="88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jc w:val="right"/>
              <w:rPr>
                <w:sz w:val="20"/>
                <w:szCs w:val="20"/>
              </w:rPr>
            </w:pPr>
            <w:r>
              <w:rPr>
                <w:sz w:val="20"/>
                <w:szCs w:val="20"/>
              </w:rPr>
              <w:t>12</w:t>
            </w: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002011">
            <w:pPr>
              <w:numPr>
                <w:ilvl w:val="0"/>
                <w:numId w:val="52"/>
              </w:numPr>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suppressAutoHyphens w:val="0"/>
              <w:autoSpaceDE w:val="0"/>
              <w:autoSpaceDN w:val="0"/>
              <w:adjustRightInd w:val="0"/>
              <w:rPr>
                <w:rFonts w:eastAsia="SimSun"/>
                <w:sz w:val="20"/>
                <w:szCs w:val="20"/>
                <w:lang w:eastAsia="pl-PL"/>
              </w:rPr>
            </w:pPr>
            <w:r>
              <w:rPr>
                <w:rFonts w:eastAsia="SimSun"/>
                <w:sz w:val="18"/>
                <w:szCs w:val="18"/>
                <w:lang w:eastAsia="pl-PL"/>
              </w:rPr>
              <w:t>Szczoteczka na drucie do czyszczenia długich, cienkich rurek - części narzędzi laparoskopowych, ortopedycznych, o szczoteczki 5mm do tuby 10 mm długość 50 cm</w:t>
            </w:r>
          </w:p>
        </w:tc>
        <w:tc>
          <w:tcPr>
            <w:tcW w:w="88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jc w:val="right"/>
              <w:rPr>
                <w:sz w:val="20"/>
                <w:szCs w:val="20"/>
              </w:rPr>
            </w:pPr>
            <w:r>
              <w:rPr>
                <w:sz w:val="20"/>
                <w:szCs w:val="20"/>
              </w:rPr>
              <w:t>12</w:t>
            </w: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002011">
            <w:pPr>
              <w:numPr>
                <w:ilvl w:val="0"/>
                <w:numId w:val="52"/>
              </w:numPr>
              <w:ind w:left="53" w:hanging="53"/>
              <w:jc w:val="center"/>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B83137" w:rsidRPr="00074A51" w:rsidRDefault="00B83137" w:rsidP="00770224">
            <w:pPr>
              <w:suppressAutoHyphens w:val="0"/>
              <w:autoSpaceDE w:val="0"/>
              <w:autoSpaceDN w:val="0"/>
              <w:adjustRightInd w:val="0"/>
              <w:rPr>
                <w:rFonts w:eastAsia="SimSun"/>
                <w:sz w:val="18"/>
                <w:szCs w:val="18"/>
                <w:lang w:eastAsia="pl-PL"/>
              </w:rPr>
            </w:pPr>
            <w:r>
              <w:rPr>
                <w:rFonts w:eastAsia="SimSun"/>
                <w:sz w:val="18"/>
                <w:szCs w:val="18"/>
                <w:lang w:eastAsia="pl-PL"/>
              </w:rPr>
              <w:t xml:space="preserve">Olej do konserwacji narzędzi i elementów obrotowych w narzędziach ortopedycznych, </w:t>
            </w:r>
            <w:r>
              <w:rPr>
                <w:rFonts w:eastAsia="SimSun"/>
                <w:sz w:val="18"/>
                <w:szCs w:val="18"/>
                <w:lang w:eastAsia="pl-PL"/>
              </w:rPr>
              <w:br/>
              <w:t>w aerozolu umożliwiający sterylizację parową sprzętu, pojemność 250 ml-300 ml</w:t>
            </w:r>
          </w:p>
        </w:tc>
        <w:tc>
          <w:tcPr>
            <w:tcW w:w="88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rPr>
                <w:b/>
                <w:bCs/>
                <w:sz w:val="20"/>
                <w:szCs w:val="20"/>
              </w:rPr>
            </w:pPr>
            <w:r>
              <w:rPr>
                <w:sz w:val="20"/>
                <w:szCs w:val="20"/>
              </w:rPr>
              <w:t>opakowanie</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snapToGrid w:val="0"/>
              <w:jc w:val="right"/>
              <w:rPr>
                <w:bCs/>
                <w:sz w:val="20"/>
                <w:szCs w:val="20"/>
              </w:rPr>
            </w:pPr>
            <w:r>
              <w:rPr>
                <w:bCs/>
                <w:sz w:val="20"/>
                <w:szCs w:val="20"/>
              </w:rPr>
              <w:t>4</w:t>
            </w: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002011">
            <w:pPr>
              <w:numPr>
                <w:ilvl w:val="1"/>
                <w:numId w:val="51"/>
              </w:numPr>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B83137" w:rsidRPr="00074A51" w:rsidRDefault="00B83137" w:rsidP="00770224">
            <w:pPr>
              <w:suppressAutoHyphens w:val="0"/>
              <w:autoSpaceDE w:val="0"/>
              <w:autoSpaceDN w:val="0"/>
              <w:adjustRightInd w:val="0"/>
              <w:rPr>
                <w:rFonts w:eastAsia="SimSun"/>
                <w:sz w:val="18"/>
                <w:szCs w:val="18"/>
                <w:lang w:eastAsia="pl-PL"/>
              </w:rPr>
            </w:pPr>
            <w:r>
              <w:rPr>
                <w:rFonts w:eastAsia="SimSun"/>
                <w:sz w:val="18"/>
                <w:szCs w:val="18"/>
                <w:lang w:eastAsia="pl-PL"/>
              </w:rPr>
              <w:t xml:space="preserve">Olej silikonowy, w aerozolu do konserwacji zawiasów w drzwiach, uchwytów do stołów operacyjnych, pozbawiony drażniących rozpuszczalników o działaniu antykorozyjnym, antystatycznym, pojemność 250 ml-300 ml </w:t>
            </w:r>
          </w:p>
        </w:tc>
        <w:tc>
          <w:tcPr>
            <w:tcW w:w="88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rPr>
                <w:b/>
                <w:bCs/>
                <w:sz w:val="20"/>
                <w:szCs w:val="20"/>
              </w:rPr>
            </w:pPr>
            <w:r>
              <w:rPr>
                <w:sz w:val="20"/>
                <w:szCs w:val="20"/>
              </w:rPr>
              <w:t>opakowanie</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snapToGrid w:val="0"/>
              <w:jc w:val="right"/>
              <w:rPr>
                <w:bCs/>
                <w:sz w:val="20"/>
                <w:szCs w:val="20"/>
              </w:rPr>
            </w:pPr>
            <w:r>
              <w:rPr>
                <w:bCs/>
                <w:sz w:val="20"/>
                <w:szCs w:val="20"/>
              </w:rPr>
              <w:t>4</w:t>
            </w: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002011">
            <w:pPr>
              <w:numPr>
                <w:ilvl w:val="1"/>
                <w:numId w:val="51"/>
              </w:numPr>
              <w:ind w:left="53" w:hanging="53"/>
              <w:rPr>
                <w:sz w:val="20"/>
                <w:szCs w:val="20"/>
              </w:rPr>
            </w:pP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bl>
    <w:p w:rsidR="00B83137" w:rsidRPr="0010191E" w:rsidRDefault="00B83137" w:rsidP="00B83137"/>
    <w:p w:rsidR="00B83137" w:rsidRPr="0010191E" w:rsidRDefault="00B83137" w:rsidP="00B83137">
      <w:r w:rsidRPr="0010191E">
        <w:t xml:space="preserve">Wyliczoną wartość zamówienia z wiersza </w:t>
      </w:r>
      <w:r>
        <w:t>7</w:t>
      </w:r>
      <w:r w:rsidRPr="0010191E">
        <w:t xml:space="preserve"> należy przenieść do formularza ofertowego</w:t>
      </w:r>
    </w:p>
    <w:p w:rsidR="00B83137" w:rsidRPr="0010191E" w:rsidRDefault="00B83137" w:rsidP="00B83137"/>
    <w:p w:rsidR="00B83137" w:rsidRPr="0010191E" w:rsidRDefault="00B83137" w:rsidP="00B83137">
      <w:pPr>
        <w:rPr>
          <w:rFonts w:eastAsia="Arial"/>
        </w:rPr>
      </w:pPr>
      <w:r w:rsidRPr="0010191E">
        <w:rPr>
          <w:rFonts w:eastAsia="Arial"/>
        </w:rPr>
        <w:t xml:space="preserve">                                                                                                                                                                                   </w:t>
      </w:r>
    </w:p>
    <w:p w:rsidR="00B83137" w:rsidRPr="0010191E" w:rsidRDefault="00B83137" w:rsidP="00B83137">
      <w:pPr>
        <w:rPr>
          <w:rFonts w:eastAsia="Arial"/>
        </w:rPr>
      </w:pPr>
      <w:r w:rsidRPr="0010191E">
        <w:rPr>
          <w:rFonts w:eastAsia="Arial"/>
        </w:rPr>
        <w:t xml:space="preserve">                                                                                                                                 </w:t>
      </w:r>
      <w:r w:rsidRPr="0010191E">
        <w:t>......................................................................................................</w:t>
      </w:r>
    </w:p>
    <w:p w:rsidR="00B83137" w:rsidRPr="0010191E" w:rsidRDefault="00B83137" w:rsidP="00B83137">
      <w:pPr>
        <w:rPr>
          <w:rFonts w:eastAsia="Arial"/>
        </w:rPr>
      </w:pPr>
      <w:r w:rsidRPr="0010191E">
        <w:rPr>
          <w:rFonts w:eastAsia="Arial"/>
        </w:rPr>
        <w:t xml:space="preserve">                                                                                                                                      </w:t>
      </w:r>
      <w:r w:rsidRPr="0010191E">
        <w:t>podpis osoby uprawnionej do reprezentowania Wykonawcy</w:t>
      </w:r>
    </w:p>
    <w:p w:rsidR="00B83137" w:rsidRPr="0010191E" w:rsidRDefault="00E9366B" w:rsidP="00B83137">
      <w:pPr>
        <w:pageBreakBefore/>
        <w:rPr>
          <w:b/>
          <w:i/>
        </w:rPr>
      </w:pPr>
      <w:r>
        <w:rPr>
          <w:b/>
        </w:rPr>
        <w:lastRenderedPageBreak/>
        <w:t xml:space="preserve">         </w:t>
      </w:r>
      <w:r w:rsidR="00CE0B26">
        <w:rPr>
          <w:b/>
        </w:rPr>
        <w:t xml:space="preserve">                                                                                                                                                                     </w:t>
      </w:r>
      <w:r>
        <w:rPr>
          <w:b/>
        </w:rPr>
        <w:t xml:space="preserve">    </w:t>
      </w:r>
      <w:r w:rsidR="00B83137">
        <w:rPr>
          <w:b/>
        </w:rPr>
        <w:t>Załą</w:t>
      </w:r>
      <w:r w:rsidR="00CE0B26">
        <w:rPr>
          <w:b/>
        </w:rPr>
        <w:t xml:space="preserve">cznik nr 1 do SIWZ </w:t>
      </w:r>
      <w:r w:rsidR="00CE0B26">
        <w:rPr>
          <w:b/>
        </w:rPr>
        <w:br/>
        <w:t>Pakiet nr 10</w:t>
      </w:r>
      <w:r w:rsidR="00B83137">
        <w:rPr>
          <w:b/>
        </w:rPr>
        <w:br/>
      </w:r>
      <w:r w:rsidR="00B83137" w:rsidRPr="00A16A06">
        <w:rPr>
          <w:b/>
        </w:rPr>
        <w:t>Form</w:t>
      </w:r>
      <w:r w:rsidR="00B83137" w:rsidRPr="00A16A06">
        <w:rPr>
          <w:b/>
          <w:i/>
        </w:rPr>
        <w:t>ularz asortymentowo – cenowy</w:t>
      </w:r>
    </w:p>
    <w:p w:rsidR="00B83137" w:rsidRPr="0010191E" w:rsidRDefault="00B83137" w:rsidP="00B83137">
      <w:pPr>
        <w:rPr>
          <w:b/>
        </w:rPr>
      </w:pP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B83137" w:rsidRPr="00BE0EBD" w:rsidRDefault="00B83137" w:rsidP="00770224">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B83137" w:rsidRPr="00BE0EBD" w:rsidRDefault="00B83137" w:rsidP="00770224">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B83137" w:rsidRPr="00BE0EBD" w:rsidRDefault="00B83137" w:rsidP="00770224">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Cena jednostkowa</w:t>
            </w:r>
          </w:p>
          <w:p w:rsidR="00B83137" w:rsidRPr="0010191E" w:rsidRDefault="00B83137" w:rsidP="00770224">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rPr>
                <w:b/>
                <w:bCs/>
              </w:rPr>
            </w:pPr>
          </w:p>
          <w:p w:rsidR="00B83137" w:rsidRPr="0010191E" w:rsidRDefault="00B83137" w:rsidP="00770224">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rPr>
                <w:b/>
                <w:bCs/>
              </w:rPr>
            </w:pPr>
          </w:p>
          <w:p w:rsidR="00B83137" w:rsidRPr="0010191E" w:rsidRDefault="00B83137" w:rsidP="00770224">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jc w:val="center"/>
              <w:rPr>
                <w:b/>
                <w:bCs/>
              </w:rPr>
            </w:pPr>
            <w:r w:rsidRPr="0010191E">
              <w:rPr>
                <w:b/>
                <w:bCs/>
              </w:rPr>
              <w:t xml:space="preserve">Nazwa handlowa Producent </w:t>
            </w:r>
            <w:r>
              <w:rPr>
                <w:b/>
                <w:bCs/>
              </w:rPr>
              <w:br/>
            </w:r>
            <w:r w:rsidRPr="0010191E">
              <w:rPr>
                <w:b/>
                <w:bCs/>
              </w:rPr>
              <w:t>i numer katalogowy,</w:t>
            </w:r>
          </w:p>
          <w:p w:rsidR="00B83137" w:rsidRPr="0010191E" w:rsidRDefault="00B83137" w:rsidP="00770224">
            <w:pPr>
              <w:jc w:val="center"/>
              <w:rPr>
                <w:b/>
                <w:bCs/>
              </w:rP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002011">
            <w:pPr>
              <w:numPr>
                <w:ilvl w:val="0"/>
                <w:numId w:val="53"/>
              </w:numPr>
              <w:jc w:val="center"/>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suppressAutoHyphens w:val="0"/>
              <w:autoSpaceDE w:val="0"/>
              <w:autoSpaceDN w:val="0"/>
              <w:adjustRightInd w:val="0"/>
              <w:rPr>
                <w:rFonts w:eastAsia="SimSun"/>
                <w:sz w:val="20"/>
                <w:szCs w:val="20"/>
                <w:lang w:eastAsia="pl-PL"/>
              </w:rPr>
            </w:pPr>
            <w:r w:rsidRPr="00273C22">
              <w:rPr>
                <w:rFonts w:eastAsia="SimSun"/>
                <w:sz w:val="20"/>
                <w:szCs w:val="20"/>
                <w:lang w:eastAsia="pl-PL"/>
              </w:rPr>
              <w:t>Igła do biopsji -półautomatyczna do tkanek miękkich z odłączoną kaniulą 14 Gx160 mm</w:t>
            </w:r>
          </w:p>
        </w:tc>
        <w:tc>
          <w:tcPr>
            <w:tcW w:w="88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jc w:val="right"/>
              <w:rPr>
                <w:sz w:val="20"/>
                <w:szCs w:val="20"/>
              </w:rP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002011">
            <w:pPr>
              <w:numPr>
                <w:ilvl w:val="0"/>
                <w:numId w:val="53"/>
              </w:numPr>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suppressAutoHyphens w:val="0"/>
              <w:autoSpaceDE w:val="0"/>
              <w:autoSpaceDN w:val="0"/>
              <w:adjustRightInd w:val="0"/>
              <w:rPr>
                <w:rFonts w:eastAsia="SimSun"/>
                <w:sz w:val="20"/>
                <w:szCs w:val="20"/>
                <w:lang w:eastAsia="pl-PL"/>
              </w:rPr>
            </w:pPr>
            <w:r w:rsidRPr="00273C22">
              <w:rPr>
                <w:rFonts w:eastAsia="SimSun"/>
                <w:sz w:val="20"/>
                <w:szCs w:val="20"/>
                <w:lang w:eastAsia="pl-PL"/>
              </w:rPr>
              <w:t>Igła do znieczuleń splotów nerwowych z drenem z kabelkiem do podłączenia z urządzeniem STIMUPLEX 0,71x50 mm22G 2”,</w:t>
            </w:r>
            <w:r>
              <w:rPr>
                <w:rFonts w:eastAsia="SimSun"/>
                <w:sz w:val="20"/>
                <w:szCs w:val="20"/>
                <w:lang w:eastAsia="pl-PL"/>
              </w:rPr>
              <w:t xml:space="preserve"> </w:t>
            </w:r>
            <w:r w:rsidRPr="00273C22">
              <w:rPr>
                <w:rFonts w:eastAsia="SimSun"/>
                <w:sz w:val="20"/>
                <w:szCs w:val="20"/>
                <w:lang w:eastAsia="pl-PL"/>
              </w:rPr>
              <w:t>30 stopni</w:t>
            </w:r>
          </w:p>
        </w:tc>
        <w:tc>
          <w:tcPr>
            <w:tcW w:w="88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jc w:val="right"/>
              <w:rPr>
                <w:sz w:val="20"/>
                <w:szCs w:val="20"/>
              </w:rPr>
            </w:pPr>
            <w:r>
              <w:rPr>
                <w:sz w:val="20"/>
                <w:szCs w:val="20"/>
              </w:rPr>
              <w:t>20</w:t>
            </w: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CE0B26" w:rsidP="00CE0B26">
            <w:pPr>
              <w:rPr>
                <w:sz w:val="20"/>
                <w:szCs w:val="20"/>
              </w:rPr>
            </w:pPr>
            <w:r>
              <w:rPr>
                <w:sz w:val="20"/>
                <w:szCs w:val="20"/>
              </w:rPr>
              <w:t>3.</w:t>
            </w: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bl>
    <w:p w:rsidR="00B83137" w:rsidRPr="0010191E" w:rsidRDefault="00B83137" w:rsidP="00B83137"/>
    <w:p w:rsidR="00B83137" w:rsidRPr="00B83137" w:rsidRDefault="00B83137" w:rsidP="00B83137">
      <w:r w:rsidRPr="0010191E">
        <w:t xml:space="preserve">Wyliczoną wartość zamówienia z wiersza </w:t>
      </w:r>
      <w:r w:rsidR="00CE0B26">
        <w:t xml:space="preserve"> RAZEM</w:t>
      </w:r>
      <w:r w:rsidRPr="0010191E">
        <w:t xml:space="preserve"> </w:t>
      </w:r>
      <w:r w:rsidR="00CE0B26">
        <w:t xml:space="preserve">  </w:t>
      </w:r>
      <w:r w:rsidRPr="0010191E">
        <w:t>należy przenieść do formularza ofertowe</w:t>
      </w:r>
      <w:r>
        <w:t>go</w:t>
      </w:r>
      <w:r w:rsidRPr="0010191E">
        <w:rPr>
          <w:rFonts w:eastAsia="Arial"/>
        </w:rPr>
        <w:t xml:space="preserve">                                                                                                                                                    </w:t>
      </w:r>
    </w:p>
    <w:p w:rsidR="00B83137" w:rsidRDefault="00B83137" w:rsidP="00B83137">
      <w:r w:rsidRPr="0010191E">
        <w:rPr>
          <w:rFonts w:eastAsia="Arial"/>
        </w:rPr>
        <w:t xml:space="preserve">                                                                                                                                 </w:t>
      </w:r>
      <w:r w:rsidRPr="0010191E">
        <w:t>......................................................................................................</w:t>
      </w:r>
    </w:p>
    <w:p w:rsidR="00363A7B" w:rsidRDefault="00CE0B26" w:rsidP="00B83137">
      <w:pPr>
        <w:rPr>
          <w:b/>
        </w:rPr>
      </w:pPr>
      <w:r>
        <w:t xml:space="preserve">                                                                                                                                 </w:t>
      </w:r>
      <w:r w:rsidRPr="0010191E">
        <w:t>podpis osoby uprawnionej do reprezentowania Wykonawcy</w:t>
      </w:r>
      <w:r>
        <w:rPr>
          <w:b/>
        </w:rPr>
        <w:t xml:space="preserve">         </w:t>
      </w:r>
    </w:p>
    <w:p w:rsidR="00363A7B" w:rsidRDefault="00363A7B">
      <w:pPr>
        <w:suppressAutoHyphens w:val="0"/>
        <w:rPr>
          <w:b/>
        </w:rPr>
      </w:pPr>
      <w:r>
        <w:rPr>
          <w:b/>
        </w:rPr>
        <w:br w:type="page"/>
      </w:r>
    </w:p>
    <w:p w:rsidR="00186136" w:rsidRPr="00887B72" w:rsidRDefault="00186136" w:rsidP="00887B72">
      <w:pPr>
        <w:pageBreakBefore/>
        <w:rPr>
          <w:rFonts w:ascii="Arial" w:hAnsi="Arial" w:cs="Arial"/>
          <w:sz w:val="22"/>
          <w:szCs w:val="22"/>
        </w:rPr>
        <w:sectPr w:rsidR="00186136" w:rsidRPr="00887B72">
          <w:headerReference w:type="default" r:id="rId14"/>
          <w:footerReference w:type="even" r:id="rId15"/>
          <w:footerReference w:type="default" r:id="rId16"/>
          <w:headerReference w:type="first" r:id="rId17"/>
          <w:footerReference w:type="first" r:id="rId18"/>
          <w:pgSz w:w="16838" w:h="11906" w:orient="landscape"/>
          <w:pgMar w:top="1287" w:right="709" w:bottom="765" w:left="709" w:header="720" w:footer="709" w:gutter="0"/>
          <w:cols w:space="708"/>
          <w:docGrid w:linePitch="360"/>
        </w:sectPr>
      </w:pPr>
    </w:p>
    <w:p w:rsidR="0057227E" w:rsidRDefault="0057227E">
      <w:pPr>
        <w:widowControl w:val="0"/>
        <w:autoSpaceDE w:val="0"/>
        <w:jc w:val="right"/>
        <w:rPr>
          <w:rFonts w:ascii="Arial" w:hAnsi="Arial" w:cs="Arial"/>
          <w:b/>
          <w:bCs/>
          <w:color w:val="000000"/>
          <w:sz w:val="22"/>
          <w:szCs w:val="22"/>
        </w:rPr>
      </w:pPr>
      <w:r>
        <w:rPr>
          <w:rFonts w:ascii="Arial" w:eastAsia="Arial" w:hAnsi="Arial" w:cs="Arial"/>
          <w:color w:val="000000"/>
          <w:sz w:val="22"/>
          <w:szCs w:val="22"/>
        </w:rPr>
        <w:lastRenderedPageBreak/>
        <w:t xml:space="preserve">    </w:t>
      </w:r>
      <w:r>
        <w:rPr>
          <w:rFonts w:ascii="Arial" w:hAnsi="Arial" w:cs="Arial"/>
          <w:color w:val="000000"/>
          <w:sz w:val="22"/>
          <w:szCs w:val="22"/>
        </w:rPr>
        <w:t xml:space="preserve">Załącznik nr 2         </w:t>
      </w:r>
    </w:p>
    <w:p w:rsidR="0057227E" w:rsidRDefault="0057227E">
      <w:pPr>
        <w:widowControl w:val="0"/>
        <w:autoSpaceDE w:val="0"/>
        <w:jc w:val="both"/>
        <w:rPr>
          <w:rFonts w:ascii="Arial" w:hAnsi="Arial" w:cs="Arial"/>
          <w:b/>
          <w:bCs/>
          <w:color w:val="000000"/>
          <w:sz w:val="22"/>
          <w:szCs w:val="22"/>
          <w:u w:val="single"/>
        </w:rPr>
      </w:pPr>
      <w:r>
        <w:rPr>
          <w:rFonts w:ascii="Arial" w:hAnsi="Arial" w:cs="Arial"/>
          <w:b/>
          <w:bCs/>
          <w:color w:val="000000"/>
          <w:sz w:val="22"/>
          <w:szCs w:val="22"/>
        </w:rPr>
        <w:t xml:space="preserve">FORMULARZ OFERTOWY WYKONAWCY </w:t>
      </w:r>
    </w:p>
    <w:p w:rsidR="0057227E" w:rsidRDefault="0057227E">
      <w:pPr>
        <w:widowControl w:val="0"/>
        <w:tabs>
          <w:tab w:val="left" w:pos="3780"/>
          <w:tab w:val="left" w:leader="dot" w:pos="8460"/>
        </w:tabs>
        <w:autoSpaceDE w:val="0"/>
        <w:ind w:left="29"/>
        <w:jc w:val="both"/>
        <w:rPr>
          <w:rFonts w:ascii="Arial" w:hAnsi="Arial" w:cs="Arial"/>
          <w:b/>
          <w:bCs/>
          <w:color w:val="000000"/>
          <w:sz w:val="22"/>
          <w:szCs w:val="22"/>
          <w:u w:val="single"/>
        </w:rPr>
      </w:pPr>
    </w:p>
    <w:p w:rsidR="0057227E" w:rsidRDefault="0057227E">
      <w:pPr>
        <w:widowControl w:val="0"/>
        <w:autoSpaceDE w:val="0"/>
        <w:spacing w:before="60" w:after="60"/>
        <w:jc w:val="both"/>
        <w:rPr>
          <w:rFonts w:ascii="Arial" w:hAnsi="Arial" w:cs="Arial"/>
          <w:b/>
          <w:bCs/>
          <w:color w:val="000000"/>
          <w:sz w:val="22"/>
          <w:szCs w:val="22"/>
          <w:u w:val="single"/>
        </w:rPr>
      </w:pPr>
      <w:r>
        <w:rPr>
          <w:rFonts w:ascii="Arial" w:hAnsi="Arial" w:cs="Arial"/>
          <w:b/>
          <w:bCs/>
          <w:color w:val="000000"/>
          <w:sz w:val="22"/>
          <w:szCs w:val="22"/>
          <w:u w:val="single"/>
        </w:rPr>
        <w:t>1. Dane dotyczące wykonawcy</w:t>
      </w:r>
    </w:p>
    <w:p w:rsidR="0057227E" w:rsidRDefault="0057227E">
      <w:pPr>
        <w:widowControl w:val="0"/>
        <w:autoSpaceDE w:val="0"/>
        <w:jc w:val="both"/>
        <w:rPr>
          <w:rFonts w:ascii="Arial" w:hAnsi="Arial" w:cs="Arial"/>
          <w:b/>
          <w:bCs/>
          <w:color w:val="000000"/>
          <w:sz w:val="22"/>
          <w:szCs w:val="22"/>
          <w:u w:val="single"/>
        </w:rPr>
      </w:pP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Nazwa:</w:t>
      </w:r>
      <w:r>
        <w:rPr>
          <w:rFonts w:ascii="Arial" w:hAnsi="Arial" w:cs="Arial"/>
          <w:color w:val="000000"/>
          <w:sz w:val="22"/>
          <w:szCs w:val="22"/>
        </w:rPr>
        <w:tab/>
      </w:r>
      <w:r>
        <w:rPr>
          <w:rFonts w:ascii="Arial" w:hAnsi="Arial" w:cs="Arial"/>
          <w:color w:val="000000"/>
        </w:rPr>
        <w:t>................................................</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Siedziba:</w:t>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Adres poczty elektronicznej: </w:t>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lang w:val="de-DE"/>
        </w:rPr>
      </w:pPr>
      <w:r>
        <w:rPr>
          <w:rFonts w:ascii="Arial" w:hAnsi="Arial" w:cs="Arial"/>
          <w:color w:val="000000"/>
          <w:sz w:val="22"/>
          <w:szCs w:val="22"/>
        </w:rPr>
        <w:t>Strona internetowa: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telefonu</w:t>
      </w:r>
      <w:proofErr w:type="spellEnd"/>
      <w:r>
        <w:rPr>
          <w:rFonts w:ascii="Arial" w:hAnsi="Arial" w:cs="Arial"/>
          <w:color w:val="000000"/>
          <w:sz w:val="22"/>
          <w:szCs w:val="22"/>
          <w:lang w:val="de-DE"/>
        </w:rPr>
        <w:t>:</w:t>
      </w:r>
      <w:r>
        <w:rPr>
          <w:rFonts w:ascii="Arial" w:hAnsi="Arial" w:cs="Arial"/>
          <w:color w:val="000000"/>
          <w:sz w:val="22"/>
          <w:szCs w:val="22"/>
          <w:lang w:val="de-DE"/>
        </w:rPr>
        <w:tab/>
      </w:r>
      <w:r>
        <w:rPr>
          <w:rFonts w:ascii="Arial" w:hAnsi="Arial" w:cs="Arial"/>
          <w:color w:val="000000"/>
          <w:sz w:val="22"/>
          <w:szCs w:val="22"/>
          <w:lang w:val="de-DE"/>
        </w:rPr>
        <w:tab/>
        <w:t xml:space="preserve">0 (**) </w:t>
      </w:r>
      <w:r>
        <w:rPr>
          <w:rFonts w:ascii="Arial" w:hAnsi="Arial" w:cs="Arial"/>
          <w:color w:val="000000"/>
          <w:lang w:val="de-DE"/>
        </w:rPr>
        <w:t>......................................</w:t>
      </w:r>
      <w:r>
        <w:rPr>
          <w:rFonts w:ascii="Arial" w:hAnsi="Arial" w:cs="Arial"/>
          <w:color w:val="000000"/>
          <w:sz w:val="22"/>
          <w:szCs w:val="22"/>
          <w:lang w:val="de-DE"/>
        </w:rPr>
        <w:t xml:space="preserve"> </w:t>
      </w:r>
      <w:r>
        <w:rPr>
          <w:rFonts w:ascii="Arial" w:hAnsi="Arial" w:cs="Arial"/>
          <w:color w:val="000000"/>
          <w:sz w:val="22"/>
          <w:szCs w:val="22"/>
          <w:lang w:val="de-DE"/>
        </w:rPr>
        <w:tab/>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faksu</w:t>
      </w:r>
      <w:proofErr w:type="spellEnd"/>
      <w:r>
        <w:rPr>
          <w:rFonts w:ascii="Arial" w:hAnsi="Arial" w:cs="Arial"/>
          <w:color w:val="000000"/>
          <w:sz w:val="22"/>
          <w:szCs w:val="22"/>
          <w:lang w:val="de-DE"/>
        </w:rPr>
        <w:t>:</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sz w:val="22"/>
          <w:szCs w:val="22"/>
          <w:lang w:val="de-DE"/>
        </w:rPr>
        <w:tab/>
        <w:t xml:space="preserve">0 (**) </w:t>
      </w:r>
      <w:r>
        <w:rPr>
          <w:rFonts w:ascii="Arial" w:hAnsi="Arial" w:cs="Arial"/>
          <w:color w:val="000000"/>
          <w:lang w:val="de-DE"/>
        </w:rPr>
        <w:t>......................................</w:t>
      </w:r>
      <w:r>
        <w:rPr>
          <w:rFonts w:ascii="Arial" w:hAnsi="Arial" w:cs="Arial"/>
          <w:color w:val="000000"/>
          <w:sz w:val="22"/>
          <w:szCs w:val="22"/>
          <w:lang w:val="de-DE"/>
        </w:rPr>
        <w:tab/>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REGON:</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lang w:val="de-DE"/>
        </w:rPr>
        <w:t>................................................</w:t>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NIP:</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lang w:val="de-DE"/>
        </w:rPr>
        <w:t>................................................</w:t>
      </w:r>
      <w:r>
        <w:rPr>
          <w:rFonts w:ascii="Arial" w:hAnsi="Arial" w:cs="Arial"/>
          <w:color w:val="000000"/>
          <w:sz w:val="22"/>
          <w:szCs w:val="22"/>
          <w:lang w:val="de-DE"/>
        </w:rPr>
        <w:tab/>
      </w:r>
    </w:p>
    <w:p w:rsidR="0057227E" w:rsidRDefault="0057227E">
      <w:pPr>
        <w:widowControl w:val="0"/>
        <w:autoSpaceDE w:val="0"/>
        <w:spacing w:before="60" w:after="60"/>
        <w:ind w:left="851" w:hanging="295"/>
        <w:jc w:val="both"/>
        <w:rPr>
          <w:rFonts w:ascii="Arial" w:hAnsi="Arial" w:cs="Arial"/>
          <w:color w:val="000000"/>
          <w:sz w:val="22"/>
          <w:szCs w:val="22"/>
          <w:lang w:val="de-DE"/>
        </w:rPr>
      </w:pPr>
    </w:p>
    <w:p w:rsidR="0057227E" w:rsidRDefault="0057227E">
      <w:pPr>
        <w:widowControl w:val="0"/>
        <w:tabs>
          <w:tab w:val="left" w:pos="3780"/>
          <w:tab w:val="left" w:leader="dot" w:pos="8460"/>
        </w:tabs>
        <w:autoSpaceDE w:val="0"/>
        <w:jc w:val="both"/>
        <w:rPr>
          <w:rFonts w:ascii="Arial" w:hAnsi="Arial" w:cs="Arial"/>
          <w:b/>
          <w:bCs/>
          <w:color w:val="000000"/>
          <w:sz w:val="22"/>
          <w:szCs w:val="22"/>
          <w:u w:val="single"/>
        </w:rPr>
      </w:pPr>
      <w:r>
        <w:rPr>
          <w:rFonts w:ascii="Arial" w:hAnsi="Arial" w:cs="Arial"/>
          <w:b/>
          <w:bCs/>
          <w:color w:val="000000"/>
          <w:sz w:val="22"/>
          <w:szCs w:val="22"/>
          <w:u w:val="single"/>
        </w:rPr>
        <w:t>2. Dane dotyczące zamawiającego</w:t>
      </w:r>
    </w:p>
    <w:p w:rsidR="0057227E" w:rsidRDefault="0057227E">
      <w:pPr>
        <w:widowControl w:val="0"/>
        <w:tabs>
          <w:tab w:val="left" w:pos="2929"/>
          <w:tab w:val="left" w:leader="dot" w:pos="7609"/>
        </w:tabs>
        <w:autoSpaceDE w:val="0"/>
        <w:jc w:val="both"/>
        <w:rPr>
          <w:rFonts w:ascii="Arial" w:hAnsi="Arial" w:cs="Arial"/>
          <w:b/>
          <w:bCs/>
          <w:color w:val="000000"/>
          <w:sz w:val="22"/>
          <w:szCs w:val="22"/>
          <w:u w:val="single"/>
        </w:rPr>
      </w:pPr>
    </w:p>
    <w:p w:rsidR="0057227E" w:rsidRDefault="0057227E">
      <w:pPr>
        <w:widowControl w:val="0"/>
        <w:tabs>
          <w:tab w:val="left" w:pos="2078"/>
          <w:tab w:val="left" w:leader="dot" w:pos="6758"/>
        </w:tabs>
        <w:autoSpaceDE w:val="0"/>
        <w:jc w:val="both"/>
        <w:rPr>
          <w:rFonts w:ascii="Arial" w:hAnsi="Arial" w:cs="Arial"/>
          <w:color w:val="000000"/>
          <w:sz w:val="22"/>
          <w:szCs w:val="22"/>
        </w:rPr>
      </w:pPr>
      <w:r>
        <w:rPr>
          <w:rFonts w:ascii="Arial" w:hAnsi="Arial" w:cs="Arial"/>
          <w:color w:val="000000"/>
          <w:sz w:val="22"/>
          <w:szCs w:val="22"/>
        </w:rPr>
        <w:t>Szpital Powiatowy w Zawierciu</w:t>
      </w:r>
    </w:p>
    <w:p w:rsidR="0057227E" w:rsidRDefault="0057227E">
      <w:pPr>
        <w:widowControl w:val="0"/>
        <w:tabs>
          <w:tab w:val="left" w:pos="1227"/>
          <w:tab w:val="left" w:leader="dot" w:pos="5907"/>
        </w:tabs>
        <w:autoSpaceDE w:val="0"/>
        <w:jc w:val="both"/>
        <w:rPr>
          <w:rFonts w:ascii="Arial" w:hAnsi="Arial" w:cs="Arial"/>
          <w:color w:val="000000"/>
          <w:sz w:val="22"/>
          <w:szCs w:val="22"/>
        </w:rPr>
      </w:pPr>
      <w:r>
        <w:rPr>
          <w:rFonts w:ascii="Arial" w:hAnsi="Arial" w:cs="Arial"/>
          <w:color w:val="000000"/>
          <w:sz w:val="22"/>
          <w:szCs w:val="22"/>
        </w:rPr>
        <w:t xml:space="preserve">Ul. Miodowa 14 </w:t>
      </w:r>
    </w:p>
    <w:p w:rsidR="0057227E" w:rsidRDefault="0057227E">
      <w:pPr>
        <w:widowControl w:val="0"/>
        <w:tabs>
          <w:tab w:val="left" w:pos="376"/>
          <w:tab w:val="left" w:leader="dot" w:pos="5056"/>
        </w:tabs>
        <w:autoSpaceDE w:val="0"/>
        <w:jc w:val="both"/>
        <w:rPr>
          <w:rFonts w:ascii="Arial" w:hAnsi="Arial" w:cs="Arial"/>
          <w:color w:val="000000"/>
          <w:sz w:val="22"/>
          <w:szCs w:val="22"/>
        </w:rPr>
      </w:pPr>
      <w:r>
        <w:rPr>
          <w:rFonts w:ascii="Arial" w:hAnsi="Arial" w:cs="Arial"/>
          <w:color w:val="000000"/>
          <w:sz w:val="22"/>
          <w:szCs w:val="22"/>
        </w:rPr>
        <w:t>42-400 Zawiercie</w:t>
      </w:r>
    </w:p>
    <w:p w:rsidR="0057227E" w:rsidRDefault="0057227E">
      <w:pPr>
        <w:widowControl w:val="0"/>
        <w:tabs>
          <w:tab w:val="left" w:pos="376"/>
          <w:tab w:val="left" w:leader="dot" w:pos="5056"/>
        </w:tabs>
        <w:autoSpaceDE w:val="0"/>
        <w:jc w:val="both"/>
        <w:rPr>
          <w:rFonts w:ascii="Arial" w:hAnsi="Arial" w:cs="Arial"/>
          <w:color w:val="000000"/>
          <w:sz w:val="22"/>
          <w:szCs w:val="22"/>
        </w:rPr>
      </w:pPr>
    </w:p>
    <w:p w:rsidR="0057227E" w:rsidRDefault="0057227E">
      <w:pPr>
        <w:widowControl w:val="0"/>
        <w:tabs>
          <w:tab w:val="left" w:pos="3780"/>
          <w:tab w:val="left" w:leader="dot" w:pos="8460"/>
        </w:tabs>
        <w:autoSpaceDE w:val="0"/>
        <w:jc w:val="both"/>
        <w:rPr>
          <w:rFonts w:ascii="Arial" w:hAnsi="Arial" w:cs="Arial"/>
          <w:b/>
          <w:bCs/>
          <w:color w:val="000000"/>
          <w:sz w:val="22"/>
          <w:szCs w:val="22"/>
          <w:u w:val="single"/>
        </w:rPr>
      </w:pPr>
      <w:r>
        <w:rPr>
          <w:rFonts w:ascii="Arial" w:hAnsi="Arial" w:cs="Arial"/>
          <w:b/>
          <w:bCs/>
          <w:color w:val="000000"/>
          <w:sz w:val="22"/>
          <w:szCs w:val="22"/>
          <w:u w:val="single"/>
        </w:rPr>
        <w:t>3. Zobowiązania wykonawcy</w:t>
      </w:r>
    </w:p>
    <w:p w:rsidR="0057227E" w:rsidRDefault="0057227E">
      <w:pPr>
        <w:widowControl w:val="0"/>
        <w:tabs>
          <w:tab w:val="left" w:pos="3780"/>
          <w:tab w:val="left" w:leader="dot" w:pos="8460"/>
        </w:tabs>
        <w:autoSpaceDE w:val="0"/>
        <w:jc w:val="both"/>
        <w:rPr>
          <w:rFonts w:ascii="Arial" w:hAnsi="Arial" w:cs="Arial"/>
          <w:b/>
          <w:bCs/>
          <w:color w:val="000000"/>
          <w:sz w:val="22"/>
          <w:szCs w:val="22"/>
          <w:u w:val="single"/>
        </w:rPr>
      </w:pPr>
    </w:p>
    <w:p w:rsidR="0057227E" w:rsidRDefault="0057227E">
      <w:pPr>
        <w:widowControl w:val="0"/>
        <w:tabs>
          <w:tab w:val="left" w:pos="3780"/>
          <w:tab w:val="left" w:leader="dot" w:pos="8460"/>
        </w:tabs>
        <w:autoSpaceDE w:val="0"/>
        <w:jc w:val="both"/>
        <w:rPr>
          <w:rFonts w:ascii="Arial" w:hAnsi="Arial" w:cs="Arial"/>
          <w:color w:val="000000"/>
          <w:sz w:val="22"/>
          <w:szCs w:val="22"/>
        </w:rPr>
      </w:pPr>
      <w:r>
        <w:rPr>
          <w:rFonts w:ascii="Arial" w:hAnsi="Arial" w:cs="Arial"/>
          <w:color w:val="000000"/>
          <w:sz w:val="22"/>
          <w:szCs w:val="22"/>
        </w:rPr>
        <w:t>Nawiązując do ogłoszenia o zamówieniu publicznym na dostawę materiałów medycznych jednorazowego użytku</w:t>
      </w:r>
      <w:r w:rsidR="00887B72">
        <w:rPr>
          <w:rFonts w:ascii="Arial" w:hAnsi="Arial" w:cs="Arial"/>
          <w:color w:val="000000"/>
          <w:sz w:val="22"/>
          <w:szCs w:val="22"/>
        </w:rPr>
        <w:t xml:space="preserve"> </w:t>
      </w:r>
      <w:r w:rsidR="00CE1AB5">
        <w:rPr>
          <w:rFonts w:ascii="Arial" w:hAnsi="Arial" w:cs="Arial"/>
          <w:color w:val="000000"/>
          <w:sz w:val="22"/>
          <w:szCs w:val="22"/>
        </w:rPr>
        <w:t xml:space="preserve">oraz materiałów eksploatacyjnych dla </w:t>
      </w:r>
      <w:r w:rsidR="00CE0B26">
        <w:rPr>
          <w:rFonts w:ascii="Arial" w:hAnsi="Arial" w:cs="Arial"/>
          <w:color w:val="000000"/>
          <w:sz w:val="22"/>
          <w:szCs w:val="22"/>
        </w:rPr>
        <w:t>S</w:t>
      </w:r>
      <w:r>
        <w:rPr>
          <w:rFonts w:ascii="Arial" w:hAnsi="Arial" w:cs="Arial"/>
          <w:color w:val="000000"/>
          <w:sz w:val="22"/>
          <w:szCs w:val="22"/>
        </w:rPr>
        <w:t xml:space="preserve">zpitala Powiatowego w Zawierciu. Oferujemy wykonanie zamówienia </w:t>
      </w:r>
      <w:r w:rsidR="00887B72">
        <w:rPr>
          <w:rFonts w:ascii="Arial" w:hAnsi="Arial" w:cs="Arial"/>
          <w:color w:val="000000"/>
          <w:sz w:val="22"/>
          <w:szCs w:val="22"/>
        </w:rPr>
        <w:t xml:space="preserve"> </w:t>
      </w:r>
      <w:r>
        <w:rPr>
          <w:rFonts w:ascii="Arial" w:hAnsi="Arial" w:cs="Arial"/>
          <w:color w:val="000000"/>
          <w:sz w:val="22"/>
          <w:szCs w:val="22"/>
        </w:rPr>
        <w:t>zgodnie z wymogami określonymi w SIWZ  za cenę:</w:t>
      </w:r>
    </w:p>
    <w:p w:rsidR="000119A6" w:rsidRDefault="000119A6">
      <w:pPr>
        <w:widowControl w:val="0"/>
        <w:tabs>
          <w:tab w:val="left" w:pos="3780"/>
          <w:tab w:val="left" w:leader="dot" w:pos="8460"/>
        </w:tabs>
        <w:autoSpaceDE w:val="0"/>
        <w:jc w:val="both"/>
        <w:rPr>
          <w:rFonts w:ascii="Arial" w:hAnsi="Arial" w:cs="Arial"/>
          <w:b/>
          <w:color w:val="000000"/>
          <w:sz w:val="22"/>
          <w:szCs w:val="22"/>
        </w:rPr>
      </w:pPr>
      <w:r>
        <w:rPr>
          <w:rFonts w:ascii="Arial" w:hAnsi="Arial" w:cs="Arial"/>
          <w:color w:val="000000"/>
          <w:sz w:val="22"/>
          <w:szCs w:val="22"/>
        </w:rPr>
        <w:t>Pakiet nr  …..</w:t>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Cena ofertowa netto …………………...………………………...zł  </w:t>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………………zł</w:t>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Cena ofertowa brutto ……………………………………………. zł</w:t>
      </w:r>
    </w:p>
    <w:p w:rsidR="0057227E" w:rsidRDefault="0057227E">
      <w:pPr>
        <w:widowControl w:val="0"/>
        <w:autoSpaceDE w:val="0"/>
        <w:spacing w:before="60" w:after="60"/>
        <w:jc w:val="both"/>
        <w:rPr>
          <w:rFonts w:ascii="Arial" w:hAnsi="Arial" w:cs="Arial"/>
          <w:b/>
          <w:color w:val="000000"/>
          <w:sz w:val="22"/>
          <w:szCs w:val="22"/>
        </w:rPr>
      </w:pPr>
      <w:r>
        <w:rPr>
          <w:rFonts w:ascii="Arial" w:hAnsi="Arial" w:cs="Arial"/>
          <w:color w:val="000000"/>
          <w:sz w:val="22"/>
          <w:szCs w:val="22"/>
        </w:rPr>
        <w:t>słownie……………………………………………………………………………………………………………</w:t>
      </w:r>
    </w:p>
    <w:p w:rsidR="000119A6" w:rsidRDefault="000119A6" w:rsidP="000119A6">
      <w:pPr>
        <w:widowControl w:val="0"/>
        <w:tabs>
          <w:tab w:val="left" w:pos="3780"/>
          <w:tab w:val="left" w:leader="dot" w:pos="8460"/>
        </w:tabs>
        <w:autoSpaceDE w:val="0"/>
        <w:jc w:val="both"/>
        <w:rPr>
          <w:rFonts w:ascii="Arial" w:hAnsi="Arial" w:cs="Arial"/>
          <w:b/>
          <w:color w:val="000000"/>
          <w:sz w:val="22"/>
          <w:szCs w:val="22"/>
        </w:rPr>
      </w:pPr>
      <w:r>
        <w:rPr>
          <w:rFonts w:ascii="Arial" w:hAnsi="Arial" w:cs="Arial"/>
          <w:color w:val="000000"/>
          <w:sz w:val="22"/>
          <w:szCs w:val="22"/>
        </w:rPr>
        <w:t>Pakiet nr …..</w:t>
      </w:r>
    </w:p>
    <w:p w:rsidR="000119A6" w:rsidRDefault="000119A6" w:rsidP="000119A6">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Cena ofertowa netto …………………...………………………...zł  </w:t>
      </w:r>
    </w:p>
    <w:p w:rsidR="000119A6" w:rsidRDefault="000119A6" w:rsidP="000119A6">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………………zł</w:t>
      </w:r>
    </w:p>
    <w:p w:rsidR="000119A6" w:rsidRDefault="000119A6" w:rsidP="000119A6">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Cena ofertowa brutto ……………………………………………. zł</w:t>
      </w:r>
    </w:p>
    <w:p w:rsidR="000119A6" w:rsidRDefault="000119A6" w:rsidP="000119A6">
      <w:pPr>
        <w:widowControl w:val="0"/>
        <w:autoSpaceDE w:val="0"/>
        <w:spacing w:before="60" w:after="60"/>
        <w:jc w:val="both"/>
        <w:rPr>
          <w:rFonts w:ascii="Arial" w:hAnsi="Arial" w:cs="Arial"/>
          <w:b/>
          <w:color w:val="000000"/>
          <w:sz w:val="22"/>
          <w:szCs w:val="22"/>
        </w:rPr>
      </w:pPr>
      <w:r>
        <w:rPr>
          <w:rFonts w:ascii="Arial" w:hAnsi="Arial" w:cs="Arial"/>
          <w:color w:val="000000"/>
          <w:sz w:val="22"/>
          <w:szCs w:val="22"/>
        </w:rPr>
        <w:t>słownie……………………………………………………………………………………………………………</w:t>
      </w:r>
    </w:p>
    <w:p w:rsidR="002040EB" w:rsidRDefault="002040EB" w:rsidP="002040EB">
      <w:pPr>
        <w:autoSpaceDE w:val="0"/>
        <w:rPr>
          <w:rFonts w:ascii="Arial" w:eastAsia="Arial" w:hAnsi="Arial" w:cs="Arial"/>
          <w:color w:val="000000"/>
          <w:sz w:val="22"/>
          <w:szCs w:val="22"/>
        </w:rPr>
      </w:pPr>
      <w:r>
        <w:rPr>
          <w:rFonts w:ascii="Arial" w:hAnsi="Arial" w:cs="Arial"/>
          <w:color w:val="000000"/>
          <w:sz w:val="22"/>
          <w:szCs w:val="22"/>
        </w:rPr>
        <w:t xml:space="preserve">* </w:t>
      </w:r>
      <w:r>
        <w:rPr>
          <w:rFonts w:ascii="Arial" w:hAnsi="Arial" w:cs="Arial"/>
          <w:i/>
          <w:iCs/>
          <w:color w:val="000000"/>
          <w:sz w:val="22"/>
          <w:szCs w:val="22"/>
        </w:rPr>
        <w:t xml:space="preserve">powtórzyć odpowiednio do ilości </w:t>
      </w:r>
      <w:r w:rsidRPr="002D5E32">
        <w:rPr>
          <w:rFonts w:ascii="Arial" w:hAnsi="Arial" w:cs="Arial"/>
          <w:iCs/>
          <w:color w:val="000000"/>
          <w:sz w:val="22"/>
          <w:szCs w:val="22"/>
        </w:rPr>
        <w:t>oferowanych  pakietów</w:t>
      </w:r>
    </w:p>
    <w:p w:rsidR="0057227E" w:rsidRDefault="0057227E">
      <w:pPr>
        <w:widowControl w:val="0"/>
        <w:autoSpaceDE w:val="0"/>
        <w:jc w:val="both"/>
        <w:rPr>
          <w:rFonts w:ascii="Arial" w:hAnsi="Arial" w:cs="Arial"/>
          <w:b/>
          <w:bCs/>
          <w:color w:val="000000"/>
          <w:sz w:val="22"/>
          <w:szCs w:val="22"/>
        </w:rPr>
      </w:pPr>
    </w:p>
    <w:p w:rsidR="0057227E" w:rsidRDefault="0057227E">
      <w:pPr>
        <w:widowControl w:val="0"/>
        <w:autoSpaceDE w:val="0"/>
        <w:jc w:val="both"/>
        <w:rPr>
          <w:rFonts w:ascii="Arial" w:hAnsi="Arial" w:cs="Arial"/>
          <w:bCs/>
          <w:color w:val="000000"/>
          <w:sz w:val="22"/>
          <w:szCs w:val="22"/>
        </w:rPr>
      </w:pPr>
      <w:r>
        <w:rPr>
          <w:rFonts w:ascii="Arial" w:hAnsi="Arial" w:cs="Arial"/>
          <w:b/>
          <w:bCs/>
          <w:color w:val="000000"/>
          <w:sz w:val="22"/>
          <w:szCs w:val="22"/>
        </w:rPr>
        <w:t>zgodnie z załączonym formularzem asortymentowo-cenowym.</w:t>
      </w:r>
    </w:p>
    <w:p w:rsidR="0057227E" w:rsidRDefault="0057227E">
      <w:pPr>
        <w:widowControl w:val="0"/>
        <w:tabs>
          <w:tab w:val="right" w:pos="4140"/>
          <w:tab w:val="right" w:leader="dot" w:pos="7380"/>
          <w:tab w:val="right" w:leader="dot" w:pos="7920"/>
        </w:tabs>
        <w:autoSpaceDE w:val="0"/>
        <w:jc w:val="both"/>
        <w:rPr>
          <w:rFonts w:ascii="Arial" w:hAnsi="Arial" w:cs="Arial"/>
          <w:bCs/>
          <w:color w:val="000000"/>
          <w:sz w:val="22"/>
          <w:szCs w:val="22"/>
        </w:rPr>
      </w:pPr>
      <w:r>
        <w:rPr>
          <w:rFonts w:ascii="Arial" w:hAnsi="Arial" w:cs="Arial"/>
          <w:bCs/>
          <w:color w:val="000000"/>
          <w:sz w:val="22"/>
          <w:szCs w:val="22"/>
        </w:rPr>
        <w:t>Podana cena zawiera wszystkie koszty związane z realizacją zamówienia.</w:t>
      </w:r>
    </w:p>
    <w:p w:rsidR="00CE1AB5" w:rsidRDefault="00CE1AB5" w:rsidP="00CE1AB5">
      <w:pPr>
        <w:rPr>
          <w:b/>
        </w:rPr>
      </w:pPr>
    </w:p>
    <w:p w:rsidR="00CE1AB5" w:rsidRPr="00CE1AB5" w:rsidRDefault="00CE1AB5" w:rsidP="00CE1AB5">
      <w:pPr>
        <w:rPr>
          <w:rFonts w:ascii="Arial" w:hAnsi="Arial" w:cs="Arial"/>
          <w:b/>
        </w:rPr>
      </w:pPr>
      <w:r>
        <w:rPr>
          <w:b/>
        </w:rPr>
        <w:t xml:space="preserve">4. </w:t>
      </w:r>
      <w:r w:rsidRPr="00CE1AB5">
        <w:rPr>
          <w:rFonts w:ascii="Arial" w:hAnsi="Arial" w:cs="Arial"/>
          <w:b/>
        </w:rPr>
        <w:t xml:space="preserve">Czas realizacji zamówienia częściowego …… dni roboczych.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5</w:t>
      </w:r>
      <w:r w:rsidR="0057227E">
        <w:rPr>
          <w:rFonts w:ascii="Arial" w:hAnsi="Arial" w:cs="Arial"/>
          <w:b/>
          <w:color w:val="000000"/>
          <w:sz w:val="22"/>
          <w:szCs w:val="22"/>
        </w:rPr>
        <w:t xml:space="preserve">. </w:t>
      </w:r>
      <w:r w:rsidR="0057227E">
        <w:rPr>
          <w:rFonts w:ascii="Arial" w:hAnsi="Arial" w:cs="Arial"/>
          <w:color w:val="000000"/>
          <w:sz w:val="22"/>
          <w:szCs w:val="22"/>
        </w:rPr>
        <w:t xml:space="preserve">Oferujemy termin płatności (nie krótszy niż </w:t>
      </w:r>
      <w:r w:rsidR="00887B72">
        <w:rPr>
          <w:rFonts w:ascii="Arial" w:hAnsi="Arial" w:cs="Arial"/>
          <w:color w:val="000000"/>
          <w:sz w:val="22"/>
          <w:szCs w:val="22"/>
        </w:rPr>
        <w:t>6</w:t>
      </w:r>
      <w:r w:rsidR="0057227E">
        <w:rPr>
          <w:rFonts w:ascii="Arial" w:hAnsi="Arial" w:cs="Arial"/>
          <w:color w:val="000000"/>
          <w:sz w:val="22"/>
          <w:szCs w:val="22"/>
        </w:rPr>
        <w:t xml:space="preserve">0 dni) ……………..dni od daty dostarczenia faktury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po zrealizowanej dostawie cząstkowej.</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6</w:t>
      </w:r>
      <w:r w:rsidR="0057227E">
        <w:rPr>
          <w:rFonts w:ascii="Arial" w:hAnsi="Arial" w:cs="Arial"/>
          <w:b/>
          <w:color w:val="000000"/>
          <w:sz w:val="22"/>
          <w:szCs w:val="22"/>
        </w:rPr>
        <w:t xml:space="preserve">. </w:t>
      </w:r>
      <w:r w:rsidR="0057227E">
        <w:rPr>
          <w:rFonts w:ascii="Arial" w:hAnsi="Arial" w:cs="Arial"/>
          <w:color w:val="000000"/>
          <w:sz w:val="22"/>
          <w:szCs w:val="22"/>
        </w:rPr>
        <w:t>Deklarujemy niezmienność cen je</w:t>
      </w:r>
      <w:r w:rsidR="00887B72">
        <w:rPr>
          <w:rFonts w:ascii="Arial" w:hAnsi="Arial" w:cs="Arial"/>
          <w:color w:val="000000"/>
          <w:sz w:val="22"/>
          <w:szCs w:val="22"/>
        </w:rPr>
        <w:t>dnostkowych  netto przez okres 12</w:t>
      </w:r>
      <w:r w:rsidR="0057227E">
        <w:rPr>
          <w:rFonts w:ascii="Arial" w:hAnsi="Arial" w:cs="Arial"/>
          <w:color w:val="000000"/>
          <w:sz w:val="22"/>
          <w:szCs w:val="22"/>
        </w:rPr>
        <w:t xml:space="preserve"> miesięcy od daty  </w:t>
      </w:r>
    </w:p>
    <w:p w:rsidR="0057227E" w:rsidRDefault="0057227E">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początkowej obowiązywania umowy z wyjątkiem zmiany ceny w sytuacjach określonych  w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proofErr w:type="spellStart"/>
      <w:r>
        <w:rPr>
          <w:rFonts w:ascii="Arial" w:hAnsi="Arial" w:cs="Arial"/>
          <w:color w:val="000000"/>
          <w:sz w:val="22"/>
          <w:szCs w:val="22"/>
        </w:rPr>
        <w:t>rozdz</w:t>
      </w:r>
      <w:proofErr w:type="spellEnd"/>
      <w:r>
        <w:rPr>
          <w:rFonts w:ascii="Arial" w:hAnsi="Arial" w:cs="Arial"/>
          <w:color w:val="000000"/>
          <w:sz w:val="22"/>
          <w:szCs w:val="22"/>
        </w:rPr>
        <w:t xml:space="preserve"> .XVII   SIWZ.</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7</w:t>
      </w:r>
      <w:r w:rsidR="0057227E">
        <w:rPr>
          <w:rFonts w:ascii="Arial" w:hAnsi="Arial" w:cs="Arial"/>
          <w:b/>
          <w:color w:val="000000"/>
          <w:sz w:val="22"/>
          <w:szCs w:val="22"/>
        </w:rPr>
        <w:t xml:space="preserve">. </w:t>
      </w:r>
      <w:r w:rsidR="0057227E">
        <w:rPr>
          <w:rFonts w:ascii="Arial" w:hAnsi="Arial" w:cs="Arial"/>
          <w:color w:val="000000"/>
          <w:sz w:val="22"/>
          <w:szCs w:val="22"/>
        </w:rPr>
        <w:t xml:space="preserve">Zobowiązuje się wykonać zamówienie w okresie </w:t>
      </w:r>
      <w:r w:rsidR="00887B72">
        <w:rPr>
          <w:rFonts w:ascii="Arial" w:hAnsi="Arial" w:cs="Arial"/>
          <w:color w:val="000000"/>
          <w:sz w:val="22"/>
          <w:szCs w:val="22"/>
        </w:rPr>
        <w:t>1</w:t>
      </w:r>
      <w:r w:rsidR="0057227E">
        <w:rPr>
          <w:rFonts w:ascii="Arial" w:hAnsi="Arial" w:cs="Arial"/>
          <w:color w:val="000000"/>
          <w:sz w:val="22"/>
          <w:szCs w:val="22"/>
        </w:rPr>
        <w:t xml:space="preserve">2 miesięcy od podpisania umowy lub do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wyczerpania łącznej kwoty wynikającej z zawartej umowy.</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8</w:t>
      </w:r>
      <w:r w:rsidR="0057227E">
        <w:rPr>
          <w:rFonts w:ascii="Arial" w:hAnsi="Arial" w:cs="Arial"/>
          <w:b/>
          <w:color w:val="000000"/>
          <w:sz w:val="22"/>
          <w:szCs w:val="22"/>
        </w:rPr>
        <w:t xml:space="preserve">. </w:t>
      </w:r>
      <w:r w:rsidR="0057227E">
        <w:rPr>
          <w:rFonts w:ascii="Arial" w:hAnsi="Arial" w:cs="Arial"/>
          <w:color w:val="000000"/>
          <w:sz w:val="22"/>
          <w:szCs w:val="22"/>
        </w:rPr>
        <w:t xml:space="preserve">Oświadczam, że spełniam warunki określone w art. 22 ust.1 prawa zamówień publicznych oraz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nie podlegam wykluczeniu z postępowania na podstawie art.</w:t>
      </w:r>
      <w:r w:rsidR="00887B72">
        <w:rPr>
          <w:rFonts w:ascii="Arial" w:hAnsi="Arial" w:cs="Arial"/>
          <w:color w:val="000000"/>
          <w:sz w:val="22"/>
          <w:szCs w:val="22"/>
        </w:rPr>
        <w:t xml:space="preserve"> </w:t>
      </w:r>
      <w:r>
        <w:rPr>
          <w:rFonts w:ascii="Arial" w:hAnsi="Arial" w:cs="Arial"/>
          <w:color w:val="000000"/>
          <w:sz w:val="22"/>
          <w:szCs w:val="22"/>
        </w:rPr>
        <w:t>24 ust.1 i 2.</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57227E">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 załączeniu  wymagane oświadczenia wraz z dokumentami wymaganymi na</w:t>
      </w:r>
    </w:p>
    <w:p w:rsidR="0057227E" w:rsidRDefault="0057227E">
      <w:pPr>
        <w:widowControl w:val="0"/>
        <w:tabs>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potwierdzenie.</w:t>
      </w:r>
    </w:p>
    <w:p w:rsidR="0057227E" w:rsidRDefault="0057227E">
      <w:pPr>
        <w:widowControl w:val="0"/>
        <w:tabs>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9</w:t>
      </w:r>
      <w:r w:rsidR="0057227E">
        <w:rPr>
          <w:rFonts w:ascii="Arial" w:hAnsi="Arial" w:cs="Arial"/>
          <w:b/>
          <w:color w:val="000000"/>
          <w:sz w:val="22"/>
          <w:szCs w:val="22"/>
        </w:rPr>
        <w:t xml:space="preserve">.  </w:t>
      </w:r>
      <w:r w:rsidR="0057227E">
        <w:rPr>
          <w:rFonts w:ascii="Arial" w:hAnsi="Arial" w:cs="Arial"/>
          <w:color w:val="000000"/>
          <w:sz w:val="22"/>
          <w:szCs w:val="22"/>
        </w:rPr>
        <w:t xml:space="preserve">Oświadczamy, że   uważamy się za związanych złożona ofertą przez okres 30 dni  od dnia, w </w:t>
      </w:r>
    </w:p>
    <w:p w:rsidR="0057227E" w:rsidRDefault="0057227E">
      <w:pPr>
        <w:widowControl w:val="0"/>
        <w:tabs>
          <w:tab w:val="right" w:leader="dot" w:pos="6529"/>
          <w:tab w:val="right" w:leader="dot" w:pos="7069"/>
        </w:tabs>
        <w:autoSpaceDE w:val="0"/>
        <w:jc w:val="both"/>
        <w:rPr>
          <w:rFonts w:ascii="Arial" w:hAnsi="Arial" w:cs="Arial"/>
          <w:b/>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którym upływa termin składania ofert.</w:t>
      </w:r>
    </w:p>
    <w:p w:rsidR="0057227E" w:rsidRDefault="00CE1AB5">
      <w:pPr>
        <w:widowControl w:val="0"/>
        <w:tabs>
          <w:tab w:val="left" w:pos="360"/>
        </w:tabs>
        <w:autoSpaceDE w:val="0"/>
        <w:ind w:left="360" w:hanging="360"/>
        <w:jc w:val="both"/>
        <w:rPr>
          <w:rFonts w:ascii="Arial" w:hAnsi="Arial" w:cs="Arial"/>
          <w:b/>
          <w:color w:val="000000"/>
          <w:sz w:val="22"/>
          <w:szCs w:val="22"/>
        </w:rPr>
      </w:pPr>
      <w:r>
        <w:rPr>
          <w:rFonts w:ascii="Arial" w:hAnsi="Arial" w:cs="Arial"/>
          <w:b/>
          <w:color w:val="000000"/>
          <w:sz w:val="22"/>
          <w:szCs w:val="22"/>
        </w:rPr>
        <w:t>10</w:t>
      </w:r>
      <w:r w:rsidR="0057227E">
        <w:rPr>
          <w:rFonts w:ascii="Arial" w:hAnsi="Arial" w:cs="Arial"/>
          <w:b/>
          <w:color w:val="000000"/>
          <w:sz w:val="22"/>
          <w:szCs w:val="22"/>
        </w:rPr>
        <w:t xml:space="preserve">. </w:t>
      </w:r>
      <w:r w:rsidR="0057227E">
        <w:rPr>
          <w:rFonts w:ascii="Arial" w:hAnsi="Arial" w:cs="Arial"/>
          <w:color w:val="000000"/>
          <w:sz w:val="22"/>
          <w:szCs w:val="22"/>
        </w:rPr>
        <w:t xml:space="preserve">Oświadczamy, że zapoznaliśmy się z warunkami realizacji zamówienia określonymi w SIWZ, postanowienia umowy zostały przez nas zaakceptowane bez zastrzeżeń i zobowiązujemy się w przypadku wyboru naszej oferty do zawarcia umowy w miejscu i terminie wyznaczonym przez Zamawiającego. </w:t>
      </w:r>
    </w:p>
    <w:p w:rsidR="0057227E" w:rsidRDefault="0057227E">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1</w:t>
      </w:r>
      <w:r w:rsidR="00CE1AB5">
        <w:rPr>
          <w:rFonts w:ascii="Arial" w:hAnsi="Arial" w:cs="Arial"/>
          <w:b/>
          <w:color w:val="000000"/>
          <w:sz w:val="22"/>
          <w:szCs w:val="22"/>
        </w:rPr>
        <w:t>1</w:t>
      </w:r>
      <w:r>
        <w:rPr>
          <w:rFonts w:ascii="Arial" w:hAnsi="Arial" w:cs="Arial"/>
          <w:b/>
          <w:color w:val="000000"/>
          <w:sz w:val="22"/>
          <w:szCs w:val="22"/>
        </w:rPr>
        <w:t xml:space="preserve">. </w:t>
      </w:r>
      <w:r>
        <w:rPr>
          <w:rFonts w:ascii="Arial" w:hAnsi="Arial" w:cs="Arial"/>
          <w:color w:val="000000"/>
          <w:sz w:val="22"/>
          <w:szCs w:val="22"/>
        </w:rPr>
        <w:t xml:space="preserve">Oświadczamy, że zamówienie zrealizujemy samodzielnie bez udziału podwykonawców   </w:t>
      </w:r>
      <w:r>
        <w:rPr>
          <w:rFonts w:ascii="Arial" w:hAnsi="Arial" w:cs="Arial"/>
          <w:b/>
          <w:color w:val="000000"/>
          <w:sz w:val="22"/>
          <w:szCs w:val="22"/>
        </w:rPr>
        <w:t xml:space="preserve"> /</w:t>
      </w:r>
      <w:r>
        <w:rPr>
          <w:rFonts w:ascii="Arial" w:hAnsi="Arial" w:cs="Arial"/>
          <w:color w:val="000000"/>
          <w:sz w:val="22"/>
          <w:szCs w:val="22"/>
        </w:rPr>
        <w:t xml:space="preserve"> że</w:t>
      </w:r>
    </w:p>
    <w:p w:rsidR="0057227E" w:rsidRDefault="0057227E">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zamierzamy powierzyć podwykonawcom wykonanie części zamówienia w zakresie </w:t>
      </w:r>
    </w:p>
    <w:p w:rsidR="0057227E" w:rsidRDefault="0057227E">
      <w:pPr>
        <w:widowControl w:val="0"/>
        <w:tabs>
          <w:tab w:val="right" w:leader="dot" w:pos="6529"/>
          <w:tab w:val="right" w:leader="dot" w:pos="7069"/>
        </w:tabs>
        <w:autoSpaceDE w:val="0"/>
        <w:jc w:val="both"/>
        <w:rPr>
          <w:rFonts w:ascii="Arial" w:hAnsi="Arial" w:cs="Arial"/>
          <w:i/>
          <w:color w:val="000000"/>
          <w:sz w:val="16"/>
          <w:szCs w:val="16"/>
        </w:rPr>
      </w:pPr>
      <w:r>
        <w:rPr>
          <w:rFonts w:ascii="Arial" w:eastAsia="Arial" w:hAnsi="Arial" w:cs="Arial"/>
          <w:color w:val="000000"/>
          <w:sz w:val="22"/>
          <w:szCs w:val="22"/>
        </w:rPr>
        <w:t xml:space="preserve">     …………………………………………………………………………………………………</w:t>
      </w:r>
      <w:r>
        <w:rPr>
          <w:rFonts w:ascii="Arial" w:hAnsi="Arial" w:cs="Arial"/>
          <w:color w:val="000000"/>
          <w:sz w:val="22"/>
          <w:szCs w:val="22"/>
        </w:rPr>
        <w:t>.</w:t>
      </w:r>
    </w:p>
    <w:p w:rsidR="0057227E" w:rsidRDefault="0057227E">
      <w:pPr>
        <w:widowControl w:val="0"/>
        <w:tabs>
          <w:tab w:val="right" w:pos="3289"/>
          <w:tab w:val="right" w:leader="dot" w:pos="6529"/>
          <w:tab w:val="right" w:leader="dot" w:pos="7069"/>
        </w:tabs>
        <w:autoSpaceDE w:val="0"/>
        <w:ind w:firstLine="708"/>
        <w:jc w:val="both"/>
        <w:rPr>
          <w:rFonts w:ascii="Arial" w:hAnsi="Arial" w:cs="Arial"/>
          <w:i/>
          <w:color w:val="000000"/>
          <w:sz w:val="16"/>
          <w:szCs w:val="16"/>
        </w:rPr>
      </w:pPr>
      <w:r>
        <w:rPr>
          <w:rFonts w:ascii="Arial" w:hAnsi="Arial" w:cs="Arial"/>
          <w:i/>
          <w:color w:val="000000"/>
          <w:sz w:val="16"/>
          <w:szCs w:val="16"/>
        </w:rPr>
        <w:t>niepotrzebne skreślić</w:t>
      </w:r>
    </w:p>
    <w:p w:rsidR="0057227E" w:rsidRDefault="0057227E">
      <w:pPr>
        <w:widowControl w:val="0"/>
        <w:tabs>
          <w:tab w:val="right" w:pos="3289"/>
          <w:tab w:val="right" w:leader="dot" w:pos="6529"/>
          <w:tab w:val="right" w:leader="dot" w:pos="7069"/>
        </w:tabs>
        <w:autoSpaceDE w:val="0"/>
        <w:ind w:firstLine="708"/>
        <w:jc w:val="both"/>
        <w:rPr>
          <w:rFonts w:ascii="Arial" w:hAnsi="Arial" w:cs="Arial"/>
          <w:i/>
          <w:color w:val="000000"/>
          <w:sz w:val="16"/>
          <w:szCs w:val="16"/>
        </w:rPr>
      </w:pPr>
    </w:p>
    <w:p w:rsidR="0057227E" w:rsidRDefault="0057227E">
      <w:pPr>
        <w:widowControl w:val="0"/>
        <w:tabs>
          <w:tab w:val="left" w:pos="3780"/>
          <w:tab w:val="left" w:leader="dot" w:pos="8460"/>
        </w:tabs>
        <w:autoSpaceDE w:val="0"/>
        <w:ind w:left="29"/>
        <w:jc w:val="both"/>
        <w:rPr>
          <w:rFonts w:ascii="Arial" w:hAnsi="Arial" w:cs="Arial"/>
          <w:b/>
          <w:bCs/>
          <w:color w:val="000000"/>
          <w:sz w:val="22"/>
          <w:szCs w:val="22"/>
          <w:u w:val="single"/>
        </w:rPr>
      </w:pPr>
      <w:r>
        <w:rPr>
          <w:rFonts w:ascii="Arial" w:hAnsi="Arial" w:cs="Arial"/>
          <w:b/>
          <w:bCs/>
          <w:color w:val="000000"/>
          <w:sz w:val="22"/>
          <w:szCs w:val="22"/>
        </w:rPr>
        <w:t>1</w:t>
      </w:r>
      <w:r w:rsidR="00CE1AB5">
        <w:rPr>
          <w:rFonts w:ascii="Arial" w:hAnsi="Arial" w:cs="Arial"/>
          <w:b/>
          <w:bCs/>
          <w:color w:val="000000"/>
          <w:sz w:val="22"/>
          <w:szCs w:val="22"/>
        </w:rPr>
        <w:t>2</w:t>
      </w:r>
      <w:r>
        <w:rPr>
          <w:rFonts w:ascii="Arial" w:hAnsi="Arial" w:cs="Arial"/>
          <w:b/>
          <w:bCs/>
          <w:color w:val="000000"/>
          <w:sz w:val="22"/>
          <w:szCs w:val="22"/>
        </w:rPr>
        <w:t xml:space="preserve">. </w:t>
      </w:r>
      <w:r>
        <w:rPr>
          <w:rFonts w:ascii="Arial" w:hAnsi="Arial" w:cs="Arial"/>
          <w:b/>
          <w:bCs/>
          <w:color w:val="000000"/>
          <w:sz w:val="22"/>
          <w:szCs w:val="22"/>
          <w:u w:val="single"/>
        </w:rPr>
        <w:t>Osoby do kontaktów z Zamawiającym</w:t>
      </w:r>
    </w:p>
    <w:p w:rsidR="0057227E" w:rsidRDefault="0057227E">
      <w:pPr>
        <w:widowControl w:val="0"/>
        <w:tabs>
          <w:tab w:val="left" w:pos="3780"/>
          <w:tab w:val="left" w:leader="dot" w:pos="8460"/>
        </w:tabs>
        <w:autoSpaceDE w:val="0"/>
        <w:ind w:left="29"/>
        <w:jc w:val="both"/>
        <w:rPr>
          <w:rFonts w:ascii="Arial" w:hAnsi="Arial" w:cs="Arial"/>
          <w:b/>
          <w:bCs/>
          <w:color w:val="000000"/>
          <w:sz w:val="22"/>
          <w:szCs w:val="22"/>
          <w:u w:val="single"/>
        </w:rPr>
      </w:pPr>
    </w:p>
    <w:p w:rsidR="0057227E" w:rsidRDefault="0057227E">
      <w:pPr>
        <w:widowControl w:val="0"/>
        <w:tabs>
          <w:tab w:val="left" w:pos="3780"/>
          <w:tab w:val="left" w:leader="dot" w:pos="8460"/>
        </w:tabs>
        <w:autoSpaceDE w:val="0"/>
        <w:ind w:left="29"/>
        <w:jc w:val="both"/>
        <w:rPr>
          <w:rFonts w:ascii="Arial" w:hAnsi="Arial" w:cs="Arial"/>
          <w:color w:val="000000"/>
          <w:sz w:val="22"/>
          <w:szCs w:val="22"/>
        </w:rPr>
      </w:pPr>
      <w:r>
        <w:rPr>
          <w:rFonts w:ascii="Arial" w:hAnsi="Arial" w:cs="Arial"/>
          <w:color w:val="000000"/>
          <w:sz w:val="22"/>
          <w:szCs w:val="22"/>
        </w:rPr>
        <w:t>Osoba / osoby do kontaktów z Zamawiającym odpowiedzialne za wykonanie zobowiązań umowy:</w:t>
      </w:r>
    </w:p>
    <w:p w:rsidR="0057227E" w:rsidRDefault="0057227E">
      <w:pPr>
        <w:widowControl w:val="0"/>
        <w:numPr>
          <w:ilvl w:val="0"/>
          <w:numId w:val="24"/>
        </w:numPr>
        <w:tabs>
          <w:tab w:val="left" w:leader="dot" w:pos="7740"/>
          <w:tab w:val="left" w:leader="dot" w:pos="8460"/>
        </w:tabs>
        <w:autoSpaceDE w:val="0"/>
        <w:ind w:left="720" w:hanging="720"/>
        <w:jc w:val="both"/>
        <w:rPr>
          <w:rFonts w:ascii="Arial" w:hAnsi="Arial" w:cs="Arial"/>
          <w:color w:val="000000"/>
          <w:sz w:val="22"/>
          <w:szCs w:val="22"/>
        </w:rPr>
      </w:pPr>
      <w:r>
        <w:rPr>
          <w:rFonts w:ascii="Arial" w:hAnsi="Arial" w:cs="Arial"/>
          <w:color w:val="000000"/>
          <w:sz w:val="22"/>
          <w:szCs w:val="22"/>
        </w:rPr>
        <w:t>.......... .......... .......... .......... .......... .......... .......... .......... .......... tel. kontaktowy, faks: .......... .......... ..........  zakres odpowiedzialności</w:t>
      </w:r>
      <w:r>
        <w:rPr>
          <w:rFonts w:ascii="Arial" w:hAnsi="Arial" w:cs="Arial"/>
          <w:color w:val="000000"/>
          <w:sz w:val="22"/>
          <w:szCs w:val="22"/>
        </w:rPr>
        <w:tab/>
      </w:r>
    </w:p>
    <w:p w:rsidR="0057227E" w:rsidRDefault="0057227E">
      <w:pPr>
        <w:widowControl w:val="0"/>
        <w:numPr>
          <w:ilvl w:val="0"/>
          <w:numId w:val="24"/>
        </w:numPr>
        <w:tabs>
          <w:tab w:val="left" w:leader="dot" w:pos="7740"/>
          <w:tab w:val="left" w:leader="dot" w:pos="8460"/>
        </w:tabs>
        <w:autoSpaceDE w:val="0"/>
        <w:ind w:left="720" w:hanging="720"/>
        <w:jc w:val="both"/>
        <w:rPr>
          <w:rFonts w:ascii="Arial" w:hAnsi="Arial" w:cs="Arial"/>
          <w:b/>
          <w:bCs/>
          <w:color w:val="000000"/>
          <w:sz w:val="22"/>
          <w:szCs w:val="22"/>
          <w:u w:val="single"/>
        </w:rPr>
      </w:pPr>
      <w:r>
        <w:rPr>
          <w:rFonts w:ascii="Arial" w:hAnsi="Arial" w:cs="Arial"/>
          <w:color w:val="000000"/>
          <w:sz w:val="22"/>
          <w:szCs w:val="22"/>
        </w:rPr>
        <w:t>.......... .......... .......... .......... .......... .......... .......... .......... .......... tel. kontaktowy, faks: .......... .......... ..........  zakres odpowiedzialności</w:t>
      </w:r>
    </w:p>
    <w:p w:rsidR="0057227E" w:rsidRDefault="0057227E">
      <w:pPr>
        <w:widowControl w:val="0"/>
        <w:autoSpaceDE w:val="0"/>
        <w:jc w:val="both"/>
        <w:rPr>
          <w:rFonts w:ascii="Arial" w:hAnsi="Arial" w:cs="Arial"/>
          <w:b/>
          <w:bCs/>
          <w:color w:val="000000"/>
          <w:sz w:val="22"/>
          <w:szCs w:val="22"/>
          <w:u w:val="single"/>
        </w:rPr>
      </w:pPr>
    </w:p>
    <w:p w:rsidR="0057227E" w:rsidRDefault="0057227E">
      <w:pPr>
        <w:widowControl w:val="0"/>
        <w:autoSpaceDE w:val="0"/>
        <w:jc w:val="both"/>
        <w:rPr>
          <w:rFonts w:ascii="Arial" w:hAnsi="Arial" w:cs="Arial"/>
          <w:color w:val="000000"/>
          <w:sz w:val="22"/>
          <w:szCs w:val="22"/>
        </w:rPr>
      </w:pPr>
      <w:r>
        <w:rPr>
          <w:rFonts w:ascii="Arial" w:hAnsi="Arial" w:cs="Arial"/>
          <w:b/>
          <w:bCs/>
          <w:color w:val="000000"/>
          <w:sz w:val="22"/>
          <w:szCs w:val="22"/>
        </w:rPr>
        <w:t>1</w:t>
      </w:r>
      <w:r w:rsidR="00CE1AB5">
        <w:rPr>
          <w:rFonts w:ascii="Arial" w:hAnsi="Arial" w:cs="Arial"/>
          <w:b/>
          <w:bCs/>
          <w:color w:val="000000"/>
          <w:sz w:val="22"/>
          <w:szCs w:val="22"/>
        </w:rPr>
        <w:t>3</w:t>
      </w:r>
      <w:r>
        <w:rPr>
          <w:rFonts w:ascii="Arial" w:hAnsi="Arial" w:cs="Arial"/>
          <w:b/>
          <w:bCs/>
          <w:color w:val="000000"/>
          <w:sz w:val="22"/>
          <w:szCs w:val="22"/>
        </w:rPr>
        <w:t xml:space="preserve">. </w:t>
      </w:r>
      <w:r>
        <w:rPr>
          <w:rFonts w:ascii="Arial" w:hAnsi="Arial" w:cs="Arial"/>
          <w:b/>
          <w:bCs/>
          <w:color w:val="000000"/>
          <w:sz w:val="22"/>
          <w:szCs w:val="22"/>
          <w:u w:val="single"/>
        </w:rPr>
        <w:t>Pełnomocnik w przypadku składania oferty wspólnej</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Nazwisko, imię ....................................................................................................</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Stanowisko ...........................................................................................................</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Telefon...................................................</w:t>
      </w:r>
      <w:proofErr w:type="spellStart"/>
      <w:r>
        <w:rPr>
          <w:rFonts w:ascii="Arial" w:hAnsi="Arial" w:cs="Arial"/>
          <w:color w:val="000000"/>
          <w:sz w:val="22"/>
          <w:szCs w:val="22"/>
        </w:rPr>
        <w:t>Fax</w:t>
      </w:r>
      <w:proofErr w:type="spellEnd"/>
      <w:r>
        <w:rPr>
          <w:rFonts w:ascii="Arial" w:hAnsi="Arial" w:cs="Arial"/>
          <w:color w:val="000000"/>
          <w:sz w:val="22"/>
          <w:szCs w:val="22"/>
        </w:rPr>
        <w:t>.........................................................</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Zakres*:</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do reprezentowania w postępowaniu</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do reprezentowania w postępowaniu i zawarcia umowy</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do zawarcia umowy</w:t>
      </w:r>
    </w:p>
    <w:p w:rsidR="0057227E" w:rsidRDefault="0057227E">
      <w:pPr>
        <w:widowControl w:val="0"/>
        <w:autoSpaceDE w:val="0"/>
        <w:jc w:val="both"/>
        <w:rPr>
          <w:rFonts w:ascii="Arial" w:hAnsi="Arial" w:cs="Arial"/>
          <w:color w:val="000000"/>
          <w:sz w:val="22"/>
          <w:szCs w:val="22"/>
          <w:u w:val="single"/>
        </w:rPr>
      </w:pPr>
      <w:r>
        <w:rPr>
          <w:rFonts w:ascii="Arial" w:hAnsi="Arial" w:cs="Arial"/>
          <w:b/>
          <w:bCs/>
          <w:color w:val="000000"/>
          <w:sz w:val="22"/>
          <w:szCs w:val="22"/>
        </w:rPr>
        <w:t>1</w:t>
      </w:r>
      <w:r w:rsidR="00CE1AB5">
        <w:rPr>
          <w:rFonts w:ascii="Arial" w:hAnsi="Arial" w:cs="Arial"/>
          <w:b/>
          <w:bCs/>
          <w:color w:val="000000"/>
          <w:sz w:val="22"/>
          <w:szCs w:val="22"/>
        </w:rPr>
        <w:t>4</w:t>
      </w:r>
      <w:r>
        <w:rPr>
          <w:rFonts w:ascii="Arial" w:hAnsi="Arial" w:cs="Arial"/>
          <w:b/>
          <w:bCs/>
          <w:color w:val="000000"/>
          <w:sz w:val="22"/>
          <w:szCs w:val="22"/>
        </w:rPr>
        <w:t xml:space="preserve">. </w:t>
      </w:r>
      <w:r>
        <w:rPr>
          <w:rFonts w:ascii="Arial" w:hAnsi="Arial" w:cs="Arial"/>
          <w:b/>
          <w:bCs/>
          <w:color w:val="000000"/>
          <w:sz w:val="22"/>
          <w:szCs w:val="22"/>
          <w:u w:val="single"/>
        </w:rPr>
        <w:t>Dokumenty</w:t>
      </w:r>
    </w:p>
    <w:p w:rsidR="0057227E" w:rsidRDefault="0057227E">
      <w:pPr>
        <w:widowControl w:val="0"/>
        <w:tabs>
          <w:tab w:val="left" w:pos="360"/>
        </w:tabs>
        <w:autoSpaceDE w:val="0"/>
        <w:ind w:left="360" w:hanging="360"/>
        <w:jc w:val="both"/>
        <w:rPr>
          <w:rFonts w:ascii="Arial" w:hAnsi="Arial" w:cs="Arial"/>
          <w:color w:val="000000"/>
          <w:sz w:val="22"/>
          <w:szCs w:val="22"/>
          <w:u w:val="single"/>
        </w:rPr>
      </w:pPr>
    </w:p>
    <w:p w:rsidR="0057227E" w:rsidRDefault="0057227E">
      <w:pPr>
        <w:widowControl w:val="0"/>
        <w:tabs>
          <w:tab w:val="left" w:pos="360"/>
        </w:tabs>
        <w:autoSpaceDE w:val="0"/>
        <w:ind w:left="360" w:hanging="360"/>
        <w:jc w:val="both"/>
        <w:rPr>
          <w:rFonts w:ascii="Arial" w:hAnsi="Arial" w:cs="Arial"/>
          <w:color w:val="000000"/>
          <w:sz w:val="22"/>
          <w:szCs w:val="22"/>
        </w:rPr>
      </w:pPr>
      <w:r>
        <w:rPr>
          <w:rFonts w:ascii="Arial" w:hAnsi="Arial" w:cs="Arial"/>
          <w:color w:val="000000"/>
          <w:sz w:val="22"/>
          <w:szCs w:val="22"/>
        </w:rPr>
        <w:t xml:space="preserve">Na potwierdzenie spełnienia wymagań do oferty załączam: </w:t>
      </w:r>
    </w:p>
    <w:p w:rsidR="0057227E" w:rsidRDefault="0057227E">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 .......... .......... .......... .......... .......... .......... ..........</w:t>
      </w:r>
    </w:p>
    <w:p w:rsidR="0057227E" w:rsidRDefault="0057227E">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xml:space="preserve">.......... .......... .......... .......... .......... .......... .......... .......... .......... </w:t>
      </w:r>
    </w:p>
    <w:p w:rsidR="0057227E" w:rsidRDefault="0057227E">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xml:space="preserve">.......... .......... .......... .......... .......... .......... .......... .......... .......... </w:t>
      </w:r>
    </w:p>
    <w:p w:rsidR="0057227E" w:rsidRDefault="0057227E">
      <w:pPr>
        <w:widowControl w:val="0"/>
        <w:autoSpaceDE w:val="0"/>
        <w:jc w:val="both"/>
        <w:rPr>
          <w:rFonts w:ascii="Arial" w:hAnsi="Arial" w:cs="Arial"/>
          <w:color w:val="000000"/>
          <w:sz w:val="22"/>
          <w:szCs w:val="22"/>
        </w:rPr>
      </w:pPr>
      <w:r>
        <w:rPr>
          <w:rFonts w:ascii="Arial" w:hAnsi="Arial" w:cs="Arial"/>
          <w:b/>
          <w:bCs/>
          <w:color w:val="000000"/>
          <w:sz w:val="22"/>
          <w:szCs w:val="22"/>
        </w:rPr>
        <w:t>1</w:t>
      </w:r>
      <w:r w:rsidR="00CE1AB5">
        <w:rPr>
          <w:rFonts w:ascii="Arial" w:hAnsi="Arial" w:cs="Arial"/>
          <w:b/>
          <w:bCs/>
          <w:color w:val="000000"/>
          <w:sz w:val="22"/>
          <w:szCs w:val="22"/>
        </w:rPr>
        <w:t>5</w:t>
      </w:r>
      <w:r>
        <w:rPr>
          <w:rFonts w:ascii="Arial" w:hAnsi="Arial" w:cs="Arial"/>
          <w:b/>
          <w:bCs/>
          <w:color w:val="000000"/>
          <w:sz w:val="22"/>
          <w:szCs w:val="22"/>
        </w:rPr>
        <w:t xml:space="preserve">. </w:t>
      </w:r>
      <w:r>
        <w:rPr>
          <w:rFonts w:ascii="Arial" w:hAnsi="Arial" w:cs="Arial"/>
          <w:b/>
          <w:bCs/>
          <w:color w:val="000000"/>
          <w:sz w:val="22"/>
          <w:szCs w:val="22"/>
          <w:u w:val="single"/>
        </w:rPr>
        <w:t>Zastrzeżenie wykonawcy</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eastAsia="Arial" w:hAnsi="Arial" w:cs="Arial"/>
          <w:color w:val="000000"/>
          <w:sz w:val="22"/>
          <w:szCs w:val="22"/>
        </w:rPr>
      </w:pPr>
      <w:r>
        <w:rPr>
          <w:rFonts w:ascii="Arial" w:hAnsi="Arial" w:cs="Arial"/>
          <w:color w:val="000000"/>
          <w:sz w:val="22"/>
          <w:szCs w:val="22"/>
        </w:rPr>
        <w:t>Niżej wymienione dokumenty składające się na ofertę nie mogą być ogólnie udostępnione:</w:t>
      </w:r>
    </w:p>
    <w:p w:rsidR="0057227E" w:rsidRDefault="0057227E">
      <w:pPr>
        <w:widowControl w:val="0"/>
        <w:autoSpaceDE w:val="0"/>
        <w:jc w:val="both"/>
        <w:rPr>
          <w:rFonts w:ascii="Arial" w:hAnsi="Arial" w:cs="Arial"/>
          <w:color w:val="000000"/>
          <w:sz w:val="22"/>
          <w:szCs w:val="22"/>
        </w:rPr>
      </w:pPr>
      <w:r>
        <w:rPr>
          <w:rFonts w:ascii="Arial" w:eastAsia="Arial" w:hAnsi="Arial" w:cs="Arial"/>
          <w:color w:val="000000"/>
          <w:sz w:val="22"/>
          <w:szCs w:val="22"/>
        </w:rPr>
        <w:t>…………………………………………………………………………………………………………………………………………………………………………………………………………………………………………</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u w:val="single"/>
        </w:rPr>
      </w:pPr>
      <w:r>
        <w:rPr>
          <w:rFonts w:ascii="Arial" w:hAnsi="Arial" w:cs="Arial"/>
          <w:b/>
          <w:bCs/>
          <w:color w:val="000000"/>
          <w:sz w:val="22"/>
          <w:szCs w:val="22"/>
        </w:rPr>
        <w:t>1</w:t>
      </w:r>
      <w:r w:rsidR="00CE1AB5">
        <w:rPr>
          <w:rFonts w:ascii="Arial" w:hAnsi="Arial" w:cs="Arial"/>
          <w:b/>
          <w:bCs/>
          <w:color w:val="000000"/>
          <w:sz w:val="22"/>
          <w:szCs w:val="22"/>
        </w:rPr>
        <w:t>6</w:t>
      </w:r>
      <w:r>
        <w:rPr>
          <w:rFonts w:ascii="Arial" w:hAnsi="Arial" w:cs="Arial"/>
          <w:b/>
          <w:bCs/>
          <w:color w:val="000000"/>
          <w:sz w:val="22"/>
          <w:szCs w:val="22"/>
        </w:rPr>
        <w:t xml:space="preserve">. </w:t>
      </w:r>
      <w:r>
        <w:rPr>
          <w:rFonts w:ascii="Arial" w:hAnsi="Arial" w:cs="Arial"/>
          <w:b/>
          <w:bCs/>
          <w:color w:val="000000"/>
          <w:sz w:val="22"/>
          <w:szCs w:val="22"/>
          <w:u w:val="single"/>
        </w:rPr>
        <w:t xml:space="preserve">Inne informacje wykonawcy: </w:t>
      </w:r>
    </w:p>
    <w:p w:rsidR="0057227E" w:rsidRDefault="0057227E">
      <w:pPr>
        <w:widowControl w:val="0"/>
        <w:autoSpaceDE w:val="0"/>
        <w:jc w:val="both"/>
        <w:rPr>
          <w:rFonts w:ascii="Arial" w:hAnsi="Arial" w:cs="Arial"/>
          <w:color w:val="000000"/>
          <w:sz w:val="22"/>
          <w:szCs w:val="22"/>
          <w:u w:val="single"/>
        </w:rPr>
      </w:pPr>
    </w:p>
    <w:p w:rsidR="0057227E" w:rsidRDefault="0057227E">
      <w:pPr>
        <w:widowControl w:val="0"/>
        <w:autoSpaceDE w:val="0"/>
        <w:jc w:val="both"/>
        <w:rPr>
          <w:rFonts w:ascii="Arial" w:hAnsi="Arial" w:cs="Arial"/>
          <w:color w:val="000000"/>
          <w:sz w:val="22"/>
          <w:szCs w:val="22"/>
        </w:rPr>
      </w:pPr>
      <w:r>
        <w:rPr>
          <w:rFonts w:ascii="Arial" w:eastAsia="Arial" w:hAnsi="Arial" w:cs="Arial"/>
          <w:color w:val="000000"/>
          <w:sz w:val="22"/>
          <w:szCs w:val="22"/>
        </w:rPr>
        <w:t>………………………………………………………………………………………………………………………………………………………………………………………………………………………………………………………………………………………………………………………………………………………………</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_______________________                                                       _____________________________</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xml:space="preserve">Imiona i nazwiska osób </w:t>
      </w:r>
      <w:r>
        <w:rPr>
          <w:rFonts w:ascii="Arial" w:hAnsi="Arial" w:cs="Arial"/>
          <w:color w:val="000000"/>
          <w:sz w:val="22"/>
          <w:szCs w:val="22"/>
        </w:rPr>
        <w:tab/>
        <w:t xml:space="preserve">                                                Czytelne podpisy osób uprawnionych do </w:t>
      </w:r>
    </w:p>
    <w:p w:rsidR="0057227E" w:rsidRDefault="0057227E">
      <w:pPr>
        <w:widowControl w:val="0"/>
        <w:autoSpaceDE w:val="0"/>
        <w:jc w:val="both"/>
      </w:pPr>
      <w:r>
        <w:rPr>
          <w:rFonts w:ascii="Arial" w:hAnsi="Arial" w:cs="Arial"/>
          <w:color w:val="000000"/>
          <w:sz w:val="22"/>
          <w:szCs w:val="22"/>
        </w:rPr>
        <w:t xml:space="preserve">uprawnionych do </w:t>
      </w:r>
      <w:proofErr w:type="spellStart"/>
      <w:r>
        <w:rPr>
          <w:rFonts w:ascii="Arial" w:hAnsi="Arial" w:cs="Arial"/>
          <w:color w:val="000000"/>
          <w:sz w:val="22"/>
          <w:szCs w:val="22"/>
        </w:rPr>
        <w:t>rezentowania</w:t>
      </w:r>
      <w:proofErr w:type="spellEnd"/>
      <w:r>
        <w:rPr>
          <w:rFonts w:ascii="Arial" w:hAnsi="Arial" w:cs="Arial"/>
          <w:color w:val="000000"/>
          <w:sz w:val="22"/>
          <w:szCs w:val="22"/>
        </w:rPr>
        <w:t xml:space="preserve"> wykonawcy                                            reprezentowania wykonawcy</w:t>
      </w:r>
      <w:r>
        <w:t xml:space="preserve">   </w:t>
      </w:r>
    </w:p>
    <w:p w:rsidR="0057227E" w:rsidRDefault="0057227E">
      <w:pPr>
        <w:widowControl w:val="0"/>
        <w:autoSpaceDE w:val="0"/>
        <w:jc w:val="both"/>
      </w:pPr>
    </w:p>
    <w:p w:rsidR="0057227E" w:rsidRDefault="0057227E">
      <w:pPr>
        <w:widowControl w:val="0"/>
        <w:autoSpaceDE w:val="0"/>
        <w:jc w:val="both"/>
      </w:pPr>
    </w:p>
    <w:p w:rsidR="0057227E" w:rsidRDefault="0057227E" w:rsidP="000119A6">
      <w:pPr>
        <w:widowControl w:val="0"/>
        <w:autoSpaceDE w:val="0"/>
        <w:jc w:val="both"/>
        <w:rPr>
          <w:b/>
        </w:rPr>
      </w:pPr>
      <w:r>
        <w:t xml:space="preserve">                                                                                                                   </w:t>
      </w:r>
      <w:r>
        <w:rPr>
          <w:b/>
          <w:i/>
        </w:rPr>
        <w:t>Załącznik Nr 3 do SIWZ</w:t>
      </w:r>
    </w:p>
    <w:p w:rsidR="0057227E" w:rsidRDefault="0057227E">
      <w:pPr>
        <w:rPr>
          <w:b/>
        </w:rPr>
      </w:pPr>
      <w:r>
        <w:rPr>
          <w:b/>
        </w:rPr>
        <w:t xml:space="preserve">                                                                                                                 </w:t>
      </w:r>
    </w:p>
    <w:p w:rsidR="0057227E" w:rsidRDefault="0057227E">
      <w:pPr>
        <w:rPr>
          <w:b/>
        </w:rPr>
      </w:pPr>
    </w:p>
    <w:p w:rsidR="0057227E" w:rsidRDefault="0057227E">
      <w:pPr>
        <w:jc w:val="center"/>
      </w:pPr>
      <w:r>
        <w:rPr>
          <w:rFonts w:ascii="Tahoma" w:hAnsi="Tahoma" w:cs="Tahoma"/>
          <w:i/>
          <w:caps/>
          <w:sz w:val="20"/>
        </w:rPr>
        <w:t>Oświadczenie</w:t>
      </w:r>
    </w:p>
    <w:p w:rsidR="0057227E" w:rsidRDefault="0057227E">
      <w:pPr>
        <w:widowControl w:val="0"/>
        <w:jc w:val="both"/>
      </w:pPr>
    </w:p>
    <w:p w:rsidR="0057227E" w:rsidRPr="00887B72" w:rsidRDefault="0057227E" w:rsidP="00887B72">
      <w:pPr>
        <w:jc w:val="center"/>
        <w:rPr>
          <w:b/>
          <w:bCs/>
        </w:rPr>
      </w:pPr>
      <w:r>
        <w:rPr>
          <w:b/>
        </w:rPr>
        <w:t>Składając ofertę w postępowaniu o udzielenie zamówienia publicznego, którego przedmiotem jest: „</w:t>
      </w:r>
      <w:r>
        <w:rPr>
          <w:b/>
          <w:bCs/>
        </w:rPr>
        <w:t>Dostawa  materiałów medycznych jednorazowego użytku</w:t>
      </w:r>
      <w:r w:rsidR="00887B72">
        <w:rPr>
          <w:b/>
          <w:bCs/>
        </w:rPr>
        <w:t xml:space="preserve"> </w:t>
      </w:r>
      <w:r w:rsidR="00DF105A">
        <w:rPr>
          <w:b/>
          <w:bCs/>
        </w:rPr>
        <w:t xml:space="preserve"> oraz materiałów eksploatacyjnych dla </w:t>
      </w:r>
      <w:r>
        <w:rPr>
          <w:b/>
          <w:bCs/>
        </w:rPr>
        <w:t xml:space="preserve"> Szpitala Powiatowego w Zawierciu .”</w:t>
      </w:r>
      <w:r w:rsidR="00887B72">
        <w:rPr>
          <w:b/>
          <w:bCs/>
        </w:rPr>
        <w:t xml:space="preserve"> </w:t>
      </w:r>
    </w:p>
    <w:p w:rsidR="0057227E" w:rsidRDefault="0057227E">
      <w:pPr>
        <w:pStyle w:val="Tekstpodstawowy"/>
        <w:rPr>
          <w:b/>
        </w:rPr>
      </w:pPr>
    </w:p>
    <w:p w:rsidR="0057227E" w:rsidRDefault="0057227E">
      <w:pPr>
        <w:pStyle w:val="Tekstpodstawowy"/>
      </w:pPr>
    </w:p>
    <w:p w:rsidR="0057227E" w:rsidRDefault="0057227E">
      <w:pPr>
        <w:rPr>
          <w:rFonts w:ascii="Tahoma" w:hAnsi="Tahoma" w:cs="Tahoma"/>
          <w:sz w:val="20"/>
        </w:rPr>
      </w:pPr>
      <w:r>
        <w:rPr>
          <w:rFonts w:ascii="Tahoma" w:hAnsi="Tahoma" w:cs="Tahoma"/>
          <w:sz w:val="20"/>
        </w:rPr>
        <w:t xml:space="preserve">Ja/My, niżej podpisani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 xml:space="preserve">działając w imieniu i na rzecz  (nazwa /firma/ i adres Wykonawcy)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rPr>
      </w:pPr>
      <w:r>
        <w:rPr>
          <w:rFonts w:ascii="Tahoma" w:hAnsi="Tahoma" w:cs="Tahoma"/>
          <w:sz w:val="20"/>
        </w:rPr>
        <w:t>.....................................................................................................................................................</w:t>
      </w:r>
    </w:p>
    <w:p w:rsidR="0057227E" w:rsidRDefault="0057227E">
      <w:pPr>
        <w:rPr>
          <w:rFonts w:ascii="Tahoma" w:hAnsi="Tahoma" w:cs="Tahoma"/>
        </w:rPr>
      </w:pPr>
    </w:p>
    <w:p w:rsidR="0057227E" w:rsidRDefault="0057227E">
      <w:pPr>
        <w:tabs>
          <w:tab w:val="left" w:pos="1065"/>
        </w:tabs>
        <w:spacing w:line="360" w:lineRule="auto"/>
        <w:jc w:val="both"/>
        <w:rPr>
          <w:rFonts w:ascii="Tahoma" w:hAnsi="Tahoma" w:cs="Tahoma"/>
          <w:sz w:val="20"/>
        </w:rPr>
      </w:pPr>
    </w:p>
    <w:p w:rsidR="0057227E" w:rsidRDefault="0057227E">
      <w:pPr>
        <w:tabs>
          <w:tab w:val="left" w:pos="4032"/>
        </w:tabs>
        <w:spacing w:line="360" w:lineRule="atLeast"/>
        <w:jc w:val="both"/>
        <w:rPr>
          <w:i/>
          <w:iCs/>
        </w:rPr>
      </w:pPr>
      <w:r>
        <w:t xml:space="preserve">oświadczam/y, iż spełniam/y warunki udziału w postępowaniu, o których mowa w art. 22 ust. 1 ustawy Prawo zamówień publicznych, </w:t>
      </w:r>
      <w:r>
        <w:rPr>
          <w:i/>
          <w:iCs/>
        </w:rPr>
        <w:t xml:space="preserve"> dotyczące: </w:t>
      </w:r>
    </w:p>
    <w:p w:rsidR="0057227E" w:rsidRDefault="0057227E">
      <w:pPr>
        <w:pStyle w:val="Normalny1"/>
        <w:rPr>
          <w:i/>
          <w:iCs/>
        </w:rPr>
      </w:pPr>
      <w:r>
        <w:rPr>
          <w:i/>
          <w:iCs/>
        </w:rPr>
        <w:t xml:space="preserve">          1) posiadania uprawnień do wykonywania określonej działalności lub czynności, jeżeli </w:t>
      </w:r>
    </w:p>
    <w:p w:rsidR="0057227E" w:rsidRDefault="0057227E">
      <w:pPr>
        <w:pStyle w:val="Normalny1"/>
        <w:rPr>
          <w:i/>
          <w:iCs/>
        </w:rPr>
      </w:pPr>
      <w:r>
        <w:rPr>
          <w:i/>
          <w:iCs/>
        </w:rPr>
        <w:t xml:space="preserve">              przepisy prawa nakładają obowiązek ich posiadania; </w:t>
      </w:r>
    </w:p>
    <w:p w:rsidR="0057227E" w:rsidRDefault="0057227E">
      <w:pPr>
        <w:pStyle w:val="Normalny1"/>
        <w:rPr>
          <w:i/>
          <w:iCs/>
        </w:rPr>
      </w:pPr>
      <w:r>
        <w:rPr>
          <w:i/>
          <w:iCs/>
        </w:rPr>
        <w:t xml:space="preserve">          2) posiadania wiedzy i doświadczenia; </w:t>
      </w:r>
    </w:p>
    <w:p w:rsidR="0057227E" w:rsidRDefault="0057227E">
      <w:pPr>
        <w:pStyle w:val="Normalny1"/>
        <w:rPr>
          <w:i/>
          <w:iCs/>
        </w:rPr>
      </w:pPr>
      <w:r>
        <w:rPr>
          <w:i/>
          <w:iCs/>
        </w:rPr>
        <w:t xml:space="preserve">          3) dysponowania odpowiednim potencjałem technicznym oraz osobami zdolnymi do   </w:t>
      </w:r>
    </w:p>
    <w:p w:rsidR="0057227E" w:rsidRDefault="0057227E">
      <w:pPr>
        <w:pStyle w:val="Normalny1"/>
        <w:rPr>
          <w:i/>
          <w:iCs/>
        </w:rPr>
      </w:pPr>
      <w:r>
        <w:rPr>
          <w:i/>
          <w:iCs/>
        </w:rPr>
        <w:t xml:space="preserve">             wykonania zamówienia; </w:t>
      </w:r>
    </w:p>
    <w:p w:rsidR="0057227E" w:rsidRDefault="0057227E">
      <w:pPr>
        <w:pStyle w:val="Normalny1"/>
        <w:rPr>
          <w:rFonts w:ascii="Tahoma" w:hAnsi="Tahoma" w:cs="Tahoma"/>
          <w:sz w:val="20"/>
        </w:rPr>
      </w:pPr>
      <w:r>
        <w:rPr>
          <w:i/>
          <w:iCs/>
        </w:rPr>
        <w:t xml:space="preserve">          4) sytuacji ekonomicznej i finansowej. </w:t>
      </w:r>
    </w:p>
    <w:p w:rsidR="0057227E" w:rsidRDefault="0057227E">
      <w:pPr>
        <w:tabs>
          <w:tab w:val="left" w:pos="4032"/>
        </w:tabs>
        <w:spacing w:line="360" w:lineRule="atLeast"/>
        <w:jc w:val="both"/>
        <w:rPr>
          <w:rFonts w:ascii="Tahoma" w:hAnsi="Tahoma" w:cs="Tahoma"/>
          <w:sz w:val="20"/>
        </w:rPr>
      </w:pPr>
    </w:p>
    <w:p w:rsidR="0057227E" w:rsidRDefault="0057227E">
      <w:pPr>
        <w:jc w:val="both"/>
        <w:rPr>
          <w:rFonts w:ascii="Tahoma" w:eastAsia="Tahoma" w:hAnsi="Tahoma" w:cs="Tahoma"/>
          <w:sz w:val="20"/>
        </w:rPr>
      </w:pPr>
      <w:r>
        <w:rPr>
          <w:rFonts w:ascii="Tahoma" w:hAnsi="Tahoma" w:cs="Tahoma"/>
          <w:sz w:val="20"/>
        </w:rPr>
        <w:t>______________, dnia ____________201</w:t>
      </w:r>
      <w:r w:rsidR="00363A7B">
        <w:rPr>
          <w:rFonts w:ascii="Tahoma" w:hAnsi="Tahoma" w:cs="Tahoma"/>
          <w:sz w:val="20"/>
        </w:rPr>
        <w:t>6</w:t>
      </w:r>
      <w:r>
        <w:rPr>
          <w:rFonts w:ascii="Tahoma" w:hAnsi="Tahoma" w:cs="Tahoma"/>
          <w:sz w:val="20"/>
        </w:rPr>
        <w:t xml:space="preserve"> r.</w:t>
      </w:r>
    </w:p>
    <w:p w:rsidR="0057227E" w:rsidRDefault="0057227E">
      <w:pPr>
        <w:pStyle w:val="Tekstpodstawowy"/>
        <w:ind w:left="4956"/>
        <w:rPr>
          <w:rFonts w:ascii="Tahoma" w:eastAsia="Tahoma" w:hAnsi="Tahoma" w:cs="Tahoma"/>
          <w:sz w:val="20"/>
        </w:rPr>
      </w:pPr>
      <w:r>
        <w:rPr>
          <w:rFonts w:ascii="Tahoma" w:eastAsia="Tahoma" w:hAnsi="Tahoma" w:cs="Tahoma"/>
          <w:sz w:val="20"/>
        </w:rPr>
        <w:t xml:space="preserve">                                                                               </w:t>
      </w:r>
      <w:r>
        <w:rPr>
          <w:rFonts w:ascii="Tahoma" w:hAnsi="Tahoma" w:cs="Tahoma"/>
          <w:sz w:val="20"/>
        </w:rPr>
        <w:t>_______________________________</w:t>
      </w:r>
    </w:p>
    <w:p w:rsidR="0057227E" w:rsidRDefault="0057227E">
      <w:pPr>
        <w:pStyle w:val="Tekstpodstawowy"/>
        <w:rPr>
          <w:rFonts w:ascii="Tahoma" w:eastAsia="Tahoma" w:hAnsi="Tahoma" w:cs="Tahoma"/>
        </w:rPr>
      </w:pPr>
      <w:r>
        <w:rPr>
          <w:rFonts w:ascii="Tahoma" w:eastAsia="Tahoma" w:hAnsi="Tahoma" w:cs="Tahoma"/>
          <w:sz w:val="20"/>
        </w:rPr>
        <w:t xml:space="preserve">                                                                  </w:t>
      </w:r>
      <w:r>
        <w:rPr>
          <w:rFonts w:ascii="Tahoma" w:hAnsi="Tahoma" w:cs="Tahoma"/>
          <w:sz w:val="20"/>
        </w:rPr>
        <w:tab/>
      </w:r>
      <w:r>
        <w:rPr>
          <w:rFonts w:ascii="Tahoma" w:hAnsi="Tahoma" w:cs="Tahoma"/>
          <w:sz w:val="20"/>
        </w:rPr>
        <w:tab/>
        <w:t xml:space="preserve">   </w:t>
      </w:r>
      <w:r>
        <w:rPr>
          <w:rFonts w:ascii="Tahoma" w:hAnsi="Tahoma" w:cs="Tahoma"/>
          <w:b/>
          <w:sz w:val="20"/>
        </w:rPr>
        <w:t>podpis osoby(osób) uprawnionej(</w:t>
      </w:r>
      <w:proofErr w:type="spellStart"/>
      <w:r>
        <w:rPr>
          <w:rFonts w:ascii="Tahoma" w:hAnsi="Tahoma" w:cs="Tahoma"/>
          <w:b/>
          <w:sz w:val="20"/>
        </w:rPr>
        <w:t>ych</w:t>
      </w:r>
      <w:proofErr w:type="spellEnd"/>
      <w:r>
        <w:rPr>
          <w:rFonts w:ascii="Tahoma" w:hAnsi="Tahoma" w:cs="Tahoma"/>
          <w:b/>
          <w:sz w:val="20"/>
        </w:rPr>
        <w:t>)</w:t>
      </w:r>
    </w:p>
    <w:p w:rsidR="0057227E" w:rsidRDefault="0057227E">
      <w:pPr>
        <w:pStyle w:val="Tekstprzypisudolnego"/>
        <w:widowControl w:val="0"/>
        <w:tabs>
          <w:tab w:val="left" w:pos="5812"/>
        </w:tabs>
        <w:jc w:val="both"/>
        <w:rPr>
          <w:b/>
          <w:i/>
        </w:rPr>
      </w:pPr>
      <w:r>
        <w:rPr>
          <w:rFonts w:ascii="Tahoma" w:eastAsia="Tahoma" w:hAnsi="Tahoma" w:cs="Tahoma"/>
        </w:rPr>
        <w:t xml:space="preserve">                                                                                        </w:t>
      </w:r>
      <w:r>
        <w:rPr>
          <w:rFonts w:ascii="Tahoma" w:hAnsi="Tahoma" w:cs="Tahoma"/>
        </w:rPr>
        <w:t>do reprezentowania Wykonawcy</w:t>
      </w:r>
    </w:p>
    <w:p w:rsidR="0057227E" w:rsidRDefault="0057227E">
      <w:pPr>
        <w:pageBreakBefore/>
        <w:ind w:left="708"/>
        <w:jc w:val="right"/>
        <w:rPr>
          <w:b/>
          <w:bCs/>
        </w:rPr>
      </w:pPr>
      <w:r>
        <w:rPr>
          <w:b/>
          <w:i/>
        </w:rPr>
        <w:lastRenderedPageBreak/>
        <w:t>Załącznik Nr 4 do SIWZ</w:t>
      </w:r>
    </w:p>
    <w:p w:rsidR="0057227E" w:rsidRDefault="0057227E">
      <w:pPr>
        <w:jc w:val="both"/>
        <w:rPr>
          <w:b/>
          <w:bCs/>
        </w:rPr>
      </w:pPr>
    </w:p>
    <w:p w:rsidR="0057227E" w:rsidRDefault="0057227E">
      <w:pPr>
        <w:jc w:val="both"/>
        <w:rPr>
          <w:b/>
          <w:bCs/>
        </w:rPr>
      </w:pPr>
    </w:p>
    <w:p w:rsidR="0057227E" w:rsidRDefault="0057227E">
      <w:pPr>
        <w:pStyle w:val="Nagwek1"/>
        <w:jc w:val="center"/>
      </w:pPr>
      <w:r>
        <w:rPr>
          <w:rFonts w:ascii="Tahoma" w:hAnsi="Tahoma" w:cs="Tahoma"/>
          <w:b w:val="0"/>
          <w:i/>
          <w:caps/>
          <w:sz w:val="20"/>
        </w:rPr>
        <w:t>Oświadczenie</w:t>
      </w:r>
    </w:p>
    <w:p w:rsidR="0057227E" w:rsidRDefault="0057227E"/>
    <w:p w:rsidR="0057227E" w:rsidRDefault="0057227E">
      <w:pPr>
        <w:widowControl w:val="0"/>
        <w:jc w:val="both"/>
      </w:pPr>
    </w:p>
    <w:p w:rsidR="0057227E" w:rsidRDefault="0057227E" w:rsidP="00887B72">
      <w:pPr>
        <w:jc w:val="center"/>
        <w:rPr>
          <w:b/>
        </w:rPr>
      </w:pPr>
      <w:r>
        <w:rPr>
          <w:b/>
        </w:rPr>
        <w:t>Składając ofertę w postępowaniu o udzielenie zamówienia publicznego, którego przedmiotem jest: „</w:t>
      </w:r>
      <w:r>
        <w:rPr>
          <w:b/>
          <w:bCs/>
        </w:rPr>
        <w:t xml:space="preserve">Dostawa  materiałów medycznych jednorazowego użytku </w:t>
      </w:r>
      <w:r w:rsidR="00DF105A">
        <w:rPr>
          <w:b/>
          <w:bCs/>
        </w:rPr>
        <w:t xml:space="preserve"> oraz materiałów eksploatacyjnych  dla</w:t>
      </w:r>
      <w:r w:rsidR="00363A7B">
        <w:rPr>
          <w:b/>
          <w:bCs/>
        </w:rPr>
        <w:t xml:space="preserve"> Szpi</w:t>
      </w:r>
      <w:r>
        <w:rPr>
          <w:b/>
          <w:bCs/>
        </w:rPr>
        <w:t>tala Powiatowego w Zawierciu”</w:t>
      </w:r>
    </w:p>
    <w:p w:rsidR="0057227E" w:rsidRDefault="0057227E">
      <w:pPr>
        <w:pStyle w:val="Tekstpodstawowy"/>
        <w:rPr>
          <w:b/>
        </w:rPr>
      </w:pPr>
    </w:p>
    <w:p w:rsidR="0057227E" w:rsidRDefault="0057227E">
      <w:pPr>
        <w:widowControl w:val="0"/>
        <w:jc w:val="both"/>
      </w:pPr>
    </w:p>
    <w:p w:rsidR="0057227E" w:rsidRDefault="0057227E">
      <w:pPr>
        <w:widowControl w:val="0"/>
        <w:jc w:val="both"/>
      </w:pPr>
    </w:p>
    <w:p w:rsidR="0057227E" w:rsidRDefault="0057227E">
      <w:pPr>
        <w:rPr>
          <w:rFonts w:ascii="Tahoma" w:hAnsi="Tahoma" w:cs="Tahoma"/>
        </w:rPr>
      </w:pPr>
    </w:p>
    <w:p w:rsidR="0057227E" w:rsidRDefault="0057227E">
      <w:pPr>
        <w:rPr>
          <w:rFonts w:ascii="Tahoma" w:hAnsi="Tahoma" w:cs="Tahoma"/>
          <w:sz w:val="20"/>
        </w:rPr>
      </w:pPr>
      <w:r>
        <w:rPr>
          <w:rFonts w:ascii="Tahoma" w:hAnsi="Tahoma" w:cs="Tahoma"/>
          <w:sz w:val="20"/>
        </w:rPr>
        <w:t xml:space="preserve">Ja/My, niżej podpisani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 xml:space="preserve">działając w imieniu i na rzecz  (nazwa /firma/ i adres Wykonawcy)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rPr>
      </w:pPr>
      <w:r>
        <w:rPr>
          <w:rFonts w:ascii="Tahoma" w:hAnsi="Tahoma" w:cs="Tahoma"/>
          <w:sz w:val="20"/>
        </w:rPr>
        <w:t>.....................................................................................................................................................</w:t>
      </w:r>
    </w:p>
    <w:p w:rsidR="0057227E" w:rsidRDefault="0057227E">
      <w:pPr>
        <w:rPr>
          <w:rFonts w:ascii="Tahoma" w:hAnsi="Tahoma" w:cs="Tahoma"/>
        </w:rPr>
      </w:pPr>
    </w:p>
    <w:p w:rsidR="0057227E" w:rsidRDefault="0057227E">
      <w:pPr>
        <w:tabs>
          <w:tab w:val="left" w:pos="1065"/>
        </w:tabs>
        <w:spacing w:line="360" w:lineRule="auto"/>
        <w:jc w:val="both"/>
        <w:rPr>
          <w:rFonts w:ascii="Tahoma" w:hAnsi="Tahoma" w:cs="Tahoma"/>
          <w:sz w:val="20"/>
        </w:rPr>
      </w:pPr>
    </w:p>
    <w:p w:rsidR="0057227E" w:rsidRPr="006427A5" w:rsidRDefault="0057227E" w:rsidP="006427A5">
      <w:pPr>
        <w:pStyle w:val="western"/>
        <w:spacing w:line="363" w:lineRule="atLeast"/>
      </w:pPr>
      <w:r>
        <w:t xml:space="preserve">oświadczam/y, </w:t>
      </w:r>
      <w:r w:rsidRPr="006427A5">
        <w:rPr>
          <w:shd w:val="clear" w:color="auto" w:fill="FFFFFF"/>
        </w:rPr>
        <w:t xml:space="preserve">iż </w:t>
      </w:r>
      <w:r w:rsidR="006427A5" w:rsidRPr="006427A5">
        <w:rPr>
          <w:shd w:val="clear" w:color="auto" w:fill="FFFFFF"/>
        </w:rPr>
        <w:t xml:space="preserve"> brak jest podstaw do wykluczenia nas</w:t>
      </w:r>
      <w:r w:rsidR="006427A5">
        <w:t xml:space="preserve">  </w:t>
      </w:r>
      <w:r>
        <w:t>z postępowania w oparciu o art. 24 ust. 1 i 2 ustawy Prawo zamówień publicznych.</w:t>
      </w:r>
    </w:p>
    <w:p w:rsidR="0057227E" w:rsidRDefault="0057227E">
      <w:pPr>
        <w:jc w:val="center"/>
        <w:rPr>
          <w:b/>
          <w:bCs/>
        </w:rPr>
      </w:pPr>
    </w:p>
    <w:p w:rsidR="0057227E" w:rsidRDefault="0057227E">
      <w:pPr>
        <w:autoSpaceDE w:val="0"/>
        <w:ind w:left="180"/>
        <w:jc w:val="both"/>
        <w:rPr>
          <w:rFonts w:ascii="Tahoma" w:hAnsi="Tahoma" w:cs="Tahoma"/>
          <w:sz w:val="20"/>
        </w:rPr>
      </w:pPr>
    </w:p>
    <w:p w:rsidR="0057227E" w:rsidRDefault="0057227E">
      <w:pPr>
        <w:jc w:val="both"/>
        <w:rPr>
          <w:rFonts w:ascii="Tahoma" w:hAnsi="Tahoma" w:cs="Tahoma"/>
          <w:sz w:val="20"/>
        </w:rPr>
      </w:pPr>
    </w:p>
    <w:p w:rsidR="0057227E" w:rsidRDefault="0057227E">
      <w:pPr>
        <w:jc w:val="both"/>
        <w:rPr>
          <w:rFonts w:ascii="Tahoma" w:hAnsi="Tahoma" w:cs="Tahoma"/>
          <w:sz w:val="20"/>
        </w:rPr>
      </w:pPr>
    </w:p>
    <w:p w:rsidR="0057227E" w:rsidRDefault="0057227E">
      <w:pPr>
        <w:jc w:val="both"/>
        <w:rPr>
          <w:rFonts w:ascii="Tahoma" w:hAnsi="Tahoma" w:cs="Tahoma"/>
          <w:sz w:val="20"/>
        </w:rPr>
      </w:pPr>
    </w:p>
    <w:p w:rsidR="0057227E" w:rsidRDefault="0057227E">
      <w:pPr>
        <w:jc w:val="both"/>
        <w:rPr>
          <w:rFonts w:ascii="Tahoma" w:eastAsia="Tahoma" w:hAnsi="Tahoma" w:cs="Tahoma"/>
          <w:sz w:val="20"/>
        </w:rPr>
      </w:pPr>
      <w:r>
        <w:rPr>
          <w:rFonts w:ascii="Tahoma" w:hAnsi="Tahoma" w:cs="Tahoma"/>
          <w:sz w:val="20"/>
        </w:rPr>
        <w:t>______________, dnia ____________201</w:t>
      </w:r>
      <w:r w:rsidR="00363A7B">
        <w:rPr>
          <w:rFonts w:ascii="Tahoma" w:hAnsi="Tahoma" w:cs="Tahoma"/>
          <w:sz w:val="20"/>
        </w:rPr>
        <w:t>6</w:t>
      </w:r>
      <w:r>
        <w:rPr>
          <w:rFonts w:ascii="Tahoma" w:hAnsi="Tahoma" w:cs="Tahoma"/>
          <w:sz w:val="20"/>
        </w:rPr>
        <w:t xml:space="preserve"> r.</w:t>
      </w:r>
    </w:p>
    <w:p w:rsidR="000E117A" w:rsidRDefault="0057227E">
      <w:pPr>
        <w:pStyle w:val="Tekstpodstawowy"/>
        <w:ind w:left="4956"/>
        <w:rPr>
          <w:rFonts w:ascii="Tahoma" w:eastAsia="Tahoma" w:hAnsi="Tahoma" w:cs="Tahoma"/>
          <w:sz w:val="20"/>
        </w:rPr>
      </w:pPr>
      <w:r>
        <w:rPr>
          <w:rFonts w:ascii="Tahoma" w:eastAsia="Tahoma" w:hAnsi="Tahoma" w:cs="Tahoma"/>
          <w:sz w:val="20"/>
        </w:rPr>
        <w:t xml:space="preserve">  </w:t>
      </w:r>
    </w:p>
    <w:p w:rsidR="000E117A" w:rsidRDefault="000E117A">
      <w:pPr>
        <w:pStyle w:val="Tekstpodstawowy"/>
        <w:ind w:left="4956"/>
        <w:rPr>
          <w:rFonts w:ascii="Tahoma" w:eastAsia="Tahoma" w:hAnsi="Tahoma" w:cs="Tahoma"/>
          <w:sz w:val="20"/>
        </w:rPr>
      </w:pPr>
    </w:p>
    <w:p w:rsidR="000E117A" w:rsidRDefault="000E117A">
      <w:pPr>
        <w:pStyle w:val="Tekstpodstawowy"/>
        <w:ind w:left="4956"/>
        <w:rPr>
          <w:rFonts w:ascii="Tahoma" w:eastAsia="Tahoma" w:hAnsi="Tahoma" w:cs="Tahoma"/>
          <w:sz w:val="20"/>
        </w:rPr>
      </w:pPr>
    </w:p>
    <w:p w:rsidR="000E117A" w:rsidRDefault="000E117A">
      <w:pPr>
        <w:pStyle w:val="Tekstpodstawowy"/>
        <w:ind w:left="4956"/>
        <w:rPr>
          <w:rFonts w:ascii="Tahoma" w:eastAsia="Tahoma" w:hAnsi="Tahoma" w:cs="Tahoma"/>
          <w:sz w:val="20"/>
        </w:rPr>
      </w:pPr>
    </w:p>
    <w:p w:rsidR="0057227E" w:rsidRDefault="0057227E">
      <w:pPr>
        <w:pStyle w:val="Tekstpodstawowy"/>
        <w:ind w:left="4956"/>
        <w:rPr>
          <w:rFonts w:ascii="Tahoma" w:eastAsia="Tahoma" w:hAnsi="Tahoma" w:cs="Tahoma"/>
          <w:b/>
          <w:sz w:val="20"/>
        </w:rPr>
      </w:pPr>
      <w:r>
        <w:rPr>
          <w:rFonts w:ascii="Tahoma" w:eastAsia="Tahoma" w:hAnsi="Tahoma" w:cs="Tahoma"/>
          <w:sz w:val="20"/>
        </w:rPr>
        <w:t xml:space="preserve">                                                                             </w:t>
      </w:r>
      <w:r>
        <w:rPr>
          <w:rFonts w:ascii="Tahoma" w:hAnsi="Tahoma" w:cs="Tahoma"/>
          <w:b/>
          <w:sz w:val="20"/>
        </w:rPr>
        <w:t>_______________________________</w:t>
      </w:r>
    </w:p>
    <w:p w:rsidR="0057227E" w:rsidRDefault="0057227E">
      <w:pPr>
        <w:pStyle w:val="Tekstpodstawowy"/>
        <w:rPr>
          <w:rFonts w:ascii="Tahoma" w:eastAsia="Tahoma" w:hAnsi="Tahoma" w:cs="Tahoma"/>
        </w:rPr>
      </w:pPr>
      <w:r>
        <w:rPr>
          <w:rFonts w:ascii="Tahoma" w:eastAsia="Tahoma" w:hAnsi="Tahoma" w:cs="Tahoma"/>
          <w:b/>
          <w:sz w:val="20"/>
        </w:rPr>
        <w:t xml:space="preserve">                                                                  </w:t>
      </w:r>
      <w:r>
        <w:rPr>
          <w:rFonts w:ascii="Tahoma" w:hAnsi="Tahoma" w:cs="Tahoma"/>
          <w:b/>
          <w:sz w:val="20"/>
        </w:rPr>
        <w:tab/>
      </w:r>
      <w:r>
        <w:rPr>
          <w:rFonts w:ascii="Tahoma" w:hAnsi="Tahoma" w:cs="Tahoma"/>
          <w:b/>
          <w:sz w:val="20"/>
        </w:rPr>
        <w:tab/>
        <w:t xml:space="preserve">  </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sidR="000E117A">
        <w:rPr>
          <w:rFonts w:ascii="Tahoma" w:hAnsi="Tahoma" w:cs="Tahoma"/>
          <w:b/>
          <w:sz w:val="20"/>
        </w:rPr>
        <w:t xml:space="preserve">                                                                        </w:t>
      </w:r>
      <w:r>
        <w:rPr>
          <w:rFonts w:ascii="Tahoma" w:hAnsi="Tahoma" w:cs="Tahoma"/>
          <w:b/>
          <w:sz w:val="20"/>
        </w:rPr>
        <w:t xml:space="preserve"> podpis osoby(osób) uprawnionej(</w:t>
      </w:r>
      <w:proofErr w:type="spellStart"/>
      <w:r>
        <w:rPr>
          <w:rFonts w:ascii="Tahoma" w:hAnsi="Tahoma" w:cs="Tahoma"/>
          <w:b/>
          <w:sz w:val="20"/>
        </w:rPr>
        <w:t>ych</w:t>
      </w:r>
      <w:proofErr w:type="spellEnd"/>
      <w:r>
        <w:rPr>
          <w:rFonts w:ascii="Tahoma" w:hAnsi="Tahoma" w:cs="Tahoma"/>
          <w:b/>
          <w:sz w:val="20"/>
        </w:rPr>
        <w:t>)</w:t>
      </w:r>
    </w:p>
    <w:p w:rsidR="0057227E" w:rsidRDefault="0057227E">
      <w:pPr>
        <w:pStyle w:val="Tekstprzypisudolnego"/>
        <w:widowControl w:val="0"/>
        <w:tabs>
          <w:tab w:val="left" w:pos="5812"/>
        </w:tabs>
        <w:jc w:val="both"/>
        <w:rPr>
          <w:rFonts w:ascii="Arial" w:eastAsia="Arial" w:hAnsi="Arial" w:cs="Arial"/>
          <w:color w:val="000000"/>
          <w:sz w:val="22"/>
          <w:szCs w:val="22"/>
        </w:rPr>
      </w:pPr>
      <w:r>
        <w:rPr>
          <w:rFonts w:ascii="Tahoma" w:eastAsia="Tahoma" w:hAnsi="Tahoma" w:cs="Tahoma"/>
        </w:rPr>
        <w:t xml:space="preserve">                                                                </w:t>
      </w:r>
      <w:r w:rsidR="000E117A">
        <w:rPr>
          <w:rFonts w:ascii="Tahoma" w:eastAsia="Tahoma" w:hAnsi="Tahoma" w:cs="Tahoma"/>
        </w:rPr>
        <w:t xml:space="preserve">                </w:t>
      </w:r>
      <w:r>
        <w:rPr>
          <w:rFonts w:ascii="Tahoma" w:eastAsia="Tahoma" w:hAnsi="Tahoma" w:cs="Tahoma"/>
        </w:rPr>
        <w:tab/>
      </w:r>
      <w:r>
        <w:rPr>
          <w:rFonts w:ascii="Tahoma" w:hAnsi="Tahoma" w:cs="Tahoma"/>
        </w:rPr>
        <w:t>do reprezentowania Wykonawcy</w:t>
      </w:r>
    </w:p>
    <w:p w:rsidR="0057227E" w:rsidRDefault="0057227E">
      <w:pPr>
        <w:widowControl w:val="0"/>
        <w:autoSpaceDE w:val="0"/>
        <w:jc w:val="right"/>
        <w:rPr>
          <w:rFonts w:ascii="Arial" w:hAnsi="Arial" w:cs="Arial"/>
          <w:color w:val="000000"/>
          <w:sz w:val="22"/>
          <w:szCs w:val="22"/>
        </w:rPr>
      </w:pPr>
      <w:r>
        <w:rPr>
          <w:rFonts w:ascii="Arial" w:eastAsia="Arial" w:hAnsi="Arial" w:cs="Arial"/>
          <w:color w:val="000000"/>
          <w:sz w:val="22"/>
          <w:szCs w:val="22"/>
        </w:rPr>
        <w:t xml:space="preserve">                                      </w:t>
      </w:r>
    </w:p>
    <w:p w:rsidR="0057227E" w:rsidRDefault="0057227E">
      <w:pPr>
        <w:pageBreakBefore/>
        <w:widowControl w:val="0"/>
        <w:autoSpaceDE w:val="0"/>
        <w:jc w:val="right"/>
        <w:rPr>
          <w:rFonts w:ascii="Arial" w:hAnsi="Arial" w:cs="Arial"/>
          <w:color w:val="000000"/>
          <w:sz w:val="22"/>
          <w:szCs w:val="22"/>
        </w:rPr>
      </w:pPr>
      <w:r>
        <w:rPr>
          <w:rFonts w:ascii="Arial" w:hAnsi="Arial" w:cs="Arial"/>
          <w:color w:val="000000"/>
          <w:sz w:val="22"/>
          <w:szCs w:val="22"/>
        </w:rPr>
        <w:lastRenderedPageBreak/>
        <w:t>Załącznik  nr  5</w:t>
      </w:r>
    </w:p>
    <w:p w:rsidR="0057227E" w:rsidRDefault="0057227E">
      <w:pPr>
        <w:widowControl w:val="0"/>
        <w:autoSpaceDE w:val="0"/>
        <w:jc w:val="both"/>
        <w:rPr>
          <w:rFonts w:ascii="Arial" w:hAnsi="Arial" w:cs="Arial"/>
          <w:color w:val="000000"/>
          <w:sz w:val="22"/>
          <w:szCs w:val="22"/>
        </w:rPr>
      </w:pPr>
    </w:p>
    <w:p w:rsidR="0057227E" w:rsidRPr="00C05308" w:rsidRDefault="0057227E">
      <w:pPr>
        <w:jc w:val="center"/>
        <w:rPr>
          <w:b/>
          <w:color w:val="000000" w:themeColor="text1"/>
        </w:rPr>
      </w:pPr>
      <w:r w:rsidRPr="00C05308">
        <w:rPr>
          <w:b/>
          <w:i/>
          <w:color w:val="000000" w:themeColor="text1"/>
        </w:rPr>
        <w:t>- projekt -</w:t>
      </w:r>
    </w:p>
    <w:p w:rsidR="0057227E" w:rsidRPr="00C05308" w:rsidRDefault="0057227E">
      <w:pPr>
        <w:jc w:val="center"/>
        <w:rPr>
          <w:b/>
          <w:color w:val="000000" w:themeColor="text1"/>
        </w:rPr>
      </w:pPr>
    </w:p>
    <w:p w:rsidR="0057227E" w:rsidRPr="00C05308" w:rsidRDefault="0057227E">
      <w:pPr>
        <w:jc w:val="center"/>
        <w:rPr>
          <w:color w:val="000000" w:themeColor="text1"/>
        </w:rPr>
      </w:pPr>
      <w:r w:rsidRPr="00C05308">
        <w:rPr>
          <w:b/>
          <w:color w:val="000000" w:themeColor="text1"/>
        </w:rPr>
        <w:t>U M O W A    Nr</w:t>
      </w:r>
      <w:r w:rsidR="000E117A" w:rsidRPr="00C05308">
        <w:rPr>
          <w:b/>
          <w:color w:val="000000" w:themeColor="text1"/>
        </w:rPr>
        <w:t>………</w:t>
      </w:r>
    </w:p>
    <w:p w:rsidR="0057227E" w:rsidRPr="00C05308" w:rsidRDefault="0057227E">
      <w:pPr>
        <w:jc w:val="both"/>
        <w:rPr>
          <w:color w:val="000000" w:themeColor="text1"/>
        </w:rPr>
      </w:pPr>
    </w:p>
    <w:p w:rsidR="0057227E" w:rsidRPr="00C05308" w:rsidRDefault="0057227E">
      <w:pPr>
        <w:jc w:val="both"/>
        <w:rPr>
          <w:color w:val="000000" w:themeColor="text1"/>
        </w:rPr>
      </w:pPr>
      <w:r w:rsidRPr="00C05308">
        <w:rPr>
          <w:color w:val="000000" w:themeColor="text1"/>
        </w:rPr>
        <w:t xml:space="preserve">              Zawarta w Zawierciu w dniu …</w:t>
      </w:r>
      <w:r w:rsidR="00363A7B">
        <w:rPr>
          <w:color w:val="000000" w:themeColor="text1"/>
        </w:rPr>
        <w:t>…</w:t>
      </w:r>
      <w:r w:rsidRPr="00C05308">
        <w:rPr>
          <w:color w:val="000000" w:themeColor="text1"/>
        </w:rPr>
        <w:t>w siedzibie Zamawiającego, w wyniku postępowania o udzielenie zamówienia publicznego w trybie przetargu nieograniczonego pomiędzy:</w:t>
      </w:r>
    </w:p>
    <w:p w:rsidR="000E117A" w:rsidRPr="00C05308" w:rsidRDefault="000E117A" w:rsidP="000E117A">
      <w:pPr>
        <w:pStyle w:val="Tekstpodstawowy"/>
        <w:jc w:val="both"/>
        <w:rPr>
          <w:b/>
          <w:color w:val="000000" w:themeColor="text1"/>
        </w:rPr>
      </w:pPr>
      <w:r w:rsidRPr="00C05308">
        <w:rPr>
          <w:b/>
          <w:color w:val="000000" w:themeColor="text1"/>
        </w:rPr>
        <w:t>Szpitalem Powiatowym w Zawierciu, z siedzibą 42-400 Zawiercie ul. Miodowa 14,    wpisanym do Rejestru Stowarzyszeń, Innych Organizacji Społecznych i Zawodowych, Fundacji, Publicznych Zakładów Opieki Zdrowotnej pod numerem KRS 0000126179, NIP 649-19-18-293,</w:t>
      </w:r>
    </w:p>
    <w:p w:rsidR="0057227E" w:rsidRDefault="0057227E">
      <w:pPr>
        <w:jc w:val="both"/>
      </w:pPr>
    </w:p>
    <w:p w:rsidR="0057227E" w:rsidRDefault="0057227E" w:rsidP="000E117A">
      <w:pPr>
        <w:pStyle w:val="Tekstpodstawowy"/>
        <w:jc w:val="both"/>
      </w:pPr>
      <w:r>
        <w:t xml:space="preserve">zwanym dalej </w:t>
      </w:r>
      <w:r>
        <w:rPr>
          <w:b/>
        </w:rPr>
        <w:t xml:space="preserve">„Zamawiającym” </w:t>
      </w:r>
      <w:r>
        <w:t xml:space="preserve"> reprezentowanym przez :</w:t>
      </w:r>
    </w:p>
    <w:p w:rsidR="0057227E" w:rsidRDefault="0057227E">
      <w:pPr>
        <w:jc w:val="both"/>
      </w:pPr>
      <w:r>
        <w:t>..........................................................................................</w:t>
      </w:r>
    </w:p>
    <w:p w:rsidR="0057227E" w:rsidRDefault="0057227E">
      <w:pPr>
        <w:jc w:val="both"/>
      </w:pPr>
      <w:r>
        <w:t>.........................................................................................</w:t>
      </w:r>
    </w:p>
    <w:p w:rsidR="0057227E" w:rsidRDefault="0057227E">
      <w:pPr>
        <w:jc w:val="both"/>
      </w:pPr>
      <w:r>
        <w:t>a</w:t>
      </w:r>
    </w:p>
    <w:p w:rsidR="0057227E" w:rsidRDefault="0057227E">
      <w:pPr>
        <w:jc w:val="both"/>
      </w:pPr>
    </w:p>
    <w:p w:rsidR="0057227E" w:rsidRDefault="0057227E">
      <w:pPr>
        <w:jc w:val="both"/>
      </w:pPr>
      <w:r>
        <w:t>…………………………………………………………………………………………………</w:t>
      </w:r>
    </w:p>
    <w:p w:rsidR="0057227E" w:rsidRDefault="0057227E">
      <w:pPr>
        <w:jc w:val="both"/>
      </w:pPr>
      <w:r>
        <w:t xml:space="preserve">zwanym dalej </w:t>
      </w:r>
      <w:r>
        <w:rPr>
          <w:b/>
        </w:rPr>
        <w:t>„Wykonawcą”</w:t>
      </w:r>
      <w:r>
        <w:t xml:space="preserve"> </w:t>
      </w:r>
    </w:p>
    <w:p w:rsidR="0057227E" w:rsidRDefault="0057227E">
      <w:pPr>
        <w:jc w:val="both"/>
      </w:pPr>
      <w:r>
        <w:t>reprezentowanym  przez:</w:t>
      </w:r>
    </w:p>
    <w:p w:rsidR="0057227E" w:rsidRDefault="0057227E">
      <w:pPr>
        <w:jc w:val="both"/>
      </w:pPr>
    </w:p>
    <w:p w:rsidR="0057227E" w:rsidRDefault="0057227E">
      <w:pPr>
        <w:jc w:val="both"/>
      </w:pPr>
      <w:r>
        <w:t>…………………………………………………………………………………………………</w:t>
      </w:r>
    </w:p>
    <w:p w:rsidR="0057227E" w:rsidRDefault="0057227E">
      <w:pPr>
        <w:jc w:val="both"/>
      </w:pPr>
    </w:p>
    <w:p w:rsidR="0057227E" w:rsidRDefault="0057227E">
      <w:pPr>
        <w:jc w:val="center"/>
      </w:pPr>
      <w:r>
        <w:rPr>
          <w:b/>
        </w:rPr>
        <w:t>§  1</w:t>
      </w:r>
    </w:p>
    <w:p w:rsidR="0057227E" w:rsidRDefault="0057227E">
      <w:pPr>
        <w:jc w:val="both"/>
      </w:pPr>
    </w:p>
    <w:p w:rsidR="0057227E" w:rsidRDefault="0057227E">
      <w:pPr>
        <w:numPr>
          <w:ilvl w:val="0"/>
          <w:numId w:val="22"/>
        </w:numPr>
        <w:jc w:val="both"/>
      </w:pPr>
      <w:r>
        <w:t>Przedmiotem umowy jest sprzedaż i dostarczenie materiałów medycznych jednorazowego</w:t>
      </w:r>
      <w:r w:rsidR="000E117A">
        <w:t xml:space="preserve"> użytku</w:t>
      </w:r>
      <w:r w:rsidR="00C05308">
        <w:t xml:space="preserve"> oraz materiałów eksploatacyjnych </w:t>
      </w:r>
      <w:r w:rsidR="000E117A">
        <w:t xml:space="preserve"> szczegółowo określonych</w:t>
      </w:r>
      <w:r>
        <w:t xml:space="preserve"> w załączniku  nr 1 do Szpitala Powiatowego w Zawierciu.</w:t>
      </w:r>
    </w:p>
    <w:p w:rsidR="0057227E" w:rsidRDefault="0057227E">
      <w:pPr>
        <w:numPr>
          <w:ilvl w:val="0"/>
          <w:numId w:val="22"/>
        </w:numPr>
        <w:jc w:val="both"/>
      </w:pPr>
      <w:r>
        <w:t xml:space="preserve">Zakres rzeczowy przedmiotu umowy określa SIWZ oraz oferta Wykonawcy wraz z załącznikami, stanowiąca integralną część niniejszej umowy, których Formularz </w:t>
      </w:r>
      <w:r w:rsidR="000E117A">
        <w:t xml:space="preserve"> asortymentowo- </w:t>
      </w:r>
      <w:r>
        <w:t>cenowy stanowi załącznik nr 1 do niniejszej umowy.</w:t>
      </w:r>
    </w:p>
    <w:p w:rsidR="0057227E" w:rsidRDefault="0057227E">
      <w:pPr>
        <w:jc w:val="both"/>
      </w:pPr>
    </w:p>
    <w:p w:rsidR="0057227E" w:rsidRDefault="0057227E">
      <w:pPr>
        <w:jc w:val="center"/>
      </w:pPr>
      <w:r>
        <w:rPr>
          <w:b/>
        </w:rPr>
        <w:t>§  2</w:t>
      </w:r>
    </w:p>
    <w:p w:rsidR="0057227E" w:rsidRDefault="0057227E">
      <w:pPr>
        <w:jc w:val="both"/>
      </w:pPr>
    </w:p>
    <w:p w:rsidR="0057227E" w:rsidRDefault="0057227E">
      <w:pPr>
        <w:numPr>
          <w:ilvl w:val="0"/>
          <w:numId w:val="23"/>
        </w:numPr>
        <w:jc w:val="both"/>
      </w:pPr>
      <w:r>
        <w:t xml:space="preserve">Wykonawca zobowiązuje się do dostarczenia towarów, o których mowa w § 1 sukcesywnie, począwszy od daty zawarcia umowy, </w:t>
      </w:r>
      <w:r>
        <w:rPr>
          <w:b/>
        </w:rPr>
        <w:t xml:space="preserve">w terminie </w:t>
      </w:r>
      <w:r w:rsidR="000E117A">
        <w:rPr>
          <w:b/>
        </w:rPr>
        <w:t>…….</w:t>
      </w:r>
      <w:r>
        <w:rPr>
          <w:b/>
        </w:rPr>
        <w:t xml:space="preserve"> dni</w:t>
      </w:r>
      <w:r w:rsidR="000E117A">
        <w:rPr>
          <w:b/>
        </w:rPr>
        <w:t xml:space="preserve"> roboczych </w:t>
      </w:r>
      <w:r>
        <w:t xml:space="preserve"> po przesłaniu faksem przez Zamawiającego specyfikacji częściowej dostawy, do łącznej kwoty ……… PLN brutto </w:t>
      </w:r>
    </w:p>
    <w:p w:rsidR="0057227E" w:rsidRDefault="0057227E">
      <w:pPr>
        <w:jc w:val="both"/>
      </w:pPr>
      <w:r>
        <w:t xml:space="preserve">      (słownie: </w:t>
      </w:r>
      <w:r w:rsidR="002A1779">
        <w:t>………………………….</w:t>
      </w:r>
      <w:r>
        <w:t>).</w:t>
      </w:r>
    </w:p>
    <w:p w:rsidR="0057227E" w:rsidRDefault="0057227E">
      <w:pPr>
        <w:numPr>
          <w:ilvl w:val="0"/>
          <w:numId w:val="23"/>
        </w:numPr>
        <w:jc w:val="both"/>
      </w:pPr>
      <w:r>
        <w:t>Za dostarczone towary Zamawiający zapłaci cenę ustaloną na podstawie cen jednostkowych, wyszczególnionych w załącznikach do oferty Wykonawcy. Ceny są stałe i niezmienne przez cały okres obowiązywania umowy i nie podlegają waloryzacji. W przypadku ustawowej zmiany stawki VAT cena brutto ulegnie zmianie o różnicę wynikającą z nowej stawki VAT.</w:t>
      </w:r>
    </w:p>
    <w:p w:rsidR="0057227E" w:rsidRDefault="0057227E">
      <w:pPr>
        <w:numPr>
          <w:ilvl w:val="0"/>
          <w:numId w:val="23"/>
        </w:numPr>
        <w:jc w:val="both"/>
      </w:pPr>
      <w:r>
        <w:t>Zamawiający zobowiązany jest do zapłaty jedynie za towary rzeczywiście dostarczone, a uprzednio zamówione w specyfikacji częściowej dostawy.</w:t>
      </w:r>
    </w:p>
    <w:p w:rsidR="0057227E" w:rsidRDefault="0057227E">
      <w:pPr>
        <w:numPr>
          <w:ilvl w:val="0"/>
          <w:numId w:val="23"/>
        </w:numPr>
        <w:autoSpaceDE w:val="0"/>
        <w:jc w:val="both"/>
      </w:pPr>
      <w:r>
        <w:rPr>
          <w:bCs/>
          <w:iCs/>
          <w:color w:val="000000"/>
        </w:rPr>
        <w:t>Zamawiający zastrzega sobie możliwość zastosowania prawa opcji, tj.  z</w:t>
      </w:r>
      <w:r>
        <w:rPr>
          <w:rFonts w:eastAsia="LiberationSans"/>
          <w:bCs/>
          <w:iCs/>
          <w:color w:val="000000"/>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Pr>
          <w:bCs/>
          <w:iCs/>
          <w:color w:val="000000"/>
        </w:rPr>
        <w:t xml:space="preserve"> Wykonawca w stosunku do Zamawiającego nie będzie miał żadnych roszczeń z tytułu nie zamówienia całej ilości wyszczególnionych materiałów. </w:t>
      </w:r>
    </w:p>
    <w:p w:rsidR="0057227E" w:rsidRDefault="00DD2F6E" w:rsidP="00DD2F6E">
      <w:pPr>
        <w:numPr>
          <w:ilvl w:val="0"/>
          <w:numId w:val="23"/>
        </w:numPr>
        <w:jc w:val="both"/>
      </w:pPr>
      <w:r>
        <w:t>W przypadku  braku możliwości</w:t>
      </w:r>
      <w:r w:rsidRPr="00DD2F6E">
        <w:t xml:space="preserve"> </w:t>
      </w:r>
      <w:r>
        <w:t xml:space="preserve">realizacji zamówienia  ze strony Wykonawcy   zgodnie z umową, Zamawiający  zastrzega sobie  prawo zakupu u innego dostawcy, natomiast dodatnią różnicę w </w:t>
      </w:r>
      <w:r>
        <w:lastRenderedPageBreak/>
        <w:t>cenie  i wszelkie koszty związane z realizacją  zamówienia obciąży  wykonawcę w formie noty obciążeniowej  i faktury VAT.</w:t>
      </w:r>
    </w:p>
    <w:p w:rsidR="0057227E" w:rsidRDefault="0057227E">
      <w:pPr>
        <w:jc w:val="both"/>
      </w:pPr>
    </w:p>
    <w:p w:rsidR="0057227E" w:rsidRDefault="0057227E">
      <w:pPr>
        <w:jc w:val="center"/>
      </w:pPr>
      <w:r>
        <w:rPr>
          <w:b/>
        </w:rPr>
        <w:t>§  3</w:t>
      </w:r>
    </w:p>
    <w:p w:rsidR="0057227E" w:rsidRDefault="0057227E"/>
    <w:p w:rsidR="0057227E" w:rsidRDefault="0057227E">
      <w:pPr>
        <w:numPr>
          <w:ilvl w:val="0"/>
          <w:numId w:val="18"/>
        </w:numPr>
        <w:jc w:val="both"/>
      </w:pPr>
      <w:r>
        <w:t xml:space="preserve">Rozliczenia za dostarczone towary odbywać się będą fakturami, płatnymi przelewami na konto Wykonawcy podane na fakturze, w ciągu ……. dni od daty </w:t>
      </w:r>
      <w:r w:rsidR="000E117A">
        <w:t>dostarczenia prawidłowo wystawionej  faktury na której  zawarte jest potwierdzenie  otrzymania towaru prze</w:t>
      </w:r>
      <w:r w:rsidR="00F471F3">
        <w:t>z Zamawiają</w:t>
      </w:r>
      <w:r w:rsidR="000E117A">
        <w:t>cego , zgodnie z zamówieniem.</w:t>
      </w:r>
    </w:p>
    <w:p w:rsidR="0057227E" w:rsidRDefault="0057227E">
      <w:pPr>
        <w:numPr>
          <w:ilvl w:val="0"/>
          <w:numId w:val="18"/>
        </w:numPr>
        <w:jc w:val="both"/>
      </w:pPr>
      <w:r>
        <w:t xml:space="preserve">W razie zwłoki w dokonaniu zapłaty Zamawiający obowiązany jest do zapłacenia </w:t>
      </w:r>
      <w:r w:rsidR="00363A7B">
        <w:t xml:space="preserve">odsetek </w:t>
      </w:r>
      <w:r w:rsidR="00DC2AE0">
        <w:t xml:space="preserve"> za opóźnienie , zgodnie z art.481 K.C.</w:t>
      </w:r>
    </w:p>
    <w:p w:rsidR="00D6178B" w:rsidRPr="000D2DFA" w:rsidRDefault="00D6178B" w:rsidP="00D6178B">
      <w:pPr>
        <w:pStyle w:val="Akapitzlist"/>
        <w:numPr>
          <w:ilvl w:val="0"/>
          <w:numId w:val="18"/>
        </w:numPr>
        <w:jc w:val="both"/>
      </w:pPr>
      <w:r>
        <w:t>Zamawiający  zastrzega sobie brak możliwości odmowy dostaw  przez Wykonawcę w   przypadku przekroczenia przez Zamawiającego  60 dniowego  terminu płatności,  o którym   mowa w  ust1 .</w:t>
      </w:r>
    </w:p>
    <w:p w:rsidR="0057227E" w:rsidRDefault="0057227E">
      <w:pPr>
        <w:jc w:val="both"/>
      </w:pPr>
    </w:p>
    <w:p w:rsidR="0057227E" w:rsidRDefault="0057227E">
      <w:pPr>
        <w:jc w:val="center"/>
      </w:pPr>
      <w:r>
        <w:rPr>
          <w:b/>
        </w:rPr>
        <w:t>§  4</w:t>
      </w:r>
    </w:p>
    <w:p w:rsidR="0057227E" w:rsidRDefault="0057227E">
      <w:pPr>
        <w:jc w:val="center"/>
      </w:pPr>
    </w:p>
    <w:p w:rsidR="0057227E" w:rsidRDefault="0057227E">
      <w:pPr>
        <w:numPr>
          <w:ilvl w:val="0"/>
          <w:numId w:val="21"/>
        </w:numPr>
        <w:jc w:val="both"/>
      </w:pPr>
      <w:r>
        <w:t>Wykonawca zobowiązuje się do dostarczania towarów pochodzących z najnowszej produkcji, o jakości i ważności zgodnymi z obowiązującymi producenta normami.</w:t>
      </w:r>
    </w:p>
    <w:p w:rsidR="0057227E" w:rsidRDefault="0057227E">
      <w:pPr>
        <w:numPr>
          <w:ilvl w:val="0"/>
          <w:numId w:val="21"/>
        </w:numPr>
        <w:jc w:val="both"/>
      </w:pPr>
      <w:r>
        <w:t>Towary będą dostarczane loco magazyn Zamawiającego w dni robocze w godzinach  8.00 – 14.00.</w:t>
      </w:r>
    </w:p>
    <w:p w:rsidR="0057227E" w:rsidRDefault="0057227E">
      <w:pPr>
        <w:numPr>
          <w:ilvl w:val="0"/>
          <w:numId w:val="21"/>
        </w:numPr>
        <w:jc w:val="both"/>
      </w:pPr>
      <w: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57227E" w:rsidRDefault="0057227E">
      <w:pPr>
        <w:numPr>
          <w:ilvl w:val="0"/>
          <w:numId w:val="21"/>
        </w:numPr>
        <w:jc w:val="both"/>
      </w:pPr>
      <w:r>
        <w:t>Towary dostarczane będą Zamawiającemu na koszt i ryzyko Wykonawcy. W szczególności Wykonawca ponosi pełną odpowiedzialność za szkody wynikłe w czasie transportu oraz spowodowane niewłaściwym opakowaniem.</w:t>
      </w:r>
    </w:p>
    <w:p w:rsidR="0057227E" w:rsidRDefault="0057227E">
      <w:pPr>
        <w:numPr>
          <w:ilvl w:val="0"/>
          <w:numId w:val="21"/>
        </w:numPr>
        <w:jc w:val="both"/>
      </w:pPr>
      <w:r>
        <w:t>Strony upoważniają do współpracy w zakresie uzgodnień terminów i przedmiotu dostaw:</w:t>
      </w:r>
    </w:p>
    <w:p w:rsidR="0057227E" w:rsidRDefault="0057227E">
      <w:pPr>
        <w:numPr>
          <w:ilvl w:val="0"/>
          <w:numId w:val="15"/>
        </w:numPr>
        <w:jc w:val="both"/>
      </w:pPr>
      <w:r>
        <w:t xml:space="preserve">ze strony Zamawiającego – </w:t>
      </w:r>
      <w:r w:rsidR="000E117A">
        <w:t xml:space="preserve"> Kierownik Apteki - </w:t>
      </w:r>
      <w:r>
        <w:t xml:space="preserve">Pani  </w:t>
      </w:r>
      <w:r w:rsidR="000E117A">
        <w:t xml:space="preserve"> mgr Ewa </w:t>
      </w:r>
      <w:proofErr w:type="spellStart"/>
      <w:r w:rsidR="000E117A">
        <w:t>Gudyś</w:t>
      </w:r>
      <w:proofErr w:type="spellEnd"/>
      <w:r w:rsidR="000E117A">
        <w:t xml:space="preserve"> - tel. 32 67 40 218</w:t>
      </w:r>
    </w:p>
    <w:p w:rsidR="0057227E" w:rsidRDefault="0057227E">
      <w:pPr>
        <w:numPr>
          <w:ilvl w:val="0"/>
          <w:numId w:val="15"/>
        </w:numPr>
        <w:jc w:val="both"/>
      </w:pPr>
      <w:r>
        <w:t>ze strony Wykonawcy - ……………………………..</w:t>
      </w:r>
    </w:p>
    <w:p w:rsidR="0057227E" w:rsidRDefault="0057227E">
      <w:pPr>
        <w:jc w:val="both"/>
      </w:pPr>
    </w:p>
    <w:p w:rsidR="0057227E" w:rsidRDefault="0057227E">
      <w:pPr>
        <w:jc w:val="center"/>
      </w:pPr>
      <w:r>
        <w:rPr>
          <w:b/>
        </w:rPr>
        <w:t>§  5</w:t>
      </w:r>
    </w:p>
    <w:p w:rsidR="0057227E" w:rsidRDefault="0057227E">
      <w:pPr>
        <w:jc w:val="both"/>
      </w:pPr>
    </w:p>
    <w:p w:rsidR="0057227E" w:rsidRDefault="0057227E">
      <w:pPr>
        <w:numPr>
          <w:ilvl w:val="0"/>
          <w:numId w:val="17"/>
        </w:numPr>
        <w:jc w:val="both"/>
      </w:pPr>
      <w:r>
        <w:t xml:space="preserve"> Zamawiający ma możliwość naliczenia Wykonawcy  kary umowne:</w:t>
      </w:r>
    </w:p>
    <w:p w:rsidR="0057227E" w:rsidRDefault="0057227E">
      <w:pPr>
        <w:numPr>
          <w:ilvl w:val="1"/>
          <w:numId w:val="17"/>
        </w:numPr>
        <w:jc w:val="both"/>
      </w:pPr>
      <w:r>
        <w:t>w razie opóźnienia w dostawie lub bra</w:t>
      </w:r>
      <w:r w:rsidR="002A1779">
        <w:t xml:space="preserve">ków ilościowych – w wysokości 1 </w:t>
      </w:r>
      <w:r>
        <w:t>% wartości brutto nie dostarczonej partii towarów za każdy dzień opóźnienia, chyba że towary nie zostały dostarczone w terminie z powodu okoliczności za które Wykonawca nie ponosi odpowiedzialności,</w:t>
      </w:r>
    </w:p>
    <w:p w:rsidR="0057227E" w:rsidRDefault="0057227E">
      <w:pPr>
        <w:numPr>
          <w:ilvl w:val="1"/>
          <w:numId w:val="17"/>
        </w:numPr>
        <w:jc w:val="both"/>
      </w:pPr>
      <w:r>
        <w:t xml:space="preserve">za  opóźnienie w usunięciu  wad stwierdzonych przy odbiorze lub w okresie gwarancji w wysokości </w:t>
      </w:r>
      <w:r w:rsidR="002A1779">
        <w:t xml:space="preserve">1 </w:t>
      </w:r>
      <w:r>
        <w:t>% wartości brutto wadliwych towarów za każdy dzień opóźnienia, liczony od dnia wyznaczonego na usunięcie wady,</w:t>
      </w:r>
    </w:p>
    <w:p w:rsidR="0057227E" w:rsidRDefault="0057227E">
      <w:pPr>
        <w:numPr>
          <w:ilvl w:val="1"/>
          <w:numId w:val="17"/>
        </w:numPr>
        <w:jc w:val="both"/>
      </w:pPr>
      <w:r>
        <w:t>za odstąpienie od umowy z przyczyn zależnych od Wykonawcy – w wysokości  10</w:t>
      </w:r>
      <w:r w:rsidR="002A1779">
        <w:t xml:space="preserve"> </w:t>
      </w:r>
      <w:r>
        <w:t>%  wynagrodzenia umownego brutto, o którym mowa w § 2 ust.1.</w:t>
      </w:r>
    </w:p>
    <w:p w:rsidR="0057227E" w:rsidRDefault="0057227E">
      <w:pPr>
        <w:numPr>
          <w:ilvl w:val="0"/>
          <w:numId w:val="17"/>
        </w:numPr>
        <w:jc w:val="both"/>
      </w:pPr>
      <w:r>
        <w:t>Strony zastrzegają sobie prawo dochodzenia odszkodowania uzupełniającego przewyższającego wysokość zastrzeżonych kar umownych.</w:t>
      </w:r>
    </w:p>
    <w:p w:rsidR="0057227E" w:rsidRDefault="0057227E">
      <w:pPr>
        <w:jc w:val="both"/>
      </w:pPr>
    </w:p>
    <w:p w:rsidR="0057227E" w:rsidRDefault="0057227E">
      <w:pPr>
        <w:jc w:val="center"/>
        <w:rPr>
          <w:b/>
        </w:rPr>
      </w:pPr>
      <w:r>
        <w:rPr>
          <w:b/>
        </w:rPr>
        <w:t>§  6</w:t>
      </w:r>
    </w:p>
    <w:p w:rsidR="0057227E" w:rsidRDefault="0057227E">
      <w:pPr>
        <w:jc w:val="center"/>
        <w:rPr>
          <w:b/>
        </w:rPr>
      </w:pPr>
    </w:p>
    <w:p w:rsidR="0057227E" w:rsidRDefault="0057227E">
      <w:pPr>
        <w:numPr>
          <w:ilvl w:val="0"/>
          <w:numId w:val="16"/>
        </w:numPr>
        <w:jc w:val="both"/>
      </w:pPr>
      <w:r>
        <w:t>Reklamacje z tytułu jakości lub ilości będą  składane przez Zamawiającego telefonicznie lub faksem do Wykonawcy, niezwłocznie po stwierdzeniu wad towarów.</w:t>
      </w:r>
    </w:p>
    <w:p w:rsidR="0057227E" w:rsidRDefault="0057227E">
      <w:pPr>
        <w:numPr>
          <w:ilvl w:val="0"/>
          <w:numId w:val="16"/>
        </w:numPr>
        <w:jc w:val="both"/>
      </w:pPr>
      <w:r>
        <w:t xml:space="preserve">Wykonawca zobowiązuje się do załatwienia reklamacji i wymiany na towary wolne od wad, na własny koszt, w terminie </w:t>
      </w:r>
      <w:r w:rsidR="00700CE3">
        <w:rPr>
          <w:b/>
        </w:rPr>
        <w:t>7</w:t>
      </w:r>
      <w:r>
        <w:rPr>
          <w:b/>
        </w:rPr>
        <w:t xml:space="preserve"> dni</w:t>
      </w:r>
      <w:r>
        <w:t xml:space="preserve">  roboczych od daty złożenia reklamacji przez Zamawiającego. Wymiana wadliwego towaru  na wolny od wad  nastąpi w dniu roboczym.</w:t>
      </w:r>
    </w:p>
    <w:p w:rsidR="0057227E" w:rsidRDefault="0057227E">
      <w:pPr>
        <w:numPr>
          <w:ilvl w:val="0"/>
          <w:numId w:val="16"/>
        </w:numPr>
        <w:jc w:val="both"/>
      </w:pPr>
      <w:r>
        <w:lastRenderedPageBreak/>
        <w:t>W przypadku stwierdzenia, że dostarczone towary nie odpowiadają wskazanym w SIWZ wymaganiom jakościowym, Zamawiający może zwrócić całą partię towarów Wykonawcy, odmawiając jednocześnie zapłaty.</w:t>
      </w:r>
    </w:p>
    <w:p w:rsidR="0057227E" w:rsidRDefault="0057227E">
      <w:pPr>
        <w:numPr>
          <w:ilvl w:val="0"/>
          <w:numId w:val="16"/>
        </w:numPr>
        <w:jc w:val="both"/>
      </w:pPr>
      <w:r>
        <w:t>W przypadku stwierdzenia, że dostarczone towary nie odpowiadają wymaganiom jakościowym lub posiadają wady ukryte, w szczególności w razie wystąpienia incydentu medycznego, zamawiający może odstąpić od umowy, naliczając jednocześnie karę umowną w oparciu o § 5 ust. 1 pkt. c)</w:t>
      </w:r>
    </w:p>
    <w:p w:rsidR="0057227E" w:rsidRDefault="0057227E">
      <w:pPr>
        <w:numPr>
          <w:ilvl w:val="0"/>
          <w:numId w:val="16"/>
        </w:numPr>
        <w:jc w:val="both"/>
      </w:pPr>
      <w:r>
        <w:t xml:space="preserve">W przypadku nie wywiązania się Wykonawcy ze zobowiązania, o którym mowa w ust.3, Zamawiający może odstąpić od umowy naliczając karę umowną w oparciu o § 5 ust.1 </w:t>
      </w:r>
      <w:proofErr w:type="spellStart"/>
      <w:r>
        <w:t>pkt.c</w:t>
      </w:r>
      <w:proofErr w:type="spellEnd"/>
      <w:r>
        <w:t>).</w:t>
      </w:r>
    </w:p>
    <w:p w:rsidR="0057227E" w:rsidRDefault="0057227E">
      <w:pPr>
        <w:jc w:val="both"/>
      </w:pPr>
    </w:p>
    <w:p w:rsidR="0057227E" w:rsidRDefault="0057227E">
      <w:pPr>
        <w:jc w:val="center"/>
      </w:pPr>
      <w:r>
        <w:rPr>
          <w:b/>
        </w:rPr>
        <w:t>§  7</w:t>
      </w:r>
    </w:p>
    <w:p w:rsidR="0057227E" w:rsidRDefault="0057227E"/>
    <w:p w:rsidR="00C352BE" w:rsidRDefault="00C352BE" w:rsidP="00C352BE">
      <w:r>
        <w:rPr>
          <w:b/>
          <w:bCs/>
        </w:rPr>
        <w:t>Zmiana umowy</w:t>
      </w:r>
    </w:p>
    <w:p w:rsidR="00C352BE" w:rsidRDefault="00C352BE" w:rsidP="00C352BE">
      <w:r>
        <w:t xml:space="preserve">Zmiany niniejszej umowy wymagają formy pisemnej pod rygorem nieważności i będą  </w:t>
      </w:r>
    </w:p>
    <w:p w:rsidR="00C352BE" w:rsidRDefault="00C352BE" w:rsidP="00C352BE">
      <w:r>
        <w:t xml:space="preserve">dopuszczalne w granicach unormowania art. 144 ustawy prawo zamówień publicznych.                                                         </w:t>
      </w:r>
    </w:p>
    <w:p w:rsidR="00C352BE" w:rsidRDefault="00C352BE" w:rsidP="00C352BE">
      <w:pPr>
        <w:autoSpaceDE w:val="0"/>
        <w:ind w:left="540" w:hanging="510"/>
        <w:jc w:val="both"/>
        <w:rPr>
          <w:bCs/>
          <w:color w:val="000000"/>
        </w:rPr>
      </w:pPr>
      <w:r>
        <w:t xml:space="preserve"> </w:t>
      </w:r>
      <w:r>
        <w:rPr>
          <w:bCs/>
          <w:color w:val="000000"/>
        </w:rPr>
        <w:t>Zamawiający dopuszcza możliwość zmiany umowy:</w:t>
      </w:r>
    </w:p>
    <w:p w:rsidR="00C352BE" w:rsidRDefault="00C352BE" w:rsidP="00C352BE">
      <w:pPr>
        <w:tabs>
          <w:tab w:val="left" w:pos="225"/>
        </w:tabs>
        <w:autoSpaceDE w:val="0"/>
        <w:jc w:val="both"/>
        <w:rPr>
          <w:bCs/>
          <w:color w:val="000000"/>
        </w:rPr>
      </w:pPr>
      <w:r>
        <w:rPr>
          <w:bCs/>
          <w:color w:val="000000"/>
        </w:rPr>
        <w:t>a) w zakresie zmiany handlowej produktu, numeru katalogowego, sposobu  konfekcjonowania lub ilości sztuk w opakowaniu o ile zmiany te zostały dokonane przez   producenta i potwierdzone    stosownym dokumentem,</w:t>
      </w:r>
    </w:p>
    <w:p w:rsidR="00C352BE" w:rsidRDefault="00C352BE" w:rsidP="00C352BE">
      <w:pPr>
        <w:autoSpaceDE w:val="0"/>
        <w:jc w:val="both"/>
        <w:rPr>
          <w:bCs/>
          <w:color w:val="000000"/>
        </w:rPr>
      </w:pPr>
      <w:r>
        <w:rPr>
          <w:bCs/>
          <w:color w:val="000000"/>
        </w:rPr>
        <w:t xml:space="preserve">b)  zmiana stawki </w:t>
      </w:r>
      <w:proofErr w:type="spellStart"/>
      <w:r>
        <w:rPr>
          <w:bCs/>
          <w:color w:val="000000"/>
        </w:rPr>
        <w:t>Vat</w:t>
      </w:r>
      <w:proofErr w:type="spellEnd"/>
      <w:r>
        <w:rPr>
          <w:bCs/>
          <w:color w:val="000000"/>
        </w:rPr>
        <w:t>, w stopniu odpowiadającym tej zmianie, przy czym zmianie ulegnie</w:t>
      </w:r>
    </w:p>
    <w:p w:rsidR="00C352BE" w:rsidRDefault="00C352BE" w:rsidP="00C352BE">
      <w:pPr>
        <w:autoSpaceDE w:val="0"/>
        <w:jc w:val="both"/>
        <w:rPr>
          <w:bCs/>
          <w:color w:val="000000"/>
        </w:rPr>
      </w:pPr>
      <w:r>
        <w:rPr>
          <w:bCs/>
          <w:color w:val="000000"/>
        </w:rPr>
        <w:t xml:space="preserve"> wyłącznie cena brutto,</w:t>
      </w:r>
    </w:p>
    <w:p w:rsidR="00C352BE" w:rsidRDefault="00D6178B" w:rsidP="00C352BE">
      <w:pPr>
        <w:autoSpaceDE w:val="0"/>
        <w:jc w:val="both"/>
        <w:rPr>
          <w:bCs/>
          <w:color w:val="000000"/>
        </w:rPr>
      </w:pPr>
      <w:r>
        <w:rPr>
          <w:bCs/>
          <w:color w:val="000000"/>
        </w:rPr>
        <w:t>c</w:t>
      </w:r>
      <w:r w:rsidR="00C352BE">
        <w:rPr>
          <w:bCs/>
          <w:color w:val="000000"/>
        </w:rPr>
        <w:t>)   w zakresie ceny jednostkowej, jeżeli zmiana będzie korzystna dla Zamawiającego,</w:t>
      </w:r>
    </w:p>
    <w:p w:rsidR="00C352BE" w:rsidRDefault="00C352BE" w:rsidP="00C352BE">
      <w:pPr>
        <w:autoSpaceDE w:val="0"/>
        <w:ind w:left="720" w:hanging="675"/>
        <w:jc w:val="both"/>
        <w:rPr>
          <w:sz w:val="20"/>
          <w:szCs w:val="20"/>
        </w:rPr>
      </w:pPr>
      <w:r>
        <w:rPr>
          <w:bCs/>
          <w:color w:val="000000"/>
        </w:rPr>
        <w:t xml:space="preserve">      </w:t>
      </w:r>
    </w:p>
    <w:p w:rsidR="00C352BE" w:rsidRDefault="00C352BE">
      <w:pPr>
        <w:rPr>
          <w:bCs/>
          <w:color w:val="000000"/>
        </w:rPr>
      </w:pPr>
    </w:p>
    <w:p w:rsidR="0057227E" w:rsidRDefault="0057227E" w:rsidP="00C352BE">
      <w:pPr>
        <w:widowControl w:val="0"/>
        <w:autoSpaceDE w:val="0"/>
        <w:ind w:left="180" w:hanging="180"/>
        <w:jc w:val="center"/>
      </w:pPr>
      <w:r>
        <w:rPr>
          <w:b/>
        </w:rPr>
        <w:t>§  8</w:t>
      </w:r>
    </w:p>
    <w:p w:rsidR="0057227E" w:rsidRDefault="0057227E">
      <w:pPr>
        <w:jc w:val="both"/>
      </w:pPr>
    </w:p>
    <w:p w:rsidR="0057227E" w:rsidRDefault="0057227E">
      <w:pPr>
        <w:jc w:val="both"/>
      </w:pPr>
      <w:r>
        <w:t>Wykonawca nie może bez pisemnej zgody Zamawiającego (po uzyskaniu zgody Podmiotu Tworzącego) przenieść na osobę trzecią wierzytelności wynikających z niniejszej umowy.</w:t>
      </w:r>
    </w:p>
    <w:p w:rsidR="0057227E" w:rsidRDefault="0057227E">
      <w:pPr>
        <w:jc w:val="both"/>
      </w:pPr>
    </w:p>
    <w:p w:rsidR="0057227E" w:rsidRDefault="0057227E">
      <w:pPr>
        <w:jc w:val="center"/>
        <w:rPr>
          <w:b/>
        </w:rPr>
      </w:pPr>
      <w:r>
        <w:rPr>
          <w:b/>
        </w:rPr>
        <w:t>§  9</w:t>
      </w:r>
    </w:p>
    <w:p w:rsidR="0057227E" w:rsidRDefault="0057227E">
      <w:pPr>
        <w:jc w:val="center"/>
        <w:rPr>
          <w:b/>
        </w:rPr>
      </w:pPr>
    </w:p>
    <w:p w:rsidR="0057227E" w:rsidRDefault="0057227E">
      <w:pPr>
        <w:numPr>
          <w:ilvl w:val="0"/>
          <w:numId w:val="19"/>
        </w:numPr>
        <w:jc w:val="both"/>
      </w:pPr>
      <w:r>
        <w:t xml:space="preserve">Niniejsza umowa obowiązuje przez </w:t>
      </w:r>
      <w:r w:rsidR="00C352BE">
        <w:t>1</w:t>
      </w:r>
      <w:r>
        <w:t>2 miesięcy lub do wyczerpania łącznej maksymalnej kwoty zobowiązania, o której mowa w § 2 ust.1.</w:t>
      </w:r>
    </w:p>
    <w:p w:rsidR="0057227E" w:rsidRDefault="00DC2AE0" w:rsidP="00DC2AE0">
      <w:pPr>
        <w:pStyle w:val="Akapitzlist"/>
        <w:numPr>
          <w:ilvl w:val="0"/>
          <w:numId w:val="19"/>
        </w:numPr>
        <w:jc w:val="both"/>
      </w:pPr>
      <w:r>
        <w:t>Umowa wygasa samoistnie z chwilą  zaistnienia   jednej z w/w okoliczności.</w:t>
      </w:r>
    </w:p>
    <w:p w:rsidR="0057227E" w:rsidRDefault="0057227E">
      <w:pPr>
        <w:jc w:val="center"/>
        <w:rPr>
          <w:b/>
        </w:rPr>
      </w:pPr>
      <w:r>
        <w:rPr>
          <w:b/>
        </w:rPr>
        <w:t>§  10</w:t>
      </w:r>
    </w:p>
    <w:p w:rsidR="0057227E" w:rsidRDefault="0057227E">
      <w:pPr>
        <w:rPr>
          <w:b/>
        </w:rPr>
      </w:pPr>
    </w:p>
    <w:p w:rsidR="0057227E" w:rsidRDefault="0057227E">
      <w:pPr>
        <w:jc w:val="both"/>
      </w:pPr>
      <w:r>
        <w:t>Sprawy sporne rozstrzygać będzie sąd właściwy według siedziby Zamawiającego.</w:t>
      </w:r>
    </w:p>
    <w:p w:rsidR="0057227E" w:rsidRDefault="0057227E">
      <w:pPr>
        <w:jc w:val="both"/>
      </w:pPr>
    </w:p>
    <w:p w:rsidR="0057227E" w:rsidRDefault="0057227E">
      <w:pPr>
        <w:jc w:val="center"/>
        <w:rPr>
          <w:b/>
        </w:rPr>
      </w:pPr>
      <w:r>
        <w:rPr>
          <w:b/>
        </w:rPr>
        <w:t>§  11</w:t>
      </w:r>
    </w:p>
    <w:p w:rsidR="0057227E" w:rsidRDefault="0057227E">
      <w:pPr>
        <w:jc w:val="center"/>
        <w:rPr>
          <w:b/>
        </w:rPr>
      </w:pPr>
    </w:p>
    <w:p w:rsidR="0057227E" w:rsidRDefault="0057227E">
      <w:pPr>
        <w:jc w:val="both"/>
      </w:pPr>
      <w:r>
        <w:t>W sprawach nie uregulowanych niniejszą umową stosuje się przepisy kodeksu cywilnego, kodeksu postępowania cywilnego oraz ustawy prawo zamówień publicznych.</w:t>
      </w:r>
    </w:p>
    <w:p w:rsidR="0057227E" w:rsidRDefault="0057227E">
      <w:pPr>
        <w:jc w:val="both"/>
      </w:pPr>
    </w:p>
    <w:p w:rsidR="0057227E" w:rsidRDefault="0057227E">
      <w:pPr>
        <w:jc w:val="center"/>
        <w:rPr>
          <w:b/>
        </w:rPr>
      </w:pPr>
      <w:r>
        <w:rPr>
          <w:b/>
        </w:rPr>
        <w:t>§  12</w:t>
      </w:r>
    </w:p>
    <w:p w:rsidR="0057227E" w:rsidRDefault="0057227E">
      <w:pPr>
        <w:jc w:val="center"/>
        <w:rPr>
          <w:b/>
        </w:rPr>
      </w:pPr>
    </w:p>
    <w:p w:rsidR="0057227E" w:rsidRDefault="0057227E">
      <w:pPr>
        <w:jc w:val="both"/>
      </w:pPr>
      <w:r>
        <w:t>Umowę sporządzono w dwóch jednobrzmiących egzemplarzach, po jednym dla każdej ze stron.</w:t>
      </w:r>
    </w:p>
    <w:p w:rsidR="0057227E" w:rsidRDefault="0057227E">
      <w:pPr>
        <w:jc w:val="both"/>
      </w:pPr>
    </w:p>
    <w:p w:rsidR="0057227E" w:rsidRDefault="0057227E">
      <w:pPr>
        <w:jc w:val="both"/>
      </w:pPr>
    </w:p>
    <w:p w:rsidR="0057227E" w:rsidRDefault="0057227E">
      <w:pPr>
        <w:jc w:val="both"/>
      </w:pPr>
    </w:p>
    <w:p w:rsidR="00D6178B" w:rsidRPr="002A1779" w:rsidRDefault="0057227E" w:rsidP="002A1779">
      <w:pPr>
        <w:jc w:val="both"/>
      </w:pPr>
      <w:r>
        <w:t xml:space="preserve">      </w:t>
      </w:r>
      <w:r w:rsidR="00D6178B">
        <w:rPr>
          <w:b/>
        </w:rPr>
        <w:t>WYKONAWCA:</w:t>
      </w:r>
      <w:r w:rsidR="00D6178B">
        <w:t xml:space="preserve">                                                                          </w:t>
      </w:r>
      <w:r>
        <w:t xml:space="preserve">       </w:t>
      </w:r>
      <w:r>
        <w:rPr>
          <w:b/>
        </w:rPr>
        <w:t xml:space="preserve">ZAMAWIAJĄCY :                                                                                      </w:t>
      </w:r>
      <w:r>
        <w:rPr>
          <w:rFonts w:ascii="Arial" w:eastAsia="Arial" w:hAnsi="Arial" w:cs="Arial"/>
          <w:color w:val="000000"/>
          <w:sz w:val="22"/>
          <w:szCs w:val="22"/>
        </w:rPr>
        <w:t xml:space="preserve">                                                                                                                        </w:t>
      </w:r>
      <w:r w:rsidR="00D6178B">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D6178B">
        <w:rPr>
          <w:rFonts w:ascii="Arial" w:eastAsia="Arial" w:hAnsi="Arial" w:cs="Arial"/>
          <w:color w:val="000000"/>
          <w:sz w:val="22"/>
          <w:szCs w:val="22"/>
        </w:rPr>
        <w:t xml:space="preserve">                    </w:t>
      </w:r>
    </w:p>
    <w:p w:rsidR="00FF0988" w:rsidRDefault="00D6178B" w:rsidP="00D6178B">
      <w:pPr>
        <w:tabs>
          <w:tab w:val="left" w:pos="4215"/>
        </w:tabs>
        <w:rPr>
          <w:rFonts w:ascii="Arial" w:hAnsi="Arial" w:cs="Arial"/>
          <w:color w:val="000000"/>
          <w:sz w:val="22"/>
          <w:szCs w:val="22"/>
        </w:rPr>
      </w:pPr>
      <w:r>
        <w:rPr>
          <w:rFonts w:ascii="Arial" w:hAnsi="Arial" w:cs="Arial"/>
          <w:sz w:val="22"/>
          <w:szCs w:val="22"/>
        </w:rPr>
        <w:tab/>
      </w:r>
      <w:r>
        <w:rPr>
          <w:rFonts w:ascii="Arial" w:hAnsi="Arial" w:cs="Arial"/>
          <w:color w:val="000000"/>
          <w:sz w:val="22"/>
          <w:szCs w:val="22"/>
        </w:rPr>
        <w:t xml:space="preserve">                                                    </w:t>
      </w:r>
    </w:p>
    <w:p w:rsidR="008B6B65" w:rsidRDefault="008B6B65" w:rsidP="00D6178B">
      <w:pPr>
        <w:tabs>
          <w:tab w:val="left" w:pos="4215"/>
        </w:tabs>
        <w:rPr>
          <w:rFonts w:ascii="Arial" w:hAnsi="Arial" w:cs="Arial"/>
          <w:color w:val="000000"/>
          <w:sz w:val="22"/>
          <w:szCs w:val="22"/>
        </w:rPr>
      </w:pPr>
    </w:p>
    <w:p w:rsidR="008B6B65" w:rsidRDefault="008B6B65" w:rsidP="00D6178B">
      <w:pPr>
        <w:tabs>
          <w:tab w:val="left" w:pos="4215"/>
        </w:tabs>
        <w:rPr>
          <w:rFonts w:ascii="Arial" w:hAnsi="Arial" w:cs="Arial"/>
          <w:color w:val="000000"/>
          <w:sz w:val="22"/>
          <w:szCs w:val="22"/>
        </w:rPr>
      </w:pPr>
    </w:p>
    <w:p w:rsidR="00D6178B" w:rsidRDefault="00D6178B" w:rsidP="00D6178B">
      <w:pPr>
        <w:tabs>
          <w:tab w:val="left" w:pos="4215"/>
        </w:tabs>
        <w:rPr>
          <w:rFonts w:ascii="Arial" w:hAnsi="Arial" w:cs="Arial"/>
          <w:color w:val="000000"/>
          <w:sz w:val="22"/>
          <w:szCs w:val="22"/>
        </w:rPr>
      </w:pPr>
      <w:r>
        <w:rPr>
          <w:rFonts w:ascii="Arial" w:hAnsi="Arial" w:cs="Arial"/>
          <w:color w:val="000000"/>
          <w:sz w:val="22"/>
          <w:szCs w:val="22"/>
        </w:rPr>
        <w:t xml:space="preserve">                                             </w:t>
      </w:r>
    </w:p>
    <w:p w:rsidR="0057227E" w:rsidRDefault="00D6178B" w:rsidP="00D6178B">
      <w:pPr>
        <w:tabs>
          <w:tab w:val="left" w:pos="4215"/>
        </w:tabs>
        <w:rPr>
          <w:rFonts w:ascii="Arial" w:hAnsi="Arial" w:cs="Arial"/>
          <w:color w:val="000000"/>
          <w:sz w:val="22"/>
          <w:szCs w:val="22"/>
        </w:rPr>
      </w:pPr>
      <w:r>
        <w:rPr>
          <w:rFonts w:ascii="Arial" w:hAnsi="Arial" w:cs="Arial"/>
          <w:color w:val="000000"/>
          <w:sz w:val="22"/>
          <w:szCs w:val="22"/>
        </w:rPr>
        <w:lastRenderedPageBreak/>
        <w:t xml:space="preserve">                                                                                                                                </w:t>
      </w:r>
      <w:r w:rsidR="0057227E">
        <w:rPr>
          <w:rFonts w:ascii="Arial" w:hAnsi="Arial" w:cs="Arial"/>
          <w:color w:val="000000"/>
          <w:sz w:val="22"/>
          <w:szCs w:val="22"/>
        </w:rPr>
        <w:t>Załącznik Nr 6</w:t>
      </w:r>
    </w:p>
    <w:p w:rsidR="0057227E" w:rsidRDefault="0057227E">
      <w:pPr>
        <w:widowControl w:val="0"/>
        <w:tabs>
          <w:tab w:val="left" w:leader="dot" w:pos="8820"/>
        </w:tabs>
        <w:spacing w:after="120"/>
        <w:jc w:val="both"/>
        <w:rPr>
          <w:rFonts w:ascii="Arial" w:hAnsi="Arial" w:cs="Arial"/>
          <w:color w:val="000000"/>
          <w:sz w:val="22"/>
          <w:szCs w:val="22"/>
        </w:rPr>
      </w:pPr>
    </w:p>
    <w:p w:rsidR="0057227E" w:rsidRDefault="0057227E">
      <w:pPr>
        <w:widowControl w:val="0"/>
        <w:tabs>
          <w:tab w:val="left" w:leader="dot" w:pos="8820"/>
        </w:tabs>
        <w:spacing w:after="120"/>
        <w:jc w:val="center"/>
        <w:rPr>
          <w:rFonts w:ascii="Arial" w:hAnsi="Arial" w:cs="Arial"/>
          <w:color w:val="000000"/>
          <w:sz w:val="22"/>
          <w:szCs w:val="22"/>
        </w:rPr>
      </w:pPr>
      <w:r>
        <w:rPr>
          <w:rFonts w:ascii="Arial" w:hAnsi="Arial" w:cs="Arial"/>
          <w:b/>
          <w:bCs/>
          <w:color w:val="000000"/>
          <w:sz w:val="22"/>
          <w:szCs w:val="22"/>
        </w:rPr>
        <w:t xml:space="preserve">WYKAZ WYKONANYCH DOSTAW </w:t>
      </w:r>
    </w:p>
    <w:p w:rsidR="0057227E" w:rsidRDefault="0057227E">
      <w:pPr>
        <w:widowControl w:val="0"/>
        <w:spacing w:after="120"/>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Nazwa wykonawcy</w:t>
      </w:r>
      <w:r>
        <w:rPr>
          <w:rFonts w:ascii="Arial" w:hAnsi="Arial" w:cs="Arial"/>
          <w:color w:val="000000"/>
          <w:sz w:val="22"/>
          <w:szCs w:val="22"/>
        </w:rPr>
        <w:tab/>
        <w:t>.................................................................................................</w:t>
      </w:r>
    </w:p>
    <w:p w:rsidR="0057227E" w:rsidRDefault="0057227E">
      <w:pPr>
        <w:widowControl w:val="0"/>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Adres wykonawcy</w:t>
      </w:r>
      <w:r>
        <w:rPr>
          <w:rFonts w:ascii="Arial" w:hAnsi="Arial" w:cs="Arial"/>
          <w:color w:val="000000"/>
          <w:sz w:val="22"/>
          <w:szCs w:val="22"/>
        </w:rPr>
        <w:tab/>
        <w:t>.................................................................................................</w:t>
      </w:r>
    </w:p>
    <w:p w:rsidR="0057227E" w:rsidRDefault="0057227E">
      <w:pPr>
        <w:widowControl w:val="0"/>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57227E" w:rsidRDefault="0057227E">
      <w:pPr>
        <w:widowControl w:val="0"/>
        <w:rPr>
          <w:rFonts w:ascii="Arial" w:hAnsi="Arial" w:cs="Arial"/>
          <w:color w:val="000000"/>
          <w:sz w:val="22"/>
          <w:szCs w:val="22"/>
        </w:rPr>
      </w:pPr>
    </w:p>
    <w:p w:rsidR="0057227E" w:rsidRDefault="0057227E">
      <w:pPr>
        <w:widowControl w:val="0"/>
        <w:tabs>
          <w:tab w:val="left" w:pos="3060"/>
          <w:tab w:val="left" w:leader="dot" w:pos="8460"/>
        </w:tabs>
        <w:jc w:val="both"/>
        <w:rPr>
          <w:rFonts w:ascii="Arial" w:hAnsi="Arial" w:cs="Arial"/>
          <w:color w:val="000000"/>
          <w:sz w:val="22"/>
          <w:szCs w:val="22"/>
        </w:rPr>
      </w:pPr>
      <w:r>
        <w:rPr>
          <w:rFonts w:ascii="Arial" w:hAnsi="Arial" w:cs="Arial"/>
          <w:color w:val="000000"/>
          <w:sz w:val="22"/>
          <w:szCs w:val="22"/>
        </w:rPr>
        <w:tab/>
      </w:r>
    </w:p>
    <w:p w:rsidR="0057227E" w:rsidRDefault="0057227E">
      <w:pPr>
        <w:widowControl w:val="0"/>
        <w:spacing w:before="60" w:after="60"/>
        <w:jc w:val="both"/>
        <w:rPr>
          <w:rFonts w:ascii="Arial" w:hAnsi="Arial" w:cs="Arial"/>
          <w:color w:val="000000"/>
          <w:sz w:val="22"/>
          <w:szCs w:val="22"/>
        </w:rPr>
      </w:pPr>
      <w:r>
        <w:rPr>
          <w:rFonts w:ascii="Arial" w:hAnsi="Arial" w:cs="Arial"/>
          <w:color w:val="000000"/>
          <w:sz w:val="22"/>
          <w:szCs w:val="22"/>
        </w:rPr>
        <w:t>Wykaz wykonanych a w przypadku świadczeń okresowych i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dostawom stanowiącym przedmiot zamówienia z podaniem ich wartości, przedmiotu, dat wykonania i odbiorców wraz z dokumentami potwierdzającymi, że dostawy  te zostały wykonane należycie.</w:t>
      </w:r>
    </w:p>
    <w:p w:rsidR="0057227E" w:rsidRDefault="0057227E">
      <w:pPr>
        <w:widowControl w:val="0"/>
        <w:spacing w:before="60" w:after="60"/>
        <w:jc w:val="both"/>
        <w:rPr>
          <w:rFonts w:ascii="Arial" w:hAnsi="Arial" w:cs="Arial"/>
          <w:color w:val="000000"/>
          <w:sz w:val="22"/>
          <w:szCs w:val="22"/>
        </w:rPr>
      </w:pPr>
    </w:p>
    <w:p w:rsidR="0057227E" w:rsidRDefault="0057227E">
      <w:pPr>
        <w:widowControl w:val="0"/>
        <w:spacing w:before="60" w:after="60"/>
        <w:jc w:val="both"/>
        <w:rPr>
          <w:rFonts w:ascii="Arial" w:hAnsi="Arial" w:cs="Arial"/>
          <w:color w:val="000000"/>
          <w:sz w:val="22"/>
          <w:szCs w:val="22"/>
        </w:rPr>
      </w:pPr>
      <w:r>
        <w:rPr>
          <w:rFonts w:ascii="Arial" w:hAnsi="Arial" w:cs="Arial"/>
          <w:color w:val="000000"/>
          <w:sz w:val="22"/>
          <w:szCs w:val="22"/>
        </w:rPr>
        <w:t>Na potwierdzenie niezbędnej wiedzy i doświadczenia wykonawcy winni wykazać, że w ciągu ostatnich trzech lat wykonali co najmniej jedną dostawę odpowiadającą wartością i zakresem przedmiotowemu zamówieniu.</w:t>
      </w:r>
    </w:p>
    <w:p w:rsidR="0057227E" w:rsidRDefault="0057227E">
      <w:pPr>
        <w:widowControl w:val="0"/>
        <w:spacing w:before="60" w:after="60"/>
        <w:jc w:val="both"/>
        <w:rPr>
          <w:rFonts w:ascii="Arial" w:hAnsi="Arial" w:cs="Arial"/>
          <w:color w:val="000000"/>
          <w:sz w:val="22"/>
          <w:szCs w:val="22"/>
        </w:rPr>
      </w:pPr>
    </w:p>
    <w:tbl>
      <w:tblPr>
        <w:tblW w:w="0" w:type="auto"/>
        <w:tblInd w:w="-85" w:type="dxa"/>
        <w:tblLayout w:type="fixed"/>
        <w:tblLook w:val="0000"/>
      </w:tblPr>
      <w:tblGrid>
        <w:gridCol w:w="670"/>
        <w:gridCol w:w="2858"/>
        <w:gridCol w:w="1620"/>
        <w:gridCol w:w="2700"/>
        <w:gridCol w:w="2279"/>
      </w:tblGrid>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proofErr w:type="spellStart"/>
            <w:r>
              <w:rPr>
                <w:rFonts w:ascii="Arial" w:hAnsi="Arial" w:cs="Arial"/>
                <w:b/>
                <w:bCs/>
                <w:color w:val="000000"/>
                <w:shd w:val="clear" w:color="auto" w:fill="FFFFFF"/>
              </w:rPr>
              <w:t>Lp</w:t>
            </w:r>
            <w:proofErr w:type="spellEnd"/>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Odbiorca</w:t>
            </w: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Data wykonania</w:t>
            </w: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Przedmiot wykonanej dostawy</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b/>
                <w:bCs/>
                <w:color w:val="000000"/>
                <w:shd w:val="clear" w:color="auto" w:fill="FFFFFF"/>
              </w:rPr>
              <w:t>Wartość</w:t>
            </w: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1</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2</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3</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4</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5</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bl>
    <w:p w:rsidR="0057227E" w:rsidRDefault="0057227E">
      <w:pPr>
        <w:widowControl w:val="0"/>
        <w:spacing w:before="60" w:after="60"/>
        <w:jc w:val="both"/>
        <w:rPr>
          <w:rFonts w:ascii="Arial" w:hAnsi="Arial" w:cs="Arial"/>
          <w:color w:val="000000"/>
          <w:sz w:val="22"/>
          <w:szCs w:val="22"/>
          <w:lang w:val="en-US"/>
        </w:rPr>
      </w:pPr>
      <w:r>
        <w:rPr>
          <w:rFonts w:ascii="Arial" w:hAnsi="Arial" w:cs="Arial"/>
          <w:vanish/>
          <w:color w:val="000000"/>
          <w:shd w:val="clear" w:color="auto" w:fill="FFFFFF"/>
        </w:rPr>
        <w:t>#497</w:t>
      </w:r>
    </w:p>
    <w:p w:rsidR="0057227E" w:rsidRDefault="0057227E">
      <w:pPr>
        <w:widowControl w:val="0"/>
        <w:ind w:right="70"/>
        <w:jc w:val="both"/>
        <w:rPr>
          <w:rFonts w:ascii="Arial" w:hAnsi="Arial" w:cs="Arial"/>
          <w:color w:val="000000"/>
          <w:sz w:val="22"/>
          <w:szCs w:val="22"/>
          <w:lang w:val="en-US"/>
        </w:rPr>
      </w:pPr>
    </w:p>
    <w:p w:rsidR="0057227E" w:rsidRDefault="0057227E">
      <w:pPr>
        <w:widowControl w:val="0"/>
        <w:ind w:right="70"/>
        <w:jc w:val="both"/>
        <w:rPr>
          <w:rFonts w:ascii="Arial" w:hAnsi="Arial" w:cs="Arial"/>
          <w:i/>
          <w:iCs/>
          <w:color w:val="000000"/>
          <w:sz w:val="22"/>
          <w:szCs w:val="22"/>
          <w:lang w:val="en-US"/>
        </w:rPr>
      </w:pPr>
    </w:p>
    <w:p w:rsidR="0057227E" w:rsidRDefault="0057227E">
      <w:pPr>
        <w:widowControl w:val="0"/>
        <w:tabs>
          <w:tab w:val="left" w:pos="3060"/>
          <w:tab w:val="left" w:leader="dot" w:pos="8460"/>
        </w:tabs>
        <w:jc w:val="both"/>
        <w:rPr>
          <w:rFonts w:ascii="Arial" w:hAnsi="Arial" w:cs="Arial"/>
          <w:color w:val="000000"/>
          <w:sz w:val="22"/>
          <w:szCs w:val="22"/>
        </w:rPr>
      </w:pPr>
      <w:r>
        <w:rPr>
          <w:rFonts w:ascii="Arial" w:hAnsi="Arial" w:cs="Arial"/>
          <w:color w:val="000000"/>
          <w:sz w:val="22"/>
          <w:szCs w:val="22"/>
        </w:rPr>
        <w:t xml:space="preserve">Do wykazu należy dołączyć  dowody potwierdzające należyte wykonanie dostaw. </w:t>
      </w:r>
    </w:p>
    <w:p w:rsidR="0057227E" w:rsidRDefault="0057227E">
      <w:pPr>
        <w:widowControl w:val="0"/>
        <w:tabs>
          <w:tab w:val="left" w:pos="3060"/>
          <w:tab w:val="left" w:leader="dot" w:pos="8460"/>
        </w:tabs>
        <w:jc w:val="both"/>
        <w:rPr>
          <w:rFonts w:ascii="Arial" w:hAnsi="Arial" w:cs="Arial"/>
          <w:color w:val="000000"/>
          <w:sz w:val="22"/>
          <w:szCs w:val="22"/>
        </w:rPr>
      </w:pPr>
    </w:p>
    <w:p w:rsidR="0057227E" w:rsidRDefault="0057227E">
      <w:pPr>
        <w:widowControl w:val="0"/>
        <w:spacing w:before="60" w:after="60"/>
        <w:ind w:left="851" w:hanging="295"/>
        <w:jc w:val="both"/>
        <w:rPr>
          <w:rFonts w:ascii="Arial" w:hAnsi="Arial" w:cs="Arial"/>
          <w:color w:val="000000"/>
          <w:sz w:val="22"/>
          <w:szCs w:val="22"/>
        </w:rPr>
      </w:pPr>
    </w:p>
    <w:p w:rsidR="0057227E" w:rsidRDefault="0057227E">
      <w:pPr>
        <w:widowControl w:val="0"/>
        <w:spacing w:before="60" w:after="60"/>
        <w:ind w:left="851" w:hanging="295"/>
        <w:jc w:val="both"/>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w:t>
      </w:r>
    </w:p>
    <w:p w:rsidR="0057227E" w:rsidRDefault="0057227E">
      <w:pPr>
        <w:widowControl w:val="0"/>
        <w:rPr>
          <w:rFonts w:ascii="Arial" w:hAnsi="Arial" w:cs="Arial"/>
          <w:color w:val="000000"/>
          <w:sz w:val="20"/>
          <w:szCs w:val="20"/>
        </w:rPr>
      </w:pPr>
      <w:r>
        <w:rPr>
          <w:rFonts w:ascii="Arial" w:hAnsi="Arial" w:cs="Arial"/>
          <w:color w:val="000000"/>
          <w:sz w:val="22"/>
          <w:szCs w:val="22"/>
        </w:rPr>
        <w:t>(data i czytelny podpis Wykonawcy)</w:t>
      </w:r>
    </w:p>
    <w:p w:rsidR="0057227E" w:rsidRDefault="0057227E">
      <w:pPr>
        <w:widowControl w:val="0"/>
        <w:rPr>
          <w:rFonts w:ascii="Arial" w:hAnsi="Arial" w:cs="Arial"/>
          <w:color w:val="000000"/>
          <w:sz w:val="20"/>
          <w:szCs w:val="20"/>
        </w:rPr>
      </w:pPr>
    </w:p>
    <w:p w:rsidR="0057227E" w:rsidRDefault="0057227E"/>
    <w:p w:rsidR="0057227E" w:rsidRDefault="0057227E"/>
    <w:p w:rsidR="0057227E" w:rsidRDefault="0057227E"/>
    <w:p w:rsidR="0057227E" w:rsidRDefault="0057227E"/>
    <w:p w:rsidR="0057227E" w:rsidRDefault="0057227E"/>
    <w:p w:rsidR="0057227E" w:rsidRDefault="0057227E"/>
    <w:p w:rsidR="0057227E" w:rsidRDefault="0057227E"/>
    <w:p w:rsidR="0057227E" w:rsidRDefault="0057227E"/>
    <w:p w:rsidR="0057227E" w:rsidRDefault="0057227E"/>
    <w:p w:rsidR="008B6B65" w:rsidRDefault="008B6B65"/>
    <w:p w:rsidR="008B6B65" w:rsidRDefault="008B6B65"/>
    <w:p w:rsidR="0057227E" w:rsidRDefault="0057227E"/>
    <w:p w:rsidR="0057227E" w:rsidRDefault="0057227E"/>
    <w:p w:rsidR="0057227E" w:rsidRDefault="0057227E">
      <w:r>
        <w:t xml:space="preserve">                                                                                                                          </w:t>
      </w:r>
      <w:r w:rsidR="00891984">
        <w:t xml:space="preserve">       </w:t>
      </w:r>
      <w:r>
        <w:t xml:space="preserve">       Załącznik nr 7</w:t>
      </w:r>
    </w:p>
    <w:p w:rsidR="0057227E" w:rsidRDefault="0057227E"/>
    <w:p w:rsidR="0057227E" w:rsidRDefault="0057227E"/>
    <w:p w:rsidR="0057227E" w:rsidRDefault="0057227E"/>
    <w:p w:rsidR="0057227E" w:rsidRDefault="0057227E"/>
    <w:p w:rsidR="0057227E" w:rsidRDefault="0057227E">
      <w:pPr>
        <w:pStyle w:val="Tekstpodstawowy"/>
        <w:rPr>
          <w:rFonts w:ascii="Arial" w:hAnsi="Arial" w:cs="Arial"/>
          <w:color w:val="000000"/>
          <w:sz w:val="22"/>
          <w:szCs w:val="22"/>
        </w:rPr>
      </w:pPr>
    </w:p>
    <w:p w:rsidR="0057227E" w:rsidRDefault="0057227E">
      <w:pPr>
        <w:spacing w:line="200" w:lineRule="atLeast"/>
        <w:rPr>
          <w:b/>
          <w:bCs/>
        </w:rPr>
      </w:pPr>
      <w:r>
        <w:rPr>
          <w:b/>
          <w:bCs/>
        </w:rPr>
        <w:t xml:space="preserve">                                                                          INFORMACJA</w:t>
      </w:r>
      <w:r>
        <w:rPr>
          <w:b/>
          <w:bCs/>
        </w:rPr>
        <w:br/>
      </w:r>
    </w:p>
    <w:p w:rsidR="0057227E" w:rsidRDefault="0057227E">
      <w:pPr>
        <w:pStyle w:val="Normalny1"/>
        <w:spacing w:line="200" w:lineRule="atLeast"/>
        <w:rPr>
          <w:b/>
          <w:bCs/>
        </w:rPr>
      </w:pPr>
      <w:r>
        <w:rPr>
          <w:b/>
          <w:bCs/>
        </w:rPr>
        <w:t>na podstawie art. 26 ust. 2d ustawy z dnia 29 stycznia 2004 r. Prawo zamówień publicznych (</w:t>
      </w:r>
      <w:r>
        <w:t>tekst jednolity Dz. U. z 201</w:t>
      </w:r>
      <w:r w:rsidR="009E56F2">
        <w:t xml:space="preserve">5 </w:t>
      </w:r>
      <w:r>
        <w:t>r.</w:t>
      </w:r>
      <w:r w:rsidR="009E56F2">
        <w:t xml:space="preserve"> poz. 2164 </w:t>
      </w:r>
      <w:r>
        <w:t>)</w:t>
      </w:r>
      <w:r>
        <w:rPr>
          <w:b/>
          <w:bCs/>
        </w:rPr>
        <w:br/>
      </w:r>
      <w:r>
        <w:rPr>
          <w:b/>
          <w:bCs/>
        </w:rPr>
        <w:br/>
      </w:r>
    </w:p>
    <w:p w:rsidR="0057227E" w:rsidRDefault="0057227E">
      <w:pPr>
        <w:pStyle w:val="Normalny1"/>
        <w:spacing w:line="200" w:lineRule="atLeast"/>
        <w:rPr>
          <w:b/>
          <w:bCs/>
        </w:rPr>
      </w:pPr>
      <w:r>
        <w:rPr>
          <w:b/>
          <w:bCs/>
        </w:rPr>
        <w:br/>
      </w:r>
      <w:r>
        <w:t xml:space="preserve">Przystępując do udziału w postępowaniu o udzielenie zamówienia publicznego </w:t>
      </w:r>
    </w:p>
    <w:p w:rsidR="0057227E" w:rsidRDefault="0057227E">
      <w:pPr>
        <w:pStyle w:val="Normalny1"/>
        <w:spacing w:line="200" w:lineRule="atLeast"/>
        <w:rPr>
          <w:b/>
          <w:bCs/>
        </w:rPr>
      </w:pPr>
    </w:p>
    <w:p w:rsidR="0057227E" w:rsidRDefault="0057227E">
      <w:pPr>
        <w:pStyle w:val="Normalny1"/>
        <w:spacing w:line="200" w:lineRule="atLeast"/>
        <w:rPr>
          <w:b/>
          <w:bCs/>
        </w:rPr>
      </w:pPr>
      <w:r>
        <w:t xml:space="preserve">na ............................................................................................................................................ </w:t>
      </w:r>
    </w:p>
    <w:p w:rsidR="0057227E" w:rsidRDefault="0057227E">
      <w:pPr>
        <w:pStyle w:val="Normalny1"/>
        <w:spacing w:line="200" w:lineRule="atLeast"/>
        <w:rPr>
          <w:b/>
          <w:bCs/>
        </w:rPr>
      </w:pPr>
    </w:p>
    <w:p w:rsidR="0057227E" w:rsidRDefault="0057227E">
      <w:pPr>
        <w:pStyle w:val="Normalny1"/>
        <w:spacing w:line="200" w:lineRule="atLeast"/>
        <w:rPr>
          <w:b/>
          <w:bCs/>
        </w:rPr>
      </w:pPr>
      <w:r>
        <w:t>informuję, iż:</w:t>
      </w:r>
      <w:r>
        <w:br/>
      </w:r>
      <w:r>
        <w:br/>
        <w:t>●  Nie przynależymy do grupy kapitałowej *</w:t>
      </w:r>
      <w:r>
        <w:br/>
      </w:r>
      <w:r>
        <w:br/>
        <w:t>●  Przynależymy do grupy kapitałowej *</w:t>
      </w:r>
      <w:r>
        <w:br/>
      </w:r>
      <w:r>
        <w:rPr>
          <w:b/>
          <w:bCs/>
        </w:rPr>
        <w:br/>
      </w:r>
      <w:r>
        <w:rPr>
          <w:b/>
          <w:bCs/>
        </w:rPr>
        <w:br/>
      </w:r>
      <w:r>
        <w:rPr>
          <w:b/>
          <w:bCs/>
        </w:rPr>
        <w:br/>
      </w:r>
    </w:p>
    <w:p w:rsidR="0057227E" w:rsidRDefault="0057227E">
      <w:pPr>
        <w:pStyle w:val="Normalny1"/>
        <w:spacing w:line="200" w:lineRule="atLeast"/>
        <w:rPr>
          <w:b/>
          <w:bCs/>
        </w:rPr>
      </w:pPr>
    </w:p>
    <w:p w:rsidR="0057227E" w:rsidRDefault="0057227E">
      <w:pPr>
        <w:pStyle w:val="Normalny1"/>
        <w:spacing w:line="200" w:lineRule="atLeast"/>
      </w:pPr>
      <w:r>
        <w:tab/>
      </w:r>
      <w:r>
        <w:tab/>
      </w:r>
      <w:r>
        <w:tab/>
      </w:r>
    </w:p>
    <w:p w:rsidR="0057227E" w:rsidRDefault="0057227E">
      <w:pPr>
        <w:pStyle w:val="Normalny1"/>
        <w:spacing w:line="200" w:lineRule="atLeast"/>
      </w:pPr>
      <w:r>
        <w:br/>
        <w:t>...........................................</w:t>
      </w:r>
      <w:r>
        <w:tab/>
      </w:r>
      <w:r>
        <w:tab/>
      </w:r>
      <w:r>
        <w:tab/>
      </w:r>
      <w:r>
        <w:tab/>
        <w:t>...............................................................</w:t>
      </w:r>
      <w:r>
        <w:rPr>
          <w:sz w:val="20"/>
          <w:szCs w:val="20"/>
        </w:rPr>
        <w:t xml:space="preserve"> </w:t>
      </w:r>
    </w:p>
    <w:p w:rsidR="0057227E" w:rsidRDefault="0057227E">
      <w:pPr>
        <w:pStyle w:val="Normalny1"/>
        <w:spacing w:line="200" w:lineRule="atLeast"/>
      </w:pPr>
    </w:p>
    <w:p w:rsidR="0057227E" w:rsidRDefault="0057227E">
      <w:pPr>
        <w:pStyle w:val="Normalny1"/>
        <w:spacing w:line="200" w:lineRule="atLeast"/>
      </w:pPr>
      <w:r>
        <w:rPr>
          <w:sz w:val="20"/>
          <w:szCs w:val="20"/>
        </w:rPr>
        <w:t xml:space="preserve">  (miejscowość i data)                                                                  czytelny podpis lub podpis i pieczęć imienna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osoby upoważnionej do składania oświadczeń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woli w imieniu Wykonawcy </w:t>
      </w:r>
      <w:r>
        <w:rPr>
          <w:b/>
          <w:bCs/>
        </w:rPr>
        <w:br/>
      </w:r>
      <w:r>
        <w:rPr>
          <w:b/>
          <w:bCs/>
        </w:rPr>
        <w:br/>
      </w:r>
      <w:r>
        <w:rPr>
          <w:b/>
          <w:bCs/>
        </w:rPr>
        <w:br/>
      </w:r>
    </w:p>
    <w:p w:rsidR="0057227E" w:rsidRDefault="0057227E">
      <w:pPr>
        <w:pStyle w:val="Normalny1"/>
        <w:spacing w:line="200" w:lineRule="atLeast"/>
        <w:rPr>
          <w:i/>
          <w:iCs/>
        </w:rPr>
      </w:pPr>
      <w:r>
        <w:t>* niepotrzebne skreślić lub usunąć</w:t>
      </w:r>
      <w:r>
        <w:rPr>
          <w:b/>
          <w:bCs/>
        </w:rPr>
        <w:br/>
      </w:r>
      <w:r>
        <w:rPr>
          <w:b/>
          <w:bCs/>
        </w:rPr>
        <w:br/>
        <w:t xml:space="preserve">Uwaga!  Jeżeli Wykonawca wchodzi w skład grupy kapitałowej, do niniejszej informacji załącza listę podmiotów należących do tej samej grupy kapitałowej w rozumieniu ustawy z dnia 16 lutego 2007 r. o ochronie konkurencji i konsumentów </w:t>
      </w:r>
    </w:p>
    <w:p w:rsidR="0057227E" w:rsidRDefault="0057227E">
      <w:pPr>
        <w:pStyle w:val="Nagwek9"/>
        <w:tabs>
          <w:tab w:val="left" w:pos="0"/>
        </w:tabs>
        <w:jc w:val="right"/>
        <w:rPr>
          <w:i/>
          <w:iCs/>
          <w:sz w:val="24"/>
          <w:szCs w:val="24"/>
        </w:rPr>
      </w:pPr>
    </w:p>
    <w:p w:rsidR="0057227E" w:rsidRDefault="0057227E">
      <w:pPr>
        <w:jc w:val="right"/>
        <w:rPr>
          <w:i/>
          <w:iCs/>
        </w:rPr>
      </w:pPr>
    </w:p>
    <w:p w:rsidR="0057227E" w:rsidRDefault="0057227E">
      <w:pPr>
        <w:jc w:val="right"/>
        <w:rPr>
          <w:i/>
          <w:iCs/>
        </w:rPr>
      </w:pPr>
    </w:p>
    <w:p w:rsidR="0057227E" w:rsidRDefault="0057227E">
      <w:pPr>
        <w:jc w:val="right"/>
        <w:rPr>
          <w:i/>
          <w:iCs/>
        </w:rPr>
      </w:pPr>
    </w:p>
    <w:p w:rsidR="0057227E" w:rsidRDefault="0057227E">
      <w:pPr>
        <w:jc w:val="right"/>
        <w:rPr>
          <w:i/>
          <w:iCs/>
        </w:rPr>
      </w:pPr>
    </w:p>
    <w:p w:rsidR="0057227E" w:rsidRDefault="0057227E">
      <w:pPr>
        <w:widowControl w:val="0"/>
        <w:jc w:val="right"/>
      </w:pPr>
    </w:p>
    <w:sectPr w:rsidR="0057227E" w:rsidSect="00B33986">
      <w:headerReference w:type="even" r:id="rId19"/>
      <w:headerReference w:type="default" r:id="rId20"/>
      <w:footerReference w:type="even" r:id="rId21"/>
      <w:footerReference w:type="default" r:id="rId22"/>
      <w:headerReference w:type="first" r:id="rId23"/>
      <w:footerReference w:type="first" r:id="rId24"/>
      <w:pgSz w:w="11906" w:h="16838"/>
      <w:pgMar w:top="776" w:right="1287" w:bottom="776"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9E3" w:rsidRDefault="001B19E3">
      <w:r>
        <w:separator/>
      </w:r>
    </w:p>
  </w:endnote>
  <w:endnote w:type="continuationSeparator" w:id="0">
    <w:p w:rsidR="001B19E3" w:rsidRDefault="001B19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 w:name="LiberationSans">
    <w:altName w:val="Arial"/>
    <w:charset w:val="EE"/>
    <w:family w:val="swiss"/>
    <w:pitch w:val="default"/>
    <w:sig w:usb0="00000000" w:usb1="00000000" w:usb2="00000000" w:usb3="00000000" w:csb0="00000000" w:csb1="00000000"/>
  </w:font>
  <w:font w:name="TT72Co00">
    <w:charset w:val="EE"/>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4" w:rsidRDefault="007702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4" w:rsidRDefault="00770224"/>
  <w:p w:rsidR="00770224" w:rsidRDefault="00770224"/>
  <w:p w:rsidR="00770224" w:rsidRDefault="00770224"/>
  <w:p w:rsidR="00770224" w:rsidRDefault="0077022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4" w:rsidRDefault="0077022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4" w:rsidRDefault="0077022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4" w:rsidRDefault="0077022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4" w:rsidRDefault="007702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9E3" w:rsidRDefault="001B19E3">
      <w:r>
        <w:separator/>
      </w:r>
    </w:p>
  </w:footnote>
  <w:footnote w:type="continuationSeparator" w:id="0">
    <w:p w:rsidR="001B19E3" w:rsidRDefault="001B1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4" w:rsidRDefault="007702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4" w:rsidRDefault="007702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4" w:rsidRDefault="0077022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4" w:rsidRDefault="0077022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4" w:rsidRDefault="007702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cs="StarSymbol"/>
        <w:sz w:val="18"/>
        <w:szCs w:val="18"/>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20"/>
    <w:lvl w:ilvl="0">
      <w:start w:val="1"/>
      <w:numFmt w:val="bullet"/>
      <w:lvlText w:val="-"/>
      <w:lvlJc w:val="left"/>
      <w:pPr>
        <w:tabs>
          <w:tab w:val="num" w:pos="0"/>
        </w:tabs>
        <w:ind w:left="774" w:hanging="360"/>
      </w:pPr>
      <w:rPr>
        <w:rFonts w:ascii="OpenSymbol" w:hAnsi="OpenSymbol" w:cs="StarSymbol"/>
        <w:sz w:val="18"/>
        <w:szCs w:val="18"/>
      </w:rPr>
    </w:lvl>
  </w:abstractNum>
  <w:abstractNum w:abstractNumId="2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1">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2">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24"/>
    <w:lvl w:ilvl="0">
      <w:numFmt w:val="bullet"/>
      <w:lvlText w:val=""/>
      <w:lvlJc w:val="left"/>
      <w:pPr>
        <w:tabs>
          <w:tab w:val="num" w:pos="0"/>
        </w:tabs>
        <w:ind w:left="0" w:firstLine="0"/>
      </w:pPr>
      <w:rPr>
        <w:rFonts w:ascii="Symbol" w:hAnsi="Symbol" w:cs="StarSymbol"/>
        <w:sz w:val="18"/>
        <w:szCs w:val="18"/>
      </w:rPr>
    </w:lvl>
  </w:abstractNum>
  <w:abstractNum w:abstractNumId="24">
    <w:nsid w:val="00000019"/>
    <w:multiLevelType w:val="multilevel"/>
    <w:tmpl w:val="9134F2B2"/>
    <w:name w:val="WW8Num25"/>
    <w:lvl w:ilvl="0">
      <w:start w:val="20"/>
      <w:numFmt w:val="upperRoman"/>
      <w:lvlText w:val="%1."/>
      <w:lvlJc w:val="left"/>
      <w:pPr>
        <w:tabs>
          <w:tab w:val="num" w:pos="938"/>
        </w:tabs>
        <w:ind w:left="938" w:hanging="720"/>
      </w:pPr>
    </w:lvl>
    <w:lvl w:ilvl="1">
      <w:start w:val="1"/>
      <w:numFmt w:val="lowerLetter"/>
      <w:lvlText w:val="%2."/>
      <w:lvlJc w:val="left"/>
      <w:pPr>
        <w:tabs>
          <w:tab w:val="num" w:pos="1298"/>
        </w:tabs>
        <w:ind w:left="1298" w:hanging="360"/>
      </w:pPr>
      <w:rPr>
        <w:b w:val="0"/>
      </w:r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5">
    <w:nsid w:val="0000001A"/>
    <w:multiLevelType w:val="multilevel"/>
    <w:tmpl w:val="0000001A"/>
    <w:name w:val="WW8Num26"/>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B"/>
    <w:multiLevelType w:val="multilevel"/>
    <w:tmpl w:val="0000001B"/>
    <w:name w:val="WW8Num2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C"/>
    <w:multiLevelType w:val="multilevel"/>
    <w:tmpl w:val="0000001C"/>
    <w:name w:val="WW8Num2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1D"/>
    <w:multiLevelType w:val="multilevel"/>
    <w:tmpl w:val="0000001D"/>
    <w:name w:val="WW8Num29"/>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E"/>
    <w:multiLevelType w:val="multilevel"/>
    <w:tmpl w:val="0000001E"/>
    <w:name w:val="WW8Num30"/>
    <w:lvl w:ilvl="0">
      <w:start w:val="1"/>
      <w:numFmt w:val="decimal"/>
      <w:lvlText w:val="%1."/>
      <w:lvlJc w:val="left"/>
      <w:pPr>
        <w:tabs>
          <w:tab w:val="num" w:pos="991"/>
        </w:tabs>
        <w:ind w:left="991" w:hanging="283"/>
      </w:pPr>
    </w:lvl>
    <w:lvl w:ilvl="1">
      <w:start w:val="1"/>
      <w:numFmt w:val="decimal"/>
      <w:lvlText w:val="%2."/>
      <w:lvlJc w:val="left"/>
      <w:pPr>
        <w:tabs>
          <w:tab w:val="num" w:pos="1275"/>
        </w:tabs>
        <w:ind w:left="1275" w:hanging="283"/>
      </w:pPr>
    </w:lvl>
    <w:lvl w:ilvl="2">
      <w:start w:val="1"/>
      <w:numFmt w:val="decimal"/>
      <w:lvlText w:val="%3."/>
      <w:lvlJc w:val="left"/>
      <w:pPr>
        <w:tabs>
          <w:tab w:val="num" w:pos="1558"/>
        </w:tabs>
        <w:ind w:left="1558" w:hanging="283"/>
      </w:pPr>
    </w:lvl>
    <w:lvl w:ilvl="3">
      <w:start w:val="1"/>
      <w:numFmt w:val="decimal"/>
      <w:lvlText w:val="%4."/>
      <w:lvlJc w:val="left"/>
      <w:pPr>
        <w:tabs>
          <w:tab w:val="num" w:pos="1842"/>
        </w:tabs>
        <w:ind w:left="1842" w:hanging="283"/>
      </w:pPr>
    </w:lvl>
    <w:lvl w:ilvl="4">
      <w:start w:val="1"/>
      <w:numFmt w:val="decimal"/>
      <w:lvlText w:val="%5."/>
      <w:lvlJc w:val="left"/>
      <w:pPr>
        <w:tabs>
          <w:tab w:val="num" w:pos="2125"/>
        </w:tabs>
        <w:ind w:left="2125" w:hanging="283"/>
      </w:pPr>
    </w:lvl>
    <w:lvl w:ilvl="5">
      <w:start w:val="1"/>
      <w:numFmt w:val="decimal"/>
      <w:lvlText w:val="%6."/>
      <w:lvlJc w:val="left"/>
      <w:pPr>
        <w:tabs>
          <w:tab w:val="num" w:pos="2409"/>
        </w:tabs>
        <w:ind w:left="2409" w:hanging="283"/>
      </w:pPr>
    </w:lvl>
    <w:lvl w:ilvl="6">
      <w:start w:val="1"/>
      <w:numFmt w:val="decimal"/>
      <w:lvlText w:val="%7."/>
      <w:lvlJc w:val="left"/>
      <w:pPr>
        <w:tabs>
          <w:tab w:val="num" w:pos="2692"/>
        </w:tabs>
        <w:ind w:left="2692" w:hanging="283"/>
      </w:pPr>
    </w:lvl>
    <w:lvl w:ilvl="7">
      <w:start w:val="1"/>
      <w:numFmt w:val="decimal"/>
      <w:lvlText w:val="%8."/>
      <w:lvlJc w:val="left"/>
      <w:pPr>
        <w:tabs>
          <w:tab w:val="num" w:pos="2976"/>
        </w:tabs>
        <w:ind w:left="2976" w:hanging="283"/>
      </w:pPr>
    </w:lvl>
    <w:lvl w:ilvl="8">
      <w:start w:val="1"/>
      <w:numFmt w:val="decimal"/>
      <w:lvlText w:val="%9."/>
      <w:lvlJc w:val="left"/>
      <w:pPr>
        <w:tabs>
          <w:tab w:val="num" w:pos="3259"/>
        </w:tabs>
        <w:ind w:left="3259" w:hanging="283"/>
      </w:pPr>
    </w:lvl>
  </w:abstractNum>
  <w:abstractNum w:abstractNumId="30">
    <w:nsid w:val="0000001F"/>
    <w:multiLevelType w:val="multilevel"/>
    <w:tmpl w:val="0000001F"/>
    <w:name w:val="WW8Num31"/>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00000020"/>
    <w:multiLevelType w:val="multilevel"/>
    <w:tmpl w:val="00000020"/>
    <w:name w:val="WW8Num3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1"/>
    <w:multiLevelType w:val="multilevel"/>
    <w:tmpl w:val="00000021"/>
    <w:name w:val="WW8Num33"/>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nsid w:val="00000022"/>
    <w:multiLevelType w:val="multilevel"/>
    <w:tmpl w:val="00000022"/>
    <w:name w:val="WW8Num34"/>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00000023"/>
    <w:multiLevelType w:val="multilevel"/>
    <w:tmpl w:val="00000023"/>
    <w:name w:val="WW8Num3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4"/>
    <w:multiLevelType w:val="multilevel"/>
    <w:tmpl w:val="00000024"/>
    <w:name w:val="WW8Num3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5"/>
    <w:multiLevelType w:val="multilevel"/>
    <w:tmpl w:val="00000025"/>
    <w:name w:val="WW8Num3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7">
    <w:nsid w:val="00000026"/>
    <w:multiLevelType w:val="multilevel"/>
    <w:tmpl w:val="00000026"/>
    <w:name w:val="WW8Num3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8">
    <w:nsid w:val="00000027"/>
    <w:multiLevelType w:val="multilevel"/>
    <w:tmpl w:val="00000027"/>
    <w:name w:val="WW8Num39"/>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nsid w:val="00000028"/>
    <w:multiLevelType w:val="multilevel"/>
    <w:tmpl w:val="00000028"/>
    <w:name w:val="WW8Num4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9"/>
    <w:multiLevelType w:val="multilevel"/>
    <w:tmpl w:val="00000029"/>
    <w:name w:val="WW8Num4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nsid w:val="0000002A"/>
    <w:multiLevelType w:val="multilevel"/>
    <w:tmpl w:val="0000002A"/>
    <w:name w:val="WW8Num42"/>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2">
    <w:nsid w:val="0000002B"/>
    <w:multiLevelType w:val="multilevel"/>
    <w:tmpl w:val="0000002B"/>
    <w:name w:val="WW8Num43"/>
    <w:lvl w:ilvl="0">
      <w:start w:val="20"/>
      <w:numFmt w:val="upperRoman"/>
      <w:lvlText w:val="%1."/>
      <w:lvlJc w:val="left"/>
      <w:pPr>
        <w:tabs>
          <w:tab w:val="num" w:pos="938"/>
        </w:tabs>
        <w:ind w:left="938" w:hanging="720"/>
      </w:pPr>
    </w:lvl>
    <w:lvl w:ilvl="1">
      <w:start w:val="1"/>
      <w:numFmt w:val="lowerLetter"/>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7DA6285"/>
    <w:multiLevelType w:val="multilevel"/>
    <w:tmpl w:val="00000029"/>
    <w:lvl w:ilvl="0">
      <w:start w:val="1"/>
      <w:numFmt w:val="decimal"/>
      <w:lvlText w:val="%1."/>
      <w:lvlJc w:val="left"/>
      <w:pPr>
        <w:tabs>
          <w:tab w:val="num" w:pos="424"/>
        </w:tabs>
        <w:ind w:left="424"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nsid w:val="101F20C5"/>
    <w:multiLevelType w:val="multilevel"/>
    <w:tmpl w:val="DA466C8E"/>
    <w:lvl w:ilvl="0">
      <w:start w:val="3"/>
      <w:numFmt w:val="decimal"/>
      <w:lvlText w:val="%1."/>
      <w:lvlJc w:val="left"/>
      <w:pPr>
        <w:tabs>
          <w:tab w:val="num" w:pos="283"/>
        </w:tabs>
        <w:ind w:left="283" w:hanging="283"/>
      </w:pPr>
      <w:rPr>
        <w:rFonts w:hint="default"/>
      </w:rPr>
    </w:lvl>
    <w:lvl w:ilvl="1">
      <w:start w:val="4"/>
      <w:numFmt w:val="decimal"/>
      <w:lvlText w:val="%2."/>
      <w:lvlJc w:val="left"/>
      <w:pPr>
        <w:tabs>
          <w:tab w:val="num" w:pos="708"/>
        </w:tabs>
        <w:ind w:left="708"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6">
    <w:nsid w:val="14E37E0C"/>
    <w:multiLevelType w:val="multilevel"/>
    <w:tmpl w:val="150E2D24"/>
    <w:lvl w:ilvl="0">
      <w:start w:val="3"/>
      <w:numFmt w:val="decimal"/>
      <w:lvlText w:val="%1."/>
      <w:lvlJc w:val="left"/>
      <w:pPr>
        <w:tabs>
          <w:tab w:val="num" w:pos="283"/>
        </w:tabs>
        <w:ind w:left="283" w:hanging="283"/>
      </w:pPr>
      <w:rPr>
        <w:rFonts w:hint="default"/>
      </w:rPr>
    </w:lvl>
    <w:lvl w:ilvl="1">
      <w:start w:val="4"/>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7">
    <w:nsid w:val="17292CD4"/>
    <w:multiLevelType w:val="multilevel"/>
    <w:tmpl w:val="E1AE53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960"/>
        </w:tabs>
        <w:ind w:left="3960" w:hanging="360"/>
      </w:pPr>
      <w:rPr>
        <w:rFonts w:hint="default"/>
      </w:rPr>
    </w:lvl>
  </w:abstractNum>
  <w:abstractNum w:abstractNumId="48">
    <w:nsid w:val="18A352DA"/>
    <w:multiLevelType w:val="multilevel"/>
    <w:tmpl w:val="E1AE53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960"/>
        </w:tabs>
        <w:ind w:left="3960" w:hanging="360"/>
      </w:pPr>
      <w:rPr>
        <w:rFonts w:hint="default"/>
      </w:rPr>
    </w:lvl>
  </w:abstractNum>
  <w:abstractNum w:abstractNumId="49">
    <w:nsid w:val="2E511CB2"/>
    <w:multiLevelType w:val="multilevel"/>
    <w:tmpl w:val="A146742C"/>
    <w:lvl w:ilvl="0">
      <w:start w:val="3"/>
      <w:numFmt w:val="decimal"/>
      <w:lvlText w:val="%1."/>
      <w:lvlJc w:val="left"/>
      <w:pPr>
        <w:tabs>
          <w:tab w:val="num" w:pos="283"/>
        </w:tabs>
        <w:ind w:left="283" w:hanging="283"/>
      </w:pPr>
      <w:rPr>
        <w:rFonts w:hint="default"/>
      </w:rPr>
    </w:lvl>
    <w:lvl w:ilvl="1">
      <w:start w:val="4"/>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0">
    <w:nsid w:val="2ECF77A0"/>
    <w:multiLevelType w:val="multilevel"/>
    <w:tmpl w:val="000000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1">
    <w:nsid w:val="32E256E0"/>
    <w:multiLevelType w:val="multilevel"/>
    <w:tmpl w:val="000000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2">
    <w:nsid w:val="33614613"/>
    <w:multiLevelType w:val="multilevel"/>
    <w:tmpl w:val="000000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3">
    <w:nsid w:val="3E573ECC"/>
    <w:multiLevelType w:val="multilevel"/>
    <w:tmpl w:val="000000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4">
    <w:nsid w:val="6B420E48"/>
    <w:multiLevelType w:val="multilevel"/>
    <w:tmpl w:val="177EBCC8"/>
    <w:lvl w:ilvl="0">
      <w:start w:val="3"/>
      <w:numFmt w:val="decimal"/>
      <w:lvlText w:val="%1."/>
      <w:lvlJc w:val="left"/>
      <w:pPr>
        <w:tabs>
          <w:tab w:val="num" w:pos="283"/>
        </w:tabs>
        <w:ind w:left="283" w:hanging="283"/>
      </w:pPr>
      <w:rPr>
        <w:rFonts w:hint="default"/>
      </w:rPr>
    </w:lvl>
    <w:lvl w:ilvl="1">
      <w:start w:val="3"/>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5">
    <w:nsid w:val="71C96E86"/>
    <w:multiLevelType w:val="hybridMultilevel"/>
    <w:tmpl w:val="CB62E9FE"/>
    <w:lvl w:ilvl="0" w:tplc="E3585C1A">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6">
    <w:nsid w:val="73E14F59"/>
    <w:multiLevelType w:val="hybridMultilevel"/>
    <w:tmpl w:val="949A502E"/>
    <w:lvl w:ilvl="0" w:tplc="B85C1156">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56"/>
  </w:num>
  <w:num w:numId="44">
    <w:abstractNumId w:val="55"/>
  </w:num>
  <w:num w:numId="45">
    <w:abstractNumId w:val="52"/>
  </w:num>
  <w:num w:numId="46">
    <w:abstractNumId w:val="46"/>
  </w:num>
  <w:num w:numId="47">
    <w:abstractNumId w:val="44"/>
  </w:num>
  <w:num w:numId="48">
    <w:abstractNumId w:val="45"/>
  </w:num>
  <w:num w:numId="49">
    <w:abstractNumId w:val="50"/>
  </w:num>
  <w:num w:numId="50">
    <w:abstractNumId w:val="49"/>
  </w:num>
  <w:num w:numId="51">
    <w:abstractNumId w:val="54"/>
  </w:num>
  <w:num w:numId="52">
    <w:abstractNumId w:val="53"/>
  </w:num>
  <w:num w:numId="53">
    <w:abstractNumId w:val="51"/>
  </w:num>
  <w:num w:numId="54">
    <w:abstractNumId w:val="48"/>
  </w:num>
  <w:num w:numId="55">
    <w:abstractNumId w:val="4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56C60"/>
    <w:rsid w:val="00002011"/>
    <w:rsid w:val="000119A6"/>
    <w:rsid w:val="000156A2"/>
    <w:rsid w:val="00023D54"/>
    <w:rsid w:val="00054BA7"/>
    <w:rsid w:val="0005532C"/>
    <w:rsid w:val="000575EB"/>
    <w:rsid w:val="00062DB0"/>
    <w:rsid w:val="00070B8C"/>
    <w:rsid w:val="000941E1"/>
    <w:rsid w:val="000B4BB1"/>
    <w:rsid w:val="000C68BE"/>
    <w:rsid w:val="000E117A"/>
    <w:rsid w:val="001171CF"/>
    <w:rsid w:val="00126EA8"/>
    <w:rsid w:val="00137EDB"/>
    <w:rsid w:val="00142B39"/>
    <w:rsid w:val="00144C5E"/>
    <w:rsid w:val="00146167"/>
    <w:rsid w:val="001804BC"/>
    <w:rsid w:val="00186136"/>
    <w:rsid w:val="001A3AB2"/>
    <w:rsid w:val="001A50B2"/>
    <w:rsid w:val="001B19E3"/>
    <w:rsid w:val="001C0836"/>
    <w:rsid w:val="001D0E48"/>
    <w:rsid w:val="001D2B83"/>
    <w:rsid w:val="001F38BB"/>
    <w:rsid w:val="00200044"/>
    <w:rsid w:val="002040EB"/>
    <w:rsid w:val="00213F50"/>
    <w:rsid w:val="0023771D"/>
    <w:rsid w:val="002400B4"/>
    <w:rsid w:val="002474E8"/>
    <w:rsid w:val="00256C60"/>
    <w:rsid w:val="0025717C"/>
    <w:rsid w:val="00263282"/>
    <w:rsid w:val="00281C03"/>
    <w:rsid w:val="00285161"/>
    <w:rsid w:val="002A0582"/>
    <w:rsid w:val="002A1779"/>
    <w:rsid w:val="002C0F2D"/>
    <w:rsid w:val="002C1CD4"/>
    <w:rsid w:val="002C263C"/>
    <w:rsid w:val="002F08C9"/>
    <w:rsid w:val="00315D58"/>
    <w:rsid w:val="00353A9C"/>
    <w:rsid w:val="00363A7B"/>
    <w:rsid w:val="003A4B0C"/>
    <w:rsid w:val="003E39D1"/>
    <w:rsid w:val="003F4FB5"/>
    <w:rsid w:val="00421F41"/>
    <w:rsid w:val="00456FF6"/>
    <w:rsid w:val="004751EB"/>
    <w:rsid w:val="00477176"/>
    <w:rsid w:val="00483F46"/>
    <w:rsid w:val="004E4E60"/>
    <w:rsid w:val="004E7E92"/>
    <w:rsid w:val="0051185C"/>
    <w:rsid w:val="005252D5"/>
    <w:rsid w:val="00551641"/>
    <w:rsid w:val="005628E0"/>
    <w:rsid w:val="0057227E"/>
    <w:rsid w:val="00573D19"/>
    <w:rsid w:val="005A0F9E"/>
    <w:rsid w:val="005C63AE"/>
    <w:rsid w:val="005E7B0E"/>
    <w:rsid w:val="005F3395"/>
    <w:rsid w:val="00617CB2"/>
    <w:rsid w:val="006427A5"/>
    <w:rsid w:val="00663379"/>
    <w:rsid w:val="00673EFC"/>
    <w:rsid w:val="006943BB"/>
    <w:rsid w:val="00694E59"/>
    <w:rsid w:val="006A032C"/>
    <w:rsid w:val="006A5C12"/>
    <w:rsid w:val="006D5290"/>
    <w:rsid w:val="006D6C41"/>
    <w:rsid w:val="00700CE3"/>
    <w:rsid w:val="0070108F"/>
    <w:rsid w:val="00702869"/>
    <w:rsid w:val="007135D2"/>
    <w:rsid w:val="00717AD8"/>
    <w:rsid w:val="00732057"/>
    <w:rsid w:val="00755529"/>
    <w:rsid w:val="00765DA1"/>
    <w:rsid w:val="00770224"/>
    <w:rsid w:val="007740C2"/>
    <w:rsid w:val="00781C69"/>
    <w:rsid w:val="00791847"/>
    <w:rsid w:val="007A2D39"/>
    <w:rsid w:val="0082447F"/>
    <w:rsid w:val="00830C41"/>
    <w:rsid w:val="0085060B"/>
    <w:rsid w:val="00852EFB"/>
    <w:rsid w:val="00864193"/>
    <w:rsid w:val="00877241"/>
    <w:rsid w:val="00887B72"/>
    <w:rsid w:val="00891984"/>
    <w:rsid w:val="008B6B65"/>
    <w:rsid w:val="008C196F"/>
    <w:rsid w:val="008F12EF"/>
    <w:rsid w:val="00935A33"/>
    <w:rsid w:val="00943D8C"/>
    <w:rsid w:val="00974FAD"/>
    <w:rsid w:val="00993414"/>
    <w:rsid w:val="009A6283"/>
    <w:rsid w:val="009C3989"/>
    <w:rsid w:val="009D16BB"/>
    <w:rsid w:val="009D5E1F"/>
    <w:rsid w:val="009E2A1E"/>
    <w:rsid w:val="009E56F2"/>
    <w:rsid w:val="009E5C01"/>
    <w:rsid w:val="009E6449"/>
    <w:rsid w:val="00A162FF"/>
    <w:rsid w:val="00A2249C"/>
    <w:rsid w:val="00A66676"/>
    <w:rsid w:val="00A72A64"/>
    <w:rsid w:val="00A72F17"/>
    <w:rsid w:val="00AB6FF4"/>
    <w:rsid w:val="00AC32E7"/>
    <w:rsid w:val="00AD5E91"/>
    <w:rsid w:val="00AD64AF"/>
    <w:rsid w:val="00AE4202"/>
    <w:rsid w:val="00B018BC"/>
    <w:rsid w:val="00B05979"/>
    <w:rsid w:val="00B1077C"/>
    <w:rsid w:val="00B25342"/>
    <w:rsid w:val="00B33986"/>
    <w:rsid w:val="00B36C69"/>
    <w:rsid w:val="00B61E22"/>
    <w:rsid w:val="00B83137"/>
    <w:rsid w:val="00B87818"/>
    <w:rsid w:val="00B97085"/>
    <w:rsid w:val="00BA3003"/>
    <w:rsid w:val="00BB2F00"/>
    <w:rsid w:val="00BC5BE1"/>
    <w:rsid w:val="00BD772B"/>
    <w:rsid w:val="00C05308"/>
    <w:rsid w:val="00C31438"/>
    <w:rsid w:val="00C32A78"/>
    <w:rsid w:val="00C352BE"/>
    <w:rsid w:val="00C57B9F"/>
    <w:rsid w:val="00C62FF2"/>
    <w:rsid w:val="00C65B61"/>
    <w:rsid w:val="00C66C0E"/>
    <w:rsid w:val="00C74850"/>
    <w:rsid w:val="00C8749C"/>
    <w:rsid w:val="00CB3F6C"/>
    <w:rsid w:val="00CC02AB"/>
    <w:rsid w:val="00CC3102"/>
    <w:rsid w:val="00CC7BB1"/>
    <w:rsid w:val="00CE0B26"/>
    <w:rsid w:val="00CE1AB5"/>
    <w:rsid w:val="00CF63A3"/>
    <w:rsid w:val="00D1152D"/>
    <w:rsid w:val="00D547BA"/>
    <w:rsid w:val="00D6178B"/>
    <w:rsid w:val="00D657A2"/>
    <w:rsid w:val="00D823C9"/>
    <w:rsid w:val="00DC2AE0"/>
    <w:rsid w:val="00DC3120"/>
    <w:rsid w:val="00DD2F6E"/>
    <w:rsid w:val="00DF105A"/>
    <w:rsid w:val="00E44026"/>
    <w:rsid w:val="00E6553C"/>
    <w:rsid w:val="00E9366B"/>
    <w:rsid w:val="00ED1286"/>
    <w:rsid w:val="00ED3108"/>
    <w:rsid w:val="00F16332"/>
    <w:rsid w:val="00F33C11"/>
    <w:rsid w:val="00F40BCC"/>
    <w:rsid w:val="00F46CD5"/>
    <w:rsid w:val="00F471F3"/>
    <w:rsid w:val="00F52D5E"/>
    <w:rsid w:val="00F57C60"/>
    <w:rsid w:val="00F61CF7"/>
    <w:rsid w:val="00F95B86"/>
    <w:rsid w:val="00F9659B"/>
    <w:rsid w:val="00F96E04"/>
    <w:rsid w:val="00F97D23"/>
    <w:rsid w:val="00FA4DF1"/>
    <w:rsid w:val="00FE1BCA"/>
    <w:rsid w:val="00FF0988"/>
    <w:rsid w:val="00FF57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986"/>
    <w:pPr>
      <w:suppressAutoHyphens/>
    </w:pPr>
    <w:rPr>
      <w:sz w:val="24"/>
      <w:szCs w:val="24"/>
      <w:lang w:eastAsia="zh-CN"/>
    </w:rPr>
  </w:style>
  <w:style w:type="paragraph" w:styleId="Nagwek1">
    <w:name w:val="heading 1"/>
    <w:basedOn w:val="Normalny"/>
    <w:next w:val="Normalny"/>
    <w:qFormat/>
    <w:rsid w:val="00B33986"/>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B33986"/>
    <w:pPr>
      <w:keepNext/>
      <w:numPr>
        <w:ilvl w:val="1"/>
        <w:numId w:val="1"/>
      </w:numPr>
      <w:spacing w:line="360" w:lineRule="auto"/>
      <w:jc w:val="right"/>
      <w:outlineLvl w:val="1"/>
    </w:pPr>
    <w:rPr>
      <w:outline/>
      <w:sz w:val="30"/>
      <w:szCs w:val="30"/>
    </w:rPr>
  </w:style>
  <w:style w:type="paragraph" w:styleId="Nagwek3">
    <w:name w:val="heading 3"/>
    <w:basedOn w:val="Normalny"/>
    <w:next w:val="Normalny"/>
    <w:qFormat/>
    <w:rsid w:val="00B33986"/>
    <w:pPr>
      <w:keepNext/>
      <w:numPr>
        <w:ilvl w:val="2"/>
        <w:numId w:val="1"/>
      </w:numPr>
      <w:spacing w:before="240" w:after="60"/>
      <w:outlineLvl w:val="2"/>
    </w:pPr>
    <w:rPr>
      <w:rFonts w:ascii="Courier New" w:hAnsi="Courier New" w:cs="Courier New"/>
      <w:b/>
      <w:bCs/>
      <w:sz w:val="26"/>
      <w:szCs w:val="26"/>
    </w:rPr>
  </w:style>
  <w:style w:type="paragraph" w:styleId="Nagwek4">
    <w:name w:val="heading 4"/>
    <w:basedOn w:val="Normalny"/>
    <w:next w:val="Normalny"/>
    <w:qFormat/>
    <w:rsid w:val="00B33986"/>
    <w:pPr>
      <w:keepNext/>
      <w:numPr>
        <w:ilvl w:val="3"/>
        <w:numId w:val="1"/>
      </w:numPr>
      <w:spacing w:before="240" w:after="60"/>
      <w:outlineLvl w:val="3"/>
    </w:pPr>
    <w:rPr>
      <w:b/>
      <w:bCs/>
      <w:sz w:val="28"/>
      <w:szCs w:val="28"/>
    </w:rPr>
  </w:style>
  <w:style w:type="paragraph" w:styleId="Nagwek5">
    <w:name w:val="heading 5"/>
    <w:basedOn w:val="Normalny"/>
    <w:next w:val="Normalny"/>
    <w:qFormat/>
    <w:rsid w:val="00B33986"/>
    <w:pPr>
      <w:numPr>
        <w:ilvl w:val="4"/>
        <w:numId w:val="1"/>
      </w:numPr>
      <w:spacing w:before="240" w:after="60"/>
      <w:outlineLvl w:val="4"/>
    </w:pPr>
    <w:rPr>
      <w:b/>
      <w:bCs/>
      <w:i/>
      <w:iCs/>
      <w:sz w:val="26"/>
      <w:szCs w:val="26"/>
    </w:rPr>
  </w:style>
  <w:style w:type="paragraph" w:styleId="Nagwek6">
    <w:name w:val="heading 6"/>
    <w:basedOn w:val="Normalny"/>
    <w:next w:val="Normalny"/>
    <w:qFormat/>
    <w:rsid w:val="00B33986"/>
    <w:pPr>
      <w:numPr>
        <w:ilvl w:val="5"/>
        <w:numId w:val="1"/>
      </w:numPr>
      <w:spacing w:before="240" w:after="60"/>
      <w:outlineLvl w:val="5"/>
    </w:pPr>
    <w:rPr>
      <w:b/>
      <w:bCs/>
      <w:sz w:val="22"/>
      <w:szCs w:val="22"/>
    </w:rPr>
  </w:style>
  <w:style w:type="paragraph" w:styleId="Nagwek7">
    <w:name w:val="heading 7"/>
    <w:basedOn w:val="Normalny"/>
    <w:next w:val="Normalny"/>
    <w:qFormat/>
    <w:rsid w:val="00B33986"/>
    <w:pPr>
      <w:numPr>
        <w:ilvl w:val="6"/>
        <w:numId w:val="1"/>
      </w:numPr>
      <w:spacing w:before="240" w:after="60"/>
      <w:outlineLvl w:val="6"/>
    </w:pPr>
  </w:style>
  <w:style w:type="paragraph" w:styleId="Nagwek8">
    <w:name w:val="heading 8"/>
    <w:basedOn w:val="Normalny"/>
    <w:next w:val="Normalny"/>
    <w:qFormat/>
    <w:rsid w:val="00B33986"/>
    <w:pPr>
      <w:numPr>
        <w:ilvl w:val="7"/>
        <w:numId w:val="1"/>
      </w:numPr>
      <w:spacing w:before="240" w:after="60"/>
      <w:outlineLvl w:val="7"/>
    </w:pPr>
    <w:rPr>
      <w:i/>
      <w:iCs/>
    </w:rPr>
  </w:style>
  <w:style w:type="paragraph" w:styleId="Nagwek9">
    <w:name w:val="heading 9"/>
    <w:basedOn w:val="Normalny"/>
    <w:next w:val="Normalny"/>
    <w:qFormat/>
    <w:rsid w:val="00B3398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3986"/>
    <w:rPr>
      <w:rFonts w:ascii="Symbol" w:hAnsi="Symbol" w:cs="StarSymbol"/>
      <w:sz w:val="18"/>
      <w:szCs w:val="18"/>
    </w:rPr>
  </w:style>
  <w:style w:type="character" w:customStyle="1" w:styleId="WW8Num3z0">
    <w:name w:val="WW8Num3z0"/>
    <w:rsid w:val="00B33986"/>
    <w:rPr>
      <w:rFonts w:ascii="Symbol" w:hAnsi="Symbol" w:cs="StarSymbol"/>
      <w:sz w:val="18"/>
      <w:szCs w:val="18"/>
    </w:rPr>
  </w:style>
  <w:style w:type="character" w:customStyle="1" w:styleId="WW8Num4z0">
    <w:name w:val="WW8Num4z0"/>
    <w:rsid w:val="00B33986"/>
    <w:rPr>
      <w:rFonts w:ascii="Symbol" w:hAnsi="Symbol" w:cs="StarSymbol"/>
      <w:sz w:val="18"/>
      <w:szCs w:val="18"/>
    </w:rPr>
  </w:style>
  <w:style w:type="character" w:customStyle="1" w:styleId="WW8Num5z0">
    <w:name w:val="WW8Num5z0"/>
    <w:rsid w:val="00B33986"/>
    <w:rPr>
      <w:rFonts w:ascii="Symbol" w:hAnsi="Symbol" w:cs="StarSymbol"/>
      <w:sz w:val="18"/>
      <w:szCs w:val="18"/>
    </w:rPr>
  </w:style>
  <w:style w:type="character" w:customStyle="1" w:styleId="WW8Num6z0">
    <w:name w:val="WW8Num6z0"/>
    <w:rsid w:val="00B33986"/>
    <w:rPr>
      <w:rFonts w:ascii="Symbol" w:hAnsi="Symbol" w:cs="StarSymbol"/>
      <w:sz w:val="18"/>
      <w:szCs w:val="18"/>
    </w:rPr>
  </w:style>
  <w:style w:type="character" w:customStyle="1" w:styleId="WW8Num7z0">
    <w:name w:val="WW8Num7z0"/>
    <w:rsid w:val="00B33986"/>
    <w:rPr>
      <w:rFonts w:ascii="Symbol" w:hAnsi="Symbol" w:cs="StarSymbol"/>
      <w:sz w:val="18"/>
      <w:szCs w:val="18"/>
    </w:rPr>
  </w:style>
  <w:style w:type="character" w:customStyle="1" w:styleId="WW8Num8z0">
    <w:name w:val="WW8Num8z0"/>
    <w:rsid w:val="00B33986"/>
    <w:rPr>
      <w:rFonts w:ascii="Symbol" w:hAnsi="Symbol" w:cs="StarSymbol"/>
      <w:sz w:val="18"/>
      <w:szCs w:val="18"/>
    </w:rPr>
  </w:style>
  <w:style w:type="character" w:customStyle="1" w:styleId="WW8Num9z0">
    <w:name w:val="WW8Num9z0"/>
    <w:rsid w:val="00B33986"/>
    <w:rPr>
      <w:rFonts w:ascii="Symbol" w:hAnsi="Symbol" w:cs="StarSymbol"/>
      <w:sz w:val="18"/>
      <w:szCs w:val="18"/>
    </w:rPr>
  </w:style>
  <w:style w:type="character" w:customStyle="1" w:styleId="WW8Num10z0">
    <w:name w:val="WW8Num10z0"/>
    <w:rsid w:val="00B33986"/>
    <w:rPr>
      <w:rFonts w:ascii="Symbol" w:hAnsi="Symbol" w:cs="StarSymbol"/>
      <w:sz w:val="18"/>
      <w:szCs w:val="18"/>
    </w:rPr>
  </w:style>
  <w:style w:type="character" w:customStyle="1" w:styleId="WW8Num11z0">
    <w:name w:val="WW8Num11z0"/>
    <w:rsid w:val="00B33986"/>
    <w:rPr>
      <w:rFonts w:ascii="Symbol" w:hAnsi="Symbol" w:cs="StarSymbol"/>
      <w:sz w:val="18"/>
      <w:szCs w:val="18"/>
    </w:rPr>
  </w:style>
  <w:style w:type="character" w:customStyle="1" w:styleId="WW8Num12z0">
    <w:name w:val="WW8Num12z0"/>
    <w:rsid w:val="00B33986"/>
    <w:rPr>
      <w:rFonts w:ascii="Symbol" w:hAnsi="Symbol" w:cs="StarSymbol"/>
      <w:sz w:val="18"/>
      <w:szCs w:val="18"/>
    </w:rPr>
  </w:style>
  <w:style w:type="character" w:customStyle="1" w:styleId="WW8Num13z0">
    <w:name w:val="WW8Num13z0"/>
    <w:rsid w:val="00B33986"/>
    <w:rPr>
      <w:rFonts w:ascii="Symbol" w:hAnsi="Symbol" w:cs="StarSymbol"/>
      <w:sz w:val="18"/>
      <w:szCs w:val="18"/>
    </w:rPr>
  </w:style>
  <w:style w:type="character" w:customStyle="1" w:styleId="WW8Num14z0">
    <w:name w:val="WW8Num14z0"/>
    <w:rsid w:val="00B33986"/>
    <w:rPr>
      <w:rFonts w:ascii="Symbol" w:hAnsi="Symbol" w:cs="StarSymbol"/>
      <w:sz w:val="18"/>
      <w:szCs w:val="18"/>
    </w:rPr>
  </w:style>
  <w:style w:type="character" w:customStyle="1" w:styleId="WW8Num15z0">
    <w:name w:val="WW8Num15z0"/>
    <w:rsid w:val="00B33986"/>
    <w:rPr>
      <w:rFonts w:ascii="Symbol" w:hAnsi="Symbol" w:cs="StarSymbol"/>
      <w:sz w:val="18"/>
      <w:szCs w:val="18"/>
    </w:rPr>
  </w:style>
  <w:style w:type="character" w:customStyle="1" w:styleId="WW8Num20z0">
    <w:name w:val="WW8Num20z0"/>
    <w:rsid w:val="00B33986"/>
    <w:rPr>
      <w:rFonts w:ascii="Symbol" w:hAnsi="Symbol" w:cs="StarSymbol"/>
      <w:sz w:val="18"/>
      <w:szCs w:val="18"/>
    </w:rPr>
  </w:style>
  <w:style w:type="character" w:customStyle="1" w:styleId="WW8Num24z0">
    <w:name w:val="WW8Num24z0"/>
    <w:rsid w:val="00B33986"/>
    <w:rPr>
      <w:rFonts w:ascii="Symbol" w:hAnsi="Symbol" w:cs="StarSymbol"/>
      <w:sz w:val="18"/>
      <w:szCs w:val="18"/>
    </w:rPr>
  </w:style>
  <w:style w:type="character" w:customStyle="1" w:styleId="WW8Num44z0">
    <w:name w:val="WW8Num44z0"/>
    <w:rsid w:val="00B33986"/>
    <w:rPr>
      <w:rFonts w:ascii="Symbol" w:hAnsi="Symbol" w:cs="OpenSymbol"/>
    </w:rPr>
  </w:style>
  <w:style w:type="character" w:customStyle="1" w:styleId="WW8Num44z1">
    <w:name w:val="WW8Num44z1"/>
    <w:rsid w:val="00B33986"/>
    <w:rPr>
      <w:rFonts w:ascii="OpenSymbol" w:hAnsi="OpenSymbol" w:cs="OpenSymbol"/>
    </w:rPr>
  </w:style>
  <w:style w:type="character" w:customStyle="1" w:styleId="Absatz-Standardschriftart">
    <w:name w:val="Absatz-Standardschriftart"/>
    <w:rsid w:val="00B33986"/>
  </w:style>
  <w:style w:type="character" w:customStyle="1" w:styleId="WW-Absatz-Standardschriftart">
    <w:name w:val="WW-Absatz-Standardschriftart"/>
    <w:rsid w:val="00B33986"/>
  </w:style>
  <w:style w:type="character" w:customStyle="1" w:styleId="WW-Absatz-Standardschriftart1">
    <w:name w:val="WW-Absatz-Standardschriftart1"/>
    <w:rsid w:val="00B33986"/>
  </w:style>
  <w:style w:type="character" w:customStyle="1" w:styleId="WW-Absatz-Standardschriftart11">
    <w:name w:val="WW-Absatz-Standardschriftart11"/>
    <w:rsid w:val="00B33986"/>
  </w:style>
  <w:style w:type="character" w:customStyle="1" w:styleId="WW-Absatz-Standardschriftart111">
    <w:name w:val="WW-Absatz-Standardschriftart111"/>
    <w:rsid w:val="00B33986"/>
  </w:style>
  <w:style w:type="character" w:customStyle="1" w:styleId="WW-Absatz-Standardschriftart1111">
    <w:name w:val="WW-Absatz-Standardschriftart1111"/>
    <w:rsid w:val="00B33986"/>
  </w:style>
  <w:style w:type="character" w:customStyle="1" w:styleId="WW-Absatz-Standardschriftart11111">
    <w:name w:val="WW-Absatz-Standardschriftart11111"/>
    <w:rsid w:val="00B33986"/>
  </w:style>
  <w:style w:type="character" w:customStyle="1" w:styleId="WW-Absatz-Standardschriftart111111">
    <w:name w:val="WW-Absatz-Standardschriftart111111"/>
    <w:rsid w:val="00B33986"/>
  </w:style>
  <w:style w:type="character" w:customStyle="1" w:styleId="WW-Absatz-Standardschriftart1111111">
    <w:name w:val="WW-Absatz-Standardschriftart1111111"/>
    <w:rsid w:val="00B33986"/>
  </w:style>
  <w:style w:type="character" w:customStyle="1" w:styleId="WW8Num25z0">
    <w:name w:val="WW8Num25z0"/>
    <w:rsid w:val="00B33986"/>
    <w:rPr>
      <w:rFonts w:ascii="Symbol" w:hAnsi="Symbol" w:cs="StarSymbol"/>
      <w:sz w:val="18"/>
      <w:szCs w:val="18"/>
    </w:rPr>
  </w:style>
  <w:style w:type="character" w:customStyle="1" w:styleId="WW-Absatz-Standardschriftart11111111">
    <w:name w:val="WW-Absatz-Standardschriftart11111111"/>
    <w:rsid w:val="00B33986"/>
  </w:style>
  <w:style w:type="character" w:customStyle="1" w:styleId="WW8Num26z0">
    <w:name w:val="WW8Num26z0"/>
    <w:rsid w:val="00B33986"/>
    <w:rPr>
      <w:rFonts w:ascii="Symbol" w:hAnsi="Symbol" w:cs="StarSymbol"/>
      <w:sz w:val="18"/>
      <w:szCs w:val="18"/>
    </w:rPr>
  </w:style>
  <w:style w:type="character" w:customStyle="1" w:styleId="WW-Absatz-Standardschriftart111111111">
    <w:name w:val="WW-Absatz-Standardschriftart111111111"/>
    <w:rsid w:val="00B33986"/>
  </w:style>
  <w:style w:type="character" w:customStyle="1" w:styleId="WW-Absatz-Standardschriftart1111111111">
    <w:name w:val="WW-Absatz-Standardschriftart1111111111"/>
    <w:rsid w:val="00B33986"/>
  </w:style>
  <w:style w:type="character" w:customStyle="1" w:styleId="Domylnaczcionkaakapitu2">
    <w:name w:val="Domyślna czcionka akapitu2"/>
    <w:rsid w:val="00B33986"/>
  </w:style>
  <w:style w:type="character" w:customStyle="1" w:styleId="WW-Absatz-Standardschriftart11111111111">
    <w:name w:val="WW-Absatz-Standardschriftart11111111111"/>
    <w:rsid w:val="00B33986"/>
  </w:style>
  <w:style w:type="character" w:customStyle="1" w:styleId="WW-Absatz-Standardschriftart111111111111">
    <w:name w:val="WW-Absatz-Standardschriftart111111111111"/>
    <w:rsid w:val="00B33986"/>
  </w:style>
  <w:style w:type="character" w:customStyle="1" w:styleId="WW8Num17z0">
    <w:name w:val="WW8Num17z0"/>
    <w:rsid w:val="00B33986"/>
    <w:rPr>
      <w:rFonts w:ascii="Symbol" w:hAnsi="Symbol" w:cs="StarSymbol"/>
      <w:sz w:val="18"/>
      <w:szCs w:val="18"/>
    </w:rPr>
  </w:style>
  <w:style w:type="character" w:customStyle="1" w:styleId="WW8Num29z0">
    <w:name w:val="WW8Num29z0"/>
    <w:rsid w:val="00B33986"/>
    <w:rPr>
      <w:rFonts w:ascii="Symbol" w:hAnsi="Symbol" w:cs="StarSymbol"/>
      <w:sz w:val="18"/>
      <w:szCs w:val="18"/>
    </w:rPr>
  </w:style>
  <w:style w:type="character" w:customStyle="1" w:styleId="WW8Num30z0">
    <w:name w:val="WW8Num30z0"/>
    <w:rsid w:val="00B33986"/>
    <w:rPr>
      <w:rFonts w:ascii="Symbol" w:hAnsi="Symbol" w:cs="Symbol"/>
    </w:rPr>
  </w:style>
  <w:style w:type="character" w:customStyle="1" w:styleId="WW8Num40z0">
    <w:name w:val="WW8Num40z0"/>
    <w:rsid w:val="00B33986"/>
    <w:rPr>
      <w:rFonts w:ascii="OpenSymbol" w:hAnsi="OpenSymbol" w:cs="OpenSymbol"/>
    </w:rPr>
  </w:style>
  <w:style w:type="character" w:customStyle="1" w:styleId="WW8Num46z0">
    <w:name w:val="WW8Num46z0"/>
    <w:rsid w:val="00B33986"/>
    <w:rPr>
      <w:rFonts w:ascii="Symbol" w:hAnsi="Symbol" w:cs="Symbol"/>
    </w:rPr>
  </w:style>
  <w:style w:type="character" w:customStyle="1" w:styleId="WW-Absatz-Standardschriftart1111111111111">
    <w:name w:val="WW-Absatz-Standardschriftart1111111111111"/>
    <w:rsid w:val="00B33986"/>
  </w:style>
  <w:style w:type="character" w:customStyle="1" w:styleId="WW8Num16z0">
    <w:name w:val="WW8Num16z0"/>
    <w:rsid w:val="00B33986"/>
    <w:rPr>
      <w:rFonts w:ascii="Symbol" w:hAnsi="Symbol" w:cs="StarSymbol"/>
      <w:sz w:val="18"/>
      <w:szCs w:val="18"/>
    </w:rPr>
  </w:style>
  <w:style w:type="character" w:customStyle="1" w:styleId="WW8Num18z0">
    <w:name w:val="WW8Num18z0"/>
    <w:rsid w:val="00B33986"/>
    <w:rPr>
      <w:rFonts w:ascii="Symbol" w:hAnsi="Symbol" w:cs="StarSymbol"/>
      <w:sz w:val="18"/>
      <w:szCs w:val="18"/>
    </w:rPr>
  </w:style>
  <w:style w:type="character" w:customStyle="1" w:styleId="WW8Num32z0">
    <w:name w:val="WW8Num32z0"/>
    <w:rsid w:val="00B33986"/>
    <w:rPr>
      <w:rFonts w:ascii="Symbol" w:hAnsi="Symbol" w:cs="StarSymbol"/>
      <w:sz w:val="18"/>
      <w:szCs w:val="18"/>
    </w:rPr>
  </w:style>
  <w:style w:type="character" w:customStyle="1" w:styleId="WW8Num34z0">
    <w:name w:val="WW8Num34z0"/>
    <w:rsid w:val="00B33986"/>
    <w:rPr>
      <w:rFonts w:ascii="Symbol" w:hAnsi="Symbol" w:cs="StarSymbol"/>
      <w:sz w:val="18"/>
      <w:szCs w:val="18"/>
    </w:rPr>
  </w:style>
  <w:style w:type="character" w:customStyle="1" w:styleId="WW8Num37z0">
    <w:name w:val="WW8Num37z0"/>
    <w:rsid w:val="00B33986"/>
    <w:rPr>
      <w:rFonts w:ascii="Symbol" w:hAnsi="Symbol" w:cs="StarSymbol"/>
      <w:sz w:val="18"/>
      <w:szCs w:val="18"/>
    </w:rPr>
  </w:style>
  <w:style w:type="character" w:customStyle="1" w:styleId="WW8Num38z0">
    <w:name w:val="WW8Num38z0"/>
    <w:rsid w:val="00B33986"/>
    <w:rPr>
      <w:rFonts w:ascii="Symbol" w:hAnsi="Symbol" w:cs="Symbol"/>
    </w:rPr>
  </w:style>
  <w:style w:type="character" w:customStyle="1" w:styleId="WW8Num39z0">
    <w:name w:val="WW8Num39z0"/>
    <w:rsid w:val="00B33986"/>
    <w:rPr>
      <w:rFonts w:ascii="Symbol" w:hAnsi="Symbol" w:cs="Symbol"/>
    </w:rPr>
  </w:style>
  <w:style w:type="character" w:customStyle="1" w:styleId="WW8Num49z0">
    <w:name w:val="WW8Num49z0"/>
    <w:rsid w:val="00B33986"/>
    <w:rPr>
      <w:b/>
    </w:rPr>
  </w:style>
  <w:style w:type="character" w:customStyle="1" w:styleId="WW8Num49z1">
    <w:name w:val="WW8Num49z1"/>
    <w:rsid w:val="00B33986"/>
    <w:rPr>
      <w:rFonts w:ascii="Times New Roman" w:eastAsia="Times New Roman" w:hAnsi="Times New Roman" w:cs="Times New Roman"/>
    </w:rPr>
  </w:style>
  <w:style w:type="character" w:customStyle="1" w:styleId="WW8Num51z1">
    <w:name w:val="WW8Num51z1"/>
    <w:rsid w:val="00B33986"/>
    <w:rPr>
      <w:rFonts w:ascii="Courier New" w:hAnsi="Courier New" w:cs="Courier New"/>
    </w:rPr>
  </w:style>
  <w:style w:type="character" w:customStyle="1" w:styleId="WW8Num51z2">
    <w:name w:val="WW8Num51z2"/>
    <w:rsid w:val="00B33986"/>
    <w:rPr>
      <w:rFonts w:ascii="Wingdings" w:hAnsi="Wingdings" w:cs="Wingdings"/>
    </w:rPr>
  </w:style>
  <w:style w:type="character" w:customStyle="1" w:styleId="WW8Num51z3">
    <w:name w:val="WW8Num51z3"/>
    <w:rsid w:val="00B33986"/>
    <w:rPr>
      <w:rFonts w:ascii="Symbol" w:hAnsi="Symbol" w:cs="Symbol"/>
    </w:rPr>
  </w:style>
  <w:style w:type="character" w:customStyle="1" w:styleId="WW8Num53z0">
    <w:name w:val="WW8Num53z0"/>
    <w:rsid w:val="00B33986"/>
    <w:rPr>
      <w:rFonts w:ascii="Times New Roman" w:eastAsia="Times New Roman" w:hAnsi="Times New Roman" w:cs="Times New Roman"/>
    </w:rPr>
  </w:style>
  <w:style w:type="character" w:customStyle="1" w:styleId="WW8NumSt1z0">
    <w:name w:val="WW8NumSt1z0"/>
    <w:rsid w:val="00B33986"/>
    <w:rPr>
      <w:rFonts w:ascii="Symbol" w:hAnsi="Symbol" w:cs="Symbol"/>
    </w:rPr>
  </w:style>
  <w:style w:type="character" w:customStyle="1" w:styleId="Domylnaczcionkaakapitu1">
    <w:name w:val="Domyślna czcionka akapitu1"/>
    <w:rsid w:val="00B33986"/>
  </w:style>
  <w:style w:type="character" w:styleId="Hipercze">
    <w:name w:val="Hyperlink"/>
    <w:basedOn w:val="Domylnaczcionkaakapitu1"/>
    <w:rsid w:val="00B33986"/>
    <w:rPr>
      <w:color w:val="0000FF"/>
      <w:u w:val="single"/>
    </w:rPr>
  </w:style>
  <w:style w:type="character" w:customStyle="1" w:styleId="Znakiprzypiswdolnych">
    <w:name w:val="Znaki przypisów dolnych"/>
    <w:basedOn w:val="Domylnaczcionkaakapitu1"/>
    <w:rsid w:val="00B33986"/>
    <w:rPr>
      <w:vertAlign w:val="superscript"/>
    </w:rPr>
  </w:style>
  <w:style w:type="character" w:styleId="Numerstrony">
    <w:name w:val="page number"/>
    <w:basedOn w:val="Domylnaczcionkaakapitu1"/>
    <w:rsid w:val="00B33986"/>
  </w:style>
  <w:style w:type="character" w:customStyle="1" w:styleId="akapitdomyslny">
    <w:name w:val="akapitdomyslny"/>
    <w:basedOn w:val="Domylnaczcionkaakapitu1"/>
    <w:rsid w:val="00B33986"/>
    <w:rPr>
      <w:sz w:val="20"/>
    </w:rPr>
  </w:style>
  <w:style w:type="character" w:customStyle="1" w:styleId="TekstprzypisudolnegoZnak">
    <w:name w:val="Tekst przypisu dolnego Znak"/>
    <w:basedOn w:val="Domylnaczcionkaakapitu1"/>
    <w:rsid w:val="00B33986"/>
  </w:style>
  <w:style w:type="character" w:styleId="Pogrubienie">
    <w:name w:val="Strong"/>
    <w:basedOn w:val="Domylnaczcionkaakapitu1"/>
    <w:qFormat/>
    <w:rsid w:val="00B33986"/>
    <w:rPr>
      <w:b/>
      <w:bCs/>
    </w:rPr>
  </w:style>
  <w:style w:type="character" w:customStyle="1" w:styleId="Tekstpodstawowywcity2Znak">
    <w:name w:val="Tekst podstawowy wcięty 2 Znak"/>
    <w:basedOn w:val="Domylnaczcionkaakapitu1"/>
    <w:rsid w:val="00B33986"/>
    <w:rPr>
      <w:sz w:val="24"/>
      <w:szCs w:val="24"/>
    </w:rPr>
  </w:style>
  <w:style w:type="character" w:customStyle="1" w:styleId="Symbolewypunktowania">
    <w:name w:val="Symbole wypunktowania"/>
    <w:rsid w:val="00B33986"/>
    <w:rPr>
      <w:rFonts w:ascii="OpenSymbol" w:eastAsia="OpenSymbol" w:hAnsi="OpenSymbol" w:cs="OpenSymbol"/>
    </w:rPr>
  </w:style>
  <w:style w:type="character" w:customStyle="1" w:styleId="Znakinumeracji">
    <w:name w:val="Znaki numeracji"/>
    <w:rsid w:val="00B33986"/>
  </w:style>
  <w:style w:type="paragraph" w:customStyle="1" w:styleId="Nagwek20">
    <w:name w:val="Nagłówek2"/>
    <w:basedOn w:val="Normalny"/>
    <w:next w:val="Tekstpodstawowy"/>
    <w:rsid w:val="00B33986"/>
    <w:pPr>
      <w:keepNext/>
      <w:spacing w:before="240" w:after="120"/>
    </w:pPr>
    <w:rPr>
      <w:rFonts w:ascii="Arial" w:eastAsia="Microsoft YaHei" w:hAnsi="Arial" w:cs="Mangal"/>
      <w:sz w:val="28"/>
      <w:szCs w:val="28"/>
    </w:rPr>
  </w:style>
  <w:style w:type="paragraph" w:styleId="Tekstpodstawowy">
    <w:name w:val="Body Text"/>
    <w:basedOn w:val="Normalny"/>
    <w:rsid w:val="00B33986"/>
    <w:pPr>
      <w:autoSpaceDE w:val="0"/>
    </w:pPr>
  </w:style>
  <w:style w:type="paragraph" w:styleId="Lista">
    <w:name w:val="List"/>
    <w:basedOn w:val="Tekstpodstawowy"/>
    <w:rsid w:val="00B33986"/>
    <w:rPr>
      <w:rFonts w:cs="Mangal"/>
    </w:rPr>
  </w:style>
  <w:style w:type="paragraph" w:styleId="Legenda">
    <w:name w:val="caption"/>
    <w:basedOn w:val="Normalny"/>
    <w:qFormat/>
    <w:rsid w:val="00B33986"/>
    <w:pPr>
      <w:suppressLineNumbers/>
      <w:spacing w:before="120" w:after="120"/>
    </w:pPr>
    <w:rPr>
      <w:rFonts w:cs="Mangal"/>
      <w:i/>
      <w:iCs/>
    </w:rPr>
  </w:style>
  <w:style w:type="paragraph" w:customStyle="1" w:styleId="Indeks">
    <w:name w:val="Indeks"/>
    <w:basedOn w:val="Normalny"/>
    <w:rsid w:val="00B33986"/>
    <w:pPr>
      <w:suppressLineNumbers/>
    </w:pPr>
    <w:rPr>
      <w:sz w:val="20"/>
      <w:szCs w:val="20"/>
    </w:rPr>
  </w:style>
  <w:style w:type="paragraph" w:customStyle="1" w:styleId="Nagwek10">
    <w:name w:val="Nagłówek1"/>
    <w:basedOn w:val="Normalny"/>
    <w:next w:val="Tekstpodstawowy"/>
    <w:rsid w:val="00B33986"/>
    <w:pPr>
      <w:jc w:val="center"/>
    </w:pPr>
    <w:rPr>
      <w:b/>
      <w:bCs/>
      <w:sz w:val="32"/>
      <w:u w:val="double"/>
    </w:rPr>
  </w:style>
  <w:style w:type="paragraph" w:customStyle="1" w:styleId="Legenda1">
    <w:name w:val="Legenda1"/>
    <w:basedOn w:val="Normalny"/>
    <w:rsid w:val="00B33986"/>
    <w:pPr>
      <w:suppressLineNumbers/>
      <w:spacing w:before="120" w:after="120"/>
    </w:pPr>
    <w:rPr>
      <w:rFonts w:cs="Mangal"/>
      <w:i/>
      <w:iCs/>
    </w:rPr>
  </w:style>
  <w:style w:type="paragraph" w:styleId="Tekstdymka">
    <w:name w:val="Balloon Text"/>
    <w:basedOn w:val="Normalny"/>
    <w:rsid w:val="00B33986"/>
    <w:rPr>
      <w:rFonts w:ascii="Tahoma" w:hAnsi="Tahoma" w:cs="Tahoma"/>
      <w:sz w:val="16"/>
      <w:szCs w:val="16"/>
    </w:rPr>
  </w:style>
  <w:style w:type="paragraph" w:styleId="Tekstprzypisudolnego">
    <w:name w:val="footnote text"/>
    <w:basedOn w:val="Normalny"/>
    <w:rsid w:val="00B33986"/>
    <w:rPr>
      <w:sz w:val="20"/>
      <w:szCs w:val="20"/>
    </w:rPr>
  </w:style>
  <w:style w:type="paragraph" w:styleId="Stopka">
    <w:name w:val="footer"/>
    <w:basedOn w:val="Normalny"/>
    <w:rsid w:val="00B33986"/>
    <w:pPr>
      <w:tabs>
        <w:tab w:val="center" w:pos="4536"/>
        <w:tab w:val="right" w:pos="9072"/>
      </w:tabs>
    </w:pPr>
  </w:style>
  <w:style w:type="paragraph" w:styleId="Tekstpodstawowywcity">
    <w:name w:val="Body Text Indent"/>
    <w:basedOn w:val="Normalny"/>
    <w:rsid w:val="00B33986"/>
    <w:pPr>
      <w:spacing w:after="120"/>
      <w:ind w:left="283"/>
    </w:pPr>
  </w:style>
  <w:style w:type="paragraph" w:customStyle="1" w:styleId="Tekstpodstawowy21">
    <w:name w:val="Tekst podstawowy 21"/>
    <w:basedOn w:val="Normalny"/>
    <w:rsid w:val="00B33986"/>
    <w:rPr>
      <w:b/>
      <w:szCs w:val="20"/>
    </w:rPr>
  </w:style>
  <w:style w:type="paragraph" w:customStyle="1" w:styleId="Tekstpodstawowy210">
    <w:name w:val="Tekst podstawowy 21"/>
    <w:basedOn w:val="Normalny"/>
    <w:rsid w:val="00B33986"/>
    <w:pPr>
      <w:widowControl w:val="0"/>
      <w:spacing w:line="240" w:lineRule="atLeast"/>
      <w:jc w:val="both"/>
    </w:pPr>
    <w:rPr>
      <w:rFonts w:ascii="Courier New" w:hAnsi="Courier New" w:cs="Courier New"/>
      <w:sz w:val="20"/>
      <w:szCs w:val="20"/>
    </w:rPr>
  </w:style>
  <w:style w:type="paragraph" w:customStyle="1" w:styleId="western">
    <w:name w:val="western"/>
    <w:basedOn w:val="Normalny"/>
    <w:rsid w:val="00B33986"/>
    <w:pPr>
      <w:spacing w:before="280"/>
      <w:jc w:val="both"/>
    </w:pPr>
    <w:rPr>
      <w:rFonts w:ascii="HG Mincho Light J" w:hAnsi="HG Mincho Light J" w:cs="HG Mincho Light J"/>
    </w:rPr>
  </w:style>
  <w:style w:type="paragraph" w:styleId="Nagwek">
    <w:name w:val="header"/>
    <w:basedOn w:val="Normalny"/>
    <w:rsid w:val="00B33986"/>
    <w:pPr>
      <w:tabs>
        <w:tab w:val="center" w:pos="4536"/>
        <w:tab w:val="right" w:pos="9072"/>
      </w:tabs>
    </w:pPr>
  </w:style>
  <w:style w:type="paragraph" w:customStyle="1" w:styleId="Tekstpodstawowywcity31">
    <w:name w:val="Tekst podstawowy wcięty 31"/>
    <w:basedOn w:val="Normalny"/>
    <w:rsid w:val="00B33986"/>
    <w:pPr>
      <w:spacing w:after="120"/>
      <w:ind w:left="283"/>
    </w:pPr>
    <w:rPr>
      <w:sz w:val="16"/>
      <w:szCs w:val="16"/>
    </w:rPr>
  </w:style>
  <w:style w:type="paragraph" w:customStyle="1" w:styleId="Tekstpodstawowy31">
    <w:name w:val="Tekst podstawowy 31"/>
    <w:basedOn w:val="Normalny"/>
    <w:rsid w:val="00B33986"/>
    <w:pPr>
      <w:spacing w:after="120"/>
    </w:pPr>
    <w:rPr>
      <w:sz w:val="16"/>
      <w:szCs w:val="16"/>
    </w:rPr>
  </w:style>
  <w:style w:type="paragraph" w:customStyle="1" w:styleId="ust">
    <w:name w:val="ust"/>
    <w:rsid w:val="00B33986"/>
    <w:pPr>
      <w:suppressAutoHyphens/>
      <w:spacing w:before="60" w:after="60"/>
      <w:ind w:left="426" w:hanging="284"/>
      <w:jc w:val="both"/>
    </w:pPr>
    <w:rPr>
      <w:sz w:val="24"/>
      <w:lang w:eastAsia="zh-CN"/>
    </w:rPr>
  </w:style>
  <w:style w:type="paragraph" w:customStyle="1" w:styleId="pkt">
    <w:name w:val="pkt"/>
    <w:basedOn w:val="Normalny"/>
    <w:rsid w:val="00B33986"/>
    <w:pPr>
      <w:spacing w:before="60" w:after="60"/>
      <w:ind w:left="851" w:hanging="295"/>
      <w:jc w:val="both"/>
    </w:pPr>
    <w:rPr>
      <w:szCs w:val="20"/>
    </w:rPr>
  </w:style>
  <w:style w:type="paragraph" w:customStyle="1" w:styleId="pkt1">
    <w:name w:val="pkt1"/>
    <w:basedOn w:val="pkt"/>
    <w:rsid w:val="00B33986"/>
    <w:pPr>
      <w:ind w:left="850" w:hanging="425"/>
    </w:pPr>
  </w:style>
  <w:style w:type="paragraph" w:customStyle="1" w:styleId="lit">
    <w:name w:val="lit"/>
    <w:rsid w:val="00B33986"/>
    <w:pPr>
      <w:suppressAutoHyphens/>
      <w:spacing w:before="60" w:after="60"/>
      <w:ind w:left="1281" w:hanging="272"/>
      <w:jc w:val="both"/>
    </w:pPr>
    <w:rPr>
      <w:sz w:val="24"/>
      <w:lang w:eastAsia="zh-CN"/>
    </w:rPr>
  </w:style>
  <w:style w:type="paragraph" w:customStyle="1" w:styleId="tekst">
    <w:name w:val="tekst"/>
    <w:basedOn w:val="Normalny"/>
    <w:rsid w:val="00B33986"/>
    <w:pPr>
      <w:suppressLineNumbers/>
      <w:spacing w:before="60" w:after="60"/>
      <w:jc w:val="both"/>
    </w:pPr>
    <w:rPr>
      <w:szCs w:val="20"/>
    </w:rPr>
  </w:style>
  <w:style w:type="paragraph" w:customStyle="1" w:styleId="Tekstpodstawowywcity22">
    <w:name w:val="Tekst podstawowy wcięty 22"/>
    <w:basedOn w:val="Normalny"/>
    <w:rsid w:val="00B33986"/>
    <w:pPr>
      <w:spacing w:after="120" w:line="480" w:lineRule="auto"/>
      <w:ind w:left="283"/>
    </w:pPr>
  </w:style>
  <w:style w:type="paragraph" w:customStyle="1" w:styleId="Tekstpodstawowy32">
    <w:name w:val="Tekst podstawowy 32"/>
    <w:basedOn w:val="Normalny"/>
    <w:rsid w:val="00B33986"/>
    <w:pPr>
      <w:widowControl w:val="0"/>
      <w:overflowPunct w:val="0"/>
      <w:autoSpaceDE w:val="0"/>
      <w:jc w:val="both"/>
      <w:textAlignment w:val="baseline"/>
    </w:pPr>
    <w:rPr>
      <w:b/>
      <w:kern w:val="1"/>
      <w:szCs w:val="20"/>
    </w:rPr>
  </w:style>
  <w:style w:type="paragraph" w:styleId="NormalnyWeb">
    <w:name w:val="Normal (Web)"/>
    <w:basedOn w:val="Normalny"/>
    <w:rsid w:val="00B33986"/>
    <w:pPr>
      <w:spacing w:before="280" w:after="280"/>
      <w:jc w:val="both"/>
    </w:pPr>
    <w:rPr>
      <w:sz w:val="20"/>
      <w:szCs w:val="20"/>
    </w:rPr>
  </w:style>
  <w:style w:type="paragraph" w:customStyle="1" w:styleId="Tekstpodstawowy320">
    <w:name w:val="Tekst podstawowy 32"/>
    <w:basedOn w:val="Normalny"/>
    <w:rsid w:val="00B33986"/>
    <w:pPr>
      <w:spacing w:after="120"/>
    </w:pPr>
    <w:rPr>
      <w:sz w:val="16"/>
      <w:szCs w:val="16"/>
    </w:rPr>
  </w:style>
  <w:style w:type="paragraph" w:customStyle="1" w:styleId="Listapunktowana1">
    <w:name w:val="Lista punktowana1"/>
    <w:basedOn w:val="Normalny"/>
    <w:rsid w:val="00B33986"/>
    <w:pPr>
      <w:tabs>
        <w:tab w:val="left" w:pos="720"/>
      </w:tabs>
      <w:jc w:val="both"/>
    </w:pPr>
  </w:style>
  <w:style w:type="paragraph" w:customStyle="1" w:styleId="Normalny1">
    <w:name w:val="Normalny1"/>
    <w:rsid w:val="00B33986"/>
    <w:pPr>
      <w:suppressAutoHyphens/>
      <w:autoSpaceDE w:val="0"/>
    </w:pPr>
    <w:rPr>
      <w:color w:val="000000"/>
      <w:sz w:val="24"/>
      <w:szCs w:val="24"/>
      <w:lang w:eastAsia="zh-CN"/>
    </w:rPr>
  </w:style>
  <w:style w:type="paragraph" w:customStyle="1" w:styleId="Listapunktowana31">
    <w:name w:val="Lista punktowana 31"/>
    <w:basedOn w:val="Normalny"/>
    <w:rsid w:val="00B33986"/>
    <w:pPr>
      <w:widowControl w:val="0"/>
      <w:ind w:left="849" w:hanging="283"/>
      <w:contextualSpacing/>
    </w:pPr>
    <w:rPr>
      <w:rFonts w:eastAsia="Lucida Sans Unicode"/>
    </w:rPr>
  </w:style>
  <w:style w:type="paragraph" w:customStyle="1" w:styleId="WW-Tekstpodstawowywcity2">
    <w:name w:val="WW-Tekst podstawowy wcięty 2"/>
    <w:basedOn w:val="Normalny"/>
    <w:rsid w:val="00B33986"/>
    <w:pPr>
      <w:widowControl w:val="0"/>
      <w:ind w:left="340" w:hanging="340"/>
      <w:jc w:val="both"/>
    </w:pPr>
    <w:rPr>
      <w:rFonts w:ascii="Thorndale" w:eastAsia="HG Mincho Light J" w:hAnsi="Thorndale" w:cs="Thorndale"/>
      <w:color w:val="000000"/>
      <w:szCs w:val="20"/>
    </w:rPr>
  </w:style>
  <w:style w:type="paragraph" w:customStyle="1" w:styleId="Tekstpodstawowywcity21">
    <w:name w:val="Tekst podstawowy wcięty 21"/>
    <w:basedOn w:val="Normalny"/>
    <w:rsid w:val="00B33986"/>
    <w:pPr>
      <w:ind w:left="567" w:hanging="283"/>
    </w:pPr>
    <w:rPr>
      <w:szCs w:val="20"/>
    </w:rPr>
  </w:style>
  <w:style w:type="paragraph" w:customStyle="1" w:styleId="Zawartotabeli">
    <w:name w:val="Zawartość tabeli"/>
    <w:basedOn w:val="Normalny"/>
    <w:rsid w:val="00B33986"/>
    <w:pPr>
      <w:suppressLineNumbers/>
    </w:pPr>
  </w:style>
  <w:style w:type="paragraph" w:customStyle="1" w:styleId="Nagwektabeli">
    <w:name w:val="Nagłówek tabeli"/>
    <w:basedOn w:val="Zawartotabeli"/>
    <w:rsid w:val="00B33986"/>
    <w:pPr>
      <w:jc w:val="center"/>
    </w:pPr>
    <w:rPr>
      <w:b/>
      <w:bCs/>
    </w:rPr>
  </w:style>
  <w:style w:type="paragraph" w:customStyle="1" w:styleId="Zawartoramki">
    <w:name w:val="Zawartość ramki"/>
    <w:basedOn w:val="Tekstpodstawowy"/>
    <w:rsid w:val="00B33986"/>
  </w:style>
  <w:style w:type="paragraph" w:styleId="Akapitzlist">
    <w:name w:val="List Paragraph"/>
    <w:basedOn w:val="Normalny"/>
    <w:uiPriority w:val="34"/>
    <w:qFormat/>
    <w:rsid w:val="00D6178B"/>
    <w:pPr>
      <w:ind w:left="720"/>
      <w:contextualSpacing/>
    </w:pPr>
  </w:style>
  <w:style w:type="paragraph" w:customStyle="1" w:styleId="WW-Tekstpodstawowywcity3">
    <w:name w:val="WW-Tekst podstawowy wcięty 3"/>
    <w:basedOn w:val="Normalny"/>
    <w:uiPriority w:val="99"/>
    <w:rsid w:val="002C263C"/>
    <w:pPr>
      <w:ind w:left="567" w:hanging="567"/>
    </w:pPr>
    <w:rPr>
      <w:b/>
      <w:szCs w:val="20"/>
      <w:lang w:eastAsia="pl-PL"/>
    </w:rPr>
  </w:style>
</w:styles>
</file>

<file path=word/webSettings.xml><?xml version="1.0" encoding="utf-8"?>
<w:webSettings xmlns:r="http://schemas.openxmlformats.org/officeDocument/2006/relationships" xmlns:w="http://schemas.openxmlformats.org/wordprocessingml/2006/main">
  <w:divs>
    <w:div w:id="4479451">
      <w:bodyDiv w:val="1"/>
      <w:marLeft w:val="0"/>
      <w:marRight w:val="0"/>
      <w:marTop w:val="0"/>
      <w:marBottom w:val="0"/>
      <w:divBdr>
        <w:top w:val="none" w:sz="0" w:space="0" w:color="auto"/>
        <w:left w:val="none" w:sz="0" w:space="0" w:color="auto"/>
        <w:bottom w:val="none" w:sz="0" w:space="0" w:color="auto"/>
        <w:right w:val="none" w:sz="0" w:space="0" w:color="auto"/>
      </w:divBdr>
    </w:div>
    <w:div w:id="4729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westycje@szpitalzawiercie.p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zpital@szpitalzawiercie.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nwestycje\AppData\Local\AppData\Local\Microsoft\Windows\Temporary%20Internet%20Files\Content.IE5\9CNTLUXX\C:\Documents%20and%20Settings\Administrator\Pulpit\LEKI%202011\LEKI%202011\Leki%2013%20pak%20i%2011%20pak\Leki%2013%20pak\Leki%202010\Documents%20and%20Settings\inwestycje_2\Moje%20dokumenty\www.szpitalzawiercie.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http://www.szpitalzawiercie.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zpital@szpitalzawiercie.pl" TargetMode="Externa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6DEAC-7DB2-4313-972E-3D17E140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12357</Words>
  <Characters>74143</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Numer sprawy</vt:lpstr>
    </vt:vector>
  </TitlesOfParts>
  <Company>Hewlett-Packard Company</Company>
  <LinksUpToDate>false</LinksUpToDate>
  <CharactersWithSpaces>86328</CharactersWithSpaces>
  <SharedDoc>false</SharedDoc>
  <HLinks>
    <vt:vector size="30" baseType="variant">
      <vt:variant>
        <vt:i4>3145749</vt:i4>
      </vt:variant>
      <vt:variant>
        <vt:i4>12</vt:i4>
      </vt:variant>
      <vt:variant>
        <vt:i4>0</vt:i4>
      </vt:variant>
      <vt:variant>
        <vt:i4>5</vt:i4>
      </vt:variant>
      <vt:variant>
        <vt:lpwstr>mailto:inwestycje@szpitalzawiercie.pl</vt:lpwstr>
      </vt:variant>
      <vt:variant>
        <vt:lpwstr/>
      </vt:variant>
      <vt:variant>
        <vt:i4>3342356</vt:i4>
      </vt:variant>
      <vt:variant>
        <vt:i4>9</vt:i4>
      </vt:variant>
      <vt:variant>
        <vt:i4>0</vt:i4>
      </vt:variant>
      <vt:variant>
        <vt:i4>5</vt:i4>
      </vt:variant>
      <vt:variant>
        <vt:lpwstr>mailto:szpital@szpitalzawiercie.pl</vt:lpwstr>
      </vt:variant>
      <vt:variant>
        <vt:lpwstr/>
      </vt:variant>
      <vt:variant>
        <vt:i4>7340149</vt:i4>
      </vt:variant>
      <vt:variant>
        <vt:i4>6</vt:i4>
      </vt:variant>
      <vt:variant>
        <vt:i4>0</vt:i4>
      </vt:variant>
      <vt:variant>
        <vt:i4>5</vt:i4>
      </vt:variant>
      <vt:variant>
        <vt:lpwstr>file://F:\..\Inwestycje\AppData\Local\AppData\Local\Microsoft\Windows\Temporary Internet Files\Content.IE5\9CNTLUXX\C:\Documents and Settings\Administrator\Pulpit\LEKI 2011\LEKI 2011\Leki 13 pak i 11 pak\Leki 13 pak\Leki 2010\Documents and Settings\inwestycje_2\Moje dokumenty\www.szpitalzawiercie.pl</vt:lpwstr>
      </vt:variant>
      <vt:variant>
        <vt:lpwstr/>
      </vt:variant>
      <vt:variant>
        <vt:i4>6357052</vt:i4>
      </vt:variant>
      <vt:variant>
        <vt:i4>3</vt:i4>
      </vt:variant>
      <vt:variant>
        <vt:i4>0</vt:i4>
      </vt:variant>
      <vt:variant>
        <vt:i4>5</vt:i4>
      </vt:variant>
      <vt:variant>
        <vt:lpwstr>http://www.szpitalzawiercie.pl/</vt:lpwstr>
      </vt:variant>
      <vt:variant>
        <vt:lpwstr/>
      </vt:variant>
      <vt:variant>
        <vt:i4>3342356</vt:i4>
      </vt:variant>
      <vt:variant>
        <vt:i4>0</vt:i4>
      </vt:variant>
      <vt:variant>
        <vt:i4>0</vt:i4>
      </vt:variant>
      <vt:variant>
        <vt:i4>5</vt:i4>
      </vt:variant>
      <vt:variant>
        <vt:lpwstr>mailto:szpital@szpitalzawiercie.pl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kasa_14</dc:creator>
  <cp:lastModifiedBy>Inwestycje</cp:lastModifiedBy>
  <cp:revision>10</cp:revision>
  <cp:lastPrinted>2016-04-01T11:53:00Z</cp:lastPrinted>
  <dcterms:created xsi:type="dcterms:W3CDTF">2016-03-25T10:34:00Z</dcterms:created>
  <dcterms:modified xsi:type="dcterms:W3CDTF">2016-04-01T11:54:00Z</dcterms:modified>
</cp:coreProperties>
</file>