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05" w:rsidRDefault="00FD5D05" w:rsidP="00FD5D05">
      <w:pPr>
        <w:tabs>
          <w:tab w:val="left" w:pos="7619"/>
        </w:tabs>
        <w:jc w:val="right"/>
        <w:rPr>
          <w:rFonts w:ascii="Verdana" w:hAnsi="Verdana"/>
          <w:sz w:val="16"/>
          <w:szCs w:val="16"/>
        </w:rPr>
      </w:pPr>
    </w:p>
    <w:p w:rsidR="00FD5D05" w:rsidRDefault="00FD5D05" w:rsidP="00FD5D05">
      <w:pPr>
        <w:tabs>
          <w:tab w:val="left" w:pos="7619"/>
        </w:tabs>
        <w:jc w:val="right"/>
        <w:rPr>
          <w:rFonts w:ascii="Verdana" w:hAnsi="Verdana"/>
          <w:sz w:val="16"/>
          <w:szCs w:val="16"/>
        </w:rPr>
      </w:pPr>
    </w:p>
    <w:p w:rsidR="00FD5D05" w:rsidRDefault="00FD5D05" w:rsidP="00FD5D05">
      <w:pPr>
        <w:tabs>
          <w:tab w:val="left" w:pos="7619"/>
        </w:tabs>
        <w:jc w:val="right"/>
        <w:rPr>
          <w:rFonts w:ascii="Verdana" w:hAnsi="Verdana"/>
          <w:sz w:val="16"/>
          <w:szCs w:val="16"/>
        </w:rPr>
      </w:pPr>
    </w:p>
    <w:p w:rsidR="00FD5D05" w:rsidRDefault="00FD5D05" w:rsidP="00FD5D05">
      <w:pPr>
        <w:tabs>
          <w:tab w:val="left" w:pos="7619"/>
        </w:tabs>
        <w:jc w:val="right"/>
        <w:rPr>
          <w:rFonts w:ascii="Verdana" w:hAnsi="Verdana"/>
          <w:sz w:val="16"/>
          <w:szCs w:val="16"/>
        </w:rPr>
      </w:pPr>
    </w:p>
    <w:p w:rsidR="00FD5D05" w:rsidRDefault="00FD5D05" w:rsidP="00FD5D05">
      <w:pPr>
        <w:tabs>
          <w:tab w:val="left" w:pos="7619"/>
        </w:tabs>
        <w:jc w:val="right"/>
        <w:rPr>
          <w:rFonts w:ascii="Verdana" w:hAnsi="Verdana"/>
          <w:sz w:val="16"/>
          <w:szCs w:val="16"/>
        </w:rPr>
      </w:pPr>
    </w:p>
    <w:p w:rsidR="00FD5D05" w:rsidRDefault="00FD5D05" w:rsidP="00FD5D05">
      <w:pPr>
        <w:tabs>
          <w:tab w:val="left" w:pos="7619"/>
        </w:tabs>
        <w:jc w:val="right"/>
        <w:rPr>
          <w:rFonts w:ascii="Verdana" w:hAnsi="Verdana"/>
          <w:sz w:val="16"/>
          <w:szCs w:val="16"/>
        </w:rPr>
      </w:pPr>
    </w:p>
    <w:p w:rsidR="00FD5D05" w:rsidRDefault="00FD5D05" w:rsidP="00FD5D05">
      <w:pPr>
        <w:tabs>
          <w:tab w:val="left" w:pos="7619"/>
        </w:tabs>
        <w:jc w:val="right"/>
        <w:rPr>
          <w:rFonts w:ascii="Verdana" w:hAnsi="Verdana"/>
          <w:sz w:val="16"/>
          <w:szCs w:val="16"/>
        </w:rPr>
      </w:pPr>
    </w:p>
    <w:p w:rsidR="00FD5D05" w:rsidRDefault="00FD5D05" w:rsidP="00FD5D05">
      <w:pPr>
        <w:tabs>
          <w:tab w:val="left" w:pos="7619"/>
        </w:tabs>
        <w:jc w:val="right"/>
        <w:rPr>
          <w:rFonts w:ascii="Verdana" w:hAnsi="Verdana"/>
          <w:sz w:val="16"/>
          <w:szCs w:val="16"/>
        </w:rPr>
      </w:pPr>
    </w:p>
    <w:p w:rsidR="00FD5D05" w:rsidRDefault="00FD5D05" w:rsidP="00FD5D05">
      <w:pPr>
        <w:tabs>
          <w:tab w:val="left" w:pos="7619"/>
        </w:tabs>
        <w:jc w:val="right"/>
        <w:rPr>
          <w:rFonts w:ascii="Verdana" w:hAnsi="Verdana"/>
          <w:sz w:val="16"/>
          <w:szCs w:val="16"/>
        </w:rPr>
      </w:pPr>
    </w:p>
    <w:p w:rsidR="00FD5D05" w:rsidRPr="00DD1888" w:rsidRDefault="00FD5D05" w:rsidP="00FD5D05">
      <w:pPr>
        <w:tabs>
          <w:tab w:val="left" w:pos="7619"/>
        </w:tabs>
        <w:jc w:val="right"/>
        <w:rPr>
          <w:rFonts w:ascii="Verdana" w:hAnsi="Verdana"/>
          <w:sz w:val="16"/>
          <w:szCs w:val="16"/>
        </w:rPr>
      </w:pPr>
      <w:r w:rsidRPr="00DD1888">
        <w:rPr>
          <w:rFonts w:ascii="Verdana" w:hAnsi="Verdana"/>
          <w:sz w:val="16"/>
          <w:szCs w:val="16"/>
        </w:rPr>
        <w:t xml:space="preserve">Zawiercie, dnia </w:t>
      </w:r>
      <w:r w:rsidR="002D759C">
        <w:rPr>
          <w:rFonts w:ascii="Verdana" w:hAnsi="Verdana"/>
          <w:sz w:val="16"/>
          <w:szCs w:val="16"/>
        </w:rPr>
        <w:t>12</w:t>
      </w:r>
      <w:bookmarkStart w:id="0" w:name="_GoBack"/>
      <w:bookmarkEnd w:id="0"/>
      <w:r w:rsidR="00337DA6">
        <w:rPr>
          <w:rFonts w:ascii="Verdana" w:hAnsi="Verdana"/>
          <w:sz w:val="16"/>
          <w:szCs w:val="16"/>
        </w:rPr>
        <w:t>.02.2019r.</w:t>
      </w:r>
    </w:p>
    <w:p w:rsidR="00FD5D05" w:rsidRPr="00DD1888" w:rsidRDefault="00FD5D05" w:rsidP="00FD5D05">
      <w:pPr>
        <w:jc w:val="center"/>
        <w:rPr>
          <w:rFonts w:ascii="Verdana" w:hAnsi="Verdana"/>
          <w:sz w:val="20"/>
          <w:szCs w:val="20"/>
        </w:rPr>
      </w:pPr>
    </w:p>
    <w:p w:rsidR="00FD5D05" w:rsidRDefault="00FD5D05" w:rsidP="00FD5D05">
      <w:pPr>
        <w:jc w:val="center"/>
        <w:rPr>
          <w:rFonts w:ascii="Verdana" w:hAnsi="Verdana"/>
          <w:b/>
          <w:sz w:val="20"/>
          <w:szCs w:val="20"/>
        </w:rPr>
      </w:pPr>
    </w:p>
    <w:p w:rsidR="00FD5D05" w:rsidRDefault="00FD5D05" w:rsidP="00FD5D05">
      <w:pPr>
        <w:jc w:val="center"/>
        <w:rPr>
          <w:rFonts w:ascii="Verdana" w:hAnsi="Verdana"/>
          <w:b/>
          <w:sz w:val="20"/>
          <w:szCs w:val="20"/>
        </w:rPr>
      </w:pPr>
    </w:p>
    <w:p w:rsidR="00FD5D05" w:rsidRDefault="00FD5D05" w:rsidP="00FD5D0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Informacje o zmianie terminu składania i otwarcia ofert.</w:t>
      </w:r>
    </w:p>
    <w:p w:rsidR="00FD5D05" w:rsidRDefault="00FD5D05" w:rsidP="00FD5D05">
      <w:pPr>
        <w:jc w:val="center"/>
        <w:rPr>
          <w:rFonts w:ascii="Verdana" w:hAnsi="Verdana"/>
          <w:sz w:val="16"/>
          <w:szCs w:val="16"/>
        </w:rPr>
      </w:pPr>
    </w:p>
    <w:p w:rsidR="00FD5D05" w:rsidRDefault="00FD5D05" w:rsidP="00FD5D05">
      <w:pPr>
        <w:jc w:val="center"/>
        <w:rPr>
          <w:rFonts w:ascii="Verdana" w:hAnsi="Verdana"/>
          <w:sz w:val="16"/>
          <w:szCs w:val="16"/>
        </w:rPr>
      </w:pPr>
    </w:p>
    <w:p w:rsidR="00FD5D05" w:rsidRDefault="00FD5D05" w:rsidP="00FD5D05">
      <w:pPr>
        <w:jc w:val="center"/>
        <w:rPr>
          <w:rFonts w:ascii="Verdana" w:hAnsi="Verdana"/>
          <w:sz w:val="16"/>
          <w:szCs w:val="16"/>
        </w:rPr>
      </w:pPr>
    </w:p>
    <w:p w:rsidR="00FD5D05" w:rsidRDefault="00FD5D05" w:rsidP="00FD5D05">
      <w:pPr>
        <w:jc w:val="center"/>
        <w:rPr>
          <w:rFonts w:ascii="Verdana" w:hAnsi="Verdana"/>
          <w:sz w:val="16"/>
          <w:szCs w:val="16"/>
        </w:rPr>
      </w:pPr>
    </w:p>
    <w:p w:rsidR="00FD5D05" w:rsidRDefault="00FD5D05" w:rsidP="00FD5D05">
      <w:pPr>
        <w:jc w:val="center"/>
        <w:rPr>
          <w:rFonts w:ascii="Verdana" w:hAnsi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FD5D05" w:rsidRPr="00AD61DD" w:rsidTr="004B213D">
        <w:tc>
          <w:tcPr>
            <w:tcW w:w="4818" w:type="dxa"/>
          </w:tcPr>
          <w:p w:rsidR="00FD5D05" w:rsidRPr="00AD61DD" w:rsidRDefault="00FD5D05" w:rsidP="004B213D">
            <w:pPr>
              <w:spacing w:line="360" w:lineRule="auto"/>
              <w:jc w:val="both"/>
              <w:rPr>
                <w:rFonts w:ascii="Verdana" w:hAnsi="Verdana" w:cs="Mangal"/>
                <w:sz w:val="20"/>
                <w:szCs w:val="20"/>
              </w:rPr>
            </w:pPr>
          </w:p>
          <w:p w:rsidR="00FD5D05" w:rsidRPr="00AD61DD" w:rsidRDefault="00FD5D05" w:rsidP="004B213D">
            <w:pPr>
              <w:spacing w:line="360" w:lineRule="auto"/>
              <w:jc w:val="both"/>
              <w:rPr>
                <w:rFonts w:ascii="Verdana" w:hAnsi="Verdana" w:cs="Mangal"/>
                <w:sz w:val="20"/>
                <w:szCs w:val="20"/>
              </w:rPr>
            </w:pPr>
            <w:r w:rsidRPr="00AD61DD">
              <w:rPr>
                <w:rFonts w:ascii="Verdana" w:hAnsi="Verdana" w:cs="Verdana"/>
                <w:sz w:val="20"/>
                <w:szCs w:val="20"/>
              </w:rPr>
              <w:t>Znak</w:t>
            </w:r>
            <w:r w:rsidRPr="00AD61DD">
              <w:rPr>
                <w:rFonts w:ascii="Verdana" w:eastAsia="Tahoma" w:hAnsi="Verdana" w:cs="Verdana"/>
                <w:sz w:val="20"/>
                <w:szCs w:val="20"/>
              </w:rPr>
              <w:t xml:space="preserve"> </w:t>
            </w:r>
            <w:r w:rsidRPr="00AD61DD">
              <w:rPr>
                <w:rFonts w:ascii="Verdana" w:hAnsi="Verdana" w:cs="Verdana"/>
                <w:sz w:val="20"/>
                <w:szCs w:val="20"/>
              </w:rPr>
              <w:t>sprawy:</w:t>
            </w:r>
            <w:r w:rsidR="00337DA6">
              <w:rPr>
                <w:rFonts w:ascii="Verdana" w:eastAsia="Tahoma" w:hAnsi="Verdana" w:cs="Verdana"/>
                <w:sz w:val="20"/>
                <w:szCs w:val="20"/>
              </w:rPr>
              <w:t xml:space="preserve"> DZP/PN/5/201</w:t>
            </w:r>
            <w:r w:rsidR="001D4371">
              <w:rPr>
                <w:rFonts w:ascii="Verdana" w:eastAsia="Tahoma" w:hAnsi="Verdana" w:cs="Verdana"/>
                <w:sz w:val="20"/>
                <w:szCs w:val="20"/>
              </w:rPr>
              <w:t>9</w:t>
            </w:r>
            <w:r w:rsidR="00337DA6">
              <w:rPr>
                <w:rFonts w:ascii="Verdana" w:eastAsia="Tahoma" w:hAnsi="Verdana" w:cs="Verdana"/>
                <w:sz w:val="20"/>
                <w:szCs w:val="20"/>
              </w:rPr>
              <w:t>r</w:t>
            </w:r>
          </w:p>
        </w:tc>
        <w:tc>
          <w:tcPr>
            <w:tcW w:w="4820" w:type="dxa"/>
          </w:tcPr>
          <w:p w:rsidR="00FD5D05" w:rsidRPr="00AD61DD" w:rsidRDefault="00FD5D05" w:rsidP="004B213D">
            <w:pPr>
              <w:snapToGrid w:val="0"/>
              <w:spacing w:line="360" w:lineRule="auto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FD5D05" w:rsidRPr="00AD61DD" w:rsidRDefault="00FD5D05" w:rsidP="00337DA6">
      <w:pPr>
        <w:spacing w:line="276" w:lineRule="auto"/>
        <w:rPr>
          <w:rFonts w:ascii="Verdana" w:hAnsi="Verdana" w:cs="Verdana"/>
          <w:b/>
          <w:sz w:val="20"/>
          <w:szCs w:val="20"/>
        </w:rPr>
      </w:pPr>
      <w:r w:rsidRPr="00AD61DD">
        <w:rPr>
          <w:rFonts w:ascii="Verdana" w:hAnsi="Verdana" w:cs="Verdana"/>
          <w:b/>
          <w:sz w:val="20"/>
          <w:szCs w:val="20"/>
        </w:rPr>
        <w:t xml:space="preserve">Dotyczy: </w:t>
      </w:r>
      <w:r w:rsidR="00337DA6" w:rsidRPr="00337DA6">
        <w:rPr>
          <w:rFonts w:ascii="Verdana" w:hAnsi="Verdana" w:cs="Verdana"/>
          <w:b/>
          <w:sz w:val="20"/>
          <w:szCs w:val="20"/>
        </w:rPr>
        <w:t>Dostawa gazów medycznych wraz z dzierżawą zbiorników i butli - 9 pakietów</w:t>
      </w:r>
      <w:r w:rsidRPr="00AD61DD">
        <w:rPr>
          <w:rFonts w:ascii="Verdana" w:hAnsi="Verdana" w:cs="Verdana"/>
          <w:b/>
          <w:sz w:val="20"/>
          <w:szCs w:val="20"/>
        </w:rPr>
        <w:t>.</w:t>
      </w:r>
    </w:p>
    <w:p w:rsidR="00FD5D05" w:rsidRPr="00AD61DD" w:rsidRDefault="00FD5D05" w:rsidP="00FD5D05">
      <w:pPr>
        <w:rPr>
          <w:rFonts w:ascii="Verdana" w:eastAsia="Times New Roman" w:hAnsi="Verdana" w:cs="Helvetica"/>
          <w:color w:val="FFFFFF"/>
          <w:sz w:val="20"/>
          <w:szCs w:val="20"/>
        </w:rPr>
      </w:pPr>
      <w:r w:rsidRPr="00AD61DD">
        <w:rPr>
          <w:rFonts w:ascii="Verdana" w:hAnsi="Verdana" w:cs="Helvetica"/>
          <w:color w:val="FFFFFF"/>
          <w:sz w:val="20"/>
          <w:szCs w:val="20"/>
        </w:rPr>
        <w:t>/PN/54/2017 Dostawa i instalacja zasilacza awaryjnego UPS wraz z utylizacją istniejącego oraz dostawa i instalacja bat</w:t>
      </w:r>
    </w:p>
    <w:p w:rsidR="00FD5D05" w:rsidRPr="00AD61DD" w:rsidRDefault="00FD5D05" w:rsidP="00FD5D05">
      <w:pPr>
        <w:rPr>
          <w:rFonts w:ascii="Verdana" w:hAnsi="Verdana" w:cs="Helvetica"/>
          <w:color w:val="FFFFFF"/>
          <w:sz w:val="20"/>
          <w:szCs w:val="20"/>
        </w:rPr>
      </w:pPr>
    </w:p>
    <w:p w:rsidR="00FD5D05" w:rsidRPr="00AD61DD" w:rsidRDefault="00FD5D05" w:rsidP="00FD5D05">
      <w:pPr>
        <w:rPr>
          <w:rFonts w:ascii="Verdana" w:hAnsi="Verdana" w:cs="Times New Roman"/>
          <w:sz w:val="20"/>
          <w:szCs w:val="20"/>
        </w:rPr>
      </w:pPr>
      <w:r w:rsidRPr="00AD61DD">
        <w:rPr>
          <w:rFonts w:ascii="Verdana" w:hAnsi="Verdana" w:cs="Helvetica"/>
          <w:color w:val="FFFFFF"/>
          <w:sz w:val="20"/>
          <w:szCs w:val="20"/>
        </w:rPr>
        <w:t xml:space="preserve">wraz utylizacją istniejącego - 2 </w:t>
      </w:r>
    </w:p>
    <w:p w:rsidR="00FD5D05" w:rsidRPr="00AD61DD" w:rsidRDefault="00FD5D05" w:rsidP="00FD5D05">
      <w:pPr>
        <w:spacing w:line="276" w:lineRule="auto"/>
        <w:rPr>
          <w:rFonts w:ascii="Verdana" w:hAnsi="Verdana"/>
          <w:sz w:val="20"/>
          <w:szCs w:val="20"/>
        </w:rPr>
      </w:pPr>
      <w:r w:rsidRPr="00AD61DD">
        <w:rPr>
          <w:rFonts w:ascii="Verdana" w:hAnsi="Verdana"/>
          <w:sz w:val="20"/>
          <w:szCs w:val="20"/>
        </w:rPr>
        <w:t xml:space="preserve">Zamawiający informuje, iż zmienia termin składania i otwarcia ofert w prowadzonym postępowaniu przetargowym. </w:t>
      </w:r>
    </w:p>
    <w:p w:rsidR="00FD5D05" w:rsidRPr="00AD61DD" w:rsidRDefault="00FD5D05" w:rsidP="00FD5D05">
      <w:pPr>
        <w:rPr>
          <w:rFonts w:ascii="Verdana" w:hAnsi="Verdana"/>
          <w:sz w:val="20"/>
          <w:szCs w:val="20"/>
        </w:rPr>
      </w:pPr>
    </w:p>
    <w:p w:rsidR="00FD5D05" w:rsidRPr="00AD61DD" w:rsidRDefault="00FD5D05" w:rsidP="00FD5D05">
      <w:pPr>
        <w:rPr>
          <w:rFonts w:ascii="Verdana" w:hAnsi="Verdana"/>
          <w:sz w:val="20"/>
          <w:szCs w:val="20"/>
        </w:rPr>
      </w:pPr>
    </w:p>
    <w:p w:rsidR="00FD5D05" w:rsidRPr="00AD61DD" w:rsidRDefault="00FD5D05" w:rsidP="00FD5D05">
      <w:pPr>
        <w:rPr>
          <w:rFonts w:ascii="Verdana" w:hAnsi="Verdana"/>
          <w:sz w:val="20"/>
          <w:szCs w:val="20"/>
        </w:rPr>
      </w:pPr>
      <w:r w:rsidRPr="00AD61DD">
        <w:rPr>
          <w:rFonts w:ascii="Verdana" w:hAnsi="Verdana"/>
          <w:sz w:val="20"/>
          <w:szCs w:val="20"/>
        </w:rPr>
        <w:t xml:space="preserve">Było: Termin składania i otwarcia ofert –  </w:t>
      </w:r>
      <w:r w:rsidR="002D759C">
        <w:rPr>
          <w:rFonts w:ascii="Verdana" w:hAnsi="Verdana"/>
          <w:sz w:val="20"/>
          <w:szCs w:val="20"/>
        </w:rPr>
        <w:t>15</w:t>
      </w:r>
      <w:r w:rsidR="00337DA6">
        <w:rPr>
          <w:rFonts w:ascii="Verdana" w:hAnsi="Verdana"/>
          <w:sz w:val="20"/>
          <w:szCs w:val="20"/>
        </w:rPr>
        <w:t>.02.2019</w:t>
      </w:r>
      <w:r>
        <w:rPr>
          <w:rFonts w:ascii="Verdana" w:hAnsi="Verdana"/>
          <w:sz w:val="20"/>
          <w:szCs w:val="20"/>
        </w:rPr>
        <w:t>r.  godz. 10:</w:t>
      </w:r>
      <w:r w:rsidRPr="00AD61DD">
        <w:rPr>
          <w:rFonts w:ascii="Verdana" w:hAnsi="Verdana"/>
          <w:sz w:val="20"/>
          <w:szCs w:val="20"/>
        </w:rPr>
        <w:t>00/11</w:t>
      </w:r>
      <w:r>
        <w:rPr>
          <w:rFonts w:ascii="Verdana" w:hAnsi="Verdana"/>
          <w:sz w:val="20"/>
          <w:szCs w:val="20"/>
        </w:rPr>
        <w:t>:</w:t>
      </w:r>
      <w:r w:rsidRPr="00AD61DD">
        <w:rPr>
          <w:rFonts w:ascii="Verdana" w:hAnsi="Verdana"/>
          <w:sz w:val="20"/>
          <w:szCs w:val="20"/>
        </w:rPr>
        <w:t>00</w:t>
      </w:r>
    </w:p>
    <w:p w:rsidR="00FD5D05" w:rsidRPr="00AD61DD" w:rsidRDefault="00FD5D05" w:rsidP="00FD5D05">
      <w:pPr>
        <w:rPr>
          <w:rFonts w:ascii="Verdana" w:hAnsi="Verdana"/>
          <w:sz w:val="20"/>
          <w:szCs w:val="20"/>
        </w:rPr>
      </w:pPr>
    </w:p>
    <w:p w:rsidR="00FD5D05" w:rsidRPr="00AD61DD" w:rsidRDefault="00FD5D05" w:rsidP="00FD5D05">
      <w:pPr>
        <w:rPr>
          <w:rFonts w:ascii="Verdana" w:hAnsi="Verdana"/>
          <w:sz w:val="20"/>
          <w:szCs w:val="20"/>
        </w:rPr>
      </w:pPr>
    </w:p>
    <w:p w:rsidR="00FD5D05" w:rsidRPr="00AD61DD" w:rsidRDefault="00FD5D05" w:rsidP="00FD5D05">
      <w:pPr>
        <w:rPr>
          <w:rFonts w:ascii="Verdana" w:hAnsi="Verdana"/>
          <w:sz w:val="20"/>
          <w:szCs w:val="20"/>
        </w:rPr>
      </w:pPr>
    </w:p>
    <w:p w:rsidR="00FD5D05" w:rsidRPr="00AD61DD" w:rsidRDefault="00FD5D05" w:rsidP="00FD5D05">
      <w:pPr>
        <w:rPr>
          <w:rFonts w:ascii="Verdana" w:hAnsi="Verdana"/>
          <w:sz w:val="20"/>
          <w:szCs w:val="20"/>
        </w:rPr>
      </w:pPr>
      <w:r w:rsidRPr="00AD61DD">
        <w:rPr>
          <w:rFonts w:ascii="Verdana" w:hAnsi="Verdana"/>
          <w:sz w:val="20"/>
          <w:szCs w:val="20"/>
        </w:rPr>
        <w:t xml:space="preserve">Jest: Termin składania i otwarcia ofert – </w:t>
      </w:r>
      <w:r w:rsidR="002D759C">
        <w:rPr>
          <w:rFonts w:ascii="Verdana" w:hAnsi="Verdana"/>
          <w:sz w:val="20"/>
          <w:szCs w:val="20"/>
        </w:rPr>
        <w:t xml:space="preserve">  20</w:t>
      </w:r>
      <w:r w:rsidR="00337DA6">
        <w:rPr>
          <w:rFonts w:ascii="Verdana" w:hAnsi="Verdana"/>
          <w:sz w:val="20"/>
          <w:szCs w:val="20"/>
        </w:rPr>
        <w:t>.02.2019</w:t>
      </w:r>
      <w:r>
        <w:rPr>
          <w:rFonts w:ascii="Verdana" w:hAnsi="Verdana"/>
          <w:sz w:val="20"/>
          <w:szCs w:val="20"/>
        </w:rPr>
        <w:t>r.  godz. 10:00/11:</w:t>
      </w:r>
      <w:r w:rsidRPr="00AD61DD">
        <w:rPr>
          <w:rFonts w:ascii="Verdana" w:hAnsi="Verdana"/>
          <w:sz w:val="20"/>
          <w:szCs w:val="20"/>
        </w:rPr>
        <w:t>00</w:t>
      </w:r>
    </w:p>
    <w:p w:rsidR="00FD5D05" w:rsidRPr="00AD61DD" w:rsidRDefault="00FD5D05" w:rsidP="00FD5D05">
      <w:pPr>
        <w:rPr>
          <w:rFonts w:ascii="Verdana" w:hAnsi="Verdana"/>
          <w:sz w:val="20"/>
          <w:szCs w:val="20"/>
        </w:rPr>
      </w:pPr>
    </w:p>
    <w:p w:rsidR="00FD5D05" w:rsidRPr="00AD61DD" w:rsidRDefault="00FD5D05" w:rsidP="00FD5D05">
      <w:pPr>
        <w:jc w:val="center"/>
        <w:rPr>
          <w:rFonts w:ascii="Verdana" w:hAnsi="Verdana"/>
          <w:sz w:val="20"/>
          <w:szCs w:val="20"/>
        </w:rPr>
      </w:pPr>
    </w:p>
    <w:p w:rsidR="00FD5D05" w:rsidRDefault="00FD5D05" w:rsidP="00FD5D05"/>
    <w:p w:rsidR="00FD5D05" w:rsidRDefault="00FD5D05" w:rsidP="00FD5D05"/>
    <w:p w:rsidR="00684C64" w:rsidRDefault="00E75C81"/>
    <w:sectPr w:rsidR="00684C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C81" w:rsidRDefault="00E75C81" w:rsidP="00FD5D05">
      <w:r>
        <w:separator/>
      </w:r>
    </w:p>
  </w:endnote>
  <w:endnote w:type="continuationSeparator" w:id="0">
    <w:p w:rsidR="00E75C81" w:rsidRDefault="00E75C81" w:rsidP="00FD5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05" w:rsidRDefault="00FD5D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05" w:rsidRDefault="00FD5D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05" w:rsidRDefault="00FD5D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C81" w:rsidRDefault="00E75C81" w:rsidP="00FD5D05">
      <w:r>
        <w:separator/>
      </w:r>
    </w:p>
  </w:footnote>
  <w:footnote w:type="continuationSeparator" w:id="0">
    <w:p w:rsidR="00E75C81" w:rsidRDefault="00E75C81" w:rsidP="00FD5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05" w:rsidRDefault="00FD5D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05" w:rsidRDefault="00E75C81">
    <w:pPr>
      <w:pStyle w:val="Nagwek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3" o:spid="_x0000_s2050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05" w:rsidRDefault="00FD5D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91"/>
    <w:rsid w:val="000800B0"/>
    <w:rsid w:val="001D4371"/>
    <w:rsid w:val="002D759C"/>
    <w:rsid w:val="00337DA6"/>
    <w:rsid w:val="003B3991"/>
    <w:rsid w:val="00467F7E"/>
    <w:rsid w:val="004B7115"/>
    <w:rsid w:val="008D0700"/>
    <w:rsid w:val="00E75C81"/>
    <w:rsid w:val="00F72B70"/>
    <w:rsid w:val="00FD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D05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D0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D5D05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D5D0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D5D05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D05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D0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D5D05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D5D0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D5D05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5</cp:revision>
  <dcterms:created xsi:type="dcterms:W3CDTF">2019-02-08T12:16:00Z</dcterms:created>
  <dcterms:modified xsi:type="dcterms:W3CDTF">2019-02-12T11:07:00Z</dcterms:modified>
</cp:coreProperties>
</file>