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527" w:rsidRPr="007C56E3" w:rsidRDefault="003D0527" w:rsidP="003D0527">
      <w:pPr>
        <w:jc w:val="right"/>
        <w:outlineLvl w:val="0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7C56E3">
        <w:rPr>
          <w:rFonts w:ascii="Verdana" w:hAnsi="Verdana" w:cs="Verdana"/>
          <w:sz w:val="18"/>
          <w:szCs w:val="18"/>
        </w:rPr>
        <w:t>Zawiercie, 21.03.2019 r.</w:t>
      </w:r>
    </w:p>
    <w:p w:rsidR="003D0527" w:rsidRPr="007C56E3" w:rsidRDefault="003D0527" w:rsidP="003D0527">
      <w:pPr>
        <w:jc w:val="center"/>
        <w:outlineLvl w:val="0"/>
        <w:rPr>
          <w:rFonts w:ascii="Verdana" w:hAnsi="Verdana"/>
          <w:b/>
          <w:sz w:val="18"/>
          <w:szCs w:val="18"/>
        </w:rPr>
      </w:pPr>
    </w:p>
    <w:p w:rsidR="003D0527" w:rsidRPr="007C56E3" w:rsidRDefault="007C56E3" w:rsidP="007C56E3">
      <w:pPr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Dotyczy</w:t>
      </w:r>
    </w:p>
    <w:p w:rsidR="003D0527" w:rsidRPr="007C56E3" w:rsidRDefault="003D0527" w:rsidP="003D0527">
      <w:pPr>
        <w:spacing w:after="0" w:line="360" w:lineRule="auto"/>
        <w:jc w:val="both"/>
        <w:rPr>
          <w:rFonts w:ascii="Verdana" w:eastAsia="Tahoma" w:hAnsi="Verdana" w:cs="Verdana"/>
          <w:sz w:val="18"/>
          <w:szCs w:val="18"/>
        </w:rPr>
      </w:pPr>
      <w:r w:rsidRPr="007C56E3">
        <w:rPr>
          <w:rFonts w:ascii="Verdana" w:hAnsi="Verdana" w:cs="Verdana"/>
          <w:sz w:val="18"/>
          <w:szCs w:val="18"/>
        </w:rPr>
        <w:t>Znak</w:t>
      </w:r>
      <w:r w:rsidRPr="007C56E3">
        <w:rPr>
          <w:rFonts w:ascii="Verdana" w:eastAsia="Tahoma" w:hAnsi="Verdana" w:cs="Verdana"/>
          <w:sz w:val="18"/>
          <w:szCs w:val="18"/>
        </w:rPr>
        <w:t xml:space="preserve"> </w:t>
      </w:r>
      <w:r w:rsidRPr="007C56E3">
        <w:rPr>
          <w:rFonts w:ascii="Verdana" w:hAnsi="Verdana" w:cs="Verdana"/>
          <w:sz w:val="18"/>
          <w:szCs w:val="18"/>
        </w:rPr>
        <w:t>sprawy:</w:t>
      </w:r>
      <w:r w:rsidRPr="007C56E3">
        <w:rPr>
          <w:rFonts w:ascii="Verdana" w:eastAsia="Tahoma" w:hAnsi="Verdana" w:cs="Verdana"/>
          <w:sz w:val="18"/>
          <w:szCs w:val="18"/>
        </w:rPr>
        <w:t xml:space="preserve"> DTZ/BZU/94/2019</w:t>
      </w:r>
    </w:p>
    <w:p w:rsidR="007C56E3" w:rsidRPr="007C56E3" w:rsidRDefault="007C56E3" w:rsidP="007C56E3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 w:rsidRPr="007C56E3">
        <w:rPr>
          <w:rFonts w:ascii="Verdana" w:hAnsi="Verdana"/>
          <w:bCs/>
          <w:sz w:val="18"/>
          <w:szCs w:val="18"/>
          <w:shd w:val="clear" w:color="auto" w:fill="FFFFFF"/>
        </w:rPr>
        <w:t>Sukcesywna dostawa jednorazowych artykułów gastronomicznych</w:t>
      </w:r>
      <w:r w:rsidRPr="007C56E3">
        <w:rPr>
          <w:rFonts w:ascii="Verdana" w:hAnsi="Verdana"/>
          <w:sz w:val="18"/>
          <w:szCs w:val="18"/>
        </w:rPr>
        <w:t xml:space="preserve"> </w:t>
      </w:r>
    </w:p>
    <w:p w:rsidR="003D0527" w:rsidRPr="007C56E3" w:rsidRDefault="003D0527" w:rsidP="003D0527">
      <w:pPr>
        <w:outlineLvl w:val="0"/>
        <w:rPr>
          <w:rFonts w:ascii="Verdana" w:hAnsi="Verdana"/>
          <w:b/>
          <w:sz w:val="18"/>
          <w:szCs w:val="18"/>
        </w:rPr>
      </w:pPr>
    </w:p>
    <w:p w:rsidR="003D0527" w:rsidRPr="007C56E3" w:rsidRDefault="003D0527" w:rsidP="003D0527">
      <w:pPr>
        <w:jc w:val="center"/>
        <w:outlineLvl w:val="0"/>
        <w:rPr>
          <w:rFonts w:ascii="Verdana" w:hAnsi="Verdana"/>
          <w:b/>
          <w:sz w:val="18"/>
          <w:szCs w:val="18"/>
        </w:rPr>
      </w:pPr>
      <w:r w:rsidRPr="007C56E3">
        <w:rPr>
          <w:rFonts w:ascii="Verdana" w:hAnsi="Verdana"/>
          <w:b/>
          <w:sz w:val="18"/>
          <w:szCs w:val="18"/>
        </w:rPr>
        <w:t>Unieważnienie postępowania</w:t>
      </w:r>
    </w:p>
    <w:p w:rsidR="003D0527" w:rsidRPr="007C56E3" w:rsidRDefault="003D0527" w:rsidP="003D0527">
      <w:pPr>
        <w:jc w:val="both"/>
        <w:outlineLvl w:val="0"/>
        <w:rPr>
          <w:rFonts w:ascii="Verdana" w:hAnsi="Verdana"/>
          <w:sz w:val="18"/>
          <w:szCs w:val="18"/>
        </w:rPr>
      </w:pPr>
    </w:p>
    <w:p w:rsidR="003D0527" w:rsidRPr="007C56E3" w:rsidRDefault="003D0527" w:rsidP="003D0527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 w:rsidRPr="007C56E3">
        <w:rPr>
          <w:rFonts w:ascii="Verdana" w:hAnsi="Verdana"/>
          <w:sz w:val="18"/>
          <w:szCs w:val="18"/>
        </w:rPr>
        <w:t>Zamawiający – Szpital Powiatowy w Zawierciu informuje, że w p</w:t>
      </w:r>
      <w:r w:rsidR="007C56E3" w:rsidRPr="007C56E3">
        <w:rPr>
          <w:rFonts w:ascii="Verdana" w:hAnsi="Verdana"/>
          <w:sz w:val="18"/>
          <w:szCs w:val="18"/>
        </w:rPr>
        <w:t>ostępowaniu</w:t>
      </w:r>
      <w:r w:rsidRPr="007C56E3">
        <w:rPr>
          <w:rFonts w:ascii="Verdana" w:hAnsi="Verdana"/>
          <w:sz w:val="18"/>
          <w:szCs w:val="18"/>
        </w:rPr>
        <w:t xml:space="preserve"> w przedmiocie zamówienia wpłynęła 1 oferta.</w:t>
      </w:r>
    </w:p>
    <w:p w:rsidR="003D0527" w:rsidRPr="007C56E3" w:rsidRDefault="003D0527" w:rsidP="003D0527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3D0527" w:rsidRPr="007C56E3" w:rsidRDefault="003D0527" w:rsidP="003D0527">
      <w:pPr>
        <w:pStyle w:val="ogloszenie"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7C56E3" w:rsidRPr="007C56E3" w:rsidRDefault="007C56E3" w:rsidP="003D0527">
      <w:pPr>
        <w:pStyle w:val="ogloszenie"/>
        <w:jc w:val="both"/>
        <w:rPr>
          <w:rFonts w:ascii="Verdana" w:hAnsi="Verdana" w:cs="Calibri"/>
          <w:color w:val="000000"/>
          <w:sz w:val="18"/>
          <w:szCs w:val="18"/>
        </w:rPr>
      </w:pPr>
      <w:r w:rsidRPr="007C56E3">
        <w:rPr>
          <w:rFonts w:ascii="Verdana" w:hAnsi="Verdana" w:cs="Calibri"/>
          <w:color w:val="000000"/>
          <w:sz w:val="18"/>
          <w:szCs w:val="18"/>
        </w:rPr>
        <w:t>BORDEKS</w:t>
      </w:r>
    </w:p>
    <w:p w:rsidR="007C56E3" w:rsidRPr="007C56E3" w:rsidRDefault="007C56E3" w:rsidP="003D0527">
      <w:pPr>
        <w:pStyle w:val="ogloszenie"/>
        <w:jc w:val="both"/>
        <w:rPr>
          <w:rFonts w:ascii="Verdana" w:hAnsi="Verdana" w:cs="Calibri"/>
          <w:color w:val="000000"/>
          <w:sz w:val="18"/>
          <w:szCs w:val="18"/>
        </w:rPr>
      </w:pPr>
      <w:r w:rsidRPr="007C56E3">
        <w:rPr>
          <w:rFonts w:ascii="Verdana" w:hAnsi="Verdana" w:cs="Calibri"/>
          <w:color w:val="000000"/>
          <w:sz w:val="18"/>
          <w:szCs w:val="18"/>
        </w:rPr>
        <w:t>Warszawska 300</w:t>
      </w:r>
    </w:p>
    <w:p w:rsidR="003D0527" w:rsidRPr="007C56E3" w:rsidRDefault="007C56E3" w:rsidP="003D0527">
      <w:pPr>
        <w:pStyle w:val="ogloszenie"/>
        <w:jc w:val="both"/>
        <w:rPr>
          <w:rFonts w:ascii="Verdana" w:hAnsi="Verdana" w:cs="Calibri"/>
          <w:color w:val="000000"/>
          <w:sz w:val="18"/>
          <w:szCs w:val="18"/>
        </w:rPr>
      </w:pPr>
      <w:r w:rsidRPr="007C56E3">
        <w:rPr>
          <w:rFonts w:ascii="Verdana" w:hAnsi="Verdana" w:cs="Calibri"/>
          <w:color w:val="000000"/>
          <w:sz w:val="18"/>
          <w:szCs w:val="18"/>
        </w:rPr>
        <w:t>05-082 Stare Babice</w:t>
      </w:r>
    </w:p>
    <w:p w:rsidR="007C56E3" w:rsidRPr="007C56E3" w:rsidRDefault="007C56E3" w:rsidP="003D0527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3D0527" w:rsidRPr="007C56E3" w:rsidRDefault="003D0527" w:rsidP="003D0527">
      <w:pPr>
        <w:pStyle w:val="ogloszenie"/>
        <w:jc w:val="both"/>
        <w:rPr>
          <w:rFonts w:ascii="Verdana" w:hAnsi="Verdana"/>
          <w:sz w:val="18"/>
          <w:szCs w:val="18"/>
        </w:rPr>
      </w:pPr>
      <w:r w:rsidRPr="007C56E3">
        <w:rPr>
          <w:rFonts w:ascii="Verdana" w:hAnsi="Verdana"/>
          <w:sz w:val="18"/>
          <w:szCs w:val="18"/>
        </w:rPr>
        <w:t xml:space="preserve">kryterium - oferta z ceną brutto  -  </w:t>
      </w:r>
      <w:r w:rsidR="007C56E3" w:rsidRPr="007C56E3">
        <w:rPr>
          <w:rFonts w:ascii="Verdana" w:hAnsi="Verdana"/>
          <w:sz w:val="18"/>
          <w:szCs w:val="18"/>
        </w:rPr>
        <w:t>30 983,7</w:t>
      </w:r>
      <w:r w:rsidRPr="007C56E3">
        <w:rPr>
          <w:rFonts w:ascii="Verdana" w:hAnsi="Verdana"/>
          <w:sz w:val="18"/>
          <w:szCs w:val="18"/>
        </w:rPr>
        <w:t>0 zł.</w:t>
      </w:r>
    </w:p>
    <w:p w:rsidR="003D0527" w:rsidRPr="007C56E3" w:rsidRDefault="003D0527" w:rsidP="003D0527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3D0527" w:rsidRPr="007C56E3" w:rsidRDefault="003D0527" w:rsidP="003D0527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 w:rsidRPr="007C56E3">
        <w:rPr>
          <w:rFonts w:ascii="Verdana" w:hAnsi="Verdana"/>
          <w:sz w:val="18"/>
          <w:szCs w:val="18"/>
        </w:rPr>
        <w:t xml:space="preserve">Z upoważnienia art. 93 ust. 1 pkt 4 </w:t>
      </w:r>
      <w:proofErr w:type="spellStart"/>
      <w:r w:rsidRPr="007C56E3">
        <w:rPr>
          <w:rFonts w:ascii="Verdana" w:hAnsi="Verdana"/>
          <w:sz w:val="18"/>
          <w:szCs w:val="18"/>
        </w:rPr>
        <w:t>Pzp</w:t>
      </w:r>
      <w:proofErr w:type="spellEnd"/>
      <w:r w:rsidRPr="007C56E3">
        <w:rPr>
          <w:rFonts w:ascii="Verdana" w:hAnsi="Verdana"/>
          <w:sz w:val="18"/>
          <w:szCs w:val="18"/>
        </w:rPr>
        <w:t xml:space="preserve">. Zamawiający unieważnia postępowanie o udzielenie zamówienia, z uwagi na fakt, iż cena najkorzystniejszej oferty przewyższa kwotę, którą Zamawiający zamierzał przeznaczyć na sfinansowanie zamówienia tj. kwotę </w:t>
      </w:r>
      <w:r w:rsidR="007C56E3" w:rsidRPr="007C56E3">
        <w:rPr>
          <w:rFonts w:ascii="Verdana" w:hAnsi="Verdana"/>
          <w:sz w:val="18"/>
          <w:szCs w:val="18"/>
        </w:rPr>
        <w:t>18 179,33</w:t>
      </w:r>
      <w:r w:rsidRPr="007C56E3">
        <w:rPr>
          <w:rFonts w:ascii="Verdana" w:hAnsi="Verdana"/>
          <w:sz w:val="18"/>
          <w:szCs w:val="18"/>
        </w:rPr>
        <w:t xml:space="preserve"> zł.</w:t>
      </w:r>
    </w:p>
    <w:p w:rsidR="003D0527" w:rsidRPr="007C56E3" w:rsidRDefault="003D0527" w:rsidP="003D0527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3D0527" w:rsidRPr="007C56E3" w:rsidRDefault="003D0527" w:rsidP="003D0527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3D0527" w:rsidRPr="007C56E3" w:rsidRDefault="003D0527" w:rsidP="003D0527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 w:rsidRPr="007C56E3">
        <w:rPr>
          <w:rFonts w:ascii="Verdana" w:hAnsi="Verdana"/>
          <w:sz w:val="18"/>
          <w:szCs w:val="18"/>
        </w:rPr>
        <w:t>Dziękujemy za udział w postępowaniu.</w:t>
      </w:r>
    </w:p>
    <w:p w:rsidR="003441A4" w:rsidRPr="007C56E3" w:rsidRDefault="007C56E3">
      <w:pPr>
        <w:rPr>
          <w:rFonts w:ascii="Verdana" w:hAnsi="Verdana"/>
          <w:sz w:val="18"/>
          <w:szCs w:val="18"/>
        </w:rPr>
      </w:pPr>
    </w:p>
    <w:sectPr w:rsidR="003441A4" w:rsidRPr="007C5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7E"/>
    <w:rsid w:val="0003797E"/>
    <w:rsid w:val="003D0527"/>
    <w:rsid w:val="007C56E3"/>
    <w:rsid w:val="00994B82"/>
    <w:rsid w:val="00DA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B9D69-22E8-4DD4-BC2F-2A95CE5E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5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qFormat/>
    <w:rsid w:val="003D0527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576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4</cp:revision>
  <dcterms:created xsi:type="dcterms:W3CDTF">2019-03-20T13:23:00Z</dcterms:created>
  <dcterms:modified xsi:type="dcterms:W3CDTF">2019-03-20T13:29:00Z</dcterms:modified>
</cp:coreProperties>
</file>