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2BE" w:rsidRDefault="006E62BE" w:rsidP="00033FDE">
      <w:pPr>
        <w:pStyle w:val="Standard"/>
        <w:tabs>
          <w:tab w:val="left" w:pos="7180"/>
        </w:tabs>
        <w:jc w:val="right"/>
        <w:rPr>
          <w:rFonts w:ascii="Arial" w:hAnsi="Arial"/>
          <w:sz w:val="20"/>
          <w:szCs w:val="20"/>
        </w:rPr>
      </w:pPr>
    </w:p>
    <w:p w:rsidR="006E62BE" w:rsidRDefault="006E62BE" w:rsidP="00033FDE">
      <w:pPr>
        <w:pStyle w:val="Standard"/>
        <w:tabs>
          <w:tab w:val="left" w:pos="7180"/>
        </w:tabs>
        <w:jc w:val="right"/>
        <w:rPr>
          <w:rFonts w:ascii="Arial" w:hAnsi="Arial"/>
          <w:sz w:val="20"/>
          <w:szCs w:val="20"/>
        </w:rPr>
      </w:pPr>
    </w:p>
    <w:p w:rsidR="006E62BE" w:rsidRDefault="006E62BE" w:rsidP="00033FDE">
      <w:pPr>
        <w:pStyle w:val="Standard"/>
        <w:tabs>
          <w:tab w:val="left" w:pos="7180"/>
        </w:tabs>
        <w:jc w:val="right"/>
        <w:rPr>
          <w:rFonts w:ascii="Arial" w:hAnsi="Arial"/>
          <w:sz w:val="20"/>
          <w:szCs w:val="20"/>
        </w:rPr>
      </w:pPr>
    </w:p>
    <w:p w:rsidR="006E62BE" w:rsidRDefault="006E62BE" w:rsidP="00033FDE">
      <w:pPr>
        <w:pStyle w:val="Standard"/>
        <w:tabs>
          <w:tab w:val="left" w:pos="7180"/>
        </w:tabs>
        <w:jc w:val="right"/>
        <w:rPr>
          <w:rFonts w:ascii="Arial" w:hAnsi="Arial"/>
          <w:sz w:val="20"/>
          <w:szCs w:val="20"/>
        </w:rPr>
      </w:pPr>
    </w:p>
    <w:p w:rsidR="00221EBE" w:rsidRPr="00A3778D" w:rsidRDefault="00221EBE" w:rsidP="00221EBE">
      <w:pPr>
        <w:pStyle w:val="Standard"/>
        <w:tabs>
          <w:tab w:val="left" w:pos="7180"/>
        </w:tabs>
        <w:spacing w:line="300" w:lineRule="auto"/>
        <w:jc w:val="right"/>
        <w:rPr>
          <w:rFonts w:ascii="Arial" w:hAnsi="Arial"/>
          <w:sz w:val="18"/>
          <w:szCs w:val="20"/>
          <w:lang w:val="en-US"/>
        </w:rPr>
      </w:pPr>
      <w:r w:rsidRPr="00A3778D">
        <w:rPr>
          <w:rFonts w:ascii="Arial" w:hAnsi="Arial"/>
          <w:sz w:val="18"/>
          <w:szCs w:val="20"/>
          <w:lang w:val="en-US"/>
        </w:rPr>
        <w:t xml:space="preserve">Zawiercie, dnia </w:t>
      </w:r>
      <w:r w:rsidR="00497F9B">
        <w:rPr>
          <w:rFonts w:ascii="Arial" w:hAnsi="Arial"/>
          <w:sz w:val="18"/>
          <w:szCs w:val="20"/>
          <w:lang w:val="en-US"/>
        </w:rPr>
        <w:t>1</w:t>
      </w:r>
      <w:r w:rsidR="00A9194C">
        <w:rPr>
          <w:rFonts w:ascii="Arial" w:hAnsi="Arial"/>
          <w:sz w:val="18"/>
          <w:szCs w:val="20"/>
          <w:lang w:val="en-US"/>
        </w:rPr>
        <w:t>8</w:t>
      </w:r>
      <w:r w:rsidR="00497F9B">
        <w:rPr>
          <w:rFonts w:ascii="Arial" w:hAnsi="Arial"/>
          <w:sz w:val="18"/>
          <w:szCs w:val="20"/>
          <w:lang w:val="en-US"/>
        </w:rPr>
        <w:t>.</w:t>
      </w:r>
      <w:r w:rsidR="002A5BC1">
        <w:rPr>
          <w:rFonts w:ascii="Arial" w:hAnsi="Arial"/>
          <w:sz w:val="18"/>
          <w:szCs w:val="20"/>
          <w:lang w:val="en-US"/>
        </w:rPr>
        <w:t>10</w:t>
      </w:r>
      <w:r w:rsidR="00C64941">
        <w:rPr>
          <w:rFonts w:ascii="Arial" w:hAnsi="Arial"/>
          <w:sz w:val="18"/>
          <w:szCs w:val="20"/>
          <w:lang w:val="en-US"/>
        </w:rPr>
        <w:t>.2021</w:t>
      </w:r>
      <w:r w:rsidRPr="00A3778D">
        <w:rPr>
          <w:rFonts w:ascii="Arial" w:hAnsi="Arial"/>
          <w:sz w:val="18"/>
          <w:szCs w:val="20"/>
          <w:lang w:val="en-US"/>
        </w:rPr>
        <w:t xml:space="preserve"> r.</w:t>
      </w:r>
    </w:p>
    <w:p w:rsidR="00221EBE" w:rsidRPr="00EB3F8D" w:rsidRDefault="00221EBE" w:rsidP="00221EBE">
      <w:pPr>
        <w:numPr>
          <w:ilvl w:val="0"/>
          <w:numId w:val="1"/>
        </w:numPr>
        <w:suppressAutoHyphens/>
        <w:spacing w:after="0" w:line="300" w:lineRule="auto"/>
        <w:jc w:val="both"/>
        <w:rPr>
          <w:rFonts w:ascii="Arial" w:hAnsi="Arial"/>
          <w:vanish/>
          <w:sz w:val="20"/>
          <w:szCs w:val="20"/>
        </w:rPr>
      </w:pPr>
    </w:p>
    <w:p w:rsidR="00221EBE" w:rsidRPr="00EB3F8D" w:rsidRDefault="00221EBE" w:rsidP="00221EBE">
      <w:pPr>
        <w:spacing w:after="120" w:line="300" w:lineRule="auto"/>
        <w:jc w:val="both"/>
        <w:rPr>
          <w:rFonts w:ascii="Arial" w:hAnsi="Arial"/>
          <w:b/>
          <w:sz w:val="20"/>
          <w:szCs w:val="20"/>
        </w:rPr>
      </w:pPr>
    </w:p>
    <w:p w:rsidR="00221EBE" w:rsidRPr="00EB3F8D" w:rsidRDefault="00221EBE" w:rsidP="00221EBE">
      <w:pPr>
        <w:tabs>
          <w:tab w:val="left" w:pos="3041"/>
        </w:tabs>
        <w:spacing w:line="300" w:lineRule="auto"/>
        <w:jc w:val="center"/>
        <w:rPr>
          <w:rFonts w:ascii="Arial" w:hAnsi="Arial"/>
          <w:b/>
          <w:sz w:val="20"/>
          <w:szCs w:val="20"/>
        </w:rPr>
      </w:pPr>
      <w:r w:rsidRPr="00EB3F8D">
        <w:rPr>
          <w:rFonts w:ascii="Arial" w:hAnsi="Arial"/>
          <w:b/>
          <w:sz w:val="20"/>
          <w:szCs w:val="20"/>
        </w:rPr>
        <w:t>DO WSZYSTKICH WYKONAWCÓW</w:t>
      </w:r>
    </w:p>
    <w:p w:rsidR="00221EBE" w:rsidRPr="00EB3F8D" w:rsidRDefault="00221EBE" w:rsidP="00221EBE">
      <w:pPr>
        <w:spacing w:line="300" w:lineRule="auto"/>
        <w:jc w:val="both"/>
        <w:rPr>
          <w:rFonts w:ascii="Arial" w:hAnsi="Arial"/>
          <w:sz w:val="20"/>
          <w:szCs w:val="20"/>
        </w:rPr>
      </w:pPr>
    </w:p>
    <w:p w:rsidR="008566D9" w:rsidRDefault="00221EBE" w:rsidP="00AD2FAC">
      <w:pPr>
        <w:ind w:left="993" w:hanging="993"/>
        <w:jc w:val="both"/>
        <w:rPr>
          <w:rFonts w:ascii="Arial" w:eastAsia="Calibri" w:hAnsi="Arial" w:cs="Arial"/>
          <w:b/>
          <w:noProof/>
          <w:sz w:val="18"/>
          <w:szCs w:val="18"/>
        </w:rPr>
      </w:pPr>
      <w:r w:rsidRPr="00813353">
        <w:rPr>
          <w:rFonts w:ascii="Arial" w:hAnsi="Arial"/>
        </w:rPr>
        <w:t>dotyczy: DZP/</w:t>
      </w:r>
      <w:r w:rsidR="007C12A0">
        <w:rPr>
          <w:rFonts w:ascii="Arial" w:hAnsi="Arial"/>
        </w:rPr>
        <w:t>P</w:t>
      </w:r>
      <w:r w:rsidR="009345E0">
        <w:rPr>
          <w:rFonts w:ascii="Arial" w:hAnsi="Arial"/>
        </w:rPr>
        <w:t>N</w:t>
      </w:r>
      <w:r w:rsidR="007C12A0">
        <w:rPr>
          <w:rFonts w:ascii="Arial" w:hAnsi="Arial"/>
        </w:rPr>
        <w:t>/</w:t>
      </w:r>
      <w:r w:rsidR="002A5BC1">
        <w:rPr>
          <w:rFonts w:ascii="Arial" w:hAnsi="Arial"/>
        </w:rPr>
        <w:t>62</w:t>
      </w:r>
      <w:r w:rsidR="008566D9">
        <w:rPr>
          <w:rFonts w:ascii="Arial" w:hAnsi="Arial"/>
        </w:rPr>
        <w:t>/2021</w:t>
      </w:r>
      <w:r w:rsidRPr="00813353">
        <w:rPr>
          <w:rFonts w:ascii="Arial" w:hAnsi="Arial"/>
        </w:rPr>
        <w:t xml:space="preserve"> – </w:t>
      </w:r>
      <w:r w:rsidR="005F4CFB">
        <w:rPr>
          <w:rFonts w:ascii="Arial" w:eastAsia="Times New Roman" w:hAnsi="Arial" w:cs="Arial"/>
          <w:kern w:val="2"/>
          <w:lang w:eastAsia="hi-IN"/>
        </w:rPr>
        <w:t xml:space="preserve">Dostawa jednorazowego </w:t>
      </w:r>
      <w:r w:rsidR="002A5BC1">
        <w:rPr>
          <w:rFonts w:ascii="Arial" w:eastAsia="Times New Roman" w:hAnsi="Arial" w:cs="Arial"/>
          <w:kern w:val="2"/>
          <w:lang w:eastAsia="hi-IN"/>
        </w:rPr>
        <w:t xml:space="preserve">i wielorazowego </w:t>
      </w:r>
      <w:r w:rsidR="005F4CFB">
        <w:rPr>
          <w:rFonts w:ascii="Arial" w:eastAsia="Times New Roman" w:hAnsi="Arial" w:cs="Arial"/>
          <w:kern w:val="2"/>
          <w:lang w:eastAsia="hi-IN"/>
        </w:rPr>
        <w:t xml:space="preserve">sprzętu medycznego – </w:t>
      </w:r>
      <w:r w:rsidR="002A5BC1">
        <w:rPr>
          <w:rFonts w:ascii="Arial" w:eastAsia="Times New Roman" w:hAnsi="Arial" w:cs="Arial"/>
          <w:kern w:val="2"/>
          <w:lang w:eastAsia="hi-IN"/>
        </w:rPr>
        <w:t>30</w:t>
      </w:r>
      <w:r w:rsidR="005F4CFB">
        <w:rPr>
          <w:rFonts w:ascii="Arial" w:eastAsia="Times New Roman" w:hAnsi="Arial" w:cs="Arial"/>
          <w:kern w:val="2"/>
          <w:lang w:eastAsia="hi-IN"/>
        </w:rPr>
        <w:t xml:space="preserve"> pakiet</w:t>
      </w:r>
      <w:r w:rsidR="002A5BC1">
        <w:rPr>
          <w:rFonts w:ascii="Arial" w:eastAsia="Times New Roman" w:hAnsi="Arial" w:cs="Arial"/>
          <w:kern w:val="2"/>
          <w:lang w:eastAsia="hi-IN"/>
        </w:rPr>
        <w:t>ów</w:t>
      </w:r>
    </w:p>
    <w:p w:rsidR="00487FE7" w:rsidRDefault="00487FE7" w:rsidP="00487FE7">
      <w:pPr>
        <w:spacing w:line="276" w:lineRule="auto"/>
        <w:rPr>
          <w:rFonts w:ascii="Arial" w:eastAsia="Calibri" w:hAnsi="Arial" w:cs="Arial"/>
          <w:b/>
          <w:noProof/>
          <w:sz w:val="20"/>
          <w:szCs w:val="20"/>
        </w:rPr>
      </w:pPr>
    </w:p>
    <w:p w:rsidR="00221EBE" w:rsidRPr="000D4490" w:rsidRDefault="00221EBE" w:rsidP="00221EBE">
      <w:pPr>
        <w:spacing w:line="276" w:lineRule="auto"/>
        <w:rPr>
          <w:rFonts w:ascii="Arial" w:eastAsia="Times New Roman" w:hAnsi="Arial"/>
          <w:kern w:val="2"/>
          <w:lang w:eastAsia="hi-IN"/>
        </w:rPr>
      </w:pPr>
    </w:p>
    <w:p w:rsidR="00221EBE" w:rsidRPr="00FB4A22" w:rsidRDefault="00221EBE" w:rsidP="00FB4A22">
      <w:pPr>
        <w:spacing w:after="240" w:line="276" w:lineRule="auto"/>
        <w:jc w:val="both"/>
        <w:rPr>
          <w:rFonts w:ascii="Arial" w:hAnsi="Arial" w:cs="Arial"/>
        </w:rPr>
      </w:pPr>
      <w:r w:rsidRPr="00FB4A22">
        <w:rPr>
          <w:rFonts w:ascii="Arial" w:hAnsi="Arial" w:cs="Arial"/>
        </w:rPr>
        <w:t>Zamawiający Szpital Powiatowy w Zawierciu odpowiadając na pytania informuje:</w:t>
      </w:r>
    </w:p>
    <w:p w:rsidR="00221EBE" w:rsidRPr="00FB4A22" w:rsidRDefault="00221EBE" w:rsidP="00FB4A22">
      <w:pPr>
        <w:spacing w:after="120" w:line="276" w:lineRule="auto"/>
        <w:jc w:val="both"/>
        <w:rPr>
          <w:rFonts w:ascii="Arial" w:hAnsi="Arial" w:cs="Arial"/>
          <w:b/>
        </w:rPr>
      </w:pPr>
      <w:r w:rsidRPr="00FB4A22">
        <w:rPr>
          <w:rFonts w:ascii="Arial" w:hAnsi="Arial" w:cs="Arial"/>
          <w:b/>
        </w:rPr>
        <w:t xml:space="preserve">Pytanie nr 1 </w:t>
      </w:r>
      <w:r w:rsidR="001816EF">
        <w:rPr>
          <w:rFonts w:ascii="Arial" w:hAnsi="Arial" w:cs="Arial"/>
          <w:b/>
        </w:rPr>
        <w:t>– dotyczy pakietu nr 2</w:t>
      </w:r>
      <w:r w:rsidR="00FD0BE2">
        <w:rPr>
          <w:rFonts w:ascii="Arial" w:hAnsi="Arial" w:cs="Arial"/>
          <w:b/>
        </w:rPr>
        <w:t>1</w:t>
      </w:r>
      <w:r w:rsidR="001816EF">
        <w:rPr>
          <w:rFonts w:ascii="Arial" w:hAnsi="Arial" w:cs="Arial"/>
          <w:b/>
        </w:rPr>
        <w:t xml:space="preserve"> poz. 1</w:t>
      </w:r>
      <w:r w:rsidR="00FD0BE2">
        <w:rPr>
          <w:rFonts w:ascii="Arial" w:hAnsi="Arial" w:cs="Arial"/>
          <w:b/>
        </w:rPr>
        <w:t>, 2</w:t>
      </w:r>
    </w:p>
    <w:p w:rsidR="00FD0BE2" w:rsidRPr="00FD0BE2" w:rsidRDefault="00FD0BE2" w:rsidP="00FD0BE2">
      <w:pPr>
        <w:spacing w:after="0" w:line="276" w:lineRule="auto"/>
        <w:jc w:val="both"/>
        <w:rPr>
          <w:rFonts w:ascii="Arial" w:hAnsi="Arial" w:cs="Arial"/>
          <w:sz w:val="18"/>
          <w:szCs w:val="18"/>
        </w:rPr>
      </w:pPr>
      <w:r w:rsidRPr="00FD0BE2">
        <w:rPr>
          <w:rFonts w:ascii="Arial" w:hAnsi="Arial" w:cs="Arial"/>
        </w:rPr>
        <w:t xml:space="preserve">Czy Zamawiający dopuści możliwość zaoferowania zestawów opatrunkowych pakowanych jałowo na polimerowych tackach i zbiorczo w najmniejszych opakowaniach handlowych a’ 3 zestawy, </w:t>
      </w:r>
      <w:r>
        <w:rPr>
          <w:rFonts w:ascii="Arial" w:hAnsi="Arial" w:cs="Arial"/>
        </w:rPr>
        <w:br/>
      </w:r>
      <w:r w:rsidRPr="00FD0BE2">
        <w:rPr>
          <w:rFonts w:ascii="Arial" w:hAnsi="Arial" w:cs="Arial"/>
        </w:rPr>
        <w:t>z jednoczesnym przeliczeniem zamawianych ilości, czyli wyceny odpowiednio:</w:t>
      </w:r>
    </w:p>
    <w:p w:rsidR="00FD0BE2" w:rsidRPr="00FD0BE2" w:rsidRDefault="00FD0BE2" w:rsidP="00FD0BE2">
      <w:pPr>
        <w:spacing w:after="0" w:line="276" w:lineRule="auto"/>
        <w:jc w:val="both"/>
        <w:rPr>
          <w:rFonts w:ascii="Arial" w:hAnsi="Arial" w:cs="Arial"/>
        </w:rPr>
      </w:pPr>
      <w:r w:rsidRPr="00FD0BE2">
        <w:rPr>
          <w:rFonts w:ascii="Arial" w:hAnsi="Arial" w:cs="Arial"/>
        </w:rPr>
        <w:t>- dla poz. 1:</w:t>
      </w:r>
      <w:r w:rsidRPr="00FD0BE2">
        <w:rPr>
          <w:rFonts w:ascii="Arial" w:hAnsi="Arial" w:cs="Arial"/>
        </w:rPr>
        <w:tab/>
        <w:t>1 x op.a’3zest.</w:t>
      </w:r>
    </w:p>
    <w:p w:rsidR="00395318" w:rsidRPr="00FD0BE2" w:rsidRDefault="00FD0BE2" w:rsidP="00FD0BE2">
      <w:pPr>
        <w:spacing w:line="276" w:lineRule="auto"/>
        <w:jc w:val="both"/>
        <w:rPr>
          <w:rFonts w:ascii="Arial" w:hAnsi="Arial" w:cs="Arial"/>
          <w:sz w:val="18"/>
          <w:szCs w:val="18"/>
        </w:rPr>
      </w:pPr>
      <w:r w:rsidRPr="00FD0BE2">
        <w:rPr>
          <w:rFonts w:ascii="Arial" w:hAnsi="Arial" w:cs="Arial"/>
        </w:rPr>
        <w:t>- dla poz. 2:</w:t>
      </w:r>
      <w:r w:rsidRPr="00FD0BE2">
        <w:rPr>
          <w:rFonts w:ascii="Arial" w:hAnsi="Arial" w:cs="Arial"/>
        </w:rPr>
        <w:tab/>
        <w:t>2 x op.a’3zest.</w:t>
      </w:r>
    </w:p>
    <w:p w:rsidR="00221EBE" w:rsidRPr="00FB4A22" w:rsidRDefault="00221EBE" w:rsidP="00FB4A22">
      <w:pPr>
        <w:pStyle w:val="Domylne"/>
        <w:spacing w:after="120" w:line="276" w:lineRule="auto"/>
        <w:jc w:val="both"/>
        <w:rPr>
          <w:rFonts w:ascii="Arial" w:hAnsi="Arial" w:cs="Arial"/>
          <w:b/>
          <w:color w:val="auto"/>
        </w:rPr>
      </w:pPr>
      <w:r w:rsidRPr="00FB4A22">
        <w:rPr>
          <w:rFonts w:ascii="Arial" w:hAnsi="Arial" w:cs="Arial"/>
          <w:b/>
          <w:color w:val="auto"/>
        </w:rPr>
        <w:t>Odpowiedź:</w:t>
      </w:r>
    </w:p>
    <w:p w:rsidR="00A06542" w:rsidRPr="00FB4A22" w:rsidRDefault="001570ED" w:rsidP="00A06542">
      <w:pPr>
        <w:spacing w:after="120" w:line="276" w:lineRule="auto"/>
        <w:jc w:val="both"/>
        <w:rPr>
          <w:rFonts w:ascii="Arial" w:hAnsi="Arial" w:cs="Arial"/>
        </w:rPr>
      </w:pPr>
      <w:r>
        <w:rPr>
          <w:rFonts w:ascii="Arial" w:hAnsi="Arial" w:cs="Arial"/>
          <w:bCs/>
        </w:rPr>
        <w:t xml:space="preserve">Zamawiający </w:t>
      </w:r>
      <w:r w:rsidR="001816EF">
        <w:rPr>
          <w:rFonts w:ascii="Arial" w:hAnsi="Arial" w:cs="Arial"/>
          <w:bCs/>
        </w:rPr>
        <w:t xml:space="preserve">dopuszcza obok rozwiązania opisanego w </w:t>
      </w:r>
      <w:r>
        <w:rPr>
          <w:rFonts w:ascii="Arial" w:hAnsi="Arial" w:cs="Arial"/>
        </w:rPr>
        <w:t xml:space="preserve"> SWZ</w:t>
      </w:r>
      <w:r w:rsidR="001816EF">
        <w:rPr>
          <w:rFonts w:ascii="Arial" w:hAnsi="Arial" w:cs="Arial"/>
        </w:rPr>
        <w:t xml:space="preserve">, </w:t>
      </w:r>
      <w:r w:rsidR="001816EF" w:rsidRPr="005566A5">
        <w:rPr>
          <w:rFonts w:ascii="Arial" w:hAnsi="Arial" w:cs="Arial"/>
          <w:bCs/>
        </w:rPr>
        <w:t xml:space="preserve">jednakże wymaga </w:t>
      </w:r>
      <w:r w:rsidR="001816EF" w:rsidRPr="005566A5">
        <w:rPr>
          <w:rFonts w:ascii="Arial" w:hAnsi="Arial" w:cs="Arial"/>
        </w:rPr>
        <w:t>odnotowania tego faktu</w:t>
      </w:r>
      <w:r w:rsidR="001816EF">
        <w:rPr>
          <w:rFonts w:ascii="Arial" w:hAnsi="Arial" w:cs="Arial"/>
        </w:rPr>
        <w:t xml:space="preserve"> </w:t>
      </w:r>
      <w:r w:rsidR="001816EF" w:rsidRPr="005566A5">
        <w:rPr>
          <w:rFonts w:ascii="Arial" w:hAnsi="Arial" w:cs="Arial"/>
        </w:rPr>
        <w:t>w formularzu asortymentowo-cenowym w postaci gwiazdki (*) i przypisu</w:t>
      </w:r>
      <w:r>
        <w:rPr>
          <w:rFonts w:ascii="Arial" w:hAnsi="Arial" w:cs="Arial"/>
        </w:rPr>
        <w:t>.</w:t>
      </w:r>
    </w:p>
    <w:p w:rsidR="008566D9" w:rsidRPr="00FB4A22" w:rsidRDefault="008566D9" w:rsidP="008566D9">
      <w:pPr>
        <w:spacing w:after="120" w:line="276" w:lineRule="auto"/>
        <w:jc w:val="both"/>
        <w:rPr>
          <w:rFonts w:ascii="Arial" w:hAnsi="Arial" w:cs="Arial"/>
          <w:b/>
        </w:rPr>
      </w:pPr>
      <w:r w:rsidRPr="00FB4A22">
        <w:rPr>
          <w:rFonts w:ascii="Arial" w:hAnsi="Arial" w:cs="Arial"/>
          <w:b/>
        </w:rPr>
        <w:t xml:space="preserve">Pytanie nr </w:t>
      </w:r>
      <w:r>
        <w:rPr>
          <w:rFonts w:ascii="Arial" w:hAnsi="Arial" w:cs="Arial"/>
          <w:b/>
        </w:rPr>
        <w:t>2</w:t>
      </w:r>
      <w:r w:rsidRPr="00FB4A22">
        <w:rPr>
          <w:rFonts w:ascii="Arial" w:hAnsi="Arial" w:cs="Arial"/>
          <w:b/>
        </w:rPr>
        <w:t xml:space="preserve"> </w:t>
      </w:r>
      <w:r w:rsidR="001816EF">
        <w:rPr>
          <w:rFonts w:ascii="Arial" w:hAnsi="Arial" w:cs="Arial"/>
          <w:b/>
        </w:rPr>
        <w:t xml:space="preserve">– dotyczy </w:t>
      </w:r>
      <w:r w:rsidR="00FD0BE2">
        <w:rPr>
          <w:rFonts w:ascii="Arial" w:hAnsi="Arial" w:cs="Arial"/>
          <w:b/>
        </w:rPr>
        <w:t>projektowanych postanowień umowy</w:t>
      </w:r>
    </w:p>
    <w:p w:rsidR="00FD0BE2" w:rsidRPr="00FD0BE2" w:rsidRDefault="00FD0BE2" w:rsidP="00FD0BE2">
      <w:pPr>
        <w:spacing w:after="0" w:line="276" w:lineRule="auto"/>
        <w:jc w:val="both"/>
        <w:rPr>
          <w:rFonts w:ascii="Arial" w:hAnsi="Arial" w:cs="Arial"/>
          <w:lang w:eastAsia="pl-PL"/>
        </w:rPr>
      </w:pPr>
      <w:r w:rsidRPr="00FD0BE2">
        <w:rPr>
          <w:rFonts w:ascii="Arial" w:hAnsi="Arial" w:cs="Arial"/>
        </w:rPr>
        <w:t>§ 6</w:t>
      </w:r>
      <w:r w:rsidRPr="00FD0BE2">
        <w:rPr>
          <w:rFonts w:ascii="Arial" w:hAnsi="Arial" w:cs="Arial"/>
          <w:b/>
        </w:rPr>
        <w:t xml:space="preserve"> </w:t>
      </w:r>
      <w:r w:rsidRPr="00FD0BE2">
        <w:rPr>
          <w:rFonts w:ascii="Arial" w:hAnsi="Arial" w:cs="Arial"/>
        </w:rPr>
        <w:t>- wnosimy o zmianę zapisów umowy dotyczących zastrzegania kar umownych i</w:t>
      </w:r>
      <w:r w:rsidRPr="00FD0BE2">
        <w:rPr>
          <w:rFonts w:ascii="Arial" w:hAnsi="Arial" w:cs="Arial"/>
          <w:lang w:eastAsia="pl-PL"/>
        </w:rPr>
        <w:t xml:space="preserve"> obniżenie ich wysokości w następującym zakresie:</w:t>
      </w:r>
    </w:p>
    <w:p w:rsidR="00FD0BE2" w:rsidRPr="00FD0BE2" w:rsidRDefault="00FD0BE2" w:rsidP="00FD0BE2">
      <w:pPr>
        <w:spacing w:line="276" w:lineRule="auto"/>
        <w:jc w:val="both"/>
        <w:rPr>
          <w:rFonts w:ascii="Arial" w:hAnsi="Arial" w:cs="Arial"/>
          <w:lang w:eastAsia="pl-PL"/>
        </w:rPr>
      </w:pPr>
      <w:r w:rsidRPr="00FD0BE2">
        <w:rPr>
          <w:rFonts w:ascii="Arial" w:hAnsi="Arial" w:cs="Arial"/>
          <w:lang w:eastAsia="pl-PL"/>
        </w:rPr>
        <w:t>-  §6 ust. 1, pkt c - do kwoty 10% wartości brutto niezrealizowanej części umowy</w:t>
      </w:r>
    </w:p>
    <w:p w:rsidR="008566D9" w:rsidRPr="00FB4A22" w:rsidRDefault="008566D9" w:rsidP="007C12A0">
      <w:pPr>
        <w:pStyle w:val="Domylne"/>
        <w:spacing w:after="120" w:line="276" w:lineRule="auto"/>
        <w:jc w:val="both"/>
        <w:rPr>
          <w:rFonts w:ascii="Arial" w:hAnsi="Arial" w:cs="Arial"/>
          <w:b/>
          <w:color w:val="auto"/>
        </w:rPr>
      </w:pPr>
      <w:r w:rsidRPr="00FB4A22">
        <w:rPr>
          <w:rFonts w:ascii="Arial" w:hAnsi="Arial" w:cs="Arial"/>
          <w:b/>
          <w:color w:val="auto"/>
        </w:rPr>
        <w:t>Odpowiedź:</w:t>
      </w:r>
    </w:p>
    <w:p w:rsidR="00497F9B" w:rsidRDefault="00497F9B" w:rsidP="00497F9B">
      <w:pPr>
        <w:spacing w:line="360" w:lineRule="auto"/>
        <w:jc w:val="both"/>
        <w:rPr>
          <w:rFonts w:ascii="Arial" w:hAnsi="Arial" w:cs="Arial"/>
          <w:bCs/>
        </w:rPr>
      </w:pPr>
      <w:r>
        <w:rPr>
          <w:rFonts w:ascii="Arial" w:hAnsi="Arial" w:cs="Arial"/>
          <w:bCs/>
        </w:rPr>
        <w:t xml:space="preserve">Zamawiający nie zmienia zapisów </w:t>
      </w:r>
      <w:r w:rsidR="00A9194C">
        <w:rPr>
          <w:rFonts w:ascii="Arial" w:hAnsi="Arial" w:cs="Arial"/>
          <w:bCs/>
        </w:rPr>
        <w:t>P</w:t>
      </w:r>
      <w:r>
        <w:rPr>
          <w:rFonts w:ascii="Arial" w:hAnsi="Arial" w:cs="Arial"/>
          <w:bCs/>
        </w:rPr>
        <w:t>rojektowanych postanowień umowy.</w:t>
      </w:r>
    </w:p>
    <w:p w:rsidR="001816EF" w:rsidRPr="00FB4A22" w:rsidRDefault="001816EF" w:rsidP="001816EF">
      <w:pPr>
        <w:spacing w:after="120" w:line="276" w:lineRule="auto"/>
        <w:jc w:val="both"/>
        <w:rPr>
          <w:rFonts w:ascii="Arial" w:hAnsi="Arial" w:cs="Arial"/>
          <w:b/>
        </w:rPr>
      </w:pPr>
      <w:r w:rsidRPr="00FB4A22">
        <w:rPr>
          <w:rFonts w:ascii="Arial" w:hAnsi="Arial" w:cs="Arial"/>
          <w:b/>
        </w:rPr>
        <w:t xml:space="preserve">Pytanie nr </w:t>
      </w:r>
      <w:r>
        <w:rPr>
          <w:rFonts w:ascii="Arial" w:hAnsi="Arial" w:cs="Arial"/>
          <w:b/>
        </w:rPr>
        <w:t>3</w:t>
      </w:r>
      <w:r w:rsidRPr="00FB4A22">
        <w:rPr>
          <w:rFonts w:ascii="Arial" w:hAnsi="Arial" w:cs="Arial"/>
          <w:b/>
        </w:rPr>
        <w:t xml:space="preserve"> </w:t>
      </w:r>
      <w:r>
        <w:rPr>
          <w:rFonts w:ascii="Arial" w:hAnsi="Arial" w:cs="Arial"/>
          <w:b/>
        </w:rPr>
        <w:t xml:space="preserve">– dotyczy pakietu nr </w:t>
      </w:r>
      <w:r w:rsidR="00FD0BE2">
        <w:rPr>
          <w:rFonts w:ascii="Arial" w:hAnsi="Arial" w:cs="Arial"/>
          <w:b/>
        </w:rPr>
        <w:t>14 poz. 1 B, C, D, 3A</w:t>
      </w:r>
    </w:p>
    <w:p w:rsidR="001816EF" w:rsidRPr="00FD0BE2" w:rsidRDefault="00FD0BE2" w:rsidP="00FD0BE2">
      <w:pPr>
        <w:suppressAutoHyphens/>
        <w:jc w:val="both"/>
        <w:rPr>
          <w:rFonts w:ascii="Arial" w:hAnsi="Arial" w:cs="Arial"/>
          <w:lang w:eastAsia="ar-SA"/>
        </w:rPr>
      </w:pPr>
      <w:r w:rsidRPr="00FD0BE2">
        <w:rPr>
          <w:rFonts w:ascii="Arial" w:hAnsi="Arial" w:cs="Arial"/>
          <w:lang w:eastAsia="ar-SA"/>
        </w:rPr>
        <w:t>Z uwagi, na fakt, że pojemniki o najmniejszych pojemnościach na zużyty sprzęt medyczny są przeznaczone do gromadzenia przede wszystkim ostrych odpadów (tj. igły, nożyki, skalpele) oraz w trosce o bezpieczeństwo personelu czy Zamawiający wymaga, aby  pojemniki o pojemności 0,7L, 1L oraz 2L posiadały oprócz wycięć ułatwiających odłączenie igły od strzykawki specjalny otwór dedykowany do bezpiecznego ściągania skalpeli i nożyków?</w:t>
      </w:r>
    </w:p>
    <w:p w:rsidR="001816EF" w:rsidRPr="00FB4A22" w:rsidRDefault="001816EF" w:rsidP="001816EF">
      <w:pPr>
        <w:pStyle w:val="Domylne"/>
        <w:spacing w:after="120" w:line="276" w:lineRule="auto"/>
        <w:jc w:val="both"/>
        <w:rPr>
          <w:rFonts w:ascii="Arial" w:hAnsi="Arial" w:cs="Arial"/>
          <w:b/>
          <w:color w:val="auto"/>
        </w:rPr>
      </w:pPr>
      <w:r w:rsidRPr="00FB4A22">
        <w:rPr>
          <w:rFonts w:ascii="Arial" w:hAnsi="Arial" w:cs="Arial"/>
          <w:b/>
          <w:color w:val="auto"/>
        </w:rPr>
        <w:t>Odpowiedź:</w:t>
      </w:r>
    </w:p>
    <w:p w:rsidR="001816EF" w:rsidRPr="009E0037" w:rsidRDefault="001816EF" w:rsidP="00FD0BE2">
      <w:pPr>
        <w:spacing w:line="276" w:lineRule="auto"/>
        <w:jc w:val="both"/>
        <w:rPr>
          <w:rFonts w:ascii="Arial" w:hAnsi="Arial"/>
          <w:b/>
        </w:rPr>
      </w:pPr>
      <w:r w:rsidRPr="009E0037">
        <w:rPr>
          <w:rFonts w:ascii="Arial" w:hAnsi="Arial" w:cs="Arial"/>
          <w:bCs/>
        </w:rPr>
        <w:t xml:space="preserve">Zamawiający </w:t>
      </w:r>
      <w:r w:rsidR="00FD0BE2">
        <w:rPr>
          <w:rFonts w:ascii="Arial" w:hAnsi="Arial" w:cs="Arial"/>
          <w:bCs/>
        </w:rPr>
        <w:t xml:space="preserve">nie </w:t>
      </w:r>
      <w:r w:rsidR="00B049BE" w:rsidRPr="009E0037">
        <w:rPr>
          <w:rFonts w:ascii="Arial" w:hAnsi="Arial" w:cs="Arial"/>
          <w:bCs/>
        </w:rPr>
        <w:t xml:space="preserve">wymaga </w:t>
      </w:r>
      <w:r w:rsidR="00FD0BE2">
        <w:rPr>
          <w:rFonts w:ascii="Arial" w:hAnsi="Arial" w:cs="Arial"/>
          <w:bCs/>
        </w:rPr>
        <w:t xml:space="preserve">ale dopuszcza otwór dedykowany do bezpiecznego ściągania skalpeli </w:t>
      </w:r>
      <w:r w:rsidR="00FD0BE2">
        <w:rPr>
          <w:rFonts w:ascii="Arial" w:hAnsi="Arial" w:cs="Arial"/>
          <w:bCs/>
        </w:rPr>
        <w:br/>
        <w:t>i nożyków</w:t>
      </w:r>
      <w:r w:rsidR="009E0037" w:rsidRPr="009E0037">
        <w:rPr>
          <w:rFonts w:ascii="Arial" w:hAnsi="Arial"/>
        </w:rPr>
        <w:t>.</w:t>
      </w:r>
    </w:p>
    <w:p w:rsidR="00B049BE" w:rsidRPr="008A55FC" w:rsidRDefault="00B049BE" w:rsidP="00B049BE">
      <w:pPr>
        <w:spacing w:after="120" w:line="276" w:lineRule="auto"/>
        <w:jc w:val="both"/>
        <w:rPr>
          <w:rFonts w:ascii="Arial" w:hAnsi="Arial" w:cs="Arial"/>
          <w:b/>
        </w:rPr>
      </w:pPr>
      <w:r w:rsidRPr="00FB4A22">
        <w:rPr>
          <w:rFonts w:ascii="Arial" w:hAnsi="Arial" w:cs="Arial"/>
          <w:b/>
        </w:rPr>
        <w:t xml:space="preserve">Pytanie nr </w:t>
      </w:r>
      <w:r>
        <w:rPr>
          <w:rFonts w:ascii="Arial" w:hAnsi="Arial" w:cs="Arial"/>
          <w:b/>
        </w:rPr>
        <w:t>4</w:t>
      </w:r>
      <w:r w:rsidRPr="00FB4A22">
        <w:rPr>
          <w:rFonts w:ascii="Arial" w:hAnsi="Arial" w:cs="Arial"/>
          <w:b/>
        </w:rPr>
        <w:t xml:space="preserve"> </w:t>
      </w:r>
      <w:r>
        <w:rPr>
          <w:rFonts w:ascii="Arial" w:hAnsi="Arial" w:cs="Arial"/>
          <w:b/>
        </w:rPr>
        <w:t xml:space="preserve">– dotyczy pakietu nr </w:t>
      </w:r>
      <w:r w:rsidR="00FD0BE2">
        <w:rPr>
          <w:rFonts w:ascii="Arial" w:hAnsi="Arial" w:cs="Arial"/>
          <w:b/>
        </w:rPr>
        <w:t>10</w:t>
      </w:r>
      <w:r>
        <w:rPr>
          <w:rFonts w:ascii="Arial" w:hAnsi="Arial" w:cs="Arial"/>
          <w:b/>
        </w:rPr>
        <w:t xml:space="preserve"> poz. </w:t>
      </w:r>
      <w:r w:rsidR="008A55FC" w:rsidRPr="008A55FC">
        <w:rPr>
          <w:rFonts w:ascii="Arial" w:hAnsi="Arial" w:cs="Arial"/>
          <w:b/>
          <w:bCs/>
        </w:rPr>
        <w:t>6,</w:t>
      </w:r>
      <w:r w:rsidR="008A55FC">
        <w:rPr>
          <w:rFonts w:ascii="Arial" w:hAnsi="Arial" w:cs="Arial"/>
          <w:b/>
          <w:bCs/>
        </w:rPr>
        <w:t xml:space="preserve"> </w:t>
      </w:r>
      <w:r w:rsidR="008A55FC" w:rsidRPr="008A55FC">
        <w:rPr>
          <w:rFonts w:ascii="Arial" w:hAnsi="Arial" w:cs="Arial"/>
          <w:b/>
          <w:bCs/>
        </w:rPr>
        <w:t>7,</w:t>
      </w:r>
      <w:r w:rsidR="008A55FC">
        <w:rPr>
          <w:rFonts w:ascii="Arial" w:hAnsi="Arial" w:cs="Arial"/>
          <w:b/>
          <w:bCs/>
        </w:rPr>
        <w:t xml:space="preserve"> </w:t>
      </w:r>
      <w:r w:rsidR="008A55FC" w:rsidRPr="008A55FC">
        <w:rPr>
          <w:rFonts w:ascii="Arial" w:hAnsi="Arial" w:cs="Arial"/>
          <w:b/>
          <w:bCs/>
        </w:rPr>
        <w:t>13,</w:t>
      </w:r>
      <w:r w:rsidR="008A55FC">
        <w:rPr>
          <w:rFonts w:ascii="Arial" w:hAnsi="Arial" w:cs="Arial"/>
          <w:b/>
          <w:bCs/>
        </w:rPr>
        <w:t xml:space="preserve"> </w:t>
      </w:r>
      <w:r w:rsidR="008A55FC" w:rsidRPr="008A55FC">
        <w:rPr>
          <w:rFonts w:ascii="Arial" w:hAnsi="Arial" w:cs="Arial"/>
          <w:b/>
          <w:bCs/>
        </w:rPr>
        <w:t>14,</w:t>
      </w:r>
      <w:r w:rsidR="008A55FC">
        <w:rPr>
          <w:rFonts w:ascii="Arial" w:hAnsi="Arial" w:cs="Arial"/>
          <w:b/>
          <w:bCs/>
        </w:rPr>
        <w:t xml:space="preserve"> </w:t>
      </w:r>
      <w:r w:rsidR="008A55FC" w:rsidRPr="008A55FC">
        <w:rPr>
          <w:rFonts w:ascii="Arial" w:hAnsi="Arial" w:cs="Arial"/>
          <w:b/>
          <w:bCs/>
        </w:rPr>
        <w:t>15,</w:t>
      </w:r>
      <w:r w:rsidR="008A55FC">
        <w:rPr>
          <w:rFonts w:ascii="Arial" w:hAnsi="Arial" w:cs="Arial"/>
          <w:b/>
          <w:bCs/>
        </w:rPr>
        <w:t xml:space="preserve"> </w:t>
      </w:r>
      <w:r w:rsidR="008A55FC" w:rsidRPr="008A55FC">
        <w:rPr>
          <w:rFonts w:ascii="Arial" w:hAnsi="Arial" w:cs="Arial"/>
          <w:b/>
          <w:bCs/>
        </w:rPr>
        <w:t>16,</w:t>
      </w:r>
      <w:r w:rsidR="008A55FC">
        <w:rPr>
          <w:rFonts w:ascii="Arial" w:hAnsi="Arial" w:cs="Arial"/>
          <w:b/>
          <w:bCs/>
        </w:rPr>
        <w:t xml:space="preserve"> </w:t>
      </w:r>
      <w:r w:rsidR="008A55FC" w:rsidRPr="008A55FC">
        <w:rPr>
          <w:rFonts w:ascii="Arial" w:hAnsi="Arial" w:cs="Arial"/>
          <w:b/>
          <w:bCs/>
        </w:rPr>
        <w:t>17</w:t>
      </w:r>
    </w:p>
    <w:p w:rsidR="008A55FC" w:rsidRDefault="008A55FC" w:rsidP="008A55FC">
      <w:pPr>
        <w:spacing w:after="200" w:line="276" w:lineRule="auto"/>
        <w:ind w:right="57"/>
        <w:contextualSpacing/>
        <w:jc w:val="both"/>
        <w:rPr>
          <w:rFonts w:ascii="Arial" w:hAnsi="Arial" w:cs="Arial"/>
        </w:rPr>
      </w:pPr>
      <w:r w:rsidRPr="008A55FC">
        <w:rPr>
          <w:rFonts w:ascii="Arial" w:hAnsi="Arial" w:cs="Arial"/>
        </w:rPr>
        <w:t xml:space="preserve">Czy Zamawiający z uwagi na niejednolity charakter produktów w pakiecie </w:t>
      </w:r>
      <w:r w:rsidRPr="00BD7C1E">
        <w:rPr>
          <w:rFonts w:ascii="Arial" w:hAnsi="Arial" w:cs="Arial"/>
          <w:bCs/>
        </w:rPr>
        <w:t>10</w:t>
      </w:r>
      <w:r w:rsidRPr="00BD7C1E">
        <w:rPr>
          <w:rFonts w:ascii="Arial" w:hAnsi="Arial" w:cs="Arial"/>
        </w:rPr>
        <w:t>, wydzieli pozycje</w:t>
      </w:r>
      <w:r w:rsidRPr="00BD7C1E">
        <w:rPr>
          <w:rFonts w:ascii="Arial" w:hAnsi="Arial" w:cs="Arial"/>
          <w:bCs/>
        </w:rPr>
        <w:t xml:space="preserve"> 6,7,13,14,15,16,17 </w:t>
      </w:r>
      <w:r w:rsidRPr="00BD7C1E">
        <w:rPr>
          <w:rFonts w:ascii="Arial" w:hAnsi="Arial" w:cs="Arial"/>
        </w:rPr>
        <w:t>i utworzy z niej odrębny pakiet/zadanie. Zamawiający umożli</w:t>
      </w:r>
      <w:r w:rsidRPr="008A55FC">
        <w:rPr>
          <w:rFonts w:ascii="Arial" w:hAnsi="Arial" w:cs="Arial"/>
        </w:rPr>
        <w:t xml:space="preserve">wi w ten sposób na złożenie konkurencyjnej oferty firmom biorącym udział w niniejszym postępowaniu, a tym samym będzie </w:t>
      </w:r>
    </w:p>
    <w:p w:rsidR="00497F9B" w:rsidRDefault="00497F9B" w:rsidP="008A55FC">
      <w:pPr>
        <w:spacing w:after="200" w:line="276" w:lineRule="auto"/>
        <w:ind w:right="57"/>
        <w:contextualSpacing/>
        <w:jc w:val="both"/>
        <w:rPr>
          <w:rFonts w:ascii="Arial" w:hAnsi="Arial" w:cs="Arial"/>
        </w:rPr>
      </w:pPr>
    </w:p>
    <w:p w:rsidR="008A55FC" w:rsidRDefault="008A55FC" w:rsidP="008A55FC">
      <w:pPr>
        <w:spacing w:after="200" w:line="276" w:lineRule="auto"/>
        <w:ind w:right="57"/>
        <w:contextualSpacing/>
        <w:jc w:val="both"/>
        <w:rPr>
          <w:rFonts w:ascii="Arial" w:hAnsi="Arial" w:cs="Arial"/>
        </w:rPr>
      </w:pPr>
    </w:p>
    <w:p w:rsidR="008A55FC" w:rsidRDefault="008A55FC" w:rsidP="008A55FC">
      <w:pPr>
        <w:spacing w:after="200" w:line="276" w:lineRule="auto"/>
        <w:ind w:right="57"/>
        <w:contextualSpacing/>
        <w:jc w:val="both"/>
        <w:rPr>
          <w:rFonts w:ascii="Arial" w:hAnsi="Arial" w:cs="Arial"/>
        </w:rPr>
      </w:pPr>
    </w:p>
    <w:p w:rsidR="008A55FC" w:rsidRDefault="008A55FC" w:rsidP="008A55FC">
      <w:pPr>
        <w:spacing w:after="200" w:line="276" w:lineRule="auto"/>
        <w:ind w:right="57"/>
        <w:contextualSpacing/>
        <w:jc w:val="both"/>
        <w:rPr>
          <w:rFonts w:ascii="Arial" w:hAnsi="Arial" w:cs="Arial"/>
        </w:rPr>
      </w:pPr>
    </w:p>
    <w:p w:rsidR="008A55FC" w:rsidRDefault="008A55FC" w:rsidP="008A55FC">
      <w:pPr>
        <w:spacing w:after="200" w:line="276" w:lineRule="auto"/>
        <w:ind w:right="57"/>
        <w:contextualSpacing/>
        <w:jc w:val="both"/>
        <w:rPr>
          <w:rFonts w:ascii="Arial" w:hAnsi="Arial" w:cs="Arial"/>
        </w:rPr>
      </w:pPr>
    </w:p>
    <w:p w:rsidR="00B049BE" w:rsidRPr="008A55FC" w:rsidRDefault="008A55FC" w:rsidP="008A55FC">
      <w:pPr>
        <w:spacing w:after="200" w:line="276" w:lineRule="auto"/>
        <w:ind w:right="57"/>
        <w:contextualSpacing/>
        <w:jc w:val="both"/>
        <w:rPr>
          <w:rFonts w:ascii="Arial" w:hAnsi="Arial" w:cs="Arial"/>
          <w:color w:val="000000"/>
        </w:rPr>
      </w:pPr>
      <w:r w:rsidRPr="008A55FC">
        <w:rPr>
          <w:rFonts w:ascii="Arial" w:hAnsi="Arial" w:cs="Arial"/>
        </w:rPr>
        <w:t>miał wybór z pośród najkorzystniejszych ofert, jak i możliwość osiągnięcia niższych cen</w:t>
      </w:r>
    </w:p>
    <w:p w:rsidR="00B049BE" w:rsidRPr="00FB4A22" w:rsidRDefault="00B049BE" w:rsidP="00B049BE">
      <w:pPr>
        <w:pStyle w:val="Domylne"/>
        <w:spacing w:after="120" w:line="276" w:lineRule="auto"/>
        <w:jc w:val="both"/>
        <w:rPr>
          <w:rFonts w:ascii="Arial" w:hAnsi="Arial" w:cs="Arial"/>
          <w:b/>
          <w:color w:val="auto"/>
        </w:rPr>
      </w:pPr>
      <w:r w:rsidRPr="00FB4A22">
        <w:rPr>
          <w:rFonts w:ascii="Arial" w:hAnsi="Arial" w:cs="Arial"/>
          <w:b/>
          <w:color w:val="auto"/>
        </w:rPr>
        <w:t>Odpowiedź:</w:t>
      </w:r>
    </w:p>
    <w:p w:rsidR="00B049BE" w:rsidRPr="00FB4A22" w:rsidRDefault="00B049BE" w:rsidP="00B049BE">
      <w:pPr>
        <w:spacing w:after="120" w:line="276" w:lineRule="auto"/>
        <w:jc w:val="both"/>
        <w:rPr>
          <w:rFonts w:ascii="Arial" w:hAnsi="Arial" w:cs="Arial"/>
        </w:rPr>
      </w:pPr>
      <w:r>
        <w:rPr>
          <w:rFonts w:ascii="Arial" w:hAnsi="Arial" w:cs="Arial"/>
          <w:bCs/>
        </w:rPr>
        <w:t xml:space="preserve">Zamawiający </w:t>
      </w:r>
      <w:r w:rsidR="00864C40" w:rsidRPr="00DB7B3B">
        <w:rPr>
          <w:rFonts w:ascii="Arial" w:hAnsi="Arial" w:cs="Arial"/>
          <w:bCs/>
        </w:rPr>
        <w:t>podtrzymuje zapisy SWZ</w:t>
      </w:r>
      <w:r>
        <w:rPr>
          <w:rFonts w:ascii="Arial" w:hAnsi="Arial" w:cs="Arial"/>
        </w:rPr>
        <w:t>.</w:t>
      </w:r>
    </w:p>
    <w:p w:rsidR="00B049BE" w:rsidRPr="00FB4A22" w:rsidRDefault="00B049BE" w:rsidP="00B049BE">
      <w:pPr>
        <w:spacing w:after="120" w:line="276" w:lineRule="auto"/>
        <w:jc w:val="both"/>
        <w:rPr>
          <w:rFonts w:ascii="Arial" w:hAnsi="Arial" w:cs="Arial"/>
          <w:b/>
        </w:rPr>
      </w:pPr>
      <w:r w:rsidRPr="00FB4A22">
        <w:rPr>
          <w:rFonts w:ascii="Arial" w:hAnsi="Arial" w:cs="Arial"/>
          <w:b/>
        </w:rPr>
        <w:t xml:space="preserve">Pytanie nr </w:t>
      </w:r>
      <w:r>
        <w:rPr>
          <w:rFonts w:ascii="Arial" w:hAnsi="Arial" w:cs="Arial"/>
          <w:b/>
        </w:rPr>
        <w:t>5</w:t>
      </w:r>
      <w:r w:rsidRPr="00FB4A22">
        <w:rPr>
          <w:rFonts w:ascii="Arial" w:hAnsi="Arial" w:cs="Arial"/>
          <w:b/>
        </w:rPr>
        <w:t xml:space="preserve"> </w:t>
      </w:r>
      <w:r w:rsidR="00AE41B5">
        <w:rPr>
          <w:rFonts w:ascii="Arial" w:hAnsi="Arial" w:cs="Arial"/>
          <w:b/>
        </w:rPr>
        <w:t>– dotyczy pakietu nr 3</w:t>
      </w:r>
      <w:r>
        <w:rPr>
          <w:rFonts w:ascii="Arial" w:hAnsi="Arial" w:cs="Arial"/>
          <w:b/>
        </w:rPr>
        <w:t xml:space="preserve"> poz. </w:t>
      </w:r>
      <w:r w:rsidR="00AE41B5">
        <w:rPr>
          <w:rFonts w:ascii="Arial" w:hAnsi="Arial" w:cs="Arial"/>
          <w:b/>
        </w:rPr>
        <w:t>11</w:t>
      </w:r>
    </w:p>
    <w:p w:rsidR="00AE41B5" w:rsidRPr="00AE41B5" w:rsidRDefault="00AE41B5" w:rsidP="003F05B5">
      <w:pPr>
        <w:spacing w:after="0" w:line="276" w:lineRule="auto"/>
        <w:jc w:val="both"/>
        <w:rPr>
          <w:rFonts w:ascii="Arial" w:hAnsi="Arial" w:cs="Arial"/>
        </w:rPr>
      </w:pPr>
      <w:r w:rsidRPr="00AE41B5">
        <w:rPr>
          <w:rFonts w:ascii="Arial" w:hAnsi="Arial" w:cs="Arial"/>
        </w:rPr>
        <w:t xml:space="preserve">Czy zamawiający dopuści jako produkt równoważny sondę </w:t>
      </w:r>
      <w:proofErr w:type="spellStart"/>
      <w:r w:rsidRPr="00AE41B5">
        <w:rPr>
          <w:rFonts w:ascii="Arial" w:hAnsi="Arial" w:cs="Arial"/>
        </w:rPr>
        <w:t>Sengstakena</w:t>
      </w:r>
      <w:proofErr w:type="spellEnd"/>
      <w:r w:rsidRPr="00AE41B5">
        <w:rPr>
          <w:rFonts w:ascii="Arial" w:hAnsi="Arial" w:cs="Arial"/>
        </w:rPr>
        <w:t xml:space="preserve"> o następujących parametrach:</w:t>
      </w:r>
    </w:p>
    <w:p w:rsidR="00AE41B5" w:rsidRPr="00AE41B5" w:rsidRDefault="00AE41B5" w:rsidP="003F05B5">
      <w:pPr>
        <w:spacing w:after="0" w:line="276" w:lineRule="auto"/>
        <w:jc w:val="both"/>
        <w:rPr>
          <w:rFonts w:ascii="Arial" w:hAnsi="Arial" w:cs="Arial"/>
        </w:rPr>
      </w:pPr>
      <w:r>
        <w:rPr>
          <w:rFonts w:ascii="Arial" w:hAnsi="Arial" w:cs="Arial"/>
        </w:rPr>
        <w:t xml:space="preserve">• </w:t>
      </w:r>
      <w:r w:rsidRPr="00AE41B5">
        <w:rPr>
          <w:rFonts w:ascii="Arial" w:hAnsi="Arial" w:cs="Arial"/>
        </w:rPr>
        <w:t>trójdrożna, wykonana z PCV, zaokrąglony dalszy koniec, z wieloma otworami do irygacji i odsysania,</w:t>
      </w:r>
    </w:p>
    <w:p w:rsidR="00AE41B5" w:rsidRPr="00AE41B5" w:rsidRDefault="00AE41B5" w:rsidP="003F05B5">
      <w:pPr>
        <w:spacing w:after="0" w:line="276" w:lineRule="auto"/>
        <w:jc w:val="both"/>
        <w:rPr>
          <w:rFonts w:ascii="Arial" w:hAnsi="Arial" w:cs="Arial"/>
        </w:rPr>
      </w:pPr>
      <w:r>
        <w:rPr>
          <w:rFonts w:ascii="Arial" w:hAnsi="Arial" w:cs="Arial"/>
        </w:rPr>
        <w:t xml:space="preserve">• </w:t>
      </w:r>
      <w:r w:rsidRPr="00AE41B5">
        <w:rPr>
          <w:rFonts w:ascii="Arial" w:hAnsi="Arial" w:cs="Arial"/>
        </w:rPr>
        <w:t>balon żołądkowy lateksowy w połączeniu z zastawką do napełniania z napisem „STOMACH” (żołądek),</w:t>
      </w:r>
    </w:p>
    <w:p w:rsidR="00AE41B5" w:rsidRPr="00AE41B5" w:rsidRDefault="00AE41B5" w:rsidP="003F05B5">
      <w:pPr>
        <w:spacing w:after="0" w:line="276" w:lineRule="auto"/>
        <w:jc w:val="both"/>
        <w:rPr>
          <w:rFonts w:ascii="Arial" w:hAnsi="Arial" w:cs="Arial"/>
        </w:rPr>
      </w:pPr>
      <w:r>
        <w:rPr>
          <w:rFonts w:ascii="Arial" w:hAnsi="Arial" w:cs="Arial"/>
        </w:rPr>
        <w:t xml:space="preserve">• </w:t>
      </w:r>
      <w:r w:rsidRPr="00AE41B5">
        <w:rPr>
          <w:rFonts w:ascii="Arial" w:hAnsi="Arial" w:cs="Arial"/>
        </w:rPr>
        <w:t>balon lateksowy przełykowy w połączeniu z zastawką do wdmuchiwania z napisem „ESOPHAGUS” (przełyk),</w:t>
      </w:r>
    </w:p>
    <w:p w:rsidR="00AE41B5" w:rsidRPr="00AE41B5" w:rsidRDefault="00AE41B5" w:rsidP="003F05B5">
      <w:pPr>
        <w:spacing w:after="0" w:line="276" w:lineRule="auto"/>
        <w:jc w:val="both"/>
        <w:rPr>
          <w:rFonts w:ascii="Arial" w:hAnsi="Arial" w:cs="Arial"/>
        </w:rPr>
      </w:pPr>
      <w:r>
        <w:rPr>
          <w:rFonts w:ascii="Arial" w:hAnsi="Arial" w:cs="Arial"/>
        </w:rPr>
        <w:t xml:space="preserve">• </w:t>
      </w:r>
      <w:r w:rsidRPr="00AE41B5">
        <w:rPr>
          <w:rFonts w:ascii="Arial" w:hAnsi="Arial" w:cs="Arial"/>
        </w:rPr>
        <w:t>pierścienie nieprzepuszczalne dla promieni rentgenowskich na proksymalnym i dalszym końcu obu balonów,</w:t>
      </w:r>
    </w:p>
    <w:p w:rsidR="00AE41B5" w:rsidRPr="00AE41B5" w:rsidRDefault="00AE41B5" w:rsidP="003F05B5">
      <w:pPr>
        <w:spacing w:after="0" w:line="276" w:lineRule="auto"/>
        <w:jc w:val="both"/>
        <w:rPr>
          <w:rFonts w:ascii="Arial" w:hAnsi="Arial" w:cs="Arial"/>
        </w:rPr>
      </w:pPr>
      <w:r>
        <w:rPr>
          <w:rFonts w:ascii="Arial" w:hAnsi="Arial" w:cs="Arial"/>
        </w:rPr>
        <w:t xml:space="preserve">• </w:t>
      </w:r>
      <w:r w:rsidRPr="00AE41B5">
        <w:rPr>
          <w:rFonts w:ascii="Arial" w:hAnsi="Arial" w:cs="Arial"/>
        </w:rPr>
        <w:t>elastyczna, pomarańczowa, jednokierunkowa i dwa kanały do pompowania balonów celem powstrzymania krwotoków</w:t>
      </w:r>
    </w:p>
    <w:p w:rsidR="00AE41B5" w:rsidRPr="00AE41B5" w:rsidRDefault="00AE41B5" w:rsidP="003F05B5">
      <w:pPr>
        <w:spacing w:after="0" w:line="276" w:lineRule="auto"/>
        <w:jc w:val="both"/>
        <w:rPr>
          <w:rFonts w:ascii="Arial" w:hAnsi="Arial" w:cs="Arial"/>
        </w:rPr>
      </w:pPr>
      <w:r>
        <w:rPr>
          <w:rFonts w:ascii="Arial" w:hAnsi="Arial" w:cs="Arial"/>
        </w:rPr>
        <w:t xml:space="preserve">• </w:t>
      </w:r>
      <w:r w:rsidRPr="00AE41B5">
        <w:rPr>
          <w:rFonts w:ascii="Arial" w:hAnsi="Arial" w:cs="Arial"/>
        </w:rPr>
        <w:t>przełyk: zamknięty dalszy koniec z czterema otworami do drenażu lub irygacji, proksymalny koniec z lejkiem</w:t>
      </w:r>
    </w:p>
    <w:p w:rsidR="00AE41B5" w:rsidRPr="00AE41B5" w:rsidRDefault="00AE41B5" w:rsidP="003F05B5">
      <w:pPr>
        <w:spacing w:after="0" w:line="276" w:lineRule="auto"/>
        <w:jc w:val="both"/>
        <w:rPr>
          <w:rFonts w:ascii="Arial" w:hAnsi="Arial" w:cs="Arial"/>
        </w:rPr>
      </w:pPr>
      <w:r>
        <w:rPr>
          <w:rFonts w:ascii="Arial" w:hAnsi="Arial" w:cs="Arial"/>
        </w:rPr>
        <w:t xml:space="preserve">• </w:t>
      </w:r>
      <w:r w:rsidRPr="00AE41B5">
        <w:rPr>
          <w:rFonts w:ascii="Arial" w:hAnsi="Arial" w:cs="Arial"/>
        </w:rPr>
        <w:t>lateksowy balon na wysokości przełyku i lateksowy balon żołądkowy z pierścieniami nieprzepuszczającymi promieni rentgenowskich na każdym końcu</w:t>
      </w:r>
    </w:p>
    <w:p w:rsidR="00AE41B5" w:rsidRPr="00AE41B5" w:rsidRDefault="00AE41B5" w:rsidP="003F05B5">
      <w:pPr>
        <w:spacing w:after="0" w:line="276" w:lineRule="auto"/>
        <w:jc w:val="both"/>
        <w:rPr>
          <w:rFonts w:ascii="Arial" w:hAnsi="Arial" w:cs="Arial"/>
        </w:rPr>
      </w:pPr>
      <w:r>
        <w:rPr>
          <w:rFonts w:ascii="Arial" w:hAnsi="Arial" w:cs="Arial"/>
        </w:rPr>
        <w:t xml:space="preserve">• </w:t>
      </w:r>
      <w:r w:rsidRPr="00AE41B5">
        <w:rPr>
          <w:rFonts w:ascii="Arial" w:hAnsi="Arial" w:cs="Arial"/>
        </w:rPr>
        <w:t>podwójnie system pompowania balonów z zaworami jednokierunkowymi i różnymi balonikami kontrolnymi (żołądek - przeźroczysty; przełyk - niebieski)</w:t>
      </w:r>
    </w:p>
    <w:p w:rsidR="00AE41B5" w:rsidRPr="00AE41B5" w:rsidRDefault="00AE41B5" w:rsidP="003F05B5">
      <w:pPr>
        <w:spacing w:after="0" w:line="276" w:lineRule="auto"/>
        <w:jc w:val="both"/>
        <w:rPr>
          <w:rFonts w:ascii="Arial" w:hAnsi="Arial" w:cs="Arial"/>
        </w:rPr>
      </w:pPr>
      <w:r>
        <w:rPr>
          <w:rFonts w:ascii="Arial" w:hAnsi="Arial" w:cs="Arial"/>
        </w:rPr>
        <w:t xml:space="preserve">• </w:t>
      </w:r>
      <w:r w:rsidRPr="00AE41B5">
        <w:rPr>
          <w:rFonts w:ascii="Arial" w:hAnsi="Arial" w:cs="Arial"/>
        </w:rPr>
        <w:t>nadrukowana podziałka co 5 cm</w:t>
      </w:r>
    </w:p>
    <w:p w:rsidR="00AE41B5" w:rsidRPr="00AE41B5" w:rsidRDefault="00AE41B5" w:rsidP="003F05B5">
      <w:pPr>
        <w:spacing w:after="0" w:line="276" w:lineRule="auto"/>
        <w:jc w:val="both"/>
        <w:rPr>
          <w:rFonts w:ascii="Arial" w:hAnsi="Arial" w:cs="Arial"/>
        </w:rPr>
      </w:pPr>
      <w:r>
        <w:rPr>
          <w:rFonts w:ascii="Arial" w:hAnsi="Arial" w:cs="Arial"/>
        </w:rPr>
        <w:t xml:space="preserve">• </w:t>
      </w:r>
      <w:r w:rsidRPr="00AE41B5">
        <w:rPr>
          <w:rFonts w:ascii="Arial" w:hAnsi="Arial" w:cs="Arial"/>
        </w:rPr>
        <w:t>metoda sterylizacji: tlenek etylenu</w:t>
      </w:r>
    </w:p>
    <w:p w:rsidR="00AE41B5" w:rsidRPr="00AE41B5" w:rsidRDefault="00AE41B5" w:rsidP="003F05B5">
      <w:pPr>
        <w:spacing w:after="120" w:line="276" w:lineRule="auto"/>
        <w:jc w:val="both"/>
        <w:rPr>
          <w:rFonts w:ascii="Arial" w:hAnsi="Arial" w:cs="Arial"/>
        </w:rPr>
      </w:pPr>
      <w:r>
        <w:rPr>
          <w:rFonts w:ascii="Arial" w:hAnsi="Arial" w:cs="Arial"/>
        </w:rPr>
        <w:t xml:space="preserve">• </w:t>
      </w:r>
      <w:r w:rsidRPr="00AE41B5">
        <w:rPr>
          <w:rFonts w:ascii="Arial" w:hAnsi="Arial" w:cs="Arial"/>
        </w:rPr>
        <w:t>rozmiar Ch16, Ch18, Ch21 – długość 105 cm, rozmiar Ch14 – długość 65 cm?</w:t>
      </w:r>
    </w:p>
    <w:p w:rsidR="00B049BE" w:rsidRPr="00FB4A22" w:rsidRDefault="00B049BE" w:rsidP="00B049BE">
      <w:pPr>
        <w:pStyle w:val="Domylne"/>
        <w:spacing w:after="120" w:line="276" w:lineRule="auto"/>
        <w:jc w:val="both"/>
        <w:rPr>
          <w:rFonts w:ascii="Arial" w:hAnsi="Arial" w:cs="Arial"/>
          <w:b/>
          <w:color w:val="auto"/>
        </w:rPr>
      </w:pPr>
      <w:r w:rsidRPr="00FB4A22">
        <w:rPr>
          <w:rFonts w:ascii="Arial" w:hAnsi="Arial" w:cs="Arial"/>
          <w:b/>
          <w:color w:val="auto"/>
        </w:rPr>
        <w:t>Odpowiedź:</w:t>
      </w:r>
    </w:p>
    <w:p w:rsidR="00B049BE" w:rsidRPr="00395318" w:rsidRDefault="00B049BE" w:rsidP="00B049BE">
      <w:pPr>
        <w:spacing w:after="120" w:line="276" w:lineRule="auto"/>
        <w:jc w:val="both"/>
        <w:rPr>
          <w:rFonts w:ascii="Arial" w:hAnsi="Arial" w:cs="Arial"/>
          <w:bCs/>
        </w:rPr>
      </w:pPr>
      <w:r>
        <w:rPr>
          <w:rFonts w:ascii="Arial" w:hAnsi="Arial" w:cs="Arial"/>
          <w:bCs/>
        </w:rPr>
        <w:t xml:space="preserve">Zamawiający </w:t>
      </w:r>
      <w:r w:rsidR="00633BDE">
        <w:rPr>
          <w:rFonts w:ascii="Arial" w:hAnsi="Arial" w:cs="Arial"/>
          <w:bCs/>
        </w:rPr>
        <w:t xml:space="preserve">nie dopuszcza proponowanego produktu równoważnego i </w:t>
      </w:r>
      <w:r w:rsidR="00DB7B3B" w:rsidRPr="00DB7B3B">
        <w:rPr>
          <w:rFonts w:ascii="Arial" w:hAnsi="Arial" w:cs="Arial"/>
          <w:bCs/>
        </w:rPr>
        <w:t>podtrzymuje zapisy SWZ.</w:t>
      </w:r>
      <w:r w:rsidRPr="00DB7B3B">
        <w:rPr>
          <w:rFonts w:ascii="Arial" w:hAnsi="Arial" w:cs="Arial"/>
          <w:bCs/>
        </w:rPr>
        <w:t xml:space="preserve"> </w:t>
      </w:r>
    </w:p>
    <w:p w:rsidR="003F05B5" w:rsidRPr="00FB4A22" w:rsidRDefault="003F05B5" w:rsidP="003F05B5">
      <w:pPr>
        <w:spacing w:after="120" w:line="276" w:lineRule="auto"/>
        <w:jc w:val="both"/>
        <w:rPr>
          <w:rFonts w:ascii="Arial" w:hAnsi="Arial" w:cs="Arial"/>
          <w:b/>
        </w:rPr>
      </w:pPr>
      <w:r w:rsidRPr="00FB4A22">
        <w:rPr>
          <w:rFonts w:ascii="Arial" w:hAnsi="Arial" w:cs="Arial"/>
          <w:b/>
        </w:rPr>
        <w:t xml:space="preserve">Pytanie nr </w:t>
      </w:r>
      <w:r>
        <w:rPr>
          <w:rFonts w:ascii="Arial" w:hAnsi="Arial" w:cs="Arial"/>
          <w:b/>
        </w:rPr>
        <w:t>6</w:t>
      </w:r>
      <w:r w:rsidRPr="00FB4A22">
        <w:rPr>
          <w:rFonts w:ascii="Arial" w:hAnsi="Arial" w:cs="Arial"/>
          <w:b/>
        </w:rPr>
        <w:t xml:space="preserve"> </w:t>
      </w:r>
      <w:r>
        <w:rPr>
          <w:rFonts w:ascii="Arial" w:hAnsi="Arial" w:cs="Arial"/>
          <w:b/>
        </w:rPr>
        <w:t>– dotyczy pakietu nr 5 poz. 5</w:t>
      </w:r>
    </w:p>
    <w:p w:rsidR="003F05B5" w:rsidRPr="003F05B5" w:rsidRDefault="003F05B5" w:rsidP="003F05B5">
      <w:pPr>
        <w:spacing w:after="0" w:line="276" w:lineRule="auto"/>
        <w:jc w:val="both"/>
        <w:rPr>
          <w:rFonts w:ascii="Arial" w:hAnsi="Arial" w:cs="Arial"/>
        </w:rPr>
      </w:pPr>
      <w:r w:rsidRPr="003F05B5">
        <w:rPr>
          <w:rFonts w:ascii="Arial" w:hAnsi="Arial" w:cs="Arial"/>
        </w:rPr>
        <w:t>Czy zamawiający dopuści jako produkt równoważny filtr oddechowy o następujących parametrach:</w:t>
      </w:r>
    </w:p>
    <w:p w:rsidR="003F05B5" w:rsidRPr="003F05B5" w:rsidRDefault="00DB7B3B" w:rsidP="003F05B5">
      <w:pPr>
        <w:spacing w:after="0" w:line="276" w:lineRule="auto"/>
        <w:jc w:val="both"/>
        <w:rPr>
          <w:rFonts w:ascii="Arial" w:hAnsi="Arial" w:cs="Arial"/>
        </w:rPr>
      </w:pPr>
      <w:r>
        <w:rPr>
          <w:rFonts w:ascii="Arial" w:hAnsi="Arial" w:cs="Arial"/>
        </w:rPr>
        <w:t xml:space="preserve">• </w:t>
      </w:r>
      <w:r w:rsidR="003F05B5" w:rsidRPr="003F05B5">
        <w:rPr>
          <w:rFonts w:ascii="Arial" w:hAnsi="Arial" w:cs="Arial"/>
        </w:rPr>
        <w:t>Rodzaj filtracji: elektrostatyczna (elektrostatyczno-mechaniczna)</w:t>
      </w:r>
    </w:p>
    <w:p w:rsidR="003F05B5" w:rsidRPr="003F05B5" w:rsidRDefault="00DB7B3B" w:rsidP="003F05B5">
      <w:pPr>
        <w:spacing w:after="0" w:line="276" w:lineRule="auto"/>
        <w:jc w:val="both"/>
        <w:rPr>
          <w:rFonts w:ascii="Arial" w:hAnsi="Arial" w:cs="Arial"/>
        </w:rPr>
      </w:pPr>
      <w:r>
        <w:rPr>
          <w:rFonts w:ascii="Arial" w:hAnsi="Arial" w:cs="Arial"/>
        </w:rPr>
        <w:t xml:space="preserve">• </w:t>
      </w:r>
      <w:r w:rsidR="003F05B5" w:rsidRPr="003F05B5">
        <w:rPr>
          <w:rFonts w:ascii="Arial" w:hAnsi="Arial" w:cs="Arial"/>
        </w:rPr>
        <w:t>Skuteczność filtracji bakteryjnej: 99,999%</w:t>
      </w:r>
    </w:p>
    <w:p w:rsidR="003F05B5" w:rsidRPr="003F05B5" w:rsidRDefault="00DB7B3B" w:rsidP="003F05B5">
      <w:pPr>
        <w:spacing w:after="0" w:line="276" w:lineRule="auto"/>
        <w:jc w:val="both"/>
        <w:rPr>
          <w:rFonts w:ascii="Arial" w:hAnsi="Arial" w:cs="Arial"/>
        </w:rPr>
      </w:pPr>
      <w:r>
        <w:rPr>
          <w:rFonts w:ascii="Arial" w:hAnsi="Arial" w:cs="Arial"/>
        </w:rPr>
        <w:t xml:space="preserve">• </w:t>
      </w:r>
      <w:r w:rsidR="003F05B5" w:rsidRPr="003F05B5">
        <w:rPr>
          <w:rFonts w:ascii="Arial" w:hAnsi="Arial" w:cs="Arial"/>
        </w:rPr>
        <w:t>Skuteczność filtracji wirusowej: 99,999%</w:t>
      </w:r>
    </w:p>
    <w:p w:rsidR="003F05B5" w:rsidRPr="003F05B5" w:rsidRDefault="00DB7B3B" w:rsidP="003F05B5">
      <w:pPr>
        <w:spacing w:after="0" w:line="276" w:lineRule="auto"/>
        <w:jc w:val="both"/>
        <w:rPr>
          <w:rFonts w:ascii="Arial" w:hAnsi="Arial" w:cs="Arial"/>
        </w:rPr>
      </w:pPr>
      <w:r>
        <w:rPr>
          <w:rFonts w:ascii="Arial" w:hAnsi="Arial" w:cs="Arial"/>
        </w:rPr>
        <w:t xml:space="preserve">• </w:t>
      </w:r>
      <w:r w:rsidR="003F05B5" w:rsidRPr="003F05B5">
        <w:rPr>
          <w:rFonts w:ascii="Arial" w:hAnsi="Arial" w:cs="Arial"/>
        </w:rPr>
        <w:t xml:space="preserve">Wymiennik ciepła i wilgoci: brak </w:t>
      </w:r>
    </w:p>
    <w:p w:rsidR="003F05B5" w:rsidRPr="003F05B5" w:rsidRDefault="00DB7B3B" w:rsidP="003F05B5">
      <w:pPr>
        <w:spacing w:after="0" w:line="276" w:lineRule="auto"/>
        <w:jc w:val="both"/>
        <w:rPr>
          <w:rFonts w:ascii="Arial" w:hAnsi="Arial" w:cs="Arial"/>
        </w:rPr>
      </w:pPr>
      <w:r>
        <w:rPr>
          <w:rFonts w:ascii="Arial" w:hAnsi="Arial" w:cs="Arial"/>
        </w:rPr>
        <w:t xml:space="preserve">• </w:t>
      </w:r>
      <w:r w:rsidR="003F05B5" w:rsidRPr="003F05B5">
        <w:rPr>
          <w:rFonts w:ascii="Arial" w:hAnsi="Arial" w:cs="Arial"/>
        </w:rPr>
        <w:t>Przestrzeń martwa: 35ml</w:t>
      </w:r>
    </w:p>
    <w:p w:rsidR="003F05B5" w:rsidRPr="003F05B5" w:rsidRDefault="00DB7B3B" w:rsidP="003F05B5">
      <w:pPr>
        <w:spacing w:after="0" w:line="276" w:lineRule="auto"/>
        <w:jc w:val="both"/>
        <w:rPr>
          <w:rFonts w:ascii="Arial" w:hAnsi="Arial" w:cs="Arial"/>
        </w:rPr>
      </w:pPr>
      <w:r>
        <w:rPr>
          <w:rFonts w:ascii="Arial" w:hAnsi="Arial" w:cs="Arial"/>
        </w:rPr>
        <w:t xml:space="preserve">• </w:t>
      </w:r>
      <w:r w:rsidR="003F05B5" w:rsidRPr="003F05B5">
        <w:rPr>
          <w:rFonts w:ascii="Arial" w:hAnsi="Arial" w:cs="Arial"/>
        </w:rPr>
        <w:t>Waga: 22g</w:t>
      </w:r>
    </w:p>
    <w:p w:rsidR="003F05B5" w:rsidRPr="003F05B5" w:rsidRDefault="00DB7B3B" w:rsidP="003F05B5">
      <w:pPr>
        <w:spacing w:after="0" w:line="276" w:lineRule="auto"/>
        <w:jc w:val="both"/>
        <w:rPr>
          <w:rFonts w:ascii="Arial" w:hAnsi="Arial" w:cs="Arial"/>
        </w:rPr>
      </w:pPr>
      <w:r>
        <w:rPr>
          <w:rFonts w:ascii="Arial" w:hAnsi="Arial" w:cs="Arial"/>
        </w:rPr>
        <w:t xml:space="preserve">• </w:t>
      </w:r>
      <w:r w:rsidR="003F05B5" w:rsidRPr="003F05B5">
        <w:rPr>
          <w:rFonts w:ascii="Arial" w:hAnsi="Arial" w:cs="Arial"/>
        </w:rPr>
        <w:t>Objętość oddechowa: 150-1500ml</w:t>
      </w:r>
    </w:p>
    <w:p w:rsidR="003F05B5" w:rsidRPr="003F05B5" w:rsidRDefault="00DB7B3B" w:rsidP="003F05B5">
      <w:pPr>
        <w:spacing w:after="0" w:line="276" w:lineRule="auto"/>
        <w:jc w:val="both"/>
        <w:rPr>
          <w:rFonts w:ascii="Arial" w:hAnsi="Arial" w:cs="Arial"/>
        </w:rPr>
      </w:pPr>
      <w:r>
        <w:rPr>
          <w:rFonts w:ascii="Arial" w:hAnsi="Arial" w:cs="Arial"/>
        </w:rPr>
        <w:t xml:space="preserve">• </w:t>
      </w:r>
      <w:r w:rsidR="003F05B5" w:rsidRPr="003F05B5">
        <w:rPr>
          <w:rFonts w:ascii="Arial" w:hAnsi="Arial" w:cs="Arial"/>
        </w:rPr>
        <w:t>Skuteczność nawilżania: nie dotyczy</w:t>
      </w:r>
    </w:p>
    <w:p w:rsidR="003F05B5" w:rsidRPr="003F05B5" w:rsidRDefault="00DB7B3B" w:rsidP="003F05B5">
      <w:pPr>
        <w:spacing w:after="0" w:line="276" w:lineRule="auto"/>
        <w:jc w:val="both"/>
        <w:rPr>
          <w:rFonts w:ascii="Arial" w:hAnsi="Arial" w:cs="Arial"/>
        </w:rPr>
      </w:pPr>
      <w:r>
        <w:rPr>
          <w:rFonts w:ascii="Arial" w:hAnsi="Arial" w:cs="Arial"/>
        </w:rPr>
        <w:t xml:space="preserve">• </w:t>
      </w:r>
      <w:r w:rsidR="003F05B5" w:rsidRPr="003F05B5">
        <w:rPr>
          <w:rFonts w:ascii="Arial" w:hAnsi="Arial" w:cs="Arial"/>
        </w:rPr>
        <w:t xml:space="preserve">Oporność: 0,6 </w:t>
      </w:r>
      <w:proofErr w:type="spellStart"/>
      <w:r w:rsidR="003F05B5" w:rsidRPr="003F05B5">
        <w:rPr>
          <w:rFonts w:ascii="Arial" w:hAnsi="Arial" w:cs="Arial"/>
        </w:rPr>
        <w:t>hPa</w:t>
      </w:r>
      <w:proofErr w:type="spellEnd"/>
      <w:r w:rsidR="003F05B5" w:rsidRPr="003F05B5">
        <w:rPr>
          <w:rFonts w:ascii="Arial" w:hAnsi="Arial" w:cs="Arial"/>
        </w:rPr>
        <w:t xml:space="preserve"> przy 30 l/min</w:t>
      </w:r>
    </w:p>
    <w:p w:rsidR="003F05B5" w:rsidRPr="003F05B5" w:rsidRDefault="00DB7B3B" w:rsidP="003F05B5">
      <w:pPr>
        <w:spacing w:after="0" w:line="276" w:lineRule="auto"/>
        <w:jc w:val="both"/>
        <w:rPr>
          <w:rFonts w:ascii="Arial" w:hAnsi="Arial" w:cs="Arial"/>
        </w:rPr>
      </w:pPr>
      <w:r>
        <w:rPr>
          <w:rFonts w:ascii="Arial" w:hAnsi="Arial" w:cs="Arial"/>
        </w:rPr>
        <w:t xml:space="preserve">• </w:t>
      </w:r>
      <w:r w:rsidR="003F05B5" w:rsidRPr="003F05B5">
        <w:rPr>
          <w:rFonts w:ascii="Arial" w:hAnsi="Arial" w:cs="Arial"/>
        </w:rPr>
        <w:t>Złącza: 22M/15F-22F/15M</w:t>
      </w:r>
    </w:p>
    <w:p w:rsidR="003F05B5" w:rsidRPr="003F05B5" w:rsidRDefault="00DB7B3B" w:rsidP="003F05B5">
      <w:pPr>
        <w:spacing w:after="0" w:line="276" w:lineRule="auto"/>
        <w:jc w:val="both"/>
        <w:rPr>
          <w:rFonts w:ascii="Arial" w:hAnsi="Arial" w:cs="Arial"/>
        </w:rPr>
      </w:pPr>
      <w:r>
        <w:rPr>
          <w:rFonts w:ascii="Arial" w:hAnsi="Arial" w:cs="Arial"/>
        </w:rPr>
        <w:t xml:space="preserve">• </w:t>
      </w:r>
      <w:r w:rsidR="003F05B5" w:rsidRPr="003F05B5">
        <w:rPr>
          <w:rFonts w:ascii="Arial" w:hAnsi="Arial" w:cs="Arial"/>
        </w:rPr>
        <w:t>Port do kapnografu: tak, zabezpieczony zatyczką</w:t>
      </w:r>
    </w:p>
    <w:p w:rsidR="003F05B5" w:rsidRPr="003F05B5" w:rsidRDefault="00DB7B3B" w:rsidP="003F05B5">
      <w:pPr>
        <w:spacing w:after="0" w:line="276" w:lineRule="auto"/>
        <w:jc w:val="both"/>
        <w:rPr>
          <w:rFonts w:ascii="Arial" w:hAnsi="Arial" w:cs="Arial"/>
        </w:rPr>
      </w:pPr>
      <w:r>
        <w:rPr>
          <w:rFonts w:ascii="Arial" w:hAnsi="Arial" w:cs="Arial"/>
        </w:rPr>
        <w:t xml:space="preserve">• </w:t>
      </w:r>
      <w:r w:rsidR="003F05B5" w:rsidRPr="003F05B5">
        <w:rPr>
          <w:rFonts w:ascii="Arial" w:hAnsi="Arial" w:cs="Arial"/>
        </w:rPr>
        <w:t>Opakowanie: papier/folia</w:t>
      </w:r>
    </w:p>
    <w:p w:rsidR="003F05B5" w:rsidRPr="003F05B5" w:rsidRDefault="00DB7B3B" w:rsidP="003F05B5">
      <w:pPr>
        <w:spacing w:after="120" w:line="276" w:lineRule="auto"/>
        <w:jc w:val="both"/>
        <w:rPr>
          <w:rFonts w:ascii="Arial" w:hAnsi="Arial" w:cs="Arial"/>
        </w:rPr>
      </w:pPr>
      <w:r>
        <w:rPr>
          <w:rFonts w:ascii="Arial" w:hAnsi="Arial" w:cs="Arial"/>
        </w:rPr>
        <w:t>•</w:t>
      </w:r>
      <w:r w:rsidR="003F05B5" w:rsidRPr="003F05B5">
        <w:rPr>
          <w:rFonts w:ascii="Arial" w:hAnsi="Arial" w:cs="Arial"/>
        </w:rPr>
        <w:t>Jałowy: tak?</w:t>
      </w:r>
    </w:p>
    <w:p w:rsidR="003F05B5" w:rsidRPr="00FB4A22" w:rsidRDefault="003F05B5" w:rsidP="003F05B5">
      <w:pPr>
        <w:pStyle w:val="Domylne"/>
        <w:spacing w:after="120" w:line="276" w:lineRule="auto"/>
        <w:jc w:val="both"/>
        <w:rPr>
          <w:rFonts w:ascii="Arial" w:hAnsi="Arial" w:cs="Arial"/>
          <w:b/>
          <w:color w:val="auto"/>
        </w:rPr>
      </w:pPr>
      <w:r w:rsidRPr="00FB4A22">
        <w:rPr>
          <w:rFonts w:ascii="Arial" w:hAnsi="Arial" w:cs="Arial"/>
          <w:b/>
          <w:color w:val="auto"/>
        </w:rPr>
        <w:t>Odpowiedź:</w:t>
      </w:r>
    </w:p>
    <w:p w:rsidR="00DB7B3B" w:rsidRPr="00395318" w:rsidRDefault="00DB7B3B" w:rsidP="00DB7B3B">
      <w:pPr>
        <w:spacing w:after="120" w:line="276" w:lineRule="auto"/>
        <w:jc w:val="both"/>
        <w:rPr>
          <w:rFonts w:ascii="Arial" w:hAnsi="Arial" w:cs="Arial"/>
          <w:bCs/>
        </w:rPr>
      </w:pPr>
      <w:r>
        <w:rPr>
          <w:rFonts w:ascii="Arial" w:hAnsi="Arial" w:cs="Arial"/>
          <w:bCs/>
        </w:rPr>
        <w:t xml:space="preserve">Zamawiający nie dopuszcza proponowanego produktu równoważnego i </w:t>
      </w:r>
      <w:r w:rsidRPr="00DB7B3B">
        <w:rPr>
          <w:rFonts w:ascii="Arial" w:hAnsi="Arial" w:cs="Arial"/>
          <w:bCs/>
        </w:rPr>
        <w:t xml:space="preserve">podtrzymuje zapisy SWZ. </w:t>
      </w:r>
    </w:p>
    <w:p w:rsidR="00497F9B" w:rsidRDefault="00497F9B" w:rsidP="003F05B5">
      <w:pPr>
        <w:spacing w:after="120" w:line="276" w:lineRule="auto"/>
        <w:jc w:val="both"/>
        <w:rPr>
          <w:rFonts w:ascii="Arial" w:hAnsi="Arial" w:cs="Arial"/>
          <w:b/>
        </w:rPr>
      </w:pPr>
    </w:p>
    <w:p w:rsidR="00497F9B" w:rsidRDefault="00497F9B" w:rsidP="003F05B5">
      <w:pPr>
        <w:spacing w:after="120" w:line="276" w:lineRule="auto"/>
        <w:jc w:val="both"/>
        <w:rPr>
          <w:rFonts w:ascii="Arial" w:hAnsi="Arial" w:cs="Arial"/>
          <w:b/>
        </w:rPr>
      </w:pPr>
    </w:p>
    <w:p w:rsidR="00497F9B" w:rsidRDefault="00497F9B" w:rsidP="003F05B5">
      <w:pPr>
        <w:spacing w:after="120" w:line="276" w:lineRule="auto"/>
        <w:jc w:val="both"/>
        <w:rPr>
          <w:rFonts w:ascii="Arial" w:hAnsi="Arial" w:cs="Arial"/>
          <w:b/>
        </w:rPr>
      </w:pPr>
    </w:p>
    <w:p w:rsidR="00497F9B" w:rsidRDefault="00497F9B" w:rsidP="003F05B5">
      <w:pPr>
        <w:spacing w:after="120" w:line="276" w:lineRule="auto"/>
        <w:jc w:val="both"/>
        <w:rPr>
          <w:rFonts w:ascii="Arial" w:hAnsi="Arial" w:cs="Arial"/>
          <w:b/>
        </w:rPr>
      </w:pPr>
    </w:p>
    <w:p w:rsidR="00262BF3" w:rsidRDefault="00262BF3" w:rsidP="003F05B5">
      <w:pPr>
        <w:spacing w:after="120" w:line="276" w:lineRule="auto"/>
        <w:jc w:val="both"/>
        <w:rPr>
          <w:rFonts w:ascii="Arial" w:hAnsi="Arial" w:cs="Arial"/>
          <w:b/>
        </w:rPr>
      </w:pPr>
    </w:p>
    <w:p w:rsidR="003F05B5" w:rsidRPr="00FB4A22" w:rsidRDefault="003F05B5" w:rsidP="003F05B5">
      <w:pPr>
        <w:spacing w:after="120" w:line="276" w:lineRule="auto"/>
        <w:jc w:val="both"/>
        <w:rPr>
          <w:rFonts w:ascii="Arial" w:hAnsi="Arial" w:cs="Arial"/>
          <w:b/>
        </w:rPr>
      </w:pPr>
      <w:r w:rsidRPr="00FB4A22">
        <w:rPr>
          <w:rFonts w:ascii="Arial" w:hAnsi="Arial" w:cs="Arial"/>
          <w:b/>
        </w:rPr>
        <w:t xml:space="preserve">Pytanie nr </w:t>
      </w:r>
      <w:r>
        <w:rPr>
          <w:rFonts w:ascii="Arial" w:hAnsi="Arial" w:cs="Arial"/>
          <w:b/>
        </w:rPr>
        <w:t>7</w:t>
      </w:r>
      <w:r w:rsidRPr="00FB4A22">
        <w:rPr>
          <w:rFonts w:ascii="Arial" w:hAnsi="Arial" w:cs="Arial"/>
          <w:b/>
        </w:rPr>
        <w:t xml:space="preserve"> </w:t>
      </w:r>
      <w:r>
        <w:rPr>
          <w:rFonts w:ascii="Arial" w:hAnsi="Arial" w:cs="Arial"/>
          <w:b/>
        </w:rPr>
        <w:t>– dotyczy pakietu nr 5 poz. 5</w:t>
      </w:r>
    </w:p>
    <w:p w:rsidR="003F05B5" w:rsidRPr="003F05B5" w:rsidRDefault="003F05B5" w:rsidP="003F05B5">
      <w:pPr>
        <w:spacing w:after="0" w:line="276" w:lineRule="auto"/>
        <w:jc w:val="both"/>
        <w:rPr>
          <w:rFonts w:ascii="Arial" w:hAnsi="Arial" w:cs="Arial"/>
        </w:rPr>
      </w:pPr>
      <w:r w:rsidRPr="003F05B5">
        <w:rPr>
          <w:rFonts w:ascii="Arial" w:hAnsi="Arial" w:cs="Arial"/>
        </w:rPr>
        <w:t>Czy zamawiający dopuści jako produkt równoważny filtr oddechowy o następujących parametrach:</w:t>
      </w:r>
    </w:p>
    <w:p w:rsidR="003F05B5" w:rsidRPr="003F05B5" w:rsidRDefault="00DB7B3B" w:rsidP="003F05B5">
      <w:pPr>
        <w:spacing w:after="0" w:line="276" w:lineRule="auto"/>
        <w:jc w:val="both"/>
        <w:rPr>
          <w:rFonts w:ascii="Arial" w:hAnsi="Arial" w:cs="Arial"/>
        </w:rPr>
      </w:pPr>
      <w:r>
        <w:rPr>
          <w:rFonts w:ascii="Arial" w:hAnsi="Arial" w:cs="Arial"/>
        </w:rPr>
        <w:t xml:space="preserve">• </w:t>
      </w:r>
      <w:r w:rsidR="003F05B5" w:rsidRPr="003F05B5">
        <w:rPr>
          <w:rFonts w:ascii="Arial" w:hAnsi="Arial" w:cs="Arial"/>
        </w:rPr>
        <w:t>Rodzaj filtracji: elektrostatyczna (elektrostatyczno-mechaniczna)</w:t>
      </w:r>
    </w:p>
    <w:p w:rsidR="003F05B5" w:rsidRPr="003F05B5" w:rsidRDefault="003F05B5" w:rsidP="003F05B5">
      <w:pPr>
        <w:spacing w:after="0" w:line="276" w:lineRule="auto"/>
        <w:jc w:val="both"/>
        <w:rPr>
          <w:rFonts w:ascii="Arial" w:hAnsi="Arial" w:cs="Arial"/>
        </w:rPr>
      </w:pPr>
      <w:r w:rsidRPr="003F05B5">
        <w:rPr>
          <w:rFonts w:ascii="Arial" w:hAnsi="Arial" w:cs="Arial"/>
        </w:rPr>
        <w:t>•</w:t>
      </w:r>
      <w:r w:rsidR="00DB7B3B">
        <w:rPr>
          <w:rFonts w:ascii="Arial" w:hAnsi="Arial" w:cs="Arial"/>
        </w:rPr>
        <w:t xml:space="preserve"> </w:t>
      </w:r>
      <w:r w:rsidRPr="003F05B5">
        <w:rPr>
          <w:rFonts w:ascii="Arial" w:hAnsi="Arial" w:cs="Arial"/>
        </w:rPr>
        <w:t>Skuteczność filtracji bakteryjnej: 99,999%</w:t>
      </w:r>
    </w:p>
    <w:p w:rsidR="003F05B5" w:rsidRPr="003F05B5" w:rsidRDefault="00DB7B3B" w:rsidP="003F05B5">
      <w:pPr>
        <w:spacing w:after="0" w:line="276" w:lineRule="auto"/>
        <w:jc w:val="both"/>
        <w:rPr>
          <w:rFonts w:ascii="Arial" w:hAnsi="Arial" w:cs="Arial"/>
        </w:rPr>
      </w:pPr>
      <w:r>
        <w:rPr>
          <w:rFonts w:ascii="Arial" w:hAnsi="Arial" w:cs="Arial"/>
        </w:rPr>
        <w:t xml:space="preserve">• </w:t>
      </w:r>
      <w:r w:rsidR="003F05B5" w:rsidRPr="003F05B5">
        <w:rPr>
          <w:rFonts w:ascii="Arial" w:hAnsi="Arial" w:cs="Arial"/>
        </w:rPr>
        <w:t>Skuteczność filtracji wirusowej: 99,999%</w:t>
      </w:r>
    </w:p>
    <w:p w:rsidR="003F05B5" w:rsidRPr="003F05B5" w:rsidRDefault="00DB7B3B" w:rsidP="003F05B5">
      <w:pPr>
        <w:spacing w:after="0" w:line="276" w:lineRule="auto"/>
        <w:jc w:val="both"/>
        <w:rPr>
          <w:rFonts w:ascii="Arial" w:hAnsi="Arial" w:cs="Arial"/>
        </w:rPr>
      </w:pPr>
      <w:r>
        <w:rPr>
          <w:rFonts w:ascii="Arial" w:hAnsi="Arial" w:cs="Arial"/>
        </w:rPr>
        <w:t xml:space="preserve">• </w:t>
      </w:r>
      <w:r w:rsidR="003F05B5" w:rsidRPr="003F05B5">
        <w:rPr>
          <w:rFonts w:ascii="Arial" w:hAnsi="Arial" w:cs="Arial"/>
        </w:rPr>
        <w:t xml:space="preserve">Wymiennik ciepła i wilgoci: Tak, celulozowy </w:t>
      </w:r>
    </w:p>
    <w:p w:rsidR="003F05B5" w:rsidRPr="003F05B5" w:rsidRDefault="00DB7B3B" w:rsidP="003F05B5">
      <w:pPr>
        <w:spacing w:after="0" w:line="276" w:lineRule="auto"/>
        <w:jc w:val="both"/>
        <w:rPr>
          <w:rFonts w:ascii="Arial" w:hAnsi="Arial" w:cs="Arial"/>
        </w:rPr>
      </w:pPr>
      <w:r>
        <w:rPr>
          <w:rFonts w:ascii="Arial" w:hAnsi="Arial" w:cs="Arial"/>
        </w:rPr>
        <w:t xml:space="preserve">• </w:t>
      </w:r>
      <w:r w:rsidR="003F05B5" w:rsidRPr="003F05B5">
        <w:rPr>
          <w:rFonts w:ascii="Arial" w:hAnsi="Arial" w:cs="Arial"/>
        </w:rPr>
        <w:t>Przestrzeń martwa: 40ml</w:t>
      </w:r>
    </w:p>
    <w:p w:rsidR="003F05B5" w:rsidRPr="003F05B5" w:rsidRDefault="00DB7B3B" w:rsidP="003F05B5">
      <w:pPr>
        <w:spacing w:after="0" w:line="276" w:lineRule="auto"/>
        <w:jc w:val="both"/>
        <w:rPr>
          <w:rFonts w:ascii="Arial" w:hAnsi="Arial" w:cs="Arial"/>
        </w:rPr>
      </w:pPr>
      <w:r>
        <w:rPr>
          <w:rFonts w:ascii="Arial" w:hAnsi="Arial" w:cs="Arial"/>
        </w:rPr>
        <w:t xml:space="preserve">• </w:t>
      </w:r>
      <w:r w:rsidR="003F05B5" w:rsidRPr="003F05B5">
        <w:rPr>
          <w:rFonts w:ascii="Arial" w:hAnsi="Arial" w:cs="Arial"/>
        </w:rPr>
        <w:t>Waga: 30g</w:t>
      </w:r>
    </w:p>
    <w:p w:rsidR="003F05B5" w:rsidRPr="003F05B5" w:rsidRDefault="00DB7B3B" w:rsidP="003F05B5">
      <w:pPr>
        <w:spacing w:after="0" w:line="276" w:lineRule="auto"/>
        <w:jc w:val="both"/>
        <w:rPr>
          <w:rFonts w:ascii="Arial" w:hAnsi="Arial" w:cs="Arial"/>
        </w:rPr>
      </w:pPr>
      <w:r>
        <w:rPr>
          <w:rFonts w:ascii="Arial" w:hAnsi="Arial" w:cs="Arial"/>
        </w:rPr>
        <w:t xml:space="preserve">• </w:t>
      </w:r>
      <w:r w:rsidR="003F05B5" w:rsidRPr="003F05B5">
        <w:rPr>
          <w:rFonts w:ascii="Arial" w:hAnsi="Arial" w:cs="Arial"/>
        </w:rPr>
        <w:t>Objętość oddechowa: 150-1500ml</w:t>
      </w:r>
    </w:p>
    <w:p w:rsidR="003F05B5" w:rsidRPr="003F05B5" w:rsidRDefault="00DB7B3B" w:rsidP="003F05B5">
      <w:pPr>
        <w:spacing w:after="0" w:line="276" w:lineRule="auto"/>
        <w:jc w:val="both"/>
        <w:rPr>
          <w:rFonts w:ascii="Arial" w:hAnsi="Arial" w:cs="Arial"/>
        </w:rPr>
      </w:pPr>
      <w:r>
        <w:rPr>
          <w:rFonts w:ascii="Arial" w:hAnsi="Arial" w:cs="Arial"/>
        </w:rPr>
        <w:t xml:space="preserve">• </w:t>
      </w:r>
      <w:r w:rsidR="003F05B5" w:rsidRPr="003F05B5">
        <w:rPr>
          <w:rFonts w:ascii="Arial" w:hAnsi="Arial" w:cs="Arial"/>
        </w:rPr>
        <w:t>Skuteczność nawilżania: 32mg przy Vt500</w:t>
      </w:r>
    </w:p>
    <w:p w:rsidR="003F05B5" w:rsidRPr="003F05B5" w:rsidRDefault="00DB7B3B" w:rsidP="003F05B5">
      <w:pPr>
        <w:spacing w:after="0" w:line="276" w:lineRule="auto"/>
        <w:jc w:val="both"/>
        <w:rPr>
          <w:rFonts w:ascii="Arial" w:hAnsi="Arial" w:cs="Arial"/>
        </w:rPr>
      </w:pPr>
      <w:r>
        <w:rPr>
          <w:rFonts w:ascii="Arial" w:hAnsi="Arial" w:cs="Arial"/>
        </w:rPr>
        <w:t xml:space="preserve">• </w:t>
      </w:r>
      <w:r w:rsidR="003F05B5" w:rsidRPr="003F05B5">
        <w:rPr>
          <w:rFonts w:ascii="Arial" w:hAnsi="Arial" w:cs="Arial"/>
        </w:rPr>
        <w:t>Oporność: 1,0hPa przy 30 l/min</w:t>
      </w:r>
    </w:p>
    <w:p w:rsidR="003F05B5" w:rsidRPr="003F05B5" w:rsidRDefault="00DB7B3B" w:rsidP="003F05B5">
      <w:pPr>
        <w:spacing w:after="0" w:line="276" w:lineRule="auto"/>
        <w:jc w:val="both"/>
        <w:rPr>
          <w:rFonts w:ascii="Arial" w:hAnsi="Arial" w:cs="Arial"/>
        </w:rPr>
      </w:pPr>
      <w:r>
        <w:rPr>
          <w:rFonts w:ascii="Arial" w:hAnsi="Arial" w:cs="Arial"/>
        </w:rPr>
        <w:t xml:space="preserve">• </w:t>
      </w:r>
      <w:r w:rsidR="003F05B5" w:rsidRPr="003F05B5">
        <w:rPr>
          <w:rFonts w:ascii="Arial" w:hAnsi="Arial" w:cs="Arial"/>
        </w:rPr>
        <w:t>Złącza: 22M/15F-22F/15M</w:t>
      </w:r>
    </w:p>
    <w:p w:rsidR="003F05B5" w:rsidRPr="003F05B5" w:rsidRDefault="00DB7B3B" w:rsidP="003F05B5">
      <w:pPr>
        <w:spacing w:after="0" w:line="276" w:lineRule="auto"/>
        <w:jc w:val="both"/>
        <w:rPr>
          <w:rFonts w:ascii="Arial" w:hAnsi="Arial" w:cs="Arial"/>
        </w:rPr>
      </w:pPr>
      <w:r>
        <w:rPr>
          <w:rFonts w:ascii="Arial" w:hAnsi="Arial" w:cs="Arial"/>
        </w:rPr>
        <w:t xml:space="preserve">• </w:t>
      </w:r>
      <w:r w:rsidR="003F05B5" w:rsidRPr="003F05B5">
        <w:rPr>
          <w:rFonts w:ascii="Arial" w:hAnsi="Arial" w:cs="Arial"/>
        </w:rPr>
        <w:t>Port do kapnografu: tak, zabezpieczony zatyczką</w:t>
      </w:r>
    </w:p>
    <w:p w:rsidR="003F05B5" w:rsidRPr="003F05B5" w:rsidRDefault="00DB7B3B" w:rsidP="003F05B5">
      <w:pPr>
        <w:spacing w:after="0" w:line="276" w:lineRule="auto"/>
        <w:jc w:val="both"/>
        <w:rPr>
          <w:rFonts w:ascii="Arial" w:hAnsi="Arial" w:cs="Arial"/>
        </w:rPr>
      </w:pPr>
      <w:r>
        <w:rPr>
          <w:rFonts w:ascii="Arial" w:hAnsi="Arial" w:cs="Arial"/>
        </w:rPr>
        <w:t xml:space="preserve">• </w:t>
      </w:r>
      <w:r w:rsidR="003F05B5" w:rsidRPr="003F05B5">
        <w:rPr>
          <w:rFonts w:ascii="Arial" w:hAnsi="Arial" w:cs="Arial"/>
        </w:rPr>
        <w:t>Opakowanie: papier/folia</w:t>
      </w:r>
    </w:p>
    <w:p w:rsidR="003F05B5" w:rsidRPr="003F05B5" w:rsidRDefault="00DB7B3B" w:rsidP="003F05B5">
      <w:pPr>
        <w:spacing w:after="120" w:line="276" w:lineRule="auto"/>
        <w:jc w:val="both"/>
        <w:rPr>
          <w:rFonts w:ascii="Arial" w:hAnsi="Arial" w:cs="Arial"/>
        </w:rPr>
      </w:pPr>
      <w:r>
        <w:rPr>
          <w:rFonts w:ascii="Arial" w:hAnsi="Arial" w:cs="Arial"/>
        </w:rPr>
        <w:t xml:space="preserve">• </w:t>
      </w:r>
      <w:r w:rsidR="003F05B5" w:rsidRPr="003F05B5">
        <w:rPr>
          <w:rFonts w:ascii="Arial" w:hAnsi="Arial" w:cs="Arial"/>
        </w:rPr>
        <w:t>Jałowy: tak?</w:t>
      </w:r>
    </w:p>
    <w:p w:rsidR="003F05B5" w:rsidRPr="00FB4A22" w:rsidRDefault="003F05B5" w:rsidP="003F05B5">
      <w:pPr>
        <w:pStyle w:val="Domylne"/>
        <w:spacing w:after="120" w:line="276" w:lineRule="auto"/>
        <w:jc w:val="both"/>
        <w:rPr>
          <w:rFonts w:ascii="Arial" w:hAnsi="Arial" w:cs="Arial"/>
          <w:b/>
          <w:color w:val="auto"/>
        </w:rPr>
      </w:pPr>
      <w:r w:rsidRPr="00FB4A22">
        <w:rPr>
          <w:rFonts w:ascii="Arial" w:hAnsi="Arial" w:cs="Arial"/>
          <w:b/>
          <w:color w:val="auto"/>
        </w:rPr>
        <w:t>Odpowiedź:</w:t>
      </w:r>
    </w:p>
    <w:p w:rsidR="00DB7B3B" w:rsidRPr="00395318" w:rsidRDefault="003F05B5" w:rsidP="00DB7B3B">
      <w:pPr>
        <w:spacing w:after="120" w:line="276" w:lineRule="auto"/>
        <w:jc w:val="both"/>
        <w:rPr>
          <w:rFonts w:ascii="Arial" w:hAnsi="Arial" w:cs="Arial"/>
          <w:bCs/>
        </w:rPr>
      </w:pPr>
      <w:r>
        <w:rPr>
          <w:rFonts w:ascii="Arial" w:hAnsi="Arial" w:cs="Arial"/>
          <w:bCs/>
        </w:rPr>
        <w:t>Zamawiający</w:t>
      </w:r>
      <w:r w:rsidR="00DB7B3B">
        <w:rPr>
          <w:rFonts w:ascii="Arial" w:hAnsi="Arial" w:cs="Arial"/>
          <w:bCs/>
        </w:rPr>
        <w:t xml:space="preserve"> nie dopuszcza proponowanego produktu równoważnego i </w:t>
      </w:r>
      <w:r w:rsidR="00DB7B3B" w:rsidRPr="00DB7B3B">
        <w:rPr>
          <w:rFonts w:ascii="Arial" w:hAnsi="Arial" w:cs="Arial"/>
          <w:bCs/>
        </w:rPr>
        <w:t xml:space="preserve">podtrzymuje zapisy SWZ. </w:t>
      </w:r>
    </w:p>
    <w:p w:rsidR="003F05B5" w:rsidRPr="00FB4A22" w:rsidRDefault="003F05B5" w:rsidP="003F05B5">
      <w:pPr>
        <w:spacing w:after="120" w:line="276" w:lineRule="auto"/>
        <w:jc w:val="both"/>
        <w:rPr>
          <w:rFonts w:ascii="Arial" w:hAnsi="Arial" w:cs="Arial"/>
          <w:b/>
        </w:rPr>
      </w:pPr>
      <w:r w:rsidRPr="00FB4A22">
        <w:rPr>
          <w:rFonts w:ascii="Arial" w:hAnsi="Arial" w:cs="Arial"/>
          <w:b/>
        </w:rPr>
        <w:t xml:space="preserve">Pytanie nr </w:t>
      </w:r>
      <w:r>
        <w:rPr>
          <w:rFonts w:ascii="Arial" w:hAnsi="Arial" w:cs="Arial"/>
          <w:b/>
        </w:rPr>
        <w:t>8</w:t>
      </w:r>
      <w:r w:rsidRPr="00FB4A22">
        <w:rPr>
          <w:rFonts w:ascii="Arial" w:hAnsi="Arial" w:cs="Arial"/>
          <w:b/>
        </w:rPr>
        <w:t xml:space="preserve"> </w:t>
      </w:r>
      <w:r>
        <w:rPr>
          <w:rFonts w:ascii="Arial" w:hAnsi="Arial" w:cs="Arial"/>
          <w:b/>
        </w:rPr>
        <w:t>– dotyczy pakietu nr 5 poz. 14</w:t>
      </w:r>
    </w:p>
    <w:p w:rsidR="003F05B5" w:rsidRPr="003F05B5" w:rsidRDefault="003F05B5" w:rsidP="003F05B5">
      <w:pPr>
        <w:spacing w:after="0" w:line="276" w:lineRule="auto"/>
        <w:jc w:val="both"/>
        <w:rPr>
          <w:rFonts w:ascii="Arial" w:hAnsi="Arial" w:cs="Arial"/>
        </w:rPr>
      </w:pPr>
      <w:r w:rsidRPr="003F05B5">
        <w:rPr>
          <w:rFonts w:ascii="Arial" w:hAnsi="Arial" w:cs="Arial"/>
        </w:rPr>
        <w:t>Czy zamawiający dopuści jako produkt równoważny filtr oddechowy o następujących parametrach:</w:t>
      </w:r>
    </w:p>
    <w:p w:rsidR="003F05B5" w:rsidRPr="003F05B5" w:rsidRDefault="00DB7B3B" w:rsidP="003F05B5">
      <w:pPr>
        <w:spacing w:after="0" w:line="276" w:lineRule="auto"/>
        <w:jc w:val="both"/>
        <w:rPr>
          <w:rFonts w:ascii="Arial" w:hAnsi="Arial" w:cs="Arial"/>
        </w:rPr>
      </w:pPr>
      <w:r>
        <w:rPr>
          <w:rFonts w:ascii="Arial" w:hAnsi="Arial" w:cs="Arial"/>
        </w:rPr>
        <w:t xml:space="preserve">• </w:t>
      </w:r>
      <w:r w:rsidR="003F05B5" w:rsidRPr="003F05B5">
        <w:rPr>
          <w:rFonts w:ascii="Arial" w:hAnsi="Arial" w:cs="Arial"/>
        </w:rPr>
        <w:t>Rodzaj filtracji: mechaniczna</w:t>
      </w:r>
    </w:p>
    <w:p w:rsidR="003F05B5" w:rsidRPr="003F05B5" w:rsidRDefault="00DB7B3B" w:rsidP="003F05B5">
      <w:pPr>
        <w:spacing w:after="0" w:line="276" w:lineRule="auto"/>
        <w:jc w:val="both"/>
        <w:rPr>
          <w:rFonts w:ascii="Arial" w:hAnsi="Arial" w:cs="Arial"/>
        </w:rPr>
      </w:pPr>
      <w:r>
        <w:rPr>
          <w:rFonts w:ascii="Arial" w:hAnsi="Arial" w:cs="Arial"/>
        </w:rPr>
        <w:t xml:space="preserve">• </w:t>
      </w:r>
      <w:r w:rsidR="003F05B5" w:rsidRPr="003F05B5">
        <w:rPr>
          <w:rFonts w:ascii="Arial" w:hAnsi="Arial" w:cs="Arial"/>
        </w:rPr>
        <w:t>Skuteczność filtracji bakteryjnej: 99,9999%</w:t>
      </w:r>
    </w:p>
    <w:p w:rsidR="003F05B5" w:rsidRPr="003F05B5" w:rsidRDefault="00DB7B3B" w:rsidP="003F05B5">
      <w:pPr>
        <w:spacing w:after="0" w:line="276" w:lineRule="auto"/>
        <w:jc w:val="both"/>
        <w:rPr>
          <w:rFonts w:ascii="Arial" w:hAnsi="Arial" w:cs="Arial"/>
        </w:rPr>
      </w:pPr>
      <w:r>
        <w:rPr>
          <w:rFonts w:ascii="Arial" w:hAnsi="Arial" w:cs="Arial"/>
        </w:rPr>
        <w:t xml:space="preserve">• </w:t>
      </w:r>
      <w:r w:rsidR="003F05B5" w:rsidRPr="003F05B5">
        <w:rPr>
          <w:rFonts w:ascii="Arial" w:hAnsi="Arial" w:cs="Arial"/>
        </w:rPr>
        <w:t>Skuteczność filtracji wirusowej: 99,9999%</w:t>
      </w:r>
    </w:p>
    <w:p w:rsidR="003F05B5" w:rsidRPr="003F05B5" w:rsidRDefault="00DB7B3B" w:rsidP="003F05B5">
      <w:pPr>
        <w:spacing w:after="0" w:line="276" w:lineRule="auto"/>
        <w:jc w:val="both"/>
        <w:rPr>
          <w:rFonts w:ascii="Arial" w:hAnsi="Arial" w:cs="Arial"/>
        </w:rPr>
      </w:pPr>
      <w:r>
        <w:rPr>
          <w:rFonts w:ascii="Arial" w:hAnsi="Arial" w:cs="Arial"/>
        </w:rPr>
        <w:t xml:space="preserve">• </w:t>
      </w:r>
      <w:r w:rsidR="003F05B5" w:rsidRPr="003F05B5">
        <w:rPr>
          <w:rFonts w:ascii="Arial" w:hAnsi="Arial" w:cs="Arial"/>
        </w:rPr>
        <w:t xml:space="preserve">Wymiennik ciepła i wilgoci: Nie </w:t>
      </w:r>
    </w:p>
    <w:p w:rsidR="003F05B5" w:rsidRPr="003F05B5" w:rsidRDefault="00DB7B3B" w:rsidP="003F05B5">
      <w:pPr>
        <w:spacing w:after="0" w:line="276" w:lineRule="auto"/>
        <w:jc w:val="both"/>
        <w:rPr>
          <w:rFonts w:ascii="Arial" w:hAnsi="Arial" w:cs="Arial"/>
        </w:rPr>
      </w:pPr>
      <w:r>
        <w:rPr>
          <w:rFonts w:ascii="Arial" w:hAnsi="Arial" w:cs="Arial"/>
        </w:rPr>
        <w:t xml:space="preserve">• </w:t>
      </w:r>
      <w:r w:rsidR="003F05B5" w:rsidRPr="003F05B5">
        <w:rPr>
          <w:rFonts w:ascii="Arial" w:hAnsi="Arial" w:cs="Arial"/>
        </w:rPr>
        <w:t>Przestrzeń martwa: 70ml</w:t>
      </w:r>
    </w:p>
    <w:p w:rsidR="003F05B5" w:rsidRPr="003F05B5" w:rsidRDefault="00DB7B3B" w:rsidP="003F05B5">
      <w:pPr>
        <w:spacing w:after="0" w:line="276" w:lineRule="auto"/>
        <w:jc w:val="both"/>
        <w:rPr>
          <w:rFonts w:ascii="Arial" w:hAnsi="Arial" w:cs="Arial"/>
        </w:rPr>
      </w:pPr>
      <w:r>
        <w:rPr>
          <w:rFonts w:ascii="Arial" w:hAnsi="Arial" w:cs="Arial"/>
        </w:rPr>
        <w:t xml:space="preserve">• </w:t>
      </w:r>
      <w:r w:rsidR="003F05B5" w:rsidRPr="003F05B5">
        <w:rPr>
          <w:rFonts w:ascii="Arial" w:hAnsi="Arial" w:cs="Arial"/>
        </w:rPr>
        <w:t>Waga: 36,5 g</w:t>
      </w:r>
    </w:p>
    <w:p w:rsidR="003F05B5" w:rsidRPr="003F05B5" w:rsidRDefault="00DB7B3B" w:rsidP="003F05B5">
      <w:pPr>
        <w:spacing w:after="0" w:line="276" w:lineRule="auto"/>
        <w:jc w:val="both"/>
        <w:rPr>
          <w:rFonts w:ascii="Arial" w:hAnsi="Arial" w:cs="Arial"/>
        </w:rPr>
      </w:pPr>
      <w:r>
        <w:rPr>
          <w:rFonts w:ascii="Arial" w:hAnsi="Arial" w:cs="Arial"/>
        </w:rPr>
        <w:t xml:space="preserve">• </w:t>
      </w:r>
      <w:r w:rsidR="003F05B5" w:rsidRPr="003F05B5">
        <w:rPr>
          <w:rFonts w:ascii="Arial" w:hAnsi="Arial" w:cs="Arial"/>
        </w:rPr>
        <w:t>Objętość oddechowa: 150-1500ml</w:t>
      </w:r>
    </w:p>
    <w:p w:rsidR="003F05B5" w:rsidRPr="003F05B5" w:rsidRDefault="00DB7B3B" w:rsidP="003F05B5">
      <w:pPr>
        <w:spacing w:after="0" w:line="276" w:lineRule="auto"/>
        <w:jc w:val="both"/>
        <w:rPr>
          <w:rFonts w:ascii="Arial" w:hAnsi="Arial" w:cs="Arial"/>
        </w:rPr>
      </w:pPr>
      <w:r>
        <w:rPr>
          <w:rFonts w:ascii="Arial" w:hAnsi="Arial" w:cs="Arial"/>
        </w:rPr>
        <w:t xml:space="preserve">• </w:t>
      </w:r>
      <w:r w:rsidR="003F05B5" w:rsidRPr="003F05B5">
        <w:rPr>
          <w:rFonts w:ascii="Arial" w:hAnsi="Arial" w:cs="Arial"/>
        </w:rPr>
        <w:t xml:space="preserve">Skuteczność nawilżania: - </w:t>
      </w:r>
    </w:p>
    <w:p w:rsidR="003F05B5" w:rsidRPr="003F05B5" w:rsidRDefault="00DB7B3B" w:rsidP="003F05B5">
      <w:pPr>
        <w:spacing w:after="0" w:line="276" w:lineRule="auto"/>
        <w:jc w:val="both"/>
        <w:rPr>
          <w:rFonts w:ascii="Arial" w:hAnsi="Arial" w:cs="Arial"/>
        </w:rPr>
      </w:pPr>
      <w:r>
        <w:rPr>
          <w:rFonts w:ascii="Arial" w:hAnsi="Arial" w:cs="Arial"/>
        </w:rPr>
        <w:t xml:space="preserve">• </w:t>
      </w:r>
      <w:r w:rsidR="003F05B5" w:rsidRPr="003F05B5">
        <w:rPr>
          <w:rFonts w:ascii="Arial" w:hAnsi="Arial" w:cs="Arial"/>
        </w:rPr>
        <w:t>Oporność: 1,0hPa przy 30 l/min</w:t>
      </w:r>
    </w:p>
    <w:p w:rsidR="003F05B5" w:rsidRPr="003F05B5" w:rsidRDefault="00DB7B3B" w:rsidP="003F05B5">
      <w:pPr>
        <w:spacing w:after="0" w:line="276" w:lineRule="auto"/>
        <w:jc w:val="both"/>
        <w:rPr>
          <w:rFonts w:ascii="Arial" w:hAnsi="Arial" w:cs="Arial"/>
        </w:rPr>
      </w:pPr>
      <w:r>
        <w:rPr>
          <w:rFonts w:ascii="Arial" w:hAnsi="Arial" w:cs="Arial"/>
        </w:rPr>
        <w:t xml:space="preserve">• </w:t>
      </w:r>
      <w:r w:rsidR="003F05B5" w:rsidRPr="003F05B5">
        <w:rPr>
          <w:rFonts w:ascii="Arial" w:hAnsi="Arial" w:cs="Arial"/>
        </w:rPr>
        <w:t>Złącza: 22M/15F-22F/15M</w:t>
      </w:r>
    </w:p>
    <w:p w:rsidR="003F05B5" w:rsidRPr="003F05B5" w:rsidRDefault="00DB7B3B" w:rsidP="003F05B5">
      <w:pPr>
        <w:spacing w:after="0" w:line="276" w:lineRule="auto"/>
        <w:jc w:val="both"/>
        <w:rPr>
          <w:rFonts w:ascii="Arial" w:hAnsi="Arial" w:cs="Arial"/>
        </w:rPr>
      </w:pPr>
      <w:r>
        <w:rPr>
          <w:rFonts w:ascii="Arial" w:hAnsi="Arial" w:cs="Arial"/>
        </w:rPr>
        <w:t xml:space="preserve">• </w:t>
      </w:r>
      <w:r w:rsidR="003F05B5" w:rsidRPr="003F05B5">
        <w:rPr>
          <w:rFonts w:ascii="Arial" w:hAnsi="Arial" w:cs="Arial"/>
        </w:rPr>
        <w:t>Port do kapnografu: tak, zabezpieczony zatyczką</w:t>
      </w:r>
    </w:p>
    <w:p w:rsidR="003F05B5" w:rsidRPr="003F05B5" w:rsidRDefault="00DB7B3B" w:rsidP="003F05B5">
      <w:pPr>
        <w:spacing w:after="0" w:line="276" w:lineRule="auto"/>
        <w:jc w:val="both"/>
        <w:rPr>
          <w:rFonts w:ascii="Arial" w:hAnsi="Arial" w:cs="Arial"/>
        </w:rPr>
      </w:pPr>
      <w:r>
        <w:rPr>
          <w:rFonts w:ascii="Arial" w:hAnsi="Arial" w:cs="Arial"/>
        </w:rPr>
        <w:t xml:space="preserve">• </w:t>
      </w:r>
      <w:r w:rsidR="003F05B5" w:rsidRPr="003F05B5">
        <w:rPr>
          <w:rFonts w:ascii="Arial" w:hAnsi="Arial" w:cs="Arial"/>
        </w:rPr>
        <w:t>Opakowanie: papier/folia</w:t>
      </w:r>
    </w:p>
    <w:p w:rsidR="003F05B5" w:rsidRPr="003F05B5" w:rsidRDefault="00DB7B3B" w:rsidP="003F05B5">
      <w:pPr>
        <w:spacing w:after="120" w:line="276" w:lineRule="auto"/>
        <w:jc w:val="both"/>
        <w:rPr>
          <w:rFonts w:ascii="Arial" w:hAnsi="Arial" w:cs="Arial"/>
        </w:rPr>
      </w:pPr>
      <w:r>
        <w:rPr>
          <w:rFonts w:ascii="Arial" w:hAnsi="Arial" w:cs="Arial"/>
        </w:rPr>
        <w:t xml:space="preserve">• </w:t>
      </w:r>
      <w:r w:rsidR="003F05B5" w:rsidRPr="003F05B5">
        <w:rPr>
          <w:rFonts w:ascii="Arial" w:hAnsi="Arial" w:cs="Arial"/>
        </w:rPr>
        <w:t>Jałowy: tak?</w:t>
      </w:r>
    </w:p>
    <w:p w:rsidR="003F05B5" w:rsidRPr="00FB4A22" w:rsidRDefault="003F05B5" w:rsidP="003F05B5">
      <w:pPr>
        <w:pStyle w:val="Domylne"/>
        <w:spacing w:after="120" w:line="276" w:lineRule="auto"/>
        <w:jc w:val="both"/>
        <w:rPr>
          <w:rFonts w:ascii="Arial" w:hAnsi="Arial" w:cs="Arial"/>
          <w:b/>
          <w:color w:val="auto"/>
        </w:rPr>
      </w:pPr>
      <w:r w:rsidRPr="00FB4A22">
        <w:rPr>
          <w:rFonts w:ascii="Arial" w:hAnsi="Arial" w:cs="Arial"/>
          <w:b/>
          <w:color w:val="auto"/>
        </w:rPr>
        <w:t>Odpowiedź:</w:t>
      </w:r>
    </w:p>
    <w:p w:rsidR="00DB7B3B" w:rsidRPr="00395318" w:rsidRDefault="003F05B5" w:rsidP="00DB7B3B">
      <w:pPr>
        <w:spacing w:after="120" w:line="276" w:lineRule="auto"/>
        <w:jc w:val="both"/>
        <w:rPr>
          <w:rFonts w:ascii="Arial" w:hAnsi="Arial" w:cs="Arial"/>
          <w:bCs/>
        </w:rPr>
      </w:pPr>
      <w:r>
        <w:rPr>
          <w:rFonts w:ascii="Arial" w:hAnsi="Arial" w:cs="Arial"/>
          <w:bCs/>
        </w:rPr>
        <w:t>Zamawiający</w:t>
      </w:r>
      <w:r w:rsidR="00DB7B3B">
        <w:rPr>
          <w:rFonts w:ascii="Arial" w:hAnsi="Arial" w:cs="Arial"/>
          <w:bCs/>
        </w:rPr>
        <w:t xml:space="preserve"> nie dopuszcza proponowanego produktu równoważnego i </w:t>
      </w:r>
      <w:r w:rsidR="00DB7B3B" w:rsidRPr="00DB7B3B">
        <w:rPr>
          <w:rFonts w:ascii="Arial" w:hAnsi="Arial" w:cs="Arial"/>
          <w:bCs/>
        </w:rPr>
        <w:t xml:space="preserve">podtrzymuje zapisy SWZ. </w:t>
      </w:r>
    </w:p>
    <w:p w:rsidR="003F05B5" w:rsidRPr="00FB4A22" w:rsidRDefault="003F05B5" w:rsidP="003F05B5">
      <w:pPr>
        <w:spacing w:after="120" w:line="276" w:lineRule="auto"/>
        <w:jc w:val="both"/>
        <w:rPr>
          <w:rFonts w:ascii="Arial" w:hAnsi="Arial" w:cs="Arial"/>
          <w:b/>
        </w:rPr>
      </w:pPr>
      <w:r w:rsidRPr="00FB4A22">
        <w:rPr>
          <w:rFonts w:ascii="Arial" w:hAnsi="Arial" w:cs="Arial"/>
          <w:b/>
        </w:rPr>
        <w:t xml:space="preserve">Pytanie nr </w:t>
      </w:r>
      <w:r>
        <w:rPr>
          <w:rFonts w:ascii="Arial" w:hAnsi="Arial" w:cs="Arial"/>
          <w:b/>
        </w:rPr>
        <w:t>9</w:t>
      </w:r>
      <w:r w:rsidRPr="00FB4A22">
        <w:rPr>
          <w:rFonts w:ascii="Arial" w:hAnsi="Arial" w:cs="Arial"/>
          <w:b/>
        </w:rPr>
        <w:t xml:space="preserve"> </w:t>
      </w:r>
      <w:r>
        <w:rPr>
          <w:rFonts w:ascii="Arial" w:hAnsi="Arial" w:cs="Arial"/>
          <w:b/>
        </w:rPr>
        <w:t>– dotyczy pakietu nr 5 poz. 14</w:t>
      </w:r>
    </w:p>
    <w:p w:rsidR="003F05B5" w:rsidRPr="003F05B5" w:rsidRDefault="003F05B5" w:rsidP="003F05B5">
      <w:pPr>
        <w:spacing w:after="0" w:line="276" w:lineRule="auto"/>
        <w:jc w:val="both"/>
        <w:rPr>
          <w:rFonts w:ascii="Arial" w:hAnsi="Arial" w:cs="Arial"/>
        </w:rPr>
      </w:pPr>
      <w:r w:rsidRPr="003F05B5">
        <w:rPr>
          <w:rFonts w:ascii="Arial" w:hAnsi="Arial" w:cs="Arial"/>
        </w:rPr>
        <w:t>Czy zamawiający dopuści jako produkt równoważny filtr oddechowy o następujących parametrach:</w:t>
      </w:r>
    </w:p>
    <w:p w:rsidR="003F05B5" w:rsidRPr="003F05B5" w:rsidRDefault="00DB7B3B" w:rsidP="003F05B5">
      <w:pPr>
        <w:spacing w:after="0" w:line="276" w:lineRule="auto"/>
        <w:jc w:val="both"/>
        <w:rPr>
          <w:rFonts w:ascii="Arial" w:hAnsi="Arial" w:cs="Arial"/>
        </w:rPr>
      </w:pPr>
      <w:r>
        <w:rPr>
          <w:rFonts w:ascii="Arial" w:hAnsi="Arial" w:cs="Arial"/>
        </w:rPr>
        <w:t xml:space="preserve">• </w:t>
      </w:r>
      <w:r w:rsidR="003F05B5" w:rsidRPr="003F05B5">
        <w:rPr>
          <w:rFonts w:ascii="Arial" w:hAnsi="Arial" w:cs="Arial"/>
        </w:rPr>
        <w:t>Rodzaj filtracji: elektrostatyczna (elektrostatyczno-mechaniczna)</w:t>
      </w:r>
    </w:p>
    <w:p w:rsidR="003F05B5" w:rsidRPr="003F05B5" w:rsidRDefault="00DB7B3B" w:rsidP="003F05B5">
      <w:pPr>
        <w:spacing w:after="0" w:line="276" w:lineRule="auto"/>
        <w:jc w:val="both"/>
        <w:rPr>
          <w:rFonts w:ascii="Arial" w:hAnsi="Arial" w:cs="Arial"/>
        </w:rPr>
      </w:pPr>
      <w:r>
        <w:rPr>
          <w:rFonts w:ascii="Arial" w:hAnsi="Arial" w:cs="Arial"/>
        </w:rPr>
        <w:t xml:space="preserve">• </w:t>
      </w:r>
      <w:r w:rsidR="003F05B5" w:rsidRPr="003F05B5">
        <w:rPr>
          <w:rFonts w:ascii="Arial" w:hAnsi="Arial" w:cs="Arial"/>
        </w:rPr>
        <w:t>Skuteczność filtracji bakteryjnej: 99,999%</w:t>
      </w:r>
    </w:p>
    <w:p w:rsidR="003F05B5" w:rsidRPr="003F05B5" w:rsidRDefault="00DB7B3B" w:rsidP="003F05B5">
      <w:pPr>
        <w:spacing w:after="0" w:line="276" w:lineRule="auto"/>
        <w:jc w:val="both"/>
        <w:rPr>
          <w:rFonts w:ascii="Arial" w:hAnsi="Arial" w:cs="Arial"/>
        </w:rPr>
      </w:pPr>
      <w:r>
        <w:rPr>
          <w:rFonts w:ascii="Arial" w:hAnsi="Arial" w:cs="Arial"/>
        </w:rPr>
        <w:t xml:space="preserve">• </w:t>
      </w:r>
      <w:r w:rsidR="003F05B5" w:rsidRPr="003F05B5">
        <w:rPr>
          <w:rFonts w:ascii="Arial" w:hAnsi="Arial" w:cs="Arial"/>
        </w:rPr>
        <w:t>Skuteczność filtracji wirusowej: 99,999%</w:t>
      </w:r>
    </w:p>
    <w:p w:rsidR="003F05B5" w:rsidRPr="003F05B5" w:rsidRDefault="00DB7B3B" w:rsidP="003F05B5">
      <w:pPr>
        <w:spacing w:after="0" w:line="276" w:lineRule="auto"/>
        <w:jc w:val="both"/>
        <w:rPr>
          <w:rFonts w:ascii="Arial" w:hAnsi="Arial" w:cs="Arial"/>
        </w:rPr>
      </w:pPr>
      <w:r>
        <w:rPr>
          <w:rFonts w:ascii="Arial" w:hAnsi="Arial" w:cs="Arial"/>
        </w:rPr>
        <w:t xml:space="preserve">• </w:t>
      </w:r>
      <w:r w:rsidR="003F05B5" w:rsidRPr="003F05B5">
        <w:rPr>
          <w:rFonts w:ascii="Arial" w:hAnsi="Arial" w:cs="Arial"/>
        </w:rPr>
        <w:t xml:space="preserve">Wymiennik ciepła i wilgoci: Tak, celulozowy </w:t>
      </w:r>
    </w:p>
    <w:p w:rsidR="003F05B5" w:rsidRPr="003F05B5" w:rsidRDefault="00DB7B3B" w:rsidP="003F05B5">
      <w:pPr>
        <w:spacing w:after="0" w:line="276" w:lineRule="auto"/>
        <w:jc w:val="both"/>
        <w:rPr>
          <w:rFonts w:ascii="Arial" w:hAnsi="Arial" w:cs="Arial"/>
        </w:rPr>
      </w:pPr>
      <w:r>
        <w:rPr>
          <w:rFonts w:ascii="Arial" w:hAnsi="Arial" w:cs="Arial"/>
        </w:rPr>
        <w:t xml:space="preserve">• </w:t>
      </w:r>
      <w:r w:rsidR="003F05B5" w:rsidRPr="003F05B5">
        <w:rPr>
          <w:rFonts w:ascii="Arial" w:hAnsi="Arial" w:cs="Arial"/>
        </w:rPr>
        <w:t>Przestrzeń martwa: 40ml</w:t>
      </w:r>
    </w:p>
    <w:p w:rsidR="003F05B5" w:rsidRDefault="00DB7B3B" w:rsidP="003F05B5">
      <w:pPr>
        <w:spacing w:after="0" w:line="276" w:lineRule="auto"/>
        <w:jc w:val="both"/>
        <w:rPr>
          <w:rFonts w:ascii="Arial" w:hAnsi="Arial" w:cs="Arial"/>
        </w:rPr>
      </w:pPr>
      <w:r>
        <w:t xml:space="preserve">• </w:t>
      </w:r>
      <w:r w:rsidR="003F05B5" w:rsidRPr="003F05B5">
        <w:rPr>
          <w:rFonts w:ascii="Arial" w:hAnsi="Arial" w:cs="Arial"/>
        </w:rPr>
        <w:t>Waga: 30g</w:t>
      </w:r>
    </w:p>
    <w:p w:rsidR="00262BF3" w:rsidRDefault="00262BF3" w:rsidP="003F05B5">
      <w:pPr>
        <w:spacing w:after="0" w:line="276" w:lineRule="auto"/>
        <w:jc w:val="both"/>
        <w:rPr>
          <w:rFonts w:ascii="Arial" w:hAnsi="Arial" w:cs="Arial"/>
        </w:rPr>
      </w:pPr>
    </w:p>
    <w:p w:rsidR="00262BF3" w:rsidRDefault="00262BF3" w:rsidP="003F05B5">
      <w:pPr>
        <w:spacing w:after="0" w:line="276" w:lineRule="auto"/>
        <w:jc w:val="both"/>
        <w:rPr>
          <w:rFonts w:ascii="Arial" w:hAnsi="Arial" w:cs="Arial"/>
        </w:rPr>
      </w:pPr>
    </w:p>
    <w:p w:rsidR="00262BF3" w:rsidRDefault="00262BF3" w:rsidP="003F05B5">
      <w:pPr>
        <w:spacing w:after="0" w:line="276" w:lineRule="auto"/>
        <w:jc w:val="both"/>
        <w:rPr>
          <w:rFonts w:ascii="Arial" w:hAnsi="Arial" w:cs="Arial"/>
        </w:rPr>
      </w:pPr>
    </w:p>
    <w:p w:rsidR="00262BF3" w:rsidRPr="003F05B5" w:rsidRDefault="00262BF3" w:rsidP="003F05B5">
      <w:pPr>
        <w:spacing w:after="0" w:line="276" w:lineRule="auto"/>
        <w:jc w:val="both"/>
        <w:rPr>
          <w:rFonts w:ascii="Arial" w:hAnsi="Arial" w:cs="Arial"/>
        </w:rPr>
      </w:pPr>
    </w:p>
    <w:p w:rsidR="003F05B5" w:rsidRDefault="00DB7B3B" w:rsidP="003F05B5">
      <w:pPr>
        <w:spacing w:after="0" w:line="276" w:lineRule="auto"/>
        <w:jc w:val="both"/>
        <w:rPr>
          <w:rFonts w:ascii="Arial" w:hAnsi="Arial" w:cs="Arial"/>
        </w:rPr>
      </w:pPr>
      <w:r>
        <w:rPr>
          <w:rFonts w:ascii="Arial" w:hAnsi="Arial" w:cs="Arial"/>
        </w:rPr>
        <w:t xml:space="preserve">• </w:t>
      </w:r>
      <w:r w:rsidR="003F05B5" w:rsidRPr="003F05B5">
        <w:rPr>
          <w:rFonts w:ascii="Arial" w:hAnsi="Arial" w:cs="Arial"/>
        </w:rPr>
        <w:t>Objętość oddechowa: 150-1500ml</w:t>
      </w:r>
    </w:p>
    <w:p w:rsidR="003F05B5" w:rsidRPr="003F05B5" w:rsidRDefault="00DB7B3B" w:rsidP="003F05B5">
      <w:pPr>
        <w:spacing w:after="0" w:line="276" w:lineRule="auto"/>
        <w:jc w:val="both"/>
        <w:rPr>
          <w:rFonts w:ascii="Arial" w:hAnsi="Arial" w:cs="Arial"/>
        </w:rPr>
      </w:pPr>
      <w:r>
        <w:rPr>
          <w:rFonts w:ascii="Arial" w:hAnsi="Arial" w:cs="Arial"/>
        </w:rPr>
        <w:t xml:space="preserve">• </w:t>
      </w:r>
      <w:r w:rsidR="003F05B5" w:rsidRPr="003F05B5">
        <w:rPr>
          <w:rFonts w:ascii="Arial" w:hAnsi="Arial" w:cs="Arial"/>
        </w:rPr>
        <w:t>Skuteczność nawilżania: 32mg przy Vt500</w:t>
      </w:r>
    </w:p>
    <w:p w:rsidR="003F05B5" w:rsidRPr="003F05B5" w:rsidRDefault="00DB7B3B" w:rsidP="003F05B5">
      <w:pPr>
        <w:spacing w:after="0" w:line="276" w:lineRule="auto"/>
        <w:jc w:val="both"/>
        <w:rPr>
          <w:rFonts w:ascii="Arial" w:hAnsi="Arial" w:cs="Arial"/>
        </w:rPr>
      </w:pPr>
      <w:r>
        <w:rPr>
          <w:rFonts w:ascii="Arial" w:hAnsi="Arial" w:cs="Arial"/>
        </w:rPr>
        <w:t xml:space="preserve">• </w:t>
      </w:r>
      <w:r w:rsidR="003F05B5" w:rsidRPr="003F05B5">
        <w:rPr>
          <w:rFonts w:ascii="Arial" w:hAnsi="Arial" w:cs="Arial"/>
        </w:rPr>
        <w:t>Oporność: 1,0hPa przy 30 l/min</w:t>
      </w:r>
    </w:p>
    <w:p w:rsidR="003F05B5" w:rsidRPr="003F05B5" w:rsidRDefault="00DB7B3B" w:rsidP="003F05B5">
      <w:pPr>
        <w:spacing w:after="0" w:line="276" w:lineRule="auto"/>
        <w:jc w:val="both"/>
        <w:rPr>
          <w:rFonts w:ascii="Arial" w:hAnsi="Arial" w:cs="Arial"/>
        </w:rPr>
      </w:pPr>
      <w:r>
        <w:rPr>
          <w:rFonts w:ascii="Arial" w:hAnsi="Arial" w:cs="Arial"/>
        </w:rPr>
        <w:t xml:space="preserve">• </w:t>
      </w:r>
      <w:r w:rsidR="003F05B5" w:rsidRPr="003F05B5">
        <w:rPr>
          <w:rFonts w:ascii="Arial" w:hAnsi="Arial" w:cs="Arial"/>
        </w:rPr>
        <w:t>Złącza: 22M/15F-22F/15M</w:t>
      </w:r>
    </w:p>
    <w:p w:rsidR="003F05B5" w:rsidRPr="003F05B5" w:rsidRDefault="00DB7B3B" w:rsidP="003F05B5">
      <w:pPr>
        <w:spacing w:after="0" w:line="276" w:lineRule="auto"/>
        <w:jc w:val="both"/>
        <w:rPr>
          <w:rFonts w:ascii="Arial" w:hAnsi="Arial" w:cs="Arial"/>
        </w:rPr>
      </w:pPr>
      <w:r>
        <w:rPr>
          <w:rFonts w:ascii="Arial" w:hAnsi="Arial" w:cs="Arial"/>
        </w:rPr>
        <w:t xml:space="preserve">• </w:t>
      </w:r>
      <w:r w:rsidR="003F05B5" w:rsidRPr="003F05B5">
        <w:rPr>
          <w:rFonts w:ascii="Arial" w:hAnsi="Arial" w:cs="Arial"/>
        </w:rPr>
        <w:t>Port do kapnografu: tak, zabezpieczony zatyczką</w:t>
      </w:r>
    </w:p>
    <w:p w:rsidR="003F05B5" w:rsidRPr="003F05B5" w:rsidRDefault="00DB7B3B" w:rsidP="003F05B5">
      <w:pPr>
        <w:spacing w:after="0" w:line="276" w:lineRule="auto"/>
        <w:jc w:val="both"/>
        <w:rPr>
          <w:rFonts w:ascii="Arial" w:hAnsi="Arial" w:cs="Arial"/>
        </w:rPr>
      </w:pPr>
      <w:r>
        <w:rPr>
          <w:rFonts w:ascii="Arial" w:hAnsi="Arial" w:cs="Arial"/>
        </w:rPr>
        <w:t xml:space="preserve">• </w:t>
      </w:r>
      <w:r w:rsidR="003F05B5" w:rsidRPr="003F05B5">
        <w:rPr>
          <w:rFonts w:ascii="Arial" w:hAnsi="Arial" w:cs="Arial"/>
        </w:rPr>
        <w:t>Opakowanie: papier/folia</w:t>
      </w:r>
    </w:p>
    <w:p w:rsidR="003F05B5" w:rsidRPr="003F05B5" w:rsidRDefault="00DB7B3B" w:rsidP="007820E1">
      <w:pPr>
        <w:spacing w:after="120" w:line="276" w:lineRule="auto"/>
        <w:jc w:val="both"/>
        <w:rPr>
          <w:rFonts w:ascii="Arial" w:hAnsi="Arial" w:cs="Arial"/>
        </w:rPr>
      </w:pPr>
      <w:r>
        <w:rPr>
          <w:rFonts w:ascii="Arial" w:hAnsi="Arial" w:cs="Arial"/>
        </w:rPr>
        <w:t xml:space="preserve">• </w:t>
      </w:r>
      <w:r w:rsidR="003F05B5" w:rsidRPr="003F05B5">
        <w:rPr>
          <w:rFonts w:ascii="Arial" w:hAnsi="Arial" w:cs="Arial"/>
        </w:rPr>
        <w:t>Jałowy: tak?</w:t>
      </w:r>
    </w:p>
    <w:p w:rsidR="003F05B5" w:rsidRPr="00FB4A22" w:rsidRDefault="003F05B5" w:rsidP="007820E1">
      <w:pPr>
        <w:pStyle w:val="Domylne"/>
        <w:spacing w:after="120" w:line="276" w:lineRule="auto"/>
        <w:jc w:val="both"/>
        <w:rPr>
          <w:rFonts w:ascii="Arial" w:hAnsi="Arial" w:cs="Arial"/>
          <w:b/>
          <w:color w:val="auto"/>
        </w:rPr>
      </w:pPr>
      <w:r w:rsidRPr="00FB4A22">
        <w:rPr>
          <w:rFonts w:ascii="Arial" w:hAnsi="Arial" w:cs="Arial"/>
          <w:b/>
          <w:color w:val="auto"/>
        </w:rPr>
        <w:t>Odpowiedź:</w:t>
      </w:r>
    </w:p>
    <w:p w:rsidR="00DB7B3B" w:rsidRPr="00395318" w:rsidRDefault="003F05B5" w:rsidP="007820E1">
      <w:pPr>
        <w:spacing w:after="120" w:line="276" w:lineRule="auto"/>
        <w:jc w:val="both"/>
        <w:rPr>
          <w:rFonts w:ascii="Arial" w:hAnsi="Arial" w:cs="Arial"/>
          <w:bCs/>
        </w:rPr>
      </w:pPr>
      <w:r>
        <w:rPr>
          <w:rFonts w:ascii="Arial" w:hAnsi="Arial" w:cs="Arial"/>
          <w:bCs/>
        </w:rPr>
        <w:t>Zamawiający</w:t>
      </w:r>
      <w:r w:rsidR="00DB7B3B">
        <w:rPr>
          <w:rFonts w:ascii="Arial" w:hAnsi="Arial" w:cs="Arial"/>
          <w:bCs/>
        </w:rPr>
        <w:t xml:space="preserve"> nie dopuszcza proponowanego produktu równoważnego i </w:t>
      </w:r>
      <w:r w:rsidR="00DB7B3B" w:rsidRPr="00DB7B3B">
        <w:rPr>
          <w:rFonts w:ascii="Arial" w:hAnsi="Arial" w:cs="Arial"/>
          <w:bCs/>
        </w:rPr>
        <w:t xml:space="preserve">podtrzymuje zapisy SWZ. </w:t>
      </w:r>
    </w:p>
    <w:p w:rsidR="003F05B5" w:rsidRPr="00FB4A22" w:rsidRDefault="003F05B5" w:rsidP="007820E1">
      <w:pPr>
        <w:spacing w:after="120" w:line="276" w:lineRule="auto"/>
        <w:jc w:val="both"/>
        <w:rPr>
          <w:rFonts w:ascii="Arial" w:hAnsi="Arial" w:cs="Arial"/>
          <w:b/>
        </w:rPr>
      </w:pPr>
      <w:r w:rsidRPr="00FB4A22">
        <w:rPr>
          <w:rFonts w:ascii="Arial" w:hAnsi="Arial" w:cs="Arial"/>
          <w:b/>
        </w:rPr>
        <w:t xml:space="preserve">Pytanie nr </w:t>
      </w:r>
      <w:r>
        <w:rPr>
          <w:rFonts w:ascii="Arial" w:hAnsi="Arial" w:cs="Arial"/>
          <w:b/>
        </w:rPr>
        <w:t>10</w:t>
      </w:r>
      <w:r w:rsidRPr="00FB4A22">
        <w:rPr>
          <w:rFonts w:ascii="Arial" w:hAnsi="Arial" w:cs="Arial"/>
          <w:b/>
        </w:rPr>
        <w:t xml:space="preserve"> </w:t>
      </w:r>
      <w:r>
        <w:rPr>
          <w:rFonts w:ascii="Arial" w:hAnsi="Arial" w:cs="Arial"/>
          <w:b/>
        </w:rPr>
        <w:t>– dotyczy pakietu nr 5 poz. 15</w:t>
      </w:r>
    </w:p>
    <w:p w:rsidR="003F05B5" w:rsidRPr="003F05B5" w:rsidRDefault="003F05B5" w:rsidP="007820E1">
      <w:pPr>
        <w:spacing w:after="120" w:line="276" w:lineRule="auto"/>
        <w:jc w:val="both"/>
        <w:rPr>
          <w:rFonts w:ascii="Arial" w:hAnsi="Arial" w:cs="Arial"/>
        </w:rPr>
      </w:pPr>
      <w:r w:rsidRPr="003F05B5">
        <w:rPr>
          <w:rFonts w:ascii="Arial" w:hAnsi="Arial" w:cs="Arial"/>
        </w:rPr>
        <w:t>Czy zamawiający dopuści obwód oddechowy o długości 160 cm?</w:t>
      </w:r>
    </w:p>
    <w:p w:rsidR="003F05B5" w:rsidRPr="00FB4A22" w:rsidRDefault="003F05B5" w:rsidP="007820E1">
      <w:pPr>
        <w:pStyle w:val="Domylne"/>
        <w:spacing w:after="120" w:line="276" w:lineRule="auto"/>
        <w:jc w:val="both"/>
        <w:rPr>
          <w:rFonts w:ascii="Arial" w:hAnsi="Arial" w:cs="Arial"/>
          <w:b/>
          <w:color w:val="auto"/>
        </w:rPr>
      </w:pPr>
      <w:r w:rsidRPr="00FB4A22">
        <w:rPr>
          <w:rFonts w:ascii="Arial" w:hAnsi="Arial" w:cs="Arial"/>
          <w:b/>
          <w:color w:val="auto"/>
        </w:rPr>
        <w:t>Odpowiedź:</w:t>
      </w:r>
    </w:p>
    <w:p w:rsidR="00DB7B3B" w:rsidRPr="00395318" w:rsidRDefault="003F05B5" w:rsidP="007820E1">
      <w:pPr>
        <w:spacing w:after="120" w:line="276" w:lineRule="auto"/>
        <w:jc w:val="both"/>
        <w:rPr>
          <w:rFonts w:ascii="Arial" w:hAnsi="Arial" w:cs="Arial"/>
          <w:bCs/>
        </w:rPr>
      </w:pPr>
      <w:r>
        <w:rPr>
          <w:rFonts w:ascii="Arial" w:hAnsi="Arial" w:cs="Arial"/>
          <w:bCs/>
        </w:rPr>
        <w:t>Zamawiający</w:t>
      </w:r>
      <w:r w:rsidR="00DB7B3B">
        <w:rPr>
          <w:rFonts w:ascii="Arial" w:hAnsi="Arial" w:cs="Arial"/>
          <w:bCs/>
        </w:rPr>
        <w:t xml:space="preserve"> nie dopuszcza proponowanego produktu i </w:t>
      </w:r>
      <w:r w:rsidR="00DB7B3B" w:rsidRPr="00DB7B3B">
        <w:rPr>
          <w:rFonts w:ascii="Arial" w:hAnsi="Arial" w:cs="Arial"/>
          <w:bCs/>
        </w:rPr>
        <w:t xml:space="preserve">podtrzymuje zapisy SWZ. </w:t>
      </w:r>
    </w:p>
    <w:p w:rsidR="003F05B5" w:rsidRPr="00FB4A22" w:rsidRDefault="003F05B5" w:rsidP="007820E1">
      <w:pPr>
        <w:spacing w:after="120" w:line="276" w:lineRule="auto"/>
        <w:jc w:val="both"/>
        <w:rPr>
          <w:rFonts w:ascii="Arial" w:hAnsi="Arial" w:cs="Arial"/>
          <w:b/>
        </w:rPr>
      </w:pPr>
      <w:r w:rsidRPr="00FB4A22">
        <w:rPr>
          <w:rFonts w:ascii="Arial" w:hAnsi="Arial" w:cs="Arial"/>
          <w:b/>
        </w:rPr>
        <w:t xml:space="preserve">Pytanie nr </w:t>
      </w:r>
      <w:r>
        <w:rPr>
          <w:rFonts w:ascii="Arial" w:hAnsi="Arial" w:cs="Arial"/>
          <w:b/>
        </w:rPr>
        <w:t>11</w:t>
      </w:r>
      <w:r w:rsidRPr="00FB4A22">
        <w:rPr>
          <w:rFonts w:ascii="Arial" w:hAnsi="Arial" w:cs="Arial"/>
          <w:b/>
        </w:rPr>
        <w:t xml:space="preserve"> </w:t>
      </w:r>
      <w:r>
        <w:rPr>
          <w:rFonts w:ascii="Arial" w:hAnsi="Arial" w:cs="Arial"/>
          <w:b/>
        </w:rPr>
        <w:t>– dotyczy pakietu nr 5 poz. 17</w:t>
      </w:r>
    </w:p>
    <w:p w:rsidR="00D2686D" w:rsidRPr="00D2686D" w:rsidRDefault="00D2686D" w:rsidP="007820E1">
      <w:pPr>
        <w:pStyle w:val="Domylne"/>
        <w:spacing w:after="120" w:line="276" w:lineRule="auto"/>
        <w:jc w:val="both"/>
        <w:rPr>
          <w:rFonts w:ascii="Arial" w:hAnsi="Arial" w:cs="Arial"/>
        </w:rPr>
      </w:pPr>
      <w:r w:rsidRPr="00D2686D">
        <w:rPr>
          <w:rFonts w:ascii="Arial" w:hAnsi="Arial" w:cs="Arial"/>
        </w:rPr>
        <w:t>Czy zamawiający dopuści obwód oddechowy z 3 rurą o długości 100cm?</w:t>
      </w:r>
    </w:p>
    <w:p w:rsidR="003F05B5" w:rsidRPr="00FB4A22" w:rsidRDefault="003F05B5" w:rsidP="007820E1">
      <w:pPr>
        <w:pStyle w:val="Domylne"/>
        <w:spacing w:after="120" w:line="276" w:lineRule="auto"/>
        <w:jc w:val="both"/>
        <w:rPr>
          <w:rFonts w:ascii="Arial" w:hAnsi="Arial" w:cs="Arial"/>
          <w:b/>
          <w:color w:val="auto"/>
        </w:rPr>
      </w:pPr>
      <w:r w:rsidRPr="00FB4A22">
        <w:rPr>
          <w:rFonts w:ascii="Arial" w:hAnsi="Arial" w:cs="Arial"/>
          <w:b/>
          <w:color w:val="auto"/>
        </w:rPr>
        <w:t>Odpowiedź:</w:t>
      </w:r>
    </w:p>
    <w:p w:rsidR="003F05B5" w:rsidRDefault="003F05B5" w:rsidP="007820E1">
      <w:pPr>
        <w:spacing w:after="120" w:line="276" w:lineRule="auto"/>
        <w:jc w:val="both"/>
        <w:rPr>
          <w:rFonts w:ascii="Arial" w:hAnsi="Arial" w:cs="Arial"/>
          <w:bCs/>
        </w:rPr>
      </w:pPr>
      <w:r>
        <w:rPr>
          <w:rFonts w:ascii="Arial" w:hAnsi="Arial" w:cs="Arial"/>
          <w:bCs/>
        </w:rPr>
        <w:t>Zamawiający</w:t>
      </w:r>
      <w:r w:rsidR="00DB7B3B">
        <w:rPr>
          <w:rFonts w:ascii="Arial" w:hAnsi="Arial" w:cs="Arial"/>
          <w:bCs/>
        </w:rPr>
        <w:t xml:space="preserve"> nie dopuszcza proponowanego produktu i </w:t>
      </w:r>
      <w:r w:rsidR="00DB7B3B" w:rsidRPr="00DB7B3B">
        <w:rPr>
          <w:rFonts w:ascii="Arial" w:hAnsi="Arial" w:cs="Arial"/>
          <w:bCs/>
        </w:rPr>
        <w:t>podtrzymuje zapisy SWZ.</w:t>
      </w:r>
    </w:p>
    <w:p w:rsidR="003F05B5" w:rsidRPr="00FB4A22" w:rsidRDefault="003F05B5" w:rsidP="007820E1">
      <w:pPr>
        <w:spacing w:after="120" w:line="276" w:lineRule="auto"/>
        <w:jc w:val="both"/>
        <w:rPr>
          <w:rFonts w:ascii="Arial" w:hAnsi="Arial" w:cs="Arial"/>
          <w:b/>
        </w:rPr>
      </w:pPr>
      <w:r w:rsidRPr="00FB4A22">
        <w:rPr>
          <w:rFonts w:ascii="Arial" w:hAnsi="Arial" w:cs="Arial"/>
          <w:b/>
        </w:rPr>
        <w:t xml:space="preserve">Pytanie nr </w:t>
      </w:r>
      <w:r>
        <w:rPr>
          <w:rFonts w:ascii="Arial" w:hAnsi="Arial" w:cs="Arial"/>
          <w:b/>
        </w:rPr>
        <w:t>12</w:t>
      </w:r>
      <w:r w:rsidRPr="00FB4A22">
        <w:rPr>
          <w:rFonts w:ascii="Arial" w:hAnsi="Arial" w:cs="Arial"/>
          <w:b/>
        </w:rPr>
        <w:t xml:space="preserve"> </w:t>
      </w:r>
      <w:r>
        <w:rPr>
          <w:rFonts w:ascii="Arial" w:hAnsi="Arial" w:cs="Arial"/>
          <w:b/>
        </w:rPr>
        <w:t>– dotyczy pakietu nr 5 poz. 19</w:t>
      </w:r>
    </w:p>
    <w:p w:rsidR="00D2686D" w:rsidRPr="00D2686D" w:rsidRDefault="00D2686D" w:rsidP="00D2686D">
      <w:pPr>
        <w:spacing w:after="0" w:line="276" w:lineRule="auto"/>
        <w:jc w:val="both"/>
        <w:rPr>
          <w:rFonts w:ascii="Arial" w:hAnsi="Arial" w:cs="Arial"/>
        </w:rPr>
      </w:pPr>
      <w:r w:rsidRPr="00D2686D">
        <w:rPr>
          <w:rFonts w:ascii="Arial" w:hAnsi="Arial" w:cs="Arial"/>
        </w:rPr>
        <w:t>Czy zamawiający dopuści jako produkt równoważny zamknięty system do odsysania o następujących parametrach:</w:t>
      </w:r>
    </w:p>
    <w:p w:rsidR="00D2686D" w:rsidRPr="00D2686D" w:rsidRDefault="00DB7B3B" w:rsidP="00D2686D">
      <w:pPr>
        <w:spacing w:after="0" w:line="276" w:lineRule="auto"/>
        <w:jc w:val="both"/>
        <w:rPr>
          <w:rFonts w:ascii="Arial" w:hAnsi="Arial" w:cs="Arial"/>
        </w:rPr>
      </w:pPr>
      <w:r>
        <w:rPr>
          <w:rFonts w:ascii="Arial" w:hAnsi="Arial" w:cs="Arial"/>
        </w:rPr>
        <w:t xml:space="preserve">• </w:t>
      </w:r>
      <w:r w:rsidR="00D2686D" w:rsidRPr="00D2686D">
        <w:rPr>
          <w:rFonts w:ascii="Arial" w:hAnsi="Arial" w:cs="Arial"/>
        </w:rPr>
        <w:t xml:space="preserve">zintegrowany podwójnie obrotowy łącznik 15 mm o kącie 45° do podłączenia rurki i respiratora </w:t>
      </w:r>
    </w:p>
    <w:p w:rsidR="00D2686D" w:rsidRPr="00D2686D" w:rsidRDefault="00DB7B3B" w:rsidP="00D2686D">
      <w:pPr>
        <w:spacing w:after="0" w:line="276" w:lineRule="auto"/>
        <w:jc w:val="both"/>
        <w:rPr>
          <w:rFonts w:ascii="Arial" w:hAnsi="Arial" w:cs="Arial"/>
        </w:rPr>
      </w:pPr>
      <w:r>
        <w:rPr>
          <w:rFonts w:ascii="Arial" w:hAnsi="Arial" w:cs="Arial"/>
        </w:rPr>
        <w:t xml:space="preserve">• </w:t>
      </w:r>
      <w:r w:rsidR="00D2686D" w:rsidRPr="00D2686D">
        <w:rPr>
          <w:rFonts w:ascii="Arial" w:hAnsi="Arial" w:cs="Arial"/>
        </w:rPr>
        <w:t xml:space="preserve">obrotowy port do przepłukiwania cewnika (port do irygacji) o długości ok 8 cm zamykany kapturkiem zamocowanym do portu kompatybilny z fiolką 10 ml NaCl </w:t>
      </w:r>
    </w:p>
    <w:p w:rsidR="00D2686D" w:rsidRPr="00D2686D" w:rsidRDefault="00DB7B3B" w:rsidP="00D2686D">
      <w:pPr>
        <w:spacing w:after="0" w:line="276" w:lineRule="auto"/>
        <w:jc w:val="both"/>
        <w:rPr>
          <w:rFonts w:ascii="Arial" w:hAnsi="Arial" w:cs="Arial"/>
        </w:rPr>
      </w:pPr>
      <w:r>
        <w:rPr>
          <w:rFonts w:ascii="Arial" w:hAnsi="Arial" w:cs="Arial"/>
        </w:rPr>
        <w:t xml:space="preserve">• </w:t>
      </w:r>
      <w:r w:rsidR="00D2686D" w:rsidRPr="00D2686D">
        <w:rPr>
          <w:rFonts w:ascii="Arial" w:hAnsi="Arial" w:cs="Arial"/>
        </w:rPr>
        <w:t xml:space="preserve">zamykany port do podawania leków z końcówką </w:t>
      </w:r>
      <w:proofErr w:type="spellStart"/>
      <w:r w:rsidR="00D2686D" w:rsidRPr="00D2686D">
        <w:rPr>
          <w:rFonts w:ascii="Arial" w:hAnsi="Arial" w:cs="Arial"/>
        </w:rPr>
        <w:t>Luer</w:t>
      </w:r>
      <w:proofErr w:type="spellEnd"/>
      <w:r w:rsidR="00D2686D" w:rsidRPr="00D2686D">
        <w:rPr>
          <w:rFonts w:ascii="Arial" w:hAnsi="Arial" w:cs="Arial"/>
        </w:rPr>
        <w:t xml:space="preserve"> </w:t>
      </w:r>
    </w:p>
    <w:p w:rsidR="00D2686D" w:rsidRPr="00D2686D" w:rsidRDefault="00DB7B3B" w:rsidP="00D2686D">
      <w:pPr>
        <w:spacing w:after="0" w:line="276" w:lineRule="auto"/>
        <w:jc w:val="both"/>
        <w:rPr>
          <w:rFonts w:ascii="Arial" w:hAnsi="Arial" w:cs="Arial"/>
        </w:rPr>
      </w:pPr>
      <w:r>
        <w:rPr>
          <w:rFonts w:ascii="Arial" w:hAnsi="Arial" w:cs="Arial"/>
        </w:rPr>
        <w:t xml:space="preserve">• </w:t>
      </w:r>
      <w:r w:rsidR="00D2686D" w:rsidRPr="00D2686D">
        <w:rPr>
          <w:rFonts w:ascii="Arial" w:hAnsi="Arial" w:cs="Arial"/>
        </w:rPr>
        <w:t xml:space="preserve">przeźroczysta komora pozwalająca na obserwację wydzieliny pacjenta, która izoluje drobnoustroje i jest uszczelniona próżniowo co zmniejszająca ryzyko VAP oraz infekcji krzyżowej </w:t>
      </w:r>
    </w:p>
    <w:p w:rsidR="00D2686D" w:rsidRPr="00D2686D" w:rsidRDefault="00DB7B3B" w:rsidP="00D2686D">
      <w:pPr>
        <w:spacing w:after="0" w:line="276" w:lineRule="auto"/>
        <w:jc w:val="both"/>
        <w:rPr>
          <w:rFonts w:ascii="Arial" w:hAnsi="Arial" w:cs="Arial"/>
        </w:rPr>
      </w:pPr>
      <w:r>
        <w:rPr>
          <w:rFonts w:ascii="Arial" w:hAnsi="Arial" w:cs="Arial"/>
        </w:rPr>
        <w:t xml:space="preserve">• </w:t>
      </w:r>
      <w:r w:rsidR="00D2686D" w:rsidRPr="00D2686D">
        <w:rPr>
          <w:rFonts w:ascii="Arial" w:hAnsi="Arial" w:cs="Arial"/>
        </w:rPr>
        <w:t xml:space="preserve">zabezpieczenie łącznika podciśnienia w postaci kapturka zamocowanego do zestawu w sposób zapobiegający zagubieniu </w:t>
      </w:r>
    </w:p>
    <w:p w:rsidR="00D2686D" w:rsidRPr="00D2686D" w:rsidRDefault="00DB7B3B" w:rsidP="00D2686D">
      <w:pPr>
        <w:spacing w:after="0" w:line="276" w:lineRule="auto"/>
        <w:jc w:val="both"/>
        <w:rPr>
          <w:rFonts w:ascii="Arial" w:hAnsi="Arial" w:cs="Arial"/>
        </w:rPr>
      </w:pPr>
      <w:r>
        <w:rPr>
          <w:rFonts w:ascii="Arial" w:hAnsi="Arial" w:cs="Arial"/>
        </w:rPr>
        <w:t xml:space="preserve">• </w:t>
      </w:r>
      <w:r w:rsidR="00D2686D" w:rsidRPr="00D2686D">
        <w:rPr>
          <w:rFonts w:ascii="Arial" w:hAnsi="Arial" w:cs="Arial"/>
        </w:rPr>
        <w:t xml:space="preserve">regulacja podciśnienia następuje poprzez zawór kontroli siły ssania znakowany rozmiarem cewnika oraz informacją „OPEN” </w:t>
      </w:r>
    </w:p>
    <w:p w:rsidR="00D2686D" w:rsidRPr="00D2686D" w:rsidRDefault="00DB7B3B" w:rsidP="00D2686D">
      <w:pPr>
        <w:spacing w:after="0" w:line="276" w:lineRule="auto"/>
        <w:jc w:val="both"/>
        <w:rPr>
          <w:rFonts w:ascii="Arial" w:hAnsi="Arial" w:cs="Arial"/>
        </w:rPr>
      </w:pPr>
      <w:r>
        <w:rPr>
          <w:rFonts w:ascii="Arial" w:hAnsi="Arial" w:cs="Arial"/>
        </w:rPr>
        <w:t xml:space="preserve">• </w:t>
      </w:r>
      <w:r w:rsidR="00D2686D" w:rsidRPr="00D2686D">
        <w:rPr>
          <w:rFonts w:ascii="Arial" w:hAnsi="Arial" w:cs="Arial"/>
        </w:rPr>
        <w:t xml:space="preserve">blokada zaworu regulacji siły ssania następuje poprzez jego obrót o 90° lub 180° </w:t>
      </w:r>
    </w:p>
    <w:p w:rsidR="00D2686D" w:rsidRPr="00D2686D" w:rsidRDefault="00DB7B3B" w:rsidP="00D2686D">
      <w:pPr>
        <w:spacing w:after="0" w:line="276" w:lineRule="auto"/>
        <w:jc w:val="both"/>
        <w:rPr>
          <w:rFonts w:ascii="Arial" w:hAnsi="Arial" w:cs="Arial"/>
        </w:rPr>
      </w:pPr>
      <w:r>
        <w:rPr>
          <w:rFonts w:ascii="Arial" w:hAnsi="Arial" w:cs="Arial"/>
        </w:rPr>
        <w:t xml:space="preserve">• </w:t>
      </w:r>
      <w:r w:rsidR="00D2686D" w:rsidRPr="00D2686D">
        <w:rPr>
          <w:rFonts w:ascii="Arial" w:hAnsi="Arial" w:cs="Arial"/>
        </w:rPr>
        <w:t xml:space="preserve">suwak umożliwiający pełne zamknięcie/otwarcie przepływu bez konieczności rozmontowania całości systemu </w:t>
      </w:r>
    </w:p>
    <w:p w:rsidR="00D2686D" w:rsidRPr="00D2686D" w:rsidRDefault="00DB7B3B" w:rsidP="00D2686D">
      <w:pPr>
        <w:spacing w:after="0" w:line="276" w:lineRule="auto"/>
        <w:jc w:val="both"/>
        <w:rPr>
          <w:rFonts w:ascii="Arial" w:hAnsi="Arial" w:cs="Arial"/>
        </w:rPr>
      </w:pPr>
      <w:r>
        <w:rPr>
          <w:rFonts w:ascii="Arial" w:hAnsi="Arial" w:cs="Arial"/>
        </w:rPr>
        <w:t xml:space="preserve">• </w:t>
      </w:r>
      <w:r w:rsidR="00D2686D" w:rsidRPr="00D2686D">
        <w:rPr>
          <w:rFonts w:ascii="Arial" w:hAnsi="Arial" w:cs="Arial"/>
        </w:rPr>
        <w:t xml:space="preserve">system wyposażony w klips pozwalający na bezpieczne rozmontowanie systemu z rurką intubacyjną bez uszkodzenia elementów </w:t>
      </w:r>
    </w:p>
    <w:p w:rsidR="00D2686D" w:rsidRPr="00D2686D" w:rsidRDefault="00DB7B3B" w:rsidP="00D2686D">
      <w:pPr>
        <w:spacing w:after="0" w:line="276" w:lineRule="auto"/>
        <w:jc w:val="both"/>
        <w:rPr>
          <w:rFonts w:ascii="Arial" w:hAnsi="Arial" w:cs="Arial"/>
        </w:rPr>
      </w:pPr>
      <w:r>
        <w:rPr>
          <w:rFonts w:ascii="Arial" w:hAnsi="Arial" w:cs="Arial"/>
        </w:rPr>
        <w:t xml:space="preserve">• </w:t>
      </w:r>
      <w:r w:rsidR="00D2686D" w:rsidRPr="00D2686D">
        <w:rPr>
          <w:rFonts w:ascii="Arial" w:hAnsi="Arial" w:cs="Arial"/>
        </w:rPr>
        <w:t xml:space="preserve">cewnik zakończony atraumatycznie niebieską miękką obwódką, zaokrąglony, bez ostrych krawędzi, wyposażony w czarną obwódkę pozwalającą na jego wizualizację podczas przepłukiwania </w:t>
      </w:r>
    </w:p>
    <w:p w:rsidR="00D2686D" w:rsidRPr="00D2686D" w:rsidRDefault="00DB7B3B" w:rsidP="00D2686D">
      <w:pPr>
        <w:spacing w:after="0" w:line="276" w:lineRule="auto"/>
        <w:jc w:val="both"/>
        <w:rPr>
          <w:rFonts w:ascii="Arial" w:hAnsi="Arial" w:cs="Arial"/>
        </w:rPr>
      </w:pPr>
      <w:r>
        <w:rPr>
          <w:rFonts w:ascii="Arial" w:hAnsi="Arial" w:cs="Arial"/>
        </w:rPr>
        <w:t xml:space="preserve">• </w:t>
      </w:r>
      <w:r w:rsidR="00D2686D" w:rsidRPr="00D2686D">
        <w:rPr>
          <w:rFonts w:ascii="Arial" w:hAnsi="Arial" w:cs="Arial"/>
        </w:rPr>
        <w:t xml:space="preserve">cewnik wyposażony w dwa otwory boczne ułożone naprzemianlegle oraz znaczniki głębokości skalowane co 1 cm </w:t>
      </w:r>
    </w:p>
    <w:p w:rsidR="00D2686D" w:rsidRDefault="00DB7B3B" w:rsidP="00D2686D">
      <w:pPr>
        <w:spacing w:after="0" w:line="276" w:lineRule="auto"/>
        <w:jc w:val="both"/>
        <w:rPr>
          <w:rFonts w:ascii="Arial" w:hAnsi="Arial" w:cs="Arial"/>
        </w:rPr>
      </w:pPr>
      <w:r>
        <w:rPr>
          <w:rFonts w:ascii="Arial" w:hAnsi="Arial" w:cs="Arial"/>
        </w:rPr>
        <w:t xml:space="preserve">• </w:t>
      </w:r>
      <w:r w:rsidR="00D2686D" w:rsidRPr="00D2686D">
        <w:rPr>
          <w:rFonts w:ascii="Arial" w:hAnsi="Arial" w:cs="Arial"/>
        </w:rPr>
        <w:t xml:space="preserve">oznaczenie rozmiaru cewnika widoczne na końcu cewnika, na zaworze kontroli siły ssania oraz kolorystycznie (zgodnie z standardem ISO) na obwódce łączącej pozostałe elementy systemu z rękawem ochronnym </w:t>
      </w:r>
    </w:p>
    <w:p w:rsidR="007820E1" w:rsidRDefault="007820E1" w:rsidP="00D2686D">
      <w:pPr>
        <w:spacing w:after="0" w:line="276" w:lineRule="auto"/>
        <w:jc w:val="both"/>
        <w:rPr>
          <w:rFonts w:ascii="Arial" w:hAnsi="Arial" w:cs="Arial"/>
        </w:rPr>
      </w:pPr>
    </w:p>
    <w:p w:rsidR="00262BF3" w:rsidRDefault="00262BF3" w:rsidP="00D2686D">
      <w:pPr>
        <w:spacing w:after="0" w:line="276" w:lineRule="auto"/>
        <w:jc w:val="both"/>
        <w:rPr>
          <w:rFonts w:ascii="Arial" w:hAnsi="Arial" w:cs="Arial"/>
        </w:rPr>
      </w:pPr>
    </w:p>
    <w:p w:rsidR="00262BF3" w:rsidRDefault="00262BF3" w:rsidP="00D2686D">
      <w:pPr>
        <w:spacing w:after="0" w:line="276" w:lineRule="auto"/>
        <w:jc w:val="both"/>
        <w:rPr>
          <w:rFonts w:ascii="Arial" w:hAnsi="Arial" w:cs="Arial"/>
        </w:rPr>
      </w:pPr>
    </w:p>
    <w:p w:rsidR="00262BF3" w:rsidRPr="00D2686D" w:rsidRDefault="00262BF3" w:rsidP="00D2686D">
      <w:pPr>
        <w:spacing w:after="0" w:line="276" w:lineRule="auto"/>
        <w:jc w:val="both"/>
        <w:rPr>
          <w:rFonts w:ascii="Arial" w:hAnsi="Arial" w:cs="Arial"/>
        </w:rPr>
      </w:pPr>
    </w:p>
    <w:p w:rsidR="00D2686D" w:rsidRDefault="00DB7B3B" w:rsidP="00D2686D">
      <w:pPr>
        <w:spacing w:after="0" w:line="276" w:lineRule="auto"/>
        <w:jc w:val="both"/>
        <w:rPr>
          <w:rFonts w:ascii="Arial" w:hAnsi="Arial" w:cs="Arial"/>
        </w:rPr>
      </w:pPr>
      <w:r>
        <w:rPr>
          <w:rFonts w:ascii="Arial" w:hAnsi="Arial" w:cs="Arial"/>
        </w:rPr>
        <w:t xml:space="preserve">• </w:t>
      </w:r>
      <w:r w:rsidR="00D2686D" w:rsidRPr="00D2686D">
        <w:rPr>
          <w:rFonts w:ascii="Arial" w:hAnsi="Arial" w:cs="Arial"/>
        </w:rPr>
        <w:t xml:space="preserve">w zestawie kolorowe naklejki do oznaczenia daty wymiany zestawu w języku angielskim </w:t>
      </w:r>
    </w:p>
    <w:p w:rsidR="00D2686D" w:rsidRPr="00D2686D" w:rsidRDefault="00DB7B3B" w:rsidP="00D2686D">
      <w:pPr>
        <w:spacing w:after="0" w:line="276" w:lineRule="auto"/>
        <w:jc w:val="both"/>
        <w:rPr>
          <w:rFonts w:ascii="Arial" w:hAnsi="Arial" w:cs="Arial"/>
        </w:rPr>
      </w:pPr>
      <w:r>
        <w:rPr>
          <w:rFonts w:ascii="Arial" w:hAnsi="Arial" w:cs="Arial"/>
        </w:rPr>
        <w:t xml:space="preserve">• </w:t>
      </w:r>
      <w:r w:rsidR="00D2686D" w:rsidRPr="00D2686D">
        <w:rPr>
          <w:rFonts w:ascii="Arial" w:hAnsi="Arial" w:cs="Arial"/>
        </w:rPr>
        <w:t xml:space="preserve">system stanowi integralną całość i jest gotowy do użycia bezpośrednio po wyjęciu z opakowania bez konieczności montażu dodatkowych akcesoriów </w:t>
      </w:r>
    </w:p>
    <w:p w:rsidR="00D2686D" w:rsidRPr="00D2686D" w:rsidRDefault="00DB7B3B" w:rsidP="00D2686D">
      <w:pPr>
        <w:spacing w:after="0" w:line="276" w:lineRule="auto"/>
        <w:jc w:val="both"/>
        <w:rPr>
          <w:rFonts w:ascii="Arial" w:hAnsi="Arial" w:cs="Arial"/>
        </w:rPr>
      </w:pPr>
      <w:r>
        <w:rPr>
          <w:rFonts w:ascii="Arial" w:hAnsi="Arial" w:cs="Arial"/>
        </w:rPr>
        <w:t xml:space="preserve">• </w:t>
      </w:r>
      <w:r w:rsidR="00D2686D" w:rsidRPr="00D2686D">
        <w:rPr>
          <w:rFonts w:ascii="Arial" w:hAnsi="Arial" w:cs="Arial"/>
        </w:rPr>
        <w:t xml:space="preserve">sterylny, sterylizowany tlenkiem etylenu </w:t>
      </w:r>
    </w:p>
    <w:p w:rsidR="00D2686D" w:rsidRPr="00D2686D" w:rsidRDefault="00DB7B3B" w:rsidP="00D2686D">
      <w:pPr>
        <w:spacing w:after="0" w:line="276" w:lineRule="auto"/>
        <w:jc w:val="both"/>
        <w:rPr>
          <w:rFonts w:ascii="Arial" w:hAnsi="Arial" w:cs="Arial"/>
        </w:rPr>
      </w:pPr>
      <w:r>
        <w:rPr>
          <w:rFonts w:ascii="Arial" w:hAnsi="Arial" w:cs="Arial"/>
        </w:rPr>
        <w:t xml:space="preserve">• </w:t>
      </w:r>
      <w:r w:rsidR="00D2686D" w:rsidRPr="00D2686D">
        <w:rPr>
          <w:rFonts w:ascii="Arial" w:hAnsi="Arial" w:cs="Arial"/>
        </w:rPr>
        <w:t xml:space="preserve">jednorazowego użytku z możliwością stosowania do 72 godzin </w:t>
      </w:r>
    </w:p>
    <w:p w:rsidR="00D2686D" w:rsidRPr="00D2686D" w:rsidRDefault="00DB7B3B" w:rsidP="00D2686D">
      <w:pPr>
        <w:spacing w:after="0" w:line="276" w:lineRule="auto"/>
        <w:jc w:val="both"/>
        <w:rPr>
          <w:rFonts w:ascii="Arial" w:hAnsi="Arial" w:cs="Arial"/>
        </w:rPr>
      </w:pPr>
      <w:r>
        <w:rPr>
          <w:rFonts w:ascii="Arial" w:hAnsi="Arial" w:cs="Arial"/>
        </w:rPr>
        <w:t xml:space="preserve">• </w:t>
      </w:r>
      <w:r w:rsidR="00D2686D" w:rsidRPr="00D2686D">
        <w:rPr>
          <w:rFonts w:ascii="Arial" w:hAnsi="Arial" w:cs="Arial"/>
        </w:rPr>
        <w:t>pakowany w rękaw papierowo-foliowy</w:t>
      </w:r>
    </w:p>
    <w:p w:rsidR="00D2686D" w:rsidRPr="00D2686D" w:rsidRDefault="00DB7B3B" w:rsidP="00D2686D">
      <w:pPr>
        <w:spacing w:after="0" w:line="276" w:lineRule="auto"/>
        <w:jc w:val="both"/>
        <w:rPr>
          <w:rFonts w:ascii="Arial" w:hAnsi="Arial" w:cs="Arial"/>
        </w:rPr>
      </w:pPr>
      <w:r>
        <w:rPr>
          <w:rFonts w:ascii="Arial" w:hAnsi="Arial" w:cs="Arial"/>
        </w:rPr>
        <w:t xml:space="preserve">• </w:t>
      </w:r>
      <w:r w:rsidR="00D2686D" w:rsidRPr="00D2686D">
        <w:rPr>
          <w:rFonts w:ascii="Arial" w:hAnsi="Arial" w:cs="Arial"/>
        </w:rPr>
        <w:t>rozmiary: dla rurek intubacyjnych: dł. 60cm (10, 12, 14, 16 FR)</w:t>
      </w:r>
    </w:p>
    <w:p w:rsidR="00D2686D" w:rsidRPr="00D2686D" w:rsidRDefault="00DB7B3B" w:rsidP="0053439D">
      <w:pPr>
        <w:spacing w:after="120" w:line="276" w:lineRule="auto"/>
        <w:jc w:val="both"/>
        <w:rPr>
          <w:rFonts w:ascii="Arial" w:hAnsi="Arial" w:cs="Arial"/>
        </w:rPr>
      </w:pPr>
      <w:r>
        <w:rPr>
          <w:rFonts w:ascii="Arial" w:hAnsi="Arial" w:cs="Arial"/>
        </w:rPr>
        <w:t xml:space="preserve">• </w:t>
      </w:r>
      <w:r w:rsidR="00D2686D" w:rsidRPr="00D2686D">
        <w:rPr>
          <w:rFonts w:ascii="Arial" w:hAnsi="Arial" w:cs="Arial"/>
        </w:rPr>
        <w:t xml:space="preserve">rozmiary: dla rurek </w:t>
      </w:r>
      <w:proofErr w:type="spellStart"/>
      <w:r w:rsidR="00D2686D" w:rsidRPr="00D2686D">
        <w:rPr>
          <w:rFonts w:ascii="Arial" w:hAnsi="Arial" w:cs="Arial"/>
        </w:rPr>
        <w:t>tracheostomijnych</w:t>
      </w:r>
      <w:proofErr w:type="spellEnd"/>
      <w:r w:rsidR="00D2686D" w:rsidRPr="00D2686D">
        <w:rPr>
          <w:rFonts w:ascii="Arial" w:hAnsi="Arial" w:cs="Arial"/>
        </w:rPr>
        <w:t>: dł. 30 cm (10, 12, 14, 16 FR)?</w:t>
      </w:r>
    </w:p>
    <w:p w:rsidR="003F05B5" w:rsidRPr="00FB4A22" w:rsidRDefault="003F05B5" w:rsidP="0053439D">
      <w:pPr>
        <w:pStyle w:val="Domylne"/>
        <w:spacing w:after="120" w:line="276" w:lineRule="auto"/>
        <w:jc w:val="both"/>
        <w:rPr>
          <w:rFonts w:ascii="Arial" w:hAnsi="Arial" w:cs="Arial"/>
          <w:b/>
          <w:color w:val="auto"/>
        </w:rPr>
      </w:pPr>
      <w:r w:rsidRPr="00FB4A22">
        <w:rPr>
          <w:rFonts w:ascii="Arial" w:hAnsi="Arial" w:cs="Arial"/>
          <w:b/>
          <w:color w:val="auto"/>
        </w:rPr>
        <w:t>Odpowiedź:</w:t>
      </w:r>
    </w:p>
    <w:p w:rsidR="003F05B5" w:rsidRDefault="003F05B5" w:rsidP="0053439D">
      <w:pPr>
        <w:spacing w:after="120" w:line="276" w:lineRule="auto"/>
        <w:jc w:val="both"/>
        <w:rPr>
          <w:rFonts w:ascii="Arial" w:hAnsi="Arial" w:cs="Arial"/>
          <w:bCs/>
        </w:rPr>
      </w:pPr>
      <w:r>
        <w:rPr>
          <w:rFonts w:ascii="Arial" w:hAnsi="Arial" w:cs="Arial"/>
          <w:bCs/>
        </w:rPr>
        <w:t>Zamawiający</w:t>
      </w:r>
      <w:r w:rsidR="00DB7B3B">
        <w:rPr>
          <w:rFonts w:ascii="Arial" w:hAnsi="Arial" w:cs="Arial"/>
          <w:bCs/>
        </w:rPr>
        <w:t xml:space="preserve"> nie dopuszcza proponowanego produktu równoważnego i </w:t>
      </w:r>
      <w:r w:rsidR="00DB7B3B" w:rsidRPr="00DB7B3B">
        <w:rPr>
          <w:rFonts w:ascii="Arial" w:hAnsi="Arial" w:cs="Arial"/>
          <w:bCs/>
        </w:rPr>
        <w:t>podtrzymuje zapisy SWZ.</w:t>
      </w:r>
    </w:p>
    <w:p w:rsidR="003F05B5" w:rsidRPr="00FB4A22" w:rsidRDefault="003F05B5" w:rsidP="0053439D">
      <w:pPr>
        <w:spacing w:after="120" w:line="276" w:lineRule="auto"/>
        <w:jc w:val="both"/>
        <w:rPr>
          <w:rFonts w:ascii="Arial" w:hAnsi="Arial" w:cs="Arial"/>
          <w:b/>
        </w:rPr>
      </w:pPr>
      <w:r w:rsidRPr="00FB4A22">
        <w:rPr>
          <w:rFonts w:ascii="Arial" w:hAnsi="Arial" w:cs="Arial"/>
          <w:b/>
        </w:rPr>
        <w:t xml:space="preserve">Pytanie nr </w:t>
      </w:r>
      <w:r>
        <w:rPr>
          <w:rFonts w:ascii="Arial" w:hAnsi="Arial" w:cs="Arial"/>
          <w:b/>
        </w:rPr>
        <w:t>13</w:t>
      </w:r>
      <w:r w:rsidRPr="00FB4A22">
        <w:rPr>
          <w:rFonts w:ascii="Arial" w:hAnsi="Arial" w:cs="Arial"/>
          <w:b/>
        </w:rPr>
        <w:t xml:space="preserve"> </w:t>
      </w:r>
      <w:r>
        <w:rPr>
          <w:rFonts w:ascii="Arial" w:hAnsi="Arial" w:cs="Arial"/>
          <w:b/>
        </w:rPr>
        <w:t>– dotyczy pakietu nr 5 poz. 19</w:t>
      </w:r>
    </w:p>
    <w:p w:rsidR="00D2686D" w:rsidRPr="00D2686D" w:rsidRDefault="00D2686D" w:rsidP="0053439D">
      <w:pPr>
        <w:spacing w:after="0" w:line="276" w:lineRule="auto"/>
        <w:jc w:val="both"/>
        <w:rPr>
          <w:rFonts w:ascii="Arial" w:hAnsi="Arial" w:cs="Arial"/>
        </w:rPr>
      </w:pPr>
      <w:r w:rsidRPr="00D2686D">
        <w:rPr>
          <w:rFonts w:ascii="Arial" w:hAnsi="Arial" w:cs="Arial"/>
        </w:rPr>
        <w:t>Czy zamawiający dopuści jako produkt równoważny zamknięty system do odsysania o następujących parametrach:</w:t>
      </w:r>
    </w:p>
    <w:p w:rsidR="00D2686D" w:rsidRPr="00D2686D" w:rsidRDefault="00DB7B3B" w:rsidP="00D2686D">
      <w:pPr>
        <w:spacing w:after="0" w:line="276" w:lineRule="auto"/>
        <w:jc w:val="both"/>
        <w:rPr>
          <w:rFonts w:ascii="Arial" w:hAnsi="Arial" w:cs="Arial"/>
        </w:rPr>
      </w:pPr>
      <w:r>
        <w:rPr>
          <w:rFonts w:ascii="Arial" w:hAnsi="Arial" w:cs="Arial"/>
        </w:rPr>
        <w:t xml:space="preserve">• </w:t>
      </w:r>
      <w:r w:rsidR="00D2686D" w:rsidRPr="00D2686D">
        <w:rPr>
          <w:rFonts w:ascii="Arial" w:hAnsi="Arial" w:cs="Arial"/>
        </w:rPr>
        <w:t xml:space="preserve">posiada zintegrowany łącznik o kącie 90° do podłączenia rurki i respiratora </w:t>
      </w:r>
    </w:p>
    <w:p w:rsidR="00D2686D" w:rsidRPr="00D2686D" w:rsidRDefault="00DB7B3B" w:rsidP="00D2686D">
      <w:pPr>
        <w:spacing w:after="0" w:line="276" w:lineRule="auto"/>
        <w:jc w:val="both"/>
        <w:rPr>
          <w:rFonts w:ascii="Arial" w:hAnsi="Arial" w:cs="Arial"/>
        </w:rPr>
      </w:pPr>
      <w:r>
        <w:rPr>
          <w:rFonts w:ascii="Arial" w:hAnsi="Arial" w:cs="Arial"/>
        </w:rPr>
        <w:t xml:space="preserve">• </w:t>
      </w:r>
      <w:r w:rsidR="00D2686D" w:rsidRPr="00D2686D">
        <w:rPr>
          <w:rFonts w:ascii="Arial" w:hAnsi="Arial" w:cs="Arial"/>
        </w:rPr>
        <w:t>dodatkowa, obrotowa złączka 15mm</w:t>
      </w:r>
    </w:p>
    <w:p w:rsidR="00D2686D" w:rsidRPr="00D2686D" w:rsidRDefault="00DB7B3B" w:rsidP="00D2686D">
      <w:pPr>
        <w:spacing w:after="0" w:line="276" w:lineRule="auto"/>
        <w:jc w:val="both"/>
        <w:rPr>
          <w:rFonts w:ascii="Arial" w:hAnsi="Arial" w:cs="Arial"/>
        </w:rPr>
      </w:pPr>
      <w:r>
        <w:rPr>
          <w:rFonts w:ascii="Arial" w:hAnsi="Arial" w:cs="Arial"/>
        </w:rPr>
        <w:t xml:space="preserve">• </w:t>
      </w:r>
      <w:r w:rsidR="00D2686D" w:rsidRPr="00D2686D">
        <w:rPr>
          <w:rFonts w:ascii="Arial" w:hAnsi="Arial" w:cs="Arial"/>
        </w:rPr>
        <w:t xml:space="preserve">posiada obrotowy port do przepłukiwania cewnika (port do irygacji) zamykany kapturkiem zamocowanym do portu kompatybilny z połączeniem </w:t>
      </w:r>
      <w:proofErr w:type="spellStart"/>
      <w:r w:rsidR="00D2686D" w:rsidRPr="00D2686D">
        <w:rPr>
          <w:rFonts w:ascii="Arial" w:hAnsi="Arial" w:cs="Arial"/>
        </w:rPr>
        <w:t>luer</w:t>
      </w:r>
      <w:proofErr w:type="spellEnd"/>
      <w:r w:rsidR="00D2686D" w:rsidRPr="00D2686D">
        <w:rPr>
          <w:rFonts w:ascii="Arial" w:hAnsi="Arial" w:cs="Arial"/>
        </w:rPr>
        <w:t xml:space="preserve"> </w:t>
      </w:r>
    </w:p>
    <w:p w:rsidR="00D2686D" w:rsidRPr="00D2686D" w:rsidRDefault="00DB7B3B" w:rsidP="00D2686D">
      <w:pPr>
        <w:spacing w:after="0" w:line="276" w:lineRule="auto"/>
        <w:jc w:val="both"/>
        <w:rPr>
          <w:rFonts w:ascii="Arial" w:hAnsi="Arial" w:cs="Arial"/>
        </w:rPr>
      </w:pPr>
      <w:r>
        <w:rPr>
          <w:rFonts w:ascii="Arial" w:hAnsi="Arial" w:cs="Arial"/>
        </w:rPr>
        <w:t xml:space="preserve">• </w:t>
      </w:r>
      <w:r w:rsidR="00D2686D" w:rsidRPr="00D2686D">
        <w:rPr>
          <w:rFonts w:ascii="Arial" w:hAnsi="Arial" w:cs="Arial"/>
        </w:rPr>
        <w:t xml:space="preserve">posiada zamykany port do podawania leków wziewnych (MDI) </w:t>
      </w:r>
    </w:p>
    <w:p w:rsidR="00D2686D" w:rsidRPr="00D2686D" w:rsidRDefault="00DB7B3B" w:rsidP="00D2686D">
      <w:pPr>
        <w:spacing w:after="0" w:line="276" w:lineRule="auto"/>
        <w:jc w:val="both"/>
        <w:rPr>
          <w:rFonts w:ascii="Arial" w:hAnsi="Arial" w:cs="Arial"/>
        </w:rPr>
      </w:pPr>
      <w:r>
        <w:rPr>
          <w:rFonts w:ascii="Arial" w:hAnsi="Arial" w:cs="Arial"/>
        </w:rPr>
        <w:t xml:space="preserve">• </w:t>
      </w:r>
      <w:r w:rsidR="00D2686D" w:rsidRPr="00D2686D">
        <w:rPr>
          <w:rFonts w:ascii="Arial" w:hAnsi="Arial" w:cs="Arial"/>
        </w:rPr>
        <w:t xml:space="preserve">posiada przeźroczystą komorę pozwalającą na obserwację wydzieliny pacjenta, która izoluje drobnoustroje i jest uszczelniona co zmniejszająca ryzyko VAP oraz infekcji krzyżowej </w:t>
      </w:r>
    </w:p>
    <w:p w:rsidR="00D2686D" w:rsidRPr="00D2686D" w:rsidRDefault="00D2686D" w:rsidP="00D2686D">
      <w:pPr>
        <w:spacing w:after="0" w:line="276" w:lineRule="auto"/>
        <w:jc w:val="both"/>
        <w:rPr>
          <w:rFonts w:ascii="Arial" w:hAnsi="Arial" w:cs="Arial"/>
        </w:rPr>
      </w:pPr>
      <w:r w:rsidRPr="00D2686D">
        <w:rPr>
          <w:rFonts w:ascii="Arial" w:hAnsi="Arial" w:cs="Arial"/>
        </w:rPr>
        <w:t>•</w:t>
      </w:r>
      <w:r w:rsidR="00DB7B3B">
        <w:rPr>
          <w:rFonts w:ascii="Arial" w:hAnsi="Arial" w:cs="Arial"/>
        </w:rPr>
        <w:t xml:space="preserve"> </w:t>
      </w:r>
      <w:r w:rsidRPr="00D2686D">
        <w:rPr>
          <w:rFonts w:ascii="Arial" w:hAnsi="Arial" w:cs="Arial"/>
        </w:rPr>
        <w:t xml:space="preserve">posiada zabezpieczenie łącznika podciśnienia w postaci kapturka zamocowanego do zestawu w sposób zapobiegający zagubieniu </w:t>
      </w:r>
    </w:p>
    <w:p w:rsidR="00D2686D" w:rsidRPr="00D2686D" w:rsidRDefault="00DB7B3B" w:rsidP="00D2686D">
      <w:pPr>
        <w:spacing w:after="0" w:line="276" w:lineRule="auto"/>
        <w:jc w:val="both"/>
        <w:rPr>
          <w:rFonts w:ascii="Arial" w:hAnsi="Arial" w:cs="Arial"/>
        </w:rPr>
      </w:pPr>
      <w:r>
        <w:rPr>
          <w:rFonts w:ascii="Arial" w:hAnsi="Arial" w:cs="Arial"/>
        </w:rPr>
        <w:t xml:space="preserve">• </w:t>
      </w:r>
      <w:r w:rsidR="00D2686D" w:rsidRPr="00D2686D">
        <w:rPr>
          <w:rFonts w:ascii="Arial" w:hAnsi="Arial" w:cs="Arial"/>
        </w:rPr>
        <w:t xml:space="preserve">regulacja podciśnienia następuje poprzez zawór kontroli siły ssania znakowany rozmiarem cewnika oraz informacją „OPEN” </w:t>
      </w:r>
    </w:p>
    <w:p w:rsidR="00D2686D" w:rsidRPr="00D2686D" w:rsidRDefault="00DB7B3B" w:rsidP="00D2686D">
      <w:pPr>
        <w:spacing w:after="0" w:line="276" w:lineRule="auto"/>
        <w:jc w:val="both"/>
        <w:rPr>
          <w:rFonts w:ascii="Arial" w:hAnsi="Arial" w:cs="Arial"/>
        </w:rPr>
      </w:pPr>
      <w:r>
        <w:rPr>
          <w:rFonts w:ascii="Arial" w:hAnsi="Arial" w:cs="Arial"/>
        </w:rPr>
        <w:t xml:space="preserve">• </w:t>
      </w:r>
      <w:r w:rsidR="00D2686D" w:rsidRPr="00D2686D">
        <w:rPr>
          <w:rFonts w:ascii="Arial" w:hAnsi="Arial" w:cs="Arial"/>
        </w:rPr>
        <w:t xml:space="preserve">blokada zaworu regulacji siły ssania następuje poprzez jego obrót o 90° lub 180° </w:t>
      </w:r>
    </w:p>
    <w:p w:rsidR="00D2686D" w:rsidRPr="00D2686D" w:rsidRDefault="00DB7B3B" w:rsidP="00D2686D">
      <w:pPr>
        <w:spacing w:after="0" w:line="276" w:lineRule="auto"/>
        <w:jc w:val="both"/>
        <w:rPr>
          <w:rFonts w:ascii="Arial" w:hAnsi="Arial" w:cs="Arial"/>
        </w:rPr>
      </w:pPr>
      <w:r>
        <w:rPr>
          <w:rFonts w:ascii="Arial" w:hAnsi="Arial" w:cs="Arial"/>
        </w:rPr>
        <w:t xml:space="preserve">• </w:t>
      </w:r>
      <w:r w:rsidR="00D2686D" w:rsidRPr="00D2686D">
        <w:rPr>
          <w:rFonts w:ascii="Arial" w:hAnsi="Arial" w:cs="Arial"/>
        </w:rPr>
        <w:t>samouszczelniająca się zastawka izolująca cewnik od pacjenta</w:t>
      </w:r>
    </w:p>
    <w:p w:rsidR="00D2686D" w:rsidRPr="00D2686D" w:rsidRDefault="00DB7B3B" w:rsidP="00D2686D">
      <w:pPr>
        <w:spacing w:after="0" w:line="276" w:lineRule="auto"/>
        <w:jc w:val="both"/>
        <w:rPr>
          <w:rFonts w:ascii="Arial" w:hAnsi="Arial" w:cs="Arial"/>
        </w:rPr>
      </w:pPr>
      <w:r>
        <w:rPr>
          <w:rFonts w:ascii="Arial" w:hAnsi="Arial" w:cs="Arial"/>
        </w:rPr>
        <w:t xml:space="preserve">• </w:t>
      </w:r>
      <w:r w:rsidR="00D2686D" w:rsidRPr="00D2686D">
        <w:rPr>
          <w:rFonts w:ascii="Arial" w:hAnsi="Arial" w:cs="Arial"/>
        </w:rPr>
        <w:t xml:space="preserve">system wyposażony w klin pozwalający na bezpieczne rozmontowanie systemu z rurką intubacyjną bez uszkodzenia elementów </w:t>
      </w:r>
    </w:p>
    <w:p w:rsidR="00D2686D" w:rsidRPr="00D2686D" w:rsidRDefault="00DB7B3B" w:rsidP="00D2686D">
      <w:pPr>
        <w:spacing w:after="0" w:line="276" w:lineRule="auto"/>
        <w:jc w:val="both"/>
        <w:rPr>
          <w:rFonts w:ascii="Arial" w:hAnsi="Arial" w:cs="Arial"/>
        </w:rPr>
      </w:pPr>
      <w:r>
        <w:rPr>
          <w:rFonts w:ascii="Arial" w:hAnsi="Arial" w:cs="Arial"/>
        </w:rPr>
        <w:t xml:space="preserve">• </w:t>
      </w:r>
      <w:r w:rsidR="00D2686D" w:rsidRPr="00D2686D">
        <w:rPr>
          <w:rFonts w:ascii="Arial" w:hAnsi="Arial" w:cs="Arial"/>
        </w:rPr>
        <w:t xml:space="preserve">cewnik zakończony atraumatycznie niebieską miękką obwódką, zaokrąglony, bez ostrych krawędzi, wyposażony w czarną obwódkę pozwalającą na jego wizualizację podczas przepłukiwania </w:t>
      </w:r>
    </w:p>
    <w:p w:rsidR="00D2686D" w:rsidRPr="00D2686D" w:rsidRDefault="00DB7B3B" w:rsidP="00D2686D">
      <w:pPr>
        <w:spacing w:after="0" w:line="276" w:lineRule="auto"/>
        <w:jc w:val="both"/>
        <w:rPr>
          <w:rFonts w:ascii="Arial" w:hAnsi="Arial" w:cs="Arial"/>
        </w:rPr>
      </w:pPr>
      <w:r>
        <w:rPr>
          <w:rFonts w:ascii="Arial" w:hAnsi="Arial" w:cs="Arial"/>
        </w:rPr>
        <w:t xml:space="preserve">• </w:t>
      </w:r>
      <w:r w:rsidR="00D2686D" w:rsidRPr="00D2686D">
        <w:rPr>
          <w:rFonts w:ascii="Arial" w:hAnsi="Arial" w:cs="Arial"/>
        </w:rPr>
        <w:t xml:space="preserve">cewnik wyposażony w dwa otwory boczne ułożone naprzemianlegle oraz znaczniki głębokości skalowane co 1 cm </w:t>
      </w:r>
    </w:p>
    <w:p w:rsidR="00D2686D" w:rsidRPr="00D2686D" w:rsidRDefault="00DB7B3B" w:rsidP="00D2686D">
      <w:pPr>
        <w:spacing w:after="0" w:line="276" w:lineRule="auto"/>
        <w:jc w:val="both"/>
        <w:rPr>
          <w:rFonts w:ascii="Arial" w:hAnsi="Arial" w:cs="Arial"/>
        </w:rPr>
      </w:pPr>
      <w:r>
        <w:rPr>
          <w:rFonts w:ascii="Arial" w:hAnsi="Arial" w:cs="Arial"/>
        </w:rPr>
        <w:t xml:space="preserve">• </w:t>
      </w:r>
      <w:r w:rsidR="00D2686D" w:rsidRPr="00D2686D">
        <w:rPr>
          <w:rFonts w:ascii="Arial" w:hAnsi="Arial" w:cs="Arial"/>
        </w:rPr>
        <w:t xml:space="preserve">oznaczenie rozmiaru cewnika widoczne na końcu cewnika, na zaworze kontroli siły ssania oraz kolorystycznie (zgodnie z standardem ISO) na obwódce łączącej pozostałe elementy systemu z rękawem ochronnym </w:t>
      </w:r>
    </w:p>
    <w:p w:rsidR="00D2686D" w:rsidRPr="00D2686D" w:rsidRDefault="00DB7B3B" w:rsidP="00D2686D">
      <w:pPr>
        <w:spacing w:after="0" w:line="276" w:lineRule="auto"/>
        <w:jc w:val="both"/>
        <w:rPr>
          <w:rFonts w:ascii="Arial" w:hAnsi="Arial" w:cs="Arial"/>
        </w:rPr>
      </w:pPr>
      <w:r>
        <w:rPr>
          <w:rFonts w:ascii="Arial" w:hAnsi="Arial" w:cs="Arial"/>
        </w:rPr>
        <w:t xml:space="preserve">• </w:t>
      </w:r>
      <w:r w:rsidR="00D2686D" w:rsidRPr="00D2686D">
        <w:rPr>
          <w:rFonts w:ascii="Arial" w:hAnsi="Arial" w:cs="Arial"/>
        </w:rPr>
        <w:t xml:space="preserve">w zestawie kolorowe naklejki do oznaczenia daty wymiany zestawu w języku angielskim </w:t>
      </w:r>
    </w:p>
    <w:p w:rsidR="00D2686D" w:rsidRPr="00D2686D" w:rsidRDefault="00DB7B3B" w:rsidP="00D2686D">
      <w:pPr>
        <w:spacing w:after="0" w:line="276" w:lineRule="auto"/>
        <w:jc w:val="both"/>
        <w:rPr>
          <w:rFonts w:ascii="Arial" w:hAnsi="Arial" w:cs="Arial"/>
        </w:rPr>
      </w:pPr>
      <w:r>
        <w:rPr>
          <w:rFonts w:ascii="Arial" w:hAnsi="Arial" w:cs="Arial"/>
        </w:rPr>
        <w:t xml:space="preserve">• </w:t>
      </w:r>
      <w:r w:rsidR="00D2686D" w:rsidRPr="00D2686D">
        <w:rPr>
          <w:rFonts w:ascii="Arial" w:hAnsi="Arial" w:cs="Arial"/>
        </w:rPr>
        <w:t>system stanowi integralną całość i jest gotowy do użycia bezpośrednio po wyjęciu z opakowania</w:t>
      </w:r>
    </w:p>
    <w:p w:rsidR="00D2686D" w:rsidRPr="00D2686D" w:rsidRDefault="00DB7B3B" w:rsidP="00D2686D">
      <w:pPr>
        <w:spacing w:after="0" w:line="276" w:lineRule="auto"/>
        <w:jc w:val="both"/>
        <w:rPr>
          <w:rFonts w:ascii="Arial" w:hAnsi="Arial" w:cs="Arial"/>
        </w:rPr>
      </w:pPr>
      <w:r>
        <w:rPr>
          <w:rFonts w:ascii="Arial" w:hAnsi="Arial" w:cs="Arial"/>
        </w:rPr>
        <w:t xml:space="preserve">• </w:t>
      </w:r>
      <w:r w:rsidR="00D2686D" w:rsidRPr="00D2686D">
        <w:rPr>
          <w:rFonts w:ascii="Arial" w:hAnsi="Arial" w:cs="Arial"/>
        </w:rPr>
        <w:t>w zestawie do użytku opcjonalnego przestrzeń martwa, zatyczka portu do leków wziewnych, łącznik</w:t>
      </w:r>
    </w:p>
    <w:p w:rsidR="00D2686D" w:rsidRPr="00D2686D" w:rsidRDefault="00DB7B3B" w:rsidP="00D2686D">
      <w:pPr>
        <w:spacing w:after="0" w:line="276" w:lineRule="auto"/>
        <w:jc w:val="both"/>
        <w:rPr>
          <w:rFonts w:ascii="Arial" w:hAnsi="Arial" w:cs="Arial"/>
        </w:rPr>
      </w:pPr>
      <w:r>
        <w:rPr>
          <w:rFonts w:ascii="Arial" w:hAnsi="Arial" w:cs="Arial"/>
        </w:rPr>
        <w:t xml:space="preserve">• </w:t>
      </w:r>
      <w:r w:rsidR="00D2686D" w:rsidRPr="00D2686D">
        <w:rPr>
          <w:rFonts w:ascii="Arial" w:hAnsi="Arial" w:cs="Arial"/>
        </w:rPr>
        <w:t xml:space="preserve">sterylny, sterylizowany tlenkiem etylenu </w:t>
      </w:r>
    </w:p>
    <w:p w:rsidR="00D2686D" w:rsidRPr="00D2686D" w:rsidRDefault="00DB7B3B" w:rsidP="00D2686D">
      <w:pPr>
        <w:spacing w:after="0" w:line="276" w:lineRule="auto"/>
        <w:jc w:val="both"/>
        <w:rPr>
          <w:rFonts w:ascii="Arial" w:hAnsi="Arial" w:cs="Arial"/>
        </w:rPr>
      </w:pPr>
      <w:r>
        <w:rPr>
          <w:rFonts w:ascii="Arial" w:hAnsi="Arial" w:cs="Arial"/>
        </w:rPr>
        <w:t xml:space="preserve">• </w:t>
      </w:r>
      <w:r w:rsidR="00D2686D" w:rsidRPr="00D2686D">
        <w:rPr>
          <w:rFonts w:ascii="Arial" w:hAnsi="Arial" w:cs="Arial"/>
        </w:rPr>
        <w:t xml:space="preserve">jednorazowego użytku z możliwością stosowania do 72 godzin </w:t>
      </w:r>
    </w:p>
    <w:p w:rsidR="00D2686D" w:rsidRPr="00D2686D" w:rsidRDefault="00DB7B3B" w:rsidP="00D2686D">
      <w:pPr>
        <w:spacing w:after="0" w:line="276" w:lineRule="auto"/>
        <w:jc w:val="both"/>
        <w:rPr>
          <w:rFonts w:ascii="Arial" w:hAnsi="Arial" w:cs="Arial"/>
        </w:rPr>
      </w:pPr>
      <w:r>
        <w:rPr>
          <w:rFonts w:ascii="Arial" w:hAnsi="Arial" w:cs="Arial"/>
        </w:rPr>
        <w:t xml:space="preserve">• </w:t>
      </w:r>
      <w:r w:rsidR="00D2686D" w:rsidRPr="00D2686D">
        <w:rPr>
          <w:rFonts w:ascii="Arial" w:hAnsi="Arial" w:cs="Arial"/>
        </w:rPr>
        <w:t>pakowana folia/papier</w:t>
      </w:r>
    </w:p>
    <w:p w:rsidR="00D2686D" w:rsidRPr="00D2686D" w:rsidRDefault="00DB7B3B" w:rsidP="00D2686D">
      <w:pPr>
        <w:spacing w:after="0" w:line="276" w:lineRule="auto"/>
        <w:jc w:val="both"/>
        <w:rPr>
          <w:rFonts w:ascii="Arial" w:hAnsi="Arial" w:cs="Arial"/>
        </w:rPr>
      </w:pPr>
      <w:r>
        <w:rPr>
          <w:rFonts w:ascii="Arial" w:hAnsi="Arial" w:cs="Arial"/>
        </w:rPr>
        <w:t xml:space="preserve">• </w:t>
      </w:r>
      <w:r w:rsidR="00D2686D" w:rsidRPr="00D2686D">
        <w:rPr>
          <w:rFonts w:ascii="Arial" w:hAnsi="Arial" w:cs="Arial"/>
        </w:rPr>
        <w:t>rozmiary: dla rurek intubacyjnych: dł. 60cm (10, 12, 14, 16 FR)</w:t>
      </w:r>
    </w:p>
    <w:p w:rsidR="00D2686D" w:rsidRPr="00D2686D" w:rsidRDefault="00DB7B3B" w:rsidP="00D2686D">
      <w:pPr>
        <w:spacing w:after="120" w:line="276" w:lineRule="auto"/>
        <w:jc w:val="both"/>
        <w:rPr>
          <w:rFonts w:ascii="Arial" w:hAnsi="Arial" w:cs="Arial"/>
        </w:rPr>
      </w:pPr>
      <w:r>
        <w:rPr>
          <w:rFonts w:ascii="Arial" w:hAnsi="Arial" w:cs="Arial"/>
        </w:rPr>
        <w:t xml:space="preserve">• </w:t>
      </w:r>
      <w:r w:rsidR="00D2686D" w:rsidRPr="00D2686D">
        <w:rPr>
          <w:rFonts w:ascii="Arial" w:hAnsi="Arial" w:cs="Arial"/>
        </w:rPr>
        <w:t xml:space="preserve">rozmiary: dla rurek </w:t>
      </w:r>
      <w:proofErr w:type="spellStart"/>
      <w:r w:rsidR="00D2686D" w:rsidRPr="00D2686D">
        <w:rPr>
          <w:rFonts w:ascii="Arial" w:hAnsi="Arial" w:cs="Arial"/>
        </w:rPr>
        <w:t>tracheostomijnych</w:t>
      </w:r>
      <w:proofErr w:type="spellEnd"/>
      <w:r w:rsidR="00D2686D" w:rsidRPr="00D2686D">
        <w:rPr>
          <w:rFonts w:ascii="Arial" w:hAnsi="Arial" w:cs="Arial"/>
        </w:rPr>
        <w:t>: dł. 33 cm (10, 12, 14, 16 FR)?</w:t>
      </w:r>
    </w:p>
    <w:p w:rsidR="00262BF3" w:rsidRDefault="00262BF3" w:rsidP="003F05B5">
      <w:pPr>
        <w:pStyle w:val="Domylne"/>
        <w:spacing w:after="120" w:line="276" w:lineRule="auto"/>
        <w:jc w:val="both"/>
        <w:rPr>
          <w:rFonts w:ascii="Arial" w:hAnsi="Arial" w:cs="Arial"/>
          <w:b/>
          <w:color w:val="auto"/>
        </w:rPr>
      </w:pPr>
    </w:p>
    <w:p w:rsidR="00262BF3" w:rsidRDefault="00262BF3" w:rsidP="003F05B5">
      <w:pPr>
        <w:pStyle w:val="Domylne"/>
        <w:spacing w:after="120" w:line="276" w:lineRule="auto"/>
        <w:jc w:val="both"/>
        <w:rPr>
          <w:rFonts w:ascii="Arial" w:hAnsi="Arial" w:cs="Arial"/>
          <w:b/>
          <w:color w:val="auto"/>
        </w:rPr>
      </w:pPr>
    </w:p>
    <w:p w:rsidR="00262BF3" w:rsidRDefault="00262BF3" w:rsidP="003F05B5">
      <w:pPr>
        <w:pStyle w:val="Domylne"/>
        <w:spacing w:after="120" w:line="276" w:lineRule="auto"/>
        <w:jc w:val="both"/>
        <w:rPr>
          <w:rFonts w:ascii="Arial" w:hAnsi="Arial" w:cs="Arial"/>
          <w:b/>
          <w:color w:val="auto"/>
        </w:rPr>
      </w:pPr>
    </w:p>
    <w:p w:rsidR="00262BF3" w:rsidRDefault="00262BF3" w:rsidP="003F05B5">
      <w:pPr>
        <w:pStyle w:val="Domylne"/>
        <w:spacing w:after="120" w:line="276" w:lineRule="auto"/>
        <w:jc w:val="both"/>
        <w:rPr>
          <w:rFonts w:ascii="Arial" w:hAnsi="Arial" w:cs="Arial"/>
          <w:b/>
          <w:color w:val="auto"/>
        </w:rPr>
      </w:pPr>
    </w:p>
    <w:p w:rsidR="003F05B5" w:rsidRPr="00FB4A22" w:rsidRDefault="003F05B5" w:rsidP="007820E1">
      <w:pPr>
        <w:pStyle w:val="Domylne"/>
        <w:spacing w:after="120" w:line="276" w:lineRule="auto"/>
        <w:jc w:val="both"/>
        <w:rPr>
          <w:rFonts w:ascii="Arial" w:hAnsi="Arial" w:cs="Arial"/>
          <w:b/>
          <w:color w:val="auto"/>
        </w:rPr>
      </w:pPr>
      <w:r w:rsidRPr="00FB4A22">
        <w:rPr>
          <w:rFonts w:ascii="Arial" w:hAnsi="Arial" w:cs="Arial"/>
          <w:b/>
          <w:color w:val="auto"/>
        </w:rPr>
        <w:t>Odpowiedź:</w:t>
      </w:r>
    </w:p>
    <w:p w:rsidR="003F05B5" w:rsidRDefault="003F05B5" w:rsidP="007820E1">
      <w:pPr>
        <w:spacing w:after="120" w:line="276" w:lineRule="auto"/>
        <w:jc w:val="both"/>
        <w:rPr>
          <w:rFonts w:ascii="Arial" w:hAnsi="Arial" w:cs="Arial"/>
          <w:bCs/>
        </w:rPr>
      </w:pPr>
      <w:r>
        <w:rPr>
          <w:rFonts w:ascii="Arial" w:hAnsi="Arial" w:cs="Arial"/>
          <w:bCs/>
        </w:rPr>
        <w:t>Zamawiający</w:t>
      </w:r>
      <w:r w:rsidR="00DB7B3B">
        <w:rPr>
          <w:rFonts w:ascii="Arial" w:hAnsi="Arial" w:cs="Arial"/>
          <w:bCs/>
        </w:rPr>
        <w:t xml:space="preserve"> nie dopuszcza proponowanego produktu równoważnego i </w:t>
      </w:r>
      <w:r w:rsidR="00DB7B3B" w:rsidRPr="00DB7B3B">
        <w:rPr>
          <w:rFonts w:ascii="Arial" w:hAnsi="Arial" w:cs="Arial"/>
          <w:bCs/>
        </w:rPr>
        <w:t>podtrzymuje zapisy SWZ.</w:t>
      </w:r>
    </w:p>
    <w:p w:rsidR="003F05B5" w:rsidRPr="00FB4A22" w:rsidRDefault="003F05B5" w:rsidP="007820E1">
      <w:pPr>
        <w:spacing w:after="120" w:line="276" w:lineRule="auto"/>
        <w:jc w:val="both"/>
        <w:rPr>
          <w:rFonts w:ascii="Arial" w:hAnsi="Arial" w:cs="Arial"/>
          <w:b/>
        </w:rPr>
      </w:pPr>
      <w:r w:rsidRPr="00FB4A22">
        <w:rPr>
          <w:rFonts w:ascii="Arial" w:hAnsi="Arial" w:cs="Arial"/>
          <w:b/>
        </w:rPr>
        <w:t xml:space="preserve">Pytanie nr </w:t>
      </w:r>
      <w:r>
        <w:rPr>
          <w:rFonts w:ascii="Arial" w:hAnsi="Arial" w:cs="Arial"/>
          <w:b/>
        </w:rPr>
        <w:t>14</w:t>
      </w:r>
      <w:r w:rsidRPr="00FB4A22">
        <w:rPr>
          <w:rFonts w:ascii="Arial" w:hAnsi="Arial" w:cs="Arial"/>
          <w:b/>
        </w:rPr>
        <w:t xml:space="preserve"> </w:t>
      </w:r>
      <w:r>
        <w:rPr>
          <w:rFonts w:ascii="Arial" w:hAnsi="Arial" w:cs="Arial"/>
          <w:b/>
        </w:rPr>
        <w:t>– dotyczy pakietu nr 5 poz. 25-27</w:t>
      </w:r>
    </w:p>
    <w:p w:rsidR="00D2686D" w:rsidRPr="00D2686D" w:rsidRDefault="00D2686D" w:rsidP="007820E1">
      <w:pPr>
        <w:spacing w:after="120" w:line="276" w:lineRule="auto"/>
        <w:jc w:val="both"/>
        <w:rPr>
          <w:rFonts w:ascii="Arial" w:hAnsi="Arial" w:cs="Arial"/>
        </w:rPr>
      </w:pPr>
      <w:r w:rsidRPr="00D2686D">
        <w:rPr>
          <w:rFonts w:ascii="Arial" w:hAnsi="Arial" w:cs="Arial"/>
        </w:rPr>
        <w:t>Czy zamawiający dopuści maski z łącznikiem 22 mm?</w:t>
      </w:r>
    </w:p>
    <w:p w:rsidR="003F05B5" w:rsidRPr="00FB4A22" w:rsidRDefault="003F05B5" w:rsidP="007820E1">
      <w:pPr>
        <w:pStyle w:val="Domylne"/>
        <w:spacing w:after="120" w:line="276" w:lineRule="auto"/>
        <w:jc w:val="both"/>
        <w:rPr>
          <w:rFonts w:ascii="Arial" w:hAnsi="Arial" w:cs="Arial"/>
          <w:b/>
          <w:color w:val="auto"/>
        </w:rPr>
      </w:pPr>
      <w:r w:rsidRPr="00FB4A22">
        <w:rPr>
          <w:rFonts w:ascii="Arial" w:hAnsi="Arial" w:cs="Arial"/>
          <w:b/>
          <w:color w:val="auto"/>
        </w:rPr>
        <w:t>Odpowiedź:</w:t>
      </w:r>
    </w:p>
    <w:p w:rsidR="003F05B5" w:rsidRDefault="003F05B5" w:rsidP="007820E1">
      <w:pPr>
        <w:spacing w:after="120" w:line="276" w:lineRule="auto"/>
        <w:jc w:val="both"/>
        <w:rPr>
          <w:rFonts w:ascii="Arial" w:hAnsi="Arial" w:cs="Arial"/>
          <w:bCs/>
        </w:rPr>
      </w:pPr>
      <w:r>
        <w:rPr>
          <w:rFonts w:ascii="Arial" w:hAnsi="Arial" w:cs="Arial"/>
          <w:bCs/>
        </w:rPr>
        <w:t>Zamawiający</w:t>
      </w:r>
      <w:r w:rsidR="000B603F">
        <w:rPr>
          <w:rFonts w:ascii="Arial" w:hAnsi="Arial" w:cs="Arial"/>
          <w:bCs/>
        </w:rPr>
        <w:t xml:space="preserve"> nie dopuszcza proponowanego produktu i </w:t>
      </w:r>
      <w:r w:rsidR="000B603F" w:rsidRPr="00DB7B3B">
        <w:rPr>
          <w:rFonts w:ascii="Arial" w:hAnsi="Arial" w:cs="Arial"/>
          <w:bCs/>
        </w:rPr>
        <w:t>podtrzymuje zapisy SWZ.</w:t>
      </w:r>
    </w:p>
    <w:p w:rsidR="003F05B5" w:rsidRPr="00FB4A22" w:rsidRDefault="003F05B5" w:rsidP="007820E1">
      <w:pPr>
        <w:spacing w:after="120" w:line="276" w:lineRule="auto"/>
        <w:jc w:val="both"/>
        <w:rPr>
          <w:rFonts w:ascii="Arial" w:hAnsi="Arial" w:cs="Arial"/>
          <w:b/>
        </w:rPr>
      </w:pPr>
      <w:r w:rsidRPr="00FB4A22">
        <w:rPr>
          <w:rFonts w:ascii="Arial" w:hAnsi="Arial" w:cs="Arial"/>
          <w:b/>
        </w:rPr>
        <w:t xml:space="preserve">Pytanie nr </w:t>
      </w:r>
      <w:r>
        <w:rPr>
          <w:rFonts w:ascii="Arial" w:hAnsi="Arial" w:cs="Arial"/>
          <w:b/>
        </w:rPr>
        <w:t>15</w:t>
      </w:r>
      <w:r w:rsidRPr="00FB4A22">
        <w:rPr>
          <w:rFonts w:ascii="Arial" w:hAnsi="Arial" w:cs="Arial"/>
          <w:b/>
        </w:rPr>
        <w:t xml:space="preserve"> </w:t>
      </w:r>
      <w:r>
        <w:rPr>
          <w:rFonts w:ascii="Arial" w:hAnsi="Arial" w:cs="Arial"/>
          <w:b/>
        </w:rPr>
        <w:t>– dotyczy pakietu nr 5 poz. 30</w:t>
      </w:r>
    </w:p>
    <w:p w:rsidR="00D2686D" w:rsidRPr="00D2686D" w:rsidRDefault="00D2686D" w:rsidP="007820E1">
      <w:pPr>
        <w:spacing w:after="120" w:line="276" w:lineRule="auto"/>
        <w:jc w:val="both"/>
        <w:rPr>
          <w:rFonts w:ascii="Arial" w:hAnsi="Arial" w:cs="Arial"/>
        </w:rPr>
      </w:pPr>
      <w:r w:rsidRPr="00D2686D">
        <w:rPr>
          <w:rFonts w:ascii="Arial" w:hAnsi="Arial" w:cs="Arial"/>
        </w:rPr>
        <w:t>Czy zamawiający dopuści resuscytator o objętości 280ml z workiem wykonanym z PCV, objętość rezerwuaru 1600 ml, w zestawie maska nr 1 ?</w:t>
      </w:r>
    </w:p>
    <w:p w:rsidR="003F05B5" w:rsidRPr="00FB4A22" w:rsidRDefault="003F05B5" w:rsidP="007820E1">
      <w:pPr>
        <w:pStyle w:val="Domylne"/>
        <w:spacing w:after="120" w:line="276" w:lineRule="auto"/>
        <w:jc w:val="both"/>
        <w:rPr>
          <w:rFonts w:ascii="Arial" w:hAnsi="Arial" w:cs="Arial"/>
          <w:b/>
          <w:color w:val="auto"/>
        </w:rPr>
      </w:pPr>
      <w:r w:rsidRPr="00FB4A22">
        <w:rPr>
          <w:rFonts w:ascii="Arial" w:hAnsi="Arial" w:cs="Arial"/>
          <w:b/>
          <w:color w:val="auto"/>
        </w:rPr>
        <w:t>Odpowiedź:</w:t>
      </w:r>
    </w:p>
    <w:p w:rsidR="003F05B5" w:rsidRDefault="003F05B5" w:rsidP="007820E1">
      <w:pPr>
        <w:spacing w:after="120" w:line="276" w:lineRule="auto"/>
        <w:jc w:val="both"/>
        <w:rPr>
          <w:rFonts w:ascii="Arial" w:hAnsi="Arial" w:cs="Arial"/>
          <w:bCs/>
        </w:rPr>
      </w:pPr>
      <w:r>
        <w:rPr>
          <w:rFonts w:ascii="Arial" w:hAnsi="Arial" w:cs="Arial"/>
          <w:bCs/>
        </w:rPr>
        <w:t>Zamawiający</w:t>
      </w:r>
      <w:r w:rsidR="000B603F">
        <w:rPr>
          <w:rFonts w:ascii="Arial" w:hAnsi="Arial" w:cs="Arial"/>
          <w:bCs/>
        </w:rPr>
        <w:t xml:space="preserve"> nie dopuszcza proponowanego produktu i </w:t>
      </w:r>
      <w:r w:rsidR="000B603F" w:rsidRPr="00DB7B3B">
        <w:rPr>
          <w:rFonts w:ascii="Arial" w:hAnsi="Arial" w:cs="Arial"/>
          <w:bCs/>
        </w:rPr>
        <w:t>podtrzymuje zapisy SWZ.</w:t>
      </w:r>
    </w:p>
    <w:p w:rsidR="00D2686D" w:rsidRPr="00FB4A22" w:rsidRDefault="00D2686D" w:rsidP="007820E1">
      <w:pPr>
        <w:spacing w:after="120" w:line="276" w:lineRule="auto"/>
        <w:jc w:val="both"/>
        <w:rPr>
          <w:rFonts w:ascii="Arial" w:hAnsi="Arial" w:cs="Arial"/>
          <w:b/>
        </w:rPr>
      </w:pPr>
      <w:r w:rsidRPr="00FB4A22">
        <w:rPr>
          <w:rFonts w:ascii="Arial" w:hAnsi="Arial" w:cs="Arial"/>
          <w:b/>
        </w:rPr>
        <w:t xml:space="preserve">Pytanie nr </w:t>
      </w:r>
      <w:r>
        <w:rPr>
          <w:rFonts w:ascii="Arial" w:hAnsi="Arial" w:cs="Arial"/>
          <w:b/>
        </w:rPr>
        <w:t>16</w:t>
      </w:r>
      <w:r w:rsidRPr="00FB4A22">
        <w:rPr>
          <w:rFonts w:ascii="Arial" w:hAnsi="Arial" w:cs="Arial"/>
          <w:b/>
        </w:rPr>
        <w:t xml:space="preserve"> </w:t>
      </w:r>
      <w:r>
        <w:rPr>
          <w:rFonts w:ascii="Arial" w:hAnsi="Arial" w:cs="Arial"/>
          <w:b/>
        </w:rPr>
        <w:t>– dotyczy pakietu nr 5 poz. 31</w:t>
      </w:r>
    </w:p>
    <w:p w:rsidR="00D2686D" w:rsidRPr="00D2686D" w:rsidRDefault="00D2686D" w:rsidP="007820E1">
      <w:pPr>
        <w:spacing w:after="120" w:line="276" w:lineRule="auto"/>
        <w:jc w:val="both"/>
        <w:rPr>
          <w:rFonts w:ascii="Arial" w:hAnsi="Arial" w:cs="Arial"/>
        </w:rPr>
      </w:pPr>
      <w:r w:rsidRPr="00D2686D">
        <w:rPr>
          <w:rFonts w:ascii="Arial" w:hAnsi="Arial" w:cs="Arial"/>
        </w:rPr>
        <w:t>Czy zamawiający dopuści resuscytator z workiem o powierzchni antypoślizgowej zapewniającej stabilny chwyt (zamiast uchwytu), noworodkowy - objętość rezerwuaru 1600 ml, dziecięcy - objętość rezerwuaru 1600 ml, dla dorosłych - objętość rezerwuaru 2000 ml?</w:t>
      </w:r>
    </w:p>
    <w:p w:rsidR="00D2686D" w:rsidRPr="00FB4A22" w:rsidRDefault="00D2686D" w:rsidP="007820E1">
      <w:pPr>
        <w:pStyle w:val="Domylne"/>
        <w:spacing w:after="120" w:line="276" w:lineRule="auto"/>
        <w:jc w:val="both"/>
        <w:rPr>
          <w:rFonts w:ascii="Arial" w:hAnsi="Arial" w:cs="Arial"/>
          <w:b/>
          <w:color w:val="auto"/>
        </w:rPr>
      </w:pPr>
      <w:r w:rsidRPr="00FB4A22">
        <w:rPr>
          <w:rFonts w:ascii="Arial" w:hAnsi="Arial" w:cs="Arial"/>
          <w:b/>
          <w:color w:val="auto"/>
        </w:rPr>
        <w:t>Odpowiedź:</w:t>
      </w:r>
    </w:p>
    <w:p w:rsidR="00D2686D" w:rsidRDefault="00D2686D" w:rsidP="007820E1">
      <w:pPr>
        <w:spacing w:after="120" w:line="276" w:lineRule="auto"/>
        <w:jc w:val="both"/>
        <w:rPr>
          <w:rFonts w:ascii="Arial" w:hAnsi="Arial" w:cs="Arial"/>
          <w:bCs/>
        </w:rPr>
      </w:pPr>
      <w:r>
        <w:rPr>
          <w:rFonts w:ascii="Arial" w:hAnsi="Arial" w:cs="Arial"/>
          <w:bCs/>
        </w:rPr>
        <w:t>Zamawiający</w:t>
      </w:r>
      <w:r w:rsidR="000B603F">
        <w:rPr>
          <w:rFonts w:ascii="Arial" w:hAnsi="Arial" w:cs="Arial"/>
          <w:bCs/>
        </w:rPr>
        <w:t xml:space="preserve"> nie dopuszcza proponowanego produktu i </w:t>
      </w:r>
      <w:r w:rsidR="000B603F" w:rsidRPr="00DB7B3B">
        <w:rPr>
          <w:rFonts w:ascii="Arial" w:hAnsi="Arial" w:cs="Arial"/>
          <w:bCs/>
        </w:rPr>
        <w:t>podtrzymuje zapisy SWZ.</w:t>
      </w:r>
    </w:p>
    <w:p w:rsidR="00D2686D" w:rsidRPr="00FB4A22" w:rsidRDefault="00D2686D" w:rsidP="007820E1">
      <w:pPr>
        <w:spacing w:after="120" w:line="276" w:lineRule="auto"/>
        <w:jc w:val="both"/>
        <w:rPr>
          <w:rFonts w:ascii="Arial" w:hAnsi="Arial" w:cs="Arial"/>
          <w:b/>
        </w:rPr>
      </w:pPr>
      <w:r w:rsidRPr="00FB4A22">
        <w:rPr>
          <w:rFonts w:ascii="Arial" w:hAnsi="Arial" w:cs="Arial"/>
          <w:b/>
        </w:rPr>
        <w:t xml:space="preserve">Pytanie nr </w:t>
      </w:r>
      <w:r>
        <w:rPr>
          <w:rFonts w:ascii="Arial" w:hAnsi="Arial" w:cs="Arial"/>
          <w:b/>
        </w:rPr>
        <w:t>17</w:t>
      </w:r>
      <w:r w:rsidRPr="00FB4A22">
        <w:rPr>
          <w:rFonts w:ascii="Arial" w:hAnsi="Arial" w:cs="Arial"/>
          <w:b/>
        </w:rPr>
        <w:t xml:space="preserve"> </w:t>
      </w:r>
      <w:r>
        <w:rPr>
          <w:rFonts w:ascii="Arial" w:hAnsi="Arial" w:cs="Arial"/>
          <w:b/>
        </w:rPr>
        <w:t>– dotyczy pakietu nr 12 poz. 1</w:t>
      </w:r>
    </w:p>
    <w:p w:rsidR="00D2686D" w:rsidRPr="00D2686D" w:rsidRDefault="00D2686D" w:rsidP="007820E1">
      <w:pPr>
        <w:spacing w:after="120" w:line="276" w:lineRule="auto"/>
        <w:jc w:val="both"/>
        <w:rPr>
          <w:rFonts w:ascii="Arial" w:hAnsi="Arial" w:cs="Arial"/>
        </w:rPr>
      </w:pPr>
      <w:r w:rsidRPr="00D2686D">
        <w:rPr>
          <w:rFonts w:ascii="Arial" w:hAnsi="Arial" w:cs="Arial"/>
        </w:rPr>
        <w:t>Czy zamawiający dopuści gąbkę o gramaturze 100g/m</w:t>
      </w:r>
      <w:r w:rsidRPr="00D2686D">
        <w:rPr>
          <w:rFonts w:ascii="Arial" w:hAnsi="Arial" w:cs="Arial"/>
          <w:vertAlign w:val="superscript"/>
        </w:rPr>
        <w:t>2</w:t>
      </w:r>
      <w:r w:rsidRPr="00D2686D">
        <w:rPr>
          <w:rFonts w:ascii="Arial" w:hAnsi="Arial" w:cs="Arial"/>
        </w:rPr>
        <w:t>?</w:t>
      </w:r>
    </w:p>
    <w:p w:rsidR="00D2686D" w:rsidRPr="00FB4A22" w:rsidRDefault="00D2686D" w:rsidP="007820E1">
      <w:pPr>
        <w:pStyle w:val="Domylne"/>
        <w:spacing w:after="120" w:line="276" w:lineRule="auto"/>
        <w:jc w:val="both"/>
        <w:rPr>
          <w:rFonts w:ascii="Arial" w:hAnsi="Arial" w:cs="Arial"/>
          <w:b/>
          <w:color w:val="auto"/>
        </w:rPr>
      </w:pPr>
      <w:r w:rsidRPr="00FB4A22">
        <w:rPr>
          <w:rFonts w:ascii="Arial" w:hAnsi="Arial" w:cs="Arial"/>
          <w:b/>
          <w:color w:val="auto"/>
        </w:rPr>
        <w:t>Odpowiedź:</w:t>
      </w:r>
    </w:p>
    <w:p w:rsidR="00D2686D" w:rsidRDefault="00D2686D" w:rsidP="007820E1">
      <w:pPr>
        <w:spacing w:after="120" w:line="276" w:lineRule="auto"/>
        <w:jc w:val="both"/>
        <w:rPr>
          <w:rFonts w:ascii="Arial" w:hAnsi="Arial" w:cs="Arial"/>
          <w:bCs/>
        </w:rPr>
      </w:pPr>
      <w:r>
        <w:rPr>
          <w:rFonts w:ascii="Arial" w:hAnsi="Arial" w:cs="Arial"/>
          <w:bCs/>
        </w:rPr>
        <w:t>Zamawiający</w:t>
      </w:r>
      <w:r w:rsidR="000B603F">
        <w:rPr>
          <w:rFonts w:ascii="Arial" w:hAnsi="Arial" w:cs="Arial"/>
          <w:bCs/>
        </w:rPr>
        <w:t xml:space="preserve"> nie dopuszcza proponowanego produktu i </w:t>
      </w:r>
      <w:r w:rsidR="000B603F" w:rsidRPr="00DB7B3B">
        <w:rPr>
          <w:rFonts w:ascii="Arial" w:hAnsi="Arial" w:cs="Arial"/>
          <w:bCs/>
        </w:rPr>
        <w:t>podtrzymuje zapisy SWZ.</w:t>
      </w:r>
    </w:p>
    <w:p w:rsidR="00D2686D" w:rsidRPr="00FB4A22" w:rsidRDefault="00D2686D" w:rsidP="007820E1">
      <w:pPr>
        <w:spacing w:after="120" w:line="276" w:lineRule="auto"/>
        <w:jc w:val="both"/>
        <w:rPr>
          <w:rFonts w:ascii="Arial" w:hAnsi="Arial" w:cs="Arial"/>
          <w:b/>
        </w:rPr>
      </w:pPr>
      <w:r w:rsidRPr="00FB4A22">
        <w:rPr>
          <w:rFonts w:ascii="Arial" w:hAnsi="Arial" w:cs="Arial"/>
          <w:b/>
        </w:rPr>
        <w:t xml:space="preserve">Pytanie nr </w:t>
      </w:r>
      <w:r>
        <w:rPr>
          <w:rFonts w:ascii="Arial" w:hAnsi="Arial" w:cs="Arial"/>
          <w:b/>
        </w:rPr>
        <w:t>18</w:t>
      </w:r>
      <w:r w:rsidRPr="00FB4A22">
        <w:rPr>
          <w:rFonts w:ascii="Arial" w:hAnsi="Arial" w:cs="Arial"/>
          <w:b/>
        </w:rPr>
        <w:t xml:space="preserve"> </w:t>
      </w:r>
      <w:r>
        <w:rPr>
          <w:rFonts w:ascii="Arial" w:hAnsi="Arial" w:cs="Arial"/>
          <w:b/>
        </w:rPr>
        <w:t>– dotyczy pakietu nr 12 poz. 1</w:t>
      </w:r>
    </w:p>
    <w:p w:rsidR="009D408C" w:rsidRPr="009D408C" w:rsidRDefault="009D408C" w:rsidP="007820E1">
      <w:pPr>
        <w:spacing w:after="120" w:line="276" w:lineRule="auto"/>
        <w:jc w:val="both"/>
        <w:rPr>
          <w:rFonts w:ascii="Arial" w:hAnsi="Arial" w:cs="Arial"/>
        </w:rPr>
      </w:pPr>
      <w:r w:rsidRPr="009D408C">
        <w:rPr>
          <w:rFonts w:ascii="Arial" w:hAnsi="Arial" w:cs="Arial"/>
        </w:rPr>
        <w:t>Czy zamawiający odstąpi od parametru „żel posiadający raport bezpieczeństwa produktu kosmetycznego oraz badania aplikacyjne przeprowadzone na minimum 30 osobach”?</w:t>
      </w:r>
    </w:p>
    <w:p w:rsidR="00D2686D" w:rsidRPr="00FB4A22" w:rsidRDefault="00D2686D" w:rsidP="007820E1">
      <w:pPr>
        <w:pStyle w:val="Domylne"/>
        <w:spacing w:after="120" w:line="276" w:lineRule="auto"/>
        <w:jc w:val="both"/>
        <w:rPr>
          <w:rFonts w:ascii="Arial" w:hAnsi="Arial" w:cs="Arial"/>
          <w:b/>
          <w:color w:val="auto"/>
        </w:rPr>
      </w:pPr>
      <w:r w:rsidRPr="00FB4A22">
        <w:rPr>
          <w:rFonts w:ascii="Arial" w:hAnsi="Arial" w:cs="Arial"/>
          <w:b/>
          <w:color w:val="auto"/>
        </w:rPr>
        <w:t>Odpowiedź:</w:t>
      </w:r>
    </w:p>
    <w:p w:rsidR="00D2686D" w:rsidRDefault="00D2686D" w:rsidP="007820E1">
      <w:pPr>
        <w:spacing w:after="120" w:line="276" w:lineRule="auto"/>
        <w:jc w:val="both"/>
        <w:rPr>
          <w:rFonts w:ascii="Arial" w:hAnsi="Arial" w:cs="Arial"/>
          <w:bCs/>
        </w:rPr>
      </w:pPr>
      <w:r>
        <w:rPr>
          <w:rFonts w:ascii="Arial" w:hAnsi="Arial" w:cs="Arial"/>
          <w:bCs/>
        </w:rPr>
        <w:t>Zamawiający</w:t>
      </w:r>
      <w:r w:rsidR="000B603F">
        <w:rPr>
          <w:rFonts w:ascii="Arial" w:hAnsi="Arial" w:cs="Arial"/>
          <w:bCs/>
        </w:rPr>
        <w:t xml:space="preserve"> </w:t>
      </w:r>
      <w:r w:rsidR="000B603F" w:rsidRPr="00DB7B3B">
        <w:rPr>
          <w:rFonts w:ascii="Arial" w:hAnsi="Arial" w:cs="Arial"/>
          <w:bCs/>
        </w:rPr>
        <w:t>podtrzymuje zapisy SWZ.</w:t>
      </w:r>
    </w:p>
    <w:p w:rsidR="00D2686D" w:rsidRPr="00B941AE" w:rsidRDefault="00D2686D" w:rsidP="007820E1">
      <w:pPr>
        <w:spacing w:after="120" w:line="276" w:lineRule="auto"/>
        <w:jc w:val="both"/>
        <w:rPr>
          <w:rFonts w:ascii="Arial" w:hAnsi="Arial" w:cs="Arial"/>
          <w:b/>
        </w:rPr>
      </w:pPr>
      <w:r w:rsidRPr="00B941AE">
        <w:rPr>
          <w:rFonts w:ascii="Arial" w:hAnsi="Arial" w:cs="Arial"/>
          <w:b/>
        </w:rPr>
        <w:t xml:space="preserve">Pytanie nr 19 – dotyczy pakietu nr </w:t>
      </w:r>
      <w:r w:rsidR="009D408C" w:rsidRPr="00B941AE">
        <w:rPr>
          <w:rFonts w:ascii="Arial" w:hAnsi="Arial" w:cs="Arial"/>
          <w:b/>
        </w:rPr>
        <w:t>12</w:t>
      </w:r>
      <w:r w:rsidRPr="00B941AE">
        <w:rPr>
          <w:rFonts w:ascii="Arial" w:hAnsi="Arial" w:cs="Arial"/>
          <w:b/>
        </w:rPr>
        <w:t xml:space="preserve"> poz. 2</w:t>
      </w:r>
    </w:p>
    <w:p w:rsidR="009D408C" w:rsidRPr="009D408C" w:rsidRDefault="009D408C" w:rsidP="007820E1">
      <w:pPr>
        <w:spacing w:after="120" w:line="276" w:lineRule="auto"/>
        <w:jc w:val="both"/>
        <w:rPr>
          <w:rFonts w:ascii="Arial" w:hAnsi="Arial" w:cs="Arial"/>
        </w:rPr>
      </w:pPr>
      <w:r w:rsidRPr="00B941AE">
        <w:rPr>
          <w:rFonts w:ascii="Arial" w:hAnsi="Arial" w:cs="Arial"/>
        </w:rPr>
        <w:t>Czy zamawiający dopuści myjkę w kształcie rękawicy o wymiarach 17 x 24,5 x 0,5 cm?</w:t>
      </w:r>
    </w:p>
    <w:p w:rsidR="00D2686D" w:rsidRPr="00FB4A22" w:rsidRDefault="00D2686D" w:rsidP="007820E1">
      <w:pPr>
        <w:pStyle w:val="Domylne"/>
        <w:spacing w:after="120" w:line="276" w:lineRule="auto"/>
        <w:jc w:val="both"/>
        <w:rPr>
          <w:rFonts w:ascii="Arial" w:hAnsi="Arial" w:cs="Arial"/>
          <w:b/>
          <w:color w:val="auto"/>
        </w:rPr>
      </w:pPr>
      <w:r w:rsidRPr="00FB4A22">
        <w:rPr>
          <w:rFonts w:ascii="Arial" w:hAnsi="Arial" w:cs="Arial"/>
          <w:b/>
          <w:color w:val="auto"/>
        </w:rPr>
        <w:t>Odpowiedź:</w:t>
      </w:r>
    </w:p>
    <w:p w:rsidR="00B941AE" w:rsidRDefault="00B941AE" w:rsidP="007820E1">
      <w:pPr>
        <w:spacing w:after="120" w:line="276" w:lineRule="auto"/>
        <w:jc w:val="both"/>
        <w:rPr>
          <w:rFonts w:ascii="Arial" w:hAnsi="Arial" w:cs="Arial"/>
          <w:bCs/>
        </w:rPr>
      </w:pPr>
      <w:r>
        <w:rPr>
          <w:rFonts w:ascii="Arial" w:hAnsi="Arial" w:cs="Arial"/>
          <w:bCs/>
        </w:rPr>
        <w:t xml:space="preserve">Zamawiający nie dopuszcza proponowanego produktu i </w:t>
      </w:r>
      <w:r w:rsidRPr="00DB7B3B">
        <w:rPr>
          <w:rFonts w:ascii="Arial" w:hAnsi="Arial" w:cs="Arial"/>
          <w:bCs/>
        </w:rPr>
        <w:t>podtrzymuje zapisy SWZ.</w:t>
      </w:r>
    </w:p>
    <w:p w:rsidR="00D2686D" w:rsidRPr="00FB4A22" w:rsidRDefault="00D2686D" w:rsidP="007820E1">
      <w:pPr>
        <w:spacing w:after="120" w:line="276" w:lineRule="auto"/>
        <w:jc w:val="both"/>
        <w:rPr>
          <w:rFonts w:ascii="Arial" w:hAnsi="Arial" w:cs="Arial"/>
          <w:b/>
        </w:rPr>
      </w:pPr>
      <w:r w:rsidRPr="00FB4A22">
        <w:rPr>
          <w:rFonts w:ascii="Arial" w:hAnsi="Arial" w:cs="Arial"/>
          <w:b/>
        </w:rPr>
        <w:t xml:space="preserve">Pytanie nr </w:t>
      </w:r>
      <w:r>
        <w:rPr>
          <w:rFonts w:ascii="Arial" w:hAnsi="Arial" w:cs="Arial"/>
          <w:b/>
        </w:rPr>
        <w:t>20</w:t>
      </w:r>
      <w:r w:rsidRPr="00FB4A22">
        <w:rPr>
          <w:rFonts w:ascii="Arial" w:hAnsi="Arial" w:cs="Arial"/>
          <w:b/>
        </w:rPr>
        <w:t xml:space="preserve"> </w:t>
      </w:r>
      <w:r>
        <w:rPr>
          <w:rFonts w:ascii="Arial" w:hAnsi="Arial" w:cs="Arial"/>
          <w:b/>
        </w:rPr>
        <w:t xml:space="preserve">– dotyczy pakietu nr </w:t>
      </w:r>
      <w:r w:rsidR="009D408C">
        <w:rPr>
          <w:rFonts w:ascii="Arial" w:hAnsi="Arial" w:cs="Arial"/>
          <w:b/>
        </w:rPr>
        <w:t>12</w:t>
      </w:r>
      <w:r>
        <w:rPr>
          <w:rFonts w:ascii="Arial" w:hAnsi="Arial" w:cs="Arial"/>
          <w:b/>
        </w:rPr>
        <w:t xml:space="preserve"> poz. 2</w:t>
      </w:r>
    </w:p>
    <w:p w:rsidR="009D408C" w:rsidRPr="009D408C" w:rsidRDefault="009D408C" w:rsidP="007820E1">
      <w:pPr>
        <w:spacing w:after="120" w:line="276" w:lineRule="auto"/>
        <w:jc w:val="both"/>
        <w:rPr>
          <w:rFonts w:ascii="Arial" w:hAnsi="Arial" w:cs="Arial"/>
        </w:rPr>
      </w:pPr>
      <w:r w:rsidRPr="009D408C">
        <w:rPr>
          <w:rFonts w:ascii="Arial" w:hAnsi="Arial" w:cs="Arial"/>
        </w:rPr>
        <w:t>Czy zamawiający odstąpi od parametru „żel posiadający raport bezpieczeństwa produktu kosmetycznego oraz badania aplikacyjne przeprowadzone na minimum 30 osobach”?</w:t>
      </w:r>
    </w:p>
    <w:p w:rsidR="00D2686D" w:rsidRPr="00FB4A22" w:rsidRDefault="00D2686D" w:rsidP="007820E1">
      <w:pPr>
        <w:pStyle w:val="Domylne"/>
        <w:spacing w:after="120" w:line="276" w:lineRule="auto"/>
        <w:jc w:val="both"/>
        <w:rPr>
          <w:rFonts w:ascii="Arial" w:hAnsi="Arial" w:cs="Arial"/>
          <w:b/>
          <w:color w:val="auto"/>
        </w:rPr>
      </w:pPr>
      <w:r w:rsidRPr="00FB4A22">
        <w:rPr>
          <w:rFonts w:ascii="Arial" w:hAnsi="Arial" w:cs="Arial"/>
          <w:b/>
          <w:color w:val="auto"/>
        </w:rPr>
        <w:t>Odpowiedź:</w:t>
      </w:r>
    </w:p>
    <w:p w:rsidR="00D2686D" w:rsidRDefault="00D2686D" w:rsidP="00D2686D">
      <w:pPr>
        <w:spacing w:line="360" w:lineRule="auto"/>
        <w:jc w:val="both"/>
        <w:rPr>
          <w:rFonts w:ascii="Arial" w:hAnsi="Arial" w:cs="Arial"/>
          <w:bCs/>
        </w:rPr>
      </w:pPr>
      <w:r>
        <w:rPr>
          <w:rFonts w:ascii="Arial" w:hAnsi="Arial" w:cs="Arial"/>
          <w:bCs/>
        </w:rPr>
        <w:t>Zamawiający</w:t>
      </w:r>
      <w:r w:rsidR="000B603F">
        <w:rPr>
          <w:rFonts w:ascii="Arial" w:hAnsi="Arial" w:cs="Arial"/>
          <w:bCs/>
        </w:rPr>
        <w:t xml:space="preserve"> </w:t>
      </w:r>
      <w:r w:rsidR="000B603F" w:rsidRPr="00DB7B3B">
        <w:rPr>
          <w:rFonts w:ascii="Arial" w:hAnsi="Arial" w:cs="Arial"/>
          <w:bCs/>
        </w:rPr>
        <w:t>podtrzymuje zapisy SWZ.</w:t>
      </w:r>
    </w:p>
    <w:p w:rsidR="0053439D" w:rsidRDefault="0053439D" w:rsidP="00D2686D">
      <w:pPr>
        <w:spacing w:after="120" w:line="276" w:lineRule="auto"/>
        <w:jc w:val="both"/>
        <w:rPr>
          <w:rFonts w:ascii="Arial" w:hAnsi="Arial" w:cs="Arial"/>
          <w:b/>
        </w:rPr>
      </w:pPr>
    </w:p>
    <w:p w:rsidR="0053439D" w:rsidRDefault="0053439D" w:rsidP="00D2686D">
      <w:pPr>
        <w:spacing w:after="120" w:line="276" w:lineRule="auto"/>
        <w:jc w:val="both"/>
        <w:rPr>
          <w:rFonts w:ascii="Arial" w:hAnsi="Arial" w:cs="Arial"/>
          <w:b/>
        </w:rPr>
      </w:pPr>
    </w:p>
    <w:p w:rsidR="0053439D" w:rsidRDefault="0053439D" w:rsidP="00D2686D">
      <w:pPr>
        <w:spacing w:after="120" w:line="276" w:lineRule="auto"/>
        <w:jc w:val="both"/>
        <w:rPr>
          <w:rFonts w:ascii="Arial" w:hAnsi="Arial" w:cs="Arial"/>
          <w:b/>
        </w:rPr>
      </w:pPr>
    </w:p>
    <w:p w:rsidR="00D2686D" w:rsidRPr="00FB4A22" w:rsidRDefault="00D2686D" w:rsidP="00D2686D">
      <w:pPr>
        <w:spacing w:after="120" w:line="276" w:lineRule="auto"/>
        <w:jc w:val="both"/>
        <w:rPr>
          <w:rFonts w:ascii="Arial" w:hAnsi="Arial" w:cs="Arial"/>
          <w:b/>
        </w:rPr>
      </w:pPr>
      <w:r w:rsidRPr="00FB4A22">
        <w:rPr>
          <w:rFonts w:ascii="Arial" w:hAnsi="Arial" w:cs="Arial"/>
          <w:b/>
        </w:rPr>
        <w:t xml:space="preserve">Pytanie nr </w:t>
      </w:r>
      <w:r>
        <w:rPr>
          <w:rFonts w:ascii="Arial" w:hAnsi="Arial" w:cs="Arial"/>
          <w:b/>
        </w:rPr>
        <w:t>21</w:t>
      </w:r>
      <w:r w:rsidRPr="00FB4A22">
        <w:rPr>
          <w:rFonts w:ascii="Arial" w:hAnsi="Arial" w:cs="Arial"/>
          <w:b/>
        </w:rPr>
        <w:t xml:space="preserve"> </w:t>
      </w:r>
      <w:r>
        <w:rPr>
          <w:rFonts w:ascii="Arial" w:hAnsi="Arial" w:cs="Arial"/>
          <w:b/>
        </w:rPr>
        <w:t xml:space="preserve">– dotyczy pakietu nr </w:t>
      </w:r>
      <w:r w:rsidR="009D408C">
        <w:rPr>
          <w:rFonts w:ascii="Arial" w:hAnsi="Arial" w:cs="Arial"/>
          <w:b/>
        </w:rPr>
        <w:t>16</w:t>
      </w:r>
      <w:r>
        <w:rPr>
          <w:rFonts w:ascii="Arial" w:hAnsi="Arial" w:cs="Arial"/>
          <w:b/>
        </w:rPr>
        <w:t xml:space="preserve"> poz. </w:t>
      </w:r>
      <w:r w:rsidR="009D408C">
        <w:rPr>
          <w:rFonts w:ascii="Arial" w:hAnsi="Arial" w:cs="Arial"/>
          <w:b/>
        </w:rPr>
        <w:t>1</w:t>
      </w:r>
    </w:p>
    <w:p w:rsidR="009D408C" w:rsidRPr="009D408C" w:rsidRDefault="009D408C" w:rsidP="009D408C">
      <w:pPr>
        <w:pStyle w:val="Domylne"/>
        <w:spacing w:after="120" w:line="276" w:lineRule="auto"/>
        <w:jc w:val="both"/>
        <w:rPr>
          <w:rFonts w:ascii="Arial" w:hAnsi="Arial" w:cs="Arial"/>
        </w:rPr>
      </w:pPr>
      <w:r w:rsidRPr="009D408C">
        <w:rPr>
          <w:rFonts w:ascii="Arial" w:hAnsi="Arial" w:cs="Arial"/>
        </w:rPr>
        <w:t>Czy zamawiający dopuści worki</w:t>
      </w:r>
      <w:r>
        <w:rPr>
          <w:rFonts w:ascii="Arial" w:hAnsi="Arial" w:cs="Arial"/>
        </w:rPr>
        <w:t xml:space="preserve"> na zwłoki zamykane na 1 zamek</w:t>
      </w:r>
      <w:r w:rsidRPr="009D408C">
        <w:rPr>
          <w:rFonts w:ascii="Arial" w:hAnsi="Arial" w:cs="Arial"/>
        </w:rPr>
        <w:t>?</w:t>
      </w:r>
    </w:p>
    <w:p w:rsidR="00D2686D" w:rsidRPr="00FB4A22" w:rsidRDefault="00D2686D" w:rsidP="00D2686D">
      <w:pPr>
        <w:pStyle w:val="Domylne"/>
        <w:spacing w:after="120" w:line="276" w:lineRule="auto"/>
        <w:jc w:val="both"/>
        <w:rPr>
          <w:rFonts w:ascii="Arial" w:hAnsi="Arial" w:cs="Arial"/>
          <w:b/>
          <w:color w:val="auto"/>
        </w:rPr>
      </w:pPr>
      <w:r w:rsidRPr="00FB4A22">
        <w:rPr>
          <w:rFonts w:ascii="Arial" w:hAnsi="Arial" w:cs="Arial"/>
          <w:b/>
          <w:color w:val="auto"/>
        </w:rPr>
        <w:t>Odpowiedź:</w:t>
      </w:r>
    </w:p>
    <w:p w:rsidR="00D2686D" w:rsidRDefault="00D2686D" w:rsidP="00D2686D">
      <w:pPr>
        <w:spacing w:line="360" w:lineRule="auto"/>
        <w:jc w:val="both"/>
        <w:rPr>
          <w:rFonts w:ascii="Arial" w:hAnsi="Arial" w:cs="Arial"/>
          <w:bCs/>
        </w:rPr>
      </w:pPr>
      <w:r>
        <w:rPr>
          <w:rFonts w:ascii="Arial" w:hAnsi="Arial" w:cs="Arial"/>
          <w:bCs/>
        </w:rPr>
        <w:t>Zamawiający</w:t>
      </w:r>
      <w:r w:rsidR="000B603F">
        <w:rPr>
          <w:rFonts w:ascii="Arial" w:hAnsi="Arial" w:cs="Arial"/>
          <w:bCs/>
        </w:rPr>
        <w:t xml:space="preserve"> nie dopuszcza proponowanego produktu i </w:t>
      </w:r>
      <w:r w:rsidR="000B603F" w:rsidRPr="00DB7B3B">
        <w:rPr>
          <w:rFonts w:ascii="Arial" w:hAnsi="Arial" w:cs="Arial"/>
          <w:bCs/>
        </w:rPr>
        <w:t>podtrzymuje zapisy SWZ.</w:t>
      </w:r>
    </w:p>
    <w:p w:rsidR="00D2686D" w:rsidRPr="00FB4A22" w:rsidRDefault="00D2686D" w:rsidP="00D2686D">
      <w:pPr>
        <w:spacing w:after="120" w:line="276" w:lineRule="auto"/>
        <w:jc w:val="both"/>
        <w:rPr>
          <w:rFonts w:ascii="Arial" w:hAnsi="Arial" w:cs="Arial"/>
          <w:b/>
        </w:rPr>
      </w:pPr>
      <w:r w:rsidRPr="00FB4A22">
        <w:rPr>
          <w:rFonts w:ascii="Arial" w:hAnsi="Arial" w:cs="Arial"/>
          <w:b/>
        </w:rPr>
        <w:t xml:space="preserve">Pytanie nr </w:t>
      </w:r>
      <w:r>
        <w:rPr>
          <w:rFonts w:ascii="Arial" w:hAnsi="Arial" w:cs="Arial"/>
          <w:b/>
        </w:rPr>
        <w:t>22</w:t>
      </w:r>
      <w:r w:rsidRPr="00FB4A22">
        <w:rPr>
          <w:rFonts w:ascii="Arial" w:hAnsi="Arial" w:cs="Arial"/>
          <w:b/>
        </w:rPr>
        <w:t xml:space="preserve"> </w:t>
      </w:r>
      <w:r>
        <w:rPr>
          <w:rFonts w:ascii="Arial" w:hAnsi="Arial" w:cs="Arial"/>
          <w:b/>
        </w:rPr>
        <w:t xml:space="preserve">– dotyczy pakietu nr </w:t>
      </w:r>
      <w:r w:rsidR="009D408C">
        <w:rPr>
          <w:rFonts w:ascii="Arial" w:hAnsi="Arial" w:cs="Arial"/>
          <w:b/>
        </w:rPr>
        <w:t>16</w:t>
      </w:r>
      <w:r>
        <w:rPr>
          <w:rFonts w:ascii="Arial" w:hAnsi="Arial" w:cs="Arial"/>
          <w:b/>
        </w:rPr>
        <w:t xml:space="preserve"> poz. 2</w:t>
      </w:r>
    </w:p>
    <w:p w:rsidR="009D408C" w:rsidRDefault="009D408C" w:rsidP="00D2686D">
      <w:pPr>
        <w:pStyle w:val="Domylne"/>
        <w:spacing w:after="120" w:line="276" w:lineRule="auto"/>
        <w:jc w:val="both"/>
      </w:pPr>
      <w:r>
        <w:t>Czy zamawiający dopuści worki na zwłoki zamykane na 1 zamek, grubość folii 0,15mm?</w:t>
      </w:r>
    </w:p>
    <w:p w:rsidR="00D2686D" w:rsidRPr="00FB4A22" w:rsidRDefault="00D2686D" w:rsidP="00D2686D">
      <w:pPr>
        <w:pStyle w:val="Domylne"/>
        <w:spacing w:after="120" w:line="276" w:lineRule="auto"/>
        <w:jc w:val="both"/>
        <w:rPr>
          <w:rFonts w:ascii="Arial" w:hAnsi="Arial" w:cs="Arial"/>
          <w:b/>
          <w:color w:val="auto"/>
        </w:rPr>
      </w:pPr>
      <w:r w:rsidRPr="00FB4A22">
        <w:rPr>
          <w:rFonts w:ascii="Arial" w:hAnsi="Arial" w:cs="Arial"/>
          <w:b/>
          <w:color w:val="auto"/>
        </w:rPr>
        <w:t>Odpowiedź:</w:t>
      </w:r>
    </w:p>
    <w:p w:rsidR="00D2686D" w:rsidRDefault="00D2686D" w:rsidP="00D2686D">
      <w:pPr>
        <w:spacing w:line="360" w:lineRule="auto"/>
        <w:jc w:val="both"/>
        <w:rPr>
          <w:rFonts w:ascii="Arial" w:hAnsi="Arial" w:cs="Arial"/>
          <w:bCs/>
        </w:rPr>
      </w:pPr>
      <w:r>
        <w:rPr>
          <w:rFonts w:ascii="Arial" w:hAnsi="Arial" w:cs="Arial"/>
          <w:bCs/>
        </w:rPr>
        <w:t>Zamawiający</w:t>
      </w:r>
      <w:r w:rsidR="000B603F">
        <w:rPr>
          <w:rFonts w:ascii="Arial" w:hAnsi="Arial" w:cs="Arial"/>
          <w:bCs/>
        </w:rPr>
        <w:t xml:space="preserve"> nie dopuszcza proponowanego produktu i </w:t>
      </w:r>
      <w:r w:rsidR="000B603F" w:rsidRPr="00DB7B3B">
        <w:rPr>
          <w:rFonts w:ascii="Arial" w:hAnsi="Arial" w:cs="Arial"/>
          <w:bCs/>
        </w:rPr>
        <w:t>podtrzymuje zapisy SWZ.</w:t>
      </w:r>
    </w:p>
    <w:p w:rsidR="00D2686D" w:rsidRPr="00FB4A22" w:rsidRDefault="00D2686D" w:rsidP="00D2686D">
      <w:pPr>
        <w:spacing w:after="120" w:line="276" w:lineRule="auto"/>
        <w:jc w:val="both"/>
        <w:rPr>
          <w:rFonts w:ascii="Arial" w:hAnsi="Arial" w:cs="Arial"/>
          <w:b/>
        </w:rPr>
      </w:pPr>
      <w:r w:rsidRPr="00FB4A22">
        <w:rPr>
          <w:rFonts w:ascii="Arial" w:hAnsi="Arial" w:cs="Arial"/>
          <w:b/>
        </w:rPr>
        <w:t xml:space="preserve">Pytanie nr </w:t>
      </w:r>
      <w:r>
        <w:rPr>
          <w:rFonts w:ascii="Arial" w:hAnsi="Arial" w:cs="Arial"/>
          <w:b/>
        </w:rPr>
        <w:t>23</w:t>
      </w:r>
      <w:r w:rsidRPr="00FB4A22">
        <w:rPr>
          <w:rFonts w:ascii="Arial" w:hAnsi="Arial" w:cs="Arial"/>
          <w:b/>
        </w:rPr>
        <w:t xml:space="preserve"> </w:t>
      </w:r>
      <w:r>
        <w:rPr>
          <w:rFonts w:ascii="Arial" w:hAnsi="Arial" w:cs="Arial"/>
          <w:b/>
        </w:rPr>
        <w:t xml:space="preserve">– dotyczy pakietu nr </w:t>
      </w:r>
      <w:r w:rsidR="009D408C">
        <w:rPr>
          <w:rFonts w:ascii="Arial" w:hAnsi="Arial" w:cs="Arial"/>
          <w:b/>
        </w:rPr>
        <w:t>16</w:t>
      </w:r>
      <w:r>
        <w:rPr>
          <w:rFonts w:ascii="Arial" w:hAnsi="Arial" w:cs="Arial"/>
          <w:b/>
        </w:rPr>
        <w:t xml:space="preserve"> poz. </w:t>
      </w:r>
      <w:r w:rsidR="009D408C">
        <w:rPr>
          <w:rFonts w:ascii="Arial" w:hAnsi="Arial" w:cs="Arial"/>
          <w:b/>
        </w:rPr>
        <w:t>3</w:t>
      </w:r>
    </w:p>
    <w:p w:rsidR="009D408C" w:rsidRPr="009D408C" w:rsidRDefault="009D408C" w:rsidP="009D408C">
      <w:pPr>
        <w:spacing w:after="120" w:line="276" w:lineRule="auto"/>
        <w:jc w:val="both"/>
        <w:rPr>
          <w:rFonts w:ascii="Arial" w:hAnsi="Arial" w:cs="Arial"/>
        </w:rPr>
      </w:pPr>
      <w:r w:rsidRPr="009D408C">
        <w:rPr>
          <w:rFonts w:ascii="Arial" w:hAnsi="Arial" w:cs="Arial"/>
        </w:rPr>
        <w:t xml:space="preserve">Czy zamawiający dopuści podkład bez kolorowego nadruku? </w:t>
      </w:r>
    </w:p>
    <w:p w:rsidR="00D2686D" w:rsidRPr="00FB4A22" w:rsidRDefault="00D2686D" w:rsidP="00D2686D">
      <w:pPr>
        <w:pStyle w:val="Domylne"/>
        <w:spacing w:after="120" w:line="276" w:lineRule="auto"/>
        <w:jc w:val="both"/>
        <w:rPr>
          <w:rFonts w:ascii="Arial" w:hAnsi="Arial" w:cs="Arial"/>
          <w:b/>
          <w:color w:val="auto"/>
        </w:rPr>
      </w:pPr>
      <w:r w:rsidRPr="00FB4A22">
        <w:rPr>
          <w:rFonts w:ascii="Arial" w:hAnsi="Arial" w:cs="Arial"/>
          <w:b/>
          <w:color w:val="auto"/>
        </w:rPr>
        <w:t>Odpowiedź:</w:t>
      </w:r>
    </w:p>
    <w:p w:rsidR="00D2686D" w:rsidRDefault="00D2686D" w:rsidP="00C13A5E">
      <w:pPr>
        <w:spacing w:line="276" w:lineRule="auto"/>
        <w:jc w:val="both"/>
        <w:rPr>
          <w:rFonts w:ascii="Arial" w:hAnsi="Arial" w:cs="Arial"/>
          <w:bCs/>
        </w:rPr>
      </w:pPr>
      <w:r>
        <w:rPr>
          <w:rFonts w:ascii="Arial" w:hAnsi="Arial" w:cs="Arial"/>
          <w:bCs/>
        </w:rPr>
        <w:t>Zamawiający</w:t>
      </w:r>
      <w:r w:rsidR="000B603F">
        <w:rPr>
          <w:rFonts w:ascii="Arial" w:hAnsi="Arial" w:cs="Arial"/>
          <w:bCs/>
        </w:rPr>
        <w:t xml:space="preserve"> dopuszcza </w:t>
      </w:r>
      <w:r w:rsidR="00C13A5E">
        <w:rPr>
          <w:rFonts w:ascii="Arial" w:hAnsi="Arial" w:cs="Arial"/>
          <w:bCs/>
        </w:rPr>
        <w:t xml:space="preserve">obok rozwiązania opisanego w </w:t>
      </w:r>
      <w:r w:rsidR="00C13A5E">
        <w:rPr>
          <w:rFonts w:ascii="Arial" w:hAnsi="Arial" w:cs="Arial"/>
        </w:rPr>
        <w:t xml:space="preserve"> SWZ, </w:t>
      </w:r>
      <w:r w:rsidR="00C13A5E" w:rsidRPr="005566A5">
        <w:rPr>
          <w:rFonts w:ascii="Arial" w:hAnsi="Arial" w:cs="Arial"/>
          <w:bCs/>
        </w:rPr>
        <w:t xml:space="preserve">jednakże wymaga </w:t>
      </w:r>
      <w:r w:rsidR="00C13A5E" w:rsidRPr="005566A5">
        <w:rPr>
          <w:rFonts w:ascii="Arial" w:hAnsi="Arial" w:cs="Arial"/>
        </w:rPr>
        <w:t>odnotowania tego faktu</w:t>
      </w:r>
      <w:r w:rsidR="00C13A5E">
        <w:rPr>
          <w:rFonts w:ascii="Arial" w:hAnsi="Arial" w:cs="Arial"/>
        </w:rPr>
        <w:t xml:space="preserve"> </w:t>
      </w:r>
      <w:r w:rsidR="00C13A5E" w:rsidRPr="005566A5">
        <w:rPr>
          <w:rFonts w:ascii="Arial" w:hAnsi="Arial" w:cs="Arial"/>
        </w:rPr>
        <w:t>w formularzu asortymentowo-cenowym w postaci gwiazdki (*) i przypisu</w:t>
      </w:r>
      <w:r w:rsidR="000B603F" w:rsidRPr="00DB7B3B">
        <w:rPr>
          <w:rFonts w:ascii="Arial" w:hAnsi="Arial" w:cs="Arial"/>
          <w:bCs/>
        </w:rPr>
        <w:t>.</w:t>
      </w:r>
    </w:p>
    <w:p w:rsidR="00D2686D" w:rsidRPr="00FB4A22" w:rsidRDefault="00D2686D" w:rsidP="00D2686D">
      <w:pPr>
        <w:spacing w:after="120" w:line="276" w:lineRule="auto"/>
        <w:jc w:val="both"/>
        <w:rPr>
          <w:rFonts w:ascii="Arial" w:hAnsi="Arial" w:cs="Arial"/>
          <w:b/>
        </w:rPr>
      </w:pPr>
      <w:r w:rsidRPr="00FB4A22">
        <w:rPr>
          <w:rFonts w:ascii="Arial" w:hAnsi="Arial" w:cs="Arial"/>
          <w:b/>
        </w:rPr>
        <w:t xml:space="preserve">Pytanie nr </w:t>
      </w:r>
      <w:r>
        <w:rPr>
          <w:rFonts w:ascii="Arial" w:hAnsi="Arial" w:cs="Arial"/>
          <w:b/>
        </w:rPr>
        <w:t>24</w:t>
      </w:r>
      <w:r w:rsidRPr="00FB4A22">
        <w:rPr>
          <w:rFonts w:ascii="Arial" w:hAnsi="Arial" w:cs="Arial"/>
          <w:b/>
        </w:rPr>
        <w:t xml:space="preserve"> </w:t>
      </w:r>
      <w:r>
        <w:rPr>
          <w:rFonts w:ascii="Arial" w:hAnsi="Arial" w:cs="Arial"/>
          <w:b/>
        </w:rPr>
        <w:t xml:space="preserve">– dotyczy pakietu nr </w:t>
      </w:r>
      <w:r w:rsidR="009D408C">
        <w:rPr>
          <w:rFonts w:ascii="Arial" w:hAnsi="Arial" w:cs="Arial"/>
          <w:b/>
        </w:rPr>
        <w:t>16</w:t>
      </w:r>
      <w:r>
        <w:rPr>
          <w:rFonts w:ascii="Arial" w:hAnsi="Arial" w:cs="Arial"/>
          <w:b/>
        </w:rPr>
        <w:t xml:space="preserve"> poz. 5</w:t>
      </w:r>
    </w:p>
    <w:p w:rsidR="009D408C" w:rsidRPr="009D408C" w:rsidRDefault="009D408C" w:rsidP="009D408C">
      <w:pPr>
        <w:spacing w:after="120" w:line="276" w:lineRule="auto"/>
        <w:jc w:val="both"/>
        <w:rPr>
          <w:rFonts w:ascii="Arial" w:hAnsi="Arial" w:cs="Arial"/>
        </w:rPr>
      </w:pPr>
      <w:r w:rsidRPr="009D408C">
        <w:rPr>
          <w:rFonts w:ascii="Arial" w:hAnsi="Arial" w:cs="Arial"/>
        </w:rPr>
        <w:t>Czy zamawiający dopuści perforację co 38 cm?</w:t>
      </w:r>
    </w:p>
    <w:p w:rsidR="00D2686D" w:rsidRPr="00FB4A22" w:rsidRDefault="00D2686D" w:rsidP="00D2686D">
      <w:pPr>
        <w:pStyle w:val="Domylne"/>
        <w:spacing w:after="120" w:line="276" w:lineRule="auto"/>
        <w:jc w:val="both"/>
        <w:rPr>
          <w:rFonts w:ascii="Arial" w:hAnsi="Arial" w:cs="Arial"/>
          <w:b/>
          <w:color w:val="auto"/>
        </w:rPr>
      </w:pPr>
      <w:r w:rsidRPr="00FB4A22">
        <w:rPr>
          <w:rFonts w:ascii="Arial" w:hAnsi="Arial" w:cs="Arial"/>
          <w:b/>
          <w:color w:val="auto"/>
        </w:rPr>
        <w:t>Odpowiedź:</w:t>
      </w:r>
    </w:p>
    <w:p w:rsidR="00D2686D" w:rsidRDefault="00D2686D" w:rsidP="00D2686D">
      <w:pPr>
        <w:spacing w:line="360" w:lineRule="auto"/>
        <w:jc w:val="both"/>
        <w:rPr>
          <w:rFonts w:ascii="Arial" w:hAnsi="Arial" w:cs="Arial"/>
          <w:bCs/>
        </w:rPr>
      </w:pPr>
      <w:r>
        <w:rPr>
          <w:rFonts w:ascii="Arial" w:hAnsi="Arial" w:cs="Arial"/>
          <w:bCs/>
        </w:rPr>
        <w:t>Zamawiający</w:t>
      </w:r>
      <w:r w:rsidR="000B603F">
        <w:rPr>
          <w:rFonts w:ascii="Arial" w:hAnsi="Arial" w:cs="Arial"/>
          <w:bCs/>
        </w:rPr>
        <w:t xml:space="preserve"> nie dopuszcza proponowanej perforacji i </w:t>
      </w:r>
      <w:r w:rsidR="000B603F" w:rsidRPr="00DB7B3B">
        <w:rPr>
          <w:rFonts w:ascii="Arial" w:hAnsi="Arial" w:cs="Arial"/>
          <w:bCs/>
        </w:rPr>
        <w:t>podtrzymuje zapisy SWZ.</w:t>
      </w:r>
    </w:p>
    <w:p w:rsidR="00D2686D" w:rsidRPr="00FB4A22" w:rsidRDefault="00D2686D" w:rsidP="00D2686D">
      <w:pPr>
        <w:spacing w:after="120" w:line="276" w:lineRule="auto"/>
        <w:jc w:val="both"/>
        <w:rPr>
          <w:rFonts w:ascii="Arial" w:hAnsi="Arial" w:cs="Arial"/>
          <w:b/>
        </w:rPr>
      </w:pPr>
      <w:r w:rsidRPr="00FB4A22">
        <w:rPr>
          <w:rFonts w:ascii="Arial" w:hAnsi="Arial" w:cs="Arial"/>
          <w:b/>
        </w:rPr>
        <w:t xml:space="preserve">Pytanie nr </w:t>
      </w:r>
      <w:r>
        <w:rPr>
          <w:rFonts w:ascii="Arial" w:hAnsi="Arial" w:cs="Arial"/>
          <w:b/>
        </w:rPr>
        <w:t>25</w:t>
      </w:r>
      <w:r w:rsidRPr="00FB4A22">
        <w:rPr>
          <w:rFonts w:ascii="Arial" w:hAnsi="Arial" w:cs="Arial"/>
          <w:b/>
        </w:rPr>
        <w:t xml:space="preserve"> </w:t>
      </w:r>
      <w:r>
        <w:rPr>
          <w:rFonts w:ascii="Arial" w:hAnsi="Arial" w:cs="Arial"/>
          <w:b/>
        </w:rPr>
        <w:t xml:space="preserve">– dotyczy pakietu nr </w:t>
      </w:r>
      <w:r w:rsidR="009D408C">
        <w:rPr>
          <w:rFonts w:ascii="Arial" w:hAnsi="Arial" w:cs="Arial"/>
          <w:b/>
        </w:rPr>
        <w:t>16</w:t>
      </w:r>
      <w:r>
        <w:rPr>
          <w:rFonts w:ascii="Arial" w:hAnsi="Arial" w:cs="Arial"/>
          <w:b/>
        </w:rPr>
        <w:t xml:space="preserve"> poz. 7</w:t>
      </w:r>
    </w:p>
    <w:p w:rsidR="009D408C" w:rsidRPr="009D408C" w:rsidRDefault="009D408C" w:rsidP="009D408C">
      <w:pPr>
        <w:spacing w:after="120" w:line="276" w:lineRule="auto"/>
        <w:jc w:val="both"/>
        <w:rPr>
          <w:rFonts w:ascii="Arial" w:hAnsi="Arial" w:cs="Arial"/>
        </w:rPr>
      </w:pPr>
      <w:r w:rsidRPr="009D408C">
        <w:rPr>
          <w:rFonts w:ascii="Arial" w:hAnsi="Arial" w:cs="Arial"/>
        </w:rPr>
        <w:t>Czy zamawiający dopuści podkład w rozmiarze 50cm x 50m z perforacją co 38cm?</w:t>
      </w:r>
    </w:p>
    <w:p w:rsidR="00D2686D" w:rsidRPr="00FB4A22" w:rsidRDefault="00D2686D" w:rsidP="00D2686D">
      <w:pPr>
        <w:pStyle w:val="Domylne"/>
        <w:spacing w:after="120" w:line="276" w:lineRule="auto"/>
        <w:jc w:val="both"/>
        <w:rPr>
          <w:rFonts w:ascii="Arial" w:hAnsi="Arial" w:cs="Arial"/>
          <w:b/>
          <w:color w:val="auto"/>
        </w:rPr>
      </w:pPr>
      <w:r w:rsidRPr="00FB4A22">
        <w:rPr>
          <w:rFonts w:ascii="Arial" w:hAnsi="Arial" w:cs="Arial"/>
          <w:b/>
          <w:color w:val="auto"/>
        </w:rPr>
        <w:t>Odpowiedź:</w:t>
      </w:r>
    </w:p>
    <w:p w:rsidR="00D2686D" w:rsidRDefault="00D2686D" w:rsidP="00D2686D">
      <w:pPr>
        <w:spacing w:line="360" w:lineRule="auto"/>
        <w:jc w:val="both"/>
        <w:rPr>
          <w:rFonts w:ascii="Arial" w:hAnsi="Arial" w:cs="Arial"/>
          <w:bCs/>
        </w:rPr>
      </w:pPr>
      <w:r>
        <w:rPr>
          <w:rFonts w:ascii="Arial" w:hAnsi="Arial" w:cs="Arial"/>
          <w:bCs/>
        </w:rPr>
        <w:t>Zamawiający</w:t>
      </w:r>
      <w:r w:rsidR="000B603F" w:rsidRPr="000B603F">
        <w:rPr>
          <w:rFonts w:ascii="Arial" w:hAnsi="Arial" w:cs="Arial"/>
          <w:bCs/>
        </w:rPr>
        <w:t xml:space="preserve"> </w:t>
      </w:r>
      <w:r w:rsidR="000B603F">
        <w:rPr>
          <w:rFonts w:ascii="Arial" w:hAnsi="Arial" w:cs="Arial"/>
          <w:bCs/>
        </w:rPr>
        <w:t xml:space="preserve">nie dopuszcza proponowanego produktu i </w:t>
      </w:r>
      <w:r w:rsidR="000B603F" w:rsidRPr="00DB7B3B">
        <w:rPr>
          <w:rFonts w:ascii="Arial" w:hAnsi="Arial" w:cs="Arial"/>
          <w:bCs/>
        </w:rPr>
        <w:t>podtrzymuje zapisy SWZ.</w:t>
      </w:r>
    </w:p>
    <w:p w:rsidR="00D2686D" w:rsidRPr="00FB4A22" w:rsidRDefault="00D2686D" w:rsidP="00D2686D">
      <w:pPr>
        <w:spacing w:after="120" w:line="276" w:lineRule="auto"/>
        <w:jc w:val="both"/>
        <w:rPr>
          <w:rFonts w:ascii="Arial" w:hAnsi="Arial" w:cs="Arial"/>
          <w:b/>
        </w:rPr>
      </w:pPr>
      <w:r w:rsidRPr="00FB4A22">
        <w:rPr>
          <w:rFonts w:ascii="Arial" w:hAnsi="Arial" w:cs="Arial"/>
          <w:b/>
        </w:rPr>
        <w:t xml:space="preserve">Pytanie nr </w:t>
      </w:r>
      <w:r>
        <w:rPr>
          <w:rFonts w:ascii="Arial" w:hAnsi="Arial" w:cs="Arial"/>
          <w:b/>
        </w:rPr>
        <w:t>26</w:t>
      </w:r>
      <w:r w:rsidRPr="00FB4A22">
        <w:rPr>
          <w:rFonts w:ascii="Arial" w:hAnsi="Arial" w:cs="Arial"/>
          <w:b/>
        </w:rPr>
        <w:t xml:space="preserve"> </w:t>
      </w:r>
      <w:r>
        <w:rPr>
          <w:rFonts w:ascii="Arial" w:hAnsi="Arial" w:cs="Arial"/>
          <w:b/>
        </w:rPr>
        <w:t xml:space="preserve">– dotyczy pakietu nr </w:t>
      </w:r>
      <w:r w:rsidR="009D408C">
        <w:rPr>
          <w:rFonts w:ascii="Arial" w:hAnsi="Arial" w:cs="Arial"/>
          <w:b/>
        </w:rPr>
        <w:t>24</w:t>
      </w:r>
      <w:r>
        <w:rPr>
          <w:rFonts w:ascii="Arial" w:hAnsi="Arial" w:cs="Arial"/>
          <w:b/>
        </w:rPr>
        <w:t xml:space="preserve"> poz. 7</w:t>
      </w:r>
    </w:p>
    <w:p w:rsidR="009D408C" w:rsidRPr="009D408C" w:rsidRDefault="009D408C" w:rsidP="009D408C">
      <w:pPr>
        <w:spacing w:after="120" w:line="276" w:lineRule="auto"/>
        <w:jc w:val="both"/>
        <w:rPr>
          <w:rFonts w:ascii="Arial" w:hAnsi="Arial" w:cs="Arial"/>
        </w:rPr>
      </w:pPr>
      <w:r w:rsidRPr="009D408C">
        <w:rPr>
          <w:rFonts w:ascii="Arial" w:hAnsi="Arial" w:cs="Arial"/>
        </w:rPr>
        <w:t xml:space="preserve">Czy zamawiający dopuści końcówkę do odsysania </w:t>
      </w:r>
      <w:proofErr w:type="spellStart"/>
      <w:r w:rsidRPr="009D408C">
        <w:rPr>
          <w:rFonts w:ascii="Arial" w:hAnsi="Arial" w:cs="Arial"/>
        </w:rPr>
        <w:t>Yankauer</w:t>
      </w:r>
      <w:proofErr w:type="spellEnd"/>
      <w:r w:rsidRPr="009D408C">
        <w:rPr>
          <w:rFonts w:ascii="Arial" w:hAnsi="Arial" w:cs="Arial"/>
        </w:rPr>
        <w:t xml:space="preserve"> o długości ssawki ok. 16 cm (długość całkowita ok. 27cm?)?</w:t>
      </w:r>
    </w:p>
    <w:p w:rsidR="00D2686D" w:rsidRPr="00FB4A22" w:rsidRDefault="00D2686D" w:rsidP="00D2686D">
      <w:pPr>
        <w:pStyle w:val="Domylne"/>
        <w:spacing w:after="120" w:line="276" w:lineRule="auto"/>
        <w:jc w:val="both"/>
        <w:rPr>
          <w:rFonts w:ascii="Arial" w:hAnsi="Arial" w:cs="Arial"/>
          <w:b/>
          <w:color w:val="auto"/>
        </w:rPr>
      </w:pPr>
      <w:r w:rsidRPr="00FB4A22">
        <w:rPr>
          <w:rFonts w:ascii="Arial" w:hAnsi="Arial" w:cs="Arial"/>
          <w:b/>
          <w:color w:val="auto"/>
        </w:rPr>
        <w:t>Odpowiedź:</w:t>
      </w:r>
    </w:p>
    <w:p w:rsidR="00D2686D" w:rsidRDefault="00D2686D" w:rsidP="00BC3622">
      <w:pPr>
        <w:spacing w:line="276" w:lineRule="auto"/>
        <w:jc w:val="both"/>
        <w:rPr>
          <w:rFonts w:ascii="Arial" w:hAnsi="Arial" w:cs="Arial"/>
          <w:bCs/>
        </w:rPr>
      </w:pPr>
      <w:r>
        <w:rPr>
          <w:rFonts w:ascii="Arial" w:hAnsi="Arial" w:cs="Arial"/>
          <w:bCs/>
        </w:rPr>
        <w:t>Zamawiający</w:t>
      </w:r>
      <w:r w:rsidR="000B603F" w:rsidRPr="000B603F">
        <w:rPr>
          <w:rFonts w:ascii="Arial" w:hAnsi="Arial" w:cs="Arial"/>
          <w:bCs/>
        </w:rPr>
        <w:t xml:space="preserve"> </w:t>
      </w:r>
      <w:r w:rsidR="000B603F">
        <w:rPr>
          <w:rFonts w:ascii="Arial" w:hAnsi="Arial" w:cs="Arial"/>
          <w:bCs/>
        </w:rPr>
        <w:t xml:space="preserve">dopuszcza obok rozwiązania opisanego w </w:t>
      </w:r>
      <w:r w:rsidR="000B603F">
        <w:rPr>
          <w:rFonts w:ascii="Arial" w:hAnsi="Arial" w:cs="Arial"/>
        </w:rPr>
        <w:t xml:space="preserve"> SWZ, </w:t>
      </w:r>
      <w:r w:rsidR="000B603F" w:rsidRPr="005566A5">
        <w:rPr>
          <w:rFonts w:ascii="Arial" w:hAnsi="Arial" w:cs="Arial"/>
          <w:bCs/>
        </w:rPr>
        <w:t xml:space="preserve">jednakże wymaga </w:t>
      </w:r>
      <w:r w:rsidR="000B603F" w:rsidRPr="005566A5">
        <w:rPr>
          <w:rFonts w:ascii="Arial" w:hAnsi="Arial" w:cs="Arial"/>
        </w:rPr>
        <w:t>odnotowania tego faktu</w:t>
      </w:r>
      <w:r w:rsidR="000B603F">
        <w:rPr>
          <w:rFonts w:ascii="Arial" w:hAnsi="Arial" w:cs="Arial"/>
        </w:rPr>
        <w:t xml:space="preserve"> </w:t>
      </w:r>
      <w:r w:rsidR="000B603F" w:rsidRPr="005566A5">
        <w:rPr>
          <w:rFonts w:ascii="Arial" w:hAnsi="Arial" w:cs="Arial"/>
        </w:rPr>
        <w:t>w formularzu asortymentowo-cenowym w postaci gwiazdki (*) i przypisu</w:t>
      </w:r>
      <w:r w:rsidR="000B603F" w:rsidRPr="00DB7B3B">
        <w:rPr>
          <w:rFonts w:ascii="Arial" w:hAnsi="Arial" w:cs="Arial"/>
          <w:bCs/>
        </w:rPr>
        <w:t>.</w:t>
      </w:r>
    </w:p>
    <w:p w:rsidR="00D2686D" w:rsidRPr="00FB4A22" w:rsidRDefault="00D2686D" w:rsidP="00D2686D">
      <w:pPr>
        <w:spacing w:after="120" w:line="276" w:lineRule="auto"/>
        <w:jc w:val="both"/>
        <w:rPr>
          <w:rFonts w:ascii="Arial" w:hAnsi="Arial" w:cs="Arial"/>
          <w:b/>
        </w:rPr>
      </w:pPr>
      <w:r w:rsidRPr="00FB4A22">
        <w:rPr>
          <w:rFonts w:ascii="Arial" w:hAnsi="Arial" w:cs="Arial"/>
          <w:b/>
        </w:rPr>
        <w:t xml:space="preserve">Pytanie nr </w:t>
      </w:r>
      <w:r>
        <w:rPr>
          <w:rFonts w:ascii="Arial" w:hAnsi="Arial" w:cs="Arial"/>
          <w:b/>
        </w:rPr>
        <w:t>27</w:t>
      </w:r>
      <w:r w:rsidRPr="00FB4A22">
        <w:rPr>
          <w:rFonts w:ascii="Arial" w:hAnsi="Arial" w:cs="Arial"/>
          <w:b/>
        </w:rPr>
        <w:t xml:space="preserve"> </w:t>
      </w:r>
      <w:r>
        <w:rPr>
          <w:rFonts w:ascii="Arial" w:hAnsi="Arial" w:cs="Arial"/>
          <w:b/>
        </w:rPr>
        <w:t xml:space="preserve">– dotyczy pakietu nr </w:t>
      </w:r>
      <w:r w:rsidR="00C86CD3">
        <w:rPr>
          <w:rFonts w:ascii="Arial" w:hAnsi="Arial" w:cs="Arial"/>
          <w:b/>
        </w:rPr>
        <w:t>24</w:t>
      </w:r>
      <w:r>
        <w:rPr>
          <w:rFonts w:ascii="Arial" w:hAnsi="Arial" w:cs="Arial"/>
          <w:b/>
        </w:rPr>
        <w:t xml:space="preserve"> poz. </w:t>
      </w:r>
      <w:r w:rsidR="00C86CD3">
        <w:rPr>
          <w:rFonts w:ascii="Arial" w:hAnsi="Arial" w:cs="Arial"/>
          <w:b/>
        </w:rPr>
        <w:t>9</w:t>
      </w:r>
    </w:p>
    <w:p w:rsidR="00C86CD3" w:rsidRPr="00C86CD3" w:rsidRDefault="00C86CD3" w:rsidP="00C86CD3">
      <w:pPr>
        <w:pStyle w:val="Domylne"/>
        <w:spacing w:after="120" w:line="276" w:lineRule="auto"/>
        <w:jc w:val="both"/>
        <w:rPr>
          <w:rFonts w:ascii="Arial" w:hAnsi="Arial" w:cs="Arial"/>
        </w:rPr>
      </w:pPr>
      <w:r w:rsidRPr="00C86CD3">
        <w:rPr>
          <w:rFonts w:ascii="Arial" w:hAnsi="Arial" w:cs="Arial"/>
        </w:rPr>
        <w:t>Czy zamawiający dopuści okularki w rozmiarze M o maksymalnym obwodzie 35cm?</w:t>
      </w:r>
    </w:p>
    <w:p w:rsidR="00D2686D" w:rsidRPr="00FB4A22" w:rsidRDefault="00D2686D" w:rsidP="00D2686D">
      <w:pPr>
        <w:pStyle w:val="Domylne"/>
        <w:spacing w:after="120" w:line="276" w:lineRule="auto"/>
        <w:jc w:val="both"/>
        <w:rPr>
          <w:rFonts w:ascii="Arial" w:hAnsi="Arial" w:cs="Arial"/>
          <w:b/>
          <w:color w:val="auto"/>
        </w:rPr>
      </w:pPr>
      <w:r w:rsidRPr="00FB4A22">
        <w:rPr>
          <w:rFonts w:ascii="Arial" w:hAnsi="Arial" w:cs="Arial"/>
          <w:b/>
          <w:color w:val="auto"/>
        </w:rPr>
        <w:t>Odpowiedź:</w:t>
      </w:r>
    </w:p>
    <w:p w:rsidR="00D2686D" w:rsidRDefault="00D2686D" w:rsidP="00BC3622">
      <w:pPr>
        <w:spacing w:line="276" w:lineRule="auto"/>
        <w:jc w:val="both"/>
        <w:rPr>
          <w:rFonts w:ascii="Arial" w:hAnsi="Arial" w:cs="Arial"/>
          <w:bCs/>
        </w:rPr>
      </w:pPr>
      <w:r>
        <w:rPr>
          <w:rFonts w:ascii="Arial" w:hAnsi="Arial" w:cs="Arial"/>
          <w:bCs/>
        </w:rPr>
        <w:t>Zamawiający</w:t>
      </w:r>
      <w:r w:rsidR="000B603F">
        <w:rPr>
          <w:rFonts w:ascii="Arial" w:hAnsi="Arial" w:cs="Arial"/>
          <w:bCs/>
        </w:rPr>
        <w:t xml:space="preserve"> dopuszcza obok rozwiązania opisanego w </w:t>
      </w:r>
      <w:r w:rsidR="000B603F">
        <w:rPr>
          <w:rFonts w:ascii="Arial" w:hAnsi="Arial" w:cs="Arial"/>
        </w:rPr>
        <w:t xml:space="preserve"> SWZ, </w:t>
      </w:r>
      <w:r w:rsidR="000B603F" w:rsidRPr="005566A5">
        <w:rPr>
          <w:rFonts w:ascii="Arial" w:hAnsi="Arial" w:cs="Arial"/>
          <w:bCs/>
        </w:rPr>
        <w:t xml:space="preserve">jednakże wymaga </w:t>
      </w:r>
      <w:r w:rsidR="000B603F" w:rsidRPr="005566A5">
        <w:rPr>
          <w:rFonts w:ascii="Arial" w:hAnsi="Arial" w:cs="Arial"/>
        </w:rPr>
        <w:t>odnotowania tego faktu</w:t>
      </w:r>
      <w:r w:rsidR="000B603F">
        <w:rPr>
          <w:rFonts w:ascii="Arial" w:hAnsi="Arial" w:cs="Arial"/>
        </w:rPr>
        <w:t xml:space="preserve"> </w:t>
      </w:r>
      <w:r w:rsidR="000B603F" w:rsidRPr="005566A5">
        <w:rPr>
          <w:rFonts w:ascii="Arial" w:hAnsi="Arial" w:cs="Arial"/>
        </w:rPr>
        <w:t>w formularzu asortymentowo-cenowym w postaci gwiazdki (*) i przypisu</w:t>
      </w:r>
      <w:r w:rsidR="000B603F">
        <w:rPr>
          <w:rFonts w:ascii="Arial" w:hAnsi="Arial" w:cs="Arial"/>
        </w:rPr>
        <w:t>.</w:t>
      </w:r>
    </w:p>
    <w:p w:rsidR="0053439D" w:rsidRDefault="0053439D" w:rsidP="00D2686D">
      <w:pPr>
        <w:spacing w:after="120" w:line="276" w:lineRule="auto"/>
        <w:jc w:val="both"/>
        <w:rPr>
          <w:rFonts w:ascii="Arial" w:hAnsi="Arial" w:cs="Arial"/>
          <w:b/>
        </w:rPr>
      </w:pPr>
    </w:p>
    <w:p w:rsidR="0053439D" w:rsidRDefault="0053439D" w:rsidP="00D2686D">
      <w:pPr>
        <w:spacing w:after="120" w:line="276" w:lineRule="auto"/>
        <w:jc w:val="both"/>
        <w:rPr>
          <w:rFonts w:ascii="Arial" w:hAnsi="Arial" w:cs="Arial"/>
          <w:b/>
        </w:rPr>
      </w:pPr>
    </w:p>
    <w:p w:rsidR="0053439D" w:rsidRDefault="0053439D" w:rsidP="00D2686D">
      <w:pPr>
        <w:spacing w:after="120" w:line="276" w:lineRule="auto"/>
        <w:jc w:val="both"/>
        <w:rPr>
          <w:rFonts w:ascii="Arial" w:hAnsi="Arial" w:cs="Arial"/>
          <w:b/>
        </w:rPr>
      </w:pPr>
    </w:p>
    <w:p w:rsidR="0053439D" w:rsidRDefault="0053439D" w:rsidP="00D2686D">
      <w:pPr>
        <w:spacing w:after="120" w:line="276" w:lineRule="auto"/>
        <w:jc w:val="both"/>
        <w:rPr>
          <w:rFonts w:ascii="Arial" w:hAnsi="Arial" w:cs="Arial"/>
          <w:b/>
        </w:rPr>
      </w:pPr>
    </w:p>
    <w:p w:rsidR="00D2686D" w:rsidRPr="00FB4A22" w:rsidRDefault="00D2686D" w:rsidP="0053439D">
      <w:pPr>
        <w:spacing w:after="120" w:line="276" w:lineRule="auto"/>
        <w:jc w:val="both"/>
        <w:rPr>
          <w:rFonts w:ascii="Arial" w:hAnsi="Arial" w:cs="Arial"/>
          <w:b/>
        </w:rPr>
      </w:pPr>
      <w:r w:rsidRPr="00FB4A22">
        <w:rPr>
          <w:rFonts w:ascii="Arial" w:hAnsi="Arial" w:cs="Arial"/>
          <w:b/>
        </w:rPr>
        <w:t xml:space="preserve">Pytanie nr </w:t>
      </w:r>
      <w:r>
        <w:rPr>
          <w:rFonts w:ascii="Arial" w:hAnsi="Arial" w:cs="Arial"/>
          <w:b/>
        </w:rPr>
        <w:t>28</w:t>
      </w:r>
      <w:r w:rsidRPr="00FB4A22">
        <w:rPr>
          <w:rFonts w:ascii="Arial" w:hAnsi="Arial" w:cs="Arial"/>
          <w:b/>
        </w:rPr>
        <w:t xml:space="preserve"> </w:t>
      </w:r>
      <w:r>
        <w:rPr>
          <w:rFonts w:ascii="Arial" w:hAnsi="Arial" w:cs="Arial"/>
          <w:b/>
        </w:rPr>
        <w:t xml:space="preserve">– dotyczy pakietu nr </w:t>
      </w:r>
      <w:r w:rsidR="00C86CD3">
        <w:rPr>
          <w:rFonts w:ascii="Arial" w:hAnsi="Arial" w:cs="Arial"/>
          <w:b/>
        </w:rPr>
        <w:t>24</w:t>
      </w:r>
      <w:r>
        <w:rPr>
          <w:rFonts w:ascii="Arial" w:hAnsi="Arial" w:cs="Arial"/>
          <w:b/>
        </w:rPr>
        <w:t xml:space="preserve"> poz. </w:t>
      </w:r>
      <w:r w:rsidR="00C86CD3">
        <w:rPr>
          <w:rFonts w:ascii="Arial" w:hAnsi="Arial" w:cs="Arial"/>
          <w:b/>
        </w:rPr>
        <w:t>10</w:t>
      </w:r>
    </w:p>
    <w:p w:rsidR="00C86CD3" w:rsidRPr="00C86CD3" w:rsidRDefault="00C86CD3" w:rsidP="0053439D">
      <w:pPr>
        <w:pStyle w:val="Domylne"/>
        <w:spacing w:after="120" w:line="276" w:lineRule="auto"/>
        <w:jc w:val="both"/>
        <w:rPr>
          <w:rFonts w:ascii="Arial" w:hAnsi="Arial" w:cs="Arial"/>
        </w:rPr>
      </w:pPr>
      <w:r w:rsidRPr="00C86CD3">
        <w:rPr>
          <w:rFonts w:ascii="Arial" w:hAnsi="Arial" w:cs="Arial"/>
        </w:rPr>
        <w:t>Czy zamawiający dopuści okularki w rozmiarze L o maksymalnym obwodzie 40cm?</w:t>
      </w:r>
    </w:p>
    <w:p w:rsidR="00D2686D" w:rsidRPr="00FB4A22" w:rsidRDefault="00D2686D" w:rsidP="0053439D">
      <w:pPr>
        <w:pStyle w:val="Domylne"/>
        <w:spacing w:after="120" w:line="276" w:lineRule="auto"/>
        <w:jc w:val="both"/>
        <w:rPr>
          <w:rFonts w:ascii="Arial" w:hAnsi="Arial" w:cs="Arial"/>
          <w:b/>
          <w:color w:val="auto"/>
        </w:rPr>
      </w:pPr>
      <w:r w:rsidRPr="00FB4A22">
        <w:rPr>
          <w:rFonts w:ascii="Arial" w:hAnsi="Arial" w:cs="Arial"/>
          <w:b/>
          <w:color w:val="auto"/>
        </w:rPr>
        <w:t>Odpowiedź:</w:t>
      </w:r>
    </w:p>
    <w:p w:rsidR="00D2686D" w:rsidRDefault="00D2686D" w:rsidP="0053439D">
      <w:pPr>
        <w:spacing w:after="120" w:line="276" w:lineRule="auto"/>
        <w:jc w:val="both"/>
        <w:rPr>
          <w:rFonts w:ascii="Arial" w:hAnsi="Arial" w:cs="Arial"/>
          <w:bCs/>
        </w:rPr>
      </w:pPr>
      <w:r>
        <w:rPr>
          <w:rFonts w:ascii="Arial" w:hAnsi="Arial" w:cs="Arial"/>
          <w:bCs/>
        </w:rPr>
        <w:t>Zamawiający</w:t>
      </w:r>
      <w:r w:rsidR="000B603F" w:rsidRPr="000B603F">
        <w:rPr>
          <w:rFonts w:ascii="Arial" w:hAnsi="Arial" w:cs="Arial"/>
          <w:bCs/>
        </w:rPr>
        <w:t xml:space="preserve"> </w:t>
      </w:r>
      <w:r w:rsidR="000B603F">
        <w:rPr>
          <w:rFonts w:ascii="Arial" w:hAnsi="Arial" w:cs="Arial"/>
          <w:bCs/>
        </w:rPr>
        <w:t xml:space="preserve">dopuszcza obok rozwiązania opisanego w </w:t>
      </w:r>
      <w:r w:rsidR="000B603F">
        <w:rPr>
          <w:rFonts w:ascii="Arial" w:hAnsi="Arial" w:cs="Arial"/>
        </w:rPr>
        <w:t xml:space="preserve"> SWZ, </w:t>
      </w:r>
      <w:r w:rsidR="000B603F" w:rsidRPr="005566A5">
        <w:rPr>
          <w:rFonts w:ascii="Arial" w:hAnsi="Arial" w:cs="Arial"/>
          <w:bCs/>
        </w:rPr>
        <w:t xml:space="preserve">jednakże wymaga </w:t>
      </w:r>
      <w:r w:rsidR="000B603F" w:rsidRPr="005566A5">
        <w:rPr>
          <w:rFonts w:ascii="Arial" w:hAnsi="Arial" w:cs="Arial"/>
        </w:rPr>
        <w:t>odnotowania tego faktu</w:t>
      </w:r>
      <w:r w:rsidR="000B603F">
        <w:rPr>
          <w:rFonts w:ascii="Arial" w:hAnsi="Arial" w:cs="Arial"/>
        </w:rPr>
        <w:t xml:space="preserve"> </w:t>
      </w:r>
      <w:r w:rsidR="000B603F" w:rsidRPr="005566A5">
        <w:rPr>
          <w:rFonts w:ascii="Arial" w:hAnsi="Arial" w:cs="Arial"/>
        </w:rPr>
        <w:t>w formularzu asortymentowo-cenowym w postaci gwiazdki (*) i przypisu</w:t>
      </w:r>
    </w:p>
    <w:p w:rsidR="00D2686D" w:rsidRPr="00FB4A22" w:rsidRDefault="00D2686D" w:rsidP="0053439D">
      <w:pPr>
        <w:spacing w:after="120" w:line="276" w:lineRule="auto"/>
        <w:jc w:val="both"/>
        <w:rPr>
          <w:rFonts w:ascii="Arial" w:hAnsi="Arial" w:cs="Arial"/>
          <w:b/>
        </w:rPr>
      </w:pPr>
      <w:r w:rsidRPr="00FB4A22">
        <w:rPr>
          <w:rFonts w:ascii="Arial" w:hAnsi="Arial" w:cs="Arial"/>
          <w:b/>
        </w:rPr>
        <w:t xml:space="preserve">Pytanie nr </w:t>
      </w:r>
      <w:r>
        <w:rPr>
          <w:rFonts w:ascii="Arial" w:hAnsi="Arial" w:cs="Arial"/>
          <w:b/>
        </w:rPr>
        <w:t>29</w:t>
      </w:r>
      <w:r w:rsidRPr="00FB4A22">
        <w:rPr>
          <w:rFonts w:ascii="Arial" w:hAnsi="Arial" w:cs="Arial"/>
          <w:b/>
        </w:rPr>
        <w:t xml:space="preserve"> </w:t>
      </w:r>
      <w:r>
        <w:rPr>
          <w:rFonts w:ascii="Arial" w:hAnsi="Arial" w:cs="Arial"/>
          <w:b/>
        </w:rPr>
        <w:t xml:space="preserve">– dotyczy pakietu nr </w:t>
      </w:r>
      <w:r w:rsidR="00C86CD3">
        <w:rPr>
          <w:rFonts w:ascii="Arial" w:hAnsi="Arial" w:cs="Arial"/>
          <w:b/>
        </w:rPr>
        <w:t>24</w:t>
      </w:r>
      <w:r>
        <w:rPr>
          <w:rFonts w:ascii="Arial" w:hAnsi="Arial" w:cs="Arial"/>
          <w:b/>
        </w:rPr>
        <w:t xml:space="preserve"> poz. </w:t>
      </w:r>
      <w:r w:rsidR="00C86CD3">
        <w:rPr>
          <w:rFonts w:ascii="Arial" w:hAnsi="Arial" w:cs="Arial"/>
          <w:b/>
        </w:rPr>
        <w:t>3</w:t>
      </w:r>
      <w:r>
        <w:rPr>
          <w:rFonts w:ascii="Arial" w:hAnsi="Arial" w:cs="Arial"/>
          <w:b/>
        </w:rPr>
        <w:t>2</w:t>
      </w:r>
    </w:p>
    <w:p w:rsidR="00C86CD3" w:rsidRPr="00C86CD3" w:rsidRDefault="00C86CD3" w:rsidP="0053439D">
      <w:pPr>
        <w:pStyle w:val="Domylne"/>
        <w:spacing w:after="120" w:line="276" w:lineRule="auto"/>
        <w:jc w:val="both"/>
        <w:rPr>
          <w:rFonts w:ascii="Arial" w:hAnsi="Arial" w:cs="Arial"/>
        </w:rPr>
      </w:pPr>
      <w:r w:rsidRPr="00C86CD3">
        <w:rPr>
          <w:rFonts w:ascii="Arial" w:hAnsi="Arial" w:cs="Arial"/>
        </w:rPr>
        <w:t>Czy zmawiający dopuści worek na wymiociny o pojemności 1500ml?</w:t>
      </w:r>
    </w:p>
    <w:p w:rsidR="00D2686D" w:rsidRPr="00FB4A22" w:rsidRDefault="00D2686D" w:rsidP="0053439D">
      <w:pPr>
        <w:pStyle w:val="Domylne"/>
        <w:spacing w:after="120" w:line="276" w:lineRule="auto"/>
        <w:jc w:val="both"/>
        <w:rPr>
          <w:rFonts w:ascii="Arial" w:hAnsi="Arial" w:cs="Arial"/>
          <w:b/>
          <w:color w:val="auto"/>
        </w:rPr>
      </w:pPr>
      <w:r w:rsidRPr="00FB4A22">
        <w:rPr>
          <w:rFonts w:ascii="Arial" w:hAnsi="Arial" w:cs="Arial"/>
          <w:b/>
          <w:color w:val="auto"/>
        </w:rPr>
        <w:t>Odpowiedź:</w:t>
      </w:r>
    </w:p>
    <w:p w:rsidR="00D2686D" w:rsidRDefault="00D2686D" w:rsidP="0053439D">
      <w:pPr>
        <w:spacing w:after="120" w:line="276" w:lineRule="auto"/>
        <w:jc w:val="both"/>
        <w:rPr>
          <w:rFonts w:ascii="Arial" w:hAnsi="Arial" w:cs="Arial"/>
          <w:bCs/>
        </w:rPr>
      </w:pPr>
      <w:r>
        <w:rPr>
          <w:rFonts w:ascii="Arial" w:hAnsi="Arial" w:cs="Arial"/>
          <w:bCs/>
        </w:rPr>
        <w:t>Zamawiający</w:t>
      </w:r>
      <w:r w:rsidR="00592B8E" w:rsidRPr="00592B8E">
        <w:rPr>
          <w:rFonts w:ascii="Arial" w:hAnsi="Arial" w:cs="Arial"/>
          <w:bCs/>
        </w:rPr>
        <w:t xml:space="preserve"> </w:t>
      </w:r>
      <w:r w:rsidR="00592B8E">
        <w:rPr>
          <w:rFonts w:ascii="Arial" w:hAnsi="Arial" w:cs="Arial"/>
          <w:bCs/>
        </w:rPr>
        <w:t xml:space="preserve">nie dopuszcza proponowanego produktu i </w:t>
      </w:r>
      <w:r w:rsidR="00592B8E" w:rsidRPr="00DB7B3B">
        <w:rPr>
          <w:rFonts w:ascii="Arial" w:hAnsi="Arial" w:cs="Arial"/>
          <w:bCs/>
        </w:rPr>
        <w:t>podtrzymuje zapisy SWZ</w:t>
      </w:r>
    </w:p>
    <w:p w:rsidR="00D2686D" w:rsidRPr="00FB4A22" w:rsidRDefault="00D2686D" w:rsidP="0053439D">
      <w:pPr>
        <w:spacing w:after="120" w:line="276" w:lineRule="auto"/>
        <w:jc w:val="both"/>
        <w:rPr>
          <w:rFonts w:ascii="Arial" w:hAnsi="Arial" w:cs="Arial"/>
          <w:b/>
        </w:rPr>
      </w:pPr>
      <w:r w:rsidRPr="00FB4A22">
        <w:rPr>
          <w:rFonts w:ascii="Arial" w:hAnsi="Arial" w:cs="Arial"/>
          <w:b/>
        </w:rPr>
        <w:t xml:space="preserve">Pytanie nr </w:t>
      </w:r>
      <w:r>
        <w:rPr>
          <w:rFonts w:ascii="Arial" w:hAnsi="Arial" w:cs="Arial"/>
          <w:b/>
        </w:rPr>
        <w:t>30</w:t>
      </w:r>
      <w:r w:rsidRPr="00FB4A22">
        <w:rPr>
          <w:rFonts w:ascii="Arial" w:hAnsi="Arial" w:cs="Arial"/>
          <w:b/>
        </w:rPr>
        <w:t xml:space="preserve"> </w:t>
      </w:r>
      <w:r>
        <w:rPr>
          <w:rFonts w:ascii="Arial" w:hAnsi="Arial" w:cs="Arial"/>
          <w:b/>
        </w:rPr>
        <w:t xml:space="preserve">– dotyczy pakietu nr </w:t>
      </w:r>
      <w:r w:rsidR="00C86CD3">
        <w:rPr>
          <w:rFonts w:ascii="Arial" w:hAnsi="Arial" w:cs="Arial"/>
          <w:b/>
        </w:rPr>
        <w:t>24</w:t>
      </w:r>
      <w:r>
        <w:rPr>
          <w:rFonts w:ascii="Arial" w:hAnsi="Arial" w:cs="Arial"/>
          <w:b/>
        </w:rPr>
        <w:t xml:space="preserve"> poz. </w:t>
      </w:r>
      <w:r w:rsidR="00C86CD3">
        <w:rPr>
          <w:rFonts w:ascii="Arial" w:hAnsi="Arial" w:cs="Arial"/>
          <w:b/>
        </w:rPr>
        <w:t>34-35</w:t>
      </w:r>
    </w:p>
    <w:p w:rsidR="00C86CD3" w:rsidRPr="00C86CD3" w:rsidRDefault="00C86CD3" w:rsidP="0053439D">
      <w:pPr>
        <w:spacing w:after="120" w:line="276" w:lineRule="auto"/>
        <w:jc w:val="both"/>
        <w:rPr>
          <w:rFonts w:ascii="Arial" w:hAnsi="Arial" w:cs="Arial"/>
        </w:rPr>
      </w:pPr>
      <w:r w:rsidRPr="00C86CD3">
        <w:rPr>
          <w:rFonts w:ascii="Arial" w:hAnsi="Arial" w:cs="Arial"/>
        </w:rPr>
        <w:t>Do jakiego otoskopu mają być wzierniki?</w:t>
      </w:r>
    </w:p>
    <w:p w:rsidR="00D2686D" w:rsidRPr="00FB4A22" w:rsidRDefault="00D2686D" w:rsidP="0053439D">
      <w:pPr>
        <w:pStyle w:val="Domylne"/>
        <w:spacing w:after="120" w:line="276" w:lineRule="auto"/>
        <w:jc w:val="both"/>
        <w:rPr>
          <w:rFonts w:ascii="Arial" w:hAnsi="Arial" w:cs="Arial"/>
          <w:b/>
          <w:color w:val="auto"/>
        </w:rPr>
      </w:pPr>
      <w:r w:rsidRPr="00FB4A22">
        <w:rPr>
          <w:rFonts w:ascii="Arial" w:hAnsi="Arial" w:cs="Arial"/>
          <w:b/>
          <w:color w:val="auto"/>
        </w:rPr>
        <w:t>Odpowiedź:</w:t>
      </w:r>
    </w:p>
    <w:p w:rsidR="00D2686D" w:rsidRDefault="00D2686D" w:rsidP="0053439D">
      <w:pPr>
        <w:spacing w:after="120" w:line="276" w:lineRule="auto"/>
        <w:jc w:val="both"/>
        <w:rPr>
          <w:rFonts w:ascii="Arial" w:hAnsi="Arial" w:cs="Arial"/>
          <w:bCs/>
        </w:rPr>
      </w:pPr>
      <w:r>
        <w:rPr>
          <w:rFonts w:ascii="Arial" w:hAnsi="Arial" w:cs="Arial"/>
          <w:bCs/>
        </w:rPr>
        <w:t>Zamawiający</w:t>
      </w:r>
      <w:r w:rsidR="00592B8E">
        <w:rPr>
          <w:rFonts w:ascii="Arial" w:hAnsi="Arial" w:cs="Arial"/>
          <w:bCs/>
        </w:rPr>
        <w:t xml:space="preserve"> posiada </w:t>
      </w:r>
      <w:r w:rsidR="00592B8E" w:rsidRPr="00BE3B80">
        <w:rPr>
          <w:rFonts w:ascii="Arial" w:hAnsi="Arial" w:cs="Arial"/>
          <w:bCs/>
        </w:rPr>
        <w:t>Otoskop</w:t>
      </w:r>
      <w:r w:rsidR="00F56D52">
        <w:rPr>
          <w:rFonts w:ascii="Arial" w:hAnsi="Arial" w:cs="Arial"/>
          <w:bCs/>
        </w:rPr>
        <w:t>y</w:t>
      </w:r>
      <w:r w:rsidR="00BE3B80">
        <w:rPr>
          <w:rFonts w:ascii="Arial" w:hAnsi="Arial" w:cs="Arial"/>
          <w:bCs/>
        </w:rPr>
        <w:t xml:space="preserve"> firmy </w:t>
      </w:r>
      <w:proofErr w:type="spellStart"/>
      <w:r w:rsidR="00BE3B80">
        <w:rPr>
          <w:rFonts w:ascii="Arial" w:hAnsi="Arial" w:cs="Arial"/>
          <w:bCs/>
        </w:rPr>
        <w:t>Riester</w:t>
      </w:r>
      <w:proofErr w:type="spellEnd"/>
      <w:r w:rsidR="00742D48">
        <w:rPr>
          <w:rFonts w:ascii="Arial" w:hAnsi="Arial" w:cs="Arial"/>
          <w:bCs/>
        </w:rPr>
        <w:t xml:space="preserve"> o numerach katalogowych 2068-200 i 2066-200</w:t>
      </w:r>
      <w:bookmarkStart w:id="0" w:name="_GoBack"/>
      <w:bookmarkEnd w:id="0"/>
      <w:r w:rsidR="00592B8E" w:rsidRPr="00BE3B80">
        <w:rPr>
          <w:rFonts w:ascii="Arial" w:hAnsi="Arial" w:cs="Arial"/>
          <w:bCs/>
        </w:rPr>
        <w:t>.</w:t>
      </w:r>
    </w:p>
    <w:p w:rsidR="00D2686D" w:rsidRPr="00FB4A22" w:rsidRDefault="00D2686D" w:rsidP="0053439D">
      <w:pPr>
        <w:spacing w:after="120" w:line="276" w:lineRule="auto"/>
        <w:jc w:val="both"/>
        <w:rPr>
          <w:rFonts w:ascii="Arial" w:hAnsi="Arial" w:cs="Arial"/>
          <w:b/>
        </w:rPr>
      </w:pPr>
      <w:r w:rsidRPr="00FB4A22">
        <w:rPr>
          <w:rFonts w:ascii="Arial" w:hAnsi="Arial" w:cs="Arial"/>
          <w:b/>
        </w:rPr>
        <w:t xml:space="preserve">Pytanie nr </w:t>
      </w:r>
      <w:r>
        <w:rPr>
          <w:rFonts w:ascii="Arial" w:hAnsi="Arial" w:cs="Arial"/>
          <w:b/>
        </w:rPr>
        <w:t>31</w:t>
      </w:r>
      <w:r w:rsidRPr="00FB4A22">
        <w:rPr>
          <w:rFonts w:ascii="Arial" w:hAnsi="Arial" w:cs="Arial"/>
          <w:b/>
        </w:rPr>
        <w:t xml:space="preserve"> </w:t>
      </w:r>
      <w:r>
        <w:rPr>
          <w:rFonts w:ascii="Arial" w:hAnsi="Arial" w:cs="Arial"/>
          <w:b/>
        </w:rPr>
        <w:t xml:space="preserve">– dotyczy pakietu nr </w:t>
      </w:r>
      <w:r w:rsidR="00C86CD3">
        <w:rPr>
          <w:rFonts w:ascii="Arial" w:hAnsi="Arial" w:cs="Arial"/>
          <w:b/>
        </w:rPr>
        <w:t>24</w:t>
      </w:r>
      <w:r>
        <w:rPr>
          <w:rFonts w:ascii="Arial" w:hAnsi="Arial" w:cs="Arial"/>
          <w:b/>
        </w:rPr>
        <w:t xml:space="preserve"> poz. </w:t>
      </w:r>
      <w:r w:rsidR="00C86CD3">
        <w:rPr>
          <w:rFonts w:ascii="Arial" w:hAnsi="Arial" w:cs="Arial"/>
          <w:b/>
        </w:rPr>
        <w:t>38</w:t>
      </w:r>
    </w:p>
    <w:p w:rsidR="00C86CD3" w:rsidRPr="00C86CD3" w:rsidRDefault="00C86CD3" w:rsidP="0053439D">
      <w:pPr>
        <w:spacing w:after="120" w:line="276" w:lineRule="auto"/>
        <w:jc w:val="both"/>
        <w:rPr>
          <w:rFonts w:ascii="Arial" w:hAnsi="Arial" w:cs="Arial"/>
        </w:rPr>
      </w:pPr>
      <w:r w:rsidRPr="00C86CD3">
        <w:rPr>
          <w:rFonts w:ascii="Arial" w:hAnsi="Arial" w:cs="Arial"/>
        </w:rPr>
        <w:t xml:space="preserve">Czy zamawiający dopuści wzierniki o średnicy 4mm i długości 3,75cm, pakowane po 250 sztuk </w:t>
      </w:r>
      <w:r>
        <w:rPr>
          <w:rFonts w:ascii="Arial" w:hAnsi="Arial" w:cs="Arial"/>
        </w:rPr>
        <w:br/>
      </w:r>
      <w:r w:rsidRPr="00C86CD3">
        <w:rPr>
          <w:rFonts w:ascii="Arial" w:hAnsi="Arial" w:cs="Arial"/>
        </w:rPr>
        <w:t>z przeliczeniem ilości do pełnych opakowań zaokrąglonych w górę?</w:t>
      </w:r>
    </w:p>
    <w:p w:rsidR="00D2686D" w:rsidRPr="00FB4A22" w:rsidRDefault="00D2686D" w:rsidP="0053439D">
      <w:pPr>
        <w:pStyle w:val="Domylne"/>
        <w:spacing w:after="120" w:line="276" w:lineRule="auto"/>
        <w:jc w:val="both"/>
        <w:rPr>
          <w:rFonts w:ascii="Arial" w:hAnsi="Arial" w:cs="Arial"/>
          <w:b/>
          <w:color w:val="auto"/>
        </w:rPr>
      </w:pPr>
      <w:r w:rsidRPr="00FB4A22">
        <w:rPr>
          <w:rFonts w:ascii="Arial" w:hAnsi="Arial" w:cs="Arial"/>
          <w:b/>
          <w:color w:val="auto"/>
        </w:rPr>
        <w:t>Odpowiedź:</w:t>
      </w:r>
    </w:p>
    <w:p w:rsidR="00D2686D" w:rsidRDefault="00D2686D" w:rsidP="0053439D">
      <w:pPr>
        <w:spacing w:after="120" w:line="276" w:lineRule="auto"/>
        <w:jc w:val="both"/>
        <w:rPr>
          <w:rFonts w:ascii="Arial" w:hAnsi="Arial" w:cs="Arial"/>
          <w:bCs/>
        </w:rPr>
      </w:pPr>
      <w:r>
        <w:rPr>
          <w:rFonts w:ascii="Arial" w:hAnsi="Arial" w:cs="Arial"/>
          <w:bCs/>
        </w:rPr>
        <w:t>Zamawiający</w:t>
      </w:r>
      <w:r w:rsidR="00592B8E" w:rsidRPr="00592B8E">
        <w:rPr>
          <w:rFonts w:ascii="Arial" w:hAnsi="Arial" w:cs="Arial"/>
          <w:bCs/>
        </w:rPr>
        <w:t xml:space="preserve"> </w:t>
      </w:r>
      <w:r w:rsidR="00592B8E">
        <w:rPr>
          <w:rFonts w:ascii="Arial" w:hAnsi="Arial" w:cs="Arial"/>
          <w:bCs/>
        </w:rPr>
        <w:t xml:space="preserve">dopuszcza obok rozwiązania opisanego w </w:t>
      </w:r>
      <w:r w:rsidR="00592B8E">
        <w:rPr>
          <w:rFonts w:ascii="Arial" w:hAnsi="Arial" w:cs="Arial"/>
        </w:rPr>
        <w:t xml:space="preserve"> SWZ, </w:t>
      </w:r>
      <w:r w:rsidR="00592B8E" w:rsidRPr="005566A5">
        <w:rPr>
          <w:rFonts w:ascii="Arial" w:hAnsi="Arial" w:cs="Arial"/>
          <w:bCs/>
        </w:rPr>
        <w:t xml:space="preserve">jednakże wymaga </w:t>
      </w:r>
      <w:r w:rsidR="00592B8E" w:rsidRPr="005566A5">
        <w:rPr>
          <w:rFonts w:ascii="Arial" w:hAnsi="Arial" w:cs="Arial"/>
        </w:rPr>
        <w:t>odnotowania tego faktu</w:t>
      </w:r>
      <w:r w:rsidR="00592B8E">
        <w:rPr>
          <w:rFonts w:ascii="Arial" w:hAnsi="Arial" w:cs="Arial"/>
        </w:rPr>
        <w:t xml:space="preserve"> </w:t>
      </w:r>
      <w:r w:rsidR="00592B8E" w:rsidRPr="005566A5">
        <w:rPr>
          <w:rFonts w:ascii="Arial" w:hAnsi="Arial" w:cs="Arial"/>
        </w:rPr>
        <w:t>w formularzu asortymentowo-cenowym w postaci gwiazdki (*) i przypisu</w:t>
      </w:r>
      <w:r w:rsidR="00C13A5E">
        <w:rPr>
          <w:rFonts w:ascii="Arial" w:hAnsi="Arial" w:cs="Arial"/>
        </w:rPr>
        <w:t>.</w:t>
      </w:r>
    </w:p>
    <w:p w:rsidR="00D2686D" w:rsidRPr="00FB4A22" w:rsidRDefault="00D2686D" w:rsidP="0053439D">
      <w:pPr>
        <w:spacing w:after="120" w:line="276" w:lineRule="auto"/>
        <w:jc w:val="both"/>
        <w:rPr>
          <w:rFonts w:ascii="Arial" w:hAnsi="Arial" w:cs="Arial"/>
          <w:b/>
        </w:rPr>
      </w:pPr>
      <w:r w:rsidRPr="00FB4A22">
        <w:rPr>
          <w:rFonts w:ascii="Arial" w:hAnsi="Arial" w:cs="Arial"/>
          <w:b/>
        </w:rPr>
        <w:t xml:space="preserve">Pytanie nr </w:t>
      </w:r>
      <w:r>
        <w:rPr>
          <w:rFonts w:ascii="Arial" w:hAnsi="Arial" w:cs="Arial"/>
          <w:b/>
        </w:rPr>
        <w:t>32</w:t>
      </w:r>
      <w:r w:rsidRPr="00FB4A22">
        <w:rPr>
          <w:rFonts w:ascii="Arial" w:hAnsi="Arial" w:cs="Arial"/>
          <w:b/>
        </w:rPr>
        <w:t xml:space="preserve"> </w:t>
      </w:r>
      <w:r>
        <w:rPr>
          <w:rFonts w:ascii="Arial" w:hAnsi="Arial" w:cs="Arial"/>
          <w:b/>
        </w:rPr>
        <w:t xml:space="preserve">– dotyczy pakietu nr </w:t>
      </w:r>
      <w:r w:rsidR="00C86CD3">
        <w:rPr>
          <w:rFonts w:ascii="Arial" w:hAnsi="Arial" w:cs="Arial"/>
          <w:b/>
        </w:rPr>
        <w:t>24</w:t>
      </w:r>
      <w:r>
        <w:rPr>
          <w:rFonts w:ascii="Arial" w:hAnsi="Arial" w:cs="Arial"/>
          <w:b/>
        </w:rPr>
        <w:t xml:space="preserve"> poz. </w:t>
      </w:r>
      <w:r w:rsidR="00C86CD3">
        <w:rPr>
          <w:rFonts w:ascii="Arial" w:hAnsi="Arial" w:cs="Arial"/>
          <w:b/>
        </w:rPr>
        <w:t>39</w:t>
      </w:r>
    </w:p>
    <w:p w:rsidR="00C86CD3" w:rsidRPr="00C86CD3" w:rsidRDefault="00C86CD3" w:rsidP="0053439D">
      <w:pPr>
        <w:spacing w:after="120" w:line="276" w:lineRule="auto"/>
        <w:jc w:val="both"/>
        <w:rPr>
          <w:rFonts w:ascii="Arial" w:hAnsi="Arial" w:cs="Arial"/>
        </w:rPr>
      </w:pPr>
      <w:r w:rsidRPr="00C86CD3">
        <w:rPr>
          <w:rFonts w:ascii="Arial" w:hAnsi="Arial" w:cs="Arial"/>
        </w:rPr>
        <w:t xml:space="preserve">Czy zamawiający dopuści wzierniki o średnicy 4mm i długości 3,75cm, pakowane po 250 sztuk </w:t>
      </w:r>
      <w:r>
        <w:rPr>
          <w:rFonts w:ascii="Arial" w:hAnsi="Arial" w:cs="Arial"/>
        </w:rPr>
        <w:br/>
      </w:r>
      <w:r w:rsidRPr="00C86CD3">
        <w:rPr>
          <w:rFonts w:ascii="Arial" w:hAnsi="Arial" w:cs="Arial"/>
        </w:rPr>
        <w:t>z przeliczeniem ilości do pełnych opakowań zaokrąglonych w górę?</w:t>
      </w:r>
    </w:p>
    <w:p w:rsidR="00D2686D" w:rsidRPr="00FB4A22" w:rsidRDefault="00D2686D" w:rsidP="0053439D">
      <w:pPr>
        <w:pStyle w:val="Domylne"/>
        <w:spacing w:after="120" w:line="276" w:lineRule="auto"/>
        <w:jc w:val="both"/>
        <w:rPr>
          <w:rFonts w:ascii="Arial" w:hAnsi="Arial" w:cs="Arial"/>
          <w:b/>
          <w:color w:val="auto"/>
        </w:rPr>
      </w:pPr>
      <w:r w:rsidRPr="00FB4A22">
        <w:rPr>
          <w:rFonts w:ascii="Arial" w:hAnsi="Arial" w:cs="Arial"/>
          <w:b/>
          <w:color w:val="auto"/>
        </w:rPr>
        <w:t>Odpowiedź:</w:t>
      </w:r>
    </w:p>
    <w:p w:rsidR="00D2686D" w:rsidRDefault="00D2686D" w:rsidP="0053439D">
      <w:pPr>
        <w:spacing w:after="120" w:line="276" w:lineRule="auto"/>
        <w:jc w:val="both"/>
        <w:rPr>
          <w:rFonts w:ascii="Arial" w:hAnsi="Arial" w:cs="Arial"/>
          <w:bCs/>
        </w:rPr>
      </w:pPr>
      <w:r>
        <w:rPr>
          <w:rFonts w:ascii="Arial" w:hAnsi="Arial" w:cs="Arial"/>
          <w:bCs/>
        </w:rPr>
        <w:t>Zamawiający</w:t>
      </w:r>
      <w:r w:rsidR="00592B8E" w:rsidRPr="00592B8E">
        <w:rPr>
          <w:rFonts w:ascii="Arial" w:hAnsi="Arial" w:cs="Arial"/>
          <w:bCs/>
        </w:rPr>
        <w:t xml:space="preserve"> </w:t>
      </w:r>
      <w:r w:rsidR="00592B8E">
        <w:rPr>
          <w:rFonts w:ascii="Arial" w:hAnsi="Arial" w:cs="Arial"/>
          <w:bCs/>
        </w:rPr>
        <w:t xml:space="preserve">dopuszcza obok rozwiązania opisanego w </w:t>
      </w:r>
      <w:r w:rsidR="00592B8E">
        <w:rPr>
          <w:rFonts w:ascii="Arial" w:hAnsi="Arial" w:cs="Arial"/>
        </w:rPr>
        <w:t xml:space="preserve"> SWZ, </w:t>
      </w:r>
      <w:r w:rsidR="00592B8E" w:rsidRPr="005566A5">
        <w:rPr>
          <w:rFonts w:ascii="Arial" w:hAnsi="Arial" w:cs="Arial"/>
          <w:bCs/>
        </w:rPr>
        <w:t xml:space="preserve">jednakże wymaga </w:t>
      </w:r>
      <w:r w:rsidR="00592B8E" w:rsidRPr="005566A5">
        <w:rPr>
          <w:rFonts w:ascii="Arial" w:hAnsi="Arial" w:cs="Arial"/>
        </w:rPr>
        <w:t>odnotowania tego faktu</w:t>
      </w:r>
      <w:r w:rsidR="00592B8E">
        <w:rPr>
          <w:rFonts w:ascii="Arial" w:hAnsi="Arial" w:cs="Arial"/>
        </w:rPr>
        <w:t xml:space="preserve"> </w:t>
      </w:r>
      <w:r w:rsidR="00592B8E" w:rsidRPr="005566A5">
        <w:rPr>
          <w:rFonts w:ascii="Arial" w:hAnsi="Arial" w:cs="Arial"/>
        </w:rPr>
        <w:t>w formularzu asortymentowo-cenowym w postaci gwiazdki (*) i przypisu</w:t>
      </w:r>
      <w:r w:rsidR="00C13A5E">
        <w:rPr>
          <w:rFonts w:ascii="Arial" w:hAnsi="Arial" w:cs="Arial"/>
        </w:rPr>
        <w:t>.</w:t>
      </w:r>
    </w:p>
    <w:p w:rsidR="00D2686D" w:rsidRPr="00FB4A22" w:rsidRDefault="00D2686D" w:rsidP="0053439D">
      <w:pPr>
        <w:spacing w:after="120" w:line="276" w:lineRule="auto"/>
        <w:jc w:val="both"/>
        <w:rPr>
          <w:rFonts w:ascii="Arial" w:hAnsi="Arial" w:cs="Arial"/>
          <w:b/>
        </w:rPr>
      </w:pPr>
      <w:r w:rsidRPr="00FB4A22">
        <w:rPr>
          <w:rFonts w:ascii="Arial" w:hAnsi="Arial" w:cs="Arial"/>
          <w:b/>
        </w:rPr>
        <w:t xml:space="preserve">Pytanie nr </w:t>
      </w:r>
      <w:r>
        <w:rPr>
          <w:rFonts w:ascii="Arial" w:hAnsi="Arial" w:cs="Arial"/>
          <w:b/>
        </w:rPr>
        <w:t>33</w:t>
      </w:r>
      <w:r w:rsidRPr="00FB4A22">
        <w:rPr>
          <w:rFonts w:ascii="Arial" w:hAnsi="Arial" w:cs="Arial"/>
          <w:b/>
        </w:rPr>
        <w:t xml:space="preserve"> </w:t>
      </w:r>
    </w:p>
    <w:p w:rsidR="00C86CD3" w:rsidRPr="00C86CD3" w:rsidRDefault="00C86CD3" w:rsidP="0053439D">
      <w:pPr>
        <w:tabs>
          <w:tab w:val="left" w:pos="1134"/>
        </w:tabs>
        <w:spacing w:after="120" w:line="276" w:lineRule="auto"/>
        <w:rPr>
          <w:rFonts w:ascii="Arial" w:hAnsi="Arial" w:cs="Arial"/>
        </w:rPr>
      </w:pPr>
      <w:r w:rsidRPr="00C86CD3">
        <w:rPr>
          <w:rFonts w:ascii="Arial" w:hAnsi="Arial" w:cs="Arial"/>
        </w:rPr>
        <w:t xml:space="preserve">Czy ze względu na wysokospecjalistyczny charakter przedmiotu zamówienia oraz fakt ze towar znajduje się na magazynie zewnętrznym poza granicami kraju Zamawiający wyrazi zgodę na wydłużenie terminu dostawy dla pakietu 30 do 10 dni roboczych? </w:t>
      </w:r>
    </w:p>
    <w:p w:rsidR="00D2686D" w:rsidRPr="00FB4A22" w:rsidRDefault="00D2686D" w:rsidP="0053439D">
      <w:pPr>
        <w:pStyle w:val="Domylne"/>
        <w:spacing w:after="120" w:line="276" w:lineRule="auto"/>
        <w:jc w:val="both"/>
        <w:rPr>
          <w:rFonts w:ascii="Arial" w:hAnsi="Arial" w:cs="Arial"/>
          <w:b/>
          <w:color w:val="auto"/>
        </w:rPr>
      </w:pPr>
      <w:r w:rsidRPr="00FB4A22">
        <w:rPr>
          <w:rFonts w:ascii="Arial" w:hAnsi="Arial" w:cs="Arial"/>
          <w:b/>
          <w:color w:val="auto"/>
        </w:rPr>
        <w:t>Odpowiedź:</w:t>
      </w:r>
    </w:p>
    <w:p w:rsidR="00D2686D" w:rsidRDefault="00D2686D" w:rsidP="0053439D">
      <w:pPr>
        <w:spacing w:after="120" w:line="276" w:lineRule="auto"/>
        <w:jc w:val="both"/>
        <w:rPr>
          <w:rFonts w:ascii="Arial" w:hAnsi="Arial" w:cs="Arial"/>
          <w:bCs/>
        </w:rPr>
      </w:pPr>
      <w:r>
        <w:rPr>
          <w:rFonts w:ascii="Arial" w:hAnsi="Arial" w:cs="Arial"/>
          <w:bCs/>
        </w:rPr>
        <w:t>Zamawiający</w:t>
      </w:r>
      <w:r w:rsidR="00497F9B">
        <w:rPr>
          <w:rFonts w:ascii="Arial" w:hAnsi="Arial" w:cs="Arial"/>
          <w:bCs/>
        </w:rPr>
        <w:t xml:space="preserve"> nie wyraża zgody i podtrzymuje zapisy SWZ.</w:t>
      </w:r>
    </w:p>
    <w:p w:rsidR="00C86CD3" w:rsidRPr="00FB4A22" w:rsidRDefault="00D2686D" w:rsidP="0053439D">
      <w:pPr>
        <w:spacing w:after="120" w:line="276" w:lineRule="auto"/>
        <w:jc w:val="both"/>
        <w:rPr>
          <w:rFonts w:ascii="Arial" w:hAnsi="Arial" w:cs="Arial"/>
          <w:b/>
        </w:rPr>
      </w:pPr>
      <w:r w:rsidRPr="00FB4A22">
        <w:rPr>
          <w:rFonts w:ascii="Arial" w:hAnsi="Arial" w:cs="Arial"/>
          <w:b/>
        </w:rPr>
        <w:t xml:space="preserve">Pytanie nr </w:t>
      </w:r>
      <w:r>
        <w:rPr>
          <w:rFonts w:ascii="Arial" w:hAnsi="Arial" w:cs="Arial"/>
          <w:b/>
        </w:rPr>
        <w:t>34</w:t>
      </w:r>
      <w:r w:rsidRPr="00FB4A22">
        <w:rPr>
          <w:rFonts w:ascii="Arial" w:hAnsi="Arial" w:cs="Arial"/>
          <w:b/>
        </w:rPr>
        <w:t xml:space="preserve"> </w:t>
      </w:r>
      <w:r>
        <w:rPr>
          <w:rFonts w:ascii="Arial" w:hAnsi="Arial" w:cs="Arial"/>
          <w:b/>
        </w:rPr>
        <w:t xml:space="preserve">– </w:t>
      </w:r>
      <w:r w:rsidR="00C86CD3">
        <w:rPr>
          <w:rFonts w:ascii="Arial" w:hAnsi="Arial" w:cs="Arial"/>
          <w:b/>
        </w:rPr>
        <w:t>dotyczy projektowanych postanowień umowy</w:t>
      </w:r>
    </w:p>
    <w:p w:rsidR="00C86CD3" w:rsidRPr="00C86CD3" w:rsidRDefault="00C86CD3" w:rsidP="0053439D">
      <w:pPr>
        <w:tabs>
          <w:tab w:val="left" w:pos="851"/>
        </w:tabs>
        <w:spacing w:after="120" w:line="276" w:lineRule="auto"/>
        <w:jc w:val="both"/>
        <w:rPr>
          <w:rFonts w:ascii="Arial" w:hAnsi="Arial" w:cs="Arial"/>
          <w:spacing w:val="-2"/>
          <w:kern w:val="2"/>
          <w:lang w:eastAsia="ar-SA"/>
        </w:rPr>
      </w:pPr>
      <w:r w:rsidRPr="00C86CD3">
        <w:rPr>
          <w:rFonts w:ascii="Arial" w:hAnsi="Arial" w:cs="Arial"/>
        </w:rPr>
        <w:t xml:space="preserve">Czy Zamawiający wyrazi zgodę na zmniejszenie kary umownej „ </w:t>
      </w:r>
      <w:r w:rsidRPr="00C86CD3">
        <w:rPr>
          <w:rFonts w:ascii="Arial" w:hAnsi="Arial" w:cs="Arial"/>
          <w:kern w:val="2"/>
          <w:lang w:eastAsia="ar-SA" w:bidi="hi-IN"/>
        </w:rPr>
        <w:t xml:space="preserve">w przypadku zwłoki w dostawie cząstkowej - </w:t>
      </w:r>
      <w:r w:rsidRPr="00C86CD3">
        <w:rPr>
          <w:rFonts w:ascii="Arial" w:hAnsi="Arial" w:cs="Arial"/>
          <w:spacing w:val="-2"/>
          <w:kern w:val="2"/>
          <w:lang w:eastAsia="ar-SA" w:bidi="hi-IN"/>
        </w:rPr>
        <w:t>w wysokości</w:t>
      </w:r>
      <w:r w:rsidRPr="00C86CD3">
        <w:rPr>
          <w:rFonts w:ascii="Arial" w:hAnsi="Arial" w:cs="Arial"/>
          <w:kern w:val="2"/>
          <w:lang w:eastAsia="ar-SA" w:bidi="hi-IN"/>
        </w:rPr>
        <w:t xml:space="preserve"> 0,5 % wartości  netto danego zamówienia </w:t>
      </w:r>
      <w:r w:rsidRPr="00C86CD3">
        <w:rPr>
          <w:rFonts w:ascii="Arial" w:eastAsia="SimSun" w:hAnsi="Arial" w:cs="Arial"/>
          <w:kern w:val="2"/>
          <w:lang w:eastAsia="zh-CN" w:bidi="hi-IN"/>
        </w:rPr>
        <w:t xml:space="preserve"> cząstkowego za każdy dzień zwłoki” </w:t>
      </w:r>
      <w:r w:rsidRPr="00C86CD3">
        <w:rPr>
          <w:rFonts w:ascii="Arial" w:hAnsi="Arial" w:cs="Arial"/>
          <w:kern w:val="2"/>
          <w:lang w:eastAsia="ar-SA" w:bidi="hi-IN"/>
        </w:rPr>
        <w:t>?</w:t>
      </w:r>
    </w:p>
    <w:p w:rsidR="0053439D" w:rsidRDefault="0053439D" w:rsidP="00D2686D">
      <w:pPr>
        <w:pStyle w:val="Domylne"/>
        <w:spacing w:after="120" w:line="276" w:lineRule="auto"/>
        <w:jc w:val="both"/>
        <w:rPr>
          <w:rFonts w:ascii="Arial" w:hAnsi="Arial" w:cs="Arial"/>
          <w:b/>
          <w:color w:val="auto"/>
        </w:rPr>
      </w:pPr>
    </w:p>
    <w:p w:rsidR="0053439D" w:rsidRDefault="0053439D" w:rsidP="00D2686D">
      <w:pPr>
        <w:pStyle w:val="Domylne"/>
        <w:spacing w:after="120" w:line="276" w:lineRule="auto"/>
        <w:jc w:val="both"/>
        <w:rPr>
          <w:rFonts w:ascii="Arial" w:hAnsi="Arial" w:cs="Arial"/>
          <w:b/>
          <w:color w:val="auto"/>
        </w:rPr>
      </w:pPr>
    </w:p>
    <w:p w:rsidR="0053439D" w:rsidRDefault="0053439D" w:rsidP="00D2686D">
      <w:pPr>
        <w:pStyle w:val="Domylne"/>
        <w:spacing w:after="120" w:line="276" w:lineRule="auto"/>
        <w:jc w:val="both"/>
        <w:rPr>
          <w:rFonts w:ascii="Arial" w:hAnsi="Arial" w:cs="Arial"/>
          <w:b/>
          <w:color w:val="auto"/>
        </w:rPr>
      </w:pPr>
    </w:p>
    <w:p w:rsidR="0053439D" w:rsidRDefault="0053439D" w:rsidP="00D2686D">
      <w:pPr>
        <w:pStyle w:val="Domylne"/>
        <w:spacing w:after="120" w:line="276" w:lineRule="auto"/>
        <w:jc w:val="both"/>
        <w:rPr>
          <w:rFonts w:ascii="Arial" w:hAnsi="Arial" w:cs="Arial"/>
          <w:b/>
          <w:color w:val="auto"/>
        </w:rPr>
      </w:pPr>
    </w:p>
    <w:p w:rsidR="00D2686D" w:rsidRPr="00FB4A22" w:rsidRDefault="00D2686D" w:rsidP="0053439D">
      <w:pPr>
        <w:pStyle w:val="Domylne"/>
        <w:spacing w:after="120" w:line="276" w:lineRule="auto"/>
        <w:jc w:val="both"/>
        <w:rPr>
          <w:rFonts w:ascii="Arial" w:hAnsi="Arial" w:cs="Arial"/>
          <w:b/>
          <w:color w:val="auto"/>
        </w:rPr>
      </w:pPr>
      <w:r w:rsidRPr="00FB4A22">
        <w:rPr>
          <w:rFonts w:ascii="Arial" w:hAnsi="Arial" w:cs="Arial"/>
          <w:b/>
          <w:color w:val="auto"/>
        </w:rPr>
        <w:t>Odpowiedź:</w:t>
      </w:r>
    </w:p>
    <w:p w:rsidR="00D2686D" w:rsidRDefault="00D2686D" w:rsidP="0053439D">
      <w:pPr>
        <w:spacing w:after="120" w:line="276" w:lineRule="auto"/>
        <w:jc w:val="both"/>
        <w:rPr>
          <w:rFonts w:ascii="Arial" w:hAnsi="Arial" w:cs="Arial"/>
          <w:bCs/>
        </w:rPr>
      </w:pPr>
      <w:r>
        <w:rPr>
          <w:rFonts w:ascii="Arial" w:hAnsi="Arial" w:cs="Arial"/>
          <w:bCs/>
        </w:rPr>
        <w:t>Zamawiający</w:t>
      </w:r>
      <w:r w:rsidR="00A9194C">
        <w:rPr>
          <w:rFonts w:ascii="Arial" w:hAnsi="Arial" w:cs="Arial"/>
          <w:bCs/>
        </w:rPr>
        <w:t xml:space="preserve"> nie zmienia zapisów P</w:t>
      </w:r>
      <w:r w:rsidR="00497F9B">
        <w:rPr>
          <w:rFonts w:ascii="Arial" w:hAnsi="Arial" w:cs="Arial"/>
          <w:bCs/>
        </w:rPr>
        <w:t>rojektowanych postanowień umowy.</w:t>
      </w:r>
    </w:p>
    <w:p w:rsidR="00D2686D" w:rsidRPr="00FB4A22" w:rsidRDefault="00D2686D" w:rsidP="0053439D">
      <w:pPr>
        <w:spacing w:after="120" w:line="276" w:lineRule="auto"/>
        <w:jc w:val="both"/>
        <w:rPr>
          <w:rFonts w:ascii="Arial" w:hAnsi="Arial" w:cs="Arial"/>
          <w:b/>
        </w:rPr>
      </w:pPr>
      <w:r w:rsidRPr="00FB4A22">
        <w:rPr>
          <w:rFonts w:ascii="Arial" w:hAnsi="Arial" w:cs="Arial"/>
          <w:b/>
        </w:rPr>
        <w:t xml:space="preserve">Pytanie nr </w:t>
      </w:r>
      <w:r>
        <w:rPr>
          <w:rFonts w:ascii="Arial" w:hAnsi="Arial" w:cs="Arial"/>
          <w:b/>
        </w:rPr>
        <w:t>35</w:t>
      </w:r>
      <w:r w:rsidRPr="00FB4A22">
        <w:rPr>
          <w:rFonts w:ascii="Arial" w:hAnsi="Arial" w:cs="Arial"/>
          <w:b/>
        </w:rPr>
        <w:t xml:space="preserve"> </w:t>
      </w:r>
      <w:r>
        <w:rPr>
          <w:rFonts w:ascii="Arial" w:hAnsi="Arial" w:cs="Arial"/>
          <w:b/>
        </w:rPr>
        <w:t xml:space="preserve">– </w:t>
      </w:r>
      <w:r w:rsidR="00C86CD3">
        <w:rPr>
          <w:rFonts w:ascii="Arial" w:hAnsi="Arial" w:cs="Arial"/>
          <w:b/>
        </w:rPr>
        <w:t>dotyczy projektowanych postanowień umowy</w:t>
      </w:r>
    </w:p>
    <w:p w:rsidR="00C86CD3" w:rsidRPr="00C86CD3" w:rsidRDefault="00C86CD3" w:rsidP="0053439D">
      <w:pPr>
        <w:tabs>
          <w:tab w:val="left" w:pos="851"/>
        </w:tabs>
        <w:spacing w:after="120" w:line="276" w:lineRule="auto"/>
        <w:jc w:val="both"/>
        <w:rPr>
          <w:rFonts w:ascii="Arial" w:hAnsi="Arial" w:cs="Arial"/>
          <w:spacing w:val="-2"/>
          <w:lang w:eastAsia="ar-SA"/>
        </w:rPr>
      </w:pPr>
      <w:r w:rsidRPr="00C86CD3">
        <w:rPr>
          <w:rFonts w:ascii="Arial" w:hAnsi="Arial" w:cs="Arial"/>
        </w:rPr>
        <w:t>Czy Zamawiający wyrazi zgodę na zmniejszenie kary umownej „</w:t>
      </w:r>
      <w:r w:rsidRPr="00C86CD3">
        <w:rPr>
          <w:rFonts w:ascii="Arial" w:hAnsi="Arial" w:cs="Arial"/>
          <w:lang w:eastAsia="ar-SA"/>
        </w:rPr>
        <w:t xml:space="preserve">w przypadku </w:t>
      </w:r>
      <w:r w:rsidRPr="00C86CD3">
        <w:rPr>
          <w:rFonts w:ascii="Arial" w:hAnsi="Arial" w:cs="Arial"/>
        </w:rPr>
        <w:t>zwłoki</w:t>
      </w:r>
      <w:r w:rsidRPr="00C86CD3">
        <w:rPr>
          <w:rFonts w:ascii="Arial" w:hAnsi="Arial" w:cs="Arial"/>
          <w:lang w:eastAsia="ar-SA"/>
        </w:rPr>
        <w:t xml:space="preserve"> w wykonaniu któregokolwiek z obowiązków określonych w § 4 ust. 3 - </w:t>
      </w:r>
      <w:r w:rsidRPr="00C86CD3">
        <w:rPr>
          <w:rFonts w:ascii="Arial" w:hAnsi="Arial" w:cs="Arial"/>
          <w:spacing w:val="-2"/>
          <w:lang w:eastAsia="ar-SA"/>
        </w:rPr>
        <w:t xml:space="preserve">w wysokości </w:t>
      </w:r>
      <w:r w:rsidRPr="00C86CD3">
        <w:rPr>
          <w:rFonts w:ascii="Arial" w:hAnsi="Arial" w:cs="Arial"/>
          <w:lang w:eastAsia="ar-SA"/>
        </w:rPr>
        <w:t xml:space="preserve">0,5 % </w:t>
      </w:r>
      <w:r w:rsidRPr="00C86CD3">
        <w:rPr>
          <w:rFonts w:ascii="Arial" w:hAnsi="Arial" w:cs="Arial"/>
          <w:spacing w:val="-2"/>
          <w:lang w:eastAsia="ar-SA"/>
        </w:rPr>
        <w:t>wartości</w:t>
      </w:r>
      <w:r w:rsidRPr="00C86CD3">
        <w:rPr>
          <w:rFonts w:ascii="Arial" w:hAnsi="Arial" w:cs="Arial"/>
          <w:lang w:eastAsia="ar-SA"/>
        </w:rPr>
        <w:t xml:space="preserve"> netto reklamowanego przedmiotu dostawy za każdy rozpoczęty dzień </w:t>
      </w:r>
      <w:r w:rsidRPr="00C86CD3">
        <w:rPr>
          <w:rFonts w:ascii="Arial" w:hAnsi="Arial" w:cs="Arial"/>
        </w:rPr>
        <w:t>zwłoki</w:t>
      </w:r>
      <w:r w:rsidRPr="00C86CD3">
        <w:rPr>
          <w:rFonts w:ascii="Arial" w:hAnsi="Arial" w:cs="Arial"/>
          <w:lang w:eastAsia="ar-SA"/>
        </w:rPr>
        <w:t>;” ?</w:t>
      </w:r>
    </w:p>
    <w:p w:rsidR="00D2686D" w:rsidRPr="00FB4A22" w:rsidRDefault="00D2686D" w:rsidP="0053439D">
      <w:pPr>
        <w:pStyle w:val="Domylne"/>
        <w:spacing w:after="120" w:line="276" w:lineRule="auto"/>
        <w:jc w:val="both"/>
        <w:rPr>
          <w:rFonts w:ascii="Arial" w:hAnsi="Arial" w:cs="Arial"/>
          <w:b/>
          <w:color w:val="auto"/>
        </w:rPr>
      </w:pPr>
      <w:r w:rsidRPr="00FB4A22">
        <w:rPr>
          <w:rFonts w:ascii="Arial" w:hAnsi="Arial" w:cs="Arial"/>
          <w:b/>
          <w:color w:val="auto"/>
        </w:rPr>
        <w:t>Odpowiedź:</w:t>
      </w:r>
    </w:p>
    <w:p w:rsidR="00497F9B" w:rsidRDefault="00497F9B" w:rsidP="0053439D">
      <w:pPr>
        <w:spacing w:after="120" w:line="276" w:lineRule="auto"/>
        <w:jc w:val="both"/>
        <w:rPr>
          <w:rFonts w:ascii="Arial" w:hAnsi="Arial" w:cs="Arial"/>
          <w:bCs/>
        </w:rPr>
      </w:pPr>
      <w:r>
        <w:rPr>
          <w:rFonts w:ascii="Arial" w:hAnsi="Arial" w:cs="Arial"/>
          <w:bCs/>
        </w:rPr>
        <w:t xml:space="preserve">Zamawiający nie zmienia zapisów </w:t>
      </w:r>
      <w:r w:rsidR="00A9194C">
        <w:rPr>
          <w:rFonts w:ascii="Arial" w:hAnsi="Arial" w:cs="Arial"/>
          <w:bCs/>
        </w:rPr>
        <w:t>P</w:t>
      </w:r>
      <w:r>
        <w:rPr>
          <w:rFonts w:ascii="Arial" w:hAnsi="Arial" w:cs="Arial"/>
          <w:bCs/>
        </w:rPr>
        <w:t>rojektowanych postanowień umowy.</w:t>
      </w:r>
    </w:p>
    <w:p w:rsidR="00C86CD3" w:rsidRDefault="00D2686D" w:rsidP="0053439D">
      <w:pPr>
        <w:spacing w:after="120" w:line="276" w:lineRule="auto"/>
        <w:jc w:val="both"/>
        <w:rPr>
          <w:rFonts w:ascii="Arial" w:hAnsi="Arial" w:cs="Arial"/>
        </w:rPr>
      </w:pPr>
      <w:r w:rsidRPr="00FB4A22">
        <w:rPr>
          <w:rFonts w:ascii="Arial" w:hAnsi="Arial" w:cs="Arial"/>
          <w:b/>
        </w:rPr>
        <w:t xml:space="preserve">Pytanie nr </w:t>
      </w:r>
      <w:r>
        <w:rPr>
          <w:rFonts w:ascii="Arial" w:hAnsi="Arial" w:cs="Arial"/>
          <w:b/>
        </w:rPr>
        <w:t>36</w:t>
      </w:r>
      <w:r w:rsidRPr="00FB4A22">
        <w:rPr>
          <w:rFonts w:ascii="Arial" w:hAnsi="Arial" w:cs="Arial"/>
          <w:b/>
        </w:rPr>
        <w:t xml:space="preserve"> </w:t>
      </w:r>
      <w:r>
        <w:rPr>
          <w:rFonts w:ascii="Arial" w:hAnsi="Arial" w:cs="Arial"/>
          <w:b/>
        </w:rPr>
        <w:t xml:space="preserve">– </w:t>
      </w:r>
      <w:r w:rsidR="00C86CD3">
        <w:rPr>
          <w:rFonts w:ascii="Arial" w:hAnsi="Arial" w:cs="Arial"/>
          <w:b/>
        </w:rPr>
        <w:t>dotyczy projektowanych postanowień umowy</w:t>
      </w:r>
      <w:r w:rsidR="00C86CD3" w:rsidRPr="00D2686D">
        <w:rPr>
          <w:rFonts w:ascii="Arial" w:hAnsi="Arial" w:cs="Arial"/>
        </w:rPr>
        <w:t xml:space="preserve"> </w:t>
      </w:r>
    </w:p>
    <w:p w:rsidR="00C86CD3" w:rsidRPr="00C86CD3" w:rsidRDefault="00C86CD3" w:rsidP="0053439D">
      <w:pPr>
        <w:tabs>
          <w:tab w:val="left" w:pos="851"/>
        </w:tabs>
        <w:spacing w:after="120" w:line="276" w:lineRule="auto"/>
        <w:jc w:val="both"/>
        <w:rPr>
          <w:rFonts w:ascii="Arial" w:hAnsi="Arial" w:cs="Arial"/>
          <w:spacing w:val="-2"/>
          <w:lang w:eastAsia="ar-SA"/>
        </w:rPr>
      </w:pPr>
      <w:r w:rsidRPr="00C86CD3">
        <w:rPr>
          <w:rFonts w:ascii="Arial" w:hAnsi="Arial" w:cs="Arial"/>
        </w:rPr>
        <w:t xml:space="preserve">Czy Zamawiający wyrazi zgodę na zmniejszenie kary umownej </w:t>
      </w:r>
      <w:r w:rsidRPr="00C86CD3">
        <w:rPr>
          <w:rFonts w:ascii="Arial" w:hAnsi="Arial" w:cs="Arial"/>
          <w:spacing w:val="-2"/>
          <w:lang w:eastAsia="ar-SA"/>
        </w:rPr>
        <w:t xml:space="preserve">w przypadku rozwiązania umowy ze skutkiem natychmiastowym lub odstąpienia od umowy z przyczyn leżących po stronie Wykonawcy </w:t>
      </w:r>
      <w:r>
        <w:rPr>
          <w:rFonts w:ascii="Arial" w:hAnsi="Arial" w:cs="Arial"/>
          <w:spacing w:val="-2"/>
          <w:lang w:eastAsia="ar-SA"/>
        </w:rPr>
        <w:br/>
      </w:r>
      <w:r w:rsidRPr="00C86CD3">
        <w:rPr>
          <w:rFonts w:ascii="Arial" w:hAnsi="Arial" w:cs="Arial"/>
          <w:spacing w:val="-2"/>
          <w:lang w:eastAsia="ar-SA"/>
        </w:rPr>
        <w:t xml:space="preserve">- w wysokości 10 % wynagrodzenia netto za dany pakiet, określonego w </w:t>
      </w:r>
      <w:r w:rsidRPr="00C86CD3">
        <w:rPr>
          <w:rFonts w:ascii="Arial" w:hAnsi="Arial" w:cs="Arial"/>
          <w:lang w:eastAsia="ar-SA"/>
        </w:rPr>
        <w:t>§ 3 ust. 1 niniejszej umowy”.?</w:t>
      </w:r>
    </w:p>
    <w:p w:rsidR="00D2686D" w:rsidRPr="00FB4A22" w:rsidRDefault="00D2686D" w:rsidP="0053439D">
      <w:pPr>
        <w:pStyle w:val="Domylne"/>
        <w:spacing w:after="120" w:line="276" w:lineRule="auto"/>
        <w:jc w:val="both"/>
        <w:rPr>
          <w:rFonts w:ascii="Arial" w:hAnsi="Arial" w:cs="Arial"/>
          <w:b/>
          <w:color w:val="auto"/>
        </w:rPr>
      </w:pPr>
      <w:r w:rsidRPr="00FB4A22">
        <w:rPr>
          <w:rFonts w:ascii="Arial" w:hAnsi="Arial" w:cs="Arial"/>
          <w:b/>
          <w:color w:val="auto"/>
        </w:rPr>
        <w:t>Odpowiedź:</w:t>
      </w:r>
    </w:p>
    <w:p w:rsidR="00497F9B" w:rsidRDefault="00497F9B" w:rsidP="0053439D">
      <w:pPr>
        <w:spacing w:after="120" w:line="276" w:lineRule="auto"/>
        <w:jc w:val="both"/>
        <w:rPr>
          <w:rFonts w:ascii="Arial" w:hAnsi="Arial" w:cs="Arial"/>
          <w:bCs/>
        </w:rPr>
      </w:pPr>
      <w:r>
        <w:rPr>
          <w:rFonts w:ascii="Arial" w:hAnsi="Arial" w:cs="Arial"/>
          <w:bCs/>
        </w:rPr>
        <w:t>Z</w:t>
      </w:r>
      <w:r w:rsidR="00A9194C">
        <w:rPr>
          <w:rFonts w:ascii="Arial" w:hAnsi="Arial" w:cs="Arial"/>
          <w:bCs/>
        </w:rPr>
        <w:t>amawiający nie zmienia zapisów P</w:t>
      </w:r>
      <w:r>
        <w:rPr>
          <w:rFonts w:ascii="Arial" w:hAnsi="Arial" w:cs="Arial"/>
          <w:bCs/>
        </w:rPr>
        <w:t>rojektowanych postanowień umowy.</w:t>
      </w:r>
    </w:p>
    <w:p w:rsidR="00C86CD3" w:rsidRDefault="00D2686D" w:rsidP="0053439D">
      <w:pPr>
        <w:spacing w:after="120" w:line="276" w:lineRule="auto"/>
        <w:jc w:val="both"/>
        <w:rPr>
          <w:rFonts w:ascii="Arial" w:hAnsi="Arial" w:cs="Arial"/>
          <w:b/>
        </w:rPr>
      </w:pPr>
      <w:r w:rsidRPr="00FB4A22">
        <w:rPr>
          <w:rFonts w:ascii="Arial" w:hAnsi="Arial" w:cs="Arial"/>
          <w:b/>
        </w:rPr>
        <w:t xml:space="preserve">Pytanie nr </w:t>
      </w:r>
      <w:r>
        <w:rPr>
          <w:rFonts w:ascii="Arial" w:hAnsi="Arial" w:cs="Arial"/>
          <w:b/>
        </w:rPr>
        <w:t>37</w:t>
      </w:r>
      <w:r w:rsidRPr="00FB4A22">
        <w:rPr>
          <w:rFonts w:ascii="Arial" w:hAnsi="Arial" w:cs="Arial"/>
          <w:b/>
        </w:rPr>
        <w:t xml:space="preserve"> </w:t>
      </w:r>
      <w:r w:rsidR="00A22C0E">
        <w:rPr>
          <w:rFonts w:ascii="Arial" w:hAnsi="Arial" w:cs="Arial"/>
          <w:b/>
        </w:rPr>
        <w:t>– dotyczy pakietu nr 23</w:t>
      </w:r>
    </w:p>
    <w:p w:rsidR="00C86CD3" w:rsidRPr="00C86CD3" w:rsidRDefault="00C86CD3" w:rsidP="0053439D">
      <w:pPr>
        <w:pStyle w:val="Domylne"/>
        <w:spacing w:after="120" w:line="276" w:lineRule="auto"/>
        <w:jc w:val="both"/>
        <w:rPr>
          <w:rFonts w:ascii="Arial" w:eastAsiaTheme="minorHAnsi" w:hAnsi="Arial" w:cs="Arial"/>
          <w:color w:val="auto"/>
          <w:bdr w:val="none" w:sz="0" w:space="0" w:color="auto"/>
          <w:lang w:eastAsia="en-US"/>
        </w:rPr>
      </w:pPr>
      <w:r w:rsidRPr="00C86CD3">
        <w:rPr>
          <w:rFonts w:ascii="Arial" w:eastAsiaTheme="minorHAnsi" w:hAnsi="Arial" w:cs="Arial"/>
          <w:color w:val="auto"/>
          <w:bdr w:val="none" w:sz="0" w:space="0" w:color="auto"/>
          <w:lang w:eastAsia="en-US"/>
        </w:rPr>
        <w:t xml:space="preserve">Prosimy zamawiającego o wskazanie po jakim czasie test powinien dać jednoznaczny zarówno dodatni jak i ujemny wynik. Na rynku polskim dostępne są zarówno szybkie testy dające wynik w 5 minut, testy normalne dające wynik w kilkadziesiąt minut oraz powolne takie, które mogą ostateczny wynik wskazać dopiero po upływie kilkudziesięciu godzin. Prosimy o potwierdzenie, ze zamawiającemu chodzi o testy Szybkie 5 minutowe. </w:t>
      </w:r>
    </w:p>
    <w:p w:rsidR="00D2686D" w:rsidRPr="00FB4A22" w:rsidRDefault="00C86CD3" w:rsidP="0053439D">
      <w:pPr>
        <w:pStyle w:val="Domylne"/>
        <w:spacing w:after="120" w:line="276" w:lineRule="auto"/>
        <w:jc w:val="both"/>
        <w:rPr>
          <w:rFonts w:ascii="Arial" w:hAnsi="Arial" w:cs="Arial"/>
          <w:b/>
          <w:color w:val="auto"/>
        </w:rPr>
      </w:pPr>
      <w:r w:rsidRPr="00C86CD3">
        <w:rPr>
          <w:rFonts w:ascii="Arial" w:eastAsiaTheme="minorHAnsi" w:hAnsi="Arial" w:cs="Arial"/>
          <w:color w:val="auto"/>
          <w:bdr w:val="none" w:sz="0" w:space="0" w:color="auto"/>
          <w:lang w:eastAsia="en-US"/>
        </w:rPr>
        <w:t xml:space="preserve"> </w:t>
      </w:r>
      <w:r w:rsidR="00D2686D" w:rsidRPr="00FB4A22">
        <w:rPr>
          <w:rFonts w:ascii="Arial" w:hAnsi="Arial" w:cs="Arial"/>
          <w:b/>
          <w:color w:val="auto"/>
        </w:rPr>
        <w:t>Odpowiedź:</w:t>
      </w:r>
    </w:p>
    <w:p w:rsidR="00D2686D" w:rsidRDefault="00D2686D" w:rsidP="0053439D">
      <w:pPr>
        <w:spacing w:after="120" w:line="276" w:lineRule="auto"/>
        <w:jc w:val="both"/>
        <w:rPr>
          <w:rFonts w:ascii="Arial" w:hAnsi="Arial" w:cs="Arial"/>
          <w:bCs/>
        </w:rPr>
      </w:pPr>
      <w:r>
        <w:rPr>
          <w:rFonts w:ascii="Arial" w:hAnsi="Arial" w:cs="Arial"/>
          <w:bCs/>
        </w:rPr>
        <w:t>Zamawiający</w:t>
      </w:r>
      <w:r w:rsidR="00BC3622">
        <w:rPr>
          <w:rFonts w:ascii="Arial" w:hAnsi="Arial" w:cs="Arial"/>
          <w:bCs/>
        </w:rPr>
        <w:t xml:space="preserve"> oczekuje szybkich testów.</w:t>
      </w:r>
    </w:p>
    <w:p w:rsidR="00D2686D" w:rsidRPr="00FB4A22" w:rsidRDefault="00D2686D" w:rsidP="0053439D">
      <w:pPr>
        <w:spacing w:after="120" w:line="276" w:lineRule="auto"/>
        <w:jc w:val="both"/>
        <w:rPr>
          <w:rFonts w:ascii="Arial" w:hAnsi="Arial" w:cs="Arial"/>
          <w:b/>
        </w:rPr>
      </w:pPr>
      <w:r w:rsidRPr="00FB4A22">
        <w:rPr>
          <w:rFonts w:ascii="Arial" w:hAnsi="Arial" w:cs="Arial"/>
          <w:b/>
        </w:rPr>
        <w:t xml:space="preserve">Pytanie nr </w:t>
      </w:r>
      <w:r>
        <w:rPr>
          <w:rFonts w:ascii="Arial" w:hAnsi="Arial" w:cs="Arial"/>
          <w:b/>
        </w:rPr>
        <w:t>38</w:t>
      </w:r>
      <w:r w:rsidRPr="00FB4A22">
        <w:rPr>
          <w:rFonts w:ascii="Arial" w:hAnsi="Arial" w:cs="Arial"/>
          <w:b/>
        </w:rPr>
        <w:t xml:space="preserve"> </w:t>
      </w:r>
      <w:r>
        <w:rPr>
          <w:rFonts w:ascii="Arial" w:hAnsi="Arial" w:cs="Arial"/>
          <w:b/>
        </w:rPr>
        <w:t xml:space="preserve">– dotyczy pakietu nr </w:t>
      </w:r>
      <w:r w:rsidR="00A22C0E">
        <w:rPr>
          <w:rFonts w:ascii="Arial" w:hAnsi="Arial" w:cs="Arial"/>
          <w:b/>
        </w:rPr>
        <w:t>23</w:t>
      </w:r>
    </w:p>
    <w:p w:rsidR="00A22C0E" w:rsidRDefault="00A22C0E" w:rsidP="0053439D">
      <w:pPr>
        <w:pStyle w:val="Domylne"/>
        <w:spacing w:after="120" w:line="276" w:lineRule="auto"/>
        <w:jc w:val="both"/>
        <w:rPr>
          <w:rFonts w:ascii="Arial" w:eastAsiaTheme="minorHAnsi" w:hAnsi="Arial" w:cs="Arial"/>
          <w:color w:val="auto"/>
          <w:bdr w:val="none" w:sz="0" w:space="0" w:color="auto"/>
          <w:lang w:eastAsia="en-US"/>
        </w:rPr>
      </w:pPr>
      <w:r w:rsidRPr="00A22C0E">
        <w:rPr>
          <w:rFonts w:ascii="Arial" w:eastAsiaTheme="minorHAnsi" w:hAnsi="Arial" w:cs="Arial"/>
          <w:color w:val="auto"/>
          <w:bdr w:val="none" w:sz="0" w:space="0" w:color="auto"/>
          <w:lang w:eastAsia="en-US"/>
        </w:rPr>
        <w:t>Oferujemy testy pakowane po 24 sztuki. Prosimy zmawiającego o potwierdzenie, że zobowiązuje się on do składania zamówień w wielokrotności liczby 24.</w:t>
      </w:r>
    </w:p>
    <w:p w:rsidR="00D2686D" w:rsidRPr="00FB4A22" w:rsidRDefault="00D2686D" w:rsidP="0053439D">
      <w:pPr>
        <w:pStyle w:val="Domylne"/>
        <w:spacing w:after="120" w:line="276" w:lineRule="auto"/>
        <w:jc w:val="both"/>
        <w:rPr>
          <w:rFonts w:ascii="Arial" w:hAnsi="Arial" w:cs="Arial"/>
          <w:b/>
          <w:color w:val="auto"/>
        </w:rPr>
      </w:pPr>
      <w:r w:rsidRPr="00FB4A22">
        <w:rPr>
          <w:rFonts w:ascii="Arial" w:hAnsi="Arial" w:cs="Arial"/>
          <w:b/>
          <w:color w:val="auto"/>
        </w:rPr>
        <w:t>Odpowiedź:</w:t>
      </w:r>
    </w:p>
    <w:p w:rsidR="00D2686D" w:rsidRDefault="00D2686D" w:rsidP="0053439D">
      <w:pPr>
        <w:spacing w:after="120" w:line="276" w:lineRule="auto"/>
        <w:jc w:val="both"/>
        <w:rPr>
          <w:rFonts w:ascii="Arial" w:hAnsi="Arial" w:cs="Arial"/>
          <w:bCs/>
        </w:rPr>
      </w:pPr>
      <w:r>
        <w:rPr>
          <w:rFonts w:ascii="Arial" w:hAnsi="Arial" w:cs="Arial"/>
          <w:bCs/>
        </w:rPr>
        <w:t>Zamawiający</w:t>
      </w:r>
      <w:r w:rsidR="00BC3622">
        <w:rPr>
          <w:rFonts w:ascii="Arial" w:hAnsi="Arial" w:cs="Arial"/>
          <w:bCs/>
        </w:rPr>
        <w:t xml:space="preserve"> będzie zamawiał według potrzeb.</w:t>
      </w:r>
    </w:p>
    <w:p w:rsidR="00D2686D" w:rsidRPr="00FB4A22" w:rsidRDefault="00D2686D" w:rsidP="0053439D">
      <w:pPr>
        <w:spacing w:after="120" w:line="276" w:lineRule="auto"/>
        <w:jc w:val="both"/>
        <w:rPr>
          <w:rFonts w:ascii="Arial" w:hAnsi="Arial" w:cs="Arial"/>
          <w:b/>
        </w:rPr>
      </w:pPr>
      <w:r w:rsidRPr="00FB4A22">
        <w:rPr>
          <w:rFonts w:ascii="Arial" w:hAnsi="Arial" w:cs="Arial"/>
          <w:b/>
        </w:rPr>
        <w:t xml:space="preserve">Pytanie nr </w:t>
      </w:r>
      <w:r>
        <w:rPr>
          <w:rFonts w:ascii="Arial" w:hAnsi="Arial" w:cs="Arial"/>
          <w:b/>
        </w:rPr>
        <w:t>39</w:t>
      </w:r>
      <w:r w:rsidRPr="00FB4A22">
        <w:rPr>
          <w:rFonts w:ascii="Arial" w:hAnsi="Arial" w:cs="Arial"/>
          <w:b/>
        </w:rPr>
        <w:t xml:space="preserve"> </w:t>
      </w:r>
      <w:r>
        <w:rPr>
          <w:rFonts w:ascii="Arial" w:hAnsi="Arial" w:cs="Arial"/>
          <w:b/>
        </w:rPr>
        <w:t xml:space="preserve">– dotyczy pakietu nr </w:t>
      </w:r>
      <w:r w:rsidR="00A22C0E">
        <w:rPr>
          <w:rFonts w:ascii="Arial" w:hAnsi="Arial" w:cs="Arial"/>
          <w:b/>
        </w:rPr>
        <w:t>23</w:t>
      </w:r>
    </w:p>
    <w:p w:rsidR="00A22C0E" w:rsidRDefault="00A22C0E" w:rsidP="0053439D">
      <w:pPr>
        <w:pStyle w:val="Domylne"/>
        <w:spacing w:after="120" w:line="276" w:lineRule="auto"/>
        <w:jc w:val="both"/>
        <w:rPr>
          <w:rFonts w:ascii="Arial" w:eastAsiaTheme="minorHAnsi" w:hAnsi="Arial" w:cs="Arial"/>
          <w:color w:val="auto"/>
          <w:bdr w:val="none" w:sz="0" w:space="0" w:color="auto"/>
          <w:lang w:eastAsia="en-US"/>
        </w:rPr>
      </w:pPr>
      <w:r w:rsidRPr="00A22C0E">
        <w:rPr>
          <w:rFonts w:ascii="Arial" w:eastAsiaTheme="minorHAnsi" w:hAnsi="Arial" w:cs="Arial"/>
          <w:color w:val="auto"/>
          <w:bdr w:val="none" w:sz="0" w:space="0" w:color="auto"/>
          <w:lang w:eastAsia="en-US"/>
        </w:rPr>
        <w:t>Prosimy o zadeklarowanie i wpisanie do umowy minimalnej ilości jednorazowego zamawiania testów, tak byśmy mogli wkalkulować cenę wysyłki w koszt jednostkowy. Większa zadeklarowana jednorazowa ilość pozwoli nam zaproponować lepsze warunki cenowe – różnica może sięgać w skrajnych przypadkach nawet 10%.</w:t>
      </w:r>
    </w:p>
    <w:p w:rsidR="00D2686D" w:rsidRPr="00FB4A22" w:rsidRDefault="00D2686D" w:rsidP="0053439D">
      <w:pPr>
        <w:pStyle w:val="Domylne"/>
        <w:spacing w:after="120" w:line="276" w:lineRule="auto"/>
        <w:jc w:val="both"/>
        <w:rPr>
          <w:rFonts w:ascii="Arial" w:hAnsi="Arial" w:cs="Arial"/>
          <w:b/>
          <w:color w:val="auto"/>
        </w:rPr>
      </w:pPr>
      <w:r w:rsidRPr="00FB4A22">
        <w:rPr>
          <w:rFonts w:ascii="Arial" w:hAnsi="Arial" w:cs="Arial"/>
          <w:b/>
          <w:color w:val="auto"/>
        </w:rPr>
        <w:t>Odpowiedź:</w:t>
      </w:r>
    </w:p>
    <w:p w:rsidR="00D2686D" w:rsidRDefault="00D2686D" w:rsidP="0053439D">
      <w:pPr>
        <w:spacing w:after="120" w:line="276" w:lineRule="auto"/>
        <w:jc w:val="both"/>
        <w:rPr>
          <w:rFonts w:ascii="Arial" w:hAnsi="Arial" w:cs="Arial"/>
          <w:bCs/>
        </w:rPr>
      </w:pPr>
      <w:r w:rsidRPr="005E682F">
        <w:rPr>
          <w:rFonts w:ascii="Arial" w:hAnsi="Arial" w:cs="Arial"/>
          <w:bCs/>
        </w:rPr>
        <w:t>Zamawiający</w:t>
      </w:r>
      <w:r w:rsidR="005E682F" w:rsidRPr="005E682F">
        <w:rPr>
          <w:rFonts w:ascii="Arial" w:hAnsi="Arial" w:cs="Arial"/>
          <w:bCs/>
        </w:rPr>
        <w:t xml:space="preserve"> będzie</w:t>
      </w:r>
      <w:r w:rsidR="005E682F">
        <w:rPr>
          <w:rFonts w:ascii="Arial" w:hAnsi="Arial" w:cs="Arial"/>
          <w:bCs/>
        </w:rPr>
        <w:t xml:space="preserve"> zamawiał według potrzeb.</w:t>
      </w:r>
    </w:p>
    <w:p w:rsidR="0053439D" w:rsidRDefault="0053439D" w:rsidP="0053439D">
      <w:pPr>
        <w:spacing w:after="120" w:line="276" w:lineRule="auto"/>
        <w:jc w:val="both"/>
        <w:rPr>
          <w:rFonts w:ascii="Arial" w:hAnsi="Arial" w:cs="Arial"/>
          <w:b/>
        </w:rPr>
      </w:pPr>
    </w:p>
    <w:p w:rsidR="0053439D" w:rsidRDefault="0053439D" w:rsidP="0053439D">
      <w:pPr>
        <w:spacing w:after="120" w:line="276" w:lineRule="auto"/>
        <w:jc w:val="both"/>
        <w:rPr>
          <w:rFonts w:ascii="Arial" w:hAnsi="Arial" w:cs="Arial"/>
          <w:b/>
        </w:rPr>
      </w:pPr>
    </w:p>
    <w:p w:rsidR="0053439D" w:rsidRDefault="0053439D" w:rsidP="0053439D">
      <w:pPr>
        <w:spacing w:after="120" w:line="276" w:lineRule="auto"/>
        <w:jc w:val="both"/>
        <w:rPr>
          <w:rFonts w:ascii="Arial" w:hAnsi="Arial" w:cs="Arial"/>
          <w:b/>
        </w:rPr>
      </w:pPr>
    </w:p>
    <w:p w:rsidR="0053439D" w:rsidRDefault="0053439D" w:rsidP="0053439D">
      <w:pPr>
        <w:spacing w:after="120" w:line="276" w:lineRule="auto"/>
        <w:jc w:val="both"/>
        <w:rPr>
          <w:rFonts w:ascii="Arial" w:hAnsi="Arial" w:cs="Arial"/>
          <w:b/>
        </w:rPr>
      </w:pPr>
    </w:p>
    <w:p w:rsidR="0053439D" w:rsidRDefault="0053439D" w:rsidP="0053439D">
      <w:pPr>
        <w:spacing w:after="120" w:line="276" w:lineRule="auto"/>
        <w:jc w:val="both"/>
        <w:rPr>
          <w:rFonts w:ascii="Arial" w:hAnsi="Arial" w:cs="Arial"/>
          <w:b/>
        </w:rPr>
      </w:pPr>
    </w:p>
    <w:p w:rsidR="0053439D" w:rsidRDefault="0053439D" w:rsidP="0053439D">
      <w:pPr>
        <w:spacing w:after="120" w:line="276" w:lineRule="auto"/>
        <w:jc w:val="both"/>
        <w:rPr>
          <w:rFonts w:ascii="Arial" w:hAnsi="Arial" w:cs="Arial"/>
          <w:b/>
        </w:rPr>
      </w:pPr>
    </w:p>
    <w:p w:rsidR="00D2686D" w:rsidRPr="00FB4A22" w:rsidRDefault="00D2686D" w:rsidP="0053439D">
      <w:pPr>
        <w:spacing w:after="120" w:line="276" w:lineRule="auto"/>
        <w:jc w:val="both"/>
        <w:rPr>
          <w:rFonts w:ascii="Arial" w:hAnsi="Arial" w:cs="Arial"/>
          <w:b/>
        </w:rPr>
      </w:pPr>
      <w:r w:rsidRPr="00FB4A22">
        <w:rPr>
          <w:rFonts w:ascii="Arial" w:hAnsi="Arial" w:cs="Arial"/>
          <w:b/>
        </w:rPr>
        <w:t xml:space="preserve">Pytanie nr </w:t>
      </w:r>
      <w:r>
        <w:rPr>
          <w:rFonts w:ascii="Arial" w:hAnsi="Arial" w:cs="Arial"/>
          <w:b/>
        </w:rPr>
        <w:t>40</w:t>
      </w:r>
      <w:r w:rsidRPr="00FB4A22">
        <w:rPr>
          <w:rFonts w:ascii="Arial" w:hAnsi="Arial" w:cs="Arial"/>
          <w:b/>
        </w:rPr>
        <w:t xml:space="preserve"> </w:t>
      </w:r>
      <w:r>
        <w:rPr>
          <w:rFonts w:ascii="Arial" w:hAnsi="Arial" w:cs="Arial"/>
          <w:b/>
        </w:rPr>
        <w:t xml:space="preserve">– dotyczy pakietu nr </w:t>
      </w:r>
      <w:r w:rsidR="00A22C0E">
        <w:rPr>
          <w:rFonts w:ascii="Arial" w:hAnsi="Arial" w:cs="Arial"/>
          <w:b/>
        </w:rPr>
        <w:t>23</w:t>
      </w:r>
    </w:p>
    <w:p w:rsidR="00A22C0E" w:rsidRDefault="00A22C0E" w:rsidP="00A22C0E">
      <w:pPr>
        <w:pStyle w:val="Domylne"/>
        <w:spacing w:after="120" w:line="276" w:lineRule="auto"/>
        <w:jc w:val="both"/>
        <w:rPr>
          <w:rFonts w:ascii="Arial" w:eastAsiaTheme="minorHAnsi" w:hAnsi="Arial" w:cs="Arial"/>
          <w:color w:val="auto"/>
          <w:bdr w:val="none" w:sz="0" w:space="0" w:color="auto"/>
          <w:lang w:eastAsia="en-US"/>
        </w:rPr>
      </w:pPr>
      <w:r w:rsidRPr="00A22C0E">
        <w:rPr>
          <w:rFonts w:ascii="Arial" w:eastAsiaTheme="minorHAnsi" w:hAnsi="Arial" w:cs="Arial"/>
          <w:color w:val="auto"/>
          <w:bdr w:val="none" w:sz="0" w:space="0" w:color="auto"/>
          <w:lang w:eastAsia="en-US"/>
        </w:rPr>
        <w:t>Wnosimy o wydłużenie 3 dniowego terminu dostaw do 3 dni roboczych. Przykładowo w wypadku złożenia zamówienia 29.19.2021 roku dostawa możliwa będzie nie wcześniej niż w dniu 2.11.2021 roku, a więc jeden dzień po terminie dostawy.</w:t>
      </w:r>
    </w:p>
    <w:p w:rsidR="00D2686D" w:rsidRPr="00FB4A22" w:rsidRDefault="00D2686D" w:rsidP="00D2686D">
      <w:pPr>
        <w:pStyle w:val="Domylne"/>
        <w:spacing w:after="120" w:line="276" w:lineRule="auto"/>
        <w:jc w:val="both"/>
        <w:rPr>
          <w:rFonts w:ascii="Arial" w:hAnsi="Arial" w:cs="Arial"/>
          <w:b/>
          <w:color w:val="auto"/>
        </w:rPr>
      </w:pPr>
      <w:r w:rsidRPr="00FB4A22">
        <w:rPr>
          <w:rFonts w:ascii="Arial" w:hAnsi="Arial" w:cs="Arial"/>
          <w:b/>
          <w:color w:val="auto"/>
        </w:rPr>
        <w:t>Odpowiedź:</w:t>
      </w:r>
    </w:p>
    <w:p w:rsidR="00497F9B" w:rsidRDefault="00497F9B" w:rsidP="00A9194C">
      <w:pPr>
        <w:spacing w:after="0" w:line="276" w:lineRule="auto"/>
        <w:jc w:val="both"/>
        <w:rPr>
          <w:rFonts w:ascii="Arial" w:hAnsi="Arial" w:cs="Arial"/>
          <w:bCs/>
        </w:rPr>
      </w:pPr>
      <w:r>
        <w:rPr>
          <w:rFonts w:ascii="Arial" w:hAnsi="Arial" w:cs="Arial"/>
          <w:bCs/>
        </w:rPr>
        <w:t>Zamawiający określił w części XV pkt 1.2) termin dostaw cząstkowych w dniach roboczych, co ma odzwierciedlenie w załączniku nr 1 do SWZ - Formularzu ofertowym.</w:t>
      </w:r>
    </w:p>
    <w:p w:rsidR="00497F9B" w:rsidRDefault="00497F9B" w:rsidP="00A9194C">
      <w:pPr>
        <w:spacing w:after="120" w:line="276" w:lineRule="auto"/>
        <w:jc w:val="both"/>
        <w:rPr>
          <w:rFonts w:ascii="Arial" w:hAnsi="Arial" w:cs="Arial"/>
          <w:bCs/>
        </w:rPr>
      </w:pPr>
      <w:r>
        <w:rPr>
          <w:rFonts w:ascii="Arial" w:hAnsi="Arial" w:cs="Arial"/>
          <w:bCs/>
        </w:rPr>
        <w:t xml:space="preserve">Zamawiający zmienia zapis § 2 ust. 1 pkt 5) </w:t>
      </w:r>
      <w:r w:rsidR="00A9194C">
        <w:rPr>
          <w:rFonts w:ascii="Arial" w:hAnsi="Arial" w:cs="Arial"/>
          <w:bCs/>
        </w:rPr>
        <w:t>P</w:t>
      </w:r>
      <w:r>
        <w:rPr>
          <w:rFonts w:ascii="Arial" w:hAnsi="Arial" w:cs="Arial"/>
          <w:bCs/>
        </w:rPr>
        <w:t xml:space="preserve">rojektowanych postanowień umowy w sposób określony </w:t>
      </w:r>
      <w:r w:rsidR="00A9194C">
        <w:rPr>
          <w:rFonts w:ascii="Arial" w:hAnsi="Arial" w:cs="Arial"/>
          <w:bCs/>
        </w:rPr>
        <w:br/>
      </w:r>
      <w:r>
        <w:rPr>
          <w:rFonts w:ascii="Arial" w:hAnsi="Arial" w:cs="Arial"/>
          <w:bCs/>
        </w:rPr>
        <w:t xml:space="preserve">w zmienionym załączniku nr 4 do SWZ – </w:t>
      </w:r>
      <w:r w:rsidR="00A9194C">
        <w:rPr>
          <w:rFonts w:ascii="Arial" w:hAnsi="Arial" w:cs="Arial"/>
          <w:bCs/>
        </w:rPr>
        <w:t>P</w:t>
      </w:r>
      <w:r>
        <w:rPr>
          <w:rFonts w:ascii="Arial" w:hAnsi="Arial" w:cs="Arial"/>
          <w:bCs/>
        </w:rPr>
        <w:t>rojektowane postanowienia umowy.</w:t>
      </w:r>
    </w:p>
    <w:p w:rsidR="00D2686D" w:rsidRPr="00FB4A22" w:rsidRDefault="00D2686D" w:rsidP="0053439D">
      <w:pPr>
        <w:spacing w:after="120" w:line="276" w:lineRule="auto"/>
        <w:jc w:val="both"/>
        <w:rPr>
          <w:rFonts w:ascii="Arial" w:hAnsi="Arial" w:cs="Arial"/>
          <w:b/>
        </w:rPr>
      </w:pPr>
      <w:r w:rsidRPr="00FB4A22">
        <w:rPr>
          <w:rFonts w:ascii="Arial" w:hAnsi="Arial" w:cs="Arial"/>
          <w:b/>
        </w:rPr>
        <w:t xml:space="preserve">Pytanie nr </w:t>
      </w:r>
      <w:r>
        <w:rPr>
          <w:rFonts w:ascii="Arial" w:hAnsi="Arial" w:cs="Arial"/>
          <w:b/>
        </w:rPr>
        <w:t>41</w:t>
      </w:r>
      <w:r w:rsidRPr="00FB4A22">
        <w:rPr>
          <w:rFonts w:ascii="Arial" w:hAnsi="Arial" w:cs="Arial"/>
          <w:b/>
        </w:rPr>
        <w:t xml:space="preserve"> </w:t>
      </w:r>
      <w:r>
        <w:rPr>
          <w:rFonts w:ascii="Arial" w:hAnsi="Arial" w:cs="Arial"/>
          <w:b/>
        </w:rPr>
        <w:t xml:space="preserve">– dotyczy pakietu nr </w:t>
      </w:r>
      <w:r w:rsidR="00A22C0E">
        <w:rPr>
          <w:rFonts w:ascii="Arial" w:hAnsi="Arial" w:cs="Arial"/>
          <w:b/>
        </w:rPr>
        <w:t>23</w:t>
      </w:r>
    </w:p>
    <w:p w:rsidR="00A22C0E" w:rsidRDefault="00A22C0E" w:rsidP="0053439D">
      <w:pPr>
        <w:pStyle w:val="Domylne"/>
        <w:spacing w:after="120" w:line="276" w:lineRule="auto"/>
        <w:jc w:val="both"/>
        <w:rPr>
          <w:rFonts w:ascii="Arial" w:eastAsiaTheme="minorHAnsi" w:hAnsi="Arial" w:cs="Arial"/>
          <w:color w:val="auto"/>
          <w:bdr w:val="none" w:sz="0" w:space="0" w:color="auto"/>
          <w:lang w:eastAsia="en-US"/>
        </w:rPr>
      </w:pPr>
      <w:r w:rsidRPr="00A22C0E">
        <w:rPr>
          <w:rFonts w:ascii="Arial" w:eastAsiaTheme="minorHAnsi" w:hAnsi="Arial" w:cs="Arial"/>
          <w:color w:val="auto"/>
          <w:bdr w:val="none" w:sz="0" w:space="0" w:color="auto"/>
          <w:lang w:eastAsia="en-US"/>
        </w:rPr>
        <w:t xml:space="preserve">Wnosimy o wskazanie godziny 12.00 jako godziny granicznej w składaniu zamówień. Zamówienie złożone po tej godzinie winno być traktowane jako zamówienie złożone kolejnego dnia. Związane jest to z grafikiem odbiorów firm kurierskich. </w:t>
      </w:r>
    </w:p>
    <w:p w:rsidR="00D2686D" w:rsidRPr="00FB4A22" w:rsidRDefault="00D2686D" w:rsidP="0053439D">
      <w:pPr>
        <w:pStyle w:val="Domylne"/>
        <w:spacing w:after="120" w:line="276" w:lineRule="auto"/>
        <w:jc w:val="both"/>
        <w:rPr>
          <w:rFonts w:ascii="Arial" w:hAnsi="Arial" w:cs="Arial"/>
          <w:b/>
          <w:color w:val="auto"/>
        </w:rPr>
      </w:pPr>
      <w:r w:rsidRPr="00FB4A22">
        <w:rPr>
          <w:rFonts w:ascii="Arial" w:hAnsi="Arial" w:cs="Arial"/>
          <w:b/>
          <w:color w:val="auto"/>
        </w:rPr>
        <w:t>Odpowiedź:</w:t>
      </w:r>
    </w:p>
    <w:p w:rsidR="00497F9B" w:rsidRDefault="00497F9B" w:rsidP="0053439D">
      <w:pPr>
        <w:spacing w:after="120" w:line="276" w:lineRule="auto"/>
        <w:jc w:val="both"/>
        <w:rPr>
          <w:rFonts w:ascii="Arial" w:hAnsi="Arial" w:cs="Arial"/>
          <w:bCs/>
        </w:rPr>
      </w:pPr>
      <w:r>
        <w:rPr>
          <w:rFonts w:ascii="Arial" w:hAnsi="Arial" w:cs="Arial"/>
          <w:bCs/>
        </w:rPr>
        <w:t xml:space="preserve">Zamawiający nie zmienia zapisów </w:t>
      </w:r>
      <w:r w:rsidR="00A9194C">
        <w:rPr>
          <w:rFonts w:ascii="Arial" w:hAnsi="Arial" w:cs="Arial"/>
          <w:bCs/>
        </w:rPr>
        <w:t>P</w:t>
      </w:r>
      <w:r>
        <w:rPr>
          <w:rFonts w:ascii="Arial" w:hAnsi="Arial" w:cs="Arial"/>
          <w:bCs/>
        </w:rPr>
        <w:t>rojektowanych postanowień umowy.</w:t>
      </w:r>
    </w:p>
    <w:p w:rsidR="00D2686D" w:rsidRPr="00FB4A22" w:rsidRDefault="00D2686D" w:rsidP="0053439D">
      <w:pPr>
        <w:spacing w:after="120" w:line="276" w:lineRule="auto"/>
        <w:jc w:val="both"/>
        <w:rPr>
          <w:rFonts w:ascii="Arial" w:hAnsi="Arial" w:cs="Arial"/>
          <w:b/>
        </w:rPr>
      </w:pPr>
      <w:r w:rsidRPr="00FB4A22">
        <w:rPr>
          <w:rFonts w:ascii="Arial" w:hAnsi="Arial" w:cs="Arial"/>
          <w:b/>
        </w:rPr>
        <w:t xml:space="preserve">Pytanie nr </w:t>
      </w:r>
      <w:r>
        <w:rPr>
          <w:rFonts w:ascii="Arial" w:hAnsi="Arial" w:cs="Arial"/>
          <w:b/>
        </w:rPr>
        <w:t>42</w:t>
      </w:r>
      <w:r w:rsidRPr="00FB4A22">
        <w:rPr>
          <w:rFonts w:ascii="Arial" w:hAnsi="Arial" w:cs="Arial"/>
          <w:b/>
        </w:rPr>
        <w:t xml:space="preserve"> </w:t>
      </w:r>
      <w:r>
        <w:rPr>
          <w:rFonts w:ascii="Arial" w:hAnsi="Arial" w:cs="Arial"/>
          <w:b/>
        </w:rPr>
        <w:t xml:space="preserve">– dotyczy pakietu nr </w:t>
      </w:r>
      <w:r w:rsidR="00A22C0E">
        <w:rPr>
          <w:rFonts w:ascii="Arial" w:hAnsi="Arial" w:cs="Arial"/>
          <w:b/>
        </w:rPr>
        <w:t>10</w:t>
      </w:r>
    </w:p>
    <w:p w:rsidR="00A22C0E" w:rsidRDefault="00A22C0E" w:rsidP="0053439D">
      <w:pPr>
        <w:pStyle w:val="Domylne"/>
        <w:spacing w:after="120" w:line="276" w:lineRule="auto"/>
        <w:jc w:val="both"/>
        <w:rPr>
          <w:rFonts w:ascii="Arial" w:eastAsiaTheme="minorHAnsi" w:hAnsi="Arial" w:cs="Arial"/>
          <w:color w:val="auto"/>
          <w:bdr w:val="none" w:sz="0" w:space="0" w:color="auto"/>
          <w:lang w:eastAsia="en-US"/>
        </w:rPr>
      </w:pPr>
      <w:r w:rsidRPr="00A22C0E">
        <w:rPr>
          <w:rFonts w:ascii="Arial" w:eastAsiaTheme="minorHAnsi" w:hAnsi="Arial" w:cs="Arial"/>
          <w:color w:val="auto"/>
          <w:bdr w:val="none" w:sz="0" w:space="0" w:color="auto"/>
          <w:lang w:eastAsia="en-US"/>
        </w:rPr>
        <w:t>Prosimy o wydzielenie poz. od 6 - 8 , 13, 15-17 do oddzielnego zadania.</w:t>
      </w:r>
      <w:r w:rsidR="00627A97">
        <w:rPr>
          <w:rFonts w:ascii="Arial" w:eastAsiaTheme="minorHAnsi" w:hAnsi="Arial" w:cs="Arial"/>
          <w:color w:val="auto"/>
          <w:bdr w:val="none" w:sz="0" w:space="0" w:color="auto"/>
          <w:lang w:eastAsia="en-US"/>
        </w:rPr>
        <w:t xml:space="preserve"> </w:t>
      </w:r>
      <w:r w:rsidRPr="00A22C0E">
        <w:rPr>
          <w:rFonts w:ascii="Arial" w:eastAsiaTheme="minorHAnsi" w:hAnsi="Arial" w:cs="Arial"/>
          <w:color w:val="auto"/>
          <w:bdr w:val="none" w:sz="0" w:space="0" w:color="auto"/>
          <w:lang w:eastAsia="en-US"/>
        </w:rPr>
        <w:t>Umożliwi to przystąpienie do postępowania większej liczbie wykonawców</w:t>
      </w:r>
      <w:r w:rsidR="00627A97">
        <w:rPr>
          <w:rFonts w:ascii="Arial" w:eastAsiaTheme="minorHAnsi" w:hAnsi="Arial" w:cs="Arial"/>
          <w:color w:val="auto"/>
          <w:bdr w:val="none" w:sz="0" w:space="0" w:color="auto"/>
          <w:lang w:eastAsia="en-US"/>
        </w:rPr>
        <w:t>.</w:t>
      </w:r>
    </w:p>
    <w:p w:rsidR="00D2686D" w:rsidRPr="00FB4A22" w:rsidRDefault="00D2686D" w:rsidP="0053439D">
      <w:pPr>
        <w:pStyle w:val="Domylne"/>
        <w:spacing w:after="120" w:line="276" w:lineRule="auto"/>
        <w:jc w:val="both"/>
        <w:rPr>
          <w:rFonts w:ascii="Arial" w:hAnsi="Arial" w:cs="Arial"/>
          <w:b/>
          <w:color w:val="auto"/>
        </w:rPr>
      </w:pPr>
      <w:r w:rsidRPr="00FB4A22">
        <w:rPr>
          <w:rFonts w:ascii="Arial" w:hAnsi="Arial" w:cs="Arial"/>
          <w:b/>
          <w:color w:val="auto"/>
        </w:rPr>
        <w:t>Odpowiedź:</w:t>
      </w:r>
    </w:p>
    <w:p w:rsidR="00627A97" w:rsidRDefault="001E1BFE" w:rsidP="0053439D">
      <w:pPr>
        <w:spacing w:after="120" w:line="276" w:lineRule="auto"/>
        <w:jc w:val="both"/>
        <w:rPr>
          <w:rFonts w:ascii="Arial" w:hAnsi="Arial" w:cs="Arial"/>
          <w:bCs/>
        </w:rPr>
      </w:pPr>
      <w:r w:rsidRPr="001E1BFE">
        <w:rPr>
          <w:rFonts w:ascii="Arial" w:hAnsi="Arial"/>
        </w:rPr>
        <w:t xml:space="preserve">Zamawiający </w:t>
      </w:r>
      <w:r>
        <w:rPr>
          <w:rFonts w:ascii="Arial" w:hAnsi="Arial"/>
        </w:rPr>
        <w:t>dokonuje zmiany w Załączniku nr 2 do SWZ</w:t>
      </w:r>
      <w:r w:rsidR="00627A97">
        <w:rPr>
          <w:rFonts w:ascii="Arial" w:hAnsi="Arial"/>
        </w:rPr>
        <w:t xml:space="preserve"> -</w:t>
      </w:r>
      <w:r>
        <w:rPr>
          <w:rFonts w:ascii="Arial" w:hAnsi="Arial"/>
        </w:rPr>
        <w:t xml:space="preserve"> Formularzu asortymentowo-cenowym poprzez usuniecie w pakiecie nr 10 pozycji nr 6 i 13. </w:t>
      </w:r>
      <w:r>
        <w:rPr>
          <w:rFonts w:ascii="Arial" w:hAnsi="Arial" w:cs="Arial"/>
        </w:rPr>
        <w:t>W załączeniu poprawiony Załącznik nr 2 do SWZ.</w:t>
      </w:r>
      <w:r w:rsidR="00627A97">
        <w:rPr>
          <w:rFonts w:ascii="Arial" w:hAnsi="Arial" w:cs="Arial"/>
        </w:rPr>
        <w:t xml:space="preserve"> </w:t>
      </w:r>
      <w:r w:rsidR="00627A97">
        <w:rPr>
          <w:rFonts w:ascii="Arial" w:hAnsi="Arial" w:cs="Arial"/>
        </w:rPr>
        <w:br/>
        <w:t xml:space="preserve">W pozostałym zakresie </w:t>
      </w:r>
      <w:r w:rsidR="00627A97">
        <w:rPr>
          <w:rFonts w:ascii="Arial" w:hAnsi="Arial" w:cs="Arial"/>
          <w:bCs/>
        </w:rPr>
        <w:t>Zamawiający podtrzymuje zapisy SWZ.</w:t>
      </w:r>
    </w:p>
    <w:p w:rsidR="001E1BFE" w:rsidRPr="00395318" w:rsidRDefault="001E1BFE" w:rsidP="001E1BFE">
      <w:pPr>
        <w:spacing w:after="120" w:line="276" w:lineRule="auto"/>
        <w:jc w:val="both"/>
        <w:rPr>
          <w:rFonts w:ascii="Arial" w:hAnsi="Arial" w:cs="Arial"/>
          <w:bCs/>
        </w:rPr>
      </w:pPr>
    </w:p>
    <w:p w:rsidR="001E1BFE" w:rsidRDefault="001E1BFE" w:rsidP="00BC15D4">
      <w:pPr>
        <w:spacing w:after="0" w:line="360" w:lineRule="auto"/>
        <w:jc w:val="both"/>
        <w:rPr>
          <w:rFonts w:ascii="Arial" w:hAnsi="Arial"/>
          <w:sz w:val="20"/>
          <w:szCs w:val="20"/>
        </w:rPr>
      </w:pPr>
      <w:r>
        <w:rPr>
          <w:rFonts w:ascii="Arial" w:hAnsi="Arial"/>
          <w:sz w:val="20"/>
          <w:szCs w:val="20"/>
        </w:rPr>
        <w:t>Załącznik</w:t>
      </w:r>
      <w:r w:rsidR="00497F9B">
        <w:rPr>
          <w:rFonts w:ascii="Arial" w:hAnsi="Arial"/>
          <w:sz w:val="20"/>
          <w:szCs w:val="20"/>
        </w:rPr>
        <w:t>i</w:t>
      </w:r>
      <w:r>
        <w:rPr>
          <w:rFonts w:ascii="Arial" w:hAnsi="Arial"/>
          <w:sz w:val="20"/>
          <w:szCs w:val="20"/>
        </w:rPr>
        <w:t>:</w:t>
      </w:r>
    </w:p>
    <w:p w:rsidR="00E95222" w:rsidRDefault="00497F9B" w:rsidP="00A9194C">
      <w:pPr>
        <w:spacing w:after="0" w:line="276" w:lineRule="auto"/>
        <w:jc w:val="both"/>
        <w:rPr>
          <w:rFonts w:ascii="Arial" w:hAnsi="Arial"/>
          <w:sz w:val="20"/>
          <w:szCs w:val="20"/>
        </w:rPr>
      </w:pPr>
      <w:r>
        <w:rPr>
          <w:rFonts w:ascii="Arial" w:hAnsi="Arial"/>
          <w:sz w:val="20"/>
          <w:szCs w:val="20"/>
        </w:rPr>
        <w:t>-</w:t>
      </w:r>
      <w:r w:rsidR="00A9194C">
        <w:rPr>
          <w:rFonts w:ascii="Arial" w:hAnsi="Arial"/>
          <w:sz w:val="20"/>
          <w:szCs w:val="20"/>
        </w:rPr>
        <w:t xml:space="preserve"> </w:t>
      </w:r>
      <w:r w:rsidR="001E1BFE">
        <w:rPr>
          <w:rFonts w:ascii="Arial" w:hAnsi="Arial"/>
          <w:sz w:val="20"/>
          <w:szCs w:val="20"/>
        </w:rPr>
        <w:t>Zmieniony Formularz asortymentowo-cenowy – załącznik nr 2 do SWZ</w:t>
      </w:r>
    </w:p>
    <w:p w:rsidR="00497F9B" w:rsidRDefault="00497F9B" w:rsidP="00183D6B">
      <w:pPr>
        <w:spacing w:line="360" w:lineRule="auto"/>
        <w:jc w:val="both"/>
        <w:rPr>
          <w:rFonts w:ascii="Arial" w:hAnsi="Arial"/>
          <w:sz w:val="20"/>
          <w:szCs w:val="20"/>
        </w:rPr>
      </w:pPr>
      <w:r>
        <w:rPr>
          <w:rFonts w:ascii="Arial" w:hAnsi="Arial"/>
          <w:sz w:val="20"/>
          <w:szCs w:val="20"/>
        </w:rPr>
        <w:t>-</w:t>
      </w:r>
      <w:r w:rsidR="00A9194C">
        <w:rPr>
          <w:rFonts w:ascii="Arial" w:hAnsi="Arial"/>
          <w:sz w:val="20"/>
          <w:szCs w:val="20"/>
        </w:rPr>
        <w:t xml:space="preserve"> </w:t>
      </w:r>
      <w:r>
        <w:rPr>
          <w:rFonts w:ascii="Arial" w:hAnsi="Arial"/>
          <w:sz w:val="20"/>
          <w:szCs w:val="20"/>
        </w:rPr>
        <w:t>Zmienione Projektowane postanowienia umowy – załącznik nr 4 do SWZ.</w:t>
      </w:r>
    </w:p>
    <w:sectPr w:rsidR="00497F9B" w:rsidSect="00DB7B3B">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63A" w:rsidRDefault="006E663A">
      <w:pPr>
        <w:spacing w:after="0" w:line="240" w:lineRule="auto"/>
      </w:pPr>
      <w:r>
        <w:separator/>
      </w:r>
    </w:p>
  </w:endnote>
  <w:endnote w:type="continuationSeparator" w:id="0">
    <w:p w:rsidR="006E663A" w:rsidRDefault="006E6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B3B" w:rsidRDefault="00DB7B3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B3B" w:rsidRDefault="00DB7B3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B3B" w:rsidRDefault="00DB7B3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63A" w:rsidRDefault="006E663A">
      <w:pPr>
        <w:spacing w:after="0" w:line="240" w:lineRule="auto"/>
      </w:pPr>
      <w:r>
        <w:separator/>
      </w:r>
    </w:p>
  </w:footnote>
  <w:footnote w:type="continuationSeparator" w:id="0">
    <w:p w:rsidR="006E663A" w:rsidRDefault="006E66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B3B" w:rsidRDefault="006E663A">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6672" o:spid="_x0000_s2050" type="#_x0000_t75" style="position:absolute;margin-left:0;margin-top:0;width:612.95pt;height:859.2pt;z-index:-251659776;mso-position-horizontal:center;mso-position-horizontal-relative:margin;mso-position-vertical:center;mso-position-vertical-relative:margin" o:allowincell="f">
          <v:imagedata r:id="rId1" o:title="papier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B3B" w:rsidRDefault="006E663A">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2" type="#_x0000_t75" style="position:absolute;margin-left:-47.5pt;margin-top:-70.65pt;width:612.95pt;height:859.2pt;z-index:-251656704;mso-position-horizontal-relative:margin;mso-position-vertical-relative:margin" o:allowincell="f">
          <v:imagedata r:id="rId1" o:title="papier2_Obszar roboczy 1 kopia"/>
          <w10:wrap anchorx="margin" anchory="margin"/>
        </v:shape>
      </w:pict>
    </w:r>
    <w:r>
      <w:rPr>
        <w:noProof/>
      </w:rPr>
      <w:pict>
        <v:shape id="WordPictureWatermark1026673" o:spid="_x0000_s2051" type="#_x0000_t75" style="position:absolute;margin-left:0;margin-top:0;width:612.95pt;height:859.2pt;z-index:-251658752;mso-position-horizontal:center;mso-position-horizontal-relative:margin;mso-position-vertical:center;mso-position-vertical-relative:margin" o:allowincell="f">
          <v:imagedata r:id="rId2" o:title="papier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B3B" w:rsidRDefault="006E663A">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6671" o:spid="_x0000_s2049" type="#_x0000_t75" style="position:absolute;margin-left:0;margin-top:0;width:612.95pt;height:859.2pt;z-index:-251657728;mso-position-horizontal:center;mso-position-horizontal-relative:margin;mso-position-vertical:center;mso-position-vertical-relative:margin" o:allowincell="f">
          <v:imagedata r:id="rId1" o:title="papier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3"/>
    <w:multiLevelType w:val="singleLevel"/>
    <w:tmpl w:val="00000043"/>
    <w:name w:val="WW8Num67"/>
    <w:lvl w:ilvl="0">
      <w:start w:val="1"/>
      <w:numFmt w:val="bullet"/>
      <w:lvlText w:val="·"/>
      <w:lvlJc w:val="left"/>
      <w:pPr>
        <w:tabs>
          <w:tab w:val="num" w:pos="0"/>
        </w:tabs>
      </w:pPr>
      <w:rPr>
        <w:rFonts w:ascii="Arial" w:hAnsi="Arial"/>
        <w:color w:val="040404"/>
      </w:rPr>
    </w:lvl>
  </w:abstractNum>
  <w:abstractNum w:abstractNumId="1">
    <w:nsid w:val="0CFD023A"/>
    <w:multiLevelType w:val="multilevel"/>
    <w:tmpl w:val="4A9A6644"/>
    <w:lvl w:ilvl="0">
      <w:start w:val="1"/>
      <w:numFmt w:val="decimal"/>
      <w:lvlText w:val="%1."/>
      <w:lvlJc w:val="left"/>
      <w:pPr>
        <w:ind w:left="720" w:hanging="360"/>
      </w:pPr>
      <w:rPr>
        <w:rFonts w:ascii="Arial" w:hAnsi="Arial"/>
        <w:b w:val="0"/>
      </w:rPr>
    </w:lvl>
    <w:lvl w:ilvl="1">
      <w:start w:val="1"/>
      <w:numFmt w:val="lowerLetter"/>
      <w:lvlText w:val="%2)"/>
      <w:lvlJc w:val="left"/>
      <w:pPr>
        <w:ind w:left="1440" w:hanging="360"/>
      </w:pPr>
      <w:rPr>
        <w:rFonts w:ascii="Arial" w:hAnsi="Arial"/>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21B5808"/>
    <w:multiLevelType w:val="hybridMultilevel"/>
    <w:tmpl w:val="82D8FA6E"/>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23DC7096"/>
    <w:multiLevelType w:val="hybridMultilevel"/>
    <w:tmpl w:val="F684BA98"/>
    <w:lvl w:ilvl="0" w:tplc="2A1A7AAA">
      <w:start w:val="1"/>
      <w:numFmt w:val="decimal"/>
      <w:lvlText w:val="%1)"/>
      <w:lvlJc w:val="left"/>
      <w:pPr>
        <w:ind w:left="732"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7DC5357"/>
    <w:multiLevelType w:val="hybridMultilevel"/>
    <w:tmpl w:val="FCB09FB0"/>
    <w:lvl w:ilvl="0" w:tplc="1B04D886">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3043456A"/>
    <w:multiLevelType w:val="hybridMultilevel"/>
    <w:tmpl w:val="6B9842D0"/>
    <w:lvl w:ilvl="0" w:tplc="33F4936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36A2120E"/>
    <w:multiLevelType w:val="hybridMultilevel"/>
    <w:tmpl w:val="9742438A"/>
    <w:lvl w:ilvl="0" w:tplc="1616A03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91E6411"/>
    <w:multiLevelType w:val="hybridMultilevel"/>
    <w:tmpl w:val="A162DC5E"/>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3B155B6D"/>
    <w:multiLevelType w:val="hybridMultilevel"/>
    <w:tmpl w:val="82A0BF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C0955F4"/>
    <w:multiLevelType w:val="hybridMultilevel"/>
    <w:tmpl w:val="4E6C1AAA"/>
    <w:lvl w:ilvl="0" w:tplc="0415000F">
      <w:start w:val="1"/>
      <w:numFmt w:val="decimal"/>
      <w:lvlText w:val="%1."/>
      <w:lvlJc w:val="left"/>
      <w:pPr>
        <w:ind w:left="660" w:hanging="360"/>
      </w:pPr>
      <w:rPr>
        <w:rFonts w:ascii="Times New Roman" w:hAnsi="Times New Roman" w:cs="Times New Roman" w:hint="default"/>
        <w:b w:val="0"/>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0">
    <w:nsid w:val="3E8E7E37"/>
    <w:multiLevelType w:val="hybridMultilevel"/>
    <w:tmpl w:val="9F3E92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2003463"/>
    <w:multiLevelType w:val="hybridMultilevel"/>
    <w:tmpl w:val="F24844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9015EFC"/>
    <w:multiLevelType w:val="hybridMultilevel"/>
    <w:tmpl w:val="925C6D0C"/>
    <w:lvl w:ilvl="0" w:tplc="14DC93C0">
      <w:start w:val="2"/>
      <w:numFmt w:val="upperRoman"/>
      <w:lvlText w:val="%1."/>
      <w:lvlJc w:val="left"/>
      <w:pPr>
        <w:ind w:left="1080" w:hanging="720"/>
      </w:pPr>
      <w:rPr>
        <w:rFonts w:eastAsia="SimSu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9D940E2"/>
    <w:multiLevelType w:val="hybridMultilevel"/>
    <w:tmpl w:val="E3A82C96"/>
    <w:lvl w:ilvl="0" w:tplc="765C0A2E">
      <w:start w:val="4"/>
      <w:numFmt w:val="decimal"/>
      <w:lvlText w:val="%1."/>
      <w:lvlJc w:val="left"/>
      <w:pPr>
        <w:ind w:left="1080" w:hanging="360"/>
      </w:pPr>
      <w:rPr>
        <w:rFonts w:hint="default"/>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nsid w:val="4ACC2EEE"/>
    <w:multiLevelType w:val="hybridMultilevel"/>
    <w:tmpl w:val="2A008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EE5F36"/>
    <w:multiLevelType w:val="hybridMultilevel"/>
    <w:tmpl w:val="B036BF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C335DAD"/>
    <w:multiLevelType w:val="hybridMultilevel"/>
    <w:tmpl w:val="A24E1F7A"/>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nsid w:val="68013C7E"/>
    <w:multiLevelType w:val="hybridMultilevel"/>
    <w:tmpl w:val="DB26FA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A481106"/>
    <w:multiLevelType w:val="hybridMultilevel"/>
    <w:tmpl w:val="958A4286"/>
    <w:lvl w:ilvl="0" w:tplc="83028188">
      <w:start w:val="4"/>
      <w:numFmt w:val="decimal"/>
      <w:lvlText w:val="%1)"/>
      <w:lvlJc w:val="left"/>
      <w:pPr>
        <w:ind w:left="1092"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D5E6BBD"/>
    <w:multiLevelType w:val="hybridMultilevel"/>
    <w:tmpl w:val="F4D64E84"/>
    <w:lvl w:ilvl="0" w:tplc="EE78269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7D057512"/>
    <w:multiLevelType w:val="hybridMultilevel"/>
    <w:tmpl w:val="7DD868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2"/>
  </w:num>
  <w:num w:numId="5">
    <w:abstractNumId w:val="12"/>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9"/>
  </w:num>
  <w:num w:numId="12">
    <w:abstractNumId w:val="1"/>
  </w:num>
  <w:num w:numId="13">
    <w:abstractNumId w:val="17"/>
  </w:num>
  <w:num w:numId="14">
    <w:abstractNumId w:val="20"/>
  </w:num>
  <w:num w:numId="15">
    <w:abstractNumId w:val="14"/>
  </w:num>
  <w:num w:numId="16">
    <w:abstractNumId w:val="13"/>
  </w:num>
  <w:num w:numId="17">
    <w:abstractNumId w:val="13"/>
  </w:num>
  <w:num w:numId="18">
    <w:abstractNumId w:val="8"/>
  </w:num>
  <w:num w:numId="19">
    <w:abstractNumId w:val="3"/>
  </w:num>
  <w:num w:numId="20">
    <w:abstractNumId w:val="18"/>
  </w:num>
  <w:num w:numId="21">
    <w:abstractNumId w:val="6"/>
  </w:num>
  <w:num w:numId="22">
    <w:abstractNumId w:val="13"/>
  </w:num>
  <w:num w:numId="23">
    <w:abstractNumId w:val="10"/>
  </w:num>
  <w:num w:numId="24">
    <w:abstractNumId w:val="11"/>
  </w:num>
  <w:num w:numId="25">
    <w:abstractNumId w:val="7"/>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5EE"/>
    <w:rsid w:val="00003819"/>
    <w:rsid w:val="00033FDE"/>
    <w:rsid w:val="00044EFB"/>
    <w:rsid w:val="000800B0"/>
    <w:rsid w:val="000B603F"/>
    <w:rsid w:val="000C74D7"/>
    <w:rsid w:val="000D742F"/>
    <w:rsid w:val="000F38A4"/>
    <w:rsid w:val="000F65BB"/>
    <w:rsid w:val="00104AB7"/>
    <w:rsid w:val="00121F38"/>
    <w:rsid w:val="00127EBE"/>
    <w:rsid w:val="00156CF0"/>
    <w:rsid w:val="001570ED"/>
    <w:rsid w:val="0017474C"/>
    <w:rsid w:val="001816EF"/>
    <w:rsid w:val="00182517"/>
    <w:rsid w:val="00183D6B"/>
    <w:rsid w:val="001A5BA7"/>
    <w:rsid w:val="001B5FA2"/>
    <w:rsid w:val="001C0990"/>
    <w:rsid w:val="001D5836"/>
    <w:rsid w:val="001E1BFE"/>
    <w:rsid w:val="001E7C1B"/>
    <w:rsid w:val="001F6133"/>
    <w:rsid w:val="00221EBE"/>
    <w:rsid w:val="00260F98"/>
    <w:rsid w:val="00262BF3"/>
    <w:rsid w:val="00272E98"/>
    <w:rsid w:val="00273E77"/>
    <w:rsid w:val="00282374"/>
    <w:rsid w:val="00291CD6"/>
    <w:rsid w:val="002A1FF6"/>
    <w:rsid w:val="002A5BC1"/>
    <w:rsid w:val="002B5DC1"/>
    <w:rsid w:val="002B6969"/>
    <w:rsid w:val="002F432E"/>
    <w:rsid w:val="00303870"/>
    <w:rsid w:val="0031386E"/>
    <w:rsid w:val="00350D56"/>
    <w:rsid w:val="003518C4"/>
    <w:rsid w:val="003523AE"/>
    <w:rsid w:val="00363CF6"/>
    <w:rsid w:val="00365B36"/>
    <w:rsid w:val="00383FC9"/>
    <w:rsid w:val="0039467B"/>
    <w:rsid w:val="00395318"/>
    <w:rsid w:val="003F05B5"/>
    <w:rsid w:val="00411B3D"/>
    <w:rsid w:val="00416462"/>
    <w:rsid w:val="004228C1"/>
    <w:rsid w:val="00467F7E"/>
    <w:rsid w:val="0048297B"/>
    <w:rsid w:val="00487FE7"/>
    <w:rsid w:val="004967EE"/>
    <w:rsid w:val="00497F9B"/>
    <w:rsid w:val="004E1071"/>
    <w:rsid w:val="004F25CB"/>
    <w:rsid w:val="004F3FF5"/>
    <w:rsid w:val="0053439D"/>
    <w:rsid w:val="0055654B"/>
    <w:rsid w:val="00567144"/>
    <w:rsid w:val="0056752D"/>
    <w:rsid w:val="00573482"/>
    <w:rsid w:val="0057553E"/>
    <w:rsid w:val="005904E8"/>
    <w:rsid w:val="00590F87"/>
    <w:rsid w:val="00592B8E"/>
    <w:rsid w:val="005E40BD"/>
    <w:rsid w:val="005E682F"/>
    <w:rsid w:val="005F1936"/>
    <w:rsid w:val="005F4CFB"/>
    <w:rsid w:val="00606732"/>
    <w:rsid w:val="006126C3"/>
    <w:rsid w:val="00627A97"/>
    <w:rsid w:val="00633BDE"/>
    <w:rsid w:val="006361B9"/>
    <w:rsid w:val="00643571"/>
    <w:rsid w:val="006470CE"/>
    <w:rsid w:val="0066722C"/>
    <w:rsid w:val="006747A1"/>
    <w:rsid w:val="00684C58"/>
    <w:rsid w:val="006C42A3"/>
    <w:rsid w:val="006C6AE4"/>
    <w:rsid w:val="006D7538"/>
    <w:rsid w:val="006E298B"/>
    <w:rsid w:val="006E62BE"/>
    <w:rsid w:val="006E663A"/>
    <w:rsid w:val="006F0AA3"/>
    <w:rsid w:val="006F7A35"/>
    <w:rsid w:val="00702AB0"/>
    <w:rsid w:val="00706DED"/>
    <w:rsid w:val="00721908"/>
    <w:rsid w:val="00742D48"/>
    <w:rsid w:val="00777329"/>
    <w:rsid w:val="0078181E"/>
    <w:rsid w:val="007820E1"/>
    <w:rsid w:val="007846A2"/>
    <w:rsid w:val="007941BA"/>
    <w:rsid w:val="007944C5"/>
    <w:rsid w:val="007C12A0"/>
    <w:rsid w:val="007C1565"/>
    <w:rsid w:val="007D1CA7"/>
    <w:rsid w:val="007E5367"/>
    <w:rsid w:val="00806467"/>
    <w:rsid w:val="00816CF1"/>
    <w:rsid w:val="0082284D"/>
    <w:rsid w:val="00825DE7"/>
    <w:rsid w:val="00850CE5"/>
    <w:rsid w:val="008566D9"/>
    <w:rsid w:val="00864C40"/>
    <w:rsid w:val="008826F0"/>
    <w:rsid w:val="0089490A"/>
    <w:rsid w:val="00895074"/>
    <w:rsid w:val="008A0B04"/>
    <w:rsid w:val="008A55FC"/>
    <w:rsid w:val="008C2B34"/>
    <w:rsid w:val="008E1B83"/>
    <w:rsid w:val="008F4E77"/>
    <w:rsid w:val="008F7E01"/>
    <w:rsid w:val="009225EE"/>
    <w:rsid w:val="0092297A"/>
    <w:rsid w:val="009235D1"/>
    <w:rsid w:val="009345E0"/>
    <w:rsid w:val="00936B6C"/>
    <w:rsid w:val="00960729"/>
    <w:rsid w:val="00960A84"/>
    <w:rsid w:val="00967937"/>
    <w:rsid w:val="009A29CF"/>
    <w:rsid w:val="009B5060"/>
    <w:rsid w:val="009B676B"/>
    <w:rsid w:val="009C33FA"/>
    <w:rsid w:val="009C46E7"/>
    <w:rsid w:val="009D408C"/>
    <w:rsid w:val="009E0037"/>
    <w:rsid w:val="009F437E"/>
    <w:rsid w:val="00A06542"/>
    <w:rsid w:val="00A07DEB"/>
    <w:rsid w:val="00A14B79"/>
    <w:rsid w:val="00A21C7E"/>
    <w:rsid w:val="00A22C0E"/>
    <w:rsid w:val="00A32181"/>
    <w:rsid w:val="00A9194C"/>
    <w:rsid w:val="00A92846"/>
    <w:rsid w:val="00AA55DF"/>
    <w:rsid w:val="00AB66B8"/>
    <w:rsid w:val="00AC2D56"/>
    <w:rsid w:val="00AC7439"/>
    <w:rsid w:val="00AD2FAC"/>
    <w:rsid w:val="00AE05DD"/>
    <w:rsid w:val="00AE41B5"/>
    <w:rsid w:val="00B02312"/>
    <w:rsid w:val="00B049BE"/>
    <w:rsid w:val="00B50007"/>
    <w:rsid w:val="00B55A07"/>
    <w:rsid w:val="00B629D9"/>
    <w:rsid w:val="00B71A1B"/>
    <w:rsid w:val="00B941AE"/>
    <w:rsid w:val="00B94E84"/>
    <w:rsid w:val="00BC0289"/>
    <w:rsid w:val="00BC15D4"/>
    <w:rsid w:val="00BC3622"/>
    <w:rsid w:val="00BD392A"/>
    <w:rsid w:val="00BD7C1E"/>
    <w:rsid w:val="00BE3B80"/>
    <w:rsid w:val="00BF7E54"/>
    <w:rsid w:val="00C13A5E"/>
    <w:rsid w:val="00C5509D"/>
    <w:rsid w:val="00C55C69"/>
    <w:rsid w:val="00C57A8C"/>
    <w:rsid w:val="00C62509"/>
    <w:rsid w:val="00C64941"/>
    <w:rsid w:val="00C66377"/>
    <w:rsid w:val="00C7528A"/>
    <w:rsid w:val="00C86CD3"/>
    <w:rsid w:val="00CA6A7B"/>
    <w:rsid w:val="00CF3B56"/>
    <w:rsid w:val="00D062AD"/>
    <w:rsid w:val="00D223D6"/>
    <w:rsid w:val="00D2686D"/>
    <w:rsid w:val="00D4352D"/>
    <w:rsid w:val="00D4780A"/>
    <w:rsid w:val="00D55451"/>
    <w:rsid w:val="00D55EF7"/>
    <w:rsid w:val="00D63CA4"/>
    <w:rsid w:val="00D8781D"/>
    <w:rsid w:val="00D93F76"/>
    <w:rsid w:val="00D9632D"/>
    <w:rsid w:val="00DA06D7"/>
    <w:rsid w:val="00DB5F15"/>
    <w:rsid w:val="00DB7B3B"/>
    <w:rsid w:val="00DC298C"/>
    <w:rsid w:val="00DC7D0D"/>
    <w:rsid w:val="00DD34BC"/>
    <w:rsid w:val="00E322B8"/>
    <w:rsid w:val="00E37D5B"/>
    <w:rsid w:val="00E51B2A"/>
    <w:rsid w:val="00E629C9"/>
    <w:rsid w:val="00E65E01"/>
    <w:rsid w:val="00E82FF6"/>
    <w:rsid w:val="00E84B07"/>
    <w:rsid w:val="00E95222"/>
    <w:rsid w:val="00EA06DF"/>
    <w:rsid w:val="00EB712C"/>
    <w:rsid w:val="00EC2706"/>
    <w:rsid w:val="00ED1E96"/>
    <w:rsid w:val="00EF6990"/>
    <w:rsid w:val="00EF6C0C"/>
    <w:rsid w:val="00F265EE"/>
    <w:rsid w:val="00F30667"/>
    <w:rsid w:val="00F56D52"/>
    <w:rsid w:val="00FA02FB"/>
    <w:rsid w:val="00FA49A3"/>
    <w:rsid w:val="00FB00DF"/>
    <w:rsid w:val="00FB4A22"/>
    <w:rsid w:val="00FC5252"/>
    <w:rsid w:val="00FD0BE2"/>
    <w:rsid w:val="00FF75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5252"/>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52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5252"/>
  </w:style>
  <w:style w:type="paragraph" w:styleId="Stopka">
    <w:name w:val="footer"/>
    <w:basedOn w:val="Normalny"/>
    <w:link w:val="StopkaZnak"/>
    <w:uiPriority w:val="99"/>
    <w:unhideWhenUsed/>
    <w:rsid w:val="00FC52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5252"/>
  </w:style>
  <w:style w:type="paragraph" w:customStyle="1" w:styleId="Standard">
    <w:name w:val="Standard"/>
    <w:rsid w:val="00033FDE"/>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Akapitzlist">
    <w:name w:val="List Paragraph"/>
    <w:aliases w:val="Normalny1,Akapit z listą3,Akapit z listą31,Wypunktowanie,Normal2,Akapit z listą1,CW_Lista,wypunktowanie,sw tekst,normalny tekst,Obiekt,BulletC,NOWY,Akapit z listą32,List Paragraph,Akapit z listą2,Numerowanie,Akapit z listą BS,L1"/>
    <w:basedOn w:val="Standard"/>
    <w:link w:val="AkapitzlistZnak"/>
    <w:uiPriority w:val="34"/>
    <w:qFormat/>
    <w:rsid w:val="00365B36"/>
    <w:pPr>
      <w:widowControl/>
      <w:ind w:left="720"/>
      <w:textAlignment w:val="baseline"/>
    </w:pPr>
    <w:rPr>
      <w:rFonts w:eastAsia="Times New Roman" w:cs="Times New Roman"/>
      <w:lang w:bidi="ar-SA"/>
    </w:rPr>
  </w:style>
  <w:style w:type="character" w:customStyle="1" w:styleId="AkapitzlistZnak">
    <w:name w:val="Akapit z listą Znak"/>
    <w:aliases w:val="Normalny1 Znak,Akapit z listą3 Znak,Akapit z listą31 Znak,Wypunktowanie Znak,Normal2 Znak,Akapit z listą1 Znak,CW_Lista Znak,wypunktowanie Znak,sw tekst Znak,normalny tekst Znak,Obiekt Znak,BulletC Znak,NOWY Znak,List Paragraph Znak"/>
    <w:link w:val="Akapitzlist"/>
    <w:uiPriority w:val="34"/>
    <w:qFormat/>
    <w:locked/>
    <w:rsid w:val="00221EBE"/>
    <w:rPr>
      <w:rFonts w:ascii="Times New Roman" w:eastAsia="Times New Roman" w:hAnsi="Times New Roman" w:cs="Times New Roman"/>
      <w:kern w:val="3"/>
      <w:sz w:val="24"/>
      <w:szCs w:val="24"/>
      <w:lang w:eastAsia="zh-CN"/>
    </w:rPr>
  </w:style>
  <w:style w:type="paragraph" w:customStyle="1" w:styleId="Domylne">
    <w:name w:val="Domyślne"/>
    <w:qFormat/>
    <w:rsid w:val="00221EBE"/>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pl-PL"/>
    </w:rPr>
  </w:style>
  <w:style w:type="paragraph" w:customStyle="1" w:styleId="xmsonormal">
    <w:name w:val="xmsonormal"/>
    <w:basedOn w:val="Normalny"/>
    <w:qFormat/>
    <w:rsid w:val="00221EB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unhideWhenUsed/>
    <w:rsid w:val="009A29CF"/>
    <w:pPr>
      <w:spacing w:after="120" w:line="480" w:lineRule="auto"/>
      <w:ind w:left="283"/>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semiHidden/>
    <w:rsid w:val="009A29CF"/>
    <w:rPr>
      <w:rFonts w:ascii="Times New Roman" w:eastAsia="Times New Roman" w:hAnsi="Times New Roman" w:cs="Times New Roman"/>
      <w:sz w:val="24"/>
      <w:szCs w:val="20"/>
      <w:lang w:eastAsia="pl-PL"/>
    </w:rPr>
  </w:style>
  <w:style w:type="paragraph" w:customStyle="1" w:styleId="listparagraph">
    <w:name w:val="listparagraph"/>
    <w:basedOn w:val="Normalny"/>
    <w:rsid w:val="009A29C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qFormat/>
    <w:rsid w:val="0077732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99"/>
    <w:semiHidden/>
    <w:unhideWhenUsed/>
    <w:rsid w:val="00777329"/>
    <w:pPr>
      <w:spacing w:after="120"/>
    </w:pPr>
  </w:style>
  <w:style w:type="character" w:customStyle="1" w:styleId="TekstpodstawowyZnak">
    <w:name w:val="Tekst podstawowy Znak"/>
    <w:basedOn w:val="Domylnaczcionkaakapitu"/>
    <w:link w:val="Tekstpodstawowy"/>
    <w:uiPriority w:val="99"/>
    <w:semiHidden/>
    <w:rsid w:val="00777329"/>
  </w:style>
  <w:style w:type="character" w:customStyle="1" w:styleId="hiddengrammarerror">
    <w:name w:val="hiddengrammarerror"/>
    <w:qFormat/>
    <w:rsid w:val="006470CE"/>
  </w:style>
  <w:style w:type="paragraph" w:styleId="Tekstpodstawowywcity3">
    <w:name w:val="Body Text Indent 3"/>
    <w:basedOn w:val="Normalny"/>
    <w:link w:val="Tekstpodstawowywcity3Znak"/>
    <w:uiPriority w:val="99"/>
    <w:unhideWhenUsed/>
    <w:rsid w:val="007E536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E5367"/>
    <w:rPr>
      <w:sz w:val="16"/>
      <w:szCs w:val="16"/>
    </w:rPr>
  </w:style>
  <w:style w:type="character" w:customStyle="1" w:styleId="ListParagraphChar">
    <w:name w:val="List Paragraph Char"/>
    <w:rsid w:val="00C86CD3"/>
    <w:rPr>
      <w:rFonts w:ascii="Times New Roman" w:eastAsia="Times New Roman" w:hAnsi="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5252"/>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52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5252"/>
  </w:style>
  <w:style w:type="paragraph" w:styleId="Stopka">
    <w:name w:val="footer"/>
    <w:basedOn w:val="Normalny"/>
    <w:link w:val="StopkaZnak"/>
    <w:uiPriority w:val="99"/>
    <w:unhideWhenUsed/>
    <w:rsid w:val="00FC52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5252"/>
  </w:style>
  <w:style w:type="paragraph" w:customStyle="1" w:styleId="Standard">
    <w:name w:val="Standard"/>
    <w:rsid w:val="00033FDE"/>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Akapitzlist">
    <w:name w:val="List Paragraph"/>
    <w:aliases w:val="Normalny1,Akapit z listą3,Akapit z listą31,Wypunktowanie,Normal2,Akapit z listą1,CW_Lista,wypunktowanie,sw tekst,normalny tekst,Obiekt,BulletC,NOWY,Akapit z listą32,List Paragraph,Akapit z listą2,Numerowanie,Akapit z listą BS,L1"/>
    <w:basedOn w:val="Standard"/>
    <w:link w:val="AkapitzlistZnak"/>
    <w:uiPriority w:val="34"/>
    <w:qFormat/>
    <w:rsid w:val="00365B36"/>
    <w:pPr>
      <w:widowControl/>
      <w:ind w:left="720"/>
      <w:textAlignment w:val="baseline"/>
    </w:pPr>
    <w:rPr>
      <w:rFonts w:eastAsia="Times New Roman" w:cs="Times New Roman"/>
      <w:lang w:bidi="ar-SA"/>
    </w:rPr>
  </w:style>
  <w:style w:type="character" w:customStyle="1" w:styleId="AkapitzlistZnak">
    <w:name w:val="Akapit z listą Znak"/>
    <w:aliases w:val="Normalny1 Znak,Akapit z listą3 Znak,Akapit z listą31 Znak,Wypunktowanie Znak,Normal2 Znak,Akapit z listą1 Znak,CW_Lista Znak,wypunktowanie Znak,sw tekst Znak,normalny tekst Znak,Obiekt Znak,BulletC Znak,NOWY Znak,List Paragraph Znak"/>
    <w:link w:val="Akapitzlist"/>
    <w:uiPriority w:val="34"/>
    <w:qFormat/>
    <w:locked/>
    <w:rsid w:val="00221EBE"/>
    <w:rPr>
      <w:rFonts w:ascii="Times New Roman" w:eastAsia="Times New Roman" w:hAnsi="Times New Roman" w:cs="Times New Roman"/>
      <w:kern w:val="3"/>
      <w:sz w:val="24"/>
      <w:szCs w:val="24"/>
      <w:lang w:eastAsia="zh-CN"/>
    </w:rPr>
  </w:style>
  <w:style w:type="paragraph" w:customStyle="1" w:styleId="Domylne">
    <w:name w:val="Domyślne"/>
    <w:qFormat/>
    <w:rsid w:val="00221EBE"/>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pl-PL"/>
    </w:rPr>
  </w:style>
  <w:style w:type="paragraph" w:customStyle="1" w:styleId="xmsonormal">
    <w:name w:val="xmsonormal"/>
    <w:basedOn w:val="Normalny"/>
    <w:qFormat/>
    <w:rsid w:val="00221EB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unhideWhenUsed/>
    <w:rsid w:val="009A29CF"/>
    <w:pPr>
      <w:spacing w:after="120" w:line="480" w:lineRule="auto"/>
      <w:ind w:left="283"/>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semiHidden/>
    <w:rsid w:val="009A29CF"/>
    <w:rPr>
      <w:rFonts w:ascii="Times New Roman" w:eastAsia="Times New Roman" w:hAnsi="Times New Roman" w:cs="Times New Roman"/>
      <w:sz w:val="24"/>
      <w:szCs w:val="20"/>
      <w:lang w:eastAsia="pl-PL"/>
    </w:rPr>
  </w:style>
  <w:style w:type="paragraph" w:customStyle="1" w:styleId="listparagraph">
    <w:name w:val="listparagraph"/>
    <w:basedOn w:val="Normalny"/>
    <w:rsid w:val="009A29C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qFormat/>
    <w:rsid w:val="0077732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99"/>
    <w:semiHidden/>
    <w:unhideWhenUsed/>
    <w:rsid w:val="00777329"/>
    <w:pPr>
      <w:spacing w:after="120"/>
    </w:pPr>
  </w:style>
  <w:style w:type="character" w:customStyle="1" w:styleId="TekstpodstawowyZnak">
    <w:name w:val="Tekst podstawowy Znak"/>
    <w:basedOn w:val="Domylnaczcionkaakapitu"/>
    <w:link w:val="Tekstpodstawowy"/>
    <w:uiPriority w:val="99"/>
    <w:semiHidden/>
    <w:rsid w:val="00777329"/>
  </w:style>
  <w:style w:type="character" w:customStyle="1" w:styleId="hiddengrammarerror">
    <w:name w:val="hiddengrammarerror"/>
    <w:qFormat/>
    <w:rsid w:val="006470CE"/>
  </w:style>
  <w:style w:type="paragraph" w:styleId="Tekstpodstawowywcity3">
    <w:name w:val="Body Text Indent 3"/>
    <w:basedOn w:val="Normalny"/>
    <w:link w:val="Tekstpodstawowywcity3Znak"/>
    <w:uiPriority w:val="99"/>
    <w:unhideWhenUsed/>
    <w:rsid w:val="007E536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E5367"/>
    <w:rPr>
      <w:sz w:val="16"/>
      <w:szCs w:val="16"/>
    </w:rPr>
  </w:style>
  <w:style w:type="character" w:customStyle="1" w:styleId="ListParagraphChar">
    <w:name w:val="List Paragraph Char"/>
    <w:rsid w:val="00C86CD3"/>
    <w:rPr>
      <w:rFonts w:ascii="Times New Roman" w:eastAsia="Times New Roman" w:hAnsi="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59351">
      <w:bodyDiv w:val="1"/>
      <w:marLeft w:val="0"/>
      <w:marRight w:val="0"/>
      <w:marTop w:val="0"/>
      <w:marBottom w:val="0"/>
      <w:divBdr>
        <w:top w:val="none" w:sz="0" w:space="0" w:color="auto"/>
        <w:left w:val="none" w:sz="0" w:space="0" w:color="auto"/>
        <w:bottom w:val="none" w:sz="0" w:space="0" w:color="auto"/>
        <w:right w:val="none" w:sz="0" w:space="0" w:color="auto"/>
      </w:divBdr>
    </w:div>
    <w:div w:id="198710697">
      <w:bodyDiv w:val="1"/>
      <w:marLeft w:val="0"/>
      <w:marRight w:val="0"/>
      <w:marTop w:val="0"/>
      <w:marBottom w:val="0"/>
      <w:divBdr>
        <w:top w:val="none" w:sz="0" w:space="0" w:color="auto"/>
        <w:left w:val="none" w:sz="0" w:space="0" w:color="auto"/>
        <w:bottom w:val="none" w:sz="0" w:space="0" w:color="auto"/>
        <w:right w:val="none" w:sz="0" w:space="0" w:color="auto"/>
      </w:divBdr>
    </w:div>
    <w:div w:id="277756409">
      <w:bodyDiv w:val="1"/>
      <w:marLeft w:val="0"/>
      <w:marRight w:val="0"/>
      <w:marTop w:val="0"/>
      <w:marBottom w:val="0"/>
      <w:divBdr>
        <w:top w:val="none" w:sz="0" w:space="0" w:color="auto"/>
        <w:left w:val="none" w:sz="0" w:space="0" w:color="auto"/>
        <w:bottom w:val="none" w:sz="0" w:space="0" w:color="auto"/>
        <w:right w:val="none" w:sz="0" w:space="0" w:color="auto"/>
      </w:divBdr>
    </w:div>
    <w:div w:id="291785796">
      <w:bodyDiv w:val="1"/>
      <w:marLeft w:val="0"/>
      <w:marRight w:val="0"/>
      <w:marTop w:val="0"/>
      <w:marBottom w:val="0"/>
      <w:divBdr>
        <w:top w:val="none" w:sz="0" w:space="0" w:color="auto"/>
        <w:left w:val="none" w:sz="0" w:space="0" w:color="auto"/>
        <w:bottom w:val="none" w:sz="0" w:space="0" w:color="auto"/>
        <w:right w:val="none" w:sz="0" w:space="0" w:color="auto"/>
      </w:divBdr>
    </w:div>
    <w:div w:id="460390960">
      <w:bodyDiv w:val="1"/>
      <w:marLeft w:val="0"/>
      <w:marRight w:val="0"/>
      <w:marTop w:val="0"/>
      <w:marBottom w:val="0"/>
      <w:divBdr>
        <w:top w:val="none" w:sz="0" w:space="0" w:color="auto"/>
        <w:left w:val="none" w:sz="0" w:space="0" w:color="auto"/>
        <w:bottom w:val="none" w:sz="0" w:space="0" w:color="auto"/>
        <w:right w:val="none" w:sz="0" w:space="0" w:color="auto"/>
      </w:divBdr>
      <w:divsChild>
        <w:div w:id="35131779">
          <w:marLeft w:val="0"/>
          <w:marRight w:val="0"/>
          <w:marTop w:val="0"/>
          <w:marBottom w:val="0"/>
          <w:divBdr>
            <w:top w:val="none" w:sz="0" w:space="0" w:color="auto"/>
            <w:left w:val="none" w:sz="0" w:space="0" w:color="auto"/>
            <w:bottom w:val="none" w:sz="0" w:space="0" w:color="auto"/>
            <w:right w:val="none" w:sz="0" w:space="0" w:color="auto"/>
          </w:divBdr>
        </w:div>
        <w:div w:id="1757094992">
          <w:marLeft w:val="0"/>
          <w:marRight w:val="0"/>
          <w:marTop w:val="0"/>
          <w:marBottom w:val="0"/>
          <w:divBdr>
            <w:top w:val="none" w:sz="0" w:space="0" w:color="auto"/>
            <w:left w:val="none" w:sz="0" w:space="0" w:color="auto"/>
            <w:bottom w:val="none" w:sz="0" w:space="0" w:color="auto"/>
            <w:right w:val="none" w:sz="0" w:space="0" w:color="auto"/>
          </w:divBdr>
        </w:div>
      </w:divsChild>
    </w:div>
    <w:div w:id="570383142">
      <w:bodyDiv w:val="1"/>
      <w:marLeft w:val="0"/>
      <w:marRight w:val="0"/>
      <w:marTop w:val="0"/>
      <w:marBottom w:val="0"/>
      <w:divBdr>
        <w:top w:val="none" w:sz="0" w:space="0" w:color="auto"/>
        <w:left w:val="none" w:sz="0" w:space="0" w:color="auto"/>
        <w:bottom w:val="none" w:sz="0" w:space="0" w:color="auto"/>
        <w:right w:val="none" w:sz="0" w:space="0" w:color="auto"/>
      </w:divBdr>
    </w:div>
    <w:div w:id="730075096">
      <w:bodyDiv w:val="1"/>
      <w:marLeft w:val="0"/>
      <w:marRight w:val="0"/>
      <w:marTop w:val="0"/>
      <w:marBottom w:val="0"/>
      <w:divBdr>
        <w:top w:val="none" w:sz="0" w:space="0" w:color="auto"/>
        <w:left w:val="none" w:sz="0" w:space="0" w:color="auto"/>
        <w:bottom w:val="none" w:sz="0" w:space="0" w:color="auto"/>
        <w:right w:val="none" w:sz="0" w:space="0" w:color="auto"/>
      </w:divBdr>
    </w:div>
    <w:div w:id="733821596">
      <w:bodyDiv w:val="1"/>
      <w:marLeft w:val="0"/>
      <w:marRight w:val="0"/>
      <w:marTop w:val="0"/>
      <w:marBottom w:val="0"/>
      <w:divBdr>
        <w:top w:val="none" w:sz="0" w:space="0" w:color="auto"/>
        <w:left w:val="none" w:sz="0" w:space="0" w:color="auto"/>
        <w:bottom w:val="none" w:sz="0" w:space="0" w:color="auto"/>
        <w:right w:val="none" w:sz="0" w:space="0" w:color="auto"/>
      </w:divBdr>
    </w:div>
    <w:div w:id="743143446">
      <w:bodyDiv w:val="1"/>
      <w:marLeft w:val="0"/>
      <w:marRight w:val="0"/>
      <w:marTop w:val="0"/>
      <w:marBottom w:val="0"/>
      <w:divBdr>
        <w:top w:val="none" w:sz="0" w:space="0" w:color="auto"/>
        <w:left w:val="none" w:sz="0" w:space="0" w:color="auto"/>
        <w:bottom w:val="none" w:sz="0" w:space="0" w:color="auto"/>
        <w:right w:val="none" w:sz="0" w:space="0" w:color="auto"/>
      </w:divBdr>
    </w:div>
    <w:div w:id="748774129">
      <w:bodyDiv w:val="1"/>
      <w:marLeft w:val="0"/>
      <w:marRight w:val="0"/>
      <w:marTop w:val="0"/>
      <w:marBottom w:val="0"/>
      <w:divBdr>
        <w:top w:val="none" w:sz="0" w:space="0" w:color="auto"/>
        <w:left w:val="none" w:sz="0" w:space="0" w:color="auto"/>
        <w:bottom w:val="none" w:sz="0" w:space="0" w:color="auto"/>
        <w:right w:val="none" w:sz="0" w:space="0" w:color="auto"/>
      </w:divBdr>
    </w:div>
    <w:div w:id="755977789">
      <w:bodyDiv w:val="1"/>
      <w:marLeft w:val="0"/>
      <w:marRight w:val="0"/>
      <w:marTop w:val="0"/>
      <w:marBottom w:val="0"/>
      <w:divBdr>
        <w:top w:val="none" w:sz="0" w:space="0" w:color="auto"/>
        <w:left w:val="none" w:sz="0" w:space="0" w:color="auto"/>
        <w:bottom w:val="none" w:sz="0" w:space="0" w:color="auto"/>
        <w:right w:val="none" w:sz="0" w:space="0" w:color="auto"/>
      </w:divBdr>
    </w:div>
    <w:div w:id="886262069">
      <w:bodyDiv w:val="1"/>
      <w:marLeft w:val="0"/>
      <w:marRight w:val="0"/>
      <w:marTop w:val="0"/>
      <w:marBottom w:val="0"/>
      <w:divBdr>
        <w:top w:val="none" w:sz="0" w:space="0" w:color="auto"/>
        <w:left w:val="none" w:sz="0" w:space="0" w:color="auto"/>
        <w:bottom w:val="none" w:sz="0" w:space="0" w:color="auto"/>
        <w:right w:val="none" w:sz="0" w:space="0" w:color="auto"/>
      </w:divBdr>
    </w:div>
    <w:div w:id="915632524">
      <w:bodyDiv w:val="1"/>
      <w:marLeft w:val="0"/>
      <w:marRight w:val="0"/>
      <w:marTop w:val="0"/>
      <w:marBottom w:val="0"/>
      <w:divBdr>
        <w:top w:val="none" w:sz="0" w:space="0" w:color="auto"/>
        <w:left w:val="none" w:sz="0" w:space="0" w:color="auto"/>
        <w:bottom w:val="none" w:sz="0" w:space="0" w:color="auto"/>
        <w:right w:val="none" w:sz="0" w:space="0" w:color="auto"/>
      </w:divBdr>
    </w:div>
    <w:div w:id="1020397474">
      <w:bodyDiv w:val="1"/>
      <w:marLeft w:val="0"/>
      <w:marRight w:val="0"/>
      <w:marTop w:val="0"/>
      <w:marBottom w:val="0"/>
      <w:divBdr>
        <w:top w:val="none" w:sz="0" w:space="0" w:color="auto"/>
        <w:left w:val="none" w:sz="0" w:space="0" w:color="auto"/>
        <w:bottom w:val="none" w:sz="0" w:space="0" w:color="auto"/>
        <w:right w:val="none" w:sz="0" w:space="0" w:color="auto"/>
      </w:divBdr>
    </w:div>
    <w:div w:id="1097872861">
      <w:bodyDiv w:val="1"/>
      <w:marLeft w:val="0"/>
      <w:marRight w:val="0"/>
      <w:marTop w:val="0"/>
      <w:marBottom w:val="0"/>
      <w:divBdr>
        <w:top w:val="none" w:sz="0" w:space="0" w:color="auto"/>
        <w:left w:val="none" w:sz="0" w:space="0" w:color="auto"/>
        <w:bottom w:val="none" w:sz="0" w:space="0" w:color="auto"/>
        <w:right w:val="none" w:sz="0" w:space="0" w:color="auto"/>
      </w:divBdr>
    </w:div>
    <w:div w:id="1217858066">
      <w:bodyDiv w:val="1"/>
      <w:marLeft w:val="0"/>
      <w:marRight w:val="0"/>
      <w:marTop w:val="0"/>
      <w:marBottom w:val="0"/>
      <w:divBdr>
        <w:top w:val="none" w:sz="0" w:space="0" w:color="auto"/>
        <w:left w:val="none" w:sz="0" w:space="0" w:color="auto"/>
        <w:bottom w:val="none" w:sz="0" w:space="0" w:color="auto"/>
        <w:right w:val="none" w:sz="0" w:space="0" w:color="auto"/>
      </w:divBdr>
    </w:div>
    <w:div w:id="1234656784">
      <w:bodyDiv w:val="1"/>
      <w:marLeft w:val="0"/>
      <w:marRight w:val="0"/>
      <w:marTop w:val="0"/>
      <w:marBottom w:val="0"/>
      <w:divBdr>
        <w:top w:val="none" w:sz="0" w:space="0" w:color="auto"/>
        <w:left w:val="none" w:sz="0" w:space="0" w:color="auto"/>
        <w:bottom w:val="none" w:sz="0" w:space="0" w:color="auto"/>
        <w:right w:val="none" w:sz="0" w:space="0" w:color="auto"/>
      </w:divBdr>
    </w:div>
    <w:div w:id="1354189067">
      <w:bodyDiv w:val="1"/>
      <w:marLeft w:val="0"/>
      <w:marRight w:val="0"/>
      <w:marTop w:val="0"/>
      <w:marBottom w:val="0"/>
      <w:divBdr>
        <w:top w:val="none" w:sz="0" w:space="0" w:color="auto"/>
        <w:left w:val="none" w:sz="0" w:space="0" w:color="auto"/>
        <w:bottom w:val="none" w:sz="0" w:space="0" w:color="auto"/>
        <w:right w:val="none" w:sz="0" w:space="0" w:color="auto"/>
      </w:divBdr>
    </w:div>
    <w:div w:id="1674335291">
      <w:bodyDiv w:val="1"/>
      <w:marLeft w:val="0"/>
      <w:marRight w:val="0"/>
      <w:marTop w:val="0"/>
      <w:marBottom w:val="0"/>
      <w:divBdr>
        <w:top w:val="none" w:sz="0" w:space="0" w:color="auto"/>
        <w:left w:val="none" w:sz="0" w:space="0" w:color="auto"/>
        <w:bottom w:val="none" w:sz="0" w:space="0" w:color="auto"/>
        <w:right w:val="none" w:sz="0" w:space="0" w:color="auto"/>
      </w:divBdr>
    </w:div>
    <w:div w:id="1709260402">
      <w:bodyDiv w:val="1"/>
      <w:marLeft w:val="0"/>
      <w:marRight w:val="0"/>
      <w:marTop w:val="0"/>
      <w:marBottom w:val="0"/>
      <w:divBdr>
        <w:top w:val="none" w:sz="0" w:space="0" w:color="auto"/>
        <w:left w:val="none" w:sz="0" w:space="0" w:color="auto"/>
        <w:bottom w:val="none" w:sz="0" w:space="0" w:color="auto"/>
        <w:right w:val="none" w:sz="0" w:space="0" w:color="auto"/>
      </w:divBdr>
    </w:div>
    <w:div w:id="1803502371">
      <w:bodyDiv w:val="1"/>
      <w:marLeft w:val="0"/>
      <w:marRight w:val="0"/>
      <w:marTop w:val="0"/>
      <w:marBottom w:val="0"/>
      <w:divBdr>
        <w:top w:val="none" w:sz="0" w:space="0" w:color="auto"/>
        <w:left w:val="none" w:sz="0" w:space="0" w:color="auto"/>
        <w:bottom w:val="none" w:sz="0" w:space="0" w:color="auto"/>
        <w:right w:val="none" w:sz="0" w:space="0" w:color="auto"/>
      </w:divBdr>
      <w:divsChild>
        <w:div w:id="972641686">
          <w:marLeft w:val="0"/>
          <w:marRight w:val="0"/>
          <w:marTop w:val="0"/>
          <w:marBottom w:val="0"/>
          <w:divBdr>
            <w:top w:val="none" w:sz="0" w:space="0" w:color="auto"/>
            <w:left w:val="none" w:sz="0" w:space="0" w:color="auto"/>
            <w:bottom w:val="none" w:sz="0" w:space="0" w:color="auto"/>
            <w:right w:val="none" w:sz="0" w:space="0" w:color="auto"/>
          </w:divBdr>
        </w:div>
        <w:div w:id="1831864907">
          <w:marLeft w:val="0"/>
          <w:marRight w:val="0"/>
          <w:marTop w:val="0"/>
          <w:marBottom w:val="0"/>
          <w:divBdr>
            <w:top w:val="none" w:sz="0" w:space="0" w:color="auto"/>
            <w:left w:val="none" w:sz="0" w:space="0" w:color="auto"/>
            <w:bottom w:val="none" w:sz="0" w:space="0" w:color="auto"/>
            <w:right w:val="none" w:sz="0" w:space="0" w:color="auto"/>
          </w:divBdr>
        </w:div>
        <w:div w:id="1466659552">
          <w:marLeft w:val="0"/>
          <w:marRight w:val="0"/>
          <w:marTop w:val="0"/>
          <w:marBottom w:val="0"/>
          <w:divBdr>
            <w:top w:val="none" w:sz="0" w:space="0" w:color="auto"/>
            <w:left w:val="none" w:sz="0" w:space="0" w:color="auto"/>
            <w:bottom w:val="none" w:sz="0" w:space="0" w:color="auto"/>
            <w:right w:val="none" w:sz="0" w:space="0" w:color="auto"/>
          </w:divBdr>
        </w:div>
        <w:div w:id="818696077">
          <w:marLeft w:val="0"/>
          <w:marRight w:val="0"/>
          <w:marTop w:val="0"/>
          <w:marBottom w:val="0"/>
          <w:divBdr>
            <w:top w:val="none" w:sz="0" w:space="0" w:color="auto"/>
            <w:left w:val="none" w:sz="0" w:space="0" w:color="auto"/>
            <w:bottom w:val="none" w:sz="0" w:space="0" w:color="auto"/>
            <w:right w:val="none" w:sz="0" w:space="0" w:color="auto"/>
          </w:divBdr>
        </w:div>
      </w:divsChild>
    </w:div>
    <w:div w:id="1876379628">
      <w:bodyDiv w:val="1"/>
      <w:marLeft w:val="0"/>
      <w:marRight w:val="0"/>
      <w:marTop w:val="0"/>
      <w:marBottom w:val="0"/>
      <w:divBdr>
        <w:top w:val="none" w:sz="0" w:space="0" w:color="auto"/>
        <w:left w:val="none" w:sz="0" w:space="0" w:color="auto"/>
        <w:bottom w:val="none" w:sz="0" w:space="0" w:color="auto"/>
        <w:right w:val="none" w:sz="0" w:space="0" w:color="auto"/>
      </w:divBdr>
    </w:div>
    <w:div w:id="1913466907">
      <w:bodyDiv w:val="1"/>
      <w:marLeft w:val="0"/>
      <w:marRight w:val="0"/>
      <w:marTop w:val="0"/>
      <w:marBottom w:val="0"/>
      <w:divBdr>
        <w:top w:val="none" w:sz="0" w:space="0" w:color="auto"/>
        <w:left w:val="none" w:sz="0" w:space="0" w:color="auto"/>
        <w:bottom w:val="none" w:sz="0" w:space="0" w:color="auto"/>
        <w:right w:val="none" w:sz="0" w:space="0" w:color="auto"/>
      </w:divBdr>
    </w:div>
    <w:div w:id="1978798171">
      <w:bodyDiv w:val="1"/>
      <w:marLeft w:val="0"/>
      <w:marRight w:val="0"/>
      <w:marTop w:val="0"/>
      <w:marBottom w:val="0"/>
      <w:divBdr>
        <w:top w:val="none" w:sz="0" w:space="0" w:color="auto"/>
        <w:left w:val="none" w:sz="0" w:space="0" w:color="auto"/>
        <w:bottom w:val="none" w:sz="0" w:space="0" w:color="auto"/>
        <w:right w:val="none" w:sz="0" w:space="0" w:color="auto"/>
      </w:divBdr>
    </w:div>
    <w:div w:id="2019885137">
      <w:bodyDiv w:val="1"/>
      <w:marLeft w:val="0"/>
      <w:marRight w:val="0"/>
      <w:marTop w:val="0"/>
      <w:marBottom w:val="0"/>
      <w:divBdr>
        <w:top w:val="none" w:sz="0" w:space="0" w:color="auto"/>
        <w:left w:val="none" w:sz="0" w:space="0" w:color="auto"/>
        <w:bottom w:val="none" w:sz="0" w:space="0" w:color="auto"/>
        <w:right w:val="none" w:sz="0" w:space="0" w:color="auto"/>
      </w:divBdr>
    </w:div>
    <w:div w:id="205785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CC9F1-67C2-43B7-AA04-E26162C65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10</Pages>
  <Words>2900</Words>
  <Characters>17400</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Nowak</dc:creator>
  <cp:lastModifiedBy>Agnieszka Irzwikowska</cp:lastModifiedBy>
  <cp:revision>73</cp:revision>
  <cp:lastPrinted>2021-10-18T12:11:00Z</cp:lastPrinted>
  <dcterms:created xsi:type="dcterms:W3CDTF">2020-11-13T10:05:00Z</dcterms:created>
  <dcterms:modified xsi:type="dcterms:W3CDTF">2021-10-18T12:21:00Z</dcterms:modified>
</cp:coreProperties>
</file>