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01" w:rsidRDefault="004D3701" w:rsidP="004D3701">
      <w:r>
        <w:rPr>
          <w:noProof/>
          <w:lang w:eastAsia="pl-PL" w:bidi="ar-SA"/>
        </w:rPr>
        <w:drawing>
          <wp:anchor distT="0" distB="0" distL="0" distR="0" simplePos="0" relativeHeight="251661312" behindDoc="0" locked="0" layoutInCell="1" allowOverlap="1" wp14:anchorId="7FD74523" wp14:editId="008444FB">
            <wp:simplePos x="0" y="0"/>
            <wp:positionH relativeFrom="page">
              <wp:posOffset>3964838</wp:posOffset>
            </wp:positionH>
            <wp:positionV relativeFrom="page">
              <wp:posOffset>651052</wp:posOffset>
            </wp:positionV>
            <wp:extent cx="683940" cy="665683"/>
            <wp:effectExtent l="0" t="0" r="1905" b="1270"/>
            <wp:wrapSquare wrapText="larges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493" cy="67400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D3701" w:rsidRDefault="004D3701" w:rsidP="004D3701"/>
    <w:p w:rsidR="004D3701" w:rsidRDefault="004D3701" w:rsidP="004D3701"/>
    <w:p w:rsidR="004D3701" w:rsidRDefault="004D3701" w:rsidP="004D3701">
      <w:pPr>
        <w:jc w:val="both"/>
        <w:rPr>
          <w:rFonts w:ascii="Verdana" w:hAnsi="Verdana" w:cs="Verdana"/>
          <w:sz w:val="16"/>
        </w:rPr>
      </w:pPr>
      <w:r>
        <w:rPr>
          <w:rFonts w:ascii="Verdana" w:hAnsi="Verdana" w:cs="Verdana"/>
          <w:sz w:val="16"/>
        </w:rPr>
        <w:t>Szpital Powiatowy w Zawierciu</w:t>
      </w:r>
    </w:p>
    <w:p w:rsidR="004D3701" w:rsidRDefault="004D3701" w:rsidP="004D3701">
      <w:pPr>
        <w:jc w:val="both"/>
        <w:rPr>
          <w:rFonts w:ascii="Verdana" w:hAnsi="Verdana" w:cs="Verdana"/>
          <w:sz w:val="16"/>
        </w:rPr>
      </w:pPr>
      <w:r>
        <w:rPr>
          <w:rFonts w:ascii="Verdana" w:hAnsi="Verdana" w:cs="Verdana"/>
          <w:sz w:val="16"/>
        </w:rPr>
        <w:t>Ul. Miodowa 14</w:t>
      </w:r>
    </w:p>
    <w:p w:rsidR="004D3701" w:rsidRDefault="004D3701" w:rsidP="004D3701">
      <w:pPr>
        <w:jc w:val="both"/>
        <w:rPr>
          <w:rFonts w:ascii="Verdana" w:hAnsi="Verdana" w:cs="Verdana"/>
          <w:sz w:val="16"/>
        </w:rPr>
      </w:pPr>
      <w:r>
        <w:rPr>
          <w:rFonts w:ascii="Verdana" w:hAnsi="Verdana" w:cs="Verdana"/>
          <w:sz w:val="16"/>
        </w:rPr>
        <w:t>42-400 Zawiercie</w:t>
      </w:r>
    </w:p>
    <w:p w:rsidR="004D3701" w:rsidRDefault="004D3701" w:rsidP="004D3701">
      <w:pPr>
        <w:jc w:val="both"/>
        <w:rPr>
          <w:rFonts w:ascii="Verdana" w:hAnsi="Verdana" w:cs="Verdana"/>
          <w:sz w:val="16"/>
        </w:rPr>
      </w:pPr>
    </w:p>
    <w:p w:rsidR="004D3701" w:rsidRDefault="004D3701" w:rsidP="004D3701">
      <w:pPr>
        <w:jc w:val="right"/>
        <w:rPr>
          <w:rFonts w:ascii="Verdana" w:hAnsi="Verdana" w:cs="Verdana"/>
          <w:sz w:val="16"/>
        </w:rPr>
      </w:pPr>
      <w:r>
        <w:rPr>
          <w:rFonts w:ascii="Verdana" w:hAnsi="Verdana" w:cs="Verdana"/>
          <w:sz w:val="16"/>
        </w:rPr>
        <w:t xml:space="preserve">Zawiercie, dnia </w:t>
      </w:r>
      <w:r w:rsidR="007F4AB4">
        <w:rPr>
          <w:rFonts w:ascii="Verdana" w:hAnsi="Verdana" w:cs="Verdana"/>
          <w:sz w:val="16"/>
        </w:rPr>
        <w:t>05</w:t>
      </w:r>
      <w:r w:rsidR="00DD4C7B">
        <w:rPr>
          <w:rFonts w:ascii="Verdana" w:hAnsi="Verdana" w:cs="Verdana"/>
          <w:sz w:val="16"/>
        </w:rPr>
        <w:t>.09</w:t>
      </w:r>
      <w:r>
        <w:rPr>
          <w:rFonts w:ascii="Verdana" w:hAnsi="Verdana" w:cs="Verdana"/>
          <w:sz w:val="16"/>
        </w:rPr>
        <w:t>.2018 r.</w:t>
      </w:r>
    </w:p>
    <w:p w:rsidR="004D3701" w:rsidRDefault="004D3701" w:rsidP="004D3701">
      <w:pPr>
        <w:jc w:val="both"/>
        <w:rPr>
          <w:rFonts w:ascii="Verdana" w:hAnsi="Verdana" w:cs="Verdana"/>
          <w:sz w:val="16"/>
        </w:rPr>
      </w:pPr>
    </w:p>
    <w:p w:rsidR="004D3701" w:rsidRDefault="001746B6" w:rsidP="004D3701">
      <w:pPr>
        <w:jc w:val="both"/>
        <w:rPr>
          <w:rFonts w:ascii="Verdana" w:hAnsi="Verdana" w:cs="Verdana"/>
          <w:sz w:val="16"/>
        </w:rPr>
      </w:pPr>
      <w:r>
        <w:rPr>
          <w:rFonts w:ascii="Verdana" w:hAnsi="Verdana" w:cs="Verdana"/>
          <w:b/>
          <w:sz w:val="16"/>
        </w:rPr>
        <w:t>Znak sprawy: DZP/PN/66</w:t>
      </w:r>
      <w:r w:rsidR="004D3701">
        <w:rPr>
          <w:rFonts w:ascii="Verdana" w:hAnsi="Verdana" w:cs="Verdana"/>
          <w:b/>
          <w:sz w:val="16"/>
        </w:rPr>
        <w:t>/2018</w:t>
      </w: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center"/>
        <w:rPr>
          <w:rFonts w:ascii="Verdana" w:hAnsi="Verdana" w:cs="Verdana"/>
          <w:sz w:val="16"/>
        </w:rPr>
      </w:pPr>
    </w:p>
    <w:p w:rsidR="004D3701" w:rsidRDefault="004D3701" w:rsidP="004D3701">
      <w:pPr>
        <w:jc w:val="center"/>
        <w:rPr>
          <w:rFonts w:ascii="Verdana" w:hAnsi="Verdana" w:cs="Verdana"/>
          <w:b/>
          <w:sz w:val="16"/>
        </w:rPr>
      </w:pPr>
      <w:r>
        <w:rPr>
          <w:rFonts w:ascii="Verdana" w:hAnsi="Verdana" w:cs="Verdana"/>
          <w:b/>
          <w:sz w:val="16"/>
        </w:rPr>
        <w:t>SPECYFIKACJA ISTOTNYCH WARUNKÓW ZAMÓWIENIA</w:t>
      </w:r>
    </w:p>
    <w:p w:rsidR="004D3701" w:rsidRDefault="004D3701" w:rsidP="00DD4C7B">
      <w:pPr>
        <w:spacing w:line="276" w:lineRule="auto"/>
        <w:jc w:val="center"/>
        <w:rPr>
          <w:rFonts w:ascii="Verdana" w:hAnsi="Verdana" w:cs="Verdana"/>
          <w:b/>
          <w:sz w:val="16"/>
        </w:rPr>
      </w:pPr>
      <w:r w:rsidRPr="00DF7703">
        <w:rPr>
          <w:rFonts w:ascii="Verdana" w:hAnsi="Verdana" w:cs="Verdana"/>
          <w:b/>
          <w:sz w:val="16"/>
        </w:rPr>
        <w:t xml:space="preserve">Dostawa sprzętu w ramach projektu </w:t>
      </w:r>
    </w:p>
    <w:p w:rsidR="004D3701" w:rsidRPr="00DF7703" w:rsidRDefault="004D3701" w:rsidP="00DD4C7B">
      <w:pPr>
        <w:spacing w:line="276"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DD4C7B">
        <w:rPr>
          <w:rFonts w:ascii="Verdana" w:hAnsi="Verdana" w:cs="Verdana"/>
          <w:b/>
          <w:sz w:val="16"/>
        </w:rPr>
        <w:t xml:space="preserve"> – 2 pakiety</w:t>
      </w:r>
    </w:p>
    <w:p w:rsidR="004D3701" w:rsidRPr="00DF7703" w:rsidRDefault="004D3701" w:rsidP="00DD4C7B">
      <w:pPr>
        <w:spacing w:line="276" w:lineRule="auto"/>
        <w:jc w:val="center"/>
        <w:rPr>
          <w:rFonts w:ascii="Verdana" w:hAnsi="Verdana" w:cs="Verdana"/>
          <w:b/>
          <w:sz w:val="16"/>
        </w:rPr>
      </w:pPr>
    </w:p>
    <w:p w:rsidR="004D3701" w:rsidRDefault="004D3701" w:rsidP="00DD4C7B">
      <w:pPr>
        <w:spacing w:line="276" w:lineRule="auto"/>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right"/>
        <w:rPr>
          <w:rFonts w:ascii="Verdana" w:hAnsi="Verdana" w:cs="Verdana"/>
          <w:sz w:val="16"/>
        </w:rPr>
      </w:pPr>
      <w:r>
        <w:rPr>
          <w:rFonts w:ascii="Verdana" w:hAnsi="Verdana" w:cs="Verdana"/>
          <w:sz w:val="16"/>
        </w:rPr>
        <w:tab/>
        <w:t>Zatwierdzono w dniu:</w:t>
      </w:r>
    </w:p>
    <w:p w:rsidR="004D3701" w:rsidRDefault="004D3701" w:rsidP="004D3701">
      <w:pPr>
        <w:jc w:val="right"/>
        <w:rPr>
          <w:rFonts w:ascii="Verdana" w:hAnsi="Verdana" w:cs="Verdana"/>
          <w:sz w:val="16"/>
        </w:rPr>
      </w:pPr>
    </w:p>
    <w:p w:rsidR="004D3701" w:rsidRDefault="004D3701" w:rsidP="004D3701">
      <w:pPr>
        <w:jc w:val="right"/>
        <w:rPr>
          <w:rFonts w:ascii="Verdana" w:hAnsi="Verdana" w:cs="Verdana"/>
          <w:sz w:val="16"/>
        </w:rPr>
      </w:pPr>
    </w:p>
    <w:p w:rsidR="004D3701" w:rsidRDefault="00CC3DEA" w:rsidP="004D3701">
      <w:pPr>
        <w:jc w:val="right"/>
        <w:rPr>
          <w:rFonts w:ascii="Verdana" w:hAnsi="Verdana" w:cs="Verdana"/>
          <w:sz w:val="16"/>
        </w:rPr>
      </w:pPr>
      <w:r>
        <w:rPr>
          <w:rFonts w:ascii="Verdana" w:hAnsi="Verdana" w:cs="Verdana"/>
          <w:sz w:val="16"/>
        </w:rPr>
        <w:t>Zawiercie, dnia 05.09</w:t>
      </w:r>
      <w:r w:rsidR="004D3701">
        <w:rPr>
          <w:rFonts w:ascii="Verdana" w:hAnsi="Verdana" w:cs="Verdana"/>
          <w:sz w:val="16"/>
        </w:rPr>
        <w:t>.2018 r.</w:t>
      </w: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p>
    <w:p w:rsidR="004D3701" w:rsidRDefault="004D3701" w:rsidP="004D3701">
      <w:pPr>
        <w:jc w:val="both"/>
        <w:rPr>
          <w:rFonts w:ascii="Verdana" w:hAnsi="Verdana" w:cs="Verdana"/>
          <w:sz w:val="16"/>
        </w:rPr>
      </w:pPr>
      <w:r>
        <w:rPr>
          <w:rFonts w:ascii="Verdana" w:hAnsi="Verdana" w:cs="Verdana"/>
          <w:sz w:val="16"/>
        </w:rPr>
        <w:t>Użyte skróty:</w:t>
      </w:r>
    </w:p>
    <w:p w:rsidR="004D3701" w:rsidRDefault="004D3701" w:rsidP="004D3701">
      <w:pPr>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4D3701" w:rsidRDefault="004D3701" w:rsidP="004D3701">
      <w:pPr>
        <w:jc w:val="both"/>
        <w:rPr>
          <w:rFonts w:ascii="Verdana" w:hAnsi="Verdana" w:cs="Verdana"/>
          <w:sz w:val="16"/>
        </w:rPr>
      </w:pPr>
      <w:r>
        <w:rPr>
          <w:rFonts w:ascii="Verdana" w:hAnsi="Verdana" w:cs="Verdana"/>
          <w:sz w:val="16"/>
        </w:rPr>
        <w:t>SIWZ – specyfikacja istotnych warunków zamówienia,</w:t>
      </w:r>
    </w:p>
    <w:p w:rsidR="004D3701" w:rsidRDefault="004D3701" w:rsidP="004D3701">
      <w:pPr>
        <w:jc w:val="both"/>
        <w:rPr>
          <w:rFonts w:ascii="Verdana" w:hAnsi="Verdana" w:cs="Verdana"/>
          <w:sz w:val="16"/>
        </w:rPr>
      </w:pPr>
      <w:r>
        <w:rPr>
          <w:rFonts w:ascii="Verdana" w:hAnsi="Verdana" w:cs="Verdana"/>
          <w:sz w:val="16"/>
        </w:rPr>
        <w:lastRenderedPageBreak/>
        <w:t xml:space="preserve"> </w:t>
      </w:r>
    </w:p>
    <w:p w:rsidR="004D3701" w:rsidRDefault="004D3701" w:rsidP="004D3701">
      <w:pPr>
        <w:jc w:val="both"/>
        <w:rPr>
          <w:rFonts w:ascii="Verdana" w:hAnsi="Verdana"/>
          <w:sz w:val="16"/>
          <w:szCs w:val="16"/>
        </w:rPr>
      </w:pPr>
    </w:p>
    <w:p w:rsidR="004D3701" w:rsidRDefault="004D3701" w:rsidP="004D3701">
      <w:pPr>
        <w:jc w:val="both"/>
        <w:rPr>
          <w:rFonts w:ascii="Verdana" w:hAnsi="Verdana"/>
          <w:sz w:val="16"/>
          <w:szCs w:val="16"/>
        </w:rPr>
      </w:pPr>
    </w:p>
    <w:p w:rsidR="004D3701" w:rsidRPr="00D74ED1" w:rsidRDefault="004D3701" w:rsidP="004D3701">
      <w:pPr>
        <w:jc w:val="both"/>
        <w:rPr>
          <w:rFonts w:ascii="Verdana" w:hAnsi="Verdana"/>
          <w:sz w:val="16"/>
          <w:szCs w:val="16"/>
        </w:rPr>
      </w:pPr>
    </w:p>
    <w:p w:rsidR="004D3701" w:rsidRPr="0090030A" w:rsidRDefault="004D3701" w:rsidP="004D3701">
      <w:pPr>
        <w:spacing w:line="360" w:lineRule="auto"/>
        <w:jc w:val="both"/>
        <w:rPr>
          <w:rFonts w:ascii="Verdana" w:hAnsi="Verdana"/>
          <w:b/>
          <w:sz w:val="16"/>
          <w:szCs w:val="16"/>
        </w:rPr>
      </w:pPr>
      <w:r w:rsidRPr="0090030A">
        <w:rPr>
          <w:rFonts w:ascii="Verdana" w:hAnsi="Verdana"/>
          <w:b/>
          <w:sz w:val="16"/>
          <w:szCs w:val="16"/>
        </w:rPr>
        <w:t>I. Zamawiający</w:t>
      </w:r>
    </w:p>
    <w:p w:rsidR="004D3701" w:rsidRDefault="004D3701" w:rsidP="004D3701">
      <w:pPr>
        <w:spacing w:line="360" w:lineRule="auto"/>
        <w:jc w:val="both"/>
        <w:rPr>
          <w:rFonts w:ascii="Verdana" w:hAnsi="Verdana" w:cs="Verdana"/>
          <w:sz w:val="16"/>
        </w:rPr>
      </w:pPr>
      <w:r>
        <w:rPr>
          <w:rFonts w:ascii="Verdana" w:hAnsi="Verdana" w:cs="Verdana"/>
          <w:sz w:val="16"/>
        </w:rPr>
        <w:t>Nazwa zamawiającego: Szpital Powiatowy w Zawierciu</w:t>
      </w:r>
    </w:p>
    <w:p w:rsidR="004D3701" w:rsidRDefault="004D3701" w:rsidP="004D3701">
      <w:pPr>
        <w:spacing w:line="360" w:lineRule="auto"/>
        <w:jc w:val="both"/>
        <w:rPr>
          <w:rFonts w:ascii="Verdana" w:hAnsi="Verdana" w:cs="Verdana"/>
          <w:sz w:val="16"/>
        </w:rPr>
      </w:pPr>
      <w:r>
        <w:rPr>
          <w:rFonts w:ascii="Verdana" w:hAnsi="Verdana" w:cs="Verdana"/>
          <w:sz w:val="16"/>
        </w:rPr>
        <w:t>Adres zamawiającego: ul. Miodowa 14</w:t>
      </w:r>
    </w:p>
    <w:p w:rsidR="004D3701" w:rsidRDefault="004D3701" w:rsidP="004D3701">
      <w:pPr>
        <w:spacing w:line="360" w:lineRule="auto"/>
        <w:jc w:val="both"/>
        <w:rPr>
          <w:rFonts w:ascii="Verdana" w:hAnsi="Verdana" w:cs="Verdana"/>
          <w:sz w:val="16"/>
        </w:rPr>
      </w:pPr>
      <w:r>
        <w:rPr>
          <w:rFonts w:ascii="Verdana" w:hAnsi="Verdana" w:cs="Verdana"/>
          <w:sz w:val="16"/>
        </w:rPr>
        <w:t xml:space="preserve">Kod Miejscowość:42-400  Zawiercie </w:t>
      </w:r>
    </w:p>
    <w:p w:rsidR="004D3701" w:rsidRDefault="004D3701" w:rsidP="004D3701">
      <w:pPr>
        <w:spacing w:line="360" w:lineRule="auto"/>
        <w:jc w:val="both"/>
        <w:rPr>
          <w:rFonts w:ascii="Verdana" w:hAnsi="Verdana" w:cs="Verdana"/>
          <w:sz w:val="16"/>
        </w:rPr>
      </w:pPr>
      <w:r>
        <w:rPr>
          <w:rFonts w:ascii="Verdana" w:hAnsi="Verdana" w:cs="Verdana"/>
          <w:sz w:val="16"/>
        </w:rPr>
        <w:t>Telefon:(32) 67 40 361</w:t>
      </w:r>
    </w:p>
    <w:p w:rsidR="004D3701" w:rsidRDefault="004D3701" w:rsidP="004D3701">
      <w:pPr>
        <w:spacing w:line="360" w:lineRule="auto"/>
        <w:jc w:val="both"/>
        <w:rPr>
          <w:rFonts w:ascii="Verdana" w:hAnsi="Verdana" w:cs="Verdana"/>
          <w:sz w:val="16"/>
        </w:rPr>
      </w:pPr>
      <w:r>
        <w:rPr>
          <w:rFonts w:ascii="Verdana" w:hAnsi="Verdana" w:cs="Verdana"/>
          <w:sz w:val="16"/>
        </w:rPr>
        <w:t>Adres strony internetowej: www.szpitalzawiercie.pl</w:t>
      </w:r>
    </w:p>
    <w:p w:rsidR="004D3701" w:rsidRDefault="004D3701" w:rsidP="004D3701">
      <w:pPr>
        <w:spacing w:line="360" w:lineRule="auto"/>
        <w:jc w:val="both"/>
        <w:rPr>
          <w:rFonts w:ascii="Verdana" w:hAnsi="Verdana" w:cs="Verdana"/>
          <w:sz w:val="16"/>
        </w:rPr>
      </w:pPr>
      <w:r>
        <w:rPr>
          <w:rFonts w:ascii="Verdana" w:hAnsi="Verdana" w:cs="Verdana"/>
          <w:sz w:val="16"/>
        </w:rPr>
        <w:t>Adres poczty elektronicznej: zampub@szpitalzawiercie.pl</w:t>
      </w:r>
    </w:p>
    <w:p w:rsidR="004D3701" w:rsidRDefault="004D3701" w:rsidP="004D3701">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4D3701" w:rsidRDefault="004D3701" w:rsidP="004D3701">
      <w:pPr>
        <w:spacing w:line="360" w:lineRule="auto"/>
        <w:jc w:val="both"/>
        <w:rPr>
          <w:rFonts w:ascii="Verdana" w:hAnsi="Verdana"/>
          <w:sz w:val="16"/>
          <w:szCs w:val="16"/>
        </w:rPr>
      </w:pPr>
    </w:p>
    <w:p w:rsidR="004D3701" w:rsidRPr="0090030A" w:rsidRDefault="004D3701" w:rsidP="004D3701">
      <w:pPr>
        <w:spacing w:line="360" w:lineRule="auto"/>
        <w:jc w:val="both"/>
        <w:rPr>
          <w:rFonts w:ascii="Verdana" w:hAnsi="Verdana"/>
          <w:b/>
          <w:sz w:val="16"/>
          <w:szCs w:val="16"/>
        </w:rPr>
      </w:pPr>
      <w:r w:rsidRPr="0090030A">
        <w:rPr>
          <w:rFonts w:ascii="Verdana" w:hAnsi="Verdana"/>
          <w:b/>
          <w:sz w:val="16"/>
          <w:szCs w:val="16"/>
        </w:rPr>
        <w:t>II. Tryb udzielenia zamówienia</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701" w:rsidRDefault="004D3701" w:rsidP="004D3701">
      <w:pPr>
        <w:spacing w:line="360" w:lineRule="auto"/>
        <w:jc w:val="both"/>
        <w:rPr>
          <w:rFonts w:ascii="Verdana" w:hAnsi="Verdana"/>
          <w:sz w:val="16"/>
          <w:szCs w:val="16"/>
        </w:rPr>
      </w:pPr>
    </w:p>
    <w:p w:rsidR="004D3701" w:rsidRPr="00714D88" w:rsidRDefault="004D3701" w:rsidP="004D3701">
      <w:pPr>
        <w:spacing w:line="360" w:lineRule="auto"/>
        <w:jc w:val="both"/>
        <w:rPr>
          <w:rFonts w:ascii="Verdana" w:hAnsi="Verdana"/>
          <w:b/>
          <w:sz w:val="16"/>
          <w:szCs w:val="16"/>
        </w:rPr>
      </w:pPr>
      <w:r w:rsidRPr="00714D88">
        <w:rPr>
          <w:rFonts w:ascii="Verdana" w:hAnsi="Verdana"/>
          <w:b/>
          <w:sz w:val="16"/>
          <w:szCs w:val="16"/>
        </w:rPr>
        <w:t>III. Opis przedmiotu zamówienia</w:t>
      </w:r>
    </w:p>
    <w:p w:rsidR="004D3701" w:rsidRPr="00D74ED1" w:rsidRDefault="004D3701" w:rsidP="007101F5">
      <w:pPr>
        <w:spacing w:line="360" w:lineRule="auto"/>
        <w:jc w:val="both"/>
        <w:rPr>
          <w:rFonts w:ascii="Verdana" w:hAnsi="Verdana"/>
          <w:sz w:val="16"/>
          <w:szCs w:val="16"/>
        </w:rPr>
      </w:pPr>
      <w:r w:rsidRPr="00D74ED1">
        <w:rPr>
          <w:rFonts w:ascii="Verdana" w:hAnsi="Verdana"/>
          <w:sz w:val="16"/>
          <w:szCs w:val="16"/>
        </w:rPr>
        <w:t>1.Przedmiotem zamówienia jest:</w:t>
      </w:r>
      <w:r w:rsidR="00A77050">
        <w:rPr>
          <w:rFonts w:ascii="Verdana" w:hAnsi="Verdana"/>
          <w:sz w:val="16"/>
          <w:szCs w:val="16"/>
        </w:rPr>
        <w:t xml:space="preserve"> Dostawa sprzętu – 2 pakiety</w:t>
      </w:r>
      <w:r w:rsidRPr="00D74ED1">
        <w:rPr>
          <w:rFonts w:ascii="Verdana" w:hAnsi="Verdana"/>
          <w:sz w:val="16"/>
          <w:szCs w:val="16"/>
        </w:rPr>
        <w:t xml:space="preserve"> – zgodnie z zapisami zawartymi w formularzu cenowym stanowiącym załącznik nr 2 do SIWZ:</w:t>
      </w:r>
    </w:p>
    <w:p w:rsidR="004D3701" w:rsidRPr="003C3CB1" w:rsidRDefault="00DD4C7B" w:rsidP="007101F5">
      <w:pPr>
        <w:suppressAutoHyphens w:val="0"/>
        <w:spacing w:line="360"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1</w:t>
      </w:r>
      <w:r w:rsidR="004D3701" w:rsidRPr="003C3CB1">
        <w:rPr>
          <w:rFonts w:ascii="Verdana" w:eastAsia="Times New Roman" w:hAnsi="Verdana" w:cs="Times New Roman"/>
          <w:kern w:val="0"/>
          <w:sz w:val="16"/>
          <w:szCs w:val="16"/>
          <w:lang w:eastAsia="pl-PL" w:bidi="ar-SA"/>
        </w:rPr>
        <w:t xml:space="preserve"> – wózek </w:t>
      </w:r>
      <w:r w:rsidR="004D3701">
        <w:rPr>
          <w:rFonts w:ascii="Verdana" w:eastAsia="Times New Roman" w:hAnsi="Verdana" w:cs="Times New Roman"/>
          <w:kern w:val="0"/>
          <w:sz w:val="16"/>
          <w:szCs w:val="16"/>
          <w:lang w:eastAsia="pl-PL" w:bidi="ar-SA"/>
        </w:rPr>
        <w:t>inwalidzki,</w:t>
      </w:r>
    </w:p>
    <w:p w:rsidR="004D3701" w:rsidRPr="003C3CB1" w:rsidRDefault="00DD4C7B" w:rsidP="007101F5">
      <w:pPr>
        <w:tabs>
          <w:tab w:val="left" w:pos="449"/>
        </w:tabs>
        <w:suppressAutoHyphens w:val="0"/>
        <w:spacing w:line="360"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2</w:t>
      </w:r>
      <w:r w:rsidR="004D3701" w:rsidRPr="003C3CB1">
        <w:rPr>
          <w:rFonts w:ascii="Verdana" w:eastAsia="Times New Roman" w:hAnsi="Verdana" w:cs="Times New Roman"/>
          <w:kern w:val="0"/>
          <w:sz w:val="16"/>
          <w:szCs w:val="16"/>
          <w:lang w:eastAsia="pl-PL" w:bidi="ar-SA"/>
        </w:rPr>
        <w:t xml:space="preserve"> – elektrody </w:t>
      </w:r>
      <w:r w:rsidR="004D3701">
        <w:rPr>
          <w:rFonts w:ascii="Verdana" w:eastAsia="Times New Roman" w:hAnsi="Verdana" w:cs="Times New Roman"/>
          <w:kern w:val="0"/>
          <w:sz w:val="16"/>
          <w:szCs w:val="16"/>
          <w:lang w:eastAsia="pl-PL" w:bidi="ar-SA"/>
        </w:rPr>
        <w:t>jednorazowe EKG.</w:t>
      </w:r>
    </w:p>
    <w:p w:rsidR="004D3701" w:rsidRDefault="004D3701" w:rsidP="007101F5">
      <w:pPr>
        <w:spacing w:line="360" w:lineRule="auto"/>
        <w:jc w:val="both"/>
        <w:rPr>
          <w:rFonts w:ascii="Verdana" w:hAnsi="Verdana"/>
          <w:sz w:val="16"/>
          <w:szCs w:val="16"/>
        </w:rPr>
      </w:pPr>
      <w:r w:rsidRPr="00D74ED1">
        <w:rPr>
          <w:rFonts w:ascii="Verdana" w:hAnsi="Verdana"/>
          <w:sz w:val="16"/>
          <w:szCs w:val="16"/>
        </w:rPr>
        <w:t xml:space="preserve">2. Wspólny Słownik Zamówień:  </w:t>
      </w:r>
    </w:p>
    <w:p w:rsidR="004D3701" w:rsidRDefault="004D3701" w:rsidP="004D3701">
      <w:pPr>
        <w:spacing w:line="360" w:lineRule="auto"/>
        <w:jc w:val="both"/>
        <w:rPr>
          <w:rFonts w:ascii="Verdana" w:hAnsi="Verdana"/>
          <w:sz w:val="16"/>
          <w:szCs w:val="16"/>
        </w:rPr>
      </w:pPr>
      <w:r>
        <w:rPr>
          <w:rFonts w:ascii="Verdana" w:hAnsi="Verdana"/>
          <w:sz w:val="16"/>
          <w:szCs w:val="16"/>
        </w:rPr>
        <w:t>33193000-9 – wózki inwalidzkie,</w:t>
      </w:r>
    </w:p>
    <w:p w:rsidR="004D3701" w:rsidRDefault="004D3701" w:rsidP="004D3701">
      <w:pPr>
        <w:spacing w:line="360" w:lineRule="auto"/>
        <w:jc w:val="both"/>
        <w:rPr>
          <w:rFonts w:ascii="Verdana" w:hAnsi="Verdana"/>
          <w:sz w:val="16"/>
          <w:szCs w:val="16"/>
        </w:rPr>
      </w:pPr>
      <w:r w:rsidRPr="00ED545E">
        <w:rPr>
          <w:rFonts w:ascii="Verdana" w:hAnsi="Verdana"/>
          <w:sz w:val="16"/>
          <w:szCs w:val="16"/>
        </w:rPr>
        <w:t>33141000</w:t>
      </w:r>
      <w:r>
        <w:rPr>
          <w:rFonts w:ascii="Verdana" w:hAnsi="Verdana"/>
          <w:sz w:val="16"/>
          <w:szCs w:val="16"/>
        </w:rPr>
        <w:t>-0-  j</w:t>
      </w:r>
      <w:r w:rsidRPr="00ED545E">
        <w:rPr>
          <w:rFonts w:ascii="Verdana" w:hAnsi="Verdana"/>
          <w:sz w:val="16"/>
          <w:szCs w:val="16"/>
        </w:rPr>
        <w:t>ednorazowe, nie</w:t>
      </w:r>
      <w:r w:rsidR="00DD4C7B">
        <w:rPr>
          <w:rFonts w:ascii="Verdana" w:hAnsi="Verdana"/>
          <w:sz w:val="16"/>
          <w:szCs w:val="16"/>
        </w:rPr>
        <w:t xml:space="preserve"> </w:t>
      </w:r>
      <w:r w:rsidRPr="00ED545E">
        <w:rPr>
          <w:rFonts w:ascii="Verdana" w:hAnsi="Verdana"/>
          <w:sz w:val="16"/>
          <w:szCs w:val="16"/>
        </w:rPr>
        <w:t>chemiczne artykuły medyczne i hematologiczne</w:t>
      </w:r>
      <w:r w:rsidR="00DD4C7B">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 Zamawiający nie dopuszcza składania ofert wariantowych.</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D3701" w:rsidRDefault="004D3701" w:rsidP="004D370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00E42992">
        <w:rPr>
          <w:rFonts w:ascii="Verdana" w:hAnsi="Verdana"/>
          <w:sz w:val="16"/>
          <w:szCs w:val="16"/>
        </w:rPr>
        <w:t>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4D3701" w:rsidRPr="00830801" w:rsidRDefault="004D3701" w:rsidP="004D370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3701" w:rsidRPr="00830801"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4D3701" w:rsidRPr="00830801" w:rsidRDefault="004D3701" w:rsidP="004D3701">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inspektorem ochrony danych osobowych w Szpitalu Powiatowym w Zawierciu jest Pan Bartosz Drej </w:t>
      </w:r>
    </w:p>
    <w:p w:rsidR="004D3701" w:rsidRPr="00830801" w:rsidRDefault="004D3701" w:rsidP="004D3701">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A77050"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w:t>
      </w:r>
      <w:r w:rsidRPr="00830801">
        <w:rPr>
          <w:rFonts w:ascii="Verdana" w:hAnsi="Verdana"/>
          <w:kern w:val="3"/>
          <w:sz w:val="16"/>
          <w:szCs w:val="16"/>
        </w:rPr>
        <w:lastRenderedPageBreak/>
        <w:t xml:space="preserve">dokumentacja postępowania w oparciu o art. 8 oraz art. 96 ust. 3 ustawy z dnia 29 stycznia 2004 r. – Prawo </w:t>
      </w:r>
    </w:p>
    <w:p w:rsidR="004D3701" w:rsidRPr="00A77050" w:rsidRDefault="004D3701" w:rsidP="00A77050">
      <w:pPr>
        <w:widowControl w:val="0"/>
        <w:autoSpaceDN w:val="0"/>
        <w:spacing w:line="360" w:lineRule="auto"/>
        <w:ind w:left="720"/>
        <w:jc w:val="both"/>
        <w:textAlignment w:val="baseline"/>
        <w:rPr>
          <w:rFonts w:ascii="Verdana" w:hAnsi="Verdana"/>
          <w:kern w:val="3"/>
          <w:sz w:val="16"/>
          <w:szCs w:val="16"/>
        </w:rPr>
      </w:pPr>
      <w:r w:rsidRPr="00A77050">
        <w:rPr>
          <w:rFonts w:ascii="Verdana" w:hAnsi="Verdana"/>
          <w:kern w:val="3"/>
          <w:sz w:val="16"/>
          <w:szCs w:val="16"/>
        </w:rPr>
        <w:t xml:space="preserve">zamówień publicznych (Dz. U. z 2017 r. poz. 1579 i 2018),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DD4C7B"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4D3701" w:rsidRPr="00DD4C7B" w:rsidRDefault="00956F35" w:rsidP="00956F35">
      <w:pPr>
        <w:widowControl w:val="0"/>
        <w:autoSpaceDN w:val="0"/>
        <w:spacing w:line="360" w:lineRule="auto"/>
        <w:jc w:val="both"/>
        <w:textAlignment w:val="baseline"/>
        <w:rPr>
          <w:rFonts w:ascii="Verdana" w:hAnsi="Verdana"/>
          <w:kern w:val="3"/>
          <w:sz w:val="16"/>
          <w:szCs w:val="16"/>
        </w:rPr>
      </w:pPr>
      <w:r>
        <w:rPr>
          <w:rFonts w:ascii="Verdana" w:hAnsi="Verdana"/>
          <w:kern w:val="3"/>
          <w:sz w:val="16"/>
          <w:szCs w:val="16"/>
        </w:rPr>
        <w:t xml:space="preserve">            </w:t>
      </w:r>
      <w:r w:rsidR="004D3701" w:rsidRPr="00DD4C7B">
        <w:rPr>
          <w:rFonts w:ascii="Verdana" w:hAnsi="Verdana"/>
          <w:kern w:val="3"/>
          <w:sz w:val="16"/>
          <w:szCs w:val="16"/>
        </w:rPr>
        <w:t xml:space="preserve">przechowywania obejmuje cały czas trwania umowy; </w:t>
      </w:r>
    </w:p>
    <w:p w:rsidR="004D3701" w:rsidRPr="00830801"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4D3701" w:rsidRPr="00830801"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4D3701" w:rsidRPr="00830801" w:rsidRDefault="004D3701" w:rsidP="004D370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D3701" w:rsidRPr="00830801" w:rsidRDefault="004D3701" w:rsidP="004D370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w:t>
      </w:r>
      <w:r w:rsidR="00A77050">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4D3701" w:rsidRPr="0004164D" w:rsidRDefault="004D3701" w:rsidP="004D370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d. Oświadczenia Wyko</w:t>
      </w:r>
      <w:r>
        <w:rPr>
          <w:rFonts w:ascii="Verdana" w:hAnsi="Verdana"/>
          <w:sz w:val="16"/>
          <w:szCs w:val="16"/>
        </w:rPr>
        <w:t xml:space="preserve">nawcy o serwisie gwarancyjnym </w:t>
      </w:r>
      <w:r w:rsidRPr="00D74ED1">
        <w:rPr>
          <w:rFonts w:ascii="Verdana" w:hAnsi="Verdana"/>
          <w:sz w:val="16"/>
          <w:szCs w:val="16"/>
        </w:rPr>
        <w:t>oraz gwarancji zgodnie z zapisami w formularzu asortymentowo cenowym sta</w:t>
      </w:r>
      <w:r>
        <w:rPr>
          <w:rFonts w:ascii="Verdana" w:hAnsi="Verdana"/>
          <w:sz w:val="16"/>
          <w:szCs w:val="16"/>
        </w:rPr>
        <w:t xml:space="preserve">nowiącym załącznik nr 2 do SIWZ </w:t>
      </w:r>
      <w:r w:rsidR="007101F5">
        <w:rPr>
          <w:rFonts w:ascii="Verdana" w:hAnsi="Verdana"/>
          <w:sz w:val="16"/>
          <w:szCs w:val="16"/>
        </w:rPr>
        <w:t>– dotyczy pakiet nr 1</w:t>
      </w:r>
      <w:r>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9</w:t>
      </w:r>
      <w:r w:rsidRPr="00D74ED1">
        <w:rPr>
          <w:rFonts w:ascii="Verdana" w:hAnsi="Verdana"/>
          <w:sz w:val="16"/>
          <w:szCs w:val="16"/>
        </w:rPr>
        <w:t xml:space="preserve">. Zamawiający na etapie badania ofert sprawdzi spełnienie w/w wymagań dotyczących przedmiotu zamówienia na podstawie zał. nr 3 do SIWZ - oświadczenia. W następnym etapie Zamawiający </w:t>
      </w:r>
      <w:r w:rsidR="007C1351">
        <w:rPr>
          <w:rFonts w:ascii="Verdana" w:hAnsi="Verdana"/>
          <w:sz w:val="16"/>
          <w:szCs w:val="16"/>
        </w:rPr>
        <w:t xml:space="preserve">wezwie </w:t>
      </w:r>
      <w:r w:rsidRPr="00D74ED1">
        <w:rPr>
          <w:rFonts w:ascii="Verdana" w:hAnsi="Verdana"/>
          <w:sz w:val="16"/>
          <w:szCs w:val="16"/>
        </w:rPr>
        <w:t>Wykonawcę, którego oferta zostanie najwyżej oceniona, do złożenia w wyznaczonym terminie, nie krótszym niż 5 dni, aktualnych na dzień złożenia dokumentów</w:t>
      </w:r>
      <w:r w:rsidR="007C1351">
        <w:rPr>
          <w:rFonts w:ascii="Verdana" w:hAnsi="Verdana"/>
          <w:sz w:val="16"/>
          <w:szCs w:val="16"/>
        </w:rPr>
        <w:t xml:space="preserve"> w sprawie których zostały złożone oświadczenia</w:t>
      </w:r>
      <w:r w:rsidRPr="00D74ED1">
        <w:rPr>
          <w:rFonts w:ascii="Verdana" w:hAnsi="Verdana"/>
          <w:sz w:val="16"/>
          <w:szCs w:val="16"/>
        </w:rPr>
        <w:t>.</w:t>
      </w:r>
    </w:p>
    <w:p w:rsidR="004D3701" w:rsidRDefault="004D3701" w:rsidP="004D3701">
      <w:pPr>
        <w:spacing w:line="360" w:lineRule="auto"/>
        <w:jc w:val="both"/>
        <w:rPr>
          <w:rFonts w:ascii="Verdana" w:hAnsi="Verdana"/>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701" w:rsidRDefault="004D3701" w:rsidP="004D3701">
      <w:pPr>
        <w:spacing w:line="360" w:lineRule="auto"/>
        <w:jc w:val="both"/>
        <w:rPr>
          <w:rFonts w:ascii="Verdana" w:hAnsi="Verdana"/>
          <w:sz w:val="16"/>
          <w:szCs w:val="16"/>
        </w:rPr>
      </w:pPr>
    </w:p>
    <w:p w:rsidR="007F4AB4" w:rsidRDefault="007F4AB4" w:rsidP="004D3701">
      <w:pPr>
        <w:spacing w:line="360" w:lineRule="auto"/>
        <w:jc w:val="both"/>
        <w:rPr>
          <w:rFonts w:ascii="Verdana" w:hAnsi="Verdana"/>
          <w:b/>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lastRenderedPageBreak/>
        <w:t>V. Termin wykonania zamówienia</w:t>
      </w:r>
    </w:p>
    <w:p w:rsidR="00E42992" w:rsidRPr="00E42992" w:rsidRDefault="004D3701" w:rsidP="007101F5">
      <w:pPr>
        <w:spacing w:line="360" w:lineRule="auto"/>
        <w:jc w:val="both"/>
        <w:rPr>
          <w:rFonts w:ascii="Verdana" w:eastAsia="Times New Roman" w:hAnsi="Verdana" w:cs="Verdana"/>
          <w:sz w:val="16"/>
          <w:szCs w:val="16"/>
          <w:lang w:eastAsia="hi-IN"/>
        </w:rPr>
      </w:pPr>
      <w:r w:rsidRPr="00D74ED1">
        <w:rPr>
          <w:rFonts w:ascii="Verdana" w:hAnsi="Verdana"/>
          <w:sz w:val="16"/>
          <w:szCs w:val="16"/>
        </w:rPr>
        <w:t xml:space="preserve">Zamówienie zostanie zrealizowane w terminie </w:t>
      </w:r>
      <w:r w:rsidR="00BE436C">
        <w:rPr>
          <w:rFonts w:ascii="Verdana" w:hAnsi="Verdana"/>
          <w:sz w:val="16"/>
          <w:szCs w:val="16"/>
        </w:rPr>
        <w:t>do 21</w:t>
      </w:r>
      <w:r>
        <w:rPr>
          <w:rFonts w:ascii="Verdana" w:hAnsi="Verdana"/>
          <w:sz w:val="16"/>
          <w:szCs w:val="16"/>
        </w:rPr>
        <w:t xml:space="preserve"> dni od dnia zawarcia umowy. </w:t>
      </w:r>
      <w:r w:rsidR="00E42992">
        <w:rPr>
          <w:rFonts w:ascii="Verdana" w:eastAsia="Times New Roman" w:hAnsi="Verdana" w:cs="Verdana"/>
          <w:sz w:val="16"/>
          <w:szCs w:val="16"/>
          <w:lang w:eastAsia="hi-IN"/>
        </w:rPr>
        <w:t xml:space="preserve"> </w:t>
      </w:r>
      <w:r w:rsidR="00E42992" w:rsidRPr="00E42992">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4D3701" w:rsidRDefault="004D3701" w:rsidP="004D3701">
      <w:pPr>
        <w:spacing w:line="360" w:lineRule="auto"/>
        <w:jc w:val="both"/>
        <w:rPr>
          <w:rFonts w:ascii="Verdana" w:hAnsi="Verdana"/>
          <w:sz w:val="16"/>
          <w:szCs w:val="16"/>
        </w:rPr>
      </w:pPr>
    </w:p>
    <w:p w:rsidR="004D3701" w:rsidRPr="00D74ED1" w:rsidRDefault="004D3701" w:rsidP="004D3701">
      <w:pPr>
        <w:spacing w:line="36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4D3701" w:rsidRPr="00D74ED1" w:rsidRDefault="004D3701" w:rsidP="004D3701">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4D3701" w:rsidRPr="00D74ED1" w:rsidRDefault="004D3701" w:rsidP="004D3701">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4D3701" w:rsidRPr="00D74ED1" w:rsidRDefault="004D3701" w:rsidP="004D3701">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4D3701" w:rsidRPr="00B41FA1" w:rsidRDefault="004D3701" w:rsidP="004D370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4D3701" w:rsidRPr="00B41FA1" w:rsidRDefault="004D3701" w:rsidP="004D370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4D3701" w:rsidRPr="00B41FA1" w:rsidRDefault="004D3701" w:rsidP="004D3701">
      <w:pPr>
        <w:widowControl w:val="0"/>
        <w:autoSpaceDN w:val="0"/>
        <w:spacing w:line="360"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4D3701" w:rsidRPr="00D74ED1" w:rsidRDefault="004D3701" w:rsidP="004D3701">
      <w:pPr>
        <w:spacing w:line="360" w:lineRule="auto"/>
        <w:jc w:val="both"/>
        <w:rPr>
          <w:rFonts w:ascii="Verdana" w:hAnsi="Verdana"/>
          <w:sz w:val="16"/>
          <w:szCs w:val="16"/>
        </w:rPr>
      </w:pPr>
    </w:p>
    <w:p w:rsidR="007F4AB4" w:rsidRDefault="007F4AB4" w:rsidP="004D3701">
      <w:pPr>
        <w:spacing w:line="360" w:lineRule="auto"/>
        <w:jc w:val="both"/>
        <w:rPr>
          <w:rFonts w:ascii="Verdana" w:hAnsi="Verdana"/>
          <w:b/>
          <w:sz w:val="16"/>
          <w:szCs w:val="16"/>
        </w:rPr>
      </w:pPr>
    </w:p>
    <w:p w:rsidR="007F4AB4" w:rsidRDefault="007F4AB4" w:rsidP="004D3701">
      <w:pPr>
        <w:spacing w:line="360" w:lineRule="auto"/>
        <w:jc w:val="both"/>
        <w:rPr>
          <w:rFonts w:ascii="Verdana" w:hAnsi="Verdana"/>
          <w:b/>
          <w:sz w:val="16"/>
          <w:szCs w:val="16"/>
        </w:rPr>
      </w:pPr>
    </w:p>
    <w:p w:rsidR="007F4AB4" w:rsidRDefault="007F4AB4" w:rsidP="004D3701">
      <w:pPr>
        <w:spacing w:line="360" w:lineRule="auto"/>
        <w:jc w:val="both"/>
        <w:rPr>
          <w:rFonts w:ascii="Verdana" w:hAnsi="Verdana"/>
          <w:b/>
          <w:sz w:val="16"/>
          <w:szCs w:val="16"/>
        </w:rPr>
      </w:pPr>
    </w:p>
    <w:p w:rsidR="007F4AB4" w:rsidRDefault="007F4AB4" w:rsidP="004D3701">
      <w:pPr>
        <w:spacing w:line="360" w:lineRule="auto"/>
        <w:jc w:val="both"/>
        <w:rPr>
          <w:rFonts w:ascii="Verdana" w:hAnsi="Verdana"/>
          <w:b/>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lastRenderedPageBreak/>
        <w:t xml:space="preserve">VII. Wykaz oświadczeń lub dokumentów, potwierdzających spełnienie warunków udziału w postępowaniu oraz brak podstaw do wykluczenia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D3701" w:rsidRDefault="004D3701" w:rsidP="004D3701">
      <w:pPr>
        <w:spacing w:line="360" w:lineRule="auto"/>
        <w:ind w:firstLine="708"/>
        <w:jc w:val="both"/>
        <w:rPr>
          <w:rFonts w:ascii="Verdana" w:hAnsi="Verdana"/>
          <w:sz w:val="16"/>
          <w:szCs w:val="16"/>
        </w:rPr>
      </w:pPr>
      <w:r w:rsidRPr="00D74ED1">
        <w:rPr>
          <w:rFonts w:ascii="Verdana" w:hAnsi="Verdana"/>
          <w:sz w:val="16"/>
          <w:szCs w:val="16"/>
        </w:rPr>
        <w:t xml:space="preserve">W zakresie opisu przedmiotu zamówienia: </w:t>
      </w:r>
    </w:p>
    <w:p w:rsidR="004D3701" w:rsidRDefault="004D3701" w:rsidP="004D3701">
      <w:pPr>
        <w:spacing w:line="360" w:lineRule="auto"/>
        <w:ind w:left="708"/>
        <w:jc w:val="both"/>
        <w:rPr>
          <w:rFonts w:ascii="Verdana" w:hAnsi="Verdana"/>
          <w:sz w:val="16"/>
          <w:szCs w:val="16"/>
        </w:rPr>
      </w:pPr>
      <w:r>
        <w:rPr>
          <w:rFonts w:ascii="Verdana" w:hAnsi="Verdana"/>
          <w:sz w:val="16"/>
          <w:szCs w:val="16"/>
        </w:rPr>
        <w:t>c. dokumenty potwierdzające</w:t>
      </w:r>
      <w:r w:rsidRPr="00D74ED1">
        <w:rPr>
          <w:rFonts w:ascii="Verdana" w:hAnsi="Verdana"/>
          <w:sz w:val="16"/>
          <w:szCs w:val="16"/>
        </w:rPr>
        <w:t>, że zaoferowany sprzęt spełnia wymagania określone w Ustawie z dnia 20 maja 2010 r. o wyrobach medycznych (Dz. U. z 2017r. poz. 211) (o ile dotyczy)</w:t>
      </w:r>
      <w:r>
        <w:rPr>
          <w:rFonts w:ascii="Verdana" w:hAnsi="Verdana"/>
          <w:sz w:val="16"/>
          <w:szCs w:val="16"/>
        </w:rPr>
        <w:t>,</w:t>
      </w:r>
      <w:r w:rsidRPr="00D74ED1">
        <w:rPr>
          <w:rFonts w:ascii="Verdana" w:hAnsi="Verdana"/>
          <w:sz w:val="16"/>
          <w:szCs w:val="16"/>
        </w:rPr>
        <w:t xml:space="preserve"> </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d</w:t>
      </w:r>
      <w:r w:rsidRPr="00D74ED1">
        <w:rPr>
          <w:rFonts w:ascii="Verdana" w:hAnsi="Verdana"/>
          <w:sz w:val="16"/>
          <w:szCs w:val="16"/>
        </w:rPr>
        <w:t xml:space="preserve">. </w:t>
      </w:r>
      <w:r>
        <w:rPr>
          <w:rFonts w:ascii="Verdana" w:hAnsi="Verdana"/>
          <w:sz w:val="16"/>
          <w:szCs w:val="16"/>
        </w:rPr>
        <w:t>dokumenty potwierdzające</w:t>
      </w:r>
      <w:r w:rsidRPr="00D74ED1">
        <w:rPr>
          <w:rFonts w:ascii="Verdana" w:hAnsi="Verdana"/>
          <w:sz w:val="16"/>
          <w:szCs w:val="16"/>
        </w:rPr>
        <w:t>, że zaoferowany sprzęt posiada deklarację zgodności CE (o ile dotyczy)</w:t>
      </w:r>
      <w:r>
        <w:rPr>
          <w:rFonts w:ascii="Verdana" w:hAnsi="Verdana"/>
          <w:sz w:val="16"/>
          <w:szCs w:val="16"/>
        </w:rPr>
        <w:t>,</w:t>
      </w:r>
      <w:r w:rsidRPr="00D74ED1">
        <w:rPr>
          <w:rFonts w:ascii="Verdana" w:hAnsi="Verdana"/>
          <w:sz w:val="16"/>
          <w:szCs w:val="16"/>
        </w:rPr>
        <w:t xml:space="preserve"> </w:t>
      </w:r>
    </w:p>
    <w:p w:rsidR="004D3701" w:rsidRPr="00D74ED1" w:rsidRDefault="004D3701" w:rsidP="004D3701">
      <w:pPr>
        <w:spacing w:line="360" w:lineRule="auto"/>
        <w:ind w:left="708"/>
        <w:jc w:val="both"/>
        <w:rPr>
          <w:rFonts w:ascii="Verdana" w:hAnsi="Verdana"/>
          <w:sz w:val="16"/>
          <w:szCs w:val="16"/>
        </w:rPr>
      </w:pPr>
      <w:r>
        <w:rPr>
          <w:rFonts w:ascii="Verdana" w:hAnsi="Verdana"/>
          <w:sz w:val="16"/>
          <w:szCs w:val="16"/>
        </w:rPr>
        <w:t>e</w:t>
      </w:r>
      <w:r w:rsidRPr="00D74ED1">
        <w:rPr>
          <w:rFonts w:ascii="Verdana" w:hAnsi="Verdana"/>
          <w:sz w:val="16"/>
          <w:szCs w:val="16"/>
        </w:rPr>
        <w:t xml:space="preserve">. </w:t>
      </w:r>
      <w:r>
        <w:rPr>
          <w:rFonts w:ascii="Verdana" w:hAnsi="Verdana"/>
          <w:sz w:val="16"/>
          <w:szCs w:val="16"/>
        </w:rPr>
        <w:t xml:space="preserve">kartę produktu, </w:t>
      </w:r>
      <w:r w:rsidRPr="00D74ED1">
        <w:rPr>
          <w:rFonts w:ascii="Verdana" w:hAnsi="Verdana"/>
          <w:sz w:val="16"/>
          <w:szCs w:val="16"/>
        </w:rPr>
        <w:t>ulotkę, kartę techniczną potwierdzającą wymogi określone przez Zamawiającego</w:t>
      </w:r>
      <w:r>
        <w:rPr>
          <w:rFonts w:ascii="Verdana" w:hAnsi="Verdana"/>
          <w:sz w:val="16"/>
          <w:szCs w:val="16"/>
        </w:rPr>
        <w:t>, z zaznaczeniem wskazanych wymogów.</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lastRenderedPageBreak/>
        <w:t>8.</w:t>
      </w:r>
      <w:r>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A77050"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4D3701" w:rsidRDefault="004D3701" w:rsidP="004D3701">
      <w:pPr>
        <w:spacing w:line="360" w:lineRule="auto"/>
        <w:jc w:val="both"/>
        <w:rPr>
          <w:rFonts w:ascii="Verdana" w:hAnsi="Verdana"/>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lastRenderedPageBreak/>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A77050" w:rsidRPr="007F4AB4" w:rsidRDefault="004D3701" w:rsidP="007F4AB4">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4D3701" w:rsidRPr="007132CF" w:rsidRDefault="004D3701" w:rsidP="004D3701">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475F11" w:rsidRPr="00475F11">
        <w:rPr>
          <w:rFonts w:ascii="Verdana" w:eastAsia="Times New Roman" w:hAnsi="Verdana"/>
          <w:b/>
          <w:color w:val="000000"/>
          <w:sz w:val="16"/>
          <w:szCs w:val="16"/>
          <w:lang w:eastAsia="pl-PL"/>
        </w:rPr>
        <w:t>10</w:t>
      </w:r>
      <w:r w:rsidR="00DD4C7B">
        <w:rPr>
          <w:rFonts w:ascii="Verdana" w:eastAsia="Times New Roman" w:hAnsi="Verdana"/>
          <w:b/>
          <w:color w:val="000000"/>
          <w:sz w:val="16"/>
          <w:szCs w:val="16"/>
          <w:lang w:eastAsia="pl-PL"/>
        </w:rPr>
        <w:t>.09</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2018r.</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w:t>
      </w:r>
      <w:r w:rsidR="00DD4C7B">
        <w:rPr>
          <w:rFonts w:ascii="Verdana" w:hAnsi="Verdana"/>
          <w:sz w:val="16"/>
          <w:szCs w:val="16"/>
        </w:rPr>
        <w:t>Katarzyna Nowak</w:t>
      </w:r>
      <w:r>
        <w:rPr>
          <w:rFonts w:ascii="Verdana" w:hAnsi="Verdana"/>
          <w:sz w:val="16"/>
          <w:szCs w:val="16"/>
        </w:rPr>
        <w:t xml:space="preserve"> </w:t>
      </w:r>
      <w:r w:rsidRPr="00D74ED1">
        <w:rPr>
          <w:rFonts w:ascii="Verdana" w:hAnsi="Verdana"/>
          <w:sz w:val="16"/>
          <w:szCs w:val="16"/>
        </w:rPr>
        <w:t>– Dział Zamówień Publicznych, tel. 32 67 40 361, e-mail: zampub@szpitalzawiercie.pl,</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4D3701" w:rsidRPr="00D74ED1" w:rsidRDefault="004D3701" w:rsidP="004D3701">
      <w:pPr>
        <w:spacing w:line="360" w:lineRule="auto"/>
        <w:ind w:firstLine="708"/>
        <w:jc w:val="both"/>
        <w:rPr>
          <w:rFonts w:ascii="Verdana" w:hAnsi="Verdana"/>
          <w:sz w:val="16"/>
          <w:szCs w:val="16"/>
        </w:rPr>
      </w:pPr>
      <w:r>
        <w:rPr>
          <w:rFonts w:ascii="Verdana" w:hAnsi="Verdana"/>
          <w:sz w:val="16"/>
          <w:szCs w:val="16"/>
        </w:rPr>
        <w:t xml:space="preserve">- Agnieszka Jasiewicz - Dział Pozyskiwania Środków Unijnych Marketingu i Promocji </w:t>
      </w:r>
      <w:r w:rsidRPr="00D74ED1">
        <w:rPr>
          <w:rFonts w:ascii="Verdana" w:hAnsi="Verdana"/>
          <w:sz w:val="16"/>
          <w:szCs w:val="16"/>
        </w:rPr>
        <w:t>- tel. 32 67 40</w:t>
      </w:r>
      <w:r>
        <w:rPr>
          <w:rFonts w:ascii="Verdana" w:hAnsi="Verdana"/>
          <w:sz w:val="16"/>
          <w:szCs w:val="16"/>
        </w:rPr>
        <w:t>-331</w:t>
      </w:r>
      <w:r w:rsidRPr="00D74ED1">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4D3701" w:rsidRDefault="004D3701" w:rsidP="004D3701">
      <w:pPr>
        <w:spacing w:line="360" w:lineRule="auto"/>
        <w:jc w:val="both"/>
        <w:rPr>
          <w:rFonts w:ascii="Verdana" w:hAnsi="Verdana"/>
          <w:b/>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t>IX. Wadium</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4D3701" w:rsidRDefault="004D3701" w:rsidP="004D3701">
      <w:pPr>
        <w:spacing w:line="360" w:lineRule="auto"/>
        <w:jc w:val="both"/>
        <w:rPr>
          <w:rFonts w:ascii="Verdana" w:hAnsi="Verdana"/>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t>X. Termin związania ofertą</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D3701" w:rsidRDefault="004D3701" w:rsidP="004D3701">
      <w:pPr>
        <w:spacing w:line="360" w:lineRule="auto"/>
        <w:jc w:val="both"/>
        <w:rPr>
          <w:rFonts w:ascii="Verdana" w:hAnsi="Verdana"/>
          <w:sz w:val="16"/>
          <w:szCs w:val="16"/>
        </w:rPr>
      </w:pPr>
    </w:p>
    <w:p w:rsidR="007F4AB4" w:rsidRDefault="007F4AB4" w:rsidP="004D3701">
      <w:pPr>
        <w:spacing w:line="360" w:lineRule="auto"/>
        <w:jc w:val="both"/>
        <w:rPr>
          <w:rFonts w:ascii="Verdana" w:hAnsi="Verdana"/>
          <w:b/>
          <w:sz w:val="16"/>
          <w:szCs w:val="16"/>
        </w:rPr>
      </w:pPr>
    </w:p>
    <w:p w:rsidR="007F4AB4" w:rsidRDefault="007F4AB4" w:rsidP="004D3701">
      <w:pPr>
        <w:spacing w:line="360" w:lineRule="auto"/>
        <w:jc w:val="both"/>
        <w:rPr>
          <w:rFonts w:ascii="Verdana" w:hAnsi="Verdana"/>
          <w:b/>
          <w:sz w:val="16"/>
          <w:szCs w:val="16"/>
        </w:rPr>
      </w:pP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lastRenderedPageBreak/>
        <w:t>XI. Opis sposobu przygotowywania oferty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 Oferta powinna zawierać:</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A77050" w:rsidRDefault="004D3701" w:rsidP="004D3701">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4D3701" w:rsidRDefault="004D3701" w:rsidP="004D3701">
      <w:pPr>
        <w:spacing w:line="360"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sprzętu w ramach projektu </w:t>
      </w:r>
    </w:p>
    <w:p w:rsidR="004D3701" w:rsidRPr="00DF7703" w:rsidRDefault="004D3701" w:rsidP="004D3701">
      <w:pPr>
        <w:spacing w:line="360"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DD4C7B">
        <w:rPr>
          <w:rFonts w:ascii="Verdana" w:hAnsi="Verdana" w:cs="Verdana"/>
          <w:b/>
          <w:sz w:val="16"/>
        </w:rPr>
        <w:t xml:space="preserve"> – 2 pakiety.</w:t>
      </w:r>
    </w:p>
    <w:p w:rsidR="004D3701" w:rsidRPr="008E41B3" w:rsidRDefault="004D3701" w:rsidP="004D3701">
      <w:pPr>
        <w:spacing w:line="360" w:lineRule="auto"/>
        <w:jc w:val="center"/>
        <w:rPr>
          <w:rFonts w:ascii="Verdana" w:hAnsi="Verdana"/>
          <w:b/>
          <w:sz w:val="16"/>
          <w:szCs w:val="16"/>
        </w:rPr>
      </w:pPr>
      <w:r>
        <w:rPr>
          <w:rFonts w:ascii="Verdana" w:hAnsi="Verdana"/>
          <w:b/>
          <w:sz w:val="16"/>
          <w:szCs w:val="16"/>
        </w:rPr>
        <w:t xml:space="preserve">nie otwierać przed </w:t>
      </w:r>
      <w:r w:rsidR="00475F11">
        <w:rPr>
          <w:rFonts w:ascii="Verdana" w:hAnsi="Verdana"/>
          <w:b/>
          <w:sz w:val="16"/>
          <w:szCs w:val="16"/>
        </w:rPr>
        <w:t>14</w:t>
      </w:r>
      <w:r w:rsidR="00DD4C7B">
        <w:rPr>
          <w:rFonts w:ascii="Verdana" w:hAnsi="Verdana"/>
          <w:b/>
          <w:sz w:val="16"/>
          <w:szCs w:val="16"/>
        </w:rPr>
        <w:t>.09</w:t>
      </w:r>
      <w:r>
        <w:rPr>
          <w:rFonts w:ascii="Verdana" w:hAnsi="Verdana"/>
          <w:b/>
          <w:sz w:val="16"/>
          <w:szCs w:val="16"/>
        </w:rPr>
        <w:t>.2018</w:t>
      </w:r>
      <w:r w:rsidRPr="008E41B3">
        <w:rPr>
          <w:rFonts w:ascii="Verdana" w:hAnsi="Verdana"/>
          <w:b/>
          <w:sz w:val="16"/>
          <w:szCs w:val="16"/>
        </w:rPr>
        <w:t xml:space="preserve">r. o godz. </w:t>
      </w:r>
      <w:r w:rsidR="00475F11">
        <w:rPr>
          <w:rFonts w:ascii="Verdana" w:hAnsi="Verdana"/>
          <w:b/>
          <w:sz w:val="16"/>
          <w:szCs w:val="16"/>
        </w:rPr>
        <w:t>12</w:t>
      </w:r>
      <w:r>
        <w:rPr>
          <w:rFonts w:ascii="Verdana" w:hAnsi="Verdana"/>
          <w:b/>
          <w:sz w:val="16"/>
          <w:szCs w:val="16"/>
        </w:rPr>
        <w:t>:00.</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7F4AB4" w:rsidRDefault="007F4AB4" w:rsidP="004D3701">
      <w:pPr>
        <w:spacing w:line="360" w:lineRule="auto"/>
        <w:jc w:val="both"/>
        <w:rPr>
          <w:rFonts w:ascii="Verdana" w:hAnsi="Verdana"/>
          <w:sz w:val="16"/>
          <w:szCs w:val="16"/>
        </w:rPr>
      </w:pP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4D3701" w:rsidRPr="008E41B3" w:rsidRDefault="004D3701" w:rsidP="004D3701">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475F11">
        <w:rPr>
          <w:rFonts w:ascii="Verdana" w:hAnsi="Verdana"/>
          <w:sz w:val="16"/>
          <w:szCs w:val="16"/>
        </w:rPr>
        <w:t>14</w:t>
      </w:r>
      <w:r w:rsidR="00E42992">
        <w:rPr>
          <w:rFonts w:ascii="Verdana" w:hAnsi="Verdana"/>
          <w:sz w:val="16"/>
          <w:szCs w:val="16"/>
        </w:rPr>
        <w:t>.09</w:t>
      </w:r>
      <w:r>
        <w:rPr>
          <w:rFonts w:ascii="Verdana" w:hAnsi="Verdana"/>
          <w:sz w:val="16"/>
          <w:szCs w:val="16"/>
        </w:rPr>
        <w:t>.2018r.</w:t>
      </w:r>
      <w:r w:rsidRPr="00D74ED1">
        <w:rPr>
          <w:rFonts w:ascii="Verdana" w:hAnsi="Verdana"/>
          <w:sz w:val="16"/>
          <w:szCs w:val="16"/>
        </w:rPr>
        <w:t xml:space="preserve"> do godz. </w:t>
      </w:r>
      <w:r>
        <w:rPr>
          <w:rFonts w:ascii="Verdana" w:hAnsi="Verdana"/>
          <w:sz w:val="16"/>
          <w:szCs w:val="16"/>
        </w:rPr>
        <w:t>10:00.</w:t>
      </w:r>
    </w:p>
    <w:p w:rsidR="004D3701" w:rsidRDefault="004D3701" w:rsidP="004D3701">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4D3701" w:rsidRPr="00D74ED1" w:rsidRDefault="00475F11" w:rsidP="004D3701">
      <w:pPr>
        <w:spacing w:line="360" w:lineRule="auto"/>
        <w:jc w:val="both"/>
        <w:rPr>
          <w:rFonts w:ascii="Verdana" w:hAnsi="Verdana"/>
          <w:sz w:val="16"/>
          <w:szCs w:val="16"/>
        </w:rPr>
      </w:pPr>
      <w:r>
        <w:rPr>
          <w:rFonts w:ascii="Verdana" w:hAnsi="Verdana"/>
          <w:sz w:val="16"/>
          <w:szCs w:val="16"/>
        </w:rPr>
        <w:t>14.</w:t>
      </w:r>
      <w:r w:rsidR="00E42992">
        <w:rPr>
          <w:rFonts w:ascii="Verdana" w:hAnsi="Verdana"/>
          <w:sz w:val="16"/>
          <w:szCs w:val="16"/>
        </w:rPr>
        <w:t>09</w:t>
      </w:r>
      <w:r w:rsidR="004D3701">
        <w:rPr>
          <w:rFonts w:ascii="Verdana" w:hAnsi="Verdana"/>
          <w:sz w:val="16"/>
          <w:szCs w:val="16"/>
        </w:rPr>
        <w:t xml:space="preserve">.2018 r. </w:t>
      </w:r>
      <w:r w:rsidR="004D3701" w:rsidRPr="00D74ED1">
        <w:rPr>
          <w:rFonts w:ascii="Verdana" w:hAnsi="Verdana"/>
          <w:sz w:val="16"/>
          <w:szCs w:val="16"/>
        </w:rPr>
        <w:t>o godz. 1</w:t>
      </w:r>
      <w:r w:rsidR="004D3701">
        <w:rPr>
          <w:rFonts w:ascii="Verdana" w:hAnsi="Verdana"/>
          <w:sz w:val="16"/>
          <w:szCs w:val="16"/>
        </w:rPr>
        <w:t>2</w:t>
      </w:r>
      <w:r w:rsidR="004D3701" w:rsidRPr="00D74ED1">
        <w:rPr>
          <w:rFonts w:ascii="Verdana" w:hAnsi="Verdana"/>
          <w:sz w:val="16"/>
          <w:szCs w:val="16"/>
        </w:rPr>
        <w:t>:00, w siedzibie Zamawiającego, tj. Szpital Powiatowy Zawiercie, 42-400 Zawiercie ul. Miodowa 14, Budynek Główny „A”, I piętro, Dział Zamówień Publicznych, pokój 109.</w:t>
      </w:r>
    </w:p>
    <w:p w:rsidR="004D3701" w:rsidRPr="00EE0004" w:rsidRDefault="004D3701" w:rsidP="004D3701">
      <w:pPr>
        <w:spacing w:line="360" w:lineRule="auto"/>
        <w:jc w:val="both"/>
        <w:rPr>
          <w:rFonts w:ascii="Verdana" w:hAnsi="Verdana"/>
          <w:b/>
          <w:sz w:val="16"/>
          <w:szCs w:val="16"/>
        </w:rPr>
      </w:pPr>
      <w:r w:rsidRPr="00EE0004">
        <w:rPr>
          <w:rFonts w:ascii="Verdana" w:hAnsi="Verdana"/>
          <w:b/>
          <w:sz w:val="16"/>
          <w:szCs w:val="16"/>
        </w:rPr>
        <w:t>XIII. Opis sposobu obliczenia ceny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4D3701" w:rsidRDefault="004D3701" w:rsidP="004D3701">
      <w:pPr>
        <w:spacing w:line="360" w:lineRule="auto"/>
        <w:jc w:val="both"/>
        <w:rPr>
          <w:rFonts w:ascii="Verdana" w:hAnsi="Verdana"/>
          <w:b/>
          <w:sz w:val="16"/>
          <w:szCs w:val="16"/>
        </w:rPr>
      </w:pPr>
    </w:p>
    <w:p w:rsidR="004D3701" w:rsidRPr="00A475FD" w:rsidRDefault="004D3701" w:rsidP="004D3701">
      <w:pPr>
        <w:widowControl w:val="0"/>
        <w:autoSpaceDN w:val="0"/>
        <w:spacing w:line="360"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4D3701" w:rsidRPr="00A475FD" w:rsidRDefault="004D3701" w:rsidP="004D3701">
      <w:pPr>
        <w:widowControl w:val="0"/>
        <w:autoSpaceDN w:val="0"/>
        <w:spacing w:line="360"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4D3701" w:rsidRPr="00A475FD" w:rsidRDefault="004D3701" w:rsidP="004D3701">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4D3701" w:rsidRPr="00A475FD" w:rsidRDefault="004D3701" w:rsidP="004D3701">
      <w:pPr>
        <w:widowControl w:val="0"/>
        <w:autoSpaceDN w:val="0"/>
        <w:spacing w:line="360" w:lineRule="auto"/>
        <w:textAlignment w:val="baseline"/>
        <w:rPr>
          <w:rFonts w:ascii="Verdana" w:hAnsi="Verdana"/>
          <w:kern w:val="3"/>
          <w:sz w:val="16"/>
          <w:szCs w:val="16"/>
        </w:rPr>
      </w:pPr>
      <w:r>
        <w:rPr>
          <w:rFonts w:ascii="Verdana" w:hAnsi="Verdana" w:cs="Verdana"/>
          <w:bCs/>
          <w:kern w:val="3"/>
          <w:sz w:val="16"/>
          <w:szCs w:val="16"/>
        </w:rPr>
        <w:t>KRYTERIUM I Cena - 10</w:t>
      </w:r>
      <w:r w:rsidRPr="00A475FD">
        <w:rPr>
          <w:rFonts w:ascii="Verdana" w:hAnsi="Verdana" w:cs="Verdana"/>
          <w:bCs/>
          <w:kern w:val="3"/>
          <w:sz w:val="16"/>
          <w:szCs w:val="16"/>
        </w:rPr>
        <w:t>0%,</w:t>
      </w:r>
    </w:p>
    <w:p w:rsidR="004D3701" w:rsidRPr="00A475FD" w:rsidRDefault="004D3701" w:rsidP="004D370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4D3701" w:rsidRPr="00A475FD" w:rsidRDefault="004D3701" w:rsidP="004D3701">
      <w:pPr>
        <w:widowControl w:val="0"/>
        <w:autoSpaceDN w:val="0"/>
        <w:spacing w:line="360"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4D3701" w:rsidRPr="00A475FD" w:rsidRDefault="004D3701" w:rsidP="004D3701">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4D3701" w:rsidRPr="00A475FD" w:rsidRDefault="004D3701" w:rsidP="004D370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4D3701" w:rsidRPr="00A475FD" w:rsidRDefault="004D3701" w:rsidP="004D3701">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D3701" w:rsidRDefault="004D3701" w:rsidP="004D3701">
      <w:pPr>
        <w:spacing w:line="360" w:lineRule="auto"/>
        <w:jc w:val="both"/>
        <w:rPr>
          <w:rFonts w:ascii="Verdana" w:hAnsi="Verdana"/>
          <w:sz w:val="16"/>
          <w:szCs w:val="16"/>
        </w:rPr>
      </w:pPr>
    </w:p>
    <w:p w:rsidR="007F4AB4" w:rsidRDefault="007F4AB4" w:rsidP="004D3701">
      <w:pPr>
        <w:spacing w:line="360" w:lineRule="auto"/>
        <w:jc w:val="both"/>
        <w:rPr>
          <w:rFonts w:ascii="Verdana" w:hAnsi="Verdana"/>
          <w:b/>
          <w:sz w:val="16"/>
          <w:szCs w:val="16"/>
        </w:rPr>
      </w:pPr>
    </w:p>
    <w:p w:rsidR="004D3701" w:rsidRPr="00D74ED1" w:rsidRDefault="004D3701" w:rsidP="004D3701">
      <w:pPr>
        <w:spacing w:line="360" w:lineRule="auto"/>
        <w:jc w:val="both"/>
        <w:rPr>
          <w:rFonts w:ascii="Verdana" w:hAnsi="Verdana"/>
          <w:sz w:val="16"/>
          <w:szCs w:val="16"/>
        </w:rPr>
      </w:pPr>
      <w:r w:rsidRPr="00EE0004">
        <w:rPr>
          <w:rFonts w:ascii="Verdana" w:hAnsi="Verdana"/>
          <w:b/>
          <w:sz w:val="16"/>
          <w:szCs w:val="16"/>
        </w:rPr>
        <w:lastRenderedPageBreak/>
        <w:t>XV. Informacja o formalnościach, jakie powinny zostać dopełnione po wyborze oferty w celu zawarcia umowy w sprawie zamówienia publiczne</w:t>
      </w:r>
      <w:r w:rsidRPr="00D74ED1">
        <w:rPr>
          <w:rFonts w:ascii="Verdana" w:hAnsi="Verdana"/>
          <w:sz w:val="16"/>
          <w:szCs w:val="16"/>
        </w:rPr>
        <w:t>go</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A77050"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4D3701" w:rsidRPr="00D74ED1" w:rsidRDefault="004D3701" w:rsidP="004D3701">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4D3701" w:rsidRPr="00D74ED1" w:rsidRDefault="004D3701" w:rsidP="004D3701">
      <w:pPr>
        <w:spacing w:line="36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D3701" w:rsidRDefault="004D3701" w:rsidP="004D3701">
      <w:pPr>
        <w:spacing w:line="360" w:lineRule="auto"/>
        <w:jc w:val="both"/>
        <w:rPr>
          <w:rFonts w:ascii="Verdana" w:hAnsi="Verdana"/>
          <w:sz w:val="16"/>
          <w:szCs w:val="16"/>
        </w:rPr>
      </w:pPr>
    </w:p>
    <w:p w:rsidR="004D3701" w:rsidRPr="00EE0004" w:rsidRDefault="004D3701" w:rsidP="004D3701">
      <w:pPr>
        <w:spacing w:line="360" w:lineRule="auto"/>
        <w:jc w:val="both"/>
        <w:rPr>
          <w:rFonts w:ascii="Verdana" w:hAnsi="Verdana"/>
          <w:b/>
          <w:sz w:val="16"/>
          <w:szCs w:val="16"/>
        </w:rPr>
      </w:pPr>
      <w:r w:rsidRPr="00EE0004">
        <w:rPr>
          <w:rFonts w:ascii="Verdana" w:hAnsi="Verdana"/>
          <w:b/>
          <w:sz w:val="16"/>
          <w:szCs w:val="16"/>
        </w:rPr>
        <w:t>XVI. Zabezpieczenie należytego wykonania umowy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4D3701" w:rsidRDefault="004D3701" w:rsidP="004D3701">
      <w:pPr>
        <w:spacing w:line="360" w:lineRule="auto"/>
        <w:jc w:val="both"/>
        <w:rPr>
          <w:rFonts w:ascii="Verdana" w:hAnsi="Verdana"/>
          <w:sz w:val="16"/>
          <w:szCs w:val="16"/>
        </w:rPr>
      </w:pPr>
    </w:p>
    <w:p w:rsidR="004D3701" w:rsidRPr="00EE0004" w:rsidRDefault="004D3701" w:rsidP="004D3701">
      <w:pPr>
        <w:spacing w:line="360" w:lineRule="auto"/>
        <w:jc w:val="both"/>
        <w:rPr>
          <w:rFonts w:ascii="Verdana" w:hAnsi="Verdana"/>
          <w:b/>
          <w:sz w:val="16"/>
          <w:szCs w:val="16"/>
        </w:rPr>
      </w:pPr>
      <w:r w:rsidRPr="00EE0004">
        <w:rPr>
          <w:rFonts w:ascii="Verdana" w:hAnsi="Verdana"/>
          <w:b/>
          <w:sz w:val="16"/>
          <w:szCs w:val="16"/>
        </w:rPr>
        <w:t>XVII. Istotne postanowienia umowy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4D3701" w:rsidRDefault="004D3701" w:rsidP="004D3701">
      <w:pPr>
        <w:spacing w:line="360" w:lineRule="auto"/>
        <w:jc w:val="both"/>
        <w:rPr>
          <w:rFonts w:ascii="Verdana" w:hAnsi="Verdana"/>
          <w:sz w:val="16"/>
          <w:szCs w:val="16"/>
        </w:rPr>
      </w:pPr>
    </w:p>
    <w:p w:rsidR="004D3701" w:rsidRPr="00EE0004" w:rsidRDefault="004D3701" w:rsidP="004D3701">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Środki ochrony prawnej przysługują Wykonawcy zgodnie z art. 180 </w:t>
      </w:r>
      <w:proofErr w:type="spellStart"/>
      <w:r w:rsidRPr="00D74ED1">
        <w:rPr>
          <w:rFonts w:ascii="Verdana" w:hAnsi="Verdana"/>
          <w:sz w:val="16"/>
          <w:szCs w:val="16"/>
        </w:rPr>
        <w:t>Pzp</w:t>
      </w:r>
      <w:proofErr w:type="spellEnd"/>
      <w:r w:rsidRPr="00D74ED1">
        <w:rPr>
          <w:rFonts w:ascii="Verdana" w:hAnsi="Verdana"/>
          <w:sz w:val="16"/>
          <w:szCs w:val="16"/>
        </w:rPr>
        <w:t xml:space="preserve">. i nast., jeżeli ma lub miał interes w uzyskaniu zamówienia oraz poniósł lub może ponieść szkodę w wyniku naruszenia przez Zamawiającego przepisów ustawy </w:t>
      </w:r>
      <w:proofErr w:type="spellStart"/>
      <w:r w:rsidRPr="00D74ED1">
        <w:rPr>
          <w:rFonts w:ascii="Verdana" w:hAnsi="Verdana"/>
          <w:sz w:val="16"/>
          <w:szCs w:val="16"/>
        </w:rPr>
        <w:t>Pzp</w:t>
      </w:r>
      <w:proofErr w:type="spellEnd"/>
      <w:r w:rsidRPr="00D74ED1">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 Informacja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czynności:</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1.1 Wykonawca może w terminie przewidzianym do wniesienia odwołania poinformować Zamawiającego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xml:space="preserve">. czynności podjętej przez niego lub zaniechaniu czynności, do której jest on zobowiązany na podstawie ustawy </w:t>
      </w:r>
      <w:proofErr w:type="spellStart"/>
      <w:r w:rsidRPr="00D74ED1">
        <w:rPr>
          <w:rFonts w:ascii="Verdana" w:hAnsi="Verdana"/>
          <w:sz w:val="16"/>
          <w:szCs w:val="16"/>
        </w:rPr>
        <w:t>Pzp</w:t>
      </w:r>
      <w:proofErr w:type="spellEnd"/>
      <w:r w:rsidRPr="00D74ED1">
        <w:rPr>
          <w:rFonts w:ascii="Verdana" w:hAnsi="Verdana"/>
          <w:sz w:val="16"/>
          <w:szCs w:val="16"/>
        </w:rPr>
        <w:t>., na które nie przysługuje odwołanie.</w:t>
      </w:r>
    </w:p>
    <w:p w:rsidR="004D3701" w:rsidRPr="00D74ED1" w:rsidRDefault="007F4AB4" w:rsidP="004D3701">
      <w:pPr>
        <w:spacing w:line="360" w:lineRule="auto"/>
        <w:jc w:val="both"/>
        <w:rPr>
          <w:rFonts w:ascii="Verdana" w:hAnsi="Verdana"/>
          <w:sz w:val="16"/>
          <w:szCs w:val="16"/>
        </w:rPr>
      </w:pPr>
      <w:r>
        <w:rPr>
          <w:noProof/>
          <w:lang w:eastAsia="pl-PL" w:bidi="ar-SA"/>
        </w:rPr>
        <w:lastRenderedPageBreak/>
        <w:drawing>
          <wp:anchor distT="0" distB="0" distL="0" distR="0" simplePos="0" relativeHeight="251659264" behindDoc="0" locked="0" layoutInCell="1" allowOverlap="1" wp14:anchorId="4B1F03D4" wp14:editId="7FE2B3E7">
            <wp:simplePos x="0" y="0"/>
            <wp:positionH relativeFrom="page">
              <wp:posOffset>3972154</wp:posOffset>
            </wp:positionH>
            <wp:positionV relativeFrom="page">
              <wp:posOffset>651052</wp:posOffset>
            </wp:positionV>
            <wp:extent cx="683844" cy="665683"/>
            <wp:effectExtent l="0" t="0" r="2540" b="127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896" cy="671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D3701" w:rsidRPr="00D74ED1">
        <w:rPr>
          <w:rFonts w:ascii="Verdana" w:hAnsi="Verdana"/>
          <w:sz w:val="16"/>
          <w:szCs w:val="16"/>
        </w:rPr>
        <w:t>1.2 W przypadku uznania zasadności przekazanej informacji Zamawiają</w:t>
      </w:r>
      <w:bookmarkStart w:id="0" w:name="_GoBack"/>
      <w:bookmarkEnd w:id="0"/>
      <w:r w:rsidR="004D3701" w:rsidRPr="00D74ED1">
        <w:rPr>
          <w:rFonts w:ascii="Verdana" w:hAnsi="Verdana"/>
          <w:sz w:val="16"/>
          <w:szCs w:val="16"/>
        </w:rPr>
        <w:t xml:space="preserve">cy powtarza czynność albo dokona czynności zaniechanej, informując o tym Wykonawców w sposób przewidziany w ustawie </w:t>
      </w:r>
      <w:proofErr w:type="spellStart"/>
      <w:r w:rsidR="004D3701" w:rsidRPr="00D74ED1">
        <w:rPr>
          <w:rFonts w:ascii="Verdana" w:hAnsi="Verdana"/>
          <w:sz w:val="16"/>
          <w:szCs w:val="16"/>
        </w:rPr>
        <w:t>Pzp</w:t>
      </w:r>
      <w:proofErr w:type="spellEnd"/>
      <w:r w:rsidR="004D3701" w:rsidRPr="00D74ED1">
        <w:rPr>
          <w:rFonts w:ascii="Verdana" w:hAnsi="Verdana"/>
          <w:sz w:val="16"/>
          <w:szCs w:val="16"/>
        </w:rPr>
        <w:t xml:space="preserve"> dla tej czynności; na powyższe nie przysługuje odwołanie.</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 xml:space="preserve">2.1 Jeżeli wartość zamówienia jest mniejsza niż kwoty określone w przepisach wydanych na podstawie art. 11 ust. 8 ustawy </w:t>
      </w:r>
      <w:proofErr w:type="spellStart"/>
      <w:r w:rsidRPr="00D74ED1">
        <w:rPr>
          <w:rFonts w:ascii="Verdana" w:hAnsi="Verdana"/>
          <w:sz w:val="16"/>
          <w:szCs w:val="16"/>
        </w:rPr>
        <w:t>Pzp</w:t>
      </w:r>
      <w:proofErr w:type="spellEnd"/>
      <w:r w:rsidRPr="00D74ED1">
        <w:rPr>
          <w:rFonts w:ascii="Verdana" w:hAnsi="Verdana"/>
          <w:sz w:val="16"/>
          <w:szCs w:val="16"/>
        </w:rPr>
        <w:t>., odwołanie przysługuje wyłącznie wobec czynności:</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1) wyboru trybu negocjacji bez ogłoszenia, zamówienia z wolnej ręki lub zapytania o cenę;</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2) określenia warunków udziału w postępowaniu;</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3) wykluczenia odwołującego z postępowania o udzielenie zamówienia;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4) odrzucenia oferty odwołującego;</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5) opisu przedmiotu zamówienia;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6) wyboru najkorzystniejszej oferty.</w:t>
      </w:r>
    </w:p>
    <w:p w:rsidR="004D3701" w:rsidRDefault="004D3701" w:rsidP="004D3701">
      <w:pPr>
        <w:spacing w:line="360" w:lineRule="auto"/>
        <w:jc w:val="both"/>
        <w:rPr>
          <w:rFonts w:ascii="Verdana" w:hAnsi="Verdana"/>
          <w:sz w:val="16"/>
          <w:szCs w:val="16"/>
        </w:rPr>
      </w:pPr>
      <w:r w:rsidRPr="00D74ED1">
        <w:rPr>
          <w:rFonts w:ascii="Verdana" w:hAnsi="Verdana"/>
          <w:sz w:val="16"/>
          <w:szCs w:val="16"/>
        </w:rPr>
        <w:t xml:space="preserve">3. Przepisy dotyczące środków ochrony prawnej znajdują się w art. 179 – 198g ustawy </w:t>
      </w:r>
      <w:proofErr w:type="spellStart"/>
      <w:r w:rsidRPr="00D74ED1">
        <w:rPr>
          <w:rFonts w:ascii="Verdana" w:hAnsi="Verdana"/>
          <w:sz w:val="16"/>
          <w:szCs w:val="16"/>
        </w:rPr>
        <w:t>Pzp</w:t>
      </w:r>
      <w:proofErr w:type="spellEnd"/>
      <w:r w:rsidRPr="00D74ED1">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p>
    <w:p w:rsidR="004D3701" w:rsidRPr="001C6FF9" w:rsidRDefault="004D3701" w:rsidP="004D3701">
      <w:pPr>
        <w:spacing w:line="360" w:lineRule="auto"/>
        <w:jc w:val="both"/>
        <w:rPr>
          <w:rFonts w:ascii="Verdana" w:hAnsi="Verdana"/>
          <w:b/>
          <w:sz w:val="16"/>
          <w:szCs w:val="16"/>
        </w:rPr>
      </w:pPr>
      <w:r w:rsidRPr="001C6FF9">
        <w:rPr>
          <w:rFonts w:ascii="Verdana" w:hAnsi="Verdana"/>
          <w:b/>
          <w:sz w:val="16"/>
          <w:szCs w:val="16"/>
        </w:rPr>
        <w:t>XIX. Aukcja elektroniczna</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4D3701" w:rsidRPr="00D74ED1" w:rsidRDefault="004D3701"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DD4C7B" w:rsidRDefault="00DD4C7B" w:rsidP="004D3701">
      <w:pPr>
        <w:spacing w:line="360" w:lineRule="auto"/>
        <w:jc w:val="both"/>
        <w:rPr>
          <w:rFonts w:ascii="Verdana" w:hAnsi="Verdana"/>
          <w:sz w:val="16"/>
          <w:szCs w:val="16"/>
        </w:rPr>
      </w:pP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Załącznikami do niniejszego dokumentu są:</w:t>
      </w:r>
    </w:p>
    <w:p w:rsidR="004D3701" w:rsidRDefault="004D3701" w:rsidP="004D3701">
      <w:pPr>
        <w:spacing w:line="360" w:lineRule="auto"/>
        <w:jc w:val="both"/>
        <w:rPr>
          <w:rFonts w:ascii="Verdana" w:hAnsi="Verdana"/>
          <w:sz w:val="16"/>
          <w:szCs w:val="16"/>
        </w:rPr>
      </w:pPr>
      <w:r>
        <w:rPr>
          <w:rFonts w:ascii="Verdana" w:hAnsi="Verdana"/>
          <w:sz w:val="16"/>
          <w:szCs w:val="16"/>
        </w:rPr>
        <w:t>nr 1 - Formularz ofertowy,</w:t>
      </w:r>
    </w:p>
    <w:p w:rsidR="004D3701" w:rsidRPr="00D74ED1" w:rsidRDefault="004D3701" w:rsidP="004D3701">
      <w:pPr>
        <w:spacing w:line="360"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4D3701" w:rsidRPr="00D74ED1" w:rsidRDefault="004D3701" w:rsidP="004D3701">
      <w:pPr>
        <w:spacing w:line="360" w:lineRule="auto"/>
        <w:jc w:val="both"/>
        <w:rPr>
          <w:rFonts w:ascii="Verdana" w:hAnsi="Verdana"/>
          <w:sz w:val="16"/>
          <w:szCs w:val="16"/>
        </w:rPr>
      </w:pPr>
      <w:r w:rsidRPr="00D74ED1">
        <w:rPr>
          <w:rFonts w:ascii="Verdana" w:hAnsi="Verdana"/>
          <w:sz w:val="16"/>
          <w:szCs w:val="16"/>
        </w:rPr>
        <w:t>nr 4 – Oświadczenie w sprawie grupy kapitałowej,</w:t>
      </w:r>
    </w:p>
    <w:p w:rsidR="004232D9" w:rsidRPr="007F4AB4" w:rsidRDefault="004D3701" w:rsidP="007F4AB4">
      <w:pPr>
        <w:spacing w:line="360" w:lineRule="auto"/>
        <w:jc w:val="both"/>
        <w:rPr>
          <w:rFonts w:ascii="Verdana" w:hAnsi="Verdana"/>
          <w:sz w:val="16"/>
          <w:szCs w:val="16"/>
        </w:rPr>
      </w:pPr>
      <w:r w:rsidRPr="00D74ED1">
        <w:rPr>
          <w:rFonts w:ascii="Verdana" w:hAnsi="Verdana"/>
          <w:sz w:val="16"/>
          <w:szCs w:val="16"/>
        </w:rPr>
        <w:t>nr 5 – Istotne postanowienia umowy</w:t>
      </w:r>
      <w:r w:rsidR="007F4AB4">
        <w:rPr>
          <w:rFonts w:ascii="Verdana" w:hAnsi="Verdana"/>
          <w:sz w:val="16"/>
          <w:szCs w:val="16"/>
        </w:rPr>
        <w:t xml:space="preserve"> sprzedaży.</w:t>
      </w:r>
    </w:p>
    <w:sectPr w:rsidR="004232D9" w:rsidRPr="007F4AB4">
      <w:headerReference w:type="default" r:id="rId9"/>
      <w:footerReference w:type="default" r:id="rId10"/>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42" w:rsidRDefault="001F1B42">
      <w:r>
        <w:separator/>
      </w:r>
    </w:p>
  </w:endnote>
  <w:endnote w:type="continuationSeparator" w:id="0">
    <w:p w:rsidR="001F1B42" w:rsidRDefault="001F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5" w:rsidRDefault="004232D9">
    <w:pPr>
      <w:jc w:val="center"/>
    </w:pPr>
    <w:r>
      <w:rPr>
        <w:sz w:val="16"/>
        <w:szCs w:val="16"/>
      </w:rPr>
      <w:t xml:space="preserve">Szpital Powiatowy w Zawierciu realizuje projekt dofinansowany z Funduszy Europejskich </w:t>
    </w:r>
  </w:p>
  <w:p w:rsidR="00701FE5" w:rsidRDefault="004232D9">
    <w:pPr>
      <w:jc w:val="center"/>
    </w:pPr>
    <w:r>
      <w:rPr>
        <w:sz w:val="16"/>
        <w:szCs w:val="16"/>
      </w:rPr>
      <w:t>“</w:t>
    </w:r>
    <w:proofErr w:type="spellStart"/>
    <w:r>
      <w:rPr>
        <w:sz w:val="16"/>
        <w:szCs w:val="16"/>
      </w:rPr>
      <w:t>Teleopieka</w:t>
    </w:r>
    <w:proofErr w:type="spellEnd"/>
    <w:r>
      <w:rPr>
        <w:sz w:val="16"/>
        <w:szCs w:val="16"/>
      </w:rPr>
      <w:t xml:space="preserve"> kluczem do bezpieczeństwa i zdrowia w powiecie zawierciańskim”.</w:t>
    </w:r>
  </w:p>
  <w:p w:rsidR="00701FE5" w:rsidRDefault="004232D9">
    <w:pPr>
      <w:jc w:val="center"/>
    </w:pPr>
    <w:r>
      <w:rPr>
        <w:sz w:val="16"/>
        <w:szCs w:val="16"/>
      </w:rPr>
      <w:t xml:space="preserve">Celem projektu jest: zwiększenie stopnia </w:t>
    </w:r>
    <w:proofErr w:type="spellStart"/>
    <w:r>
      <w:rPr>
        <w:sz w:val="16"/>
        <w:szCs w:val="16"/>
      </w:rPr>
      <w:t>deinstytucjonalizacji</w:t>
    </w:r>
    <w:proofErr w:type="spellEnd"/>
    <w:r>
      <w:rPr>
        <w:sz w:val="16"/>
        <w:szCs w:val="16"/>
      </w:rPr>
      <w:t xml:space="preserve"> usług zdrowotnych służących zachowaniu, ratowaniu, przywracaniu lub poprawie zdrowia osób zagrożonych ubóstwem lub wykluczeniem społecznym na terenie powiatu zawierciańskiego. </w:t>
    </w:r>
  </w:p>
  <w:p w:rsidR="00701FE5" w:rsidRDefault="004232D9">
    <w:pPr>
      <w:jc w:val="center"/>
    </w:pPr>
    <w:r>
      <w:rPr>
        <w:sz w:val="16"/>
        <w:szCs w:val="16"/>
      </w:rPr>
      <w:t>Dofinansowanie projektu z UE: 705 415,00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42" w:rsidRDefault="001F1B42">
      <w:r>
        <w:separator/>
      </w:r>
    </w:p>
  </w:footnote>
  <w:footnote w:type="continuationSeparator" w:id="0">
    <w:p w:rsidR="001F1B42" w:rsidRDefault="001F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B4" w:rsidRDefault="007F4AB4">
    <w:pPr>
      <w:pStyle w:val="Nagwek"/>
    </w:pPr>
    <w:r>
      <w:rPr>
        <w:noProof/>
        <w:lang w:eastAsia="pl-PL" w:bidi="ar-SA"/>
      </w:rPr>
      <w:drawing>
        <wp:anchor distT="0" distB="0" distL="0" distR="0" simplePos="0" relativeHeight="251659264" behindDoc="0" locked="0" layoutInCell="1" allowOverlap="1" wp14:anchorId="34EF81DF" wp14:editId="635619E8">
          <wp:simplePos x="0" y="0"/>
          <wp:positionH relativeFrom="page">
            <wp:posOffset>3966210</wp:posOffset>
          </wp:positionH>
          <wp:positionV relativeFrom="page">
            <wp:posOffset>713740</wp:posOffset>
          </wp:positionV>
          <wp:extent cx="618490" cy="601980"/>
          <wp:effectExtent l="0" t="0" r="0" b="7620"/>
          <wp:wrapSquare wrapText="larges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90" cy="601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3AEE5A6F" wp14:editId="651019A2">
          <wp:extent cx="6303645" cy="762000"/>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64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A3"/>
    <w:rsid w:val="000253F7"/>
    <w:rsid w:val="000507DD"/>
    <w:rsid w:val="000800B0"/>
    <w:rsid w:val="001746B6"/>
    <w:rsid w:val="001B66A3"/>
    <w:rsid w:val="001C4EC6"/>
    <w:rsid w:val="001F1B42"/>
    <w:rsid w:val="004232D9"/>
    <w:rsid w:val="00467F7E"/>
    <w:rsid w:val="00475F11"/>
    <w:rsid w:val="004D3701"/>
    <w:rsid w:val="00530921"/>
    <w:rsid w:val="006372BA"/>
    <w:rsid w:val="007101F5"/>
    <w:rsid w:val="00751991"/>
    <w:rsid w:val="0075413E"/>
    <w:rsid w:val="007A73CF"/>
    <w:rsid w:val="007C1351"/>
    <w:rsid w:val="007C1489"/>
    <w:rsid w:val="007F4AB4"/>
    <w:rsid w:val="00956F35"/>
    <w:rsid w:val="00961275"/>
    <w:rsid w:val="009F014A"/>
    <w:rsid w:val="00A77050"/>
    <w:rsid w:val="00BE413F"/>
    <w:rsid w:val="00BE436C"/>
    <w:rsid w:val="00C359EB"/>
    <w:rsid w:val="00CC3DEA"/>
    <w:rsid w:val="00CE1F9A"/>
    <w:rsid w:val="00DD4C7B"/>
    <w:rsid w:val="00E42992"/>
    <w:rsid w:val="00ED6DCF"/>
    <w:rsid w:val="00FF297E"/>
    <w:rsid w:val="00FF4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2D9"/>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232D9"/>
    <w:pPr>
      <w:suppressLineNumbers/>
      <w:tabs>
        <w:tab w:val="center" w:pos="4819"/>
        <w:tab w:val="right" w:pos="9638"/>
      </w:tabs>
    </w:pPr>
  </w:style>
  <w:style w:type="character" w:customStyle="1" w:styleId="NagwekZnak">
    <w:name w:val="Nagłówek Znak"/>
    <w:basedOn w:val="Domylnaczcionkaakapitu"/>
    <w:link w:val="Nagwek"/>
    <w:rsid w:val="004232D9"/>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4D370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D370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7F4AB4"/>
    <w:rPr>
      <w:rFonts w:ascii="Tahoma" w:hAnsi="Tahoma" w:cs="Mangal"/>
      <w:sz w:val="16"/>
      <w:szCs w:val="14"/>
    </w:rPr>
  </w:style>
  <w:style w:type="character" w:customStyle="1" w:styleId="TekstdymkaZnak">
    <w:name w:val="Tekst dymka Znak"/>
    <w:basedOn w:val="Domylnaczcionkaakapitu"/>
    <w:link w:val="Tekstdymka"/>
    <w:uiPriority w:val="99"/>
    <w:semiHidden/>
    <w:rsid w:val="007F4AB4"/>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2D9"/>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232D9"/>
    <w:pPr>
      <w:suppressLineNumbers/>
      <w:tabs>
        <w:tab w:val="center" w:pos="4819"/>
        <w:tab w:val="right" w:pos="9638"/>
      </w:tabs>
    </w:pPr>
  </w:style>
  <w:style w:type="character" w:customStyle="1" w:styleId="NagwekZnak">
    <w:name w:val="Nagłówek Znak"/>
    <w:basedOn w:val="Domylnaczcionkaakapitu"/>
    <w:link w:val="Nagwek"/>
    <w:rsid w:val="004232D9"/>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4D370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D370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7F4AB4"/>
    <w:rPr>
      <w:rFonts w:ascii="Tahoma" w:hAnsi="Tahoma" w:cs="Mangal"/>
      <w:sz w:val="16"/>
      <w:szCs w:val="14"/>
    </w:rPr>
  </w:style>
  <w:style w:type="character" w:customStyle="1" w:styleId="TekstdymkaZnak">
    <w:name w:val="Tekst dymka Znak"/>
    <w:basedOn w:val="Domylnaczcionkaakapitu"/>
    <w:link w:val="Tekstdymka"/>
    <w:uiPriority w:val="99"/>
    <w:semiHidden/>
    <w:rsid w:val="007F4AB4"/>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4587</Words>
  <Characters>27526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20</cp:revision>
  <dcterms:created xsi:type="dcterms:W3CDTF">2018-09-03T10:32:00Z</dcterms:created>
  <dcterms:modified xsi:type="dcterms:W3CDTF">2018-09-05T12:12:00Z</dcterms:modified>
</cp:coreProperties>
</file>