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0" w:rsidRDefault="00750290" w:rsidP="00750290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750290" w:rsidRDefault="00750290" w:rsidP="00750290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750290" w:rsidRDefault="00750290" w:rsidP="00750290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750290" w:rsidRDefault="00750290" w:rsidP="00750290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750290" w:rsidRDefault="00750290" w:rsidP="0075029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750290" w:rsidRDefault="00750290" w:rsidP="00750290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750290" w:rsidRDefault="00750290" w:rsidP="0075029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50290" w:rsidRDefault="00750290" w:rsidP="00750290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750290" w:rsidRDefault="00750290" w:rsidP="00750290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750290" w:rsidRDefault="00750290" w:rsidP="00750290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750290" w:rsidRDefault="00750290" w:rsidP="0075029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750290" w:rsidRDefault="00750290" w:rsidP="00750290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</w:t>
      </w:r>
      <w:r w:rsidR="00D47E95">
        <w:rPr>
          <w:rFonts w:ascii="Verdana" w:hAnsi="Verdana" w:cs="Verdana"/>
          <w:b/>
          <w:sz w:val="16"/>
          <w:szCs w:val="16"/>
        </w:rPr>
        <w:t>pojemników, drenów i zestawów do diagnostyki jajowodów - 2</w:t>
      </w:r>
      <w:r>
        <w:rPr>
          <w:rFonts w:ascii="Verdana" w:hAnsi="Verdana" w:cs="Verdana"/>
          <w:b/>
          <w:sz w:val="16"/>
          <w:szCs w:val="16"/>
        </w:rPr>
        <w:t xml:space="preserve"> pakiety</w:t>
      </w:r>
    </w:p>
    <w:p w:rsidR="00750290" w:rsidRDefault="00750290" w:rsidP="00750290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750290" w:rsidRDefault="00750290" w:rsidP="00750290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750290" w:rsidRDefault="00750290" w:rsidP="00750290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750290" w:rsidRDefault="00750290" w:rsidP="00750290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50290" w:rsidRDefault="00750290" w:rsidP="00750290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50290" w:rsidRDefault="00750290" w:rsidP="0075029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750290" w:rsidRDefault="00750290" w:rsidP="007739C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2.Zobowiązujemy się zrealizować zamówienie przez okres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4D3707">
        <w:rPr>
          <w:rFonts w:ascii="Verdana" w:hAnsi="Verdana" w:cs="Verdana"/>
          <w:sz w:val="16"/>
          <w:szCs w:val="16"/>
        </w:rPr>
        <w:t xml:space="preserve">od dnia podpisania umowy </w:t>
      </w:r>
      <w:proofErr w:type="spellStart"/>
      <w:r w:rsidR="007739CD">
        <w:rPr>
          <w:rFonts w:ascii="Verdana" w:hAnsi="Verdana" w:cs="Verdana"/>
          <w:sz w:val="16"/>
          <w:szCs w:val="16"/>
        </w:rPr>
        <w:t>tj</w:t>
      </w:r>
      <w:proofErr w:type="spellEnd"/>
      <w:r w:rsidR="007739CD">
        <w:rPr>
          <w:rFonts w:ascii="Verdana" w:hAnsi="Verdana" w:cs="Verdana"/>
          <w:sz w:val="16"/>
          <w:szCs w:val="16"/>
        </w:rPr>
        <w:t xml:space="preserve"> od dnia ……………… </w:t>
      </w:r>
      <w:r w:rsidR="00954ED3">
        <w:rPr>
          <w:rFonts w:ascii="Verdana" w:hAnsi="Verdana" w:cs="Verdana"/>
          <w:sz w:val="16"/>
          <w:szCs w:val="16"/>
        </w:rPr>
        <w:t>do dnia 10.07.2019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.</w:t>
      </w:r>
    </w:p>
    <w:p w:rsidR="00750290" w:rsidRPr="003F1AA6" w:rsidRDefault="00750290" w:rsidP="007739CD">
      <w:pPr>
        <w:spacing w:line="360" w:lineRule="auto"/>
        <w:jc w:val="both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</w:rPr>
        <w:t xml:space="preserve">Sukcesywne dostawy przedmiotu umowy – wraz z rozładunkiem w miejscu wskazanym przez pracownika </w:t>
      </w:r>
      <w:r>
        <w:rPr>
          <w:rFonts w:ascii="Verdana" w:hAnsi="Verdana" w:cs="Arial"/>
          <w:kern w:val="2"/>
          <w:sz w:val="16"/>
          <w:szCs w:val="16"/>
          <w:lang w:eastAsia="ar-SA"/>
        </w:rPr>
        <w:t xml:space="preserve"> w zakresie dostawy odbywać się będą 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na ko</w:t>
      </w:r>
      <w:r>
        <w:rPr>
          <w:rFonts w:ascii="Verdana" w:hAnsi="Verdana" w:cs="Arial"/>
          <w:kern w:val="2"/>
          <w:sz w:val="16"/>
          <w:szCs w:val="16"/>
          <w:lang w:eastAsia="ar-SA"/>
        </w:rPr>
        <w:t>szt i ryzyko Wykonawcy w ciągu 3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 xml:space="preserve"> dni roboczych od złożenia zamówienia - na podstawie pisemnych zamówień asortymentowo-ilościowych, przesyłanych przez Zamawiającego pocztą elektroniczną lub  faksem.</w:t>
      </w:r>
    </w:p>
    <w:p w:rsidR="00750290" w:rsidRPr="005C304A" w:rsidRDefault="00750290" w:rsidP="00750290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3.</w:t>
      </w:r>
      <w:r w:rsidRPr="005C304A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750290" w:rsidRDefault="00750290" w:rsidP="00750290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50290" w:rsidRDefault="00750290" w:rsidP="0075029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>2017 r., poz. 1579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50290" w:rsidRPr="00152C75" w:rsidRDefault="00750290" w:rsidP="0075029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750290" w:rsidRDefault="00750290" w:rsidP="00750290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50290" w:rsidRDefault="00750290" w:rsidP="00750290">
      <w:pPr>
        <w:pStyle w:val="Tekstpodstawowywcity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750290" w:rsidRDefault="00750290" w:rsidP="00750290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750290" w:rsidRPr="00E362BC" w:rsidRDefault="00750290" w:rsidP="00750290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750290" w:rsidRDefault="00750290" w:rsidP="00750290">
      <w:pPr>
        <w:pStyle w:val="western"/>
        <w:tabs>
          <w:tab w:val="left" w:pos="3375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750290" w:rsidRDefault="00750290" w:rsidP="00750290">
      <w:pPr>
        <w:pStyle w:val="western"/>
        <w:spacing w:after="0"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750290" w:rsidRDefault="00750290" w:rsidP="0075029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50290" w:rsidRPr="00CA7472" w:rsidRDefault="00750290" w:rsidP="00750290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750290" w:rsidRPr="00CA7472" w:rsidRDefault="00750290" w:rsidP="00750290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lastRenderedPageBreak/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50290" w:rsidRPr="00CD6EB7" w:rsidRDefault="00750290" w:rsidP="0075029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50290" w:rsidRDefault="00750290" w:rsidP="00750290"/>
    <w:p w:rsidR="00684C64" w:rsidRDefault="00FF64D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B" w:rsidRDefault="00FF64DB" w:rsidP="00750290">
      <w:r>
        <w:separator/>
      </w:r>
    </w:p>
  </w:endnote>
  <w:endnote w:type="continuationSeparator" w:id="0">
    <w:p w:rsidR="00FF64DB" w:rsidRDefault="00FF64DB" w:rsidP="0075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B" w:rsidRDefault="00FF64DB" w:rsidP="00750290">
      <w:r>
        <w:separator/>
      </w:r>
    </w:p>
  </w:footnote>
  <w:footnote w:type="continuationSeparator" w:id="0">
    <w:p w:rsidR="00FF64DB" w:rsidRDefault="00FF64DB" w:rsidP="00750290">
      <w:r>
        <w:continuationSeparator/>
      </w:r>
    </w:p>
  </w:footnote>
  <w:footnote w:id="1">
    <w:p w:rsidR="00750290" w:rsidRDefault="00750290" w:rsidP="0075029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750290" w:rsidRDefault="00750290" w:rsidP="00750290">
      <w:pPr>
        <w:pStyle w:val="Tekstprzypisudolnego"/>
        <w:tabs>
          <w:tab w:val="left" w:pos="142"/>
          <w:tab w:val="left" w:pos="567"/>
        </w:tabs>
      </w:pPr>
    </w:p>
  </w:footnote>
  <w:footnote w:id="3">
    <w:p w:rsidR="00750290" w:rsidRDefault="00750290" w:rsidP="00750290">
      <w:pPr>
        <w:pStyle w:val="Tekstprzypisudolnego"/>
      </w:pPr>
    </w:p>
  </w:footnote>
  <w:footnote w:id="4">
    <w:p w:rsidR="00750290" w:rsidRDefault="00750290" w:rsidP="007502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4"/>
    <w:rsid w:val="000800B0"/>
    <w:rsid w:val="00192634"/>
    <w:rsid w:val="00467F7E"/>
    <w:rsid w:val="004D3707"/>
    <w:rsid w:val="005130EF"/>
    <w:rsid w:val="00750290"/>
    <w:rsid w:val="007739CD"/>
    <w:rsid w:val="00954ED3"/>
    <w:rsid w:val="0098633B"/>
    <w:rsid w:val="009A26C7"/>
    <w:rsid w:val="00C60B22"/>
    <w:rsid w:val="00D47E95"/>
    <w:rsid w:val="00DF1B5E"/>
    <w:rsid w:val="00FC2CB0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02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02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50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0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50290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0290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750290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750290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5029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750290"/>
    <w:rPr>
      <w:vertAlign w:val="superscript"/>
    </w:rPr>
  </w:style>
  <w:style w:type="character" w:customStyle="1" w:styleId="Odwoanieprzypisudolnego1">
    <w:name w:val="Odwołanie przypisu dolnego1"/>
    <w:rsid w:val="00750290"/>
    <w:rPr>
      <w:vertAlign w:val="superscript"/>
    </w:rPr>
  </w:style>
  <w:style w:type="character" w:customStyle="1" w:styleId="law">
    <w:name w:val="law"/>
    <w:rsid w:val="0075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02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02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50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0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50290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0290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750290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750290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5029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750290"/>
    <w:rPr>
      <w:vertAlign w:val="superscript"/>
    </w:rPr>
  </w:style>
  <w:style w:type="character" w:customStyle="1" w:styleId="Odwoanieprzypisudolnego1">
    <w:name w:val="Odwołanie przypisu dolnego1"/>
    <w:rsid w:val="00750290"/>
    <w:rPr>
      <w:vertAlign w:val="superscript"/>
    </w:rPr>
  </w:style>
  <w:style w:type="character" w:customStyle="1" w:styleId="law">
    <w:name w:val="law"/>
    <w:rsid w:val="0075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Justyna Trąbska</cp:lastModifiedBy>
  <cp:revision>9</cp:revision>
  <dcterms:created xsi:type="dcterms:W3CDTF">2018-07-09T09:49:00Z</dcterms:created>
  <dcterms:modified xsi:type="dcterms:W3CDTF">2018-07-17T08:28:00Z</dcterms:modified>
</cp:coreProperties>
</file>