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590BCA" w:rsidP="00966087">
      <w:pPr>
        <w:spacing w:before="284" w:after="113" w:line="240" w:lineRule="auto"/>
        <w:jc w:val="right"/>
        <w:outlineLvl w:val="0"/>
        <w:rPr>
          <w:rFonts w:ascii="Liberation Serif" w:eastAsia="Times New Roman" w:hAnsi="Liberation Serif" w:cs="Liberation Serif"/>
          <w:b/>
          <w:bCs/>
          <w:lang w:eastAsia="pl-PL"/>
        </w:rPr>
      </w:pPr>
      <w:r>
        <w:rPr>
          <w:rFonts w:ascii="Verdana" w:eastAsia="Times New Roman" w:hAnsi="Verdana" w:cs="Liberation Serif"/>
          <w:b/>
          <w:bCs/>
          <w:sz w:val="16"/>
          <w:szCs w:val="16"/>
          <w:lang w:eastAsia="pl-PL"/>
        </w:rPr>
        <w:t>Zał. nr 3 do SIWZ</w:t>
      </w:r>
    </w:p>
    <w:p w:rsidR="001F2B0F" w:rsidRDefault="00590BCA">
      <w:pPr>
        <w:spacing w:after="119" w:line="240" w:lineRule="auto"/>
        <w:ind w:left="1134" w:right="-284"/>
        <w:jc w:val="center"/>
        <w:outlineLvl w:val="0"/>
        <w:rPr>
          <w:rFonts w:ascii="Liberation Serif" w:eastAsia="Times New Roman" w:hAnsi="Liberation Serif" w:cs="Liberation Serif"/>
          <w:b/>
          <w:bCs/>
          <w:spacing w:val="40"/>
          <w:lang w:eastAsia="pl-PL"/>
        </w:rPr>
      </w:pPr>
      <w:r>
        <w:rPr>
          <w:rFonts w:ascii="Liberation Serif" w:eastAsia="Times New Roman" w:hAnsi="Liberation Serif" w:cs="Liberation Serif"/>
          <w:b/>
          <w:bCs/>
          <w:spacing w:val="40"/>
          <w:sz w:val="32"/>
          <w:szCs w:val="32"/>
          <w:lang w:eastAsia="pl-PL"/>
        </w:rPr>
        <w:t>Szpital Powiatowy w Zawierciu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42-400 Zawiercie • ul. Miodowa 14 •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/fax (032) 67-215-32 </w:t>
      </w:r>
    </w:p>
    <w:p w:rsidR="001F2B0F" w:rsidRDefault="00590BCA">
      <w:pPr>
        <w:spacing w:beforeAutospacing="1" w:after="0" w:line="240" w:lineRule="auto"/>
        <w:ind w:left="113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Regon 27621110, NIP 649-19-18-293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Certyfikat Jakości ISO 9001/2008, ISO 14001:2004, PN-N 18001:2004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C8576B">
        <w:rPr>
          <w:rFonts w:ascii="Verdana" w:eastAsia="Times New Roman" w:hAnsi="Verdana" w:cs="Times New Roman"/>
          <w:caps/>
          <w:sz w:val="16"/>
          <w:szCs w:val="16"/>
          <w:lang w:eastAsia="pl-PL"/>
        </w:rPr>
        <w:t>61</w:t>
      </w: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/2017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1F2B0F" w:rsidRDefault="00590BCA">
      <w:pPr>
        <w:spacing w:beforeAutospacing="1" w:after="0" w:line="360" w:lineRule="auto"/>
        <w:jc w:val="center"/>
      </w:pPr>
      <w:r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 xml:space="preserve">Dostawa </w:t>
      </w:r>
      <w:r w:rsidR="000A5F29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środków czysto</w:t>
      </w:r>
      <w:r w:rsidR="00C8576B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ś</w:t>
      </w:r>
      <w:r w:rsidR="000A5F29">
        <w:rPr>
          <w:rFonts w:ascii="Verdana" w:eastAsia="Times New Roman" w:hAnsi="Verdana" w:cs="Times New Roman"/>
          <w:b/>
          <w:bCs/>
          <w:caps/>
          <w:sz w:val="20"/>
          <w:szCs w:val="20"/>
          <w:lang w:eastAsia="pl-PL"/>
        </w:rPr>
        <w:t>ci – 4 pakiety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nazwę i adres Wykonawcy)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</w:t>
      </w:r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24 ust. 1 pkt 12-23 ustawy </w:t>
      </w:r>
      <w:proofErr w:type="spellStart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Pzp</w:t>
      </w:r>
      <w:proofErr w:type="spellEnd"/>
      <w:r w:rsidR="00EE6E83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wykluczy: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2B0F" w:rsidRDefault="00590BC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późn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1F2B0F" w:rsidRDefault="00590BCA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1F2B0F" w:rsidRDefault="00590BC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 w:rsidR="00EE6E83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 2012r. 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poz. 769);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1F2B0F" w:rsidRDefault="00590B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</w:t>
      </w:r>
      <w:r w:rsidR="00D0746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łniam </w:t>
      </w:r>
      <w:r w:rsidR="00850C74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warunki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udziału w postępowaniu.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1F2B0F" w:rsidRDefault="00590BCA" w:rsidP="00590BC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 xml:space="preserve">kompetencji lub uprawnień do prowadzenia określonej działalności zawodowej, o ile wynika to z odrębnych przepisów.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sytuacji ekonomicznej lub finansowej. </w:t>
      </w:r>
    </w:p>
    <w:p w:rsidR="001F2B0F" w:rsidRDefault="00590BCA">
      <w:pPr>
        <w:numPr>
          <w:ilvl w:val="0"/>
          <w:numId w:val="4"/>
        </w:num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zdolności technicznej lub zawodowej.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podmiotu/ów:</w:t>
      </w:r>
    </w:p>
    <w:p w:rsidR="001F2B0F" w:rsidRDefault="00590B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EE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IV. Oświadczam, że w stosunku do następującego/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, na którego/</w:t>
      </w:r>
      <w:proofErr w:type="spellStart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),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podmiotu/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tów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, będącego/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ych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podwykonawcą/</w:t>
      </w:r>
      <w:proofErr w:type="spellStart"/>
      <w:r>
        <w:rPr>
          <w:rFonts w:ascii="Verdana" w:eastAsia="Times New Roman" w:hAnsi="Verdana" w:cs="Times New Roman"/>
          <w:sz w:val="16"/>
          <w:szCs w:val="16"/>
          <w:lang w:eastAsia="pl-PL"/>
        </w:rPr>
        <w:t>ami</w:t>
      </w:r>
      <w:proofErr w:type="spellEnd"/>
      <w:r>
        <w:rPr>
          <w:rFonts w:ascii="Verdana" w:eastAsia="Times New Roman" w:hAnsi="Verdana" w:cs="Times New Roman"/>
          <w:sz w:val="16"/>
          <w:szCs w:val="16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</w:t>
      </w:r>
    </w:p>
    <w:p w:rsidR="001F2B0F" w:rsidRDefault="00590B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lastRenderedPageBreak/>
        <w:t>(podać pełną nazwę/firmę, adres, a także w zależności od podmiotu: NIP/PESEL, KRS/</w:t>
      </w:r>
      <w:proofErr w:type="spellStart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, albo wpisać nie dotyczy)</w:t>
      </w:r>
    </w:p>
    <w:p w:rsidR="001F2B0F" w:rsidRDefault="00590BCA">
      <w:pPr>
        <w:spacing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C8576B">
      <w:pPr>
        <w:spacing w:beforeAutospacing="1" w:after="0" w:line="360" w:lineRule="auto"/>
        <w:rPr>
          <w:rFonts w:ascii="Verdana" w:eastAsia="Times New Roman" w:hAnsi="Verdana" w:cs="Times New Roman"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VI</w:t>
      </w:r>
      <w:r w:rsidR="00590BCA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. </w:t>
      </w:r>
      <w:r w:rsidR="000D505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Oświadczenie o CE </w:t>
      </w:r>
      <w:r w:rsidR="000D505E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EC58E4" w:rsidRPr="000D505E" w:rsidRDefault="00EC58E4" w:rsidP="000D505E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 w:rsidRP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 zaoferowany asortyment posiada deklarację zgodności CE oraz, że jest</w:t>
      </w:r>
      <w:r w:rsidR="009D3107">
        <w:rPr>
          <w:rFonts w:ascii="Verdana" w:eastAsia="Times New Roman" w:hAnsi="Verdana"/>
          <w:color w:val="000000"/>
          <w:sz w:val="16"/>
          <w:szCs w:val="16"/>
          <w:lang w:eastAsia="pl-PL"/>
        </w:rPr>
        <w:t>em</w:t>
      </w:r>
      <w:r w:rsidRP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gotowy w każdej chwili potwierdzić to poprzez przesłanie odpowiedniej dokumentacji,</w:t>
      </w:r>
      <w:r w:rsidR="000835EE" w:rsidRP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a ponadto, że jestem gotowy w każdej chwili na żądanie Zamawiającego potwierdzić to poprzez przesłanie kopii odpowiedniej dokumentacji,</w:t>
      </w:r>
    </w:p>
    <w:p w:rsidR="000D505E" w:rsidRDefault="000D505E" w:rsidP="000D505E">
      <w:pPr>
        <w:spacing w:beforeAutospacing="1"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D505E">
        <w:rPr>
          <w:rFonts w:ascii="Verdana" w:eastAsia="Times New Roman" w:hAnsi="Verdana" w:cs="Times New Roman"/>
          <w:sz w:val="16"/>
          <w:szCs w:val="16"/>
          <w:lang w:eastAsia="pl-PL"/>
        </w:rPr>
        <w:t>Oświadczam, że oferowany wyrób nie wymaga posiadania deklaracji zgodności CE</w:t>
      </w:r>
      <w:r w:rsidR="009D31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0D505E">
        <w:rPr>
          <w:rFonts w:ascii="Verdana" w:eastAsia="Times New Roman" w:hAnsi="Verdana" w:cs="Times New Roman"/>
          <w:sz w:val="16"/>
          <w:szCs w:val="16"/>
          <w:lang w:eastAsia="pl-PL"/>
        </w:rPr>
        <w:t>.</w:t>
      </w:r>
    </w:p>
    <w:p w:rsidR="000D505E" w:rsidRPr="000D505E" w:rsidRDefault="000D505E" w:rsidP="000D505E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05E" w:rsidRPr="000D505E" w:rsidRDefault="000D505E" w:rsidP="000D505E">
      <w:pPr>
        <w:pStyle w:val="Akapitzlist"/>
        <w:spacing w:beforeAutospacing="1" w:after="0" w:line="360" w:lineRule="auto"/>
        <w:ind w:left="2844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0D505E" w:rsidRDefault="000D505E" w:rsidP="000D505E">
      <w:pPr>
        <w:pStyle w:val="Akapitzlist"/>
        <w:spacing w:beforeAutospacing="1" w:after="0" w:line="360" w:lineRule="auto"/>
        <w:ind w:left="2844" w:firstLine="696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                            </w:t>
      </w:r>
      <w:r w:rsidRPr="000D505E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D505E" w:rsidRDefault="000D505E" w:rsidP="000D505E">
      <w:pPr>
        <w:pStyle w:val="Akapitzlist"/>
        <w:spacing w:beforeAutospacing="1" w:after="0" w:line="360" w:lineRule="auto"/>
        <w:ind w:left="2844" w:firstLine="696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0D505E" w:rsidRDefault="000D505E" w:rsidP="000D505E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 xml:space="preserve">VIII. Oświadczenie o karcie produktu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* niewłaściwe skreślić</w:t>
      </w:r>
    </w:p>
    <w:p w:rsidR="00EC58E4" w:rsidRDefault="00EC58E4" w:rsidP="00EC58E4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Oświadczam, że zaoferowany asortyment posiada kartę produktu</w:t>
      </w:r>
      <w:r w:rsid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*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, ulotkę</w:t>
      </w:r>
      <w:r w:rsid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*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, kartę techniczną</w:t>
      </w:r>
      <w:r w:rsid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*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, kartę charakterystyki</w:t>
      </w:r>
      <w:r w:rsidR="000D505E">
        <w:rPr>
          <w:rFonts w:ascii="Verdana" w:eastAsia="Times New Roman" w:hAnsi="Verdana"/>
          <w:color w:val="000000"/>
          <w:sz w:val="16"/>
          <w:szCs w:val="16"/>
          <w:lang w:eastAsia="pl-PL"/>
        </w:rPr>
        <w:t>*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potwierdzającą wymogi określone przez Zamawiającego a ponadto, że jest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>em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gotowy w każdej chwili na żądanie Zamawiającego potwierdzić to poprzez przesłanie </w:t>
      </w:r>
      <w:r w:rsidR="009D3107">
        <w:rPr>
          <w:rFonts w:ascii="Verdana" w:eastAsia="Times New Roman" w:hAnsi="Verdana"/>
          <w:color w:val="000000"/>
          <w:sz w:val="16"/>
          <w:szCs w:val="16"/>
          <w:lang w:eastAsia="pl-PL"/>
        </w:rPr>
        <w:t>kopii odpowiedniej dokumentacji.</w:t>
      </w:r>
    </w:p>
    <w:p w:rsidR="000D505E" w:rsidRDefault="000D505E" w:rsidP="00EC58E4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0D505E" w:rsidRPr="000D505E" w:rsidRDefault="000D505E" w:rsidP="000D505E">
      <w:pPr>
        <w:pStyle w:val="Akapitzlist"/>
        <w:spacing w:beforeAutospacing="1" w:after="0" w:line="360" w:lineRule="auto"/>
        <w:ind w:left="2844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ab/>
      </w:r>
      <w:r w:rsidRPr="000D505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0D505E" w:rsidRDefault="000D505E" w:rsidP="000D50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                                      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ab/>
      </w:r>
      <w:r w:rsidRPr="000D505E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0D505E" w:rsidRDefault="000D505E" w:rsidP="000D50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0D505E" w:rsidRDefault="000D505E" w:rsidP="000D505E">
      <w:pPr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0D505E" w:rsidRDefault="000D505E" w:rsidP="000D505E">
      <w:pPr>
        <w:spacing w:after="0" w:line="360" w:lineRule="auto"/>
        <w:jc w:val="both"/>
      </w:pPr>
      <w:r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  <w:t>IX. Oświadczenia Wykonawcy w zakresie pakietu nr 4</w:t>
      </w:r>
    </w:p>
    <w:p w:rsidR="000D505E" w:rsidRDefault="000D505E" w:rsidP="000D505E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EC58E4" w:rsidRDefault="000D505E" w:rsidP="00EC58E4">
      <w:pPr>
        <w:spacing w:after="0" w:line="24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a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>. Oświadczam, że posiadam pozwolenie Ministra Zdrowia wskazujące na dopuszczenie do obrotu na terytorium RP produktu biobójczego, aktualną kartę charakterystyki p</w:t>
      </w:r>
      <w:r>
        <w:rPr>
          <w:rFonts w:ascii="Verdana" w:eastAsia="Times New Roman" w:hAnsi="Verdana"/>
          <w:color w:val="000000"/>
          <w:sz w:val="16"/>
          <w:szCs w:val="16"/>
          <w:lang w:eastAsia="pl-PL"/>
        </w:rPr>
        <w:t>roduktu niebezpiecznego, ulotkę,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b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. 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Oświadczam, że </w:t>
      </w:r>
      <w:r w:rsidR="001B2069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oferowany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asortyment </w:t>
      </w:r>
      <w:r w:rsidR="00BA51EA">
        <w:rPr>
          <w:rFonts w:ascii="Verdana" w:eastAsia="Times New Roman" w:hAnsi="Verdana" w:cs="Calibri"/>
          <w:sz w:val="16"/>
          <w:szCs w:val="16"/>
          <w:lang w:eastAsia="pl-PL"/>
        </w:rPr>
        <w:t xml:space="preserve">z pozycji od 1 do 7 </w:t>
      </w:r>
      <w:bookmarkStart w:id="0" w:name="_GoBack"/>
      <w:bookmarkEnd w:id="0"/>
      <w:r>
        <w:rPr>
          <w:rFonts w:ascii="Verdana" w:eastAsia="Times New Roman" w:hAnsi="Verdana" w:cs="Calibri"/>
          <w:sz w:val="16"/>
          <w:szCs w:val="16"/>
          <w:lang w:eastAsia="pl-PL"/>
        </w:rPr>
        <w:t>jest ze sobą kompatybilny,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c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. 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Oświadczam,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do asortymentu z pozycji od 1 do 3 dostarczę na czas trwania umowy, zamontuje oraz będę serwisował (czynności serwisowe potwierdzone dokumentem serwisowym) 28 sztuk systemów dozujących w</w:t>
      </w:r>
      <w:r>
        <w:rPr>
          <w:rFonts w:ascii="Verdana" w:eastAsia="Times New Roman" w:hAnsi="Verdana" w:cs="Calibri"/>
          <w:sz w:val="16"/>
          <w:szCs w:val="16"/>
          <w:lang w:eastAsia="pl-PL"/>
        </w:rPr>
        <w:t xml:space="preserve"> cenie pakietu,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d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. 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Oświadczam,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w skład każdego systemu dozującego 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 xml:space="preserve">w cenie pakietu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wchodzić będzie urządzenie umożliwiające podłączenie 3 preparatów i dozowanie ich w stężeniu 0,1% oraz 3 zamykane na klucz pojemniki na 1 litrowe butelki z koncentratem uniemożliwiające dostęp do koncentratu osobom</w:t>
      </w:r>
      <w:r w:rsidR="009D3107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D76C23">
        <w:rPr>
          <w:rFonts w:ascii="Verdana" w:eastAsia="Times New Roman" w:hAnsi="Verdana" w:cs="Calibri"/>
          <w:sz w:val="16"/>
          <w:szCs w:val="16"/>
          <w:lang w:eastAsia="pl-PL"/>
        </w:rPr>
        <w:t>postronnym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e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Oświadczam, że s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ystem dozujący oraz pojemniki na koncentrat będą dostarczone i zamontowane </w:t>
      </w:r>
      <w:r w:rsidR="00D76C23">
        <w:rPr>
          <w:rFonts w:ascii="Verdana" w:eastAsia="Times New Roman" w:hAnsi="Verdana" w:cs="Calibri"/>
          <w:sz w:val="16"/>
          <w:szCs w:val="16"/>
          <w:lang w:eastAsia="pl-PL"/>
        </w:rPr>
        <w:t xml:space="preserve">(w cenie oferty)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we wskazanych przez Zamawiającego miejscach w czasie do 10 dni od podpisania umowy lecz nie później niż przed pierws</w:t>
      </w:r>
      <w:r>
        <w:rPr>
          <w:rFonts w:ascii="Verdana" w:eastAsia="Times New Roman" w:hAnsi="Verdana" w:cs="Calibri"/>
          <w:sz w:val="16"/>
          <w:szCs w:val="16"/>
          <w:lang w:eastAsia="pl-PL"/>
        </w:rPr>
        <w:t>zą dostawą zakupionych środków,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f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Oświadczam, że w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szystkie zaproponowane preparaty 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>są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zgodne z Rozporządzeniem  Parlamentu  Europejskiego  i  Rady  w  sprawie  rejestracji, oceny,  udzielania zezwoleń i stosownych ograniczeń w zakresie chemikaliów  REACH 1907/2006. Zgodność ta zostanie potwierdzona w dostarczonych kartach charakt</w:t>
      </w:r>
      <w:r>
        <w:rPr>
          <w:rFonts w:ascii="Verdana" w:eastAsia="Times New Roman" w:hAnsi="Verdana" w:cs="Calibri"/>
          <w:sz w:val="16"/>
          <w:szCs w:val="16"/>
          <w:lang w:eastAsia="pl-PL"/>
        </w:rPr>
        <w:t>erystyki oferowanych preparatów,</w:t>
      </w:r>
    </w:p>
    <w:p w:rsidR="00EC58E4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g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do asortymentu opisan</w:t>
      </w:r>
      <w:r w:rsidR="001B2069">
        <w:rPr>
          <w:rFonts w:ascii="Verdana" w:eastAsia="Times New Roman" w:hAnsi="Verdana" w:cs="Calibri"/>
          <w:sz w:val="16"/>
          <w:szCs w:val="16"/>
          <w:lang w:eastAsia="pl-PL"/>
        </w:rPr>
        <w:t>ego w pozycji 1-6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>, dostarczę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w cenie oferty 20 sztuk zalaminowanych planów higieny dotyczących postępowania z danym koncentratem, nie później niż przed pierwsz</w:t>
      </w:r>
      <w:r>
        <w:rPr>
          <w:rFonts w:ascii="Verdana" w:eastAsia="Times New Roman" w:hAnsi="Verdana" w:cs="Calibri"/>
          <w:sz w:val="16"/>
          <w:szCs w:val="16"/>
          <w:lang w:eastAsia="pl-PL"/>
        </w:rPr>
        <w:t>ą dostawą  zakupionych środków,</w:t>
      </w:r>
    </w:p>
    <w:p w:rsidR="00EC58E4" w:rsidRDefault="000D505E" w:rsidP="00EC58E4">
      <w:pPr>
        <w:pStyle w:val="Akapitzlist"/>
        <w:ind w:left="0"/>
        <w:rPr>
          <w:rFonts w:ascii="Calibri" w:eastAsia="Calibri" w:hAnsi="Calibri" w:cs="Tahoma"/>
          <w:sz w:val="16"/>
          <w:szCs w:val="16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h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że 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 xml:space="preserve">w cenie oferty przeprowadzę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w siedzibie Zamawiającego po podpisaniu umowy szkolenia produktowego dla personelu z zakresu bezpiecznego i skutecznego używania </w:t>
      </w:r>
      <w:r w:rsidR="00876FC1">
        <w:rPr>
          <w:rFonts w:ascii="Verdana" w:eastAsia="Times New Roman" w:hAnsi="Verdana" w:cs="Calibri"/>
          <w:sz w:val="16"/>
          <w:szCs w:val="16"/>
          <w:lang w:eastAsia="pl-PL"/>
        </w:rPr>
        <w:t>zaoferowanych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środków i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lastRenderedPageBreak/>
        <w:t xml:space="preserve">systemów dozujących </w:t>
      </w:r>
      <w:r w:rsidR="00A82A69">
        <w:rPr>
          <w:rFonts w:ascii="Verdana" w:eastAsia="Times New Roman" w:hAnsi="Verdana" w:cs="Calibri"/>
          <w:sz w:val="16"/>
          <w:szCs w:val="16"/>
          <w:lang w:eastAsia="pl-PL"/>
        </w:rPr>
        <w:t xml:space="preserve">(około 40 osób)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oraz szkoleń przypominających na żądanie Zamawiającego w trakcie realizacji umowy</w:t>
      </w:r>
      <w:r w:rsidR="00A82A69">
        <w:rPr>
          <w:rFonts w:ascii="Verdana" w:eastAsia="Times New Roman" w:hAnsi="Verdana" w:cs="Calibri"/>
          <w:sz w:val="16"/>
          <w:szCs w:val="16"/>
          <w:lang w:eastAsia="pl-PL"/>
        </w:rPr>
        <w:t xml:space="preserve"> (nie więcej niż 3 razy w roku)</w:t>
      </w:r>
      <w:r w:rsidR="009D3107">
        <w:rPr>
          <w:rFonts w:ascii="Verdana" w:eastAsia="Times New Roman" w:hAnsi="Verdana" w:cs="Calibri"/>
          <w:sz w:val="16"/>
          <w:szCs w:val="16"/>
          <w:lang w:eastAsia="pl-PL"/>
        </w:rPr>
        <w:t>,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</w:p>
    <w:p w:rsidR="000835EE" w:rsidRDefault="000D505E" w:rsidP="00EC58E4">
      <w:pPr>
        <w:pStyle w:val="Akapitzlist"/>
        <w:ind w:left="0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i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zapewni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>ę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 xml:space="preserve">opiekę serwisową na każde wezwanie Zamawiającego dla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wszystkich zamontowanych systemów dozujących</w:t>
      </w:r>
      <w:r w:rsidR="009D3107">
        <w:rPr>
          <w:rFonts w:ascii="Verdana" w:eastAsia="Times New Roman" w:hAnsi="Verdana" w:cs="Calibri"/>
          <w:sz w:val="16"/>
          <w:szCs w:val="16"/>
          <w:lang w:eastAsia="pl-PL"/>
        </w:rPr>
        <w:t xml:space="preserve"> w cenie pakietu</w:t>
      </w:r>
      <w:r>
        <w:rPr>
          <w:rFonts w:ascii="Verdana" w:eastAsia="Times New Roman" w:hAnsi="Verdana" w:cs="Calibri"/>
          <w:sz w:val="16"/>
          <w:szCs w:val="16"/>
          <w:lang w:eastAsia="pl-PL"/>
        </w:rPr>
        <w:t>,</w:t>
      </w:r>
    </w:p>
    <w:p w:rsidR="00EC58E4" w:rsidRDefault="000D505E" w:rsidP="000835EE">
      <w:pPr>
        <w:pStyle w:val="Akapitzlist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>j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.</w:t>
      </w:r>
      <w:r w:rsidR="000835EE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Oświadczam</w:t>
      </w:r>
      <w:r w:rsidR="00EC58E4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, że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w ramach dostawy asortymentu </w:t>
      </w:r>
      <w:r w:rsidR="009D3107">
        <w:rPr>
          <w:rFonts w:ascii="Verdana" w:eastAsia="Times New Roman" w:hAnsi="Verdana" w:cs="Calibri"/>
          <w:sz w:val="16"/>
          <w:szCs w:val="16"/>
          <w:lang w:eastAsia="pl-PL"/>
        </w:rPr>
        <w:t xml:space="preserve">w pozycji 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>od 1 do 3 udostępni</w:t>
      </w:r>
      <w:r w:rsidR="000835EE">
        <w:rPr>
          <w:rFonts w:ascii="Verdana" w:eastAsia="Times New Roman" w:hAnsi="Verdana" w:cs="Calibri"/>
          <w:sz w:val="16"/>
          <w:szCs w:val="16"/>
          <w:lang w:eastAsia="pl-PL"/>
        </w:rPr>
        <w:t>ę</w:t>
      </w:r>
      <w:r w:rsidR="00EC58E4">
        <w:rPr>
          <w:rFonts w:ascii="Verdana" w:eastAsia="Times New Roman" w:hAnsi="Verdana" w:cs="Calibri"/>
          <w:sz w:val="16"/>
          <w:szCs w:val="16"/>
          <w:lang w:eastAsia="pl-PL"/>
        </w:rPr>
        <w:t xml:space="preserve"> w cenie pakietu 50 butelek o pojemności  650 ml z atomizerem -butelka z sitodrukiem niezmyw</w:t>
      </w:r>
      <w:r>
        <w:rPr>
          <w:rFonts w:ascii="Verdana" w:eastAsia="Times New Roman" w:hAnsi="Verdana" w:cs="Calibri"/>
          <w:sz w:val="16"/>
          <w:szCs w:val="16"/>
          <w:lang w:eastAsia="pl-PL"/>
        </w:rPr>
        <w:t>alnym opisujące roztwór roboczy.</w:t>
      </w:r>
    </w:p>
    <w:p w:rsidR="001F2B0F" w:rsidRDefault="00590BCA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1F2B0F" w:rsidRPr="00552142" w:rsidRDefault="00590BCA" w:rsidP="00552142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1F2B0F" w:rsidRDefault="001F2B0F">
      <w:pPr>
        <w:spacing w:after="0" w:line="360" w:lineRule="auto"/>
        <w:jc w:val="both"/>
        <w:rPr>
          <w:rFonts w:ascii="Verdana" w:eastAsia="Times New Roman" w:hAnsi="Verdana" w:cs="Tahoma"/>
          <w:b/>
          <w:color w:val="000000"/>
          <w:sz w:val="16"/>
          <w:szCs w:val="16"/>
          <w:lang w:eastAsia="pl-PL"/>
        </w:rPr>
      </w:pPr>
    </w:p>
    <w:p w:rsidR="001F2B0F" w:rsidRDefault="001F2B0F">
      <w:pPr>
        <w:spacing w:beforeAutospacing="1"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1F2B0F" w:rsidRDefault="001F2B0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5F005F" w:rsidRDefault="005F005F">
      <w:pPr>
        <w:pStyle w:val="Akapitzlist"/>
        <w:spacing w:after="0" w:line="360" w:lineRule="auto"/>
        <w:ind w:left="1440"/>
        <w:rPr>
          <w:rFonts w:ascii="Verdana" w:eastAsia="Times New Roman" w:hAnsi="Verdana"/>
          <w:color w:val="000000"/>
          <w:sz w:val="16"/>
          <w:szCs w:val="16"/>
          <w:lang w:eastAsia="pl-PL"/>
        </w:rPr>
      </w:pPr>
    </w:p>
    <w:p w:rsidR="001F2B0F" w:rsidRDefault="001F2B0F" w:rsidP="00300480">
      <w:pPr>
        <w:spacing w:beforeAutospacing="1" w:after="0" w:line="360" w:lineRule="auto"/>
      </w:pPr>
    </w:p>
    <w:sectPr w:rsidR="001F2B0F" w:rsidSect="001F2B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63" w:rsidRDefault="00161263" w:rsidP="001F2B0F">
      <w:pPr>
        <w:spacing w:after="0" w:line="240" w:lineRule="auto"/>
      </w:pPr>
      <w:r>
        <w:separator/>
      </w:r>
    </w:p>
  </w:endnote>
  <w:endnote w:type="continuationSeparator" w:id="0">
    <w:p w:rsidR="00161263" w:rsidRDefault="00161263" w:rsidP="001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364763"/>
      <w:docPartObj>
        <w:docPartGallery w:val="Page Numbers (Top of Page)"/>
        <w:docPartUnique/>
      </w:docPartObj>
    </w:sdtPr>
    <w:sdtEndPr/>
    <w:sdtContent>
      <w:p w:rsidR="001F2B0F" w:rsidRDefault="00590BCA">
        <w:pPr>
          <w:pStyle w:val="Stopka1"/>
        </w:pPr>
        <w:r>
          <w:t xml:space="preserve">Strona </w:t>
        </w:r>
        <w:r w:rsidR="00EF4155">
          <w:fldChar w:fldCharType="begin"/>
        </w:r>
        <w:r>
          <w:instrText>PAGE</w:instrText>
        </w:r>
        <w:r w:rsidR="00EF4155">
          <w:fldChar w:fldCharType="separate"/>
        </w:r>
        <w:r w:rsidR="00BA51EA">
          <w:rPr>
            <w:noProof/>
          </w:rPr>
          <w:t>4</w:t>
        </w:r>
        <w:r w:rsidR="00EF4155">
          <w:fldChar w:fldCharType="end"/>
        </w:r>
        <w:r>
          <w:t xml:space="preserve"> z </w:t>
        </w:r>
        <w:r w:rsidR="00EF4155">
          <w:fldChar w:fldCharType="begin"/>
        </w:r>
        <w:r>
          <w:instrText>NUMPAGES</w:instrText>
        </w:r>
        <w:r w:rsidR="00EF4155">
          <w:fldChar w:fldCharType="separate"/>
        </w:r>
        <w:r w:rsidR="00BA51EA">
          <w:rPr>
            <w:noProof/>
          </w:rPr>
          <w:t>5</w:t>
        </w:r>
        <w:r w:rsidR="00EF4155">
          <w:fldChar w:fldCharType="end"/>
        </w:r>
      </w:p>
    </w:sdtContent>
  </w:sdt>
  <w:p w:rsidR="001F2B0F" w:rsidRDefault="001F2B0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63" w:rsidRDefault="00161263" w:rsidP="001F2B0F">
      <w:pPr>
        <w:spacing w:after="0" w:line="240" w:lineRule="auto"/>
      </w:pPr>
      <w:r>
        <w:separator/>
      </w:r>
    </w:p>
  </w:footnote>
  <w:footnote w:type="continuationSeparator" w:id="0">
    <w:p w:rsidR="00161263" w:rsidRDefault="00161263" w:rsidP="001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0F" w:rsidRDefault="00DB020F">
    <w:pPr>
      <w:pStyle w:val="Nagwek1"/>
    </w:pPr>
    <w:r>
      <w:t>DZP/PN/</w:t>
    </w:r>
    <w:r w:rsidR="000A5F29">
      <w:t>61</w:t>
    </w:r>
    <w:r w:rsidR="00590BCA">
      <w:t>/2017</w:t>
    </w:r>
  </w:p>
  <w:p w:rsidR="001F2B0F" w:rsidRDefault="001F2B0F">
    <w:pPr>
      <w:pStyle w:val="Nagwek1"/>
    </w:pPr>
  </w:p>
  <w:p w:rsidR="001F2B0F" w:rsidRDefault="001F2B0F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AD"/>
    <w:multiLevelType w:val="multilevel"/>
    <w:tmpl w:val="5DF87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F01EF"/>
    <w:multiLevelType w:val="hybridMultilevel"/>
    <w:tmpl w:val="224C02BC"/>
    <w:lvl w:ilvl="0" w:tplc="4378E08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B0F"/>
    <w:rsid w:val="00044FBD"/>
    <w:rsid w:val="000835EE"/>
    <w:rsid w:val="000A5F29"/>
    <w:rsid w:val="000C4F95"/>
    <w:rsid w:val="000D505E"/>
    <w:rsid w:val="000F0F22"/>
    <w:rsid w:val="00147C18"/>
    <w:rsid w:val="00161263"/>
    <w:rsid w:val="001A1F28"/>
    <w:rsid w:val="001B2069"/>
    <w:rsid w:val="001E342B"/>
    <w:rsid w:val="001F2B0F"/>
    <w:rsid w:val="0021096D"/>
    <w:rsid w:val="002258F3"/>
    <w:rsid w:val="002716FD"/>
    <w:rsid w:val="0028345A"/>
    <w:rsid w:val="00287920"/>
    <w:rsid w:val="00300480"/>
    <w:rsid w:val="00380BAB"/>
    <w:rsid w:val="00390410"/>
    <w:rsid w:val="003C4ADF"/>
    <w:rsid w:val="00432134"/>
    <w:rsid w:val="00433CB9"/>
    <w:rsid w:val="004A3152"/>
    <w:rsid w:val="004A625E"/>
    <w:rsid w:val="004C52C4"/>
    <w:rsid w:val="004F609A"/>
    <w:rsid w:val="0050249F"/>
    <w:rsid w:val="005243AA"/>
    <w:rsid w:val="00542A75"/>
    <w:rsid w:val="00552142"/>
    <w:rsid w:val="00590BCA"/>
    <w:rsid w:val="005951B9"/>
    <w:rsid w:val="005B2F96"/>
    <w:rsid w:val="005F005F"/>
    <w:rsid w:val="00636AD8"/>
    <w:rsid w:val="00673C45"/>
    <w:rsid w:val="00703A41"/>
    <w:rsid w:val="00717A48"/>
    <w:rsid w:val="007D3449"/>
    <w:rsid w:val="00850C74"/>
    <w:rsid w:val="00876FC1"/>
    <w:rsid w:val="00890188"/>
    <w:rsid w:val="008A6573"/>
    <w:rsid w:val="008D438B"/>
    <w:rsid w:val="008E522B"/>
    <w:rsid w:val="009631AD"/>
    <w:rsid w:val="00966087"/>
    <w:rsid w:val="009D0B05"/>
    <w:rsid w:val="009D3107"/>
    <w:rsid w:val="00A1187C"/>
    <w:rsid w:val="00A82A69"/>
    <w:rsid w:val="00AC7DCB"/>
    <w:rsid w:val="00B07E33"/>
    <w:rsid w:val="00B137CA"/>
    <w:rsid w:val="00B218B2"/>
    <w:rsid w:val="00B22A76"/>
    <w:rsid w:val="00B401D3"/>
    <w:rsid w:val="00B90AED"/>
    <w:rsid w:val="00BA51EA"/>
    <w:rsid w:val="00C03094"/>
    <w:rsid w:val="00C056A0"/>
    <w:rsid w:val="00C8576B"/>
    <w:rsid w:val="00D0746A"/>
    <w:rsid w:val="00D11F74"/>
    <w:rsid w:val="00D34729"/>
    <w:rsid w:val="00D63A3B"/>
    <w:rsid w:val="00D644C8"/>
    <w:rsid w:val="00D76C23"/>
    <w:rsid w:val="00DB020F"/>
    <w:rsid w:val="00DB6006"/>
    <w:rsid w:val="00E952A7"/>
    <w:rsid w:val="00EC58E4"/>
    <w:rsid w:val="00EE6E83"/>
    <w:rsid w:val="00EF4155"/>
    <w:rsid w:val="00F03BA2"/>
    <w:rsid w:val="00F8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1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AE0661"/>
    <w:pPr>
      <w:spacing w:before="284" w:after="113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AE0661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3001D"/>
  </w:style>
  <w:style w:type="character" w:customStyle="1" w:styleId="StopkaZnak">
    <w:name w:val="Stopka Znak"/>
    <w:basedOn w:val="Domylnaczcionkaakapitu"/>
    <w:link w:val="Stopka1"/>
    <w:uiPriority w:val="99"/>
    <w:qFormat/>
    <w:rsid w:val="0043001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00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1F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F2B0F"/>
    <w:pPr>
      <w:spacing w:after="140" w:line="288" w:lineRule="auto"/>
    </w:pPr>
  </w:style>
  <w:style w:type="paragraph" w:styleId="Lista">
    <w:name w:val="List"/>
    <w:basedOn w:val="Tekstpodstawowy"/>
    <w:rsid w:val="001F2B0F"/>
    <w:rPr>
      <w:rFonts w:cs="Arial"/>
    </w:rPr>
  </w:style>
  <w:style w:type="paragraph" w:customStyle="1" w:styleId="Legenda1">
    <w:name w:val="Legenda1"/>
    <w:basedOn w:val="Normalny"/>
    <w:qFormat/>
    <w:rsid w:val="001F2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B0F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AE06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3001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00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B0F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59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90BC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zgrabiec</dc:creator>
  <dc:description/>
  <cp:lastModifiedBy>Grzegorz Bartos</cp:lastModifiedBy>
  <cp:revision>81</cp:revision>
  <cp:lastPrinted>2017-12-05T12:35:00Z</cp:lastPrinted>
  <dcterms:created xsi:type="dcterms:W3CDTF">2017-04-10T07:20:00Z</dcterms:created>
  <dcterms:modified xsi:type="dcterms:W3CDTF">2017-12-05T12:35:00Z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