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FA52E2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A702C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11.123.</w:t>
            </w:r>
            <w:bookmarkStart w:id="0" w:name="_GoBack"/>
            <w:bookmarkEnd w:id="0"/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F96CA3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CA3">
              <w:rPr>
                <w:rFonts w:ascii="Arial" w:hAnsi="Arial" w:cs="Arial"/>
                <w:sz w:val="20"/>
                <w:szCs w:val="20"/>
              </w:rPr>
              <w:t>11</w:t>
            </w:r>
            <w:r w:rsidR="00FA52E2">
              <w:rPr>
                <w:rFonts w:ascii="Arial" w:hAnsi="Arial" w:cs="Arial"/>
                <w:sz w:val="20"/>
                <w:szCs w:val="20"/>
              </w:rPr>
              <w:t>.04.2022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11/2022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FA52E2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Dostawa asortymentu do operacji fakoemulsyfikacji oraz witrektomii tylnej wraz z najmem aparatu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2019 r. poz. 2019 z </w:t>
      </w:r>
      <w:proofErr w:type="spellStart"/>
      <w:r w:rsidR="00AB693F">
        <w:rPr>
          <w:rFonts w:cs="Arial"/>
        </w:rPr>
        <w:t>późn</w:t>
      </w:r>
      <w:proofErr w:type="spellEnd"/>
      <w:r w:rsidR="00AB693F">
        <w:rPr>
          <w:rFonts w:cs="Arial"/>
        </w:rPr>
        <w:t>. zm.)</w:t>
      </w:r>
      <w:r w:rsidRPr="00A257FB">
        <w:rPr>
          <w:rFonts w:cs="Arial"/>
        </w:rPr>
        <w:t>, że w wyniku przedmiotowego postępowania jako najkorzystniejsza wg kryteriów oceny ofert została wybrana oferta firmy:</w:t>
      </w:r>
    </w:p>
    <w:p w:rsidR="001975A1" w:rsidRPr="00A257FB" w:rsidRDefault="001975A1" w:rsidP="001975A1">
      <w:pPr>
        <w:pStyle w:val="ogloszenie"/>
        <w:jc w:val="both"/>
        <w:rPr>
          <w:rFonts w:cs="Arial"/>
        </w:rPr>
      </w:pPr>
    </w:p>
    <w:p w:rsidR="00DB0875" w:rsidRPr="00C43F3F" w:rsidRDefault="00FA52E2" w:rsidP="00DB0875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Consultronix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S.A.</w:t>
      </w:r>
    </w:p>
    <w:p w:rsidR="00DB0875" w:rsidRPr="00C43F3F" w:rsidRDefault="00DB0875" w:rsidP="00DB0875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C43F3F">
        <w:rPr>
          <w:rFonts w:ascii="Arial" w:hAnsi="Arial" w:cs="Arial"/>
          <w:b/>
          <w:color w:val="000000"/>
          <w:sz w:val="20"/>
          <w:szCs w:val="20"/>
        </w:rPr>
        <w:t xml:space="preserve">ul. </w:t>
      </w:r>
      <w:r w:rsidR="00FA52E2">
        <w:rPr>
          <w:rFonts w:ascii="Arial" w:hAnsi="Arial" w:cs="Arial"/>
          <w:b/>
          <w:color w:val="000000"/>
          <w:sz w:val="20"/>
          <w:szCs w:val="20"/>
        </w:rPr>
        <w:t>Przemysłowa 17</w:t>
      </w:r>
    </w:p>
    <w:p w:rsidR="00B57C3B" w:rsidRDefault="00FA52E2" w:rsidP="00DB087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32-083 Balice</w:t>
      </w: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847E89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1975A1"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3D73B8">
        <w:rPr>
          <w:rFonts w:cs="Arial"/>
        </w:rPr>
        <w:t>12.</w:t>
      </w:r>
      <w:r w:rsidR="00FA52E2">
        <w:rPr>
          <w:rFonts w:cs="Arial"/>
        </w:rPr>
        <w:t>04.2022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AB693F" w:rsidRPr="00AB693F" w:rsidRDefault="00AB693F" w:rsidP="00AB693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3"/>
        <w:gridCol w:w="2270"/>
        <w:gridCol w:w="1418"/>
        <w:gridCol w:w="1276"/>
        <w:gridCol w:w="1134"/>
        <w:gridCol w:w="1134"/>
        <w:gridCol w:w="1559"/>
      </w:tblGrid>
      <w:tr w:rsidR="00FA52E2" w:rsidRPr="00EA32AC" w:rsidTr="00FA52E2">
        <w:trPr>
          <w:trHeight w:val="39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2E2" w:rsidRDefault="00FA52E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FA52E2" w:rsidRPr="00EA32AC" w:rsidRDefault="00FA52E2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E2" w:rsidRPr="00EA32AC" w:rsidRDefault="00FA52E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FA52E2" w:rsidRPr="00EA32AC" w:rsidRDefault="00FA52E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E2" w:rsidRPr="00EA32AC" w:rsidRDefault="00FA52E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FA52E2" w:rsidRPr="00EA32AC" w:rsidRDefault="00FA52E2" w:rsidP="00FA52E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E2" w:rsidRDefault="00FA52E2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FA52E2" w:rsidRPr="00EA32AC" w:rsidRDefault="00FA52E2" w:rsidP="00FA52E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 40%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2E2" w:rsidRPr="00FA52E2" w:rsidRDefault="00FA52E2" w:rsidP="00FA52E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A52E2">
              <w:rPr>
                <w:rFonts w:cs="Arial"/>
                <w:b/>
                <w:sz w:val="16"/>
                <w:szCs w:val="16"/>
                <w:lang w:eastAsia="en-US"/>
              </w:rPr>
              <w:t>Liczba przyznanych pkt</w:t>
            </w:r>
          </w:p>
        </w:tc>
      </w:tr>
      <w:tr w:rsidR="00FA52E2" w:rsidRPr="00EA32AC" w:rsidTr="00FA52E2">
        <w:trPr>
          <w:trHeight w:val="539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2" w:rsidRPr="00EA32AC" w:rsidRDefault="00FA52E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E2" w:rsidRPr="00EA32AC" w:rsidRDefault="00FA52E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E2" w:rsidRPr="00EA32AC" w:rsidRDefault="00FA52E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E2" w:rsidRPr="00EA32AC" w:rsidRDefault="00FA52E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2" w:rsidRDefault="00FA52E2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E2" w:rsidRPr="00D41F31" w:rsidRDefault="00FA52E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2" w:rsidRDefault="00FA52E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FA52E2" w:rsidRPr="00EA32AC" w:rsidTr="00FA52E2">
        <w:trPr>
          <w:trHeight w:val="7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2" w:rsidRPr="00B57C3B" w:rsidRDefault="00FA52E2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2" w:rsidRPr="00FA52E2" w:rsidRDefault="00FA52E2" w:rsidP="00FA52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FA52E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Consultronix</w:t>
            </w:r>
            <w:proofErr w:type="spellEnd"/>
            <w:r w:rsidRPr="00FA52E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S.A.</w:t>
            </w:r>
          </w:p>
          <w:p w:rsidR="00FA52E2" w:rsidRPr="00FA52E2" w:rsidRDefault="00FA52E2" w:rsidP="00FA52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52E2">
              <w:rPr>
                <w:rFonts w:ascii="Arial" w:hAnsi="Arial" w:cs="Arial"/>
                <w:b/>
                <w:color w:val="000000"/>
                <w:sz w:val="18"/>
                <w:szCs w:val="18"/>
              </w:rPr>
              <w:t>ul. Przemysłowa 17</w:t>
            </w:r>
          </w:p>
          <w:p w:rsidR="00FA52E2" w:rsidRPr="00FA52E2" w:rsidRDefault="00FA52E2" w:rsidP="00C43F3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52E2">
              <w:rPr>
                <w:rFonts w:ascii="Arial" w:hAnsi="Arial" w:cs="Arial"/>
                <w:b/>
                <w:color w:val="000000"/>
                <w:sz w:val="18"/>
                <w:szCs w:val="18"/>
              </w:rPr>
              <w:t>32-083 Balice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2" w:rsidRDefault="00FA52E2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1 974 456,63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2" w:rsidRDefault="00FA52E2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2" w:rsidRDefault="00FA52E2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2" w:rsidRPr="004C1DDC" w:rsidRDefault="00FA52E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2" w:rsidRPr="0078403B" w:rsidRDefault="00FA52E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02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02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02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670BF"/>
    <w:rsid w:val="00186C04"/>
    <w:rsid w:val="00196CF7"/>
    <w:rsid w:val="001975A1"/>
    <w:rsid w:val="001C754A"/>
    <w:rsid w:val="001D364F"/>
    <w:rsid w:val="0021723F"/>
    <w:rsid w:val="00217FC7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A58A2"/>
    <w:rsid w:val="003D1432"/>
    <w:rsid w:val="003D73B8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702C2"/>
    <w:rsid w:val="00A82860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6</cp:revision>
  <cp:lastPrinted>2022-04-11T07:06:00Z</cp:lastPrinted>
  <dcterms:created xsi:type="dcterms:W3CDTF">2022-04-08T11:00:00Z</dcterms:created>
  <dcterms:modified xsi:type="dcterms:W3CDTF">2022-04-11T07:17:00Z</dcterms:modified>
</cp:coreProperties>
</file>