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EC" w:rsidRDefault="00AB40EC" w:rsidP="00AB40EC">
      <w:r>
        <w:t xml:space="preserve">Ogłoszenie nr 500019897-N-2017 z dnia 29-08-2017 r. </w:t>
      </w:r>
    </w:p>
    <w:p w:rsidR="00AB40EC" w:rsidRDefault="00AB40EC" w:rsidP="00AB40EC">
      <w:r>
        <w:t>Zawiercie:</w:t>
      </w:r>
    </w:p>
    <w:p w:rsidR="00AB40EC" w:rsidRDefault="00AB40EC" w:rsidP="00AB40EC">
      <w:r>
        <w:t xml:space="preserve">OGŁOSZENIE O ZMIANIE OGŁOSZENIA </w:t>
      </w:r>
    </w:p>
    <w:p w:rsidR="00AB40EC" w:rsidRDefault="00AB40EC" w:rsidP="00AB40EC">
      <w:r>
        <w:t xml:space="preserve">OGŁOSZENIE DOTYCZY: </w:t>
      </w:r>
    </w:p>
    <w:p w:rsidR="00AB40EC" w:rsidRDefault="00AB40EC" w:rsidP="00AB40EC">
      <w:r>
        <w:t xml:space="preserve">Ogłoszenia o zamówieniu </w:t>
      </w:r>
    </w:p>
    <w:p w:rsidR="00AB40EC" w:rsidRDefault="00AB40EC" w:rsidP="00AB40EC">
      <w:r>
        <w:t xml:space="preserve">INFORMACJE O ZMIENIANYM OGŁOSZENIU </w:t>
      </w:r>
    </w:p>
    <w:p w:rsidR="00AB40EC" w:rsidRDefault="00AB40EC" w:rsidP="00AB40EC">
      <w:r>
        <w:t xml:space="preserve">Numer: 575651-N-2017 </w:t>
      </w:r>
    </w:p>
    <w:p w:rsidR="00AB40EC" w:rsidRDefault="00AB40EC" w:rsidP="00AB40EC">
      <w:r>
        <w:t xml:space="preserve">Data: 2017-08-23 </w:t>
      </w:r>
    </w:p>
    <w:p w:rsidR="00AB40EC" w:rsidRDefault="00AB40EC" w:rsidP="00AB40EC">
      <w:r>
        <w:t xml:space="preserve">SEKCJA I: ZAMAWIAJĄCY </w:t>
      </w:r>
    </w:p>
    <w:p w:rsidR="00AB40EC" w:rsidRDefault="00AB40EC" w:rsidP="00AB40EC">
      <w: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</w:p>
    <w:p w:rsidR="00AB40EC" w:rsidRDefault="00AB40EC" w:rsidP="00AB40EC">
      <w:r>
        <w:t>Adres strony internetowej (</w:t>
      </w:r>
      <w:proofErr w:type="spellStart"/>
      <w:r>
        <w:t>url</w:t>
      </w:r>
      <w:proofErr w:type="spellEnd"/>
      <w:r>
        <w:t xml:space="preserve">): www.szpitalzawiercie.pl </w:t>
      </w:r>
    </w:p>
    <w:p w:rsidR="00AB40EC" w:rsidRDefault="00AB40EC" w:rsidP="00AB40EC">
      <w:r>
        <w:t xml:space="preserve">Adres profilu nabywcy: www.szpitalzawiercie.pl </w:t>
      </w:r>
    </w:p>
    <w:p w:rsidR="00AB40EC" w:rsidRDefault="00AB40EC" w:rsidP="00AB40EC">
      <w:r>
        <w:t xml:space="preserve">SEKCJA II: ZMIANY W OGŁOSZENIU </w:t>
      </w:r>
    </w:p>
    <w:p w:rsidR="00AB40EC" w:rsidRDefault="00AB40EC" w:rsidP="00AB40EC">
      <w:r>
        <w:t xml:space="preserve">II.1) Tekst, który należy zmienić: </w:t>
      </w:r>
    </w:p>
    <w:p w:rsidR="00AB40EC" w:rsidRDefault="00AB40EC" w:rsidP="00AB40EC">
      <w:r>
        <w:t xml:space="preserve">Miejsce, w którym znajduje się zmieniany tekst: </w:t>
      </w:r>
    </w:p>
    <w:p w:rsidR="00AB40EC" w:rsidRDefault="00AB40EC" w:rsidP="00AB40EC">
      <w:r>
        <w:t xml:space="preserve">Numer sekcji: II </w:t>
      </w:r>
    </w:p>
    <w:p w:rsidR="00AB40EC" w:rsidRDefault="00AB40EC" w:rsidP="00AB40EC">
      <w:r>
        <w:t xml:space="preserve">Punkt: IV </w:t>
      </w:r>
    </w:p>
    <w:p w:rsidR="00AB40EC" w:rsidRDefault="00AB40EC" w:rsidP="00AB40EC">
      <w:r>
        <w:t xml:space="preserve">W ogłoszeniu jest: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– zgodnie z zapisami zawartymi w formularzu cenowym stanowiącym załącznik nr 2 do SIWZ – 4 pakiety. Pakiet nr 1 – doposażenie stanowiska pracy- dofinansowany z urzędu pracy w Zawierciu, pakiet nr 2 - projektor multimedialny z ekranem projekcyjnym współfinansowany z środków Europejskiego Funduszu Społecznego, pakiet nr 3 -wykonanie plakatów i ulotek współfinansowane z środków Europejskiego Funduszu Społecznego, pakiet nr 4- zakup materiałów szkoleniowych ulotek współfinansowane z środków Europejskiego Funduszu Społecznego </w:t>
      </w:r>
    </w:p>
    <w:p w:rsidR="00AB40EC" w:rsidRDefault="00AB40EC" w:rsidP="00AB40EC">
      <w:r>
        <w:t xml:space="preserve">W ogłoszeniu powinno być: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– zgodnie z zapisami zawartymi w formularzu cenowym stanowiącym załącznik nr 2 do SIWZ – 3 pakiety. Pakiet nr 1 – doposażenie stanowiska pracy- dofinansowany z urzędu pracy </w:t>
      </w:r>
      <w:r>
        <w:lastRenderedPageBreak/>
        <w:t xml:space="preserve">w Zawierciu, pakiet nr 2 - projektor multimedialny z ekranem projekcyjnym współfinansowany z środków Europejskiego Funduszu Społecznego, pakiet nr 3 -opracowanie graficzne oraz druk plakatów i ulotek oraz przygotowanie materiałów szkoleniowych współfinansowane z środków Europejskiego Funduszu Społecznego, </w:t>
      </w:r>
    </w:p>
    <w:p w:rsidR="00AB40EC" w:rsidRDefault="00AB40EC" w:rsidP="00AB40EC"/>
    <w:p w:rsidR="00AB40EC" w:rsidRDefault="00AB40EC" w:rsidP="00AB40EC">
      <w:r>
        <w:t xml:space="preserve">Miejsce, w którym znajduje się zmieniany tekst: </w:t>
      </w:r>
    </w:p>
    <w:p w:rsidR="00AB40EC" w:rsidRDefault="00AB40EC" w:rsidP="00AB40EC">
      <w:r>
        <w:t xml:space="preserve">Numer sekcji: II </w:t>
      </w:r>
    </w:p>
    <w:p w:rsidR="00AB40EC" w:rsidRDefault="00AB40EC" w:rsidP="00AB40EC">
      <w:r>
        <w:t xml:space="preserve">Punkt: 9 </w:t>
      </w:r>
    </w:p>
    <w:p w:rsidR="00AB40EC" w:rsidRDefault="00AB40EC" w:rsidP="00AB40EC">
      <w:r>
        <w:t xml:space="preserve">W ogłoszeniu jest: Informacje dodatkowe: W celu spełnienia wymagań dotyczących przedmiotu zamówienia Zamawiający wymaga: a. Oświadczenie Wykonawcy, że zaoferowane wyroby posiadają deklarację zgodności CE oraz, że Wykonawca jest gotowy w każdej chwili potwierdzić to poprzez przesłanie odpowiedniej dokumentacji (o ile dotyczy) lub oświadczenie, że oferowany produkt nie wymaga posiadania deklaracji zgodności CE; (dotyczy pakietu nr 1,2,4) b. Oświadczenie Wykonawcy, że posiada karty katalogowe, ulotki lub inne dokumenty potwierdzające że oferowane produkty spełniają parametry wymagane przez Zamawiającego a ponadto, że Wykonawca jest gotowy w każdej chwili na żądanie Zamawiającego potwierdzić to poprzez przesłanie kopii odpowiedniej dokumentacji; (dotyczy pakietu nr 1,2,4) c. Dotyczy pakietu nr 3 – do oferty należy dołączyć pod rygorem odrzucenia wstępny projekt graficzny plakatu informacyjno-promocyjnego dotyczącego wykonanego techniką animacyjną (stanowi kryterium oceny „Jakość”). Zgodnie z załącznikiem wymaganym w ofercie. </w:t>
      </w:r>
    </w:p>
    <w:p w:rsidR="00AB40EC" w:rsidRDefault="00AB40EC" w:rsidP="00AB40EC">
      <w:r>
        <w:t xml:space="preserve">W ogłoszeniu powinno być: Informacje dodatkowe: W celu spełnienia wymagań dotyczących przedmiotu zamówienia Zamawiający wymaga: a. Oświadczenie Wykonawcy, że zaoferowane wyroby posiadają deklarację zgodności CE oraz, że Wykonawca jest gotowy w każdej chwili potwierdzić to poprzez przesłanie odpowiedniej dokumentacji (o ile dotyczy) lub oświadczenie, że oferowany produkt nie wymaga posiadania deklaracji zgodności CE; (dotyczy pakietu nr 1,2,oraz pozycji 3,4,5 w pakiecie nr 3) b. Oświadczenie Wykonawcy, że posiada karty katalogowe, ulotki lub inne dokumenty potwierdzające że oferowane produkty spełniają parametry wymagane przez Zamawiającego a ponadto, że Wykonawca jest gotowy w każdej chwili na żądanie Zamawiającego potwierdzić to poprzez przesłanie kopii odpowiedniej dokumentacji; (dotyczy pakietu nr 1,2,oraz pozycji 3,4,5 w pakiecie nr 3) c. Dotyczy pakietu nr 3 – do oferty należy dołączyć pod rygorem odrzucenia wstępny projekt graficzny plakatu i ulotki informacyjno-promocyjnego dotyczącego wykonanego techniką animacyjną (stanowi kryterium oceny „Jakość”), oraz wstępne projekty zestawów szkoleniowych, (których stanowi kryterium oceny „Jakość”) Zgodnie z załącznikiem wymaganym w ofercie. </w:t>
      </w:r>
    </w:p>
    <w:p w:rsidR="00AB40EC" w:rsidRDefault="00AB40EC" w:rsidP="00AB40EC"/>
    <w:p w:rsidR="00AB40EC" w:rsidRDefault="00AB40EC" w:rsidP="00AB40EC">
      <w:r>
        <w:t xml:space="preserve">Miejsce, w którym znajduje się zmieniany tekst: </w:t>
      </w:r>
    </w:p>
    <w:p w:rsidR="00AB40EC" w:rsidRDefault="00AB40EC" w:rsidP="00AB40EC">
      <w:r>
        <w:t xml:space="preserve">Numer sekcji: III </w:t>
      </w:r>
    </w:p>
    <w:p w:rsidR="00AB40EC" w:rsidRDefault="00AB40EC" w:rsidP="00AB40EC">
      <w:r>
        <w:t xml:space="preserve">Punkt: 7 </w:t>
      </w:r>
    </w:p>
    <w:p w:rsidR="00AB40EC" w:rsidRDefault="00AB40EC" w:rsidP="00AB40EC">
      <w:r>
        <w:lastRenderedPageBreak/>
        <w:t xml:space="preserve">W ogłoszeniu jest: Oferta powinna zawierać: a. podpisany przez Wykonawcę Formularz ofertowy według załącznika nr 1 do SIWZ, b. podpisany przez Wykonawcę Formularz cenowy według załącznika nr 2 do SIWZ, c. podpisane przez Wykonawcę oświadczenie stanowiące załącznik nr 3 do SIWZ. d. W pakiecie nr 3 do oferty należy dołączyć wstępny projekt graficzny plakatu informacyjno- promocyjnego dotyczącego wykonanego techniką animacyjną (stanowi kryterium oceny „Jakość”). Zgodnie z załącznikiem wymaganym w ofercie. </w:t>
      </w:r>
    </w:p>
    <w:p w:rsidR="00AB40EC" w:rsidRDefault="00AB40EC" w:rsidP="00AB40EC">
      <w:r>
        <w:t xml:space="preserve">W ogłoszeniu powinno być: Oferta powinna zawierać: a. podpisany przez Wykonawcę Formularz ofertowy według załącznika nr 1 do SIWZ, b. podpisany przez Wykonawcę Formularz cenowy według załącznika nr 2 do SIWZ, c. podpisane przez Wykonawcę oświadczenie stanowiące załącznik nr 3 do SIWZ. d. W pakiecie nr 3 do oferty należy dołączyć pod rygorem odrzucenia wstępny projekt graficzny plakatu i ulotki informacyjno-promocyjnego dotyczącego wykonanego techniką animacyjną (stanowi kryterium oceny „Jakość”), oraz wstępne projekty zestawów szkoleniowych, (których stanowi kryterium oceny „Jakość”) Zgodnie z załącznikiem wymaganym w ofercie. </w:t>
      </w:r>
    </w:p>
    <w:p w:rsidR="00AB40EC" w:rsidRDefault="00AB40EC" w:rsidP="00AB40EC"/>
    <w:p w:rsidR="00AB40EC" w:rsidRDefault="00AB40EC" w:rsidP="00AB40EC">
      <w:r>
        <w:t xml:space="preserve">Miejsce, w którym znajduje się zmieniany tekst: </w:t>
      </w:r>
    </w:p>
    <w:p w:rsidR="00AB40EC" w:rsidRDefault="00AB40EC" w:rsidP="00AB40EC">
      <w:r>
        <w:t xml:space="preserve">Numer sekcji: IV </w:t>
      </w:r>
    </w:p>
    <w:p w:rsidR="00AB40EC" w:rsidRDefault="00AB40EC" w:rsidP="00AB40EC">
      <w:r>
        <w:t xml:space="preserve">Punkt: 6.2 </w:t>
      </w:r>
    </w:p>
    <w:p w:rsidR="00AB40EC" w:rsidRDefault="00AB40EC" w:rsidP="00AB40EC">
      <w:r>
        <w:t xml:space="preserve">W ogłoszeniu jest: Termin składania ofert lub wniosków o dopuszczenie do udziału w postępowaniu: Data: 2017-09-01, godzina: 10:00, </w:t>
      </w:r>
    </w:p>
    <w:p w:rsidR="00AB40EC" w:rsidRDefault="00AB40EC" w:rsidP="00AB40EC">
      <w:r>
        <w:t xml:space="preserve">W ogłoszeniu powinno być: Termin składania ofert lub wniosków o dopuszczenie do udziału w postępowaniu: Data: 2017-09-06, godzina: 10:00, </w:t>
      </w:r>
    </w:p>
    <w:p w:rsidR="00AB40EC" w:rsidRDefault="00AB40EC" w:rsidP="00AB40EC"/>
    <w:p w:rsidR="00AB40EC" w:rsidRDefault="00AB40EC" w:rsidP="00AB40EC">
      <w:r>
        <w:t xml:space="preserve">Miejsce, w którym znajduje się zmieniany tekst: </w:t>
      </w:r>
    </w:p>
    <w:p w:rsidR="00AB40EC" w:rsidRDefault="00AB40EC" w:rsidP="00AB40EC">
      <w:r>
        <w:t xml:space="preserve">Numer sekcji: IV </w:t>
      </w:r>
    </w:p>
    <w:p w:rsidR="00AB40EC" w:rsidRDefault="00AB40EC" w:rsidP="00AB40EC">
      <w:r>
        <w:t xml:space="preserve">Punkt: 6.6 </w:t>
      </w:r>
    </w:p>
    <w:p w:rsidR="00AB40EC" w:rsidRDefault="00AB40EC" w:rsidP="00AB40EC">
      <w:r>
        <w:t xml:space="preserve">W ogłoszeniu jest: ZAŁĄCZNIK I - INFORMACJE DOTYCZĄCE OFERT CZĘŚCIOWYCH Część nr: 1 Nazwa: Pakiet nr 1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budowlane:doposażenie</w:t>
      </w:r>
      <w:proofErr w:type="spellEnd"/>
      <w:r>
        <w:t xml:space="preserve"> stanowiska pracy- dofinansowany z urzędu pracy w Zawierciu - zgodnie z zapisami w formularzy cenowym - zał. nr 2 do SIWZ 2) Wspólny Słownik Zamówień(CPV): 30190000-7, 3) Wartość części zamówienia(jeżeli zamawiający podaje informacje o wartości zamówienia): Wartość bez VAT: Waluta: 4) Czas trwania lub termin wykonania: okres w miesiącach: okres w dniach: 7 data rozpoczęcia: data zakończenia: 5) Kryteria oceny ofert: Kryterium Znaczenie Cena 60,00 Termin płatności 40,00 6) INFORMACJE DODATKOWE: Część nr: 2 Nazwa: Pakiet nr 2 1) Krótki opis przedmiotu zamówienia (wielkość, zakres, rodzaj i ilość dostaw, usług lub robót budowlanych lub określenie zapotrzebowania i wymagań) a w przypadku partnerstwa innowacyjnego -określenie </w:t>
      </w:r>
      <w:r>
        <w:lastRenderedPageBreak/>
        <w:t xml:space="preserve">zapotrzebowania na innowacyjny produkt, usługę lub roboty </w:t>
      </w:r>
      <w:proofErr w:type="spellStart"/>
      <w:r>
        <w:t>budowlane:projektor</w:t>
      </w:r>
      <w:proofErr w:type="spellEnd"/>
      <w:r>
        <w:t xml:space="preserve"> multimedialny z ekranem projekcyjnym zgodnie z załącznikiem nr 2 do SIWZ 2) Wspólny Słownik Zamówień(CPV): 38652100-1, 3) Wartość części zamówienia(jeżeli zamawiający podaje informacje o wartości zamówienia): Wartość bez VAT: Waluta: PLN 4) Czas trwania lub termin wykonania: okres w miesiącach: okres w dniach: 14 data rozpoczęcia: data zakończenia: 5) Kryteria oceny ofert: Kryterium Znaczenie Cena 60,00 Termin płatności 40,00 6) INFORMACJE DODATKOWE: Część nr: 3 Nazwa: Pakiet nr 3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budowlane:opracowanie</w:t>
      </w:r>
      <w:proofErr w:type="spellEnd"/>
      <w:r>
        <w:t xml:space="preserve"> graficzne oraz druk plakatów i ulotek zgodnie z załącznikiem nr 2 do SIWZ 2) Wspólny Słownik Zamówień(CPV): 39294100-0, 3) Wartość części zamówienia(jeżeli zamawiający podaje informacje o wartości zamówienia): Wartość bez VAT: Waluta: PLN 4) Czas trwania lub termin wykonania: okres w miesiącach: okres w dniach: 14 data rozpoczęcia: data zakończenia: 5) Kryteria oceny ofert: Kryterium Znaczenie Cena 40,00 Jakość 60,00 6) INFORMACJE DODATKOWE: Część nr: 4 Nazwa: Pakiet nr 4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budowlane:zakup</w:t>
      </w:r>
      <w:proofErr w:type="spellEnd"/>
      <w:r>
        <w:t xml:space="preserve"> materiałów szkoleniowych zgodnie z załącznikiem nr 2 do SIWZ 2) Wspólny Słownik Zamówień(CPV): 22462000-6, 3) Wartość części zamówienia(jeżeli zamawiający podaje informacje o wartości zamówienia): Wartość bez VAT: Waluta: PLN 4) Czas trwania lub termin wykonania: okres w miesiącach: okres w dniach: 14 data rozpoczęcia: data zakończenia: 5) Kryteria oceny ofert: Kryterium Znaczenie Cena 60,00 Termin płatności 40,00 6) INFORMACJE DODATKOWE: </w:t>
      </w:r>
    </w:p>
    <w:p w:rsidR="00165598" w:rsidRDefault="00AB40EC" w:rsidP="00AB40EC">
      <w:r>
        <w:t xml:space="preserve">W ogłoszeniu powinno być: ZAŁĄCZNIK I - INFORMACJE DOTYCZĄCE OFERT CZĘŚCIOWYCH Część nr: 1 Nazwa: Pakiet nr 1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budowlane:doposażenie</w:t>
      </w:r>
      <w:proofErr w:type="spellEnd"/>
      <w:r>
        <w:t xml:space="preserve"> stanowiska pracy- dofinansowany z urzędu pracy w Zawierciu - zgodnie z zapisami w formularzy cenowym - zał. nr 2 do SIWZ 2) Wspólny Słownik Zamówień(CPV): 30190000-7, 3) Wartość części zamówienia(jeżeli zamawiający podaje informacje o wartości zamówienia): Wartość bez VAT: Waluta: 4) Czas trwania lub termin wykonania: okres w miesiącach: okres w dniach: 7 data rozpoczęcia: data zakończenia: 5) Kryteria oceny ofert: Kryterium Znaczenie Cena 60,00 Termin płatności 40,00 6) INFORMACJE DODATKOWE: Część nr: 2 Nazwa: Pakiet nr 2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budowlane:projektor</w:t>
      </w:r>
      <w:proofErr w:type="spellEnd"/>
      <w:r>
        <w:t xml:space="preserve"> multimedialny z ekranem projekcyjnym zgodnie z załącznikiem nr 2 do SIWZ 2) Wspólny Słownik Zamówień(CPV): 38652100-1, 3) Wartość części zamówienia(jeżeli zamawiający podaje informacje o wartości zamówienia): Wartość bez VAT: Waluta: PLN 4) Czas trwania lub termin wykonania: okres w miesiącach: okres w dniach: 14 data rozpoczęcia: data zakończenia: 5) Kryteria oceny ofert: Kryterium Znaczenie Cena 60,00 Termin płatności 40,00 6) INFORMACJE DODATKOWE: Część nr: 3 Nazwa: Pakiet nr 3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budowlane:opracowanie</w:t>
      </w:r>
      <w:proofErr w:type="spellEnd"/>
      <w:r>
        <w:t xml:space="preserve"> graficzne oraz druk plakatów i ulotek zgodnie z załącznikiem nr 2 do SIWZ 2) </w:t>
      </w:r>
      <w:r>
        <w:lastRenderedPageBreak/>
        <w:t>Wspólny Słownik Zamówień(CPV): 39294100-0, 3) Wartość części zamówienia(jeżeli zamawiający podaje informacje o wartości zamówienia): Wartość bez VAT: Waluta: PLN 4) Czas trwania lub termin wykonania: okres w miesiącach: okres w dniach: 14 data rozpoczęcia: data zakończenia: 5) Kryteria oceny ofert: Kryterium Znaczenie Cena 40,00 Jakość 60,00</w:t>
      </w:r>
      <w:bookmarkStart w:id="0" w:name="_GoBack"/>
      <w:bookmarkEnd w:id="0"/>
    </w:p>
    <w:sectPr w:rsidR="001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EC"/>
    <w:rsid w:val="00AB40EC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dcterms:created xsi:type="dcterms:W3CDTF">2017-08-29T11:18:00Z</dcterms:created>
  <dcterms:modified xsi:type="dcterms:W3CDTF">2017-08-29T11:18:00Z</dcterms:modified>
</cp:coreProperties>
</file>