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B" w:rsidRPr="001D0687" w:rsidRDefault="00963EBB" w:rsidP="00AD1D6D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7968E6" w:rsidRPr="001D0687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ZAPROSZENIE DO SKŁADANIA OFERT</w:t>
      </w: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Nr sprawy </w:t>
      </w:r>
      <w:r w:rsidR="007968E6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DTZ/</w:t>
      </w:r>
      <w:r w:rsidR="008E0EB8">
        <w:rPr>
          <w:rFonts w:ascii="Verdana" w:hAnsi="Verdana"/>
          <w:b/>
          <w:bCs/>
          <w:sz w:val="16"/>
          <w:szCs w:val="16"/>
          <w:shd w:val="clear" w:color="auto" w:fill="FFFFFF"/>
        </w:rPr>
        <w:t>BZU</w:t>
      </w:r>
      <w:r w:rsidR="00175B0A">
        <w:rPr>
          <w:rFonts w:ascii="Verdana" w:hAnsi="Verdana"/>
          <w:b/>
          <w:bCs/>
          <w:sz w:val="16"/>
          <w:szCs w:val="16"/>
          <w:shd w:val="clear" w:color="auto" w:fill="FFFFFF"/>
        </w:rPr>
        <w:t>/</w:t>
      </w:r>
      <w:r w:rsidR="00080D7E">
        <w:rPr>
          <w:rFonts w:ascii="Verdana" w:hAnsi="Verdana"/>
          <w:b/>
          <w:bCs/>
          <w:sz w:val="16"/>
          <w:szCs w:val="16"/>
          <w:shd w:val="clear" w:color="auto" w:fill="FFFFFF"/>
        </w:rPr>
        <w:t>120</w:t>
      </w:r>
      <w:r w:rsidR="008E0EB8">
        <w:rPr>
          <w:rFonts w:ascii="Verdana" w:hAnsi="Verdana"/>
          <w:b/>
          <w:bCs/>
          <w:sz w:val="16"/>
          <w:szCs w:val="16"/>
          <w:shd w:val="clear" w:color="auto" w:fill="FFFFFF"/>
        </w:rPr>
        <w:t>/2019</w:t>
      </w:r>
    </w:p>
    <w:p w:rsidR="007968E6" w:rsidRPr="001D0687" w:rsidRDefault="007968E6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175B0A" w:rsidRDefault="00963EBB" w:rsidP="00175B0A">
      <w:pPr>
        <w:pStyle w:val="Styl"/>
        <w:shd w:val="clear" w:color="auto" w:fill="FFFFFF"/>
        <w:tabs>
          <w:tab w:val="left" w:pos="19"/>
          <w:tab w:val="left" w:leader="dot" w:pos="7099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</w:rPr>
        <w:tab/>
      </w: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1. Zamawiający   Szpital Powiatowy w Zawierciu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zaprasza do złożenia oferty w postępowaniu o </w:t>
      </w:r>
    </w:p>
    <w:p w:rsidR="00963EBB" w:rsidRPr="001D0687" w:rsidRDefault="00963EBB" w:rsidP="00175B0A">
      <w:pPr>
        <w:pStyle w:val="Styl"/>
        <w:shd w:val="clear" w:color="auto" w:fill="FFFFFF"/>
        <w:tabs>
          <w:tab w:val="left" w:pos="19"/>
          <w:tab w:val="left" w:leader="dot" w:pos="7099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udzielenie zamówienia publicznego o wartości szacunkowej poniżej 30.000 euro netto</w:t>
      </w:r>
    </w:p>
    <w:p w:rsidR="00E94EE7" w:rsidRDefault="00175B0A" w:rsidP="00E94EE7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pn. </w:t>
      </w:r>
      <w:r w:rsidR="000C4A7B" w:rsidRPr="000C4A7B">
        <w:rPr>
          <w:rFonts w:ascii="Verdana" w:hAnsi="Verdana"/>
          <w:b/>
          <w:bCs/>
          <w:sz w:val="16"/>
          <w:szCs w:val="16"/>
          <w:shd w:val="clear" w:color="auto" w:fill="FFFFFF"/>
        </w:rPr>
        <w:t>Sukcesywna dostawa jednorazowych artykułów gastronomicznych</w:t>
      </w:r>
    </w:p>
    <w:p w:rsidR="00963EBB" w:rsidRPr="001D0687" w:rsidRDefault="00963EBB" w:rsidP="00E94EE7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2. Opis przedmiotu zamówienia:</w:t>
      </w:r>
    </w:p>
    <w:p w:rsidR="00963EBB" w:rsidRPr="001D0687" w:rsidRDefault="000E2200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E53699">
        <w:rPr>
          <w:rFonts w:ascii="Verdana" w:hAnsi="Verdana"/>
          <w:bCs/>
          <w:sz w:val="16"/>
          <w:szCs w:val="16"/>
          <w:shd w:val="clear" w:color="auto" w:fill="FFFFFF"/>
        </w:rPr>
        <w:t>Sukcesywna dostawa jednorazowych artykułów gastronomicznych</w:t>
      </w: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E94EE7">
        <w:rPr>
          <w:rFonts w:ascii="Verdana" w:hAnsi="Verdana"/>
          <w:bCs/>
          <w:sz w:val="16"/>
          <w:szCs w:val="16"/>
          <w:shd w:val="clear" w:color="auto" w:fill="FFFFFF"/>
        </w:rPr>
        <w:t>zgodnie z zał. 2</w:t>
      </w:r>
      <w:r w:rsidR="009067DC" w:rsidRPr="001D0687">
        <w:rPr>
          <w:rFonts w:ascii="Verdana" w:hAnsi="Verdana"/>
          <w:bCs/>
          <w:sz w:val="16"/>
          <w:szCs w:val="16"/>
          <w:shd w:val="clear" w:color="auto" w:fill="FFFFFF"/>
        </w:rPr>
        <w:t>.</w:t>
      </w:r>
    </w:p>
    <w:p w:rsidR="00445A68" w:rsidRPr="001D0687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3. Termin realizacji zamówienia </w:t>
      </w:r>
    </w:p>
    <w:p w:rsidR="000C4A7B" w:rsidRPr="00DE638F" w:rsidRDefault="000C4A7B" w:rsidP="000C4A7B">
      <w:pPr>
        <w:rPr>
          <w:rFonts w:ascii="Verdana" w:hAnsi="Verdana" w:cs="Calibri"/>
          <w:sz w:val="16"/>
          <w:szCs w:val="16"/>
          <w:lang w:eastAsia="pl-PL"/>
        </w:rPr>
      </w:pPr>
      <w:r>
        <w:rPr>
          <w:rFonts w:ascii="Verdana" w:hAnsi="Verdana" w:cs="Calibri"/>
          <w:sz w:val="16"/>
          <w:szCs w:val="16"/>
          <w:lang w:eastAsia="pl-PL"/>
        </w:rPr>
        <w:t>Termin realizacji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 </w:t>
      </w:r>
      <w:r>
        <w:rPr>
          <w:rFonts w:ascii="Verdana" w:hAnsi="Verdana" w:cs="Calibri"/>
          <w:sz w:val="16"/>
          <w:szCs w:val="16"/>
          <w:lang w:eastAsia="pl-PL"/>
        </w:rPr>
        <w:t>– sukcesywnie przez 12 miesięcy od daty zawarcia umowy.</w:t>
      </w:r>
    </w:p>
    <w:p w:rsidR="009067DC" w:rsidRPr="001D0687" w:rsidRDefault="009067DC" w:rsidP="000C4A7B">
      <w:pPr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Za datę zawarcia umowy przyjmuje się dzień, w którym Zamawiający prześle drogą elektroniczną Wykonawcy jednostronnie podpisana umowy.</w:t>
      </w:r>
    </w:p>
    <w:p w:rsidR="00445A68" w:rsidRPr="001D0687" w:rsidRDefault="000C4A7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4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. Warunki płatności </w:t>
      </w:r>
    </w:p>
    <w:p w:rsidR="00963EBB" w:rsidRPr="001D0687" w:rsidRDefault="00175B0A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D</w:t>
      </w:r>
      <w:r w:rsidR="00963EBB" w:rsidRPr="001D0687">
        <w:rPr>
          <w:rFonts w:ascii="Verdana" w:hAnsi="Verdana"/>
          <w:bCs/>
          <w:sz w:val="16"/>
          <w:szCs w:val="16"/>
          <w:shd w:val="clear" w:color="auto" w:fill="FFFFFF"/>
        </w:rPr>
        <w:t>o 30 dni od otrzymania prawidłowo wystawionej faktury.</w:t>
      </w:r>
    </w:p>
    <w:p w:rsidR="00FA257F" w:rsidRPr="001D0687" w:rsidRDefault="000C4A7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5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. Kryteria wyboru ofert</w:t>
      </w:r>
      <w:r w:rsidR="00FA257F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:rsidR="00963EBB" w:rsidRPr="001D0687" w:rsidRDefault="001D0687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10</w:t>
      </w:r>
      <w:r w:rsidR="00963EBB" w:rsidRPr="001D0687">
        <w:rPr>
          <w:rFonts w:ascii="Verdana" w:hAnsi="Verdana"/>
          <w:bCs/>
          <w:sz w:val="16"/>
          <w:szCs w:val="16"/>
          <w:shd w:val="clear" w:color="auto" w:fill="FFFFFF"/>
        </w:rPr>
        <w:t>0% cena.</w:t>
      </w:r>
    </w:p>
    <w:p w:rsidR="00855DB1" w:rsidRPr="00E546D4" w:rsidRDefault="000C4A7B" w:rsidP="00E546D4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6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. Wymagania, jakie powinni spełniać wykonawcy zamówienia w zakresie  dokumentów i oświadczeń</w:t>
      </w:r>
      <w:r w:rsidR="00FA257F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700439" w:rsidRDefault="00700439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 w:cs="Calibri"/>
          <w:sz w:val="16"/>
          <w:szCs w:val="16"/>
        </w:rPr>
      </w:pPr>
      <w:r w:rsidRPr="00700439">
        <w:rPr>
          <w:rFonts w:ascii="Verdana" w:hAnsi="Verdana" w:cs="Calibri"/>
          <w:sz w:val="16"/>
          <w:szCs w:val="16"/>
        </w:rPr>
        <w:t>W celu spełnienia wymagań dotyczących przedmiotu zamówienia Zamawiający wymaga oświadczenia, że zaoferowane wyroby posiadają deklarację zgodności CE,</w:t>
      </w:r>
      <w:r>
        <w:rPr>
          <w:rFonts w:ascii="Verdana" w:hAnsi="Verdana" w:cs="Calibri"/>
          <w:sz w:val="16"/>
          <w:szCs w:val="16"/>
        </w:rPr>
        <w:t xml:space="preserve"> kartę produktu, ulotki, atesty, certyfikaty</w:t>
      </w:r>
      <w:r w:rsidRPr="00700439">
        <w:rPr>
          <w:rFonts w:ascii="Verdana" w:hAnsi="Verdana" w:cs="Calibri"/>
          <w:sz w:val="16"/>
          <w:szCs w:val="16"/>
        </w:rPr>
        <w:t xml:space="preserve"> potwierdzające parametry asortymentu określonego w Formularzu cenowym - opisie przedmiotu zamówienia załącznik nr 2 i jest gotowy w każdej chwili potwierdzić to poprzez przesłanie odpowiedniej dokumentacji. </w:t>
      </w:r>
    </w:p>
    <w:p w:rsidR="00963EBB" w:rsidRPr="001D0687" w:rsidRDefault="000C4A7B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7</w:t>
      </w:r>
      <w:r w:rsidR="00865B71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. I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stotne postanowienia umowy, które zostaną zawarte w jej treści </w:t>
      </w:r>
    </w:p>
    <w:p w:rsidR="00963EBB" w:rsidRPr="001D0687" w:rsidRDefault="007968E6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Załącznik nr </w:t>
      </w:r>
      <w:r w:rsidR="002E321B" w:rsidRPr="001D0687">
        <w:rPr>
          <w:rFonts w:ascii="Verdana" w:hAnsi="Verdana"/>
          <w:bCs/>
          <w:sz w:val="16"/>
          <w:szCs w:val="16"/>
          <w:shd w:val="clear" w:color="auto" w:fill="FFFFFF"/>
        </w:rPr>
        <w:t>3</w:t>
      </w: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 do niniejszego zaproszenia</w:t>
      </w:r>
    </w:p>
    <w:p w:rsidR="00963EBB" w:rsidRPr="001D0687" w:rsidRDefault="000C4A7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8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. Sposób przygotowania oferty. </w:t>
      </w:r>
    </w:p>
    <w:p w:rsidR="001D0687" w:rsidRPr="001D0687" w:rsidRDefault="000C4A7B" w:rsidP="001D0687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  <w:lang w:eastAsia="pl-PL"/>
        </w:rPr>
        <w:t>8</w:t>
      </w:r>
      <w:r w:rsidR="001D0687" w:rsidRPr="001D0687">
        <w:rPr>
          <w:rFonts w:ascii="Verdana" w:hAnsi="Verdana" w:cs="Calibri"/>
          <w:sz w:val="16"/>
          <w:szCs w:val="16"/>
          <w:lang w:eastAsia="pl-PL"/>
        </w:rPr>
        <w:t xml:space="preserve">.1. Ofertę należy sporządzić w języku polskim, w formie pisemnej.  </w:t>
      </w:r>
    </w:p>
    <w:p w:rsidR="001D0687" w:rsidRPr="001D0687" w:rsidRDefault="000C4A7B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>
        <w:rPr>
          <w:rFonts w:ascii="Verdana" w:hAnsi="Verdana" w:cs="Calibri"/>
          <w:sz w:val="16"/>
          <w:szCs w:val="16"/>
        </w:rPr>
        <w:t>8</w:t>
      </w:r>
      <w:r w:rsidR="001D0687" w:rsidRPr="001D0687">
        <w:rPr>
          <w:rFonts w:ascii="Verdana" w:hAnsi="Verdana" w:cs="Calibri"/>
          <w:sz w:val="16"/>
          <w:szCs w:val="16"/>
        </w:rPr>
        <w:t>.2. Na zawartość oferty składa się: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>- Wypełniony i podpisany Formularz oferty</w:t>
      </w:r>
      <w:r w:rsidRPr="001D0687">
        <w:rPr>
          <w:rFonts w:ascii="Verdana" w:hAnsi="Verdana" w:cs="Calibri"/>
          <w:i/>
          <w:sz w:val="16"/>
          <w:szCs w:val="16"/>
          <w:lang w:eastAsia="pl-PL"/>
        </w:rPr>
        <w:t xml:space="preserve"> 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sporządzony na podstawie wzoru stanowiącego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1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 xml:space="preserve">- Wypełniony i podpisany Formularz cenowy sporządzony na podstawie wzoru stanowiącego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2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. </w:t>
      </w:r>
    </w:p>
    <w:p w:rsid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 xml:space="preserve">- Podpisany wzór istotnych warunków umowy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3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E546D4" w:rsidRPr="001D0687" w:rsidRDefault="00E546D4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>- Podpisa</w:t>
      </w:r>
      <w:r>
        <w:rPr>
          <w:rFonts w:ascii="Verdana" w:hAnsi="Verdana" w:cs="Calibri"/>
          <w:sz w:val="16"/>
          <w:szCs w:val="16"/>
          <w:lang w:eastAsia="pl-PL"/>
        </w:rPr>
        <w:t>ne oświadczenie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 </w:t>
      </w:r>
      <w:r>
        <w:rPr>
          <w:rFonts w:ascii="Verdana" w:hAnsi="Verdana" w:cs="Calibri"/>
          <w:color w:val="000000"/>
          <w:sz w:val="16"/>
          <w:szCs w:val="16"/>
        </w:rPr>
        <w:t>(załącznik Nr 4</w:t>
      </w:r>
      <w:r w:rsidRPr="001D0687">
        <w:rPr>
          <w:rFonts w:ascii="Verdana" w:hAnsi="Verdana" w:cs="Calibri"/>
          <w:color w:val="000000"/>
          <w:sz w:val="16"/>
          <w:szCs w:val="16"/>
        </w:rPr>
        <w:t xml:space="preserve">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1D0687" w:rsidRPr="001D0687" w:rsidRDefault="000C4A7B" w:rsidP="001D0687">
      <w:pPr>
        <w:rPr>
          <w:rFonts w:ascii="Verdana" w:hAnsi="Verdana"/>
          <w:kern w:val="2"/>
          <w:sz w:val="16"/>
          <w:szCs w:val="16"/>
          <w:lang w:eastAsia="hi-IN"/>
        </w:rPr>
      </w:pPr>
      <w:r>
        <w:rPr>
          <w:rFonts w:ascii="Verdana" w:hAnsi="Verdana"/>
          <w:sz w:val="16"/>
          <w:szCs w:val="16"/>
        </w:rPr>
        <w:t>8</w:t>
      </w:r>
      <w:r w:rsidR="001D0687" w:rsidRPr="001D0687">
        <w:rPr>
          <w:rFonts w:ascii="Verdana" w:hAnsi="Verdana"/>
          <w:sz w:val="16"/>
          <w:szCs w:val="16"/>
        </w:rPr>
        <w:t xml:space="preserve">.3. Ofertę należy zamieścić w kopercie oznaczonej nazwą i adresem Zamawiającego i Wykonawcy oraz opisanej w następujący sposób: </w:t>
      </w:r>
    </w:p>
    <w:p w:rsidR="002D483E" w:rsidRPr="001D0687" w:rsidRDefault="00963EB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Szpital Powiatowy w Zawierciu</w:t>
      </w:r>
    </w:p>
    <w:p w:rsidR="002E321B" w:rsidRPr="001D0687" w:rsidRDefault="002E321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Dział zaopatrzenia</w:t>
      </w:r>
      <w:r w:rsidR="00963EBB" w:rsidRPr="001D0687">
        <w:rPr>
          <w:rFonts w:ascii="Verdana" w:hAnsi="Verdana"/>
          <w:b/>
          <w:sz w:val="16"/>
          <w:szCs w:val="16"/>
          <w:shd w:val="clear" w:color="auto" w:fill="FFFFFF"/>
        </w:rPr>
        <w:t>,</w:t>
      </w:r>
    </w:p>
    <w:p w:rsidR="000C4A7B" w:rsidRDefault="00FA257F" w:rsidP="000C4A7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„</w:t>
      </w:r>
      <w:r w:rsidR="000C4A7B" w:rsidRPr="000C4A7B">
        <w:rPr>
          <w:rFonts w:ascii="Verdana" w:hAnsi="Verdana"/>
          <w:b/>
          <w:bCs/>
          <w:sz w:val="16"/>
          <w:szCs w:val="16"/>
          <w:shd w:val="clear" w:color="auto" w:fill="FFFFFF"/>
        </w:rPr>
        <w:t>Sukcesywna dostawa jednorazowych artykułów gastronomicznych</w:t>
      </w:r>
      <w:r w:rsidR="000C4A7B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</w:p>
    <w:p w:rsidR="00963EBB" w:rsidRPr="001D0687" w:rsidRDefault="00721BA1" w:rsidP="000C4A7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 xml:space="preserve">nie otwierać przed </w:t>
      </w:r>
      <w:r w:rsidR="00BE4A5B">
        <w:rPr>
          <w:rFonts w:ascii="Verdana" w:hAnsi="Verdana"/>
          <w:b/>
          <w:sz w:val="16"/>
          <w:szCs w:val="16"/>
          <w:shd w:val="clear" w:color="auto" w:fill="FFFFFF"/>
        </w:rPr>
        <w:t>27</w:t>
      </w:r>
      <w:r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E53699">
        <w:rPr>
          <w:rFonts w:ascii="Verdana" w:hAnsi="Verdana"/>
          <w:b/>
          <w:sz w:val="16"/>
          <w:szCs w:val="16"/>
          <w:shd w:val="clear" w:color="auto" w:fill="FFFFFF"/>
        </w:rPr>
        <w:t>03</w:t>
      </w:r>
      <w:r w:rsidR="00065CC1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E53699">
        <w:rPr>
          <w:rFonts w:ascii="Verdana" w:hAnsi="Verdana"/>
          <w:b/>
          <w:sz w:val="16"/>
          <w:szCs w:val="16"/>
          <w:shd w:val="clear" w:color="auto" w:fill="FFFFFF"/>
        </w:rPr>
        <w:t>2019</w:t>
      </w:r>
      <w:r w:rsidR="00963EBB" w:rsidRPr="001D0687">
        <w:rPr>
          <w:rFonts w:ascii="Verdana" w:hAnsi="Verdana"/>
          <w:b/>
          <w:sz w:val="16"/>
          <w:szCs w:val="16"/>
          <w:shd w:val="clear" w:color="auto" w:fill="FFFFFF"/>
        </w:rPr>
        <w:t>r.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 godz</w:t>
      </w:r>
      <w:r w:rsidR="002E321B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 1</w:t>
      </w:r>
      <w:r w:rsidR="00BE4A5B">
        <w:rPr>
          <w:rFonts w:ascii="Verdana" w:hAnsi="Verdana"/>
          <w:b/>
          <w:sz w:val="16"/>
          <w:szCs w:val="16"/>
          <w:shd w:val="clear" w:color="auto" w:fill="FFFFFF"/>
        </w:rPr>
        <w:t>2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>:00”</w:t>
      </w:r>
    </w:p>
    <w:p w:rsidR="00963EBB" w:rsidRPr="001D0687" w:rsidRDefault="000C4A7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9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. Miejsce i termin składania</w:t>
      </w:r>
      <w:r w:rsidR="00FE231C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ofert. 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Ofertę należy złożyć do dnia</w:t>
      </w:r>
      <w:r w:rsidR="00065CC1" w:rsidRPr="001D0687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BE4A5B">
        <w:rPr>
          <w:rFonts w:ascii="Verdana" w:hAnsi="Verdana"/>
          <w:b/>
          <w:sz w:val="16"/>
          <w:szCs w:val="16"/>
          <w:shd w:val="clear" w:color="auto" w:fill="FFFFFF"/>
        </w:rPr>
        <w:t>27</w:t>
      </w:r>
      <w:r w:rsidR="00E53699" w:rsidRPr="00B944C1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E53699">
        <w:rPr>
          <w:rFonts w:ascii="Verdana" w:hAnsi="Verdana"/>
          <w:b/>
          <w:sz w:val="16"/>
          <w:szCs w:val="16"/>
          <w:shd w:val="clear" w:color="auto" w:fill="FFFFFF"/>
        </w:rPr>
        <w:t>03</w:t>
      </w:r>
      <w:r w:rsidR="00065CC1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E53699">
        <w:rPr>
          <w:rFonts w:ascii="Verdana" w:hAnsi="Verdana"/>
          <w:b/>
          <w:sz w:val="16"/>
          <w:szCs w:val="16"/>
          <w:shd w:val="clear" w:color="auto" w:fill="FFFFFF"/>
        </w:rPr>
        <w:t>2019</w:t>
      </w: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r.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="009E1F1D">
        <w:rPr>
          <w:rFonts w:ascii="Verdana" w:hAnsi="Verdana"/>
          <w:b/>
          <w:sz w:val="16"/>
          <w:szCs w:val="16"/>
          <w:shd w:val="clear" w:color="auto" w:fill="FFFFFF"/>
        </w:rPr>
        <w:t>12</w:t>
      </w:r>
      <w:bookmarkStart w:id="0" w:name="_GoBack"/>
      <w:bookmarkEnd w:id="0"/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:00</w:t>
      </w:r>
      <w:r w:rsidR="00CE78F8">
        <w:rPr>
          <w:rFonts w:ascii="Verdana" w:hAnsi="Verdana"/>
          <w:sz w:val="16"/>
          <w:szCs w:val="16"/>
          <w:shd w:val="clear" w:color="auto" w:fill="FFFFFF"/>
        </w:rPr>
        <w:t xml:space="preserve"> w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: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  <w:r w:rsidR="00CB2224">
        <w:rPr>
          <w:rFonts w:ascii="Verdana" w:hAnsi="Verdana"/>
          <w:sz w:val="16"/>
          <w:szCs w:val="16"/>
          <w:shd w:val="clear" w:color="auto" w:fill="FFFFFF"/>
        </w:rPr>
        <w:t>, u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l. Miodowa 14</w:t>
      </w:r>
      <w:r w:rsidR="00CB2224"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963EBB" w:rsidRPr="00563493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63493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963EBB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Tel 32 67 40</w:t>
      </w:r>
      <w:r w:rsidR="00B25255">
        <w:rPr>
          <w:rFonts w:ascii="Verdana" w:hAnsi="Verdana"/>
          <w:sz w:val="16"/>
          <w:szCs w:val="16"/>
          <w:shd w:val="clear" w:color="auto" w:fill="FFFFFF"/>
        </w:rPr>
        <w:t> 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365</w:t>
      </w:r>
    </w:p>
    <w:p w:rsidR="00B25255" w:rsidRDefault="00B25255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10. Miejsce i termin otwarcia ofert</w:t>
      </w:r>
    </w:p>
    <w:p w:rsidR="00B25255" w:rsidRPr="001D0687" w:rsidRDefault="00B25255" w:rsidP="00B25255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  <w:r w:rsidR="00CB2224">
        <w:rPr>
          <w:rFonts w:ascii="Verdana" w:hAnsi="Verdana"/>
          <w:sz w:val="16"/>
          <w:szCs w:val="16"/>
          <w:shd w:val="clear" w:color="auto" w:fill="FFFFFF"/>
        </w:rPr>
        <w:t>, u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l. Miodowa 14</w:t>
      </w:r>
      <w:r w:rsidR="00CB2224"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B25255" w:rsidRDefault="00B25255" w:rsidP="00B25255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63493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B25255" w:rsidRPr="00B25255" w:rsidRDefault="00BE4A5B" w:rsidP="00B25255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27</w:t>
      </w:r>
      <w:r w:rsidR="00B25255" w:rsidRPr="00B25255">
        <w:rPr>
          <w:rFonts w:ascii="Verdana" w:hAnsi="Verdana"/>
          <w:b/>
          <w:sz w:val="16"/>
          <w:szCs w:val="16"/>
          <w:shd w:val="clear" w:color="auto" w:fill="FFFFFF"/>
        </w:rPr>
        <w:t xml:space="preserve">.03.2019r., </w:t>
      </w:r>
      <w:r w:rsidR="00B25255" w:rsidRPr="00B25255">
        <w:rPr>
          <w:rFonts w:ascii="Verdana" w:hAnsi="Verdana"/>
          <w:sz w:val="16"/>
          <w:szCs w:val="16"/>
          <w:shd w:val="clear" w:color="auto" w:fill="FFFFFF"/>
        </w:rPr>
        <w:t xml:space="preserve">godzina </w:t>
      </w:r>
      <w:r w:rsidR="00B25255" w:rsidRPr="00B25255">
        <w:rPr>
          <w:rFonts w:ascii="Verdana" w:hAnsi="Verdana"/>
          <w:b/>
          <w:sz w:val="16"/>
          <w:szCs w:val="16"/>
          <w:shd w:val="clear" w:color="auto" w:fill="FFFFFF"/>
        </w:rPr>
        <w:t>1</w:t>
      </w:r>
      <w:r>
        <w:rPr>
          <w:rFonts w:ascii="Verdana" w:hAnsi="Verdana"/>
          <w:b/>
          <w:sz w:val="16"/>
          <w:szCs w:val="16"/>
          <w:shd w:val="clear" w:color="auto" w:fill="FFFFFF"/>
        </w:rPr>
        <w:t>2</w:t>
      </w:r>
      <w:r w:rsidR="00D75F21">
        <w:rPr>
          <w:rFonts w:ascii="Verdana" w:hAnsi="Verdana"/>
          <w:b/>
          <w:sz w:val="16"/>
          <w:szCs w:val="16"/>
          <w:shd w:val="clear" w:color="auto" w:fill="FFFFFF"/>
        </w:rPr>
        <w:t>.15</w:t>
      </w:r>
    </w:p>
    <w:p w:rsidR="00AD1D6D" w:rsidRPr="001D0687" w:rsidRDefault="00B25255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B944C1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AD1D6D" w:rsidRPr="001D0687">
        <w:rPr>
          <w:rFonts w:ascii="Verdana" w:hAnsi="Verdana"/>
          <w:b/>
          <w:sz w:val="16"/>
          <w:szCs w:val="16"/>
          <w:shd w:val="clear" w:color="auto" w:fill="FFFFFF"/>
        </w:rPr>
        <w:t>. Oferta winna zawierać</w:t>
      </w:r>
    </w:p>
    <w:p w:rsidR="00AD1D6D" w:rsidRPr="001D0687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a. formularz ofertowy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b. formularz asortymentowo-cenowy – opis przedmiotu zamówienia.</w:t>
      </w:r>
    </w:p>
    <w:p w:rsidR="00AD1D6D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c. istotne postanowienia umowy</w:t>
      </w:r>
    </w:p>
    <w:p w:rsidR="00700439" w:rsidRPr="001D0687" w:rsidRDefault="00700439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 oświadczenie wykonawcy</w:t>
      </w:r>
    </w:p>
    <w:p w:rsidR="00AD1D6D" w:rsidRPr="001D0687" w:rsidRDefault="00700439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="00AD1D6D" w:rsidRPr="001D0687">
        <w:rPr>
          <w:rFonts w:ascii="Verdana" w:hAnsi="Verdana"/>
          <w:sz w:val="16"/>
          <w:szCs w:val="16"/>
        </w:rPr>
        <w:t>. pełnomocnictwo, jeżeli ofertę składa inna osoba niż wymieniona w dokumencie rejestracyjnym</w:t>
      </w:r>
    </w:p>
    <w:p w:rsidR="00AD1D6D" w:rsidRDefault="00700439" w:rsidP="00E546D4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</w:t>
      </w:r>
      <w:r w:rsidR="00AD1D6D" w:rsidRPr="001D0687">
        <w:rPr>
          <w:rFonts w:ascii="Verdana" w:hAnsi="Verdana"/>
          <w:sz w:val="16"/>
          <w:szCs w:val="16"/>
        </w:rPr>
        <w:t>. CEIDG lub KRS</w:t>
      </w:r>
    </w:p>
    <w:p w:rsidR="00B944C1" w:rsidRPr="00B944C1" w:rsidRDefault="00B944C1" w:rsidP="00E546D4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B944C1">
        <w:rPr>
          <w:rFonts w:ascii="Verdana" w:hAnsi="Verdana"/>
          <w:b/>
          <w:sz w:val="16"/>
          <w:szCs w:val="16"/>
        </w:rPr>
        <w:t xml:space="preserve">12. </w:t>
      </w:r>
      <w:r>
        <w:rPr>
          <w:rFonts w:ascii="Verdana" w:hAnsi="Verdana"/>
          <w:sz w:val="16"/>
          <w:szCs w:val="16"/>
        </w:rPr>
        <w:t>Po rozstrzygnięciu postępowania przed zawarciem umowy Wykonawca bez wezwania dostarczy Zamawiającemu wymagane dokumenty.</w:t>
      </w:r>
    </w:p>
    <w:p w:rsidR="00AD1D6D" w:rsidRPr="001D0687" w:rsidRDefault="00B25255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25255">
        <w:rPr>
          <w:rFonts w:ascii="Verdana" w:hAnsi="Verdana"/>
          <w:b/>
          <w:sz w:val="16"/>
          <w:szCs w:val="16"/>
        </w:rPr>
        <w:t>13.</w:t>
      </w:r>
      <w:r>
        <w:rPr>
          <w:rFonts w:ascii="Verdana" w:hAnsi="Verdana"/>
          <w:sz w:val="16"/>
          <w:szCs w:val="16"/>
        </w:rPr>
        <w:t xml:space="preserve"> </w:t>
      </w:r>
      <w:r w:rsidR="00AD1D6D" w:rsidRPr="001D0687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administratorem Pani/Pana danych osobowych jest Szpital Powiatowy w Zawierciu, ul. Miodowa 14, 42-400 Zawiercie, tel.: 32 67 40 365, e-mail: zaopatrzenie@szpitalzawiercie.pl;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inspektorem ochrony danych osobowych w Szpitalu Powiatowym w Zawierciu jest Pan Bartosz Drej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Pani/Pana dane osobowe przetwarzane będą na podstawie art. 6 ust. 1 lit. c RODO w celu związanym z postępowaniem o udzielenie zamówienia publicznego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odbiorcami Pani/Pana danych osobowych będą osoby lub podmioty, którym udostępniona zostanie dokumentacja postępowania w oparciu o art. 8 ustawy z dnia 29 stycznia 2004 r. – Prawo zamówień publicznych (</w:t>
      </w:r>
      <w:proofErr w:type="spellStart"/>
      <w:r w:rsidR="003E2C14">
        <w:rPr>
          <w:rFonts w:ascii="Verdana" w:hAnsi="Verdana"/>
          <w:color w:val="000000"/>
          <w:sz w:val="16"/>
          <w:szCs w:val="16"/>
          <w:lang w:eastAsia="pl-PL"/>
        </w:rPr>
        <w:t>t.j</w:t>
      </w:r>
      <w:proofErr w:type="spellEnd"/>
      <w:r w:rsidR="003E2C14">
        <w:rPr>
          <w:rFonts w:ascii="Verdana" w:hAnsi="Verdana"/>
          <w:color w:val="000000"/>
          <w:sz w:val="16"/>
          <w:szCs w:val="16"/>
          <w:lang w:eastAsia="pl-PL"/>
        </w:rPr>
        <w:t>. Dz. U. 2018 r., poz. 1986 ze zm.</w:t>
      </w:r>
      <w:r w:rsidRPr="001D0687">
        <w:rPr>
          <w:rFonts w:ascii="Verdana" w:hAnsi="Verdana"/>
          <w:sz w:val="16"/>
          <w:szCs w:val="16"/>
        </w:rPr>
        <w:t xml:space="preserve">), dalej „ustawa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”;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</w:t>
      </w:r>
      <w:r w:rsidRPr="001D0687">
        <w:rPr>
          <w:rFonts w:ascii="Verdana" w:hAnsi="Verdana"/>
          <w:sz w:val="16"/>
          <w:szCs w:val="16"/>
        </w:rPr>
        <w:lastRenderedPageBreak/>
        <w:t xml:space="preserve">określonym w przepisach ustawy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; 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posiada Pani/Pan: − na podstawie art. 15 RODO prawo dostępu do danych osobowych Pani/Pana dotyczących; na podstawie art. 16 RODO prawo do sprostowania Pani/Pana danych osobowych; − na podstawie art. 18 RODO prawo żądania od administratora ograniczenia przetwarzania danych osobowych z zastrzeżeniem przypadków, o których mowa w art. 18 ust. 2 RODO;   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D1D6D" w:rsidRPr="001D0687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</w:p>
    <w:p w:rsidR="001C4C75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1C4C75" w:rsidRPr="001D0687" w:rsidRDefault="001C4C75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A52274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1C4C75" w:rsidRPr="001D0687">
        <w:rPr>
          <w:rFonts w:ascii="Verdana" w:hAnsi="Verdana"/>
          <w:sz w:val="16"/>
          <w:szCs w:val="16"/>
          <w:shd w:val="clear" w:color="auto" w:fill="FFFFFF"/>
        </w:rPr>
        <w:t xml:space="preserve">  Data i podpis</w:t>
      </w:r>
    </w:p>
    <w:sectPr w:rsidR="00A52274" w:rsidRPr="001D0687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BB"/>
    <w:rsid w:val="000170BA"/>
    <w:rsid w:val="000329D4"/>
    <w:rsid w:val="00065CC1"/>
    <w:rsid w:val="00072147"/>
    <w:rsid w:val="00080D7E"/>
    <w:rsid w:val="000C4A7B"/>
    <w:rsid w:val="000E2200"/>
    <w:rsid w:val="000E76C6"/>
    <w:rsid w:val="00107366"/>
    <w:rsid w:val="00175B0A"/>
    <w:rsid w:val="001C4C75"/>
    <w:rsid w:val="001D0687"/>
    <w:rsid w:val="001E3158"/>
    <w:rsid w:val="002B124F"/>
    <w:rsid w:val="002D1C6B"/>
    <w:rsid w:val="002D483E"/>
    <w:rsid w:val="002E321B"/>
    <w:rsid w:val="003222E3"/>
    <w:rsid w:val="003E2C14"/>
    <w:rsid w:val="00445A68"/>
    <w:rsid w:val="0045704E"/>
    <w:rsid w:val="00474798"/>
    <w:rsid w:val="004C1A23"/>
    <w:rsid w:val="00563493"/>
    <w:rsid w:val="005C4538"/>
    <w:rsid w:val="006F6567"/>
    <w:rsid w:val="00700439"/>
    <w:rsid w:val="00720212"/>
    <w:rsid w:val="00721BA1"/>
    <w:rsid w:val="00762403"/>
    <w:rsid w:val="007968E6"/>
    <w:rsid w:val="007A3BAA"/>
    <w:rsid w:val="007C7A6E"/>
    <w:rsid w:val="00820816"/>
    <w:rsid w:val="00855DB1"/>
    <w:rsid w:val="00865B71"/>
    <w:rsid w:val="008E0EB8"/>
    <w:rsid w:val="00906345"/>
    <w:rsid w:val="009067DC"/>
    <w:rsid w:val="00941623"/>
    <w:rsid w:val="00963EBB"/>
    <w:rsid w:val="009E1F1D"/>
    <w:rsid w:val="00A104AF"/>
    <w:rsid w:val="00A52274"/>
    <w:rsid w:val="00AC1BFD"/>
    <w:rsid w:val="00AD1D6D"/>
    <w:rsid w:val="00AF4021"/>
    <w:rsid w:val="00B25255"/>
    <w:rsid w:val="00B944C1"/>
    <w:rsid w:val="00BE4A5B"/>
    <w:rsid w:val="00BF7936"/>
    <w:rsid w:val="00C11CDF"/>
    <w:rsid w:val="00C14EB8"/>
    <w:rsid w:val="00CB2224"/>
    <w:rsid w:val="00CE78F8"/>
    <w:rsid w:val="00D72704"/>
    <w:rsid w:val="00D75F21"/>
    <w:rsid w:val="00E53699"/>
    <w:rsid w:val="00E546D4"/>
    <w:rsid w:val="00E94EE7"/>
    <w:rsid w:val="00EA4113"/>
    <w:rsid w:val="00EE2F2A"/>
    <w:rsid w:val="00FA257F"/>
    <w:rsid w:val="00FC00AF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020A-C0C9-4FAE-B09E-BE4B211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03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B056-BBD3-4D53-A27A-BCA2BDB2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49</cp:revision>
  <cp:lastPrinted>2019-03-21T09:51:00Z</cp:lastPrinted>
  <dcterms:created xsi:type="dcterms:W3CDTF">2018-09-07T08:10:00Z</dcterms:created>
  <dcterms:modified xsi:type="dcterms:W3CDTF">2019-03-22T13:59:00Z</dcterms:modified>
</cp:coreProperties>
</file>