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170D70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</w:t>
      </w:r>
      <w:r w:rsidR="008A3B10">
        <w:rPr>
          <w:rFonts w:ascii="Verdana" w:hAnsi="Verdana"/>
          <w:sz w:val="16"/>
        </w:rPr>
        <w:t>50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486B10" w:rsidRDefault="00486B10" w:rsidP="00486B10">
      <w:pPr>
        <w:spacing w:after="0" w:line="360" w:lineRule="auto"/>
        <w:jc w:val="center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  <w:r w:rsidRPr="00486B10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Dostawa </w:t>
      </w:r>
      <w:r w:rsidR="00F6217D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>zamkniętego systemu</w:t>
      </w:r>
      <w:bookmarkStart w:id="0" w:name="_GoBack"/>
      <w:bookmarkEnd w:id="0"/>
      <w:r w:rsidR="00F6217D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 próżniowego do pobierania krwi </w:t>
      </w:r>
    </w:p>
    <w:p w:rsidR="00486B10" w:rsidRPr="00486B10" w:rsidRDefault="00486B10" w:rsidP="00486B10">
      <w:pPr>
        <w:spacing w:after="0" w:line="360" w:lineRule="auto"/>
        <w:jc w:val="center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86B10" w:rsidRDefault="00486B10" w:rsidP="00486B1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8A3B10" w:rsidRPr="009B4BBB" w:rsidRDefault="008A3B10" w:rsidP="008A3B1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zostanie zrealizowane w terminie 36 miesięcy od daty zawarcia umowy.</w:t>
      </w:r>
    </w:p>
    <w:p w:rsidR="008A3B10" w:rsidRPr="006D78EB" w:rsidRDefault="008A3B10" w:rsidP="008A3B10">
      <w:pPr>
        <w:widowControl w:val="0"/>
        <w:suppressAutoHyphens/>
        <w:spacing w:after="0" w:line="360" w:lineRule="auto"/>
        <w:ind w:left="426" w:hanging="426"/>
        <w:jc w:val="both"/>
        <w:rPr>
          <w:rFonts w:ascii="Verdana" w:hAnsi="Verdana" w:cs="Verdana"/>
          <w:sz w:val="16"/>
        </w:rPr>
      </w:pPr>
      <w:r w:rsidRPr="009B4BBB"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sz w:val="16"/>
          <w:szCs w:val="16"/>
        </w:rPr>
        <w:tab/>
      </w:r>
      <w:r w:rsidRPr="009B4BBB">
        <w:rPr>
          <w:rFonts w:ascii="Verdana" w:eastAsia="Tahoma" w:hAnsi="Verdana" w:cs="Verdana"/>
          <w:color w:val="000000"/>
          <w:sz w:val="16"/>
          <w:szCs w:val="16"/>
        </w:rPr>
        <w:t>Sukce</w:t>
      </w:r>
      <w:r>
        <w:rPr>
          <w:rFonts w:ascii="Verdana" w:eastAsia="Tahoma" w:hAnsi="Verdana" w:cs="Verdana"/>
          <w:color w:val="000000"/>
          <w:sz w:val="16"/>
          <w:szCs w:val="16"/>
        </w:rPr>
        <w:t>sywne dostawy przedmiotu umowy do,</w:t>
      </w:r>
      <w:r w:rsidRPr="00862A30"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Tahoma" w:hAnsi="Verdana" w:cs="Verdana"/>
          <w:color w:val="000000"/>
          <w:sz w:val="16"/>
          <w:szCs w:val="16"/>
        </w:rPr>
        <w:t>w zależności od potrzeb Zamawiającego:</w:t>
      </w:r>
    </w:p>
    <w:p w:rsidR="008A3B10" w:rsidRDefault="008A3B10" w:rsidP="008A3B1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Medyczne Laboratorium Diagnostyczne Zawiercie ul. Powstańców Śląskich 8</w:t>
      </w:r>
    </w:p>
    <w:p w:rsidR="008A3B10" w:rsidRDefault="008A3B10" w:rsidP="008A3B1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lub</w:t>
      </w:r>
    </w:p>
    <w:p w:rsidR="008A3B10" w:rsidRDefault="008A3B10" w:rsidP="008A3B1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Oddziały Szpitala Powiatowego w Zawierciu ul. Miodowa 14 – </w:t>
      </w:r>
    </w:p>
    <w:p w:rsidR="008A3B10" w:rsidRPr="009B4BBB" w:rsidRDefault="008A3B10" w:rsidP="008A3B1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Verdana" w:hAnsi="Verdana" w:cs="Verdana"/>
          <w:sz w:val="16"/>
        </w:rPr>
      </w:pPr>
      <w:r w:rsidRPr="009B4BBB">
        <w:rPr>
          <w:rFonts w:ascii="Verdana" w:eastAsia="Tahoma" w:hAnsi="Verdana" w:cs="Verdana"/>
          <w:color w:val="000000"/>
          <w:sz w:val="16"/>
          <w:szCs w:val="16"/>
        </w:rPr>
        <w:t>wraz z rozładunkiem w miejscu wskazanym przez pracownika, będą realizowane na koszt i ryzyko Wykonawcy, w ciągu 3 dni roboczych od złożenia zamówienia, na podstawie pisemnych zamówień przesłanych przez Zamawiającego e-mailem bądź faksem.</w:t>
      </w:r>
    </w:p>
    <w:p w:rsidR="00B73B19" w:rsidRPr="008D3E0F" w:rsidRDefault="00B73B19" w:rsidP="008A3B1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A3B10" w:rsidRDefault="00984CE6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</w:t>
      </w:r>
    </w:p>
    <w:p w:rsidR="008A3B10" w:rsidRDefault="008A3B10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</w:p>
    <w:p w:rsidR="008A3B10" w:rsidRDefault="008A3B10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</w:p>
    <w:p w:rsidR="008A3B10" w:rsidRDefault="008A3B10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</w:p>
    <w:p w:rsidR="008A3B10" w:rsidRDefault="008A3B10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</w:p>
    <w:p w:rsidR="008A3B10" w:rsidRDefault="008A3B10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</w:p>
    <w:p w:rsidR="008A3B10" w:rsidRDefault="008A3B10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</w:p>
    <w:p w:rsidR="00984CE6" w:rsidRDefault="00984CE6" w:rsidP="00170D70">
      <w:pPr>
        <w:pStyle w:val="western"/>
        <w:spacing w:beforeAutospacing="0"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486B10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486B10"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486B10"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 w:rsidRPr="00486B10"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 w:rsidRPr="00486B10">
        <w:rPr>
          <w:rFonts w:ascii="Verdana" w:hAnsi="Verdana"/>
          <w:sz w:val="16"/>
          <w:szCs w:val="16"/>
        </w:rPr>
        <w:t xml:space="preserve"> *</w:t>
      </w:r>
    </w:p>
    <w:p w:rsidR="00984CE6" w:rsidRPr="00486B10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486B10"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64303C" w:rsidRPr="00CF3E7D" w:rsidRDefault="0064303C" w:rsidP="0064303C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8A3B10" w:rsidRDefault="008A3B10" w:rsidP="008A3B10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8A3B1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</w:t>
      </w:r>
    </w:p>
    <w:p w:rsidR="008A3B10" w:rsidRDefault="008A3B10" w:rsidP="008A3B10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8A3B10" w:rsidRDefault="008A3B10" w:rsidP="008A3B10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8A3B10" w:rsidRDefault="008A3B10" w:rsidP="008A3B10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8A3B10" w:rsidRPr="008A3B10" w:rsidRDefault="008A3B10" w:rsidP="008A3B10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8A3B10" w:rsidRDefault="008A3B10" w:rsidP="008A3B10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8A3B10" w:rsidRDefault="008A3B10" w:rsidP="008A3B10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8A3B10" w:rsidRPr="008A3B10" w:rsidRDefault="008A3B10" w:rsidP="008A3B10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Pr="00633C2C" w:rsidRDefault="00984CE6" w:rsidP="008A3B10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33C2C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A2" w:rsidRDefault="00B567A2" w:rsidP="007E3857">
      <w:pPr>
        <w:spacing w:after="0" w:line="240" w:lineRule="auto"/>
      </w:pPr>
      <w:r>
        <w:separator/>
      </w:r>
    </w:p>
  </w:endnote>
  <w:endnote w:type="continuationSeparator" w:id="0">
    <w:p w:rsidR="00B567A2" w:rsidRDefault="00B567A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A2" w:rsidRDefault="00B567A2" w:rsidP="007E3857">
      <w:pPr>
        <w:spacing w:after="0" w:line="240" w:lineRule="auto"/>
      </w:pPr>
      <w:r>
        <w:separator/>
      </w:r>
    </w:p>
  </w:footnote>
  <w:footnote w:type="continuationSeparator" w:id="0">
    <w:p w:rsidR="00B567A2" w:rsidRDefault="00B567A2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67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67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67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B0EA5"/>
    <w:rsid w:val="000B7BBA"/>
    <w:rsid w:val="000F2442"/>
    <w:rsid w:val="00170880"/>
    <w:rsid w:val="00170D70"/>
    <w:rsid w:val="00361403"/>
    <w:rsid w:val="00374F84"/>
    <w:rsid w:val="00375EB3"/>
    <w:rsid w:val="00442496"/>
    <w:rsid w:val="00486B10"/>
    <w:rsid w:val="004D0AB5"/>
    <w:rsid w:val="004E30BB"/>
    <w:rsid w:val="0059092A"/>
    <w:rsid w:val="00633C2C"/>
    <w:rsid w:val="0064303C"/>
    <w:rsid w:val="00695C02"/>
    <w:rsid w:val="006E21E4"/>
    <w:rsid w:val="00791626"/>
    <w:rsid w:val="007962F1"/>
    <w:rsid w:val="007E173E"/>
    <w:rsid w:val="007E3857"/>
    <w:rsid w:val="00840061"/>
    <w:rsid w:val="008405A0"/>
    <w:rsid w:val="008A2635"/>
    <w:rsid w:val="008A3B10"/>
    <w:rsid w:val="00984CE6"/>
    <w:rsid w:val="00A27910"/>
    <w:rsid w:val="00AE1887"/>
    <w:rsid w:val="00B46178"/>
    <w:rsid w:val="00B567A2"/>
    <w:rsid w:val="00B73B19"/>
    <w:rsid w:val="00B9396A"/>
    <w:rsid w:val="00C509B2"/>
    <w:rsid w:val="00CC56DA"/>
    <w:rsid w:val="00CE491F"/>
    <w:rsid w:val="00D04830"/>
    <w:rsid w:val="00D2706C"/>
    <w:rsid w:val="00D53E50"/>
    <w:rsid w:val="00D7080F"/>
    <w:rsid w:val="00DA2362"/>
    <w:rsid w:val="00E21598"/>
    <w:rsid w:val="00E21B91"/>
    <w:rsid w:val="00ED5505"/>
    <w:rsid w:val="00F145F1"/>
    <w:rsid w:val="00F25855"/>
    <w:rsid w:val="00F549D0"/>
    <w:rsid w:val="00F6217D"/>
    <w:rsid w:val="00F658A4"/>
    <w:rsid w:val="00FD52A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4</cp:revision>
  <cp:lastPrinted>2018-12-10T13:59:00Z</cp:lastPrinted>
  <dcterms:created xsi:type="dcterms:W3CDTF">2019-06-06T08:59:00Z</dcterms:created>
  <dcterms:modified xsi:type="dcterms:W3CDTF">2019-06-06T09:20:00Z</dcterms:modified>
</cp:coreProperties>
</file>