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Pr="00472B0A" w:rsidRDefault="00472B0A" w:rsidP="00472B0A">
      <w:pPr>
        <w:pStyle w:val="ogloszenie"/>
        <w:ind w:left="1080"/>
        <w:jc w:val="both"/>
        <w:rPr>
          <w:rFonts w:cs="Arial"/>
          <w:lang w:eastAsia="en-US"/>
        </w:rPr>
      </w:pP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>
        <w:rPr>
          <w:rFonts w:cs="Arial"/>
          <w:b/>
          <w:sz w:val="14"/>
          <w:szCs w:val="14"/>
          <w:lang w:eastAsia="en-US"/>
        </w:rPr>
        <w:tab/>
      </w:r>
      <w:r w:rsidRPr="00472B0A">
        <w:rPr>
          <w:rFonts w:cs="Arial"/>
          <w:lang w:eastAsia="en-US"/>
        </w:rPr>
        <w:t xml:space="preserve">Zawiercie, </w:t>
      </w:r>
      <w:r w:rsidR="00876451">
        <w:rPr>
          <w:rFonts w:cs="Arial"/>
          <w:lang w:eastAsia="en-US"/>
        </w:rPr>
        <w:t>09</w:t>
      </w:r>
      <w:r w:rsidRPr="00472B0A">
        <w:rPr>
          <w:rFonts w:cs="Arial"/>
          <w:lang w:eastAsia="en-US"/>
        </w:rPr>
        <w:t>.11.2020r.</w:t>
      </w: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BF2E20" w:rsidRDefault="00BF2E20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BF2E20" w:rsidRDefault="00BF2E20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Pr="00A257FB" w:rsidRDefault="00472B0A" w:rsidP="00472B0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472B0A" w:rsidRDefault="00472B0A" w:rsidP="00472B0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DZP/PN</w:t>
      </w:r>
      <w:r>
        <w:rPr>
          <w:rFonts w:ascii="Arial" w:hAnsi="Arial" w:cs="Arial"/>
          <w:b/>
          <w:sz w:val="20"/>
          <w:szCs w:val="20"/>
        </w:rPr>
        <w:t>/55</w:t>
      </w:r>
      <w:r w:rsidRPr="00A257FB">
        <w:rPr>
          <w:rFonts w:ascii="Arial" w:hAnsi="Arial" w:cs="Arial"/>
          <w:b/>
          <w:sz w:val="20"/>
          <w:szCs w:val="20"/>
        </w:rPr>
        <w:t>/2020</w:t>
      </w:r>
    </w:p>
    <w:p w:rsidR="00472B0A" w:rsidRDefault="00472B0A" w:rsidP="00472B0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472B0A" w:rsidRDefault="00472B0A" w:rsidP="00472B0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472B0A" w:rsidRPr="00DA489E" w:rsidRDefault="00472B0A" w:rsidP="00472B0A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472B0A" w:rsidRPr="00A257FB" w:rsidRDefault="00472B0A" w:rsidP="00472B0A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472B0A" w:rsidRPr="00A257FB" w:rsidRDefault="00472B0A" w:rsidP="00472B0A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WYNIKU PRZETARGU NIEOGRANICZONEGO NA</w:t>
      </w:r>
    </w:p>
    <w:p w:rsidR="00472B0A" w:rsidRDefault="00472B0A" w:rsidP="00472B0A">
      <w:pPr>
        <w:pStyle w:val="ogloszenie"/>
        <w:spacing w:line="276" w:lineRule="auto"/>
        <w:jc w:val="center"/>
        <w:rPr>
          <w:rFonts w:cs="Arial"/>
          <w:b/>
        </w:rPr>
      </w:pPr>
    </w:p>
    <w:p w:rsidR="00472B0A" w:rsidRDefault="00472B0A" w:rsidP="00472B0A">
      <w:pPr>
        <w:pStyle w:val="ogloszenie"/>
        <w:spacing w:line="276" w:lineRule="auto"/>
        <w:jc w:val="center"/>
        <w:rPr>
          <w:rFonts w:cs="Arial"/>
          <w:b/>
        </w:rPr>
      </w:pPr>
    </w:p>
    <w:p w:rsidR="00472B0A" w:rsidRPr="00A257FB" w:rsidRDefault="00472B0A" w:rsidP="00472B0A">
      <w:pPr>
        <w:pStyle w:val="ogloszenie"/>
        <w:spacing w:line="276" w:lineRule="auto"/>
        <w:jc w:val="center"/>
        <w:rPr>
          <w:rFonts w:cs="Arial"/>
          <w:b/>
        </w:rPr>
      </w:pPr>
    </w:p>
    <w:p w:rsidR="00472B0A" w:rsidRPr="007C2884" w:rsidRDefault="00472B0A" w:rsidP="00472B0A">
      <w:pPr>
        <w:spacing w:after="0"/>
        <w:textAlignment w:val="baseline"/>
        <w:rPr>
          <w:rFonts w:ascii="Arial" w:eastAsia="Calibri" w:hAnsi="Arial" w:cs="Arial"/>
          <w:b/>
          <w:noProof/>
          <w:sz w:val="20"/>
          <w:szCs w:val="20"/>
        </w:rPr>
      </w:pPr>
      <w:r w:rsidRPr="007C2884">
        <w:rPr>
          <w:rFonts w:ascii="Arial" w:eastAsia="Calibri" w:hAnsi="Arial" w:cs="Arial"/>
          <w:noProof/>
          <w:sz w:val="20"/>
          <w:szCs w:val="20"/>
        </w:rPr>
        <w:t>Dostawę produktów leczniczych przeznaczonych do realizacji programu lekowego WZW – 4 pakiety</w:t>
      </w:r>
    </w:p>
    <w:p w:rsidR="00472B0A" w:rsidRDefault="00472B0A" w:rsidP="00472B0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472B0A" w:rsidRPr="008F6FA0" w:rsidRDefault="00472B0A" w:rsidP="00472B0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472B0A" w:rsidRPr="00A257FB" w:rsidRDefault="00472B0A" w:rsidP="00472B0A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472B0A" w:rsidRDefault="00472B0A" w:rsidP="00472B0A">
      <w:pPr>
        <w:pStyle w:val="ogloszenie"/>
        <w:jc w:val="both"/>
        <w:rPr>
          <w:rFonts w:cs="Arial"/>
          <w:b/>
        </w:rPr>
      </w:pPr>
    </w:p>
    <w:p w:rsidR="00472B0A" w:rsidRPr="00D1413C" w:rsidRDefault="00472B0A" w:rsidP="00472B0A">
      <w:pPr>
        <w:pStyle w:val="ogloszenie"/>
        <w:jc w:val="both"/>
        <w:rPr>
          <w:rFonts w:cs="Arial"/>
          <w:b/>
        </w:rPr>
      </w:pPr>
      <w:r w:rsidRPr="00D1413C">
        <w:rPr>
          <w:rFonts w:cs="Arial"/>
          <w:b/>
        </w:rPr>
        <w:t>Pakiet 1</w:t>
      </w:r>
    </w:p>
    <w:p w:rsidR="00472B0A" w:rsidRDefault="00472B0A" w:rsidP="00472B0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28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Farmacol Logistyka Sp. z o.o., ul. Szopienicka 77, 40-431 Katowice</w:t>
      </w:r>
    </w:p>
    <w:p w:rsidR="00BF2E20" w:rsidRPr="007C2884" w:rsidRDefault="00BF2E20" w:rsidP="00472B0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B0A" w:rsidRPr="00D1413C" w:rsidRDefault="00472B0A" w:rsidP="0047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>Pakiet 2</w:t>
      </w:r>
    </w:p>
    <w:p w:rsidR="00472B0A" w:rsidRDefault="00472B0A" w:rsidP="00472B0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288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Farmacol Logistyka Sp. z o.o., ul. Szopienicka 77, 40-431 Katowice</w:t>
      </w:r>
    </w:p>
    <w:p w:rsidR="00BF2E20" w:rsidRPr="007C2884" w:rsidRDefault="00BF2E20" w:rsidP="00472B0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2B0A" w:rsidRDefault="00472B0A" w:rsidP="0047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>Pakiet 3</w:t>
      </w:r>
    </w:p>
    <w:p w:rsidR="00472B0A" w:rsidRDefault="00472B0A" w:rsidP="00472B0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2884">
        <w:rPr>
          <w:rFonts w:ascii="Arial" w:eastAsia="Times New Roman" w:hAnsi="Arial" w:cs="Arial"/>
          <w:sz w:val="20"/>
          <w:szCs w:val="20"/>
          <w:lang w:eastAsia="pl-PL"/>
        </w:rPr>
        <w:t>Konsorcjum</w:t>
      </w:r>
      <w:r w:rsidR="00581070">
        <w:rPr>
          <w:rFonts w:ascii="Arial" w:eastAsia="Times New Roman" w:hAnsi="Arial" w:cs="Arial"/>
          <w:sz w:val="20"/>
          <w:szCs w:val="20"/>
          <w:lang w:eastAsia="pl-PL"/>
        </w:rPr>
        <w:t xml:space="preserve"> firm</w:t>
      </w:r>
      <w:r w:rsidRPr="007C288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spellStart"/>
      <w:r w:rsidRPr="007C2884">
        <w:rPr>
          <w:rFonts w:ascii="Arial" w:eastAsia="Times New Roman" w:hAnsi="Arial" w:cs="Arial"/>
          <w:sz w:val="20"/>
          <w:szCs w:val="20"/>
          <w:lang w:eastAsia="pl-PL"/>
        </w:rPr>
        <w:t>Urtica</w:t>
      </w:r>
      <w:proofErr w:type="spellEnd"/>
      <w:r w:rsidRPr="007C2884">
        <w:rPr>
          <w:rFonts w:ascii="Arial" w:eastAsia="Times New Roman" w:hAnsi="Arial" w:cs="Arial"/>
          <w:sz w:val="20"/>
          <w:szCs w:val="20"/>
          <w:lang w:eastAsia="pl-PL"/>
        </w:rPr>
        <w:t xml:space="preserve"> Sp. z o.o. ul. Krzemieniecka 120, 54-613 Wrocław </w:t>
      </w:r>
      <w:r w:rsidR="00581070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7C2884">
        <w:rPr>
          <w:rFonts w:ascii="Arial" w:eastAsia="Times New Roman" w:hAnsi="Arial" w:cs="Arial"/>
          <w:sz w:val="20"/>
          <w:szCs w:val="20"/>
          <w:lang w:eastAsia="pl-PL"/>
        </w:rPr>
        <w:t xml:space="preserve"> Polska Grupa Farmaceutyczna S.A. ul. Zbąszyńska 3, 91-342 Łódź</w:t>
      </w:r>
    </w:p>
    <w:p w:rsidR="00BF2E20" w:rsidRPr="007C2884" w:rsidRDefault="00BF2E20" w:rsidP="00472B0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72B0A" w:rsidRPr="00D1413C" w:rsidRDefault="00472B0A" w:rsidP="00472B0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141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Pakiet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472B0A" w:rsidRPr="007C2884" w:rsidRDefault="00472B0A" w:rsidP="00472B0A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7C2884">
        <w:rPr>
          <w:rFonts w:ascii="Arial" w:eastAsia="Times New Roman" w:hAnsi="Arial" w:cs="Arial"/>
          <w:sz w:val="20"/>
          <w:szCs w:val="20"/>
          <w:lang w:eastAsia="pl-PL"/>
        </w:rPr>
        <w:t>Abbvie</w:t>
      </w:r>
      <w:proofErr w:type="spellEnd"/>
      <w:r w:rsidRPr="007C2884">
        <w:rPr>
          <w:rFonts w:ascii="Arial" w:eastAsia="Times New Roman" w:hAnsi="Arial" w:cs="Arial"/>
          <w:sz w:val="20"/>
          <w:szCs w:val="20"/>
          <w:lang w:eastAsia="pl-PL"/>
        </w:rPr>
        <w:t xml:space="preserve"> Sp. z o.o. ul. Postępu 21B, 02-676 Warszawa</w:t>
      </w:r>
    </w:p>
    <w:p w:rsidR="00472B0A" w:rsidRDefault="00472B0A" w:rsidP="00472B0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72B0A" w:rsidRDefault="00472B0A" w:rsidP="00472B0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72B0A" w:rsidRPr="00DE74D2" w:rsidRDefault="00472B0A" w:rsidP="00472B0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6451" w:rsidRDefault="00472B0A" w:rsidP="00472B0A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informuje, że</w:t>
      </w:r>
      <w:r w:rsidR="00876451">
        <w:rPr>
          <w:rFonts w:cs="Arial"/>
        </w:rPr>
        <w:t>:</w:t>
      </w:r>
    </w:p>
    <w:p w:rsidR="00D15464" w:rsidRDefault="00D15464" w:rsidP="00472B0A">
      <w:pPr>
        <w:pStyle w:val="ogloszenie"/>
        <w:jc w:val="both"/>
        <w:rPr>
          <w:rFonts w:cs="Arial"/>
        </w:rPr>
      </w:pPr>
    </w:p>
    <w:p w:rsidR="00472B0A" w:rsidRPr="00A257FB" w:rsidRDefault="00876451" w:rsidP="00472B0A">
      <w:pPr>
        <w:pStyle w:val="ogloszenie"/>
        <w:jc w:val="both"/>
        <w:rPr>
          <w:rFonts w:cs="Arial"/>
        </w:rPr>
      </w:pPr>
      <w:r>
        <w:rPr>
          <w:rFonts w:cs="Arial"/>
        </w:rPr>
        <w:t>-</w:t>
      </w:r>
      <w:r w:rsidR="00472B0A" w:rsidRPr="00A257FB">
        <w:rPr>
          <w:rFonts w:cs="Arial"/>
        </w:rPr>
        <w:t xml:space="preserve"> umow</w:t>
      </w:r>
      <w:r w:rsidR="00472B0A">
        <w:rPr>
          <w:rFonts w:cs="Arial"/>
        </w:rPr>
        <w:t>y</w:t>
      </w:r>
      <w:r w:rsidR="00472B0A" w:rsidRPr="00A257FB">
        <w:rPr>
          <w:rFonts w:cs="Arial"/>
        </w:rPr>
        <w:t xml:space="preserve"> w sprawie zamówienia publicznego zgodnie z art. 94 ust. 2  pkt 1</w:t>
      </w:r>
      <w:r w:rsidR="00472B0A">
        <w:rPr>
          <w:rFonts w:cs="Arial"/>
        </w:rPr>
        <w:t xml:space="preserve"> a</w:t>
      </w:r>
      <w:r w:rsidR="003A7AB9">
        <w:rPr>
          <w:rFonts w:cs="Arial"/>
        </w:rPr>
        <w:t>)</w:t>
      </w:r>
      <w:r w:rsidR="00472B0A" w:rsidRPr="00A257FB">
        <w:rPr>
          <w:rFonts w:cs="Arial"/>
        </w:rPr>
        <w:t xml:space="preserve"> ustawy </w:t>
      </w:r>
      <w:proofErr w:type="spellStart"/>
      <w:r w:rsidR="00472B0A" w:rsidRPr="00A257FB">
        <w:rPr>
          <w:rFonts w:cs="Arial"/>
        </w:rPr>
        <w:t>Pzp</w:t>
      </w:r>
      <w:proofErr w:type="spellEnd"/>
      <w:r w:rsidR="00472B0A">
        <w:rPr>
          <w:rFonts w:cs="Arial"/>
        </w:rPr>
        <w:t xml:space="preserve"> zostaną zawarte</w:t>
      </w:r>
      <w:r w:rsidR="00472B0A" w:rsidRPr="00A257FB">
        <w:rPr>
          <w:rFonts w:cs="Arial"/>
        </w:rPr>
        <w:t xml:space="preserve"> w dniu </w:t>
      </w:r>
      <w:r>
        <w:rPr>
          <w:rFonts w:cs="Arial"/>
        </w:rPr>
        <w:t>12.</w:t>
      </w:r>
      <w:r w:rsidR="00581070">
        <w:rPr>
          <w:rFonts w:cs="Arial"/>
        </w:rPr>
        <w:t>11</w:t>
      </w:r>
      <w:r w:rsidR="00472B0A" w:rsidRPr="00A257FB">
        <w:rPr>
          <w:rFonts w:cs="Arial"/>
        </w:rPr>
        <w:t>.20</w:t>
      </w:r>
      <w:r>
        <w:rPr>
          <w:rFonts w:cs="Arial"/>
        </w:rPr>
        <w:t>20r. w siedzibie Zamawiającego – dotyczy pakietu nr 3 i 4.</w:t>
      </w:r>
    </w:p>
    <w:p w:rsidR="00876451" w:rsidRPr="00A257FB" w:rsidRDefault="00876451" w:rsidP="00876451">
      <w:pPr>
        <w:pStyle w:val="ogloszenie"/>
        <w:jc w:val="both"/>
        <w:rPr>
          <w:rFonts w:cs="Arial"/>
        </w:rPr>
      </w:pPr>
      <w:r>
        <w:rPr>
          <w:rFonts w:cs="Arial"/>
        </w:rPr>
        <w:t>-</w:t>
      </w:r>
      <w:r w:rsidRPr="00A257FB">
        <w:rPr>
          <w:rFonts w:cs="Arial"/>
        </w:rPr>
        <w:t xml:space="preserve"> umow</w:t>
      </w:r>
      <w:r>
        <w:rPr>
          <w:rFonts w:cs="Arial"/>
        </w:rPr>
        <w:t>y</w:t>
      </w:r>
      <w:r w:rsidRPr="00A257FB">
        <w:rPr>
          <w:rFonts w:cs="Arial"/>
        </w:rPr>
        <w:t xml:space="preserve"> w sprawie zamówienia publicznego zgodnie z art. 94 ust. </w:t>
      </w:r>
      <w:r>
        <w:rPr>
          <w:rFonts w:cs="Arial"/>
        </w:rPr>
        <w:t>1</w:t>
      </w:r>
      <w:r w:rsidRPr="00A257FB">
        <w:rPr>
          <w:rFonts w:cs="Arial"/>
        </w:rPr>
        <w:t xml:space="preserve">  pkt 1 ustawy </w:t>
      </w:r>
      <w:proofErr w:type="spellStart"/>
      <w:r w:rsidRPr="00A257FB">
        <w:rPr>
          <w:rFonts w:cs="Arial"/>
        </w:rPr>
        <w:t>Pzp</w:t>
      </w:r>
      <w:proofErr w:type="spellEnd"/>
      <w:r>
        <w:rPr>
          <w:rFonts w:cs="Arial"/>
        </w:rPr>
        <w:t xml:space="preserve"> zostaną zawarte</w:t>
      </w:r>
      <w:r w:rsidRPr="00A257FB">
        <w:rPr>
          <w:rFonts w:cs="Arial"/>
        </w:rPr>
        <w:t xml:space="preserve"> w dniu </w:t>
      </w:r>
      <w:r>
        <w:rPr>
          <w:rFonts w:cs="Arial"/>
        </w:rPr>
        <w:t>20.11</w:t>
      </w:r>
      <w:r w:rsidRPr="00A257FB">
        <w:rPr>
          <w:rFonts w:cs="Arial"/>
        </w:rPr>
        <w:t>.20</w:t>
      </w:r>
      <w:r>
        <w:rPr>
          <w:rFonts w:cs="Arial"/>
        </w:rPr>
        <w:t xml:space="preserve">20r. w siedzibie Zamawiającego – dotyczy pakietu nr </w:t>
      </w:r>
      <w:r w:rsidR="00D15464">
        <w:rPr>
          <w:rFonts w:cs="Arial"/>
        </w:rPr>
        <w:t>1 i 2</w:t>
      </w:r>
      <w:r>
        <w:rPr>
          <w:rFonts w:cs="Arial"/>
        </w:rPr>
        <w:t>.</w:t>
      </w:r>
    </w:p>
    <w:p w:rsidR="00472B0A" w:rsidRDefault="00472B0A" w:rsidP="00472B0A">
      <w:pPr>
        <w:pStyle w:val="ogloszenie"/>
        <w:jc w:val="both"/>
        <w:rPr>
          <w:rFonts w:cs="Arial"/>
        </w:rPr>
      </w:pPr>
    </w:p>
    <w:p w:rsidR="00472B0A" w:rsidRDefault="00472B0A" w:rsidP="00472B0A">
      <w:pPr>
        <w:pStyle w:val="ogloszenie"/>
        <w:jc w:val="both"/>
        <w:rPr>
          <w:rFonts w:cs="Arial"/>
        </w:rPr>
      </w:pPr>
    </w:p>
    <w:p w:rsidR="00472B0A" w:rsidRPr="00A257FB" w:rsidRDefault="00472B0A" w:rsidP="00472B0A">
      <w:pPr>
        <w:pStyle w:val="ogloszenie"/>
        <w:jc w:val="both"/>
        <w:rPr>
          <w:rFonts w:cs="Arial"/>
        </w:rPr>
      </w:pPr>
    </w:p>
    <w:p w:rsidR="00472B0A" w:rsidRPr="00A257FB" w:rsidRDefault="00472B0A" w:rsidP="00472B0A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Jednocześnie Zamawiający poniżej podaję informację o złożonych ofertach oraz przyznanej punktacji:</w:t>
      </w:r>
    </w:p>
    <w:p w:rsidR="00472B0A" w:rsidRPr="00A257FB" w:rsidRDefault="00472B0A" w:rsidP="00472B0A">
      <w:pPr>
        <w:pStyle w:val="ogloszenie"/>
        <w:jc w:val="both"/>
        <w:rPr>
          <w:rFonts w:cs="Arial"/>
        </w:rPr>
      </w:pPr>
    </w:p>
    <w:p w:rsidR="00472B0A" w:rsidRPr="00A257FB" w:rsidRDefault="00472B0A" w:rsidP="00472B0A">
      <w:pPr>
        <w:pStyle w:val="ogloszenie"/>
        <w:numPr>
          <w:ilvl w:val="0"/>
          <w:numId w:val="9"/>
        </w:numPr>
        <w:jc w:val="both"/>
        <w:rPr>
          <w:rFonts w:cs="Arial"/>
        </w:rPr>
      </w:pPr>
      <w:r w:rsidRPr="00A257FB">
        <w:rPr>
          <w:rFonts w:cs="Arial"/>
        </w:rPr>
        <w:t>Kryterium - cena – 60 pkt</w:t>
      </w:r>
    </w:p>
    <w:p w:rsidR="00472B0A" w:rsidRDefault="00472B0A" w:rsidP="00472B0A">
      <w:pPr>
        <w:pStyle w:val="ogloszenie"/>
        <w:numPr>
          <w:ilvl w:val="0"/>
          <w:numId w:val="9"/>
        </w:numPr>
        <w:jc w:val="both"/>
        <w:rPr>
          <w:rFonts w:cs="Arial"/>
        </w:rPr>
      </w:pPr>
      <w:r w:rsidRPr="00A257FB">
        <w:rPr>
          <w:rFonts w:cs="Arial"/>
        </w:rPr>
        <w:t xml:space="preserve">Kryterium – termin </w:t>
      </w:r>
      <w:r>
        <w:rPr>
          <w:rFonts w:cs="Arial"/>
        </w:rPr>
        <w:t>dostaw</w:t>
      </w:r>
      <w:r w:rsidR="00D15464">
        <w:rPr>
          <w:rFonts w:cs="Arial"/>
        </w:rPr>
        <w:t>y</w:t>
      </w:r>
      <w:r>
        <w:rPr>
          <w:rFonts w:cs="Arial"/>
        </w:rPr>
        <w:t xml:space="preserve">  – 2</w:t>
      </w:r>
      <w:r w:rsidRPr="00A257FB">
        <w:rPr>
          <w:rFonts w:cs="Arial"/>
        </w:rPr>
        <w:t>0 pkt</w:t>
      </w:r>
    </w:p>
    <w:p w:rsidR="00472B0A" w:rsidRPr="00DA489E" w:rsidRDefault="00472B0A" w:rsidP="00472B0A">
      <w:pPr>
        <w:pStyle w:val="ogloszenie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Kryterium – </w:t>
      </w:r>
      <w:r w:rsidR="00D15464">
        <w:rPr>
          <w:lang w:eastAsia="x-none"/>
        </w:rPr>
        <w:t>t</w:t>
      </w:r>
      <w:r w:rsidR="00D15464" w:rsidRPr="00D15464">
        <w:rPr>
          <w:lang w:eastAsia="x-none"/>
        </w:rPr>
        <w:t>ermin wymiany w przypadku reklamacji produktu</w:t>
      </w:r>
      <w:r w:rsidR="00D15464">
        <w:rPr>
          <w:b/>
          <w:lang w:val="x-none" w:eastAsia="x-none"/>
        </w:rPr>
        <w:t xml:space="preserve"> </w:t>
      </w:r>
      <w:r>
        <w:rPr>
          <w:rFonts w:cs="Arial"/>
        </w:rPr>
        <w:t>– 20 pkt</w:t>
      </w:r>
    </w:p>
    <w:p w:rsidR="00472B0A" w:rsidRPr="004C1DDC" w:rsidRDefault="00472B0A" w:rsidP="00472B0A">
      <w:pPr>
        <w:pStyle w:val="ogloszenie"/>
        <w:jc w:val="both"/>
        <w:rPr>
          <w:rFonts w:cs="Arial"/>
        </w:rPr>
      </w:pPr>
      <w:r w:rsidRPr="007C2884">
        <w:rPr>
          <w:rFonts w:cs="Arial"/>
          <w:b/>
          <w:sz w:val="14"/>
          <w:szCs w:val="14"/>
          <w:lang w:eastAsia="en-US"/>
        </w:rPr>
        <w:t xml:space="preserve">     </w:t>
      </w: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472B0A" w:rsidRDefault="00472B0A" w:rsidP="00472B0A">
      <w:pPr>
        <w:pStyle w:val="ogloszenie"/>
        <w:ind w:left="1080"/>
        <w:jc w:val="both"/>
        <w:rPr>
          <w:rFonts w:cs="Arial"/>
          <w:b/>
          <w:sz w:val="14"/>
          <w:szCs w:val="14"/>
          <w:lang w:eastAsia="en-US"/>
        </w:rPr>
      </w:pPr>
    </w:p>
    <w:p w:rsidR="00DE74D2" w:rsidRPr="007C2884" w:rsidRDefault="00DE74D2" w:rsidP="00BF2E20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134"/>
        <w:gridCol w:w="1134"/>
        <w:gridCol w:w="708"/>
        <w:gridCol w:w="851"/>
        <w:gridCol w:w="709"/>
        <w:gridCol w:w="732"/>
      </w:tblGrid>
      <w:tr w:rsidR="007C2884" w:rsidRPr="00EA32AC" w:rsidTr="00356A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84" w:rsidRDefault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C2884" w:rsidRPr="00EA32AC" w:rsidRDefault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Pakiet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84" w:rsidRPr="00EA32AC" w:rsidRDefault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C2884" w:rsidRPr="00EA32AC" w:rsidRDefault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84" w:rsidRPr="00EA32AC" w:rsidRDefault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C2884" w:rsidRPr="00EA32AC" w:rsidRDefault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A. Cena brutto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E20" w:rsidRDefault="00BF2E20" w:rsidP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C2884" w:rsidRDefault="007C2884" w:rsidP="007C2884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B.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Termin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dostawy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0" w:rsidRDefault="00BF2E20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7C2884" w:rsidRDefault="007C2884" w:rsidP="00091486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wymiany produktu</w:t>
            </w:r>
          </w:p>
          <w:p w:rsidR="007C2884" w:rsidRPr="00EA32AC" w:rsidRDefault="007C2884" w:rsidP="00DA489E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884" w:rsidRPr="008F6FA0" w:rsidRDefault="007C2884" w:rsidP="007C2884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   </w:t>
            </w:r>
            <w:r w:rsidR="00BF2E20">
              <w:rPr>
                <w:rFonts w:cs="Arial"/>
                <w:b/>
                <w:sz w:val="14"/>
                <w:szCs w:val="14"/>
                <w:lang w:eastAsia="en-US"/>
              </w:rPr>
              <w:t xml:space="preserve">           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>L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 xml:space="preserve">iczba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przyznanych </w:t>
            </w: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pkt</w:t>
            </w:r>
          </w:p>
          <w:p w:rsidR="007C2884" w:rsidRPr="00EA32AC" w:rsidRDefault="007C2884" w:rsidP="007C2884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</w:p>
        </w:tc>
      </w:tr>
      <w:tr w:rsidR="007C2884" w:rsidRPr="00EA32AC" w:rsidTr="001C22C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Pr="00EA32AC" w:rsidRDefault="007C288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84" w:rsidRPr="00EA32AC" w:rsidRDefault="007C288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84" w:rsidRPr="00EA32AC" w:rsidRDefault="007C288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Pr="00EA32AC" w:rsidRDefault="007C288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84" w:rsidRPr="00EA32AC" w:rsidRDefault="007C2884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0" w:rsidRDefault="00BF2E2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C2884" w:rsidRPr="004E0A36" w:rsidRDefault="007C288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0" w:rsidRDefault="00BF2E20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C2884" w:rsidRPr="004E0A36" w:rsidRDefault="007C288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4E0A36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20" w:rsidRDefault="007C2884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</w:t>
            </w:r>
          </w:p>
          <w:p w:rsidR="007C2884" w:rsidRPr="00EA32AC" w:rsidRDefault="00BF2E20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 xml:space="preserve">    </w:t>
            </w:r>
            <w:r w:rsidR="007C2884"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0" w:rsidRDefault="00BF2E20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:rsidR="007C2884" w:rsidRPr="00EA32AC" w:rsidRDefault="00BF2E20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7C2884"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E6167D" w:rsidRPr="00EA32AC" w:rsidTr="009956D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Pr="00EA32AC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Pr="00EA32AC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E6167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Farmacol Logistyka Sp. z o.o., ul. Szopienicka 77, 40-431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Pr="004C1DDC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6 878, 85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Pr="004C1DDC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Pr="004C1DDC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Pr="004C1DDC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Pr="00EA32AC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6167D" w:rsidRPr="00EA32AC" w:rsidTr="00E6167D">
        <w:trPr>
          <w:trHeight w:val="36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7D" w:rsidRDefault="00E6167D" w:rsidP="007C28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7D" w:rsidRPr="00E6167D" w:rsidRDefault="00E6167D" w:rsidP="00E6167D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>Asclepios</w:t>
            </w:r>
            <w:proofErr w:type="spellEnd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 xml:space="preserve"> S.A. ul. </w:t>
            </w:r>
            <w:proofErr w:type="spellStart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>Hubska</w:t>
            </w:r>
            <w:proofErr w:type="spellEnd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 xml:space="preserve"> 44, 50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>-502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8 323, 56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90</w:t>
            </w:r>
          </w:p>
        </w:tc>
      </w:tr>
      <w:tr w:rsidR="00E6167D" w:rsidRPr="00EA32AC" w:rsidTr="009956D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7D" w:rsidRDefault="00E6167D" w:rsidP="007C28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7D" w:rsidRPr="00DE74D2" w:rsidRDefault="00E6167D" w:rsidP="00E6167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International Sp. z o.o., ul. Pułaskiego 9, 40-273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7 058, 01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98</w:t>
            </w:r>
          </w:p>
        </w:tc>
      </w:tr>
      <w:tr w:rsidR="00E6167D" w:rsidRPr="00EA32AC" w:rsidTr="009956DE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7D" w:rsidRDefault="00E6167D" w:rsidP="007C28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7D" w:rsidRPr="00E6167D" w:rsidRDefault="00E6167D" w:rsidP="0058107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Konsorcjum</w:t>
            </w:r>
            <w:r w:rsidR="005810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firm</w:t>
            </w:r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: </w:t>
            </w:r>
            <w:proofErr w:type="spellStart"/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Urtica</w:t>
            </w:r>
            <w:proofErr w:type="spellEnd"/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ul. Krzemieniecka 120, 54-613 Wrocław </w:t>
            </w:r>
            <w:r w:rsidR="0058107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</w:t>
            </w:r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Polska Grupa Farmaceutyczna S.A. ul. Zbąszyńska 3, 91-342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6 901, 09</w:t>
            </w:r>
            <w:r w:rsidR="00BF2E20"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99</w:t>
            </w:r>
          </w:p>
        </w:tc>
      </w:tr>
      <w:tr w:rsidR="00E6167D" w:rsidRPr="00EA32AC" w:rsidTr="009956DE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7C288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E6167D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SA, ul. Forteczna 35-37, 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Pr="004C1DDC" w:rsidRDefault="00E6167D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6 882, 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E6167D" w:rsidP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Pr="004C1DDC" w:rsidRDefault="00E6167D" w:rsidP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 dni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Pr="004C1DDC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Pr="004C1DDC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Pr="00EA32AC" w:rsidRDefault="00E6167D" w:rsidP="007C288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3A7AB9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</w:t>
            </w:r>
            <w:bookmarkStart w:id="0" w:name="_GoBack"/>
            <w:bookmarkEnd w:id="0"/>
            <w:r w:rsidR="00BF2E20">
              <w:rPr>
                <w:rFonts w:cs="Arial"/>
                <w:sz w:val="16"/>
                <w:szCs w:val="16"/>
                <w:lang w:eastAsia="en-US"/>
              </w:rPr>
              <w:t>9</w:t>
            </w:r>
          </w:p>
        </w:tc>
      </w:tr>
      <w:tr w:rsidR="00E6167D" w:rsidRPr="00EA32AC" w:rsidTr="00561BEC">
        <w:trPr>
          <w:trHeight w:val="4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E6167D" w:rsidRDefault="00E6167D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Farmacol Logistyka Sp. z o.o., ul. Szopienicka 77, 40-431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6 921, 72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E6167D" w:rsidRPr="00EA32AC" w:rsidTr="00561BEC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7D" w:rsidRDefault="00E6167D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>Asclepios</w:t>
            </w:r>
            <w:proofErr w:type="spellEnd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 xml:space="preserve"> S.A. ul. </w:t>
            </w:r>
            <w:proofErr w:type="spellStart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>Hubska</w:t>
            </w:r>
            <w:proofErr w:type="spellEnd"/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 xml:space="preserve"> 44, 50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167D">
              <w:rPr>
                <w:rFonts w:ascii="Arial" w:hAnsi="Arial" w:cs="Arial"/>
                <w:color w:val="000000"/>
                <w:sz w:val="16"/>
                <w:szCs w:val="16"/>
              </w:rPr>
              <w:t>-502 Wrocław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7 938, 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92</w:t>
            </w:r>
          </w:p>
        </w:tc>
      </w:tr>
      <w:tr w:rsidR="00E6167D" w:rsidRPr="00EA32AC" w:rsidTr="00561BEC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7D" w:rsidRDefault="00E6167D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Salus</w:t>
            </w:r>
            <w:proofErr w:type="spellEnd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International Sp. z o.o., ul. Pułaskiego 9, 40-273 Katowice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7 115, 04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98</w:t>
            </w:r>
          </w:p>
        </w:tc>
      </w:tr>
      <w:tr w:rsidR="00E6167D" w:rsidRPr="00EA32AC" w:rsidTr="00561BEC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7D" w:rsidRDefault="00E6167D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Konsorcjum: </w:t>
            </w:r>
            <w:proofErr w:type="spellStart"/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Urtica</w:t>
            </w:r>
            <w:proofErr w:type="spellEnd"/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ul. Krzemieniecka 120, 54-613 Wrocław &amp; Polska Grupa Farmaceutyczna S.A. ul. Zbąszyńska 3, 91-342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6 959, 52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BF2E20" w:rsidRDefault="00BF2E20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99</w:t>
            </w:r>
          </w:p>
        </w:tc>
      </w:tr>
      <w:tr w:rsidR="00E6167D" w:rsidRPr="00EA32AC" w:rsidTr="00561BEC">
        <w:trPr>
          <w:trHeight w:val="48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Pr="00DE74D2" w:rsidRDefault="00E6167D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Neuca</w:t>
            </w:r>
            <w:proofErr w:type="spellEnd"/>
            <w:r w:rsidRPr="00E6167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SA, ul. Forteczna 35-37, 87-100 Toruń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6 954, 12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E6167D" w:rsidRDefault="00E6167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E6167D" w:rsidRDefault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 xml:space="preserve">2 dni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E6167D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7D" w:rsidRDefault="00E6167D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89</w:t>
            </w:r>
          </w:p>
        </w:tc>
      </w:tr>
      <w:tr w:rsidR="007C2884" w:rsidRPr="00EA32AC" w:rsidTr="007C2884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72B0A" w:rsidRDefault="00472B0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C2884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Pr="00DE74D2" w:rsidRDefault="00472B0A" w:rsidP="00DA489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Konsorcjum: </w:t>
            </w:r>
            <w:proofErr w:type="spellStart"/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Urtica</w:t>
            </w:r>
            <w:proofErr w:type="spellEnd"/>
            <w:r w:rsidRPr="00E6167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ul. Krzemieniecka 120, 54-613 Wrocław &amp; Polska Grupa Farmaceutyczna S.A. ul. Zbąszyńska 3, 91-342 Łódź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C2884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236 999, 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7C2884" w:rsidRDefault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 dzień</w:t>
            </w:r>
          </w:p>
          <w:p w:rsidR="007C2884" w:rsidRDefault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7C2884" w:rsidRPr="00EA32AC" w:rsidTr="007C2884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09148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7C2884" w:rsidRDefault="00472B0A" w:rsidP="0058107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Pr="00472B0A" w:rsidRDefault="00472B0A" w:rsidP="00472B0A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72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Abbvie</w:t>
            </w:r>
            <w:proofErr w:type="spellEnd"/>
            <w:r w:rsidRPr="00472B0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Sp. z o.o. ul. Postępu 21B, 02-676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7C2884" w:rsidRDefault="00472B0A" w:rsidP="004C1DD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171 499, 96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472B0A" w:rsidRDefault="006213F3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 dni</w:t>
            </w:r>
          </w:p>
          <w:p w:rsidR="007C2884" w:rsidRDefault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0A" w:rsidRDefault="00472B0A" w:rsidP="00472B0A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  <w:p w:rsidR="006213F3" w:rsidRDefault="006213F3" w:rsidP="006213F3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3 dni</w:t>
            </w:r>
          </w:p>
          <w:p w:rsidR="007C2884" w:rsidRDefault="007C2884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BF2E20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84" w:rsidRDefault="007C2884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BF2E20" w:rsidRDefault="006213F3" w:rsidP="004C1DD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</w:t>
            </w:r>
            <w:r w:rsidR="00BF2E20"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</w:tr>
    </w:tbl>
    <w:p w:rsidR="00472B0A" w:rsidRDefault="00472B0A" w:rsidP="00904033">
      <w:pPr>
        <w:pStyle w:val="ogloszenie"/>
        <w:jc w:val="both"/>
        <w:rPr>
          <w:rFonts w:cs="Arial"/>
          <w:sz w:val="22"/>
          <w:szCs w:val="22"/>
        </w:rPr>
      </w:pPr>
    </w:p>
    <w:p w:rsidR="00472B0A" w:rsidRPr="00EA32AC" w:rsidRDefault="00472B0A" w:rsidP="00904033">
      <w:pPr>
        <w:pStyle w:val="ogloszenie"/>
        <w:jc w:val="both"/>
        <w:rPr>
          <w:rFonts w:cs="Arial"/>
          <w:sz w:val="22"/>
          <w:szCs w:val="22"/>
        </w:rPr>
      </w:pPr>
    </w:p>
    <w:p w:rsidR="00904033" w:rsidRPr="00D37C6D" w:rsidRDefault="00DE74D2" w:rsidP="00904033">
      <w:pPr>
        <w:pStyle w:val="ogloszenie"/>
        <w:jc w:val="both"/>
        <w:rPr>
          <w:rFonts w:cs="Arial"/>
          <w:sz w:val="16"/>
          <w:szCs w:val="16"/>
          <w:u w:val="single"/>
        </w:rPr>
      </w:pPr>
      <w:r w:rsidRPr="00D37C6D">
        <w:rPr>
          <w:rFonts w:cs="Arial"/>
          <w:sz w:val="16"/>
          <w:szCs w:val="16"/>
          <w:u w:val="single"/>
        </w:rPr>
        <w:t xml:space="preserve">Wykonano </w:t>
      </w:r>
      <w:r w:rsidR="007C2884">
        <w:rPr>
          <w:rFonts w:cs="Arial"/>
          <w:sz w:val="16"/>
          <w:szCs w:val="16"/>
          <w:u w:val="single"/>
        </w:rPr>
        <w:t>1</w:t>
      </w:r>
      <w:r w:rsidRPr="00D37C6D">
        <w:rPr>
          <w:rFonts w:cs="Arial"/>
          <w:sz w:val="16"/>
          <w:szCs w:val="16"/>
          <w:u w:val="single"/>
        </w:rPr>
        <w:t xml:space="preserve"> egz.</w:t>
      </w:r>
    </w:p>
    <w:p w:rsidR="00904033" w:rsidRPr="00EA32AC" w:rsidRDefault="00DB2257" w:rsidP="00904033">
      <w:pPr>
        <w:pStyle w:val="ogloszenie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Egz. nr 1 –</w:t>
      </w:r>
      <w:r w:rsidR="00581070">
        <w:rPr>
          <w:rFonts w:cs="Arial"/>
          <w:sz w:val="16"/>
          <w:szCs w:val="16"/>
        </w:rPr>
        <w:t xml:space="preserve"> Wykonawcy - przesłano mailem/materiały postępowania</w:t>
      </w: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7C2884" w:rsidRDefault="007C2884" w:rsidP="00252679">
      <w:pPr>
        <w:pStyle w:val="ogloszenie"/>
        <w:jc w:val="both"/>
        <w:rPr>
          <w:rFonts w:cs="Arial"/>
          <w:sz w:val="16"/>
          <w:szCs w:val="16"/>
        </w:rPr>
      </w:pPr>
    </w:p>
    <w:p w:rsidR="00E6167D" w:rsidRDefault="00E6167D" w:rsidP="00252679">
      <w:pPr>
        <w:pStyle w:val="ogloszenie"/>
        <w:jc w:val="both"/>
        <w:rPr>
          <w:rFonts w:cs="Arial"/>
        </w:rPr>
      </w:pPr>
    </w:p>
    <w:p w:rsidR="00E6167D" w:rsidRDefault="00E6167D" w:rsidP="00252679">
      <w:pPr>
        <w:pStyle w:val="ogloszenie"/>
        <w:jc w:val="both"/>
        <w:rPr>
          <w:rFonts w:cs="Arial"/>
        </w:rPr>
      </w:pPr>
    </w:p>
    <w:p w:rsidR="00E6167D" w:rsidRDefault="00E6167D" w:rsidP="00252679">
      <w:pPr>
        <w:pStyle w:val="ogloszenie"/>
        <w:jc w:val="both"/>
        <w:rPr>
          <w:rFonts w:cs="Arial"/>
        </w:rPr>
      </w:pPr>
    </w:p>
    <w:p w:rsidR="00E6167D" w:rsidRDefault="00E6167D" w:rsidP="00252679">
      <w:pPr>
        <w:pStyle w:val="ogloszenie"/>
        <w:jc w:val="both"/>
        <w:rPr>
          <w:rFonts w:cs="Arial"/>
        </w:rPr>
      </w:pPr>
    </w:p>
    <w:p w:rsidR="00E6167D" w:rsidRDefault="00E6167D" w:rsidP="00252679">
      <w:pPr>
        <w:pStyle w:val="ogloszenie"/>
        <w:jc w:val="both"/>
        <w:rPr>
          <w:rFonts w:cs="Arial"/>
        </w:rPr>
      </w:pPr>
    </w:p>
    <w:sectPr w:rsidR="00E6167D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6B" w:rsidRDefault="00982D6B" w:rsidP="007E3857">
      <w:pPr>
        <w:spacing w:after="0" w:line="240" w:lineRule="auto"/>
      </w:pPr>
      <w:r>
        <w:separator/>
      </w:r>
    </w:p>
  </w:endnote>
  <w:endnote w:type="continuationSeparator" w:id="0">
    <w:p w:rsidR="00982D6B" w:rsidRDefault="00982D6B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6B" w:rsidRDefault="00982D6B" w:rsidP="007E3857">
      <w:pPr>
        <w:spacing w:after="0" w:line="240" w:lineRule="auto"/>
      </w:pPr>
      <w:r>
        <w:separator/>
      </w:r>
    </w:p>
  </w:footnote>
  <w:footnote w:type="continuationSeparator" w:id="0">
    <w:p w:rsidR="00982D6B" w:rsidRDefault="00982D6B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82D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82D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82D6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9A7"/>
    <w:multiLevelType w:val="hybridMultilevel"/>
    <w:tmpl w:val="A57C171E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7721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3A98218C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3000"/>
    <w:multiLevelType w:val="hybridMultilevel"/>
    <w:tmpl w:val="F79E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631D4"/>
    <w:multiLevelType w:val="hybridMultilevel"/>
    <w:tmpl w:val="3A98218C"/>
    <w:lvl w:ilvl="0" w:tplc="467A447A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91486"/>
    <w:rsid w:val="000B11FA"/>
    <w:rsid w:val="000D7446"/>
    <w:rsid w:val="00113FC7"/>
    <w:rsid w:val="00133075"/>
    <w:rsid w:val="00170B88"/>
    <w:rsid w:val="001710B5"/>
    <w:rsid w:val="00190466"/>
    <w:rsid w:val="001C754A"/>
    <w:rsid w:val="00252679"/>
    <w:rsid w:val="002A48EB"/>
    <w:rsid w:val="002D2D50"/>
    <w:rsid w:val="002E008A"/>
    <w:rsid w:val="002F702B"/>
    <w:rsid w:val="00361806"/>
    <w:rsid w:val="003A58A2"/>
    <w:rsid w:val="003A7AB9"/>
    <w:rsid w:val="0041737D"/>
    <w:rsid w:val="004442F2"/>
    <w:rsid w:val="00472B0A"/>
    <w:rsid w:val="00483254"/>
    <w:rsid w:val="004B3E21"/>
    <w:rsid w:val="004C1DDC"/>
    <w:rsid w:val="004E0A36"/>
    <w:rsid w:val="004E30BB"/>
    <w:rsid w:val="004F1E27"/>
    <w:rsid w:val="00532BB6"/>
    <w:rsid w:val="00534FCF"/>
    <w:rsid w:val="00573EA8"/>
    <w:rsid w:val="00581070"/>
    <w:rsid w:val="00606894"/>
    <w:rsid w:val="006213F3"/>
    <w:rsid w:val="00630BAB"/>
    <w:rsid w:val="00644D6A"/>
    <w:rsid w:val="00667BC3"/>
    <w:rsid w:val="0067588A"/>
    <w:rsid w:val="00687995"/>
    <w:rsid w:val="00695C02"/>
    <w:rsid w:val="006D2E3A"/>
    <w:rsid w:val="006D441B"/>
    <w:rsid w:val="00710B28"/>
    <w:rsid w:val="007170F5"/>
    <w:rsid w:val="007258D1"/>
    <w:rsid w:val="007A171B"/>
    <w:rsid w:val="007C2884"/>
    <w:rsid w:val="007E3857"/>
    <w:rsid w:val="00843DF8"/>
    <w:rsid w:val="00876451"/>
    <w:rsid w:val="008879F8"/>
    <w:rsid w:val="008F6FA0"/>
    <w:rsid w:val="0090136C"/>
    <w:rsid w:val="00902F62"/>
    <w:rsid w:val="00904033"/>
    <w:rsid w:val="009640F3"/>
    <w:rsid w:val="009748B6"/>
    <w:rsid w:val="00982D6B"/>
    <w:rsid w:val="009937C2"/>
    <w:rsid w:val="009C3BF6"/>
    <w:rsid w:val="009D3EC7"/>
    <w:rsid w:val="009D6154"/>
    <w:rsid w:val="00A00530"/>
    <w:rsid w:val="00A13267"/>
    <w:rsid w:val="00A257FB"/>
    <w:rsid w:val="00A27910"/>
    <w:rsid w:val="00A55857"/>
    <w:rsid w:val="00AC170F"/>
    <w:rsid w:val="00AC4D9B"/>
    <w:rsid w:val="00AE1887"/>
    <w:rsid w:val="00B166CB"/>
    <w:rsid w:val="00B205E2"/>
    <w:rsid w:val="00B46178"/>
    <w:rsid w:val="00B56D9E"/>
    <w:rsid w:val="00B6637E"/>
    <w:rsid w:val="00B66FE3"/>
    <w:rsid w:val="00BA3297"/>
    <w:rsid w:val="00BB4862"/>
    <w:rsid w:val="00BE6133"/>
    <w:rsid w:val="00BF2E20"/>
    <w:rsid w:val="00C01054"/>
    <w:rsid w:val="00C2034B"/>
    <w:rsid w:val="00C37773"/>
    <w:rsid w:val="00C509B2"/>
    <w:rsid w:val="00C67634"/>
    <w:rsid w:val="00C84D80"/>
    <w:rsid w:val="00CC3F5D"/>
    <w:rsid w:val="00CE5F83"/>
    <w:rsid w:val="00CE61FB"/>
    <w:rsid w:val="00CF5F61"/>
    <w:rsid w:val="00CF7384"/>
    <w:rsid w:val="00D1413C"/>
    <w:rsid w:val="00D15464"/>
    <w:rsid w:val="00D30CC6"/>
    <w:rsid w:val="00D37C6D"/>
    <w:rsid w:val="00DA489E"/>
    <w:rsid w:val="00DB2257"/>
    <w:rsid w:val="00DE6420"/>
    <w:rsid w:val="00DE74D2"/>
    <w:rsid w:val="00DF0495"/>
    <w:rsid w:val="00E1357F"/>
    <w:rsid w:val="00E21B91"/>
    <w:rsid w:val="00E23AD9"/>
    <w:rsid w:val="00E240A3"/>
    <w:rsid w:val="00E37D33"/>
    <w:rsid w:val="00E51F85"/>
    <w:rsid w:val="00E6167D"/>
    <w:rsid w:val="00EA32AC"/>
    <w:rsid w:val="00EB0944"/>
    <w:rsid w:val="00F0290F"/>
    <w:rsid w:val="00F37EEF"/>
    <w:rsid w:val="00F519A4"/>
    <w:rsid w:val="00F646DC"/>
    <w:rsid w:val="00FA43AC"/>
    <w:rsid w:val="00FD5594"/>
    <w:rsid w:val="00FD62E8"/>
    <w:rsid w:val="00FE0A67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C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C1DD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C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15</cp:revision>
  <cp:lastPrinted>2020-11-09T07:47:00Z</cp:lastPrinted>
  <dcterms:created xsi:type="dcterms:W3CDTF">2020-09-04T09:58:00Z</dcterms:created>
  <dcterms:modified xsi:type="dcterms:W3CDTF">2020-11-09T07:47:00Z</dcterms:modified>
</cp:coreProperties>
</file>