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2" w:rsidRDefault="00FC5252" w:rsidP="00FC5252"/>
    <w:p w:rsidR="00CA6A7B" w:rsidRDefault="00CA6A7B" w:rsidP="00FC5252"/>
    <w:p w:rsidR="00950422" w:rsidRDefault="00950422" w:rsidP="00950422">
      <w:pPr>
        <w:pStyle w:val="Standard"/>
        <w:tabs>
          <w:tab w:val="left" w:pos="7180"/>
        </w:tabs>
        <w:spacing w:line="360" w:lineRule="auto"/>
        <w:jc w:val="right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Zawiercie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r w:rsidR="00F14A9A">
        <w:rPr>
          <w:rFonts w:ascii="Verdana" w:hAnsi="Verdana"/>
          <w:sz w:val="20"/>
          <w:szCs w:val="20"/>
          <w:lang w:val="en-US"/>
        </w:rPr>
        <w:t>05.12</w:t>
      </w:r>
      <w:r>
        <w:rPr>
          <w:rFonts w:ascii="Verdana" w:hAnsi="Verdana"/>
          <w:sz w:val="20"/>
          <w:szCs w:val="20"/>
          <w:lang w:val="en-US"/>
        </w:rPr>
        <w:t>.2019r.</w:t>
      </w:r>
    </w:p>
    <w:p w:rsidR="00950422" w:rsidRDefault="00950422" w:rsidP="0095042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hAnsi="Verdana"/>
          <w:vanish/>
          <w:sz w:val="20"/>
          <w:szCs w:val="20"/>
        </w:rPr>
      </w:pPr>
    </w:p>
    <w:p w:rsidR="00950422" w:rsidRDefault="00950422" w:rsidP="0095042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950422" w:rsidRDefault="00950422" w:rsidP="0095042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F14A9A" w:rsidRDefault="00F14A9A" w:rsidP="0095042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F14A9A" w:rsidRDefault="00F14A9A" w:rsidP="0095042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950422" w:rsidRDefault="00950422" w:rsidP="00950422">
      <w:pPr>
        <w:tabs>
          <w:tab w:val="left" w:pos="3041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WSZYSTKICH WYKONAWCÓW</w:t>
      </w:r>
    </w:p>
    <w:p w:rsidR="00950422" w:rsidRDefault="00950422" w:rsidP="0095042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E4582" w:rsidRDefault="009E4582" w:rsidP="0095042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E4582" w:rsidRDefault="009E4582" w:rsidP="0095042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50422" w:rsidRDefault="00950422" w:rsidP="0095042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50422" w:rsidRDefault="00950422" w:rsidP="00950422">
      <w:pPr>
        <w:spacing w:after="0" w:line="276" w:lineRule="auto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>dotyczy: DZP/PN/</w:t>
      </w:r>
      <w:r w:rsidR="009E34C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7/2019 –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Dostawa </w:t>
      </w:r>
      <w:r w:rsidR="009E34C1">
        <w:rPr>
          <w:rFonts w:ascii="Verdana" w:hAnsi="Verdana" w:cs="Verdana"/>
          <w:bCs/>
          <w:color w:val="000000"/>
          <w:sz w:val="20"/>
          <w:szCs w:val="20"/>
        </w:rPr>
        <w:t>sprzętu medycznego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– 9 pakietów</w:t>
      </w:r>
    </w:p>
    <w:p w:rsidR="00950422" w:rsidRDefault="00950422" w:rsidP="00950422">
      <w:pPr>
        <w:spacing w:after="0" w:line="360" w:lineRule="auto"/>
        <w:jc w:val="both"/>
        <w:rPr>
          <w:rFonts w:ascii="Verdana" w:eastAsiaTheme="minorEastAsia" w:hAnsi="Verdana"/>
          <w:sz w:val="20"/>
          <w:szCs w:val="20"/>
          <w:lang w:eastAsia="pl-PL"/>
        </w:rPr>
      </w:pPr>
    </w:p>
    <w:p w:rsidR="00950422" w:rsidRDefault="00950422" w:rsidP="0095042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50422" w:rsidRDefault="00950422" w:rsidP="009E34C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33327B" w:rsidRDefault="00F14A9A" w:rsidP="00F14A9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</w:t>
      </w:r>
      <w:r w:rsidRPr="00F14A9A">
        <w:rPr>
          <w:rFonts w:ascii="Verdana" w:hAnsi="Verdana"/>
          <w:sz w:val="20"/>
          <w:szCs w:val="20"/>
        </w:rPr>
        <w:t xml:space="preserve"> Szpital Powiatowy w Zawierciu informuje</w:t>
      </w:r>
      <w:r w:rsidR="000B6F84">
        <w:rPr>
          <w:rFonts w:ascii="Verdana" w:hAnsi="Verdana"/>
          <w:sz w:val="20"/>
          <w:szCs w:val="20"/>
        </w:rPr>
        <w:t xml:space="preserve"> o </w:t>
      </w:r>
      <w:bookmarkStart w:id="0" w:name="_GoBack"/>
      <w:bookmarkEnd w:id="0"/>
      <w:r w:rsidR="000B6F84">
        <w:rPr>
          <w:rFonts w:ascii="Verdana" w:hAnsi="Verdana"/>
          <w:sz w:val="20"/>
          <w:szCs w:val="20"/>
        </w:rPr>
        <w:t>poprawie</w:t>
      </w:r>
      <w:r w:rsidRPr="00F14A9A">
        <w:rPr>
          <w:rFonts w:ascii="Verdana" w:hAnsi="Verdana"/>
          <w:sz w:val="20"/>
          <w:szCs w:val="20"/>
        </w:rPr>
        <w:t xml:space="preserve"> oczywistej omył</w:t>
      </w:r>
      <w:r w:rsidR="000B6F84">
        <w:rPr>
          <w:rFonts w:ascii="Verdana" w:hAnsi="Verdana"/>
          <w:sz w:val="20"/>
          <w:szCs w:val="20"/>
        </w:rPr>
        <w:t>ki</w:t>
      </w:r>
      <w:r w:rsidRPr="00F14A9A">
        <w:rPr>
          <w:rFonts w:ascii="Verdana" w:hAnsi="Verdana"/>
          <w:sz w:val="20"/>
          <w:szCs w:val="20"/>
        </w:rPr>
        <w:t xml:space="preserve"> pisarskiej w formularzu asortymentowo - cenowym </w:t>
      </w:r>
      <w:r>
        <w:rPr>
          <w:rFonts w:ascii="Verdana" w:hAnsi="Verdana"/>
          <w:sz w:val="20"/>
          <w:szCs w:val="20"/>
        </w:rPr>
        <w:t>w pakiecie nr 1 – poduszka prze</w:t>
      </w:r>
      <w:r w:rsidR="000B6F84">
        <w:rPr>
          <w:rFonts w:ascii="Verdana" w:hAnsi="Verdana"/>
          <w:sz w:val="20"/>
          <w:szCs w:val="20"/>
        </w:rPr>
        <w:t>ciwodleżynowa, w części cenowej:</w:t>
      </w:r>
    </w:p>
    <w:p w:rsidR="00950422" w:rsidRDefault="00F14A9A" w:rsidP="00F14A9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33327B">
        <w:rPr>
          <w:rFonts w:ascii="Verdana" w:hAnsi="Verdana"/>
          <w:sz w:val="20"/>
          <w:szCs w:val="20"/>
        </w:rPr>
        <w:t xml:space="preserve">- w </w:t>
      </w:r>
      <w:r>
        <w:rPr>
          <w:rFonts w:ascii="Verdana" w:hAnsi="Verdana"/>
          <w:sz w:val="20"/>
          <w:szCs w:val="20"/>
        </w:rPr>
        <w:t>kolumnie 2</w:t>
      </w:r>
      <w:r w:rsidR="0033327B">
        <w:rPr>
          <w:rFonts w:ascii="Verdana" w:hAnsi="Verdana"/>
          <w:sz w:val="20"/>
          <w:szCs w:val="20"/>
        </w:rPr>
        <w:t xml:space="preserve"> (nazwa i opis)</w:t>
      </w:r>
      <w:r>
        <w:rPr>
          <w:rFonts w:ascii="Verdana" w:hAnsi="Verdana"/>
          <w:sz w:val="20"/>
          <w:szCs w:val="20"/>
        </w:rPr>
        <w:t>, poz. 1:</w:t>
      </w:r>
    </w:p>
    <w:p w:rsidR="00F14A9A" w:rsidRDefault="00F14A9A" w:rsidP="00F14A9A">
      <w:pPr>
        <w:spacing w:after="0" w:line="360" w:lineRule="auto"/>
        <w:rPr>
          <w:rFonts w:ascii="Verdana" w:hAnsi="Verdana"/>
          <w:sz w:val="20"/>
          <w:szCs w:val="20"/>
        </w:rPr>
      </w:pPr>
    </w:p>
    <w:p w:rsidR="00F14A9A" w:rsidRDefault="00F14A9A" w:rsidP="00F14A9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Było: „koncentrator tlenu”</w:t>
      </w:r>
    </w:p>
    <w:p w:rsidR="00F14A9A" w:rsidRDefault="00F14A9A" w:rsidP="00F14A9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Powinno być: „poduszka przeciwodleżynowa”</w:t>
      </w:r>
    </w:p>
    <w:p w:rsidR="00F14A9A" w:rsidRDefault="00F14A9A" w:rsidP="00F14A9A">
      <w:pPr>
        <w:spacing w:after="0" w:line="360" w:lineRule="auto"/>
        <w:rPr>
          <w:rFonts w:ascii="Verdana" w:hAnsi="Verdana"/>
          <w:sz w:val="20"/>
          <w:szCs w:val="20"/>
        </w:rPr>
      </w:pPr>
    </w:p>
    <w:p w:rsidR="0033327B" w:rsidRDefault="0033327B" w:rsidP="0033327B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 kolumnie 4 (ilość), poz. 1:</w:t>
      </w:r>
    </w:p>
    <w:p w:rsidR="0033327B" w:rsidRDefault="0033327B" w:rsidP="0033327B">
      <w:pPr>
        <w:spacing w:after="0" w:line="360" w:lineRule="auto"/>
        <w:rPr>
          <w:rFonts w:ascii="Verdana" w:hAnsi="Verdana"/>
          <w:sz w:val="20"/>
          <w:szCs w:val="20"/>
        </w:rPr>
      </w:pPr>
    </w:p>
    <w:p w:rsidR="0033327B" w:rsidRDefault="0033327B" w:rsidP="0033327B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Było: „2”</w:t>
      </w:r>
    </w:p>
    <w:p w:rsidR="0033327B" w:rsidRDefault="0033327B" w:rsidP="0033327B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Powinno być: „10”</w:t>
      </w:r>
    </w:p>
    <w:p w:rsidR="0033327B" w:rsidRPr="00F14A9A" w:rsidRDefault="0033327B" w:rsidP="00F14A9A">
      <w:pPr>
        <w:spacing w:after="0" w:line="360" w:lineRule="auto"/>
        <w:rPr>
          <w:rFonts w:ascii="Verdana" w:hAnsi="Verdana"/>
          <w:sz w:val="20"/>
          <w:szCs w:val="20"/>
        </w:rPr>
      </w:pPr>
    </w:p>
    <w:p w:rsidR="00950422" w:rsidRPr="009E34C1" w:rsidRDefault="009E34C1" w:rsidP="009E34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 załączeniu </w:t>
      </w:r>
      <w:r w:rsidR="004F2663">
        <w:rPr>
          <w:rFonts w:ascii="Verdana" w:hAnsi="Verdana"/>
          <w:bCs/>
          <w:sz w:val="20"/>
          <w:szCs w:val="20"/>
        </w:rPr>
        <w:t>poprawiony</w:t>
      </w:r>
      <w:r>
        <w:rPr>
          <w:rFonts w:ascii="Verdana" w:hAnsi="Verdana"/>
          <w:bCs/>
          <w:sz w:val="20"/>
          <w:szCs w:val="20"/>
        </w:rPr>
        <w:t xml:space="preserve"> załącznik nr 2 do SIWZ formularz asort</w:t>
      </w:r>
      <w:r w:rsidR="00F14A9A">
        <w:rPr>
          <w:rFonts w:ascii="Verdana" w:hAnsi="Verdana"/>
          <w:bCs/>
          <w:sz w:val="20"/>
          <w:szCs w:val="20"/>
        </w:rPr>
        <w:t>y</w:t>
      </w:r>
      <w:r>
        <w:rPr>
          <w:rFonts w:ascii="Verdana" w:hAnsi="Verdana"/>
          <w:bCs/>
          <w:sz w:val="20"/>
          <w:szCs w:val="20"/>
        </w:rPr>
        <w:t>mentowo - cenowy w zakresie pakietu</w:t>
      </w:r>
      <w:r w:rsidR="00F14A9A">
        <w:rPr>
          <w:rFonts w:ascii="Verdana" w:hAnsi="Verdana"/>
          <w:bCs/>
          <w:sz w:val="20"/>
          <w:szCs w:val="20"/>
        </w:rPr>
        <w:t xml:space="preserve"> nr 1</w:t>
      </w:r>
      <w:r>
        <w:rPr>
          <w:rFonts w:ascii="Verdana" w:hAnsi="Verdana"/>
          <w:bCs/>
          <w:sz w:val="20"/>
          <w:szCs w:val="20"/>
        </w:rPr>
        <w:t>.</w:t>
      </w:r>
    </w:p>
    <w:p w:rsidR="00950422" w:rsidRDefault="00950422" w:rsidP="00950422">
      <w:pPr>
        <w:rPr>
          <w:rFonts w:ascii="Verdana" w:hAnsi="Verdana"/>
          <w:sz w:val="20"/>
          <w:szCs w:val="20"/>
        </w:rPr>
      </w:pPr>
    </w:p>
    <w:p w:rsidR="00950422" w:rsidRDefault="00950422" w:rsidP="00950422">
      <w:pPr>
        <w:rPr>
          <w:rFonts w:ascii="Verdana" w:hAnsi="Verdana"/>
          <w:sz w:val="20"/>
          <w:szCs w:val="20"/>
        </w:rPr>
      </w:pPr>
    </w:p>
    <w:p w:rsidR="00684C64" w:rsidRDefault="007D6D61" w:rsidP="0070265A"/>
    <w:sectPr w:rsidR="00684C6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61" w:rsidRDefault="007D6D61">
      <w:pPr>
        <w:spacing w:after="0" w:line="240" w:lineRule="auto"/>
      </w:pPr>
      <w:r>
        <w:separator/>
      </w:r>
    </w:p>
  </w:endnote>
  <w:endnote w:type="continuationSeparator" w:id="0">
    <w:p w:rsidR="007D6D61" w:rsidRDefault="007D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D6D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D6D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D6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61" w:rsidRDefault="007D6D61">
      <w:pPr>
        <w:spacing w:after="0" w:line="240" w:lineRule="auto"/>
      </w:pPr>
      <w:r>
        <w:separator/>
      </w:r>
    </w:p>
  </w:footnote>
  <w:footnote w:type="continuationSeparator" w:id="0">
    <w:p w:rsidR="007D6D61" w:rsidRDefault="007D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D6D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D6D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D6D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64AD0"/>
    <w:rsid w:val="000800B0"/>
    <w:rsid w:val="000B6F84"/>
    <w:rsid w:val="000E5F64"/>
    <w:rsid w:val="000F65BB"/>
    <w:rsid w:val="0017474C"/>
    <w:rsid w:val="00260F98"/>
    <w:rsid w:val="002B6969"/>
    <w:rsid w:val="002D42C0"/>
    <w:rsid w:val="00303870"/>
    <w:rsid w:val="0033327B"/>
    <w:rsid w:val="003F7D15"/>
    <w:rsid w:val="00467F7E"/>
    <w:rsid w:val="004F2663"/>
    <w:rsid w:val="0052225E"/>
    <w:rsid w:val="00601C59"/>
    <w:rsid w:val="00606732"/>
    <w:rsid w:val="0066722C"/>
    <w:rsid w:val="006A75CE"/>
    <w:rsid w:val="006D06B2"/>
    <w:rsid w:val="0070265A"/>
    <w:rsid w:val="00702AB0"/>
    <w:rsid w:val="0078181E"/>
    <w:rsid w:val="007944C5"/>
    <w:rsid w:val="007D6D61"/>
    <w:rsid w:val="00816CF1"/>
    <w:rsid w:val="008E1B83"/>
    <w:rsid w:val="009225EE"/>
    <w:rsid w:val="00950422"/>
    <w:rsid w:val="009C33FA"/>
    <w:rsid w:val="009E34C1"/>
    <w:rsid w:val="009E4582"/>
    <w:rsid w:val="00A80989"/>
    <w:rsid w:val="00B629D9"/>
    <w:rsid w:val="00BE0B61"/>
    <w:rsid w:val="00BE1982"/>
    <w:rsid w:val="00C62509"/>
    <w:rsid w:val="00C86C3A"/>
    <w:rsid w:val="00CA6A7B"/>
    <w:rsid w:val="00D4352D"/>
    <w:rsid w:val="00E51B2A"/>
    <w:rsid w:val="00EB712C"/>
    <w:rsid w:val="00F14A9A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265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character" w:customStyle="1" w:styleId="Nagwek3Znak">
    <w:name w:val="Nagłówek 3 Znak"/>
    <w:basedOn w:val="Domylnaczcionkaakapitu"/>
    <w:link w:val="Nagwek3"/>
    <w:semiHidden/>
    <w:rsid w:val="0070265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026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026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265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character" w:customStyle="1" w:styleId="Nagwek3Znak">
    <w:name w:val="Nagłówek 3 Znak"/>
    <w:basedOn w:val="Domylnaczcionkaakapitu"/>
    <w:link w:val="Nagwek3"/>
    <w:semiHidden/>
    <w:rsid w:val="0070265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026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026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1CAF-A4D9-41D2-9DD4-FD51FB84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9</cp:revision>
  <cp:lastPrinted>2019-12-05T07:43:00Z</cp:lastPrinted>
  <dcterms:created xsi:type="dcterms:W3CDTF">2019-12-05T07:25:00Z</dcterms:created>
  <dcterms:modified xsi:type="dcterms:W3CDTF">2019-12-05T07:45:00Z</dcterms:modified>
</cp:coreProperties>
</file>