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nr 2 – Formularz ofertowy </w:t>
      </w:r>
    </w:p>
    <w:p>
      <w:pPr>
        <w:pStyle w:val="Western"/>
        <w:spacing w:lineRule="auto" w:line="360" w:beforeAutospacing="0" w:before="0" w:after="0"/>
        <w:ind w:left="6379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Nazwa i siedziba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………………………………………………………………………….…..….…</w:t>
      </w:r>
      <w:hyperlink w:anchor="sdfootnote1sym">
        <w:bookmarkStart w:id="0" w:name="sdfootnote1anc"/>
        <w:bookmarkEnd w:id="0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1</w:t>
        </w:r>
      </w:hyperlink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 ……………………………….………………………………....................................………….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REGON ……………………………………………………………….………………...........................……………..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NIP ………………………………………………………………………………………………….……………………………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2126" w:hanging="2126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Tel. …………………………………………………………………………………………………………………………..…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Adres poczty elektronicznej ………………..…………………………………………………………………..….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FORMULARZ OFERTOWY 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Web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pacing w:val="-8"/>
          <w:sz w:val="20"/>
          <w:szCs w:val="20"/>
        </w:rPr>
        <w:t xml:space="preserve">W związku z ogłoszeniem postępowania o udzielenie zamówienia w formie „Zaproszenia do składania ofert” na </w:t>
      </w:r>
    </w:p>
    <w:p>
      <w:pPr>
        <w:pStyle w:val="NormalWeb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ahoma" w:cs="Verdana" w:ascii="Calibri" w:hAnsi="Calibri"/>
          <w:b/>
          <w:bCs/>
          <w:sz w:val="20"/>
          <w:szCs w:val="20"/>
        </w:rPr>
        <w:t>„</w:t>
      </w:r>
      <w:r>
        <w:rPr>
          <w:rFonts w:eastAsia="Tahoma" w:cs="Verdana" w:ascii="Calibri" w:hAnsi="Calibri"/>
          <w:b/>
          <w:bCs/>
          <w:sz w:val="20"/>
          <w:szCs w:val="20"/>
        </w:rPr>
        <w:t>Usługa telefonii  komórkowej</w:t>
      </w:r>
      <w:bookmarkStart w:id="1" w:name="_GoBack"/>
      <w:bookmarkEnd w:id="1"/>
      <w:r>
        <w:rPr>
          <w:rFonts w:eastAsia="Tahoma" w:cs="Verdana" w:ascii="Calibri" w:hAnsi="Calibri"/>
          <w:b/>
          <w:bCs/>
          <w:sz w:val="20"/>
          <w:szCs w:val="20"/>
        </w:rPr>
        <w:t>”.</w:t>
      </w:r>
    </w:p>
    <w:p>
      <w:pPr>
        <w:pStyle w:val="Western"/>
        <w:spacing w:lineRule="auto" w:line="360" w:beforeAutospacing="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1. Oferujemy wykonywanie przedmiotu zamówienia w pełnym rzeczowym zakresie objętym specyfikacją za cenę:</w:t>
      </w:r>
    </w:p>
    <w:p>
      <w:pPr>
        <w:pStyle w:val="Western"/>
        <w:spacing w:lineRule="auto" w:line="360" w:beforeAutospacing="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b/>
          <w:bCs/>
          <w:spacing w:val="-14"/>
          <w:sz w:val="20"/>
          <w:szCs w:val="20"/>
        </w:rPr>
        <w:t xml:space="preserve">KRYTERIUM  –  CENA 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……………………………… </w:t>
      </w:r>
      <w:r>
        <w:rPr>
          <w:rFonts w:ascii="Calibri" w:hAnsi="Calibri"/>
          <w:b/>
          <w:bCs/>
          <w:sz w:val="20"/>
          <w:szCs w:val="20"/>
        </w:rPr>
        <w:t>zł brutto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>słownie zł brutto: …………………………………………………………………………………………...……………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w  tym podatek VAT 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………………………………… </w:t>
      </w:r>
      <w:r>
        <w:rPr>
          <w:rFonts w:ascii="Calibri" w:hAnsi="Calibri"/>
          <w:b/>
          <w:bCs/>
          <w:spacing w:val="-14"/>
          <w:sz w:val="20"/>
          <w:szCs w:val="20"/>
        </w:rPr>
        <w:t>zł netto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4"/>
          <w:sz w:val="20"/>
          <w:szCs w:val="20"/>
        </w:rPr>
        <w:t>słownie zł netto: ……………………………………………………………………………………………………………</w:t>
      </w:r>
    </w:p>
    <w:p>
      <w:pPr>
        <w:pStyle w:val="Standard"/>
        <w:tabs>
          <w:tab w:val="left" w:pos="1185" w:leader="none"/>
        </w:tabs>
        <w:spacing w:lineRule="auto" w:line="36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2. Zobowiązujemy się zrealizować zamówienie w terminie: </w:t>
      </w:r>
    </w:p>
    <w:p>
      <w:pPr>
        <w:pStyle w:val="Normal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b/>
          <w:bCs/>
          <w:color w:val="000000"/>
          <w:sz w:val="20"/>
          <w:szCs w:val="20"/>
        </w:rPr>
        <w:t>Od 01.</w:t>
      </w:r>
      <w:r>
        <w:rPr>
          <w:b/>
          <w:bCs/>
          <w:sz w:val="20"/>
          <w:szCs w:val="20"/>
        </w:rPr>
        <w:t>06.</w:t>
      </w:r>
      <w:r>
        <w:rPr>
          <w:b/>
          <w:bCs/>
          <w:sz w:val="20"/>
          <w:szCs w:val="20"/>
          <w:highlight w:val="white"/>
        </w:rPr>
        <w:t xml:space="preserve">2020 r. do 31.05.2022 r. </w:t>
      </w:r>
    </w:p>
    <w:p>
      <w:pPr>
        <w:pStyle w:val="Normal"/>
        <w:spacing w:lineRule="auto" w:line="36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Od dnia zaprzestania świadczenia usług przez dotychczasowego Wykonawcę </w:t>
      </w:r>
      <w:r>
        <w:rPr>
          <w:sz w:val="20"/>
          <w:szCs w:val="20"/>
          <w:highlight w:val="white"/>
        </w:rPr>
        <w:t>do 31.05.2020 r. - wg załączone</w:t>
      </w:r>
      <w:r>
        <w:rPr>
          <w:rFonts w:eastAsia="Calibri" w:cs=""/>
          <w:color w:val="00000A"/>
          <w:kern w:val="0"/>
          <w:sz w:val="20"/>
          <w:szCs w:val="20"/>
          <w:highlight w:val="white"/>
          <w:lang w:val="pl-PL" w:eastAsia="en-US" w:bidi="ar-SA"/>
        </w:rPr>
        <w:t>go wykazu nr telefonów</w:t>
      </w:r>
      <w:r>
        <w:rPr>
          <w:sz w:val="20"/>
          <w:szCs w:val="20"/>
          <w:highlight w:val="white"/>
        </w:rPr>
        <w:t>, Z</w:t>
      </w:r>
      <w:r>
        <w:rPr>
          <w:b/>
          <w:sz w:val="20"/>
          <w:szCs w:val="20"/>
          <w:highlight w:val="white"/>
        </w:rPr>
        <w:t>ałącznik Nr 1.</w:t>
      </w:r>
    </w:p>
    <w:p>
      <w:pPr>
        <w:pStyle w:val="Normal"/>
        <w:tabs>
          <w:tab w:val="left" w:pos="400" w:leader="none"/>
          <w:tab w:val="left" w:pos="513" w:leader="none"/>
        </w:tabs>
        <w:spacing w:lineRule="auto" w:line="36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3. Za datę zawarcia umowy przyjmuję dzień, w którym Zamawiający prześle drogą elektroniczną jednostronnie podpisaną umowę.</w:t>
      </w:r>
    </w:p>
    <w:p>
      <w:pPr>
        <w:pStyle w:val="Western"/>
        <w:spacing w:lineRule="auto" w:line="360" w:beforeAutospacing="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(W przypadku nie wystąpienia w/w sytuacji </w:t>
      </w:r>
      <w:r>
        <w:rPr>
          <w:rFonts w:ascii="Calibri" w:hAnsi="Calibri"/>
          <w:sz w:val="20"/>
          <w:szCs w:val="20"/>
          <w:u w:val="single"/>
        </w:rPr>
        <w:t xml:space="preserve">wpisać </w:t>
      </w:r>
      <w:r>
        <w:rPr>
          <w:rFonts w:ascii="Calibri" w:hAnsi="Calibri"/>
          <w:b/>
          <w:bCs/>
          <w:sz w:val="20"/>
          <w:szCs w:val="20"/>
          <w:u w:val="single"/>
        </w:rPr>
        <w:t>„nie dotyczy”</w:t>
      </w:r>
      <w:r>
        <w:rPr>
          <w:rFonts w:ascii="Calibri" w:hAnsi="Calibri"/>
          <w:sz w:val="20"/>
          <w:szCs w:val="20"/>
          <w:u w:val="single"/>
        </w:rPr>
        <w:t>)</w:t>
      </w:r>
    </w:p>
    <w:p>
      <w:pPr>
        <w:pStyle w:val="Western"/>
        <w:spacing w:lineRule="auto" w:line="360" w:beforeAutospacing="0" w:before="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Obowiązek złożenia oświadczenia w tej kwestii wynika z art. 91 ust. 3a ustawy – Prawo zamówień publicznych (t.j. Dz. U. z 2017r. poz. 1579 ze zm.) jeżeli złożono ofertę, której wybór prowadziłby</w:t>
        <w:br/>
        <w:t>do powstania u Zamawiającego obowiązku podatkowego zgodnie z przepisami o podatku od towarów</w:t>
        <w:br/>
        <w:t>i usług, Zamawiający w celu oceny takiej oferty dolicza do przedstawionej w niej ceny podatek</w:t>
        <w:br/>
        <w:t xml:space="preserve">od towarów i usług, który miałby obowiązek rozliczyć zgodnie z tymi przepisami. 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5. Oświadczamy, że zamówienie w części dotyczącej ...............................................................................</w:t>
      </w:r>
    </w:p>
    <w:p>
      <w:pPr>
        <w:pStyle w:val="NormalWeb"/>
        <w:spacing w:lineRule="auto" w:line="360" w:beforeAutospacing="0" w:before="0" w:after="0"/>
        <w:ind w:left="36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 zostanie powierzone podwykonawcy. </w:t>
      </w:r>
    </w:p>
    <w:p>
      <w:pPr>
        <w:pStyle w:val="NormalWeb"/>
        <w:spacing w:lineRule="auto" w:line="360" w:beforeAutospacing="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(W przypadku wykonania zamówienia samodzielnie </w:t>
      </w:r>
      <w:r>
        <w:rPr>
          <w:rFonts w:ascii="Calibri" w:hAnsi="Calibri"/>
          <w:sz w:val="20"/>
          <w:szCs w:val="20"/>
          <w:u w:val="single"/>
        </w:rPr>
        <w:t xml:space="preserve">wpisać </w:t>
      </w:r>
      <w:r>
        <w:rPr>
          <w:rFonts w:ascii="Calibri" w:hAnsi="Calibri"/>
          <w:b/>
          <w:bCs/>
          <w:sz w:val="20"/>
          <w:szCs w:val="20"/>
          <w:u w:val="single"/>
        </w:rPr>
        <w:t>„nie dotyczy”</w:t>
      </w:r>
      <w:r>
        <w:rPr>
          <w:rFonts w:ascii="Calibri" w:hAnsi="Calibri"/>
          <w:sz w:val="20"/>
          <w:szCs w:val="20"/>
          <w:u w:val="single"/>
        </w:rPr>
        <w:t>)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6. Oświadczamy, że przedstawione w ofercie dane potwierdzają aktualny stan prawny i faktyczny.</w:t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2</w:t>
        </w:r>
      </w:hyperlink>
      <w:bookmarkEnd w:id="2"/>
      <w:r>
        <w:rPr>
          <w:rFonts w:ascii="Calibri" w:hAnsi="Calibri"/>
          <w:sz w:val="20"/>
          <w:szCs w:val="20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3</w:t>
        </w:r>
      </w:hyperlink>
      <w:bookmarkEnd w:id="3"/>
      <w:r>
        <w:rPr>
          <w:rFonts w:ascii="Calibri" w:hAnsi="Calibri"/>
          <w:sz w:val="20"/>
          <w:szCs w:val="20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4</w:t>
        </w:r>
      </w:hyperlink>
      <w:bookmarkEnd w:id="4"/>
      <w:r>
        <w:rPr>
          <w:rFonts w:ascii="Calibri" w:hAnsi="Calibri"/>
          <w:sz w:val="20"/>
          <w:szCs w:val="20"/>
        </w:rPr>
        <w:t>?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8. Oświadczamy, że zapoznaliśmy się ze specyfikacją i nie wnosimy do niej zastrzeżeń.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8"/>
          <w:sz w:val="20"/>
          <w:szCs w:val="20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pacing w:val="-2"/>
          <w:sz w:val="20"/>
          <w:szCs w:val="20"/>
        </w:rPr>
        <w:t>10. Oświadczamy, że czujemy się związani niniejszą ofertą przez czas wskazany w specyfikacji.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11. Nazwa banku i nr rachunku bankowego, na który będą dokonane przelewy za wykonaną usługę</w:t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12. Osoba upoważniona do kontaktów z Zamawiającym na etapie realizacji umowy:</w:t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(proszę podać imię i nazwisko, tel. kontaktowy, adres e-mail).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……………………………</w:t>
      </w:r>
      <w:r>
        <w:rPr>
          <w:rFonts w:ascii="Calibri" w:hAnsi="Calibri"/>
          <w:sz w:val="20"/>
          <w:szCs w:val="20"/>
        </w:rPr>
        <w:t>..……………………………………………………………………………………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Podpis/y osoby/osób uprawionej/nych do reprezentowania Wykonawcy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Wykaz załączników do oferty: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1. ………………………………………………………………………..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2. 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3. 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4. 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/>
          <w:sz w:val="20"/>
          <w:szCs w:val="20"/>
        </w:rPr>
        <w:t>Wskazanie innych dokumentów ** (np. KRS, CEIDG):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Miejscowość, data 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85774713"/>
    </w:sdtPr>
    <w:sdtContent>
      <w:p>
        <w:pPr>
          <w:pStyle w:val="Stopka1"/>
          <w:rPr/>
        </w:pPr>
        <w:r>
          <w:rPr/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>
        <w:rFonts w:ascii="Verdana" w:hAnsi="Verdana"/>
        <w:sz w:val="16"/>
      </w:rPr>
    </w:pPr>
    <w:r>
      <w:rPr>
        <w:rFonts w:ascii="Verdana" w:hAnsi="Verdana"/>
        <w:sz w:val="16"/>
      </w:rPr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10b0f"/>
    <w:pPr>
      <w:keepNext w:val="true"/>
      <w:tabs>
        <w:tab w:val="left" w:pos="0" w:leader="none"/>
      </w:tabs>
      <w:suppressAutoHyphens w:val="true"/>
      <w:spacing w:lineRule="auto" w:line="288" w:before="283" w:after="113"/>
      <w:outlineLvl w:val="0"/>
    </w:pPr>
    <w:rPr>
      <w:rFonts w:ascii="Tahoma" w:hAnsi="Tahoma" w:eastAsia="Times New Roman" w:cs="Tahoma"/>
      <w:b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ac35fb"/>
    <w:rPr>
      <w:color w:val="00000A"/>
      <w:sz w:val="22"/>
    </w:rPr>
  </w:style>
  <w:style w:type="character" w:styleId="Law" w:customStyle="1">
    <w:name w:val="law"/>
    <w:basedOn w:val="DefaultParagraphFont"/>
    <w:qFormat/>
    <w:rsid w:val="00a9548b"/>
    <w:rPr/>
  </w:style>
  <w:style w:type="character" w:styleId="Znakinumeracji" w:customStyle="1">
    <w:name w:val="Znaki numeracji"/>
    <w:qFormat/>
    <w:rPr>
      <w:rFonts w:ascii="Arial" w:hAnsi="Arial"/>
    </w:rPr>
  </w:style>
  <w:style w:type="character" w:styleId="Nagwek1Znak" w:customStyle="1">
    <w:name w:val="Nagłówek 1 Znak"/>
    <w:basedOn w:val="DefaultParagraphFont"/>
    <w:link w:val="Nagwek1"/>
    <w:qFormat/>
    <w:rsid w:val="00d10b0f"/>
    <w:rPr>
      <w:rFonts w:ascii="Tahoma" w:hAnsi="Tahoma" w:eastAsia="Times New Roman" w:cs="Tahoma"/>
      <w:b/>
      <w:color w:val="00000A"/>
      <w:sz w:val="22"/>
      <w:szCs w:val="24"/>
      <w:lang w:eastAsia="zh-CN"/>
    </w:rPr>
  </w:style>
  <w:style w:type="character" w:styleId="ListLabel1">
    <w:name w:val="ListLabel 1"/>
    <w:qFormat/>
    <w:rPr>
      <w:rFonts w:ascii="Calibri" w:hAnsi="Calibri"/>
      <w:sz w:val="20"/>
      <w:szCs w:val="2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c2004"/>
    <w:pPr>
      <w:spacing w:lineRule="auto" w:line="288" w:before="0" w:after="140"/>
    </w:pPr>
    <w:rPr/>
  </w:style>
  <w:style w:type="paragraph" w:styleId="Lista">
    <w:name w:val="List"/>
    <w:basedOn w:val="Tretekstu"/>
    <w:rsid w:val="009c200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c200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qFormat/>
    <w:rsid w:val="009c200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11" w:customStyle="1">
    <w:name w:val="Nagłówek1"/>
    <w:basedOn w:val="Normal"/>
    <w:uiPriority w:val="99"/>
    <w:unhideWhenUsed/>
    <w:qFormat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1"/>
    <w:uiPriority w:val="99"/>
    <w:unhideWhenUsed/>
    <w:rsid w:val="00ac35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26eb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a1ee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00000A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LibreOffice/6.0.2.1$Windows_X86_64 LibreOffice_project/f7f06a8f319e4b62f9bc5095aa112a65d2f3ac89</Application>
  <Pages>3</Pages>
  <Words>439</Words>
  <Characters>3559</Characters>
  <CharactersWithSpaces>3969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2018-05-08T11:48:00Z</dcterms:created>
  <dc:creator>zgrabiec</dc:creator>
  <dc:description/>
  <dc:language>pl-PL</dc:language>
  <cp:lastModifiedBy/>
  <cp:lastPrinted>2020-04-10T09:07:16Z</cp:lastPrinted>
  <dcterms:modified xsi:type="dcterms:W3CDTF">2020-04-10T09:07:19Z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