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E6B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B53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8B5330" w:rsidRDefault="00DD42D7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i-IN"/>
        </w:rPr>
      </w:pPr>
      <w:r>
        <w:rPr>
          <w:rFonts w:ascii="Arial" w:eastAsia="Times New Roman" w:hAnsi="Arial" w:cs="Arial"/>
          <w:b/>
          <w:sz w:val="20"/>
          <w:szCs w:val="20"/>
          <w:lang w:eastAsia="hi-IN"/>
        </w:rPr>
        <w:t>Dostawa lasera okulistycznego wraz z sukcesywną dostawą sond</w:t>
      </w:r>
    </w:p>
    <w:p w:rsidR="008B5330" w:rsidRDefault="008B533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zakresie objętym specyfikac</w:t>
      </w:r>
      <w:bookmarkStart w:id="0" w:name="_GoBack"/>
      <w:bookmarkEnd w:id="0"/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8B5330" w:rsidRPr="00357889" w:rsidRDefault="008B5330" w:rsidP="008B5330">
      <w:pPr>
        <w:pStyle w:val="Akapitzlist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Arial" w:eastAsia="Verdana" w:hAnsi="Arial" w:cs="Arial"/>
          <w:sz w:val="20"/>
          <w:szCs w:val="18"/>
          <w:lang w:eastAsia="zh-CN"/>
        </w:rPr>
      </w:pPr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Łączn</w:t>
      </w:r>
      <w:r w:rsidR="00DD42D7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i</w:t>
      </w:r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e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: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...................................... zł brutto (słownie zł: ............................................................... 00/100)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tym podatek VAT </w:t>
      </w:r>
      <w:r>
        <w:rPr>
          <w:rFonts w:ascii="Arial" w:hAnsi="Arial" w:cs="Arial"/>
          <w:sz w:val="20"/>
          <w:szCs w:val="18"/>
        </w:rPr>
        <w:t xml:space="preserve">wg stawki …..% </w:t>
      </w:r>
      <w:r w:rsidRPr="00357889">
        <w:rPr>
          <w:rFonts w:ascii="Arial" w:hAnsi="Arial" w:cs="Arial"/>
          <w:sz w:val="20"/>
          <w:szCs w:val="18"/>
        </w:rPr>
        <w:t>........</w:t>
      </w:r>
      <w:r>
        <w:rPr>
          <w:rFonts w:ascii="Arial" w:hAnsi="Arial" w:cs="Arial"/>
          <w:sz w:val="20"/>
          <w:szCs w:val="18"/>
        </w:rPr>
        <w:t>. zł (słownie zł</w:t>
      </w:r>
      <w:r w:rsidRPr="00357889">
        <w:rPr>
          <w:rFonts w:ascii="Arial" w:hAnsi="Arial" w:cs="Arial"/>
          <w:sz w:val="20"/>
          <w:szCs w:val="18"/>
        </w:rPr>
        <w:t>: ............</w:t>
      </w:r>
      <w:r>
        <w:rPr>
          <w:rFonts w:ascii="Arial" w:hAnsi="Arial" w:cs="Arial"/>
          <w:sz w:val="20"/>
          <w:szCs w:val="18"/>
        </w:rPr>
        <w:t>...............</w:t>
      </w:r>
      <w:r w:rsidRPr="00357889">
        <w:rPr>
          <w:rFonts w:ascii="Arial" w:hAnsi="Arial" w:cs="Arial"/>
          <w:sz w:val="20"/>
          <w:szCs w:val="18"/>
        </w:rPr>
        <w:t>.................... 00/100)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...................................... zł netto (słownie zł: ..........................</w:t>
      </w:r>
      <w:r>
        <w:rPr>
          <w:rFonts w:ascii="Arial" w:hAnsi="Arial" w:cs="Arial"/>
          <w:sz w:val="20"/>
          <w:szCs w:val="18"/>
        </w:rPr>
        <w:t>..</w:t>
      </w:r>
      <w:r w:rsidRPr="00357889">
        <w:rPr>
          <w:rFonts w:ascii="Arial" w:hAnsi="Arial" w:cs="Arial"/>
          <w:sz w:val="20"/>
          <w:szCs w:val="18"/>
        </w:rPr>
        <w:t>..................................... 00/100)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tym:</w:t>
      </w:r>
    </w:p>
    <w:p w:rsidR="008B5330" w:rsidRPr="001D110F" w:rsidRDefault="008B5330" w:rsidP="008B5330">
      <w:pPr>
        <w:pStyle w:val="Akapitzlist"/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8B5330">
        <w:rPr>
          <w:rFonts w:ascii="Arial" w:hAnsi="Arial" w:cs="Arial"/>
          <w:sz w:val="20"/>
          <w:szCs w:val="18"/>
          <w:u w:val="single"/>
        </w:rPr>
        <w:t>Dostawa sond</w:t>
      </w:r>
      <w:r w:rsidRPr="001D110F">
        <w:rPr>
          <w:rFonts w:ascii="Arial" w:hAnsi="Arial" w:cs="Arial"/>
          <w:sz w:val="20"/>
          <w:szCs w:val="18"/>
        </w:rPr>
        <w:t>: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</w:t>
      </w:r>
      <w:r>
        <w:rPr>
          <w:rFonts w:ascii="Arial" w:hAnsi="Arial" w:cs="Arial"/>
          <w:sz w:val="20"/>
          <w:szCs w:val="18"/>
        </w:rPr>
        <w:t>......... zł brutto (słownie zł</w:t>
      </w:r>
      <w:r w:rsidRPr="00357889">
        <w:rPr>
          <w:rFonts w:ascii="Arial" w:hAnsi="Arial" w:cs="Arial"/>
          <w:sz w:val="20"/>
          <w:szCs w:val="18"/>
        </w:rPr>
        <w:t xml:space="preserve">: ...................................................................... 00/100) 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tym podatek VAT </w:t>
      </w:r>
      <w:r>
        <w:rPr>
          <w:rFonts w:ascii="Arial" w:hAnsi="Arial" w:cs="Arial"/>
          <w:sz w:val="20"/>
          <w:szCs w:val="18"/>
        </w:rPr>
        <w:t xml:space="preserve">wg stawki …..% </w:t>
      </w:r>
      <w:r w:rsidRPr="00357889">
        <w:rPr>
          <w:rFonts w:ascii="Arial" w:hAnsi="Arial" w:cs="Arial"/>
          <w:sz w:val="20"/>
          <w:szCs w:val="18"/>
        </w:rPr>
        <w:t>........</w:t>
      </w:r>
      <w:r>
        <w:rPr>
          <w:rFonts w:ascii="Arial" w:hAnsi="Arial" w:cs="Arial"/>
          <w:sz w:val="20"/>
          <w:szCs w:val="18"/>
        </w:rPr>
        <w:t>. zł (słownie zł</w:t>
      </w:r>
      <w:r w:rsidRPr="00357889">
        <w:rPr>
          <w:rFonts w:ascii="Arial" w:hAnsi="Arial" w:cs="Arial"/>
          <w:sz w:val="20"/>
          <w:szCs w:val="18"/>
        </w:rPr>
        <w:t>: ............</w:t>
      </w:r>
      <w:r>
        <w:rPr>
          <w:rFonts w:ascii="Arial" w:hAnsi="Arial" w:cs="Arial"/>
          <w:sz w:val="20"/>
          <w:szCs w:val="18"/>
        </w:rPr>
        <w:t>...............</w:t>
      </w:r>
      <w:r w:rsidRPr="00357889">
        <w:rPr>
          <w:rFonts w:ascii="Arial" w:hAnsi="Arial" w:cs="Arial"/>
          <w:sz w:val="20"/>
          <w:szCs w:val="18"/>
        </w:rPr>
        <w:t>.................... 00/100)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...................................... zł netto (słownie zł: ........................</w:t>
      </w:r>
      <w:r>
        <w:rPr>
          <w:rFonts w:ascii="Arial" w:hAnsi="Arial" w:cs="Arial"/>
          <w:sz w:val="20"/>
          <w:szCs w:val="18"/>
        </w:rPr>
        <w:t>....</w:t>
      </w:r>
      <w:r w:rsidRPr="00357889">
        <w:rPr>
          <w:rFonts w:ascii="Arial" w:hAnsi="Arial" w:cs="Arial"/>
          <w:sz w:val="20"/>
          <w:szCs w:val="18"/>
        </w:rPr>
        <w:t>..................................... 00/100)</w:t>
      </w:r>
    </w:p>
    <w:p w:rsidR="008B5330" w:rsidRPr="001D110F" w:rsidRDefault="00DD42D7" w:rsidP="008B5330">
      <w:pPr>
        <w:pStyle w:val="Akapitzlist"/>
        <w:tabs>
          <w:tab w:val="left" w:pos="709"/>
        </w:tabs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u w:val="single"/>
        </w:rPr>
        <w:t>Dostawa lasera okulistycznego</w:t>
      </w:r>
      <w:r w:rsidR="008B5330" w:rsidRPr="001D110F">
        <w:rPr>
          <w:rFonts w:ascii="Arial" w:hAnsi="Arial" w:cs="Arial"/>
          <w:sz w:val="20"/>
          <w:szCs w:val="18"/>
        </w:rPr>
        <w:t>: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.............................</w:t>
      </w:r>
      <w:r>
        <w:rPr>
          <w:rFonts w:ascii="Arial" w:hAnsi="Arial" w:cs="Arial"/>
          <w:sz w:val="20"/>
          <w:szCs w:val="18"/>
        </w:rPr>
        <w:t>......... zł brutto (słownie zł</w:t>
      </w:r>
      <w:r w:rsidRPr="00357889">
        <w:rPr>
          <w:rFonts w:ascii="Arial" w:hAnsi="Arial" w:cs="Arial"/>
          <w:sz w:val="20"/>
          <w:szCs w:val="18"/>
        </w:rPr>
        <w:t>: ................................................................ 00/100)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tym podatek VAT </w:t>
      </w:r>
      <w:r>
        <w:rPr>
          <w:rFonts w:ascii="Arial" w:hAnsi="Arial" w:cs="Arial"/>
          <w:sz w:val="20"/>
          <w:szCs w:val="18"/>
        </w:rPr>
        <w:t xml:space="preserve"> wg stawki …..% </w:t>
      </w:r>
      <w:r w:rsidRPr="00357889">
        <w:rPr>
          <w:rFonts w:ascii="Arial" w:hAnsi="Arial" w:cs="Arial"/>
          <w:sz w:val="20"/>
          <w:szCs w:val="18"/>
        </w:rPr>
        <w:t>........</w:t>
      </w:r>
      <w:r>
        <w:rPr>
          <w:rFonts w:ascii="Arial" w:hAnsi="Arial" w:cs="Arial"/>
          <w:sz w:val="20"/>
          <w:szCs w:val="18"/>
        </w:rPr>
        <w:t>. zł (słownie zł</w:t>
      </w:r>
      <w:r w:rsidRPr="00357889">
        <w:rPr>
          <w:rFonts w:ascii="Arial" w:hAnsi="Arial" w:cs="Arial"/>
          <w:sz w:val="20"/>
          <w:szCs w:val="18"/>
        </w:rPr>
        <w:t>: ............</w:t>
      </w:r>
      <w:r>
        <w:rPr>
          <w:rFonts w:ascii="Arial" w:hAnsi="Arial" w:cs="Arial"/>
          <w:sz w:val="20"/>
          <w:szCs w:val="18"/>
        </w:rPr>
        <w:t>...............</w:t>
      </w:r>
      <w:r w:rsidRPr="00357889">
        <w:rPr>
          <w:rFonts w:ascii="Arial" w:hAnsi="Arial" w:cs="Arial"/>
          <w:sz w:val="20"/>
          <w:szCs w:val="18"/>
        </w:rPr>
        <w:t>.................... 00/100)</w:t>
      </w:r>
    </w:p>
    <w:p w:rsidR="008B5330" w:rsidRPr="00357889" w:rsidRDefault="008B5330" w:rsidP="008B5330">
      <w:pP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............................</w:t>
      </w:r>
      <w:r>
        <w:rPr>
          <w:rFonts w:ascii="Arial" w:hAnsi="Arial" w:cs="Arial"/>
          <w:sz w:val="20"/>
          <w:szCs w:val="18"/>
        </w:rPr>
        <w:t>.......... zł netto (słownie zł</w:t>
      </w:r>
      <w:r w:rsidRPr="00357889">
        <w:rPr>
          <w:rFonts w:ascii="Arial" w:hAnsi="Arial" w:cs="Arial"/>
          <w:sz w:val="20"/>
          <w:szCs w:val="18"/>
        </w:rPr>
        <w:t>: ................</w:t>
      </w:r>
      <w:r>
        <w:rPr>
          <w:rFonts w:ascii="Arial" w:hAnsi="Arial" w:cs="Arial"/>
          <w:sz w:val="20"/>
          <w:szCs w:val="18"/>
        </w:rPr>
        <w:t>......</w:t>
      </w:r>
      <w:r w:rsidRPr="00357889">
        <w:rPr>
          <w:rFonts w:ascii="Arial" w:hAnsi="Arial" w:cs="Arial"/>
          <w:sz w:val="20"/>
          <w:szCs w:val="18"/>
        </w:rPr>
        <w:t>............................................ 00/100)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8B53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dostawy </w:t>
      </w:r>
      <w:r w:rsidR="00DD42D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lasera okulistycznego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8B53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</w:t>
      </w:r>
      <w:r w:rsidR="008B53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</w:t>
      </w:r>
      <w:r w:rsidR="00DD42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21 dni</w:t>
      </w:r>
      <w:r w:rsidR="00AE6B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kalendarzowych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8B53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dostawy sond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 w:rsidRPr="00AE6B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 </w:t>
      </w:r>
      <w:r w:rsidR="00AE6B00" w:rsidRPr="00AE6B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77528A" w:rsidRPr="00AE6B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AE6B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robocze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1711C8" w:rsidRDefault="001711C8" w:rsidP="001711C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D – Okres gwarancji na </w:t>
      </w:r>
      <w:r w:rsidR="0077528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laser o</w:t>
      </w:r>
      <w:r w:rsidR="005E45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kulisty</w:t>
      </w:r>
      <w:r w:rsidR="0077528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czny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miesięcy </w:t>
      </w:r>
      <w:r w:rsidR="007752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(min. 24 m-ce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11C8" w:rsidRDefault="001711C8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E6B00" w:rsidRDefault="00AE6B0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E6B00" w:rsidRDefault="00AE6B0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11C8" w:rsidRDefault="001711C8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11C8" w:rsidRDefault="001711C8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11C8" w:rsidRDefault="001711C8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6B00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jest </w:t>
      </w:r>
      <w:r w:rsidRPr="00AE6B00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mikroprzedsiębiorstwem</w:t>
      </w:r>
      <w:r w:rsidR="00E1775C" w:rsidRPr="00AE6B00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/</w:t>
      </w:r>
      <w:r w:rsidRPr="00AE6B00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6F" w:rsidRDefault="00261A6F" w:rsidP="007E3857">
      <w:pPr>
        <w:spacing w:after="0" w:line="240" w:lineRule="auto"/>
      </w:pPr>
      <w:r>
        <w:separator/>
      </w:r>
    </w:p>
  </w:endnote>
  <w:endnote w:type="continuationSeparator" w:id="0">
    <w:p w:rsidR="00261A6F" w:rsidRDefault="00261A6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6F" w:rsidRDefault="00261A6F" w:rsidP="007E3857">
      <w:pPr>
        <w:spacing w:after="0" w:line="240" w:lineRule="auto"/>
      </w:pPr>
      <w:r>
        <w:separator/>
      </w:r>
    </w:p>
  </w:footnote>
  <w:footnote w:type="continuationSeparator" w:id="0">
    <w:p w:rsidR="00261A6F" w:rsidRDefault="00261A6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61A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61A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61A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12404559"/>
    <w:multiLevelType w:val="hybridMultilevel"/>
    <w:tmpl w:val="E8E2A2D4"/>
    <w:lvl w:ilvl="0" w:tplc="06345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1C8"/>
    <w:rsid w:val="00171771"/>
    <w:rsid w:val="001D1A09"/>
    <w:rsid w:val="001D20D2"/>
    <w:rsid w:val="001F2996"/>
    <w:rsid w:val="00205605"/>
    <w:rsid w:val="00257A23"/>
    <w:rsid w:val="00261A6F"/>
    <w:rsid w:val="00263F5E"/>
    <w:rsid w:val="0029368F"/>
    <w:rsid w:val="002A021F"/>
    <w:rsid w:val="002A0305"/>
    <w:rsid w:val="002C066B"/>
    <w:rsid w:val="00365294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E4538"/>
    <w:rsid w:val="0063082F"/>
    <w:rsid w:val="0067588A"/>
    <w:rsid w:val="00695C02"/>
    <w:rsid w:val="006A1323"/>
    <w:rsid w:val="00715C06"/>
    <w:rsid w:val="0077528A"/>
    <w:rsid w:val="007A171B"/>
    <w:rsid w:val="007D23B5"/>
    <w:rsid w:val="007E3857"/>
    <w:rsid w:val="00855977"/>
    <w:rsid w:val="008879F8"/>
    <w:rsid w:val="008A6A26"/>
    <w:rsid w:val="008B390B"/>
    <w:rsid w:val="008B5330"/>
    <w:rsid w:val="0094736E"/>
    <w:rsid w:val="009E1AC2"/>
    <w:rsid w:val="009E7899"/>
    <w:rsid w:val="00A27910"/>
    <w:rsid w:val="00A35A09"/>
    <w:rsid w:val="00A35F19"/>
    <w:rsid w:val="00A516FF"/>
    <w:rsid w:val="00AD500F"/>
    <w:rsid w:val="00AE1887"/>
    <w:rsid w:val="00AE6B00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059EC"/>
    <w:rsid w:val="00D21116"/>
    <w:rsid w:val="00D21D0A"/>
    <w:rsid w:val="00D26B02"/>
    <w:rsid w:val="00D46D69"/>
    <w:rsid w:val="00DC02C2"/>
    <w:rsid w:val="00DD42D7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CW_Lista Znak"/>
    <w:link w:val="Akapitzlist"/>
    <w:uiPriority w:val="34"/>
    <w:locked/>
    <w:rsid w:val="008B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CW_Lista Znak"/>
    <w:link w:val="Akapitzlist"/>
    <w:uiPriority w:val="34"/>
    <w:locked/>
    <w:rsid w:val="008B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962C-C8FA-467E-9D42-F569537B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25</cp:revision>
  <cp:lastPrinted>2021-05-18T07:13:00Z</cp:lastPrinted>
  <dcterms:created xsi:type="dcterms:W3CDTF">2020-11-24T10:29:00Z</dcterms:created>
  <dcterms:modified xsi:type="dcterms:W3CDTF">2021-05-18T07:13:00Z</dcterms:modified>
</cp:coreProperties>
</file>