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3B5" w14:textId="77777777" w:rsidR="00071AE9" w:rsidRPr="00546C76" w:rsidRDefault="00071AE9">
      <w:pPr>
        <w:spacing w:after="0" w:line="240" w:lineRule="auto"/>
        <w:rPr>
          <w:rFonts w:cstheme="minorHAnsi"/>
        </w:rPr>
      </w:pPr>
    </w:p>
    <w:p w14:paraId="320EFB29" w14:textId="59E80C03" w:rsidR="00071AE9" w:rsidRPr="00546C76" w:rsidRDefault="001E5433">
      <w:pPr>
        <w:spacing w:after="0" w:line="240" w:lineRule="auto"/>
        <w:rPr>
          <w:rFonts w:cstheme="minorHAnsi"/>
        </w:rPr>
      </w:pPr>
      <w:r w:rsidRPr="00546C76">
        <w:rPr>
          <w:rFonts w:cstheme="minorHAnsi"/>
        </w:rPr>
        <w:t>DZP/TP/45/</w:t>
      </w:r>
      <w:r w:rsidR="007557EA" w:rsidRPr="00546C76">
        <w:rPr>
          <w:rFonts w:cstheme="minorHAnsi"/>
        </w:rPr>
        <w:t>1/</w:t>
      </w:r>
      <w:r w:rsidRPr="00546C76">
        <w:rPr>
          <w:rFonts w:cstheme="minorHAnsi"/>
        </w:rPr>
        <w:t>2023</w:t>
      </w:r>
      <w:r w:rsidRPr="00546C76">
        <w:rPr>
          <w:rFonts w:cstheme="minorHAnsi"/>
        </w:rPr>
        <w:tab/>
      </w:r>
      <w:r w:rsidRPr="00546C76">
        <w:rPr>
          <w:rFonts w:cstheme="minorHAnsi"/>
        </w:rPr>
        <w:tab/>
      </w:r>
      <w:r w:rsidRPr="00546C76">
        <w:rPr>
          <w:rFonts w:cstheme="minorHAnsi"/>
        </w:rPr>
        <w:tab/>
      </w:r>
      <w:r w:rsidRPr="00546C76">
        <w:rPr>
          <w:rFonts w:cstheme="minorHAnsi"/>
        </w:rPr>
        <w:tab/>
      </w:r>
      <w:r w:rsidRPr="00546C76">
        <w:rPr>
          <w:rFonts w:cstheme="minorHAnsi"/>
        </w:rPr>
        <w:tab/>
      </w:r>
      <w:r w:rsidRPr="00546C76">
        <w:rPr>
          <w:rFonts w:cstheme="minorHAnsi"/>
        </w:rPr>
        <w:tab/>
      </w:r>
      <w:r w:rsidRPr="00546C76">
        <w:rPr>
          <w:rFonts w:cstheme="minorHAnsi"/>
        </w:rPr>
        <w:tab/>
        <w:t xml:space="preserve">            Zawiercie </w:t>
      </w:r>
      <w:r w:rsidR="007557EA" w:rsidRPr="00546C76">
        <w:rPr>
          <w:rFonts w:cstheme="minorHAnsi"/>
        </w:rPr>
        <w:t>11</w:t>
      </w:r>
      <w:r w:rsidRPr="00546C76">
        <w:rPr>
          <w:rFonts w:cstheme="minorHAnsi"/>
        </w:rPr>
        <w:t>.05.2023 r.</w:t>
      </w:r>
    </w:p>
    <w:p w14:paraId="03C616A9" w14:textId="77777777" w:rsidR="00071AE9" w:rsidRPr="00546C76" w:rsidRDefault="00071AE9">
      <w:pPr>
        <w:spacing w:after="0" w:line="240" w:lineRule="auto"/>
        <w:rPr>
          <w:rFonts w:cstheme="minorHAnsi"/>
        </w:rPr>
      </w:pPr>
    </w:p>
    <w:p w14:paraId="615FFECD" w14:textId="77777777" w:rsidR="00071AE9" w:rsidRPr="00546C76" w:rsidRDefault="00071AE9">
      <w:pPr>
        <w:spacing w:after="0" w:line="240" w:lineRule="auto"/>
        <w:rPr>
          <w:rFonts w:cstheme="minorHAnsi"/>
        </w:rPr>
      </w:pPr>
    </w:p>
    <w:p w14:paraId="3ABEDB29" w14:textId="77777777" w:rsidR="00071AE9" w:rsidRPr="00546C76" w:rsidRDefault="00071AE9">
      <w:pPr>
        <w:spacing w:after="0" w:line="240" w:lineRule="auto"/>
        <w:rPr>
          <w:rFonts w:cstheme="minorHAnsi"/>
        </w:rPr>
      </w:pPr>
    </w:p>
    <w:p w14:paraId="46EA81D2" w14:textId="77777777" w:rsidR="00071AE9" w:rsidRPr="00546C76" w:rsidRDefault="001E5433">
      <w:pPr>
        <w:spacing w:after="0" w:line="240" w:lineRule="auto"/>
        <w:jc w:val="center"/>
        <w:rPr>
          <w:rFonts w:cstheme="minorHAnsi"/>
        </w:rPr>
      </w:pPr>
      <w:r w:rsidRPr="00546C76">
        <w:rPr>
          <w:rFonts w:cstheme="minorHAnsi"/>
        </w:rPr>
        <w:t>DO WSZYSTKICH WYKONAWCÓW</w:t>
      </w:r>
    </w:p>
    <w:p w14:paraId="0C5E2BF3" w14:textId="77777777" w:rsidR="00546C76" w:rsidRPr="00546C76" w:rsidRDefault="00546C76">
      <w:pPr>
        <w:spacing w:after="0" w:line="240" w:lineRule="auto"/>
        <w:jc w:val="center"/>
        <w:rPr>
          <w:rFonts w:cstheme="minorHAnsi"/>
        </w:rPr>
      </w:pPr>
    </w:p>
    <w:p w14:paraId="2D832B88" w14:textId="6C379146" w:rsidR="00071AE9" w:rsidRPr="00546C76" w:rsidRDefault="001E5433">
      <w:pPr>
        <w:spacing w:after="0" w:line="240" w:lineRule="auto"/>
        <w:rPr>
          <w:rFonts w:cstheme="minorHAnsi"/>
        </w:rPr>
      </w:pPr>
      <w:r w:rsidRPr="00546C76">
        <w:rPr>
          <w:rFonts w:cstheme="minorHAnsi"/>
        </w:rPr>
        <w:t xml:space="preserve">Dotyczy: dostawa wyposażenia stanowisk biurowych </w:t>
      </w:r>
    </w:p>
    <w:p w14:paraId="1C29DCDF" w14:textId="77777777" w:rsidR="00071AE9" w:rsidRPr="00546C76" w:rsidRDefault="00071AE9">
      <w:pPr>
        <w:spacing w:after="0" w:line="240" w:lineRule="auto"/>
        <w:rPr>
          <w:rFonts w:cstheme="minorHAnsi"/>
        </w:rPr>
      </w:pPr>
    </w:p>
    <w:p w14:paraId="16C1AC81" w14:textId="56535C2C" w:rsidR="00546C76" w:rsidRPr="00546C76" w:rsidRDefault="001E5433" w:rsidP="00546C76">
      <w:pPr>
        <w:spacing w:after="0" w:line="240" w:lineRule="auto"/>
        <w:rPr>
          <w:rFonts w:cstheme="minorHAnsi"/>
          <w:b/>
          <w:i/>
          <w:u w:val="single"/>
        </w:rPr>
      </w:pPr>
      <w:r w:rsidRPr="00546C76">
        <w:rPr>
          <w:rFonts w:cstheme="minorHAnsi"/>
        </w:rPr>
        <w:t>Zamawiający Szpital Powiatowy w Zawierciu informuje</w:t>
      </w:r>
      <w:r w:rsidR="00546C76" w:rsidRPr="00546C76">
        <w:rPr>
          <w:rFonts w:cstheme="minorHAnsi"/>
        </w:rPr>
        <w:t xml:space="preserve">, że </w:t>
      </w:r>
      <w:r w:rsidR="00546C76" w:rsidRPr="00546C76">
        <w:rPr>
          <w:rFonts w:cstheme="minorHAnsi"/>
          <w:b/>
          <w:i/>
          <w:u w:val="single"/>
        </w:rPr>
        <w:t xml:space="preserve">dokonuje zmiany zapisu części </w:t>
      </w:r>
      <w:r w:rsidR="00546C76" w:rsidRPr="00546C76">
        <w:rPr>
          <w:rFonts w:cstheme="minorHAnsi"/>
          <w:b/>
          <w:i/>
          <w:u w:val="single"/>
        </w:rPr>
        <w:t>X</w:t>
      </w:r>
      <w:r w:rsidR="00546C76" w:rsidRPr="00546C76">
        <w:rPr>
          <w:rFonts w:cstheme="minorHAnsi"/>
          <w:b/>
          <w:i/>
          <w:u w:val="single"/>
        </w:rPr>
        <w:t xml:space="preserve">III  SWZ, który otrzymuje brzmienie: </w:t>
      </w:r>
    </w:p>
    <w:p w14:paraId="39402762" w14:textId="77777777" w:rsidR="007557EA" w:rsidRPr="00546C76" w:rsidRDefault="007557EA" w:rsidP="007557EA">
      <w:pPr>
        <w:spacing w:after="0" w:line="240" w:lineRule="auto"/>
        <w:rPr>
          <w:rFonts w:cstheme="minorHAnsi"/>
          <w:b/>
          <w:i/>
          <w:u w:val="single"/>
        </w:rPr>
      </w:pPr>
    </w:p>
    <w:p w14:paraId="1BAD8523" w14:textId="77777777" w:rsidR="00546C76" w:rsidRPr="00546C76" w:rsidRDefault="007557EA" w:rsidP="00546C76">
      <w:pPr>
        <w:pStyle w:val="Tekstpodstawowy2"/>
        <w:tabs>
          <w:tab w:val="left" w:pos="993"/>
        </w:tabs>
        <w:suppressAutoHyphens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546C76">
        <w:rPr>
          <w:rFonts w:asciiTheme="minorHAnsi" w:hAnsiTheme="minorHAnsi" w:cstheme="minorHAnsi"/>
          <w:b/>
          <w:i/>
          <w:sz w:val="22"/>
          <w:szCs w:val="22"/>
          <w:u w:val="single"/>
        </w:rPr>
        <w:t>„</w:t>
      </w:r>
      <w:r w:rsidR="00546C76" w:rsidRPr="00546C76">
        <w:rPr>
          <w:rFonts w:asciiTheme="minorHAnsi" w:hAnsiTheme="minorHAnsi" w:cstheme="minorHAnsi"/>
          <w:sz w:val="22"/>
          <w:szCs w:val="22"/>
        </w:rPr>
        <w:t>Wraz z ofertą należy złożyć:</w:t>
      </w:r>
    </w:p>
    <w:p w14:paraId="6AD94A02" w14:textId="77777777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C76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546C76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  <w:r w:rsidRPr="00546C76">
        <w:rPr>
          <w:rFonts w:asciiTheme="minorHAnsi" w:hAnsiTheme="minorHAnsi" w:cstheme="minorHAnsi"/>
          <w:sz w:val="22"/>
          <w:szCs w:val="22"/>
        </w:rPr>
        <w:t xml:space="preserve"> (załącznik nr 1 do SWZ).</w:t>
      </w:r>
    </w:p>
    <w:p w14:paraId="2CF914B5" w14:textId="77777777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</w:pPr>
      <w:r w:rsidRPr="00546C76">
        <w:rPr>
          <w:rFonts w:asciiTheme="minorHAnsi" w:hAnsiTheme="minorHAnsi" w:cstheme="minorHAnsi"/>
          <w:sz w:val="22"/>
          <w:szCs w:val="22"/>
        </w:rPr>
        <w:t>Wypełnioną</w:t>
      </w:r>
      <w:r w:rsidRPr="00546C76">
        <w:rPr>
          <w:rFonts w:asciiTheme="minorHAnsi" w:hAnsiTheme="minorHAnsi" w:cstheme="minorHAnsi"/>
          <w:b/>
          <w:sz w:val="22"/>
          <w:szCs w:val="22"/>
        </w:rPr>
        <w:t xml:space="preserve"> Specyfikację asortymentowo-cenową</w:t>
      </w:r>
      <w:r w:rsidRPr="00546C76">
        <w:rPr>
          <w:rFonts w:asciiTheme="minorHAnsi" w:hAnsiTheme="minorHAnsi" w:cstheme="minorHAnsi"/>
          <w:sz w:val="22"/>
          <w:szCs w:val="22"/>
        </w:rPr>
        <w:t xml:space="preserve"> </w:t>
      </w:r>
      <w:r w:rsidRPr="00546C76"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  <w:t xml:space="preserve"> (załącznik nr 2 do SWZ)</w:t>
      </w:r>
    </w:p>
    <w:p w14:paraId="57AD2350" w14:textId="77777777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</w:pPr>
      <w:r w:rsidRPr="00546C76"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  <w:t>O</w:t>
      </w:r>
      <w:r w:rsidRPr="00546C76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świadczenie, o którym mowa w art. 125 ust. 1 PZP </w:t>
      </w:r>
      <w:r w:rsidRPr="00546C76">
        <w:rPr>
          <w:rFonts w:asciiTheme="minorHAnsi" w:hAnsiTheme="minorHAnsi" w:cstheme="minorHAnsi"/>
          <w:sz w:val="22"/>
          <w:szCs w:val="22"/>
        </w:rPr>
        <w:t xml:space="preserve">o niepodleganiu wykluczeniu z postępowania w </w:t>
      </w:r>
      <w:r w:rsidRPr="00546C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zakresie wskazanym w rozdziale VII  </w:t>
      </w:r>
      <w:r w:rsidRPr="00546C76">
        <w:rPr>
          <w:rFonts w:asciiTheme="minorHAnsi" w:hAnsiTheme="minorHAnsi" w:cstheme="minorHAnsi"/>
          <w:sz w:val="22"/>
          <w:szCs w:val="22"/>
        </w:rPr>
        <w:t xml:space="preserve">– zgodnie z załącznikiem nr 3 do SWZ. </w:t>
      </w:r>
      <w:r w:rsidRPr="00546C76">
        <w:rPr>
          <w:rFonts w:asciiTheme="minorHAnsi" w:hAnsiTheme="minorHAnsi" w:cstheme="minorHAnsi"/>
          <w:kern w:val="0"/>
          <w:sz w:val="22"/>
          <w:szCs w:val="22"/>
          <w:lang w:eastAsia="pl-PL"/>
        </w:rPr>
        <w:t>W przypadku wspólnego ubiegania się o zamówienie przez Wykonawców, oświadczenie o niepodleganiu wykluczeniu składa każdy z Wykonawców</w:t>
      </w:r>
      <w:r w:rsidRPr="00546C76"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  <w:t>.</w:t>
      </w:r>
    </w:p>
    <w:p w14:paraId="3FC341CC" w14:textId="77777777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</w:pPr>
      <w:r w:rsidRPr="00546C76">
        <w:rPr>
          <w:rFonts w:asciiTheme="minorHAnsi" w:hAnsiTheme="minorHAnsi" w:cstheme="minorHAnsi"/>
          <w:sz w:val="22"/>
          <w:szCs w:val="22"/>
        </w:rPr>
        <w:t xml:space="preserve"> Świadectwo z badań potwierdzające klasę trudnopalności pianki 1021:1:2 lub równoważne.</w:t>
      </w:r>
    </w:p>
    <w:p w14:paraId="01BA29C2" w14:textId="41A74E2A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</w:pPr>
      <w:r w:rsidRPr="00546C76">
        <w:rPr>
          <w:rFonts w:asciiTheme="minorHAnsi" w:hAnsiTheme="minorHAnsi" w:cstheme="minorHAnsi"/>
          <w:sz w:val="22"/>
          <w:szCs w:val="22"/>
        </w:rPr>
        <w:t xml:space="preserve"> Protokół oceny ergonomicznej w zakresie zgodności PN EN 1335-1 lub równoważne,</w:t>
      </w:r>
    </w:p>
    <w:p w14:paraId="37403795" w14:textId="77777777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</w:pPr>
      <w:r w:rsidRPr="00546C76">
        <w:rPr>
          <w:rFonts w:asciiTheme="minorHAnsi" w:hAnsiTheme="minorHAnsi" w:cstheme="minorHAnsi"/>
          <w:sz w:val="22"/>
          <w:szCs w:val="22"/>
        </w:rPr>
        <w:t>Certyfikat ISO 9001:2015, ISO 14001:2015 oraz ISO 45001:2018 lub równoważne, wystawione przez niezależną, akredytowaną jednostkę uprawnioną do wydawania tego rodzaju zaświadczeń,</w:t>
      </w:r>
    </w:p>
    <w:p w14:paraId="58A429B0" w14:textId="5C625202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2"/>
          <w:szCs w:val="22"/>
          <w:lang w:val="en-US" w:eastAsia="pl-PL"/>
        </w:rPr>
      </w:pPr>
      <w:r w:rsidRPr="00546C76">
        <w:rPr>
          <w:rFonts w:asciiTheme="minorHAnsi" w:hAnsiTheme="minorHAnsi" w:cstheme="minorHAnsi"/>
          <w:sz w:val="22"/>
          <w:szCs w:val="22"/>
        </w:rPr>
        <w:t xml:space="preserve"> Karty katalogowe do wszystkiego (dotyczy pozycji wskazanych w specyfikacji asortymentowo - cenowej - załącznik nr 2 do SWZ)</w:t>
      </w:r>
    </w:p>
    <w:p w14:paraId="25CFD92C" w14:textId="77777777" w:rsidR="00546C76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C76">
        <w:rPr>
          <w:rFonts w:asciiTheme="minorHAnsi" w:hAnsiTheme="minorHAnsi" w:cstheme="minorHAnsi"/>
          <w:b/>
          <w:sz w:val="22"/>
          <w:szCs w:val="22"/>
        </w:rPr>
        <w:t xml:space="preserve">Pełnomocnictwo </w:t>
      </w:r>
      <w:r w:rsidRPr="00546C76">
        <w:rPr>
          <w:rFonts w:asciiTheme="minorHAnsi" w:hAnsiTheme="minorHAnsi" w:cstheme="minorHAnsi"/>
          <w:sz w:val="22"/>
          <w:szCs w:val="22"/>
        </w:rPr>
        <w:t>ustanowione do reprezentowania Wykonawcy/ów ubiegającego/cych się o udzielenie zamówienia publicznego, jeżeli nie wynika ono z dokumentów rejestrowych Wykonawcy/ów – o ile dotyczy.</w:t>
      </w:r>
    </w:p>
    <w:p w14:paraId="31CB3E0F" w14:textId="77777777" w:rsidR="00546C76" w:rsidRPr="00546C76" w:rsidRDefault="00546C76" w:rsidP="00546C76">
      <w:pPr>
        <w:pStyle w:val="Tekstpodstawowy2"/>
        <w:tabs>
          <w:tab w:val="left" w:pos="426"/>
        </w:tabs>
        <w:spacing w:before="60" w:after="60" w:line="240" w:lineRule="auto"/>
        <w:ind w:left="426" w:right="28" w:hanging="426"/>
        <w:rPr>
          <w:rFonts w:asciiTheme="minorHAnsi" w:hAnsiTheme="minorHAnsi" w:cstheme="minorHAnsi"/>
          <w:bCs/>
          <w:sz w:val="22"/>
          <w:szCs w:val="22"/>
        </w:rPr>
      </w:pPr>
      <w:r w:rsidRPr="00546C76">
        <w:rPr>
          <w:rFonts w:asciiTheme="minorHAnsi" w:hAnsiTheme="minorHAnsi" w:cstheme="minorHAnsi"/>
          <w:bCs/>
          <w:sz w:val="22"/>
          <w:szCs w:val="22"/>
        </w:rPr>
        <w:tab/>
        <w:t>Pełnomocnictwo przekazuje się w postaci elektronicznej i opatruje kwalifikowanym podpisem elektronicznym, podpisem zaufanym lub podpisem osobistym. W przypadku, gdy 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 postaci papierowej. Poświadczenia zgodności cyfrowego odwzorowania z pełnomocnictwem w postaci papierowej, może dokonać mocodawca (osoba/osoby wystawiające pełnomocnictwo) lub notariusz.</w:t>
      </w:r>
    </w:p>
    <w:p w14:paraId="5D18A475" w14:textId="77777777" w:rsidR="00546C76" w:rsidRPr="00546C76" w:rsidRDefault="00546C76" w:rsidP="00546C76">
      <w:pPr>
        <w:tabs>
          <w:tab w:val="left" w:pos="426"/>
          <w:tab w:val="left" w:pos="993"/>
        </w:tabs>
        <w:spacing w:before="60" w:after="60"/>
        <w:ind w:left="426" w:hanging="426"/>
        <w:jc w:val="both"/>
        <w:rPr>
          <w:rFonts w:cstheme="minorHAnsi"/>
          <w:snapToGrid w:val="0"/>
        </w:rPr>
      </w:pPr>
      <w:r w:rsidRPr="00546C76">
        <w:rPr>
          <w:rFonts w:cstheme="minorHAnsi"/>
          <w:snapToGrid w:val="0"/>
        </w:rPr>
        <w:tab/>
        <w:t>Wykonawcy wspólnie ubiegający się o udzielenie zamówienia składają pełnomocnictwo do reprezentowania ich w postępowaniu o udzielenie zamówienia albo reprezentowania w postępowaniu i zawarcia umowy w sprawie zamówienia publicznego dla ustanowionego przez nich pełnomocnika. Do oferty należy załączyć pełnomocnictwo z określeniem jego zakresu.</w:t>
      </w:r>
    </w:p>
    <w:p w14:paraId="74B675BA" w14:textId="281FC25D" w:rsidR="00071AE9" w:rsidRPr="00546C76" w:rsidRDefault="00546C76" w:rsidP="00546C76">
      <w:pPr>
        <w:pStyle w:val="Tekstpodstawowy2"/>
        <w:numPr>
          <w:ilvl w:val="1"/>
          <w:numId w:val="2"/>
        </w:numPr>
        <w:tabs>
          <w:tab w:val="left" w:pos="426"/>
        </w:tabs>
        <w:suppressAutoHyphens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C76">
        <w:rPr>
          <w:rFonts w:asciiTheme="minorHAnsi" w:hAnsiTheme="minorHAnsi" w:cstheme="minorHAnsi"/>
          <w:b/>
          <w:bCs/>
          <w:sz w:val="22"/>
          <w:szCs w:val="22"/>
        </w:rPr>
        <w:t>Zastrzeżenie tajemnicy przedsiębiorstwa</w:t>
      </w:r>
      <w:r w:rsidRPr="00546C76">
        <w:rPr>
          <w:rFonts w:asciiTheme="minorHAnsi" w:hAnsiTheme="minorHAnsi" w:cstheme="minorHAnsi"/>
          <w:sz w:val="22"/>
          <w:szCs w:val="22"/>
        </w:rPr>
        <w:t>, które zostało opisane w części XII ust. 19 SWZ – o ile dotyczy.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3324D9A7" w14:textId="77777777" w:rsidR="00071AE9" w:rsidRPr="00546C76" w:rsidRDefault="00071AE9">
      <w:pPr>
        <w:spacing w:after="0" w:line="240" w:lineRule="auto"/>
        <w:rPr>
          <w:rFonts w:cstheme="minorHAnsi"/>
        </w:rPr>
      </w:pPr>
    </w:p>
    <w:p w14:paraId="3B248C9B" w14:textId="77777777" w:rsidR="00071AE9" w:rsidRPr="00546C76" w:rsidRDefault="00071AE9">
      <w:pPr>
        <w:spacing w:after="0" w:line="240" w:lineRule="auto"/>
        <w:rPr>
          <w:rFonts w:cstheme="minorHAnsi"/>
        </w:rPr>
      </w:pPr>
    </w:p>
    <w:sectPr w:rsidR="00071AE9" w:rsidRPr="00546C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07AD" w14:textId="77777777" w:rsidR="00071AE9" w:rsidRDefault="001E5433">
      <w:pPr>
        <w:spacing w:line="240" w:lineRule="auto"/>
      </w:pPr>
      <w:r>
        <w:separator/>
      </w:r>
    </w:p>
  </w:endnote>
  <w:endnote w:type="continuationSeparator" w:id="0">
    <w:p w14:paraId="7430771F" w14:textId="77777777" w:rsidR="00071AE9" w:rsidRDefault="001E5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B5D4" w14:textId="77777777" w:rsidR="00071AE9" w:rsidRDefault="001E54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0B66773C" w14:textId="77777777" w:rsidR="00071AE9" w:rsidRDefault="00071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DFE5" w14:textId="77777777" w:rsidR="00071AE9" w:rsidRDefault="001E5433">
      <w:pPr>
        <w:spacing w:after="0"/>
      </w:pPr>
      <w:r>
        <w:separator/>
      </w:r>
    </w:p>
  </w:footnote>
  <w:footnote w:type="continuationSeparator" w:id="0">
    <w:p w14:paraId="2F8132A6" w14:textId="77777777" w:rsidR="00071AE9" w:rsidRDefault="001E5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6B6D" w14:textId="77777777" w:rsidR="00071AE9" w:rsidRDefault="001E5433">
    <w:pPr>
      <w:pStyle w:val="Nagwek"/>
    </w:pPr>
    <w:r>
      <w:rPr>
        <w:rFonts w:cstheme="minorHAnsi"/>
        <w:noProof/>
        <w:sz w:val="20"/>
        <w:szCs w:val="20"/>
        <w:lang w:eastAsia="pl-PL"/>
      </w:rPr>
      <w:drawing>
        <wp:inline distT="0" distB="0" distL="0" distR="0" wp14:anchorId="5492F237" wp14:editId="2463087D">
          <wp:extent cx="5760720" cy="558800"/>
          <wp:effectExtent l="0" t="0" r="0" b="0"/>
          <wp:docPr id="1" name="Obraz 1" descr="C:\Users\mikrutb\Desktop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krutb\Desktop\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797C"/>
    <w:multiLevelType w:val="multilevel"/>
    <w:tmpl w:val="7A34797C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Times New Roman" w:hAnsi="Ubuntu"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left"/>
      <w:pPr>
        <w:ind w:left="2880" w:hanging="72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9351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8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FA"/>
    <w:rsid w:val="00011852"/>
    <w:rsid w:val="00060B3A"/>
    <w:rsid w:val="00071AE9"/>
    <w:rsid w:val="001E5433"/>
    <w:rsid w:val="00226D03"/>
    <w:rsid w:val="00274D2E"/>
    <w:rsid w:val="002F48DC"/>
    <w:rsid w:val="003B6C53"/>
    <w:rsid w:val="00546C76"/>
    <w:rsid w:val="007557EA"/>
    <w:rsid w:val="00776068"/>
    <w:rsid w:val="00945922"/>
    <w:rsid w:val="00A26DFA"/>
    <w:rsid w:val="00DB5E29"/>
    <w:rsid w:val="00DE10F5"/>
    <w:rsid w:val="00FB2CCA"/>
    <w:rsid w:val="705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D506"/>
  <w15:docId w15:val="{8B8647B6-A79B-4076-9B32-94F2C603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4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IT Zawiercie</cp:lastModifiedBy>
  <cp:revision>3</cp:revision>
  <cp:lastPrinted>2023-04-28T12:52:00Z</cp:lastPrinted>
  <dcterms:created xsi:type="dcterms:W3CDTF">2023-05-11T10:18:00Z</dcterms:created>
  <dcterms:modified xsi:type="dcterms:W3CDTF">2023-05-11T10:23:00Z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EA5C50AB271448958C1FE47949A35650</vt:lpwstr>
  </property>
</Properties>
</file>